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68" w:rsidRPr="002A3E28" w:rsidRDefault="00486D47" w:rsidP="002A3E28">
      <w:pPr>
        <w:jc w:val="center"/>
        <w:rPr>
          <w:b/>
          <w:color w:val="FF0000"/>
          <w:sz w:val="36"/>
        </w:rPr>
      </w:pPr>
      <w:r w:rsidRPr="002A3E28">
        <w:rPr>
          <w:b/>
          <w:color w:val="FF0000"/>
          <w:sz w:val="36"/>
        </w:rPr>
        <w:t>Opis przedmiotu zamówienia</w:t>
      </w:r>
    </w:p>
    <w:p w:rsidR="002A3E28" w:rsidRPr="00CA6EB4" w:rsidRDefault="002A3E28" w:rsidP="002A3E28"/>
    <w:p w:rsidR="002A3E28" w:rsidRPr="00CA6EB4" w:rsidRDefault="002A3E28" w:rsidP="00077C42">
      <w:pPr>
        <w:jc w:val="center"/>
        <w:rPr>
          <w:rFonts w:ascii="Calibri" w:eastAsia="Times New Roman" w:hAnsi="Calibri" w:cs="Times New Roman"/>
          <w:b/>
          <w:sz w:val="24"/>
        </w:rPr>
      </w:pPr>
      <w:r w:rsidRPr="00CA6EB4">
        <w:rPr>
          <w:b/>
          <w:sz w:val="24"/>
        </w:rPr>
        <w:t xml:space="preserve">SMARTFON </w:t>
      </w:r>
      <w:r w:rsidR="008E13BE">
        <w:rPr>
          <w:b/>
          <w:sz w:val="24"/>
        </w:rPr>
        <w:t>–</w:t>
      </w:r>
      <w:r w:rsidRPr="00CA6EB4">
        <w:rPr>
          <w:b/>
          <w:sz w:val="24"/>
        </w:rPr>
        <w:t xml:space="preserve"> </w:t>
      </w:r>
      <w:bookmarkStart w:id="0" w:name="_GoBack"/>
      <w:r w:rsidR="008E13BE">
        <w:rPr>
          <w:b/>
          <w:sz w:val="24"/>
        </w:rPr>
        <w:t xml:space="preserve">XIAOMI </w:t>
      </w:r>
      <w:r w:rsidRPr="00CA6EB4">
        <w:rPr>
          <w:rFonts w:ascii="Calibri" w:eastAsia="Times New Roman" w:hAnsi="Calibri" w:cs="Times New Roman"/>
          <w:b/>
          <w:sz w:val="24"/>
        </w:rPr>
        <w:t>REDMI 4X 3/32GB version EU</w:t>
      </w:r>
      <w:bookmarkEnd w:id="0"/>
      <w:r w:rsidRPr="00CA6EB4">
        <w:rPr>
          <w:rFonts w:ascii="Calibri" w:eastAsia="Times New Roman" w:hAnsi="Calibri" w:cs="Times New Roman"/>
          <w:b/>
          <w:sz w:val="24"/>
        </w:rPr>
        <w:tab/>
      </w:r>
      <w:r w:rsidRPr="00CA6EB4">
        <w:rPr>
          <w:rFonts w:ascii="Calibri" w:eastAsia="Times New Roman" w:hAnsi="Calibri" w:cs="Times New Roman"/>
          <w:b/>
          <w:sz w:val="24"/>
        </w:rPr>
        <w:tab/>
        <w:t>-</w:t>
      </w:r>
      <w:r w:rsidR="00077C42" w:rsidRPr="00CA6EB4">
        <w:rPr>
          <w:rFonts w:ascii="Calibri" w:eastAsia="Times New Roman" w:hAnsi="Calibri" w:cs="Times New Roman"/>
          <w:b/>
          <w:sz w:val="24"/>
        </w:rPr>
        <w:tab/>
        <w:t>68 sztuk</w:t>
      </w:r>
    </w:p>
    <w:p w:rsidR="002A3E28" w:rsidRPr="00CA6EB4" w:rsidRDefault="002A3E28" w:rsidP="002A3E28">
      <w:pPr>
        <w:jc w:val="left"/>
        <w:rPr>
          <w:rFonts w:ascii="Calibri" w:eastAsia="Times New Roman" w:hAnsi="Calibri" w:cs="Times New Roman"/>
        </w:rPr>
      </w:pPr>
    </w:p>
    <w:p w:rsidR="00486D47" w:rsidRPr="00CA6EB4" w:rsidRDefault="00486D47"/>
    <w:p w:rsidR="00486D47" w:rsidRPr="00CA6EB4" w:rsidRDefault="00486D47"/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stan:</w:t>
      </w:r>
      <w:r>
        <w:rPr>
          <w:rFonts w:ascii="Arial" w:hAnsi="Arial" w:cs="Arial"/>
          <w:b/>
          <w:bCs/>
          <w:color w:val="2F2F2F"/>
          <w:sz w:val="24"/>
          <w:szCs w:val="24"/>
        </w:rPr>
        <w:t>nowy</w:t>
      </w:r>
      <w:proofErr w:type="spellEnd"/>
    </w:p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kolor:</w:t>
      </w:r>
      <w:r>
        <w:rPr>
          <w:rFonts w:ascii="Arial" w:hAnsi="Arial" w:cs="Arial"/>
          <w:b/>
          <w:bCs/>
          <w:color w:val="2F2F2F"/>
          <w:sz w:val="24"/>
          <w:szCs w:val="24"/>
        </w:rPr>
        <w:t>odcienie</w:t>
      </w:r>
      <w:proofErr w:type="spellEnd"/>
      <w:r>
        <w:rPr>
          <w:rFonts w:ascii="Arial" w:hAnsi="Arial" w:cs="Arial"/>
          <w:b/>
          <w:bCs/>
          <w:color w:val="2F2F2F"/>
          <w:sz w:val="24"/>
          <w:szCs w:val="24"/>
        </w:rPr>
        <w:t xml:space="preserve"> czarnego</w:t>
      </w:r>
    </w:p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Arial" w:hAnsi="Arial" w:cs="Arial"/>
          <w:color w:val="2F2F2F"/>
          <w:sz w:val="24"/>
          <w:szCs w:val="24"/>
        </w:rPr>
        <w:t xml:space="preserve">blokada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simlock:</w:t>
      </w:r>
      <w:r>
        <w:rPr>
          <w:rFonts w:ascii="Arial" w:hAnsi="Arial" w:cs="Arial"/>
          <w:b/>
          <w:bCs/>
          <w:color w:val="2F2F2F"/>
          <w:sz w:val="24"/>
          <w:szCs w:val="24"/>
        </w:rPr>
        <w:t>brak</w:t>
      </w:r>
      <w:proofErr w:type="spellEnd"/>
      <w:r>
        <w:rPr>
          <w:rFonts w:ascii="Arial" w:hAnsi="Arial" w:cs="Arial"/>
          <w:b/>
          <w:bCs/>
          <w:color w:val="2F2F2F"/>
          <w:sz w:val="24"/>
          <w:szCs w:val="24"/>
        </w:rPr>
        <w:t xml:space="preserve"> blokady</w:t>
      </w:r>
    </w:p>
    <w:p w:rsidR="00486D47" w:rsidRPr="00CA6EB4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FF0000"/>
          <w:sz w:val="24"/>
          <w:szCs w:val="24"/>
        </w:rPr>
      </w:pPr>
      <w:r w:rsidRPr="00CA6EB4">
        <w:rPr>
          <w:rFonts w:ascii="Symbol" w:hAnsi="Symbol" w:cs="Symbol"/>
          <w:color w:val="FF0000"/>
          <w:sz w:val="24"/>
          <w:szCs w:val="24"/>
        </w:rPr>
        <w:t></w:t>
      </w:r>
      <w:r w:rsidRPr="00CA6EB4">
        <w:rPr>
          <w:rFonts w:ascii="Symbol" w:hAnsi="Symbol" w:cs="Symbol"/>
          <w:color w:val="FF0000"/>
          <w:sz w:val="24"/>
          <w:szCs w:val="24"/>
        </w:rPr>
        <w:t></w:t>
      </w:r>
      <w:r w:rsidRPr="00CA6EB4">
        <w:rPr>
          <w:rFonts w:ascii="Symbol" w:hAnsi="Symbol" w:cs="Symbol"/>
          <w:color w:val="FF0000"/>
          <w:sz w:val="24"/>
          <w:szCs w:val="24"/>
        </w:rPr>
        <w:t></w:t>
      </w:r>
      <w:r w:rsidRPr="00CA6EB4">
        <w:rPr>
          <w:rFonts w:ascii="Symbol" w:hAnsi="Symbol" w:cs="Symbol"/>
          <w:color w:val="FF0000"/>
          <w:sz w:val="24"/>
          <w:szCs w:val="24"/>
        </w:rPr>
        <w:t></w:t>
      </w:r>
      <w:r w:rsidRPr="00CA6EB4">
        <w:rPr>
          <w:rFonts w:ascii="Symbol" w:hAnsi="Symbol" w:cs="Symbol"/>
          <w:color w:val="FF0000"/>
          <w:sz w:val="24"/>
          <w:szCs w:val="24"/>
        </w:rPr>
        <w:t></w:t>
      </w:r>
      <w:r w:rsidRPr="00CA6EB4">
        <w:rPr>
          <w:rFonts w:ascii="Symbol" w:hAnsi="Symbol" w:cs="Symbol"/>
          <w:color w:val="FF0000"/>
          <w:sz w:val="24"/>
          <w:szCs w:val="24"/>
        </w:rPr>
        <w:t></w:t>
      </w:r>
      <w:r w:rsidRPr="00CA6EB4">
        <w:rPr>
          <w:rFonts w:ascii="Symbol" w:hAnsi="Symbol" w:cs="Symbol"/>
          <w:color w:val="FF0000"/>
          <w:sz w:val="24"/>
          <w:szCs w:val="24"/>
        </w:rPr>
        <w:t></w:t>
      </w:r>
      <w:r w:rsidRPr="00CA6EB4">
        <w:rPr>
          <w:rFonts w:ascii="Symbol" w:hAnsi="Symbol" w:cs="Symbol"/>
          <w:color w:val="FF0000"/>
          <w:sz w:val="24"/>
          <w:szCs w:val="24"/>
        </w:rPr>
        <w:t></w:t>
      </w:r>
      <w:r w:rsidRPr="00CA6EB4">
        <w:rPr>
          <w:rFonts w:ascii="Symbol" w:hAnsi="Symbol" w:cs="Symbol"/>
          <w:color w:val="FF0000"/>
          <w:sz w:val="24"/>
          <w:szCs w:val="24"/>
        </w:rPr>
        <w:t></w:t>
      </w:r>
      <w:r w:rsidRPr="00CA6EB4">
        <w:rPr>
          <w:rFonts w:ascii="Symbol" w:hAnsi="Symbol" w:cs="Symbol"/>
          <w:color w:val="FF0000"/>
          <w:sz w:val="24"/>
          <w:szCs w:val="24"/>
        </w:rPr>
        <w:t></w:t>
      </w:r>
      <w:proofErr w:type="spellStart"/>
      <w:r w:rsidRPr="00CA6EB4">
        <w:rPr>
          <w:rFonts w:ascii="Arial" w:hAnsi="Arial" w:cs="Arial"/>
          <w:color w:val="FF0000"/>
          <w:sz w:val="24"/>
          <w:szCs w:val="24"/>
        </w:rPr>
        <w:t>gwarancja:</w:t>
      </w:r>
      <w:r w:rsidRPr="00CA6EB4">
        <w:rPr>
          <w:rFonts w:ascii="Arial" w:hAnsi="Arial" w:cs="Arial"/>
          <w:b/>
          <w:bCs/>
          <w:color w:val="FF0000"/>
          <w:sz w:val="24"/>
          <w:szCs w:val="24"/>
        </w:rPr>
        <w:t>producenta</w:t>
      </w:r>
      <w:proofErr w:type="spellEnd"/>
      <w:r w:rsidRPr="00CA6EB4">
        <w:rPr>
          <w:rFonts w:ascii="Arial" w:hAnsi="Arial" w:cs="Arial"/>
          <w:b/>
          <w:bCs/>
          <w:color w:val="FF0000"/>
          <w:sz w:val="24"/>
          <w:szCs w:val="24"/>
        </w:rPr>
        <w:t xml:space="preserve"> realizowana w Polsce</w:t>
      </w:r>
    </w:p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Arial" w:hAnsi="Arial" w:cs="Arial"/>
          <w:color w:val="2F2F2F"/>
          <w:sz w:val="24"/>
          <w:szCs w:val="24"/>
        </w:rPr>
        <w:t xml:space="preserve">system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operacyjny:</w:t>
      </w:r>
      <w:r>
        <w:rPr>
          <w:rFonts w:ascii="Arial" w:hAnsi="Arial" w:cs="Arial"/>
          <w:b/>
          <w:bCs/>
          <w:color w:val="2F2F2F"/>
          <w:sz w:val="24"/>
          <w:szCs w:val="24"/>
        </w:rPr>
        <w:t>android</w:t>
      </w:r>
      <w:proofErr w:type="spellEnd"/>
    </w:p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Arial" w:hAnsi="Arial" w:cs="Arial"/>
          <w:color w:val="2F2F2F"/>
          <w:sz w:val="24"/>
          <w:szCs w:val="24"/>
        </w:rPr>
        <w:t xml:space="preserve">wyjmowana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bateria:</w:t>
      </w:r>
      <w:r>
        <w:rPr>
          <w:rFonts w:ascii="Arial" w:hAnsi="Arial" w:cs="Arial"/>
          <w:b/>
          <w:bCs/>
          <w:color w:val="2F2F2F"/>
          <w:sz w:val="24"/>
          <w:szCs w:val="24"/>
        </w:rPr>
        <w:t>nie</w:t>
      </w:r>
      <w:proofErr w:type="spellEnd"/>
    </w:p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Arial" w:hAnsi="Arial" w:cs="Arial"/>
          <w:color w:val="2F2F2F"/>
          <w:sz w:val="24"/>
          <w:szCs w:val="24"/>
        </w:rPr>
        <w:t>rozdzielczość aparatu tylnego (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Mpix</w:t>
      </w:r>
      <w:proofErr w:type="spellEnd"/>
      <w:r>
        <w:rPr>
          <w:rFonts w:ascii="Arial" w:hAnsi="Arial" w:cs="Arial"/>
          <w:color w:val="2F2F2F"/>
          <w:sz w:val="24"/>
          <w:szCs w:val="24"/>
        </w:rPr>
        <w:t>):</w:t>
      </w:r>
      <w:r>
        <w:rPr>
          <w:rFonts w:ascii="Arial" w:hAnsi="Arial" w:cs="Arial"/>
          <w:b/>
          <w:bCs/>
          <w:color w:val="2F2F2F"/>
          <w:sz w:val="24"/>
          <w:szCs w:val="24"/>
        </w:rPr>
        <w:t>13</w:t>
      </w:r>
    </w:p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typ:</w:t>
      </w:r>
      <w:r>
        <w:rPr>
          <w:rFonts w:ascii="Arial" w:hAnsi="Arial" w:cs="Arial"/>
          <w:b/>
          <w:bCs/>
          <w:color w:val="2F2F2F"/>
          <w:sz w:val="24"/>
          <w:szCs w:val="24"/>
        </w:rPr>
        <w:t>smartfon</w:t>
      </w:r>
      <w:proofErr w:type="spellEnd"/>
    </w:p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Arial" w:hAnsi="Arial" w:cs="Arial"/>
          <w:color w:val="2F2F2F"/>
          <w:sz w:val="24"/>
          <w:szCs w:val="24"/>
        </w:rPr>
        <w:t>szerokość produktu (mm):</w:t>
      </w:r>
      <w:r>
        <w:rPr>
          <w:rFonts w:ascii="Arial" w:hAnsi="Arial" w:cs="Arial"/>
          <w:b/>
          <w:bCs/>
          <w:color w:val="2F2F2F"/>
          <w:sz w:val="24"/>
          <w:szCs w:val="24"/>
        </w:rPr>
        <w:t>69.96</w:t>
      </w:r>
    </w:p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Arial" w:hAnsi="Arial" w:cs="Arial"/>
          <w:color w:val="2F2F2F"/>
          <w:sz w:val="24"/>
          <w:szCs w:val="24"/>
        </w:rPr>
        <w:t>wysokość produktu (mm):</w:t>
      </w:r>
      <w:r>
        <w:rPr>
          <w:rFonts w:ascii="Arial" w:hAnsi="Arial" w:cs="Arial"/>
          <w:b/>
          <w:bCs/>
          <w:color w:val="2F2F2F"/>
          <w:sz w:val="24"/>
          <w:szCs w:val="24"/>
        </w:rPr>
        <w:t>139.24</w:t>
      </w:r>
    </w:p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Arial" w:hAnsi="Arial" w:cs="Arial"/>
          <w:color w:val="2F2F2F"/>
          <w:sz w:val="24"/>
          <w:szCs w:val="24"/>
        </w:rPr>
        <w:t>głębokość produktu (mm):</w:t>
      </w:r>
      <w:r>
        <w:rPr>
          <w:rFonts w:ascii="Arial" w:hAnsi="Arial" w:cs="Arial"/>
          <w:b/>
          <w:bCs/>
          <w:color w:val="2F2F2F"/>
          <w:sz w:val="24"/>
          <w:szCs w:val="24"/>
        </w:rPr>
        <w:t>8.65</w:t>
      </w:r>
    </w:p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Arial" w:hAnsi="Arial" w:cs="Arial"/>
          <w:color w:val="2F2F2F"/>
          <w:sz w:val="24"/>
          <w:szCs w:val="24"/>
        </w:rPr>
        <w:t>waga (g):</w:t>
      </w:r>
      <w:r>
        <w:rPr>
          <w:rFonts w:ascii="Arial" w:hAnsi="Arial" w:cs="Arial"/>
          <w:b/>
          <w:bCs/>
          <w:color w:val="2F2F2F"/>
          <w:sz w:val="24"/>
          <w:szCs w:val="24"/>
        </w:rPr>
        <w:t>150</w:t>
      </w:r>
    </w:p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materiał:</w:t>
      </w:r>
      <w:r>
        <w:rPr>
          <w:rFonts w:ascii="Arial" w:hAnsi="Arial" w:cs="Arial"/>
          <w:b/>
          <w:bCs/>
          <w:color w:val="2F2F2F"/>
          <w:sz w:val="24"/>
          <w:szCs w:val="24"/>
        </w:rPr>
        <w:t>tworzywo</w:t>
      </w:r>
      <w:proofErr w:type="spellEnd"/>
      <w:r>
        <w:rPr>
          <w:rFonts w:ascii="Arial" w:hAnsi="Arial" w:cs="Arial"/>
          <w:b/>
          <w:bCs/>
          <w:color w:val="2F2F2F"/>
          <w:sz w:val="24"/>
          <w:szCs w:val="24"/>
        </w:rPr>
        <w:t xml:space="preserve"> sztuczne</w:t>
      </w:r>
    </w:p>
    <w:p w:rsidR="00486D47" w:rsidRDefault="00486D47" w:rsidP="00486D4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Symbol" w:hAnsi="Symbol" w:cs="Symbol"/>
          <w:color w:val="2F2F2F"/>
          <w:sz w:val="24"/>
          <w:szCs w:val="24"/>
        </w:rPr>
        <w:t>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Symbol" w:hAnsi="Symbol" w:cs="Symbol"/>
          <w:color w:val="2F2F2F"/>
          <w:sz w:val="24"/>
          <w:szCs w:val="24"/>
        </w:rPr>
        <w:t></w:t>
      </w:r>
      <w:r>
        <w:rPr>
          <w:rFonts w:ascii="Arial" w:hAnsi="Arial" w:cs="Arial"/>
          <w:color w:val="2F2F2F"/>
          <w:sz w:val="24"/>
          <w:szCs w:val="24"/>
        </w:rPr>
        <w:t>przekątna ekranu (cale):</w:t>
      </w:r>
      <w:r>
        <w:rPr>
          <w:rFonts w:ascii="Arial" w:hAnsi="Arial" w:cs="Arial"/>
          <w:b/>
          <w:bCs/>
          <w:color w:val="2F2F2F"/>
          <w:sz w:val="24"/>
          <w:szCs w:val="24"/>
        </w:rPr>
        <w:t>5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proofErr w:type="spellStart"/>
      <w:r>
        <w:rPr>
          <w:rFonts w:ascii="Arial" w:hAnsi="Arial" w:cs="Arial"/>
          <w:color w:val="2F2F2F"/>
          <w:sz w:val="24"/>
          <w:szCs w:val="24"/>
        </w:rPr>
        <w:t>akumulator:</w:t>
      </w:r>
      <w:r>
        <w:rPr>
          <w:rFonts w:ascii="Arial" w:hAnsi="Arial" w:cs="Arial"/>
          <w:b/>
          <w:bCs/>
          <w:color w:val="2F2F2F"/>
          <w:sz w:val="24"/>
          <w:szCs w:val="24"/>
        </w:rPr>
        <w:t>litowo-jonowy</w:t>
      </w:r>
      <w:proofErr w:type="spellEnd"/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rozdzielczość ekranu (piksele):</w:t>
      </w:r>
      <w:r>
        <w:rPr>
          <w:rFonts w:ascii="Arial" w:hAnsi="Arial" w:cs="Arial"/>
          <w:b/>
          <w:bCs/>
          <w:color w:val="2F2F2F"/>
          <w:sz w:val="24"/>
          <w:szCs w:val="24"/>
        </w:rPr>
        <w:t>720 x 1280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wbudowana pamięć:</w:t>
      </w:r>
      <w:r>
        <w:rPr>
          <w:rFonts w:ascii="Arial" w:hAnsi="Arial" w:cs="Arial"/>
          <w:b/>
          <w:bCs/>
          <w:color w:val="2F2F2F"/>
          <w:sz w:val="24"/>
          <w:szCs w:val="24"/>
        </w:rPr>
        <w:t>32 GB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pamięć RAM:</w:t>
      </w:r>
      <w:r>
        <w:rPr>
          <w:rFonts w:ascii="Arial" w:hAnsi="Arial" w:cs="Arial"/>
          <w:b/>
          <w:bCs/>
          <w:color w:val="2F2F2F"/>
          <w:sz w:val="24"/>
          <w:szCs w:val="24"/>
        </w:rPr>
        <w:t>3 GB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 xml:space="preserve">rodzaj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wyświetlacza:</w:t>
      </w:r>
      <w:r>
        <w:rPr>
          <w:rFonts w:ascii="Arial" w:hAnsi="Arial" w:cs="Arial"/>
          <w:b/>
          <w:bCs/>
          <w:color w:val="2F2F2F"/>
          <w:sz w:val="24"/>
          <w:szCs w:val="24"/>
        </w:rPr>
        <w:t>LCD</w:t>
      </w:r>
      <w:proofErr w:type="spellEnd"/>
      <w:r>
        <w:rPr>
          <w:rFonts w:ascii="Arial" w:hAnsi="Arial" w:cs="Arial"/>
          <w:b/>
          <w:bCs/>
          <w:color w:val="2F2F2F"/>
          <w:sz w:val="24"/>
          <w:szCs w:val="24"/>
        </w:rPr>
        <w:t xml:space="preserve"> IPS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 xml:space="preserve">ekran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dotykowy:</w:t>
      </w:r>
      <w:r>
        <w:rPr>
          <w:rFonts w:ascii="Arial" w:hAnsi="Arial" w:cs="Arial"/>
          <w:b/>
          <w:bCs/>
          <w:color w:val="2F2F2F"/>
          <w:sz w:val="24"/>
          <w:szCs w:val="24"/>
        </w:rPr>
        <w:t>tak</w:t>
      </w:r>
      <w:proofErr w:type="spellEnd"/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gęstość pikseli (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ppi</w:t>
      </w:r>
      <w:proofErr w:type="spellEnd"/>
      <w:r>
        <w:rPr>
          <w:rFonts w:ascii="Arial" w:hAnsi="Arial" w:cs="Arial"/>
          <w:color w:val="2F2F2F"/>
          <w:sz w:val="24"/>
          <w:szCs w:val="24"/>
        </w:rPr>
        <w:t>):</w:t>
      </w:r>
      <w:r>
        <w:rPr>
          <w:rFonts w:ascii="Arial" w:hAnsi="Arial" w:cs="Arial"/>
          <w:b/>
          <w:bCs/>
          <w:color w:val="2F2F2F"/>
          <w:sz w:val="24"/>
          <w:szCs w:val="24"/>
        </w:rPr>
        <w:t>294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 xml:space="preserve">czytnik kart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pamięci:</w:t>
      </w:r>
      <w:r>
        <w:rPr>
          <w:rFonts w:ascii="Arial" w:hAnsi="Arial" w:cs="Arial"/>
          <w:b/>
          <w:bCs/>
          <w:color w:val="2F2F2F"/>
          <w:sz w:val="24"/>
          <w:szCs w:val="24"/>
        </w:rPr>
        <w:t>tak</w:t>
      </w:r>
      <w:proofErr w:type="spellEnd"/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maksymalna pojemność karty pamięci:</w:t>
      </w:r>
      <w:r>
        <w:rPr>
          <w:rFonts w:ascii="Arial" w:hAnsi="Arial" w:cs="Arial"/>
          <w:b/>
          <w:bCs/>
          <w:color w:val="2F2F2F"/>
          <w:sz w:val="24"/>
          <w:szCs w:val="24"/>
        </w:rPr>
        <w:t>256 GB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 xml:space="preserve">wersja systemu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operacyjnego:</w:t>
      </w:r>
      <w:r>
        <w:rPr>
          <w:rFonts w:ascii="Arial" w:hAnsi="Arial" w:cs="Arial"/>
          <w:b/>
          <w:bCs/>
          <w:color w:val="2F2F2F"/>
          <w:sz w:val="24"/>
          <w:szCs w:val="24"/>
        </w:rPr>
        <w:t>android</w:t>
      </w:r>
      <w:proofErr w:type="spellEnd"/>
      <w:r>
        <w:rPr>
          <w:rFonts w:ascii="Arial" w:hAnsi="Arial" w:cs="Arial"/>
          <w:b/>
          <w:bCs/>
          <w:color w:val="2F2F2F"/>
          <w:sz w:val="24"/>
          <w:szCs w:val="24"/>
        </w:rPr>
        <w:t xml:space="preserve"> 6.0.1 (Xiaomi MIUI 8)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częstotliwość procesora (GHz):</w:t>
      </w:r>
      <w:r>
        <w:rPr>
          <w:rFonts w:ascii="Arial" w:hAnsi="Arial" w:cs="Arial"/>
          <w:b/>
          <w:bCs/>
          <w:color w:val="2F2F2F"/>
          <w:sz w:val="24"/>
          <w:szCs w:val="24"/>
        </w:rPr>
        <w:t>1.4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liczba rdzeni procesora:</w:t>
      </w:r>
      <w:r>
        <w:rPr>
          <w:rFonts w:ascii="Arial" w:hAnsi="Arial" w:cs="Arial"/>
          <w:b/>
          <w:bCs/>
          <w:color w:val="2F2F2F"/>
          <w:sz w:val="24"/>
          <w:szCs w:val="24"/>
        </w:rPr>
        <w:t>8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 xml:space="preserve">dual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SIM:</w:t>
      </w:r>
      <w:r>
        <w:rPr>
          <w:rFonts w:ascii="Arial" w:hAnsi="Arial" w:cs="Arial"/>
          <w:b/>
          <w:bCs/>
          <w:color w:val="2F2F2F"/>
          <w:sz w:val="24"/>
          <w:szCs w:val="24"/>
        </w:rPr>
        <w:t>tak</w:t>
      </w:r>
      <w:proofErr w:type="spellEnd"/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color w:val="2F2F2F"/>
          <w:sz w:val="24"/>
          <w:szCs w:val="24"/>
        </w:rPr>
      </w:pPr>
      <w:proofErr w:type="spellStart"/>
      <w:r>
        <w:rPr>
          <w:rFonts w:ascii="Arial" w:hAnsi="Arial" w:cs="Arial"/>
          <w:color w:val="2F2F2F"/>
          <w:sz w:val="24"/>
          <w:szCs w:val="24"/>
        </w:rPr>
        <w:t>funkcje:</w:t>
      </w:r>
      <w:r>
        <w:rPr>
          <w:rFonts w:ascii="Arial" w:hAnsi="Arial" w:cs="Arial"/>
          <w:b/>
          <w:bCs/>
          <w:color w:val="2F2F2F"/>
          <w:sz w:val="24"/>
          <w:szCs w:val="24"/>
        </w:rPr>
        <w:t>odblokowanie</w:t>
      </w:r>
      <w:proofErr w:type="spellEnd"/>
      <w:r>
        <w:rPr>
          <w:rFonts w:ascii="Arial" w:hAnsi="Arial" w:cs="Arial"/>
          <w:b/>
          <w:bCs/>
          <w:color w:val="2F2F2F"/>
          <w:sz w:val="24"/>
          <w:szCs w:val="24"/>
        </w:rPr>
        <w:t xml:space="preserve"> za pomocą odcisku palca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color w:val="2F2F2F"/>
          <w:sz w:val="24"/>
          <w:szCs w:val="24"/>
        </w:rPr>
      </w:pPr>
      <w:proofErr w:type="spellStart"/>
      <w:r>
        <w:rPr>
          <w:rFonts w:ascii="Arial" w:hAnsi="Arial" w:cs="Arial"/>
          <w:color w:val="2F2F2F"/>
          <w:sz w:val="24"/>
          <w:szCs w:val="24"/>
        </w:rPr>
        <w:t>komunikacja:irDA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bluetooth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wi-Fi</w:t>
      </w:r>
      <w:proofErr w:type="spellEnd"/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transmisja danych:4G (LTE), 3G, 2G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 xml:space="preserve">funkcje w telefonach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komórkowych:kalkulator</w:t>
      </w:r>
      <w:proofErr w:type="spellEnd"/>
      <w:r>
        <w:rPr>
          <w:rFonts w:ascii="Arial" w:hAnsi="Arial" w:cs="Arial"/>
          <w:color w:val="2F2F2F"/>
          <w:sz w:val="24"/>
          <w:szCs w:val="24"/>
        </w:rPr>
        <w:t>, kalendarz, latarka, radio, budzik, dyktafon, przypomnienia, zegar, własne gry, funkcja głośnomówiąca, alarm wibracyjny, książka telefoniczna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 xml:space="preserve">funkcje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aparatu:lampa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błyskowa, autofocus, zoom, nagrywanie wideo, wykrywanie twarzy, samowyzwalacz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rozdzielczość nagrywanych filmów:1080p (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FullHD</w:t>
      </w:r>
      <w:proofErr w:type="spellEnd"/>
      <w:r>
        <w:rPr>
          <w:rFonts w:ascii="Arial" w:hAnsi="Arial" w:cs="Arial"/>
          <w:color w:val="2F2F2F"/>
          <w:sz w:val="24"/>
          <w:szCs w:val="24"/>
        </w:rPr>
        <w:t>), 720p (HD)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color w:val="2F2F2F"/>
          <w:sz w:val="24"/>
          <w:szCs w:val="24"/>
        </w:rPr>
      </w:pPr>
      <w:proofErr w:type="spellStart"/>
      <w:r>
        <w:rPr>
          <w:rFonts w:ascii="Arial" w:hAnsi="Arial" w:cs="Arial"/>
          <w:color w:val="2F2F2F"/>
          <w:sz w:val="24"/>
          <w:szCs w:val="24"/>
        </w:rPr>
        <w:t>złącza:microUSB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typ B, mini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jack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 3,5 (audio)</w:t>
      </w:r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color w:val="2F2F2F"/>
          <w:sz w:val="24"/>
          <w:szCs w:val="24"/>
        </w:rPr>
      </w:pPr>
      <w:proofErr w:type="spellStart"/>
      <w:r>
        <w:rPr>
          <w:rFonts w:ascii="Arial" w:hAnsi="Arial" w:cs="Arial"/>
          <w:color w:val="2F2F2F"/>
          <w:sz w:val="24"/>
          <w:szCs w:val="24"/>
        </w:rPr>
        <w:t>nawigacja:A-GPS</w:t>
      </w:r>
      <w:proofErr w:type="spellEnd"/>
      <w:r>
        <w:rPr>
          <w:rFonts w:ascii="Arial" w:hAnsi="Arial" w:cs="Arial"/>
          <w:color w:val="2F2F2F"/>
          <w:sz w:val="24"/>
          <w:szCs w:val="24"/>
        </w:rPr>
        <w:t xml:space="preserve">, GPS, GLONASS, </w:t>
      </w:r>
      <w:proofErr w:type="spellStart"/>
      <w:r>
        <w:rPr>
          <w:rFonts w:ascii="Arial" w:hAnsi="Arial" w:cs="Arial"/>
          <w:color w:val="2F2F2F"/>
          <w:sz w:val="24"/>
          <w:szCs w:val="24"/>
        </w:rPr>
        <w:t>beiDou</w:t>
      </w:r>
      <w:proofErr w:type="spellEnd"/>
    </w:p>
    <w:p w:rsidR="00486D47" w:rsidRDefault="00486D47" w:rsidP="00486D4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color w:val="2F2F2F"/>
          <w:sz w:val="24"/>
          <w:szCs w:val="24"/>
        </w:rPr>
      </w:pPr>
      <w:proofErr w:type="spellStart"/>
      <w:r>
        <w:rPr>
          <w:rFonts w:ascii="Arial" w:hAnsi="Arial" w:cs="Arial"/>
          <w:color w:val="2F2F2F"/>
          <w:sz w:val="24"/>
          <w:szCs w:val="24"/>
        </w:rPr>
        <w:t>czujniki:akcelerometr</w:t>
      </w:r>
      <w:proofErr w:type="spellEnd"/>
      <w:r>
        <w:rPr>
          <w:rFonts w:ascii="Arial" w:hAnsi="Arial" w:cs="Arial"/>
          <w:color w:val="2F2F2F"/>
          <w:sz w:val="24"/>
          <w:szCs w:val="24"/>
        </w:rPr>
        <w:t>, czujnik zbliżeniowy, czujnik światła, żyroskop, czytnik linii papilarnych</w:t>
      </w:r>
    </w:p>
    <w:p w:rsidR="00486D47" w:rsidRDefault="00486D47"/>
    <w:sectPr w:rsidR="0048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A2EA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7"/>
    <w:rsid w:val="00077C42"/>
    <w:rsid w:val="002A3E28"/>
    <w:rsid w:val="00486D47"/>
    <w:rsid w:val="006753EA"/>
    <w:rsid w:val="008E13BE"/>
    <w:rsid w:val="00920AD1"/>
    <w:rsid w:val="00BC4468"/>
    <w:rsid w:val="00CA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6</cp:revision>
  <dcterms:created xsi:type="dcterms:W3CDTF">2017-11-21T10:00:00Z</dcterms:created>
  <dcterms:modified xsi:type="dcterms:W3CDTF">2017-11-22T10:09:00Z</dcterms:modified>
</cp:coreProperties>
</file>