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804E6" w14:textId="681DAA9B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103ED5">
        <w:rPr>
          <w:rFonts w:cs="Calibri"/>
          <w:b/>
          <w:sz w:val="21"/>
          <w:szCs w:val="21"/>
        </w:rPr>
        <w:t>6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</w:t>
      </w:r>
      <w:proofErr w:type="spellStart"/>
      <w:r w:rsidRPr="007550ED">
        <w:rPr>
          <w:rFonts w:cs="Calibri"/>
          <w:i/>
        </w:rPr>
        <w:t>CEiDG</w:t>
      </w:r>
      <w:proofErr w:type="spellEnd"/>
      <w:r w:rsidRPr="007550ED">
        <w:rPr>
          <w:rFonts w:cs="Calibri"/>
          <w:i/>
        </w:rPr>
        <w:t>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  <w:r>
        <w:rPr>
          <w:rFonts w:cs="Calibri"/>
          <w:b/>
        </w:rPr>
        <w:t xml:space="preserve"> </w:t>
      </w:r>
    </w:p>
    <w:p w14:paraId="17137AE8" w14:textId="77777777" w:rsidR="004A4776" w:rsidRPr="008B3435" w:rsidRDefault="004A4776" w:rsidP="008B3435">
      <w:pPr>
        <w:spacing w:after="0"/>
        <w:jc w:val="both"/>
        <w:rPr>
          <w:rFonts w:cs="Calibri"/>
        </w:rPr>
      </w:pPr>
    </w:p>
    <w:p w14:paraId="615ECB7B" w14:textId="0048C99D" w:rsidR="004A4776" w:rsidRPr="00103ED5" w:rsidRDefault="004A4776" w:rsidP="00103E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iCs/>
          <w:lang w:eastAsia="pl-PL"/>
        </w:rPr>
      </w:pPr>
      <w:r w:rsidRPr="00103ED5">
        <w:rPr>
          <w:rFonts w:cs="Calibri"/>
        </w:rPr>
        <w:t>Na potrzeby postępowania o udzielenie zamówienia publicznego pod nazwą</w:t>
      </w:r>
      <w:r w:rsidR="008B3435" w:rsidRPr="00103ED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bookmarkStart w:id="0" w:name="_Hlk160448085"/>
      <w:r w:rsidR="00103ED5" w:rsidRPr="00103ED5">
        <w:rPr>
          <w:rFonts w:ascii="Calibri" w:hAnsi="Calibri" w:cs="Calibri"/>
          <w:b/>
          <w:bCs/>
          <w:i/>
          <w:iCs/>
          <w:lang w:eastAsia="pl-PL"/>
        </w:rPr>
        <w:t>Wykonanie robót budowlanych w ramach zadania pn.: „Adaptacja pomieszczeń w budynku E na potrzeby administracji Szpitala” polegających na wykonaniu sieci komputerowej w budynku E</w:t>
      </w:r>
      <w:bookmarkEnd w:id="0"/>
      <w:r w:rsidR="00103ED5" w:rsidRPr="00103ED5">
        <w:rPr>
          <w:rFonts w:ascii="Calibri" w:hAnsi="Calibri" w:cs="Calibri"/>
          <w:b/>
          <w:bCs/>
          <w:i/>
          <w:iCs/>
          <w:lang w:eastAsia="pl-PL"/>
        </w:rPr>
        <w:t xml:space="preserve">, </w:t>
      </w:r>
      <w:r w:rsidRPr="00103ED5">
        <w:rPr>
          <w:rFonts w:cs="Calibri"/>
          <w:b/>
          <w:bCs/>
          <w:i/>
          <w:iCs/>
        </w:rPr>
        <w:t xml:space="preserve">nr. ref. </w:t>
      </w:r>
      <w:r w:rsidR="00B45F49" w:rsidRPr="00103ED5">
        <w:rPr>
          <w:rFonts w:cs="Calibri"/>
          <w:b/>
          <w:bCs/>
          <w:i/>
          <w:iCs/>
        </w:rPr>
        <w:t>T</w:t>
      </w:r>
      <w:r w:rsidR="00103ED5" w:rsidRPr="00103ED5">
        <w:rPr>
          <w:rFonts w:cs="Calibri"/>
          <w:b/>
          <w:bCs/>
          <w:i/>
          <w:iCs/>
        </w:rPr>
        <w:t>I</w:t>
      </w:r>
      <w:r w:rsidRPr="00103ED5">
        <w:rPr>
          <w:rFonts w:cs="Calibri"/>
          <w:b/>
          <w:bCs/>
          <w:i/>
          <w:iCs/>
        </w:rPr>
        <w:t>.26</w:t>
      </w:r>
      <w:r w:rsidR="00B45F49" w:rsidRPr="00103ED5">
        <w:rPr>
          <w:rFonts w:cs="Calibri"/>
          <w:b/>
          <w:bCs/>
          <w:i/>
          <w:iCs/>
        </w:rPr>
        <w:t>2</w:t>
      </w:r>
      <w:r w:rsidRPr="00103ED5">
        <w:rPr>
          <w:rFonts w:cs="Calibri"/>
          <w:b/>
          <w:bCs/>
          <w:i/>
          <w:iCs/>
        </w:rPr>
        <w:t>.</w:t>
      </w:r>
      <w:r w:rsidR="00DA5AB1">
        <w:rPr>
          <w:rFonts w:cs="Calibri"/>
          <w:b/>
          <w:bCs/>
          <w:i/>
          <w:iCs/>
        </w:rPr>
        <w:t>2</w:t>
      </w:r>
      <w:r w:rsidRPr="00103ED5">
        <w:rPr>
          <w:rFonts w:cs="Calibri"/>
          <w:b/>
          <w:bCs/>
          <w:i/>
          <w:iCs/>
        </w:rPr>
        <w:t>.202</w:t>
      </w:r>
      <w:r w:rsidR="008B3435" w:rsidRPr="00103ED5">
        <w:rPr>
          <w:rFonts w:cs="Calibri"/>
          <w:b/>
          <w:bCs/>
          <w:i/>
          <w:iCs/>
        </w:rPr>
        <w:t>4</w:t>
      </w:r>
      <w:r w:rsidRPr="00103ED5">
        <w:rPr>
          <w:rFonts w:cs="Calibri"/>
          <w:lang w:eastAsia="pl-PL"/>
        </w:rPr>
        <w:t xml:space="preserve">,  </w:t>
      </w:r>
      <w:r w:rsidRPr="00103ED5">
        <w:rPr>
          <w:rFonts w:cs="Calibri"/>
        </w:rPr>
        <w:t>prowadzonego przez Szpital Uniwersytecki im. Karola Marcinkowskiego w Zielonej Górze sp. z o. o. z siedzibą przy ul. Zyty 26, 65</w:t>
      </w:r>
      <w:r w:rsidRPr="00103ED5">
        <w:rPr>
          <w:rFonts w:cs="Calibri"/>
        </w:rPr>
        <w:noBreakHyphen/>
        <w:t>046 Zielona Góra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 xml:space="preserve">ustawy </w:t>
      </w:r>
      <w:proofErr w:type="spellStart"/>
      <w:r w:rsidRPr="0092624A">
        <w:rPr>
          <w:rFonts w:cstheme="minorHAnsi"/>
        </w:rPr>
        <w:t>Pzp</w:t>
      </w:r>
      <w:proofErr w:type="spellEnd"/>
      <w:r w:rsidRPr="0092624A">
        <w:rPr>
          <w:rFonts w:cstheme="minorHAnsi"/>
        </w:rPr>
        <w:t>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</w:t>
      </w:r>
      <w:proofErr w:type="spellStart"/>
      <w:r w:rsidR="00550118" w:rsidRPr="0092624A">
        <w:rPr>
          <w:rFonts w:cstheme="minorHAnsi"/>
          <w:color w:val="0070C0"/>
        </w:rPr>
        <w:t>Pzp</w:t>
      </w:r>
      <w:proofErr w:type="spellEnd"/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 xml:space="preserve">procedury samooczyszczenia, o której mowa w art. 110 ust. 2 ustawy </w:t>
      </w:r>
      <w:proofErr w:type="spellStart"/>
      <w:r w:rsidR="00E96851" w:rsidRPr="0092624A">
        <w:rPr>
          <w:rFonts w:cstheme="minorHAnsi"/>
          <w:color w:val="0070C0"/>
        </w:rPr>
        <w:t>Pzp</w:t>
      </w:r>
      <w:proofErr w:type="spellEnd"/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 xml:space="preserve">ustawy </w:t>
      </w:r>
      <w:proofErr w:type="spellStart"/>
      <w:r w:rsidR="00177C2A" w:rsidRPr="0092624A">
        <w:rPr>
          <w:rFonts w:cstheme="minorHAnsi"/>
          <w:i/>
        </w:rPr>
        <w:t>Pzp</w:t>
      </w:r>
      <w:proofErr w:type="spellEnd"/>
      <w:r w:rsidR="00177C2A" w:rsidRPr="0092624A">
        <w:rPr>
          <w:rFonts w:cstheme="minorHAnsi"/>
          <w:i/>
        </w:rPr>
        <w:t>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</w:t>
      </w:r>
      <w:proofErr w:type="spellStart"/>
      <w:r w:rsidR="00177C2A" w:rsidRPr="0092624A">
        <w:rPr>
          <w:rFonts w:cstheme="minorHAnsi"/>
        </w:rPr>
        <w:t>Pzp</w:t>
      </w:r>
      <w:proofErr w:type="spellEnd"/>
      <w:r w:rsidR="00177C2A" w:rsidRPr="0092624A">
        <w:rPr>
          <w:rFonts w:cstheme="minorHAnsi"/>
        </w:rPr>
        <w:t xml:space="preserve">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lastRenderedPageBreak/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1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7AA853FB" w14:textId="4BC26370" w:rsidR="001542CB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1"/>
    </w:p>
    <w:p w14:paraId="0AC9DBF8" w14:textId="77777777" w:rsidR="00E24AD0" w:rsidRPr="00223DF0" w:rsidRDefault="00E24AD0" w:rsidP="007157FB">
      <w:pPr>
        <w:spacing w:after="0" w:line="240" w:lineRule="auto"/>
        <w:jc w:val="both"/>
        <w:rPr>
          <w:rFonts w:ascii="Calibri" w:hAnsi="Calibri" w:cs="Calibri"/>
        </w:rPr>
      </w:pPr>
    </w:p>
    <w:p w14:paraId="26AABB06" w14:textId="036B3DCB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 xml:space="preserve">, a jednocześnie samodzielnie </w:t>
      </w:r>
      <w:r w:rsidR="00DA5AB1">
        <w:rPr>
          <w:rFonts w:ascii="Calibri" w:hAnsi="Calibri" w:cs="Calibri"/>
          <w:i/>
          <w:color w:val="0070C0"/>
        </w:rPr>
        <w:br/>
      </w:r>
      <w:r w:rsidR="00520F90" w:rsidRPr="00223DF0">
        <w:rPr>
          <w:rFonts w:ascii="Calibri" w:hAnsi="Calibri" w:cs="Calibri"/>
          <w:i/>
          <w:color w:val="0070C0"/>
        </w:rPr>
        <w:t>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153C6068" w14:textId="6BA042C4" w:rsidR="00904554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</w:p>
    <w:p w14:paraId="5E2C757E" w14:textId="5FAB30FE" w:rsidR="004D7E48" w:rsidRPr="00223DF0" w:rsidRDefault="00904554" w:rsidP="007157FB">
      <w:pPr>
        <w:spacing w:after="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</w:rPr>
        <w:t xml:space="preserve"> </w:t>
      </w:r>
      <w:r w:rsidR="001542CB" w:rsidRPr="00223DF0">
        <w:rPr>
          <w:rFonts w:ascii="Calibri" w:hAnsi="Calibri" w:cs="Calibri"/>
        </w:rPr>
        <w:t>…………..……………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2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2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proofErr w:type="spellStart"/>
      <w:r w:rsidR="00D531D5" w:rsidRPr="00223DF0">
        <w:rPr>
          <w:rFonts w:ascii="Calibri" w:hAnsi="Calibri" w:cs="Calibri"/>
        </w:rPr>
        <w:t>ych</w:t>
      </w:r>
      <w:proofErr w:type="spellEnd"/>
      <w:r w:rsidR="00D531D5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3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3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4" w:name="_Hlk99009560"/>
      <w:r w:rsidRPr="00223DF0">
        <w:rPr>
          <w:rFonts w:cstheme="minorHAnsi"/>
          <w:b/>
        </w:rPr>
        <w:t>OŚWIADCZENIE DOTYCZĄCE PODANYCH INFORMACJI:</w:t>
      </w:r>
    </w:p>
    <w:bookmarkEnd w:id="4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5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531CADA4" w14:textId="7C5D5096" w:rsidR="00484F88" w:rsidRPr="00520F90" w:rsidRDefault="007157FB" w:rsidP="00103ED5">
      <w:pPr>
        <w:spacing w:line="276" w:lineRule="auto"/>
        <w:ind w:left="340" w:hanging="340"/>
        <w:rPr>
          <w:rFonts w:ascii="Arial" w:hAnsi="Arial" w:cs="Arial"/>
          <w:i/>
          <w:sz w:val="16"/>
          <w:szCs w:val="16"/>
        </w:rPr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7039DC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19FA2" w14:textId="77777777" w:rsidR="007039DC" w:rsidRDefault="007039DC" w:rsidP="0038231F">
      <w:pPr>
        <w:spacing w:after="0" w:line="240" w:lineRule="auto"/>
      </w:pPr>
      <w:r>
        <w:separator/>
      </w:r>
    </w:p>
  </w:endnote>
  <w:endnote w:type="continuationSeparator" w:id="0">
    <w:p w14:paraId="5D6C77F3" w14:textId="77777777" w:rsidR="007039DC" w:rsidRDefault="007039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CF6CF" w14:textId="77777777" w:rsidR="007039DC" w:rsidRDefault="007039DC" w:rsidP="0038231F">
      <w:pPr>
        <w:spacing w:after="0" w:line="240" w:lineRule="auto"/>
      </w:pPr>
      <w:r>
        <w:separator/>
      </w:r>
    </w:p>
  </w:footnote>
  <w:footnote w:type="continuationSeparator" w:id="0">
    <w:p w14:paraId="2A2BB87F" w14:textId="77777777" w:rsidR="007039DC" w:rsidRDefault="007039D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Default="009D47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 xml:space="preserve">Wykonawca, w przypadku polegania na zdolnościach lub sytuacji podmiotów udostępniających zasoby, przedstawia, wraz z 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EF367" w14:textId="15462F83" w:rsidR="00B45F49" w:rsidRDefault="001B789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81EE2" w14:textId="1B5AF5D4" w:rsidR="004A4776" w:rsidRDefault="004A4776">
    <w:pPr>
      <w:pStyle w:val="Nagwek"/>
    </w:pPr>
    <w:r>
      <w:t>T</w:t>
    </w:r>
    <w:r w:rsidR="00103ED5">
      <w:t>I</w:t>
    </w:r>
    <w:r>
      <w:t>.26</w:t>
    </w:r>
    <w:r w:rsidR="00B45F49">
      <w:t>2</w:t>
    </w:r>
    <w:r>
      <w:t>.</w:t>
    </w:r>
    <w:r w:rsidR="00DA5AB1">
      <w:t>2</w:t>
    </w:r>
    <w:r>
      <w:t>.202</w:t>
    </w:r>
    <w:r w:rsidR="008B343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3ED5"/>
    <w:rsid w:val="001067FC"/>
    <w:rsid w:val="0011408C"/>
    <w:rsid w:val="001275E7"/>
    <w:rsid w:val="001542CB"/>
    <w:rsid w:val="00177C2A"/>
    <w:rsid w:val="001902D2"/>
    <w:rsid w:val="001B1ECD"/>
    <w:rsid w:val="001B6328"/>
    <w:rsid w:val="001B789B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45F9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39DC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3435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AB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3</cp:revision>
  <cp:lastPrinted>2016-07-26T10:32:00Z</cp:lastPrinted>
  <dcterms:created xsi:type="dcterms:W3CDTF">2024-04-03T09:06:00Z</dcterms:created>
  <dcterms:modified xsi:type="dcterms:W3CDTF">2024-05-10T11:52:00Z</dcterms:modified>
</cp:coreProperties>
</file>