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7C56" w14:textId="024F512C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505E0F">
        <w:rPr>
          <w:rFonts w:ascii="Arial" w:hAnsi="Arial" w:cs="Arial"/>
          <w:color w:val="000000" w:themeColor="text1"/>
          <w:sz w:val="28"/>
          <w:szCs w:val="28"/>
        </w:rPr>
        <w:t xml:space="preserve">Zadanie </w:t>
      </w:r>
      <w:r w:rsidR="00807542">
        <w:rPr>
          <w:rFonts w:ascii="Arial" w:hAnsi="Arial" w:cs="Arial"/>
          <w:color w:val="000000" w:themeColor="text1"/>
          <w:sz w:val="28"/>
          <w:szCs w:val="28"/>
        </w:rPr>
        <w:t>01552</w:t>
      </w:r>
      <w:r w:rsidRPr="00505E0F">
        <w:rPr>
          <w:rFonts w:ascii="Arial" w:hAnsi="Arial" w:cs="Arial"/>
          <w:color w:val="000000" w:themeColor="text1"/>
          <w:sz w:val="28"/>
          <w:szCs w:val="28"/>
        </w:rPr>
        <w:t>/Sprawa ……………</w:t>
      </w:r>
    </w:p>
    <w:p w14:paraId="37E4D34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089EAB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5FE307F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b/>
          <w:color w:val="000000" w:themeColor="text1"/>
          <w:sz w:val="28"/>
          <w:szCs w:val="28"/>
        </w:rPr>
        <w:t>UMOWA</w:t>
      </w:r>
    </w:p>
    <w:p w14:paraId="23972C97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96560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B7AD074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19BC46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FCADAE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C59AB0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702DB5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A5BAD4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7FD142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2FB24C3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7BE2BB2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Data rozpoczęcia …………………………..</w:t>
      </w:r>
    </w:p>
    <w:p w14:paraId="059F4A39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AEF182A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05E0F">
        <w:rPr>
          <w:rFonts w:ascii="Arial" w:hAnsi="Arial" w:cs="Arial"/>
          <w:color w:val="000000" w:themeColor="text1"/>
          <w:sz w:val="28"/>
          <w:szCs w:val="28"/>
        </w:rPr>
        <w:t>Planowa data zakończenia …………………………….</w:t>
      </w:r>
    </w:p>
    <w:p w14:paraId="517EEA95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CFA427B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7D50ED2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3A6799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4934D86" w14:textId="77777777" w:rsidR="00796857" w:rsidRPr="00505E0F" w:rsidRDefault="00796857" w:rsidP="00796857">
      <w:pPr>
        <w:ind w:right="-286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A59E1A1" w14:textId="615C9052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71995CC" w14:textId="184B71A2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1530A7A" w14:textId="412BACF9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439799B5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ED92DFE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sdt>
      <w:sdtPr>
        <w:rPr>
          <w:rFonts w:ascii="Arial" w:eastAsia="Times New Roman" w:hAnsi="Arial" w:cs="Arial"/>
          <w:color w:val="000000" w:themeColor="text1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505E0F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505E0F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Spis treści</w:t>
          </w:r>
        </w:p>
        <w:p w14:paraId="2C14DF9D" w14:textId="23CB6D56" w:rsidR="00907A44" w:rsidRPr="00505E0F" w:rsidRDefault="00796857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505E0F">
            <w:rPr>
              <w:color w:val="000000" w:themeColor="text1"/>
            </w:rPr>
            <w:fldChar w:fldCharType="begin"/>
          </w:r>
          <w:r w:rsidRPr="00505E0F">
            <w:rPr>
              <w:color w:val="000000" w:themeColor="text1"/>
            </w:rPr>
            <w:instrText xml:space="preserve"> TOC \o "1-3" \h \z \u </w:instrText>
          </w:r>
          <w:r w:rsidRPr="00505E0F">
            <w:rPr>
              <w:color w:val="000000" w:themeColor="text1"/>
            </w:rPr>
            <w:fldChar w:fldCharType="separate"/>
          </w:r>
          <w:hyperlink w:anchor="_Toc66797592" w:history="1">
            <w:r w:rsidR="00907A44" w:rsidRPr="00505E0F">
              <w:rPr>
                <w:rStyle w:val="Hipercze"/>
                <w:b/>
                <w:color w:val="000000" w:themeColor="text1"/>
              </w:rPr>
              <w:t>Preambuła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_Toc66797592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3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37D35364" w14:textId="5FD4D5E4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3" w:history="1">
            <w:r w:rsidR="00907A44" w:rsidRPr="00505E0F">
              <w:rPr>
                <w:rStyle w:val="Hipercze"/>
                <w:color w:val="000000" w:themeColor="text1"/>
              </w:rPr>
              <w:t xml:space="preserve">§ 1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Przedmiot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_Toc66797593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4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132F680" w14:textId="40855EEA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4" w:history="1">
            <w:r w:rsidR="00907A44" w:rsidRPr="00505E0F">
              <w:rPr>
                <w:rStyle w:val="Hipercze"/>
                <w:color w:val="000000" w:themeColor="text1"/>
              </w:rPr>
              <w:t xml:space="preserve">§ 2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Termin wykonania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_Toc66797594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B2757CD" w14:textId="58154D06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5" w:history="1">
            <w:r w:rsidR="00907A44" w:rsidRPr="00505E0F">
              <w:rPr>
                <w:rStyle w:val="Hipercze"/>
                <w:color w:val="000000" w:themeColor="text1"/>
              </w:rPr>
              <w:t xml:space="preserve">§ 3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Wynagrodzenie WYKONAWCY i warunki płatności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_Toc66797595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9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0F60425F" w14:textId="52D07BF0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6" w:history="1">
            <w:r w:rsidR="00907A44" w:rsidRPr="00505E0F">
              <w:rPr>
                <w:rStyle w:val="Hipercze"/>
                <w:color w:val="000000" w:themeColor="text1"/>
              </w:rPr>
              <w:t xml:space="preserve">§ 4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Kary umowne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_Toc66797596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12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ADEE364" w14:textId="7406D368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7" w:history="1">
            <w:r w:rsidR="00907A44" w:rsidRPr="00505E0F">
              <w:rPr>
                <w:rStyle w:val="Hipercze"/>
                <w:color w:val="000000" w:themeColor="text1"/>
              </w:rPr>
              <w:t xml:space="preserve">§ 5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Zabezpieczenie należytego wykonania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_Toc66797597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14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3C66BF6" w14:textId="3F90E6DA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8" w:history="1">
            <w:r w:rsidR="00907A44" w:rsidRPr="00505E0F">
              <w:rPr>
                <w:rStyle w:val="Hipercze"/>
                <w:color w:val="000000" w:themeColor="text1"/>
              </w:rPr>
              <w:t xml:space="preserve">§ 6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Koordynacjia przedmiotu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_Toc66797598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15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E28A749" w14:textId="3A552185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599" w:history="1">
            <w:r w:rsidR="00907A44" w:rsidRPr="00505E0F">
              <w:rPr>
                <w:rStyle w:val="Hipercze"/>
                <w:color w:val="000000" w:themeColor="text1"/>
              </w:rPr>
              <w:t xml:space="preserve">§ 7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Powołanie Podwykonawcy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_Toc66797599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16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8A6A370" w14:textId="151C6C88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0" w:history="1">
            <w:r w:rsidR="00907A44" w:rsidRPr="00505E0F">
              <w:rPr>
                <w:rStyle w:val="Hipercze"/>
                <w:color w:val="000000" w:themeColor="text1"/>
              </w:rPr>
              <w:t>§ 8</w:t>
            </w:r>
            <w:r w:rsidR="00907A44" w:rsidRPr="00505E0F">
              <w:rPr>
                <w:rStyle w:val="Hipercze"/>
                <w:b/>
                <w:color w:val="000000" w:themeColor="text1"/>
              </w:rPr>
              <w:t xml:space="preserve">   Gwarancje i rękojmie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_Toc66797600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18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2BD8ECB6" w14:textId="02154154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1" w:history="1">
            <w:r w:rsidR="00907A44" w:rsidRPr="00505E0F">
              <w:rPr>
                <w:rStyle w:val="Hipercze"/>
                <w:color w:val="000000" w:themeColor="text1"/>
              </w:rPr>
              <w:t xml:space="preserve">§ 9  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Ochrona informacji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_Toc66797601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20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3BFDC0AF" w14:textId="08835D54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2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10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Ochrona danych osobowych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_Toc66797602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22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10D5C6C1" w14:textId="42B46813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3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11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Zmiana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_Toc66797603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23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74369108" w14:textId="6A43F8E3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4" w:history="1">
            <w:r w:rsidR="00907A44" w:rsidRPr="00505E0F">
              <w:rPr>
                <w:rStyle w:val="Hipercze"/>
                <w:color w:val="000000" w:themeColor="text1"/>
              </w:rPr>
              <w:t xml:space="preserve">§ 12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Odstąpienie od umowy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_Toc66797604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28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6C66E593" w14:textId="17DEC51C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5" w:history="1">
            <w:r w:rsidR="00907A44" w:rsidRPr="00505E0F">
              <w:rPr>
                <w:rStyle w:val="Hipercze"/>
                <w:color w:val="000000" w:themeColor="text1"/>
              </w:rPr>
              <w:t xml:space="preserve">§ 13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Odbiór końcowy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_Toc66797605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30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2823A67" w14:textId="2655254D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6" w:history="1">
            <w:r w:rsidR="00907A44" w:rsidRPr="00505E0F">
              <w:rPr>
                <w:rStyle w:val="Hipercze"/>
                <w:color w:val="000000" w:themeColor="text1"/>
              </w:rPr>
              <w:t xml:space="preserve">§ 14 </w:t>
            </w:r>
            <w:r w:rsidR="00907A44" w:rsidRPr="00505E0F">
              <w:rPr>
                <w:rStyle w:val="Hipercze"/>
                <w:b/>
                <w:color w:val="000000" w:themeColor="text1"/>
              </w:rPr>
              <w:t>Zaliczki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_Toc66797606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31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190760F4" w14:textId="1F3E9FC2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7" w:history="1">
            <w:r w:rsidR="00907A44" w:rsidRPr="00505E0F">
              <w:rPr>
                <w:rStyle w:val="Hipercze"/>
                <w:color w:val="000000" w:themeColor="text1"/>
              </w:rPr>
              <w:t>§ 15</w:t>
            </w:r>
            <w:r w:rsidR="00907A44" w:rsidRPr="00505E0F">
              <w:rPr>
                <w:rStyle w:val="Hipercze"/>
                <w:b/>
                <w:color w:val="000000" w:themeColor="text1"/>
              </w:rPr>
              <w:t xml:space="preserve"> Waloryzacja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_Toc66797607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34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4B1F3AD2" w14:textId="131DF3D0" w:rsidR="00907A44" w:rsidRPr="00505E0F" w:rsidRDefault="00ED513D">
          <w:pPr>
            <w:pStyle w:val="Spistreci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66797608" w:history="1">
            <w:r w:rsidR="00907A44" w:rsidRPr="00505E0F">
              <w:rPr>
                <w:rStyle w:val="Hipercze"/>
                <w:bCs/>
                <w:color w:val="000000" w:themeColor="text1"/>
              </w:rPr>
              <w:t xml:space="preserve">§ 16 </w:t>
            </w:r>
            <w:r w:rsidR="00907A44" w:rsidRPr="00505E0F">
              <w:rPr>
                <w:rStyle w:val="Hipercze"/>
                <w:b/>
                <w:bCs/>
                <w:color w:val="000000" w:themeColor="text1"/>
              </w:rPr>
              <w:t>Postanowienia końcowe</w:t>
            </w:r>
            <w:r w:rsidR="00907A44" w:rsidRPr="00505E0F">
              <w:rPr>
                <w:webHidden/>
                <w:color w:val="000000" w:themeColor="text1"/>
              </w:rPr>
              <w:tab/>
            </w:r>
            <w:r w:rsidR="00907A44" w:rsidRPr="00505E0F">
              <w:rPr>
                <w:webHidden/>
                <w:color w:val="000000" w:themeColor="text1"/>
              </w:rPr>
              <w:fldChar w:fldCharType="begin"/>
            </w:r>
            <w:r w:rsidR="00907A44" w:rsidRPr="00505E0F">
              <w:rPr>
                <w:webHidden/>
                <w:color w:val="000000" w:themeColor="text1"/>
              </w:rPr>
              <w:instrText xml:space="preserve"> PAGEREF _Toc66797608 \h </w:instrText>
            </w:r>
            <w:r w:rsidR="00907A44" w:rsidRPr="00505E0F">
              <w:rPr>
                <w:webHidden/>
                <w:color w:val="000000" w:themeColor="text1"/>
              </w:rPr>
            </w:r>
            <w:r w:rsidR="00907A44" w:rsidRPr="00505E0F">
              <w:rPr>
                <w:webHidden/>
                <w:color w:val="000000" w:themeColor="text1"/>
              </w:rPr>
              <w:fldChar w:fldCharType="separate"/>
            </w:r>
            <w:r w:rsidR="00807542">
              <w:rPr>
                <w:webHidden/>
                <w:color w:val="000000" w:themeColor="text1"/>
              </w:rPr>
              <w:t>35</w:t>
            </w:r>
            <w:r w:rsidR="00907A44" w:rsidRPr="00505E0F">
              <w:rPr>
                <w:webHidden/>
                <w:color w:val="000000" w:themeColor="text1"/>
              </w:rPr>
              <w:fldChar w:fldCharType="end"/>
            </w:r>
          </w:hyperlink>
        </w:p>
        <w:p w14:paraId="551381BA" w14:textId="3F7FFCDF" w:rsidR="00796857" w:rsidRPr="00505E0F" w:rsidRDefault="00796857" w:rsidP="00796857">
          <w:pPr>
            <w:rPr>
              <w:rFonts w:ascii="Arial" w:hAnsi="Arial" w:cs="Arial"/>
              <w:b/>
              <w:bCs/>
              <w:color w:val="000000" w:themeColor="text1"/>
            </w:rPr>
          </w:pPr>
          <w:r w:rsidRPr="00505E0F">
            <w:rPr>
              <w:rFonts w:ascii="Arial" w:hAnsi="Arial" w:cs="Arial"/>
              <w:b/>
              <w:bCs/>
              <w:color w:val="000000" w:themeColor="text1"/>
            </w:rPr>
            <w:fldChar w:fldCharType="end"/>
          </w:r>
        </w:p>
      </w:sdtContent>
    </w:sdt>
    <w:p w14:paraId="6BC192AB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63BE7037" w14:textId="5D586461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30FB954" w14:textId="24D6CFDC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FF0E0F2" w14:textId="2697981A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0B2F69D" w14:textId="39DDD36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E034F77" w14:textId="0E4B2924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47609B0" w14:textId="3B90BA0C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A3E2DA2" w14:textId="264E420D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348C2E4" w14:textId="4433C2A0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0BE443A" w14:textId="56FD76F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54C93E97" w14:textId="6B6555E6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99D5430" w14:textId="128437C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55C80D7" w14:textId="457D7086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8528FC1" w14:textId="4872A3C0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100D1A4" w14:textId="16BDFB0E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11550468" w14:textId="7DD27FF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F8424C3" w14:textId="4F9089C3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701E96F" w14:textId="1B04CFF4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22AA7505" w14:textId="77777777" w:rsidR="00796857" w:rsidRPr="00505E0F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35431FA5" w14:textId="0E9420E3" w:rsidR="00A070AF" w:rsidRPr="00505E0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WZÓR</w:t>
      </w:r>
      <w:r w:rsidRPr="00505E0F">
        <w:rPr>
          <w:rStyle w:val="Odwoanieprzypisudolnego"/>
          <w:rFonts w:ascii="Arial" w:hAnsi="Arial" w:cs="Arial"/>
          <w:color w:val="000000" w:themeColor="text1"/>
          <w:szCs w:val="24"/>
        </w:rPr>
        <w:footnoteReference w:id="1"/>
      </w:r>
    </w:p>
    <w:p w14:paraId="6B21CEB0" w14:textId="77777777" w:rsidR="00B75AED" w:rsidRPr="00505E0F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0B03164D" w14:textId="77777777" w:rsidR="004E4374" w:rsidRPr="00505E0F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000000" w:themeColor="text1"/>
          <w:szCs w:val="24"/>
        </w:rPr>
      </w:pPr>
    </w:p>
    <w:p w14:paraId="107B2BDE" w14:textId="403495EE" w:rsidR="00A13DAD" w:rsidRPr="00505E0F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bookmarkStart w:id="1" w:name="_Toc66797592"/>
      <w:r w:rsidRPr="00505E0F">
        <w:rPr>
          <w:rFonts w:ascii="Arial" w:hAnsi="Arial" w:cs="Arial"/>
          <w:b/>
          <w:color w:val="000000" w:themeColor="text1"/>
          <w:szCs w:val="24"/>
        </w:rPr>
        <w:t xml:space="preserve">UMOWA NR </w:t>
      </w:r>
      <w:r w:rsidR="007A4313" w:rsidRPr="00505E0F">
        <w:rPr>
          <w:rFonts w:ascii="Arial" w:hAnsi="Arial" w:cs="Arial"/>
          <w:color w:val="000000" w:themeColor="text1"/>
          <w:szCs w:val="24"/>
        </w:rPr>
        <w:t>..</w:t>
      </w:r>
      <w:r w:rsidRPr="00505E0F">
        <w:rPr>
          <w:rFonts w:ascii="Arial" w:hAnsi="Arial" w:cs="Arial"/>
          <w:color w:val="000000" w:themeColor="text1"/>
          <w:szCs w:val="24"/>
        </w:rPr>
        <w:t>…</w:t>
      </w:r>
      <w:r w:rsidR="006E769B" w:rsidRPr="00505E0F">
        <w:rPr>
          <w:rFonts w:ascii="Arial" w:hAnsi="Arial" w:cs="Arial"/>
          <w:color w:val="000000" w:themeColor="text1"/>
          <w:szCs w:val="24"/>
        </w:rPr>
        <w:t>………………………………………..</w:t>
      </w:r>
      <w:r w:rsidR="006E769B" w:rsidRPr="00505E0F">
        <w:rPr>
          <w:rFonts w:ascii="Arial" w:hAnsi="Arial" w:cs="Arial"/>
          <w:b/>
          <w:color w:val="000000" w:themeColor="text1"/>
          <w:szCs w:val="24"/>
        </w:rPr>
        <w:t>/RB</w:t>
      </w:r>
      <w:r w:rsidR="006976EE" w:rsidRPr="00505E0F">
        <w:rPr>
          <w:rFonts w:ascii="Arial" w:hAnsi="Arial" w:cs="Arial"/>
          <w:b/>
          <w:color w:val="000000" w:themeColor="text1"/>
          <w:szCs w:val="24"/>
        </w:rPr>
        <w:t>-</w:t>
      </w:r>
      <w:bookmarkEnd w:id="1"/>
      <w:r w:rsidR="00807542">
        <w:rPr>
          <w:rFonts w:ascii="Arial" w:hAnsi="Arial" w:cs="Arial"/>
          <w:b/>
          <w:color w:val="000000" w:themeColor="text1"/>
          <w:szCs w:val="24"/>
        </w:rPr>
        <w:t>K</w:t>
      </w:r>
    </w:p>
    <w:p w14:paraId="604E9759" w14:textId="77777777" w:rsidR="00A13DAD" w:rsidRPr="00505E0F" w:rsidRDefault="00A13DAD" w:rsidP="00A13DA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21117E9" w14:textId="77777777" w:rsidR="006E769B" w:rsidRPr="00505E0F" w:rsidRDefault="00A13DAD" w:rsidP="006E769B">
      <w:pPr>
        <w:jc w:val="both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ab/>
      </w:r>
      <w:r w:rsidR="006E769B" w:rsidRPr="00505E0F">
        <w:rPr>
          <w:rFonts w:ascii="Arial" w:hAnsi="Arial" w:cs="Arial"/>
          <w:color w:val="000000" w:themeColor="text1"/>
        </w:rPr>
        <w:t xml:space="preserve">W dniu ..................... r. w Warszawie pomiędzy </w:t>
      </w:r>
      <w:r w:rsidR="006E769B" w:rsidRPr="00505E0F">
        <w:rPr>
          <w:rFonts w:ascii="Arial" w:hAnsi="Arial" w:cs="Arial"/>
          <w:b/>
          <w:color w:val="000000" w:themeColor="text1"/>
        </w:rPr>
        <w:t>Skarbem Państwa</w:t>
      </w:r>
      <w:r w:rsidR="006E769B" w:rsidRPr="00505E0F">
        <w:rPr>
          <w:rFonts w:ascii="Arial" w:hAnsi="Arial" w:cs="Arial"/>
          <w:color w:val="000000" w:themeColor="text1"/>
        </w:rPr>
        <w:t xml:space="preserve"> -</w:t>
      </w:r>
      <w:r w:rsidR="006E769B" w:rsidRPr="00505E0F">
        <w:rPr>
          <w:rFonts w:ascii="Arial" w:hAnsi="Arial" w:cs="Arial"/>
          <w:b/>
          <w:color w:val="000000" w:themeColor="text1"/>
        </w:rPr>
        <w:t>STOŁECZNYM</w:t>
      </w:r>
      <w:r w:rsidR="006E769B" w:rsidRPr="00505E0F">
        <w:rPr>
          <w:rFonts w:ascii="Arial" w:hAnsi="Arial" w:cs="Arial"/>
          <w:color w:val="000000" w:themeColor="text1"/>
        </w:rPr>
        <w:t xml:space="preserve"> </w:t>
      </w:r>
      <w:r w:rsidR="006E769B" w:rsidRPr="00505E0F">
        <w:rPr>
          <w:rFonts w:ascii="Arial" w:hAnsi="Arial" w:cs="Arial"/>
          <w:b/>
          <w:color w:val="000000" w:themeColor="text1"/>
        </w:rPr>
        <w:t>ZARZĄDEM INFRASTRUKTURY w Warszawie</w:t>
      </w:r>
      <w:r w:rsidR="006E769B" w:rsidRPr="00505E0F">
        <w:rPr>
          <w:rFonts w:ascii="Arial" w:hAnsi="Arial" w:cs="Arial"/>
          <w:color w:val="000000" w:themeColor="text1"/>
        </w:rPr>
        <w:t>, reprezentowanym przez:</w:t>
      </w:r>
    </w:p>
    <w:p w14:paraId="24CF12AC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  <w:szCs w:val="20"/>
          <w:lang w:eastAsia="en-US"/>
        </w:rPr>
      </w:pPr>
      <w:r w:rsidRPr="00505E0F">
        <w:rPr>
          <w:rFonts w:ascii="Arial" w:hAnsi="Arial" w:cs="Arial"/>
          <w:b/>
          <w:color w:val="000000" w:themeColor="text1"/>
        </w:rPr>
        <w:t>SZEFA ZARZĄDU -</w:t>
      </w:r>
      <w:r w:rsidRPr="00505E0F">
        <w:rPr>
          <w:rFonts w:ascii="Arial" w:hAnsi="Arial" w:cs="Arial"/>
          <w:color w:val="000000" w:themeColor="text1"/>
        </w:rPr>
        <w:t xml:space="preserve"> ……………………………………………………….</w:t>
      </w:r>
    </w:p>
    <w:p w14:paraId="370C1FD6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z siedzibą w Warszawie, Al. Jerozolimskie 97, kod pocztowy 00-909, 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br/>
        <w:t>fax.: 261 </w:t>
      </w:r>
      <w:r w:rsidR="00963D41" w:rsidRPr="00505E0F">
        <w:rPr>
          <w:rFonts w:ascii="Arial" w:hAnsi="Arial" w:cs="Arial"/>
          <w:color w:val="000000" w:themeColor="text1"/>
          <w:szCs w:val="20"/>
          <w:lang w:eastAsia="en-US"/>
        </w:rPr>
        <w:t>849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</w:t>
      </w:r>
      <w:r w:rsidR="00963D41" w:rsidRPr="00505E0F">
        <w:rPr>
          <w:rFonts w:ascii="Arial" w:hAnsi="Arial" w:cs="Arial"/>
          <w:color w:val="000000" w:themeColor="text1"/>
          <w:szCs w:val="20"/>
          <w:lang w:eastAsia="en-US"/>
        </w:rPr>
        <w:t>168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>,</w:t>
      </w:r>
      <w:r w:rsidR="00626F78"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e-mail: szi@ron.mil.pl</w:t>
      </w:r>
      <w:r w:rsidRPr="00505E0F">
        <w:rPr>
          <w:rFonts w:ascii="Arial" w:hAnsi="Arial" w:cs="Arial"/>
          <w:color w:val="000000" w:themeColor="text1"/>
          <w:szCs w:val="20"/>
          <w:lang w:eastAsia="en-US"/>
        </w:rPr>
        <w:t xml:space="preserve"> posiadającym nr identyfikacji podatkowej NIP 526-220-04-93, Regon 013058050, zwanym w treści umowy </w:t>
      </w:r>
      <w:r w:rsidRPr="00505E0F">
        <w:rPr>
          <w:rFonts w:ascii="Arial" w:hAnsi="Arial" w:cs="Arial"/>
          <w:b/>
          <w:i/>
          <w:color w:val="000000" w:themeColor="text1"/>
          <w:szCs w:val="20"/>
          <w:lang w:eastAsia="en-US"/>
        </w:rPr>
        <w:t>ZAMAWIAJĄCYM</w:t>
      </w:r>
    </w:p>
    <w:p w14:paraId="672E15EE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</w:p>
    <w:p w14:paraId="6E0C2659" w14:textId="77777777" w:rsidR="006E769B" w:rsidRPr="00505E0F" w:rsidRDefault="006E769B" w:rsidP="006E769B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a</w:t>
      </w:r>
    </w:p>
    <w:p w14:paraId="63280AD5" w14:textId="77777777" w:rsidR="006E769B" w:rsidRPr="00505E0F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……………………………………………………………………………………….………….</w:t>
      </w:r>
    </w:p>
    <w:p w14:paraId="123479CE" w14:textId="77777777" w:rsidR="006E769B" w:rsidRPr="00505E0F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reprezentowaną przez:</w:t>
      </w:r>
    </w:p>
    <w:p w14:paraId="71506D56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(spółka cywilna)</w:t>
      </w:r>
    </w:p>
    <w:p w14:paraId="357F61FF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2DF40E3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9C928B7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Imię i Nazwisko, prowadzący/a działalność gospodarczą pod firmą: …………………………., wpisany/a do Centralnej Ewidencji i Informacji </w:t>
      </w:r>
      <w:r w:rsidRPr="00505E0F">
        <w:rPr>
          <w:rFonts w:ascii="Arial" w:hAnsi="Arial" w:cs="Arial"/>
          <w:color w:val="000000" w:themeColor="text1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352BF62F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72902CBB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201102F6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47AB691D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15EC5DE5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27DAE44C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(spółka handlowa (sp. Z o.o. / S.A.)</w:t>
      </w:r>
    </w:p>
    <w:p w14:paraId="137503BD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0B1D321F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……………………… </w:t>
      </w:r>
      <w:r w:rsidRPr="00505E0F">
        <w:rPr>
          <w:rFonts w:ascii="Arial" w:hAnsi="Arial" w:cs="Arial"/>
          <w:color w:val="000000" w:themeColor="text1"/>
        </w:rPr>
        <w:lastRenderedPageBreak/>
        <w:t xml:space="preserve">(wpłaconym w kwocie: …………), której wymagane wkłady </w:t>
      </w:r>
      <w:r w:rsidRPr="00505E0F">
        <w:rPr>
          <w:rFonts w:ascii="Arial" w:hAnsi="Arial" w:cs="Arial"/>
          <w:color w:val="000000" w:themeColor="text1"/>
        </w:rPr>
        <w:br/>
        <w:t>na kapitał zakładowy zostały/nie zostały wniesione</w:t>
      </w:r>
      <w:r w:rsidRPr="00505E0F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505E0F">
        <w:rPr>
          <w:rFonts w:ascii="Arial" w:hAnsi="Arial" w:cs="Arial"/>
          <w:color w:val="000000" w:themeColor="text1"/>
        </w:rPr>
        <w:t>, reprezentowaną przez:</w:t>
      </w:r>
    </w:p>
    <w:p w14:paraId="7A18752C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……………. - ……….. Zarządu;</w:t>
      </w:r>
    </w:p>
    <w:p w14:paraId="175415BE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……………. - ……….. Zarządu;</w:t>
      </w:r>
    </w:p>
    <w:p w14:paraId="0FD2DE23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 siedzibą w …………….., kod. pocztowy: ………….., ul. ………………………………..</w:t>
      </w:r>
    </w:p>
    <w:p w14:paraId="27A09C77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fax.:…………………, e-mail …………………………………</w:t>
      </w:r>
    </w:p>
    <w:p w14:paraId="579F3A1A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1284CC1E" w14:textId="77777777" w:rsidR="0073756E" w:rsidRPr="00505E0F" w:rsidRDefault="0073756E" w:rsidP="0073756E">
      <w:pPr>
        <w:jc w:val="both"/>
        <w:rPr>
          <w:rFonts w:ascii="Arial" w:hAnsi="Arial" w:cs="Arial"/>
          <w:color w:val="000000" w:themeColor="text1"/>
        </w:rPr>
      </w:pPr>
    </w:p>
    <w:p w14:paraId="0B97581E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(osobę fizyczną prowadzącą działalność gospodarczą)</w:t>
      </w:r>
    </w:p>
    <w:p w14:paraId="481C39BC" w14:textId="77777777" w:rsidR="0073756E" w:rsidRPr="00505E0F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09AC731F" w14:textId="77777777" w:rsidR="00A26F5A" w:rsidRPr="00505E0F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7C92B94" w14:textId="77777777" w:rsidR="002822E0" w:rsidRPr="00505E0F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zwanym w treści umowy </w:t>
      </w:r>
      <w:r w:rsidRPr="00505E0F">
        <w:rPr>
          <w:rFonts w:ascii="Arial" w:hAnsi="Arial" w:cs="Arial"/>
          <w:b/>
          <w:bCs/>
          <w:i/>
          <w:color w:val="000000" w:themeColor="text1"/>
        </w:rPr>
        <w:t>WYKONAWCĄ</w:t>
      </w:r>
      <w:r w:rsidRPr="00505E0F">
        <w:rPr>
          <w:rFonts w:ascii="Arial" w:hAnsi="Arial" w:cs="Arial"/>
          <w:bCs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została zawarta umowa następującej treści:</w:t>
      </w:r>
    </w:p>
    <w:p w14:paraId="3B9992E6" w14:textId="77777777" w:rsidR="00B36BA4" w:rsidRPr="00505E0F" w:rsidRDefault="00B36BA4" w:rsidP="00A13DAD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0DA55BFF" w14:textId="77777777" w:rsidR="00A13DAD" w:rsidRPr="00505E0F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2" w:name="_Toc66797593"/>
      <w:r w:rsidRPr="00505E0F">
        <w:rPr>
          <w:rFonts w:ascii="Arial" w:hAnsi="Arial" w:cs="Arial"/>
          <w:color w:val="000000" w:themeColor="text1"/>
          <w:szCs w:val="24"/>
        </w:rPr>
        <w:t>§ 1</w:t>
      </w:r>
      <w:bookmarkEnd w:id="2"/>
    </w:p>
    <w:p w14:paraId="1BC70255" w14:textId="77777777" w:rsidR="006E769B" w:rsidRPr="00505E0F" w:rsidRDefault="006E769B" w:rsidP="00E224E7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Przedmiot umowy</w:t>
      </w:r>
    </w:p>
    <w:p w14:paraId="3CB12F4D" w14:textId="77777777" w:rsidR="006E769B" w:rsidRPr="00505E0F" w:rsidRDefault="006E769B" w:rsidP="006E769B">
      <w:pPr>
        <w:jc w:val="both"/>
        <w:rPr>
          <w:rFonts w:ascii="Arial" w:hAnsi="Arial" w:cs="Arial"/>
          <w:b/>
          <w:color w:val="000000" w:themeColor="text1"/>
        </w:rPr>
      </w:pPr>
    </w:p>
    <w:p w14:paraId="74706E31" w14:textId="4ED86328" w:rsidR="005B1BC9" w:rsidRPr="009022C9" w:rsidRDefault="009022C9" w:rsidP="009022C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Na podstawie postępowania o udzielenie zamówienia publicznego w trybie art. 395 – </w:t>
      </w:r>
      <w:r w:rsidRPr="009022C9">
        <w:rPr>
          <w:rFonts w:ascii="Arial" w:hAnsi="Arial" w:cs="Arial"/>
          <w:b/>
          <w:i/>
          <w:color w:val="000000" w:themeColor="text1"/>
        </w:rPr>
        <w:t>ustawy Prawo Zamówień Publicznych</w:t>
      </w:r>
      <w:r>
        <w:rPr>
          <w:rFonts w:ascii="Arial" w:hAnsi="Arial" w:cs="Arial"/>
          <w:b/>
          <w:color w:val="000000" w:themeColor="text1"/>
        </w:rPr>
        <w:t xml:space="preserve">, zwaną dalej ustawą PZP (Dz.U.2019.2019 z późn. zm.), tj. przetargu ograniczonego </w:t>
      </w:r>
      <w:r w:rsidR="000F33A1" w:rsidRPr="00505E0F">
        <w:rPr>
          <w:rFonts w:ascii="Arial" w:hAnsi="Arial" w:cs="Arial"/>
          <w:b/>
          <w:color w:val="000000" w:themeColor="text1"/>
        </w:rPr>
        <w:t xml:space="preserve">rozstrzygniętego </w:t>
      </w:r>
      <w:r>
        <w:rPr>
          <w:rFonts w:ascii="Arial" w:hAnsi="Arial" w:cs="Arial"/>
          <w:b/>
          <w:color w:val="000000" w:themeColor="text1"/>
        </w:rPr>
        <w:br/>
      </w:r>
      <w:r w:rsidR="000F33A1" w:rsidRPr="00505E0F">
        <w:rPr>
          <w:rFonts w:ascii="Arial" w:hAnsi="Arial" w:cs="Arial"/>
          <w:b/>
          <w:color w:val="000000" w:themeColor="text1"/>
        </w:rPr>
        <w:t xml:space="preserve">w dniu ……………r. (sprawa nr …………), ZAMAWIAJĄCY powierza, </w:t>
      </w:r>
      <w:r>
        <w:rPr>
          <w:rFonts w:ascii="Arial" w:hAnsi="Arial" w:cs="Arial"/>
          <w:b/>
          <w:color w:val="000000" w:themeColor="text1"/>
        </w:rPr>
        <w:br/>
      </w:r>
      <w:r w:rsidR="000F33A1" w:rsidRPr="00505E0F">
        <w:rPr>
          <w:rFonts w:ascii="Arial" w:hAnsi="Arial" w:cs="Arial"/>
          <w:b/>
          <w:color w:val="000000" w:themeColor="text1"/>
        </w:rPr>
        <w:t xml:space="preserve">a WYKONAWCA przyjmuje do wykonania: </w:t>
      </w:r>
      <w:r w:rsidR="006E769B" w:rsidRPr="00505E0F">
        <w:rPr>
          <w:rFonts w:ascii="Arial" w:hAnsi="Arial" w:cs="Arial"/>
          <w:b/>
          <w:color w:val="000000" w:themeColor="text1"/>
        </w:rPr>
        <w:t>roboty budowlane dla zadania nr</w:t>
      </w:r>
      <w:r w:rsidR="00BB32AC" w:rsidRPr="00505E0F">
        <w:rPr>
          <w:rFonts w:ascii="Arial" w:hAnsi="Arial" w:cs="Arial"/>
          <w:b/>
          <w:color w:val="000000" w:themeColor="text1"/>
        </w:rPr>
        <w:t xml:space="preserve"> </w:t>
      </w:r>
      <w:r w:rsidR="004463B5">
        <w:rPr>
          <w:rFonts w:ascii="Arial" w:hAnsi="Arial" w:cs="Arial"/>
          <w:b/>
          <w:color w:val="000000" w:themeColor="text1"/>
        </w:rPr>
        <w:t xml:space="preserve">01552 </w:t>
      </w:r>
      <w:r w:rsidR="00BB32AC" w:rsidRPr="00505E0F">
        <w:rPr>
          <w:rFonts w:ascii="Arial" w:hAnsi="Arial" w:cs="Arial"/>
          <w:b/>
          <w:color w:val="000000" w:themeColor="text1"/>
        </w:rPr>
        <w:t>– „</w:t>
      </w:r>
      <w:r w:rsidR="004463B5">
        <w:rPr>
          <w:rFonts w:ascii="Arial" w:hAnsi="Arial" w:cs="Arial"/>
          <w:b/>
          <w:color w:val="000000" w:themeColor="text1"/>
        </w:rPr>
        <w:t>Przebudowa budynku koszarowego nr 3 do potrzeb biurowo-sztabowych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” w kompleksie wojskowym nr </w:t>
      </w:r>
      <w:r w:rsidR="004463B5">
        <w:rPr>
          <w:rFonts w:ascii="Arial" w:hAnsi="Arial" w:cs="Arial"/>
          <w:b/>
          <w:color w:val="000000" w:themeColor="text1"/>
        </w:rPr>
        <w:t>6017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 w </w:t>
      </w:r>
      <w:r w:rsidR="004463B5">
        <w:rPr>
          <w:rFonts w:ascii="Arial" w:hAnsi="Arial" w:cs="Arial"/>
          <w:b/>
          <w:color w:val="000000" w:themeColor="text1"/>
        </w:rPr>
        <w:t>Sochaczewie</w:t>
      </w:r>
      <w:r w:rsidR="006E769B" w:rsidRPr="00505E0F">
        <w:rPr>
          <w:rFonts w:ascii="Arial" w:hAnsi="Arial" w:cs="Arial"/>
          <w:b/>
          <w:color w:val="000000" w:themeColor="text1"/>
        </w:rPr>
        <w:t xml:space="preserve"> </w:t>
      </w:r>
      <w:r w:rsidR="00F51EBA" w:rsidRPr="00505E0F">
        <w:rPr>
          <w:rFonts w:ascii="Arial" w:hAnsi="Arial" w:cs="Arial"/>
          <w:b/>
          <w:color w:val="000000" w:themeColor="text1"/>
        </w:rPr>
        <w:t xml:space="preserve">zgodnie </w:t>
      </w:r>
      <w:r>
        <w:rPr>
          <w:rFonts w:ascii="Arial" w:hAnsi="Arial" w:cs="Arial"/>
          <w:b/>
          <w:color w:val="000000" w:themeColor="text1"/>
        </w:rPr>
        <w:br/>
      </w:r>
      <w:r w:rsidR="00F51EBA" w:rsidRPr="00505E0F">
        <w:rPr>
          <w:rFonts w:ascii="Arial" w:hAnsi="Arial" w:cs="Arial"/>
          <w:b/>
          <w:color w:val="000000" w:themeColor="text1"/>
        </w:rPr>
        <w:t xml:space="preserve">z dokumentacją projektową, specyfikacjami technicznymi wykonania </w:t>
      </w:r>
      <w:r>
        <w:rPr>
          <w:rFonts w:ascii="Arial" w:hAnsi="Arial" w:cs="Arial"/>
          <w:b/>
          <w:color w:val="000000" w:themeColor="text1"/>
        </w:rPr>
        <w:br/>
      </w:r>
      <w:r w:rsidR="00F51EBA" w:rsidRPr="009022C9">
        <w:rPr>
          <w:rFonts w:ascii="Arial" w:hAnsi="Arial" w:cs="Arial"/>
          <w:b/>
          <w:color w:val="000000" w:themeColor="text1"/>
        </w:rPr>
        <w:t xml:space="preserve">i odbioru robót, zasadami sztuki budowlanej, i innymi obowiązującymi przepisami, normami i aktualnymi warunkami technicznymi odbioru robót </w:t>
      </w:r>
      <w:r>
        <w:rPr>
          <w:rFonts w:ascii="Arial" w:hAnsi="Arial" w:cs="Arial"/>
          <w:b/>
          <w:color w:val="000000" w:themeColor="text1"/>
        </w:rPr>
        <w:br/>
      </w:r>
      <w:r w:rsidR="00F51EBA" w:rsidRPr="009022C9">
        <w:rPr>
          <w:rFonts w:ascii="Arial" w:hAnsi="Arial" w:cs="Arial"/>
          <w:b/>
          <w:color w:val="000000" w:themeColor="text1"/>
        </w:rPr>
        <w:t xml:space="preserve">w budownictwie </w:t>
      </w:r>
      <w:r w:rsidR="006E769B" w:rsidRPr="009022C9">
        <w:rPr>
          <w:rFonts w:ascii="Arial" w:hAnsi="Arial" w:cs="Arial"/>
          <w:b/>
          <w:color w:val="000000" w:themeColor="text1"/>
        </w:rPr>
        <w:t>.</w:t>
      </w:r>
    </w:p>
    <w:p w14:paraId="18404A1C" w14:textId="0F5EA7B9" w:rsidR="006332B6" w:rsidRPr="00505E0F" w:rsidRDefault="006332B6" w:rsidP="0029290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/>
          <w:color w:val="000000" w:themeColor="text1"/>
        </w:rPr>
        <w:t xml:space="preserve">Administratorem kompleksu wojskowego jest </w:t>
      </w:r>
      <w:r w:rsidR="004463B5">
        <w:rPr>
          <w:rFonts w:ascii="Arial" w:hAnsi="Arial" w:cs="Arial"/>
          <w:b/>
          <w:color w:val="000000" w:themeColor="text1"/>
        </w:rPr>
        <w:t>42.BLSz z</w:t>
      </w:r>
      <w:r w:rsidRPr="00505E0F">
        <w:rPr>
          <w:rFonts w:ascii="Arial" w:hAnsi="Arial" w:cs="Arial"/>
          <w:b/>
          <w:color w:val="000000" w:themeColor="text1"/>
        </w:rPr>
        <w:t>wany dalej Administratorem.</w:t>
      </w:r>
    </w:p>
    <w:p w14:paraId="7567D4D5" w14:textId="79C68972" w:rsidR="006332B6" w:rsidRPr="00505E0F" w:rsidRDefault="006332B6" w:rsidP="00292905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/>
          <w:color w:val="000000" w:themeColor="text1"/>
        </w:rPr>
        <w:t xml:space="preserve">Użytkownikiem  obiektu budowlanego  jest </w:t>
      </w:r>
      <w:r w:rsidR="004463B5">
        <w:rPr>
          <w:rFonts w:ascii="Arial" w:hAnsi="Arial" w:cs="Arial"/>
          <w:b/>
          <w:color w:val="000000" w:themeColor="text1"/>
        </w:rPr>
        <w:t xml:space="preserve">37 dr OP </w:t>
      </w:r>
      <w:r w:rsidRPr="00505E0F">
        <w:rPr>
          <w:rFonts w:ascii="Arial" w:hAnsi="Arial" w:cs="Arial"/>
          <w:b/>
          <w:color w:val="000000" w:themeColor="text1"/>
        </w:rPr>
        <w:t>zwany dalej Użytkownikiem.</w:t>
      </w:r>
    </w:p>
    <w:p w14:paraId="2B5CE637" w14:textId="7DB39749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Zadanie wiąże się z dostępem do informacji niejawnych o klauzuli </w:t>
      </w:r>
      <w:r w:rsidRPr="00505E0F">
        <w:rPr>
          <w:rFonts w:ascii="Arial" w:hAnsi="Arial" w:cs="Arial"/>
          <w:b/>
          <w:color w:val="000000" w:themeColor="text1"/>
        </w:rPr>
        <w:t>„ZASTRZEŻONE”</w:t>
      </w:r>
      <w:r w:rsidR="009022C9">
        <w:rPr>
          <w:rFonts w:ascii="Arial" w:hAnsi="Arial" w:cs="Arial"/>
          <w:b/>
          <w:color w:val="000000" w:themeColor="text1"/>
        </w:rPr>
        <w:t>.</w:t>
      </w:r>
    </w:p>
    <w:p w14:paraId="25F8A91E" w14:textId="63F034C2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Udostępnione wykonawcy zostaną</w:t>
      </w:r>
      <w:r w:rsidR="00A5396B" w:rsidRPr="00505E0F">
        <w:rPr>
          <w:rFonts w:ascii="Arial" w:hAnsi="Arial" w:cs="Arial"/>
          <w:color w:val="000000" w:themeColor="text1"/>
        </w:rPr>
        <w:t xml:space="preserve"> w terminie 14 dni od daty podpisania umowy</w:t>
      </w:r>
      <w:r w:rsidRPr="00505E0F">
        <w:rPr>
          <w:rFonts w:ascii="Arial" w:hAnsi="Arial" w:cs="Arial"/>
          <w:color w:val="000000" w:themeColor="text1"/>
        </w:rPr>
        <w:t>:</w:t>
      </w:r>
    </w:p>
    <w:p w14:paraId="4F7CB545" w14:textId="50E81A62" w:rsidR="005B1BC9" w:rsidRPr="00505E0F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Projekt budowlany – </w:t>
      </w:r>
      <w:r w:rsidR="000F33A1" w:rsidRPr="00505E0F">
        <w:rPr>
          <w:rFonts w:ascii="Arial" w:hAnsi="Arial" w:cs="Arial"/>
          <w:color w:val="000000" w:themeColor="text1"/>
        </w:rPr>
        <w:t>„ZASTRZEŻONE</w:t>
      </w:r>
      <w:r w:rsidR="00106663" w:rsidRPr="00505E0F">
        <w:rPr>
          <w:rFonts w:ascii="Arial" w:hAnsi="Arial" w:cs="Arial"/>
          <w:color w:val="000000" w:themeColor="text1"/>
        </w:rPr>
        <w:t>”</w:t>
      </w:r>
      <w:r w:rsidR="00F3601B" w:rsidRPr="00505E0F">
        <w:rPr>
          <w:rFonts w:ascii="Arial" w:hAnsi="Arial" w:cs="Arial"/>
          <w:color w:val="000000" w:themeColor="text1"/>
        </w:rPr>
        <w:t>;</w:t>
      </w:r>
    </w:p>
    <w:p w14:paraId="7E42FBF1" w14:textId="5309E7C4" w:rsidR="005B1BC9" w:rsidRPr="00505E0F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Projekty wykona</w:t>
      </w:r>
      <w:r w:rsidR="00F2035F">
        <w:rPr>
          <w:rFonts w:ascii="Arial" w:hAnsi="Arial" w:cs="Arial"/>
          <w:color w:val="000000" w:themeColor="text1"/>
        </w:rPr>
        <w:t>wcze w branży architektonicznej, konstrukcyjno-</w:t>
      </w:r>
      <w:r w:rsidRPr="00505E0F">
        <w:rPr>
          <w:rFonts w:ascii="Arial" w:hAnsi="Arial" w:cs="Arial"/>
          <w:color w:val="000000" w:themeColor="text1"/>
        </w:rPr>
        <w:t>budow</w:t>
      </w:r>
      <w:r w:rsidR="00F2035F">
        <w:rPr>
          <w:rFonts w:ascii="Arial" w:hAnsi="Arial" w:cs="Arial"/>
          <w:color w:val="000000" w:themeColor="text1"/>
        </w:rPr>
        <w:t xml:space="preserve">lanej, sanitarnej, elektrycznej oraz teletechnicznej </w:t>
      </w:r>
      <w:r w:rsidRPr="00505E0F">
        <w:rPr>
          <w:rFonts w:ascii="Arial" w:hAnsi="Arial" w:cs="Arial"/>
          <w:color w:val="000000" w:themeColor="text1"/>
        </w:rPr>
        <w:t xml:space="preserve">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16A33061" w14:textId="79AB4045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S</w:t>
      </w:r>
      <w:r w:rsidR="005B1BC9" w:rsidRPr="00505E0F">
        <w:rPr>
          <w:rFonts w:ascii="Arial" w:hAnsi="Arial" w:cs="Arial"/>
          <w:color w:val="000000" w:themeColor="text1"/>
        </w:rPr>
        <w:t xml:space="preserve">pecyfikacje techniczne wykonania i odbioru robót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4F695798" w14:textId="70965287" w:rsidR="00B243AD" w:rsidRPr="00505E0F" w:rsidRDefault="00B243A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Inna dokumentacja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0D83C06C" w14:textId="77777777" w:rsidR="005B1BC9" w:rsidRPr="00505E0F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Wykonawca wykona:</w:t>
      </w:r>
    </w:p>
    <w:p w14:paraId="1279B825" w14:textId="5C6AB65A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Dokumentację  powykonawczą</w:t>
      </w:r>
      <w:r w:rsidR="005B1BC9" w:rsidRPr="00505E0F">
        <w:rPr>
          <w:rFonts w:ascii="Arial" w:hAnsi="Arial" w:cs="Arial"/>
          <w:color w:val="000000" w:themeColor="text1"/>
        </w:rPr>
        <w:t xml:space="preserve"> </w:t>
      </w:r>
      <w:r w:rsidR="00F2035F">
        <w:rPr>
          <w:rFonts w:ascii="Arial" w:hAnsi="Arial" w:cs="Arial"/>
          <w:color w:val="000000" w:themeColor="text1"/>
        </w:rPr>
        <w:t>w branży architektonicznej, konstrukcyjno-</w:t>
      </w:r>
      <w:r w:rsidR="00F2035F" w:rsidRPr="00505E0F">
        <w:rPr>
          <w:rFonts w:ascii="Arial" w:hAnsi="Arial" w:cs="Arial"/>
          <w:color w:val="000000" w:themeColor="text1"/>
        </w:rPr>
        <w:t>budow</w:t>
      </w:r>
      <w:r w:rsidR="00F2035F">
        <w:rPr>
          <w:rFonts w:ascii="Arial" w:hAnsi="Arial" w:cs="Arial"/>
          <w:color w:val="000000" w:themeColor="text1"/>
        </w:rPr>
        <w:t>lanej, sanitarnej, elektrycznej oraz teletechnicznej</w:t>
      </w:r>
      <w:r w:rsidR="005B1BC9" w:rsidRPr="00505E0F">
        <w:rPr>
          <w:rFonts w:ascii="Arial" w:hAnsi="Arial" w:cs="Arial"/>
          <w:color w:val="000000" w:themeColor="text1"/>
        </w:rPr>
        <w:t xml:space="preserve"> – 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629A0CCD" w14:textId="18E87EB3" w:rsidR="005B1BC9" w:rsidRPr="00505E0F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Pozostałą</w:t>
      </w:r>
      <w:r w:rsidR="005B1BC9" w:rsidRPr="00505E0F">
        <w:rPr>
          <w:rFonts w:ascii="Arial" w:hAnsi="Arial" w:cs="Arial"/>
          <w:color w:val="000000" w:themeColor="text1"/>
        </w:rPr>
        <w:t xml:space="preserve"> dokumentację</w:t>
      </w:r>
      <w:r w:rsidRPr="00505E0F">
        <w:rPr>
          <w:rFonts w:ascii="Arial" w:hAnsi="Arial" w:cs="Arial"/>
          <w:color w:val="000000" w:themeColor="text1"/>
        </w:rPr>
        <w:t xml:space="preserve"> powykonawczą </w:t>
      </w:r>
      <w:r w:rsidR="005B1BC9" w:rsidRPr="00505E0F">
        <w:rPr>
          <w:rFonts w:ascii="Arial" w:hAnsi="Arial" w:cs="Arial"/>
          <w:color w:val="000000" w:themeColor="text1"/>
        </w:rPr>
        <w:t xml:space="preserve"> – </w:t>
      </w:r>
      <w:r w:rsidR="000F33A1" w:rsidRPr="00505E0F">
        <w:rPr>
          <w:rFonts w:ascii="Arial" w:hAnsi="Arial" w:cs="Arial"/>
          <w:color w:val="000000" w:themeColor="text1"/>
        </w:rPr>
        <w:t>„ZASTRZEŻONE”;</w:t>
      </w:r>
    </w:p>
    <w:p w14:paraId="4AE9F880" w14:textId="77777777" w:rsidR="0017106E" w:rsidRPr="00505E0F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Cs/>
          <w:iCs/>
          <w:color w:val="000000" w:themeColor="text1"/>
        </w:rPr>
        <w:t xml:space="preserve">W zakres </w:t>
      </w:r>
      <w:r w:rsidR="00A42DB7" w:rsidRPr="00505E0F">
        <w:rPr>
          <w:rFonts w:ascii="Arial" w:hAnsi="Arial" w:cs="Arial"/>
          <w:bCs/>
          <w:iCs/>
          <w:color w:val="000000" w:themeColor="text1"/>
        </w:rPr>
        <w:t xml:space="preserve">przedmiotu </w:t>
      </w:r>
      <w:r w:rsidRPr="00505E0F">
        <w:rPr>
          <w:rFonts w:ascii="Arial" w:hAnsi="Arial" w:cs="Arial"/>
          <w:bCs/>
          <w:iCs/>
          <w:color w:val="000000" w:themeColor="text1"/>
        </w:rPr>
        <w:t xml:space="preserve">umowy </w:t>
      </w:r>
      <w:r w:rsidR="003B2352" w:rsidRPr="00505E0F">
        <w:rPr>
          <w:rFonts w:ascii="Arial" w:hAnsi="Arial" w:cs="Arial"/>
          <w:bCs/>
          <w:iCs/>
          <w:color w:val="000000" w:themeColor="text1"/>
        </w:rPr>
        <w:t xml:space="preserve">po stronie </w:t>
      </w:r>
      <w:r w:rsidR="003B2352" w:rsidRPr="00505E0F">
        <w:rPr>
          <w:rFonts w:ascii="Arial" w:hAnsi="Arial" w:cs="Arial"/>
          <w:bCs/>
          <w:i/>
          <w:iCs/>
          <w:color w:val="000000" w:themeColor="text1"/>
        </w:rPr>
        <w:t>WYKONAWCY</w:t>
      </w:r>
      <w:r w:rsidR="003B2352" w:rsidRPr="00505E0F">
        <w:rPr>
          <w:rFonts w:ascii="Arial" w:hAnsi="Arial" w:cs="Arial"/>
          <w:bCs/>
          <w:iCs/>
          <w:color w:val="000000" w:themeColor="text1"/>
        </w:rPr>
        <w:t xml:space="preserve"> </w:t>
      </w:r>
      <w:r w:rsidRPr="00505E0F">
        <w:rPr>
          <w:rFonts w:ascii="Arial" w:hAnsi="Arial" w:cs="Arial"/>
          <w:bCs/>
          <w:iCs/>
          <w:color w:val="000000" w:themeColor="text1"/>
        </w:rPr>
        <w:t>wchodzi także:</w:t>
      </w:r>
    </w:p>
    <w:p w14:paraId="28A8D476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Zatrudnienie kierownika budowy i kierowanie robotami budowlanymi;</w:t>
      </w:r>
    </w:p>
    <w:p w14:paraId="6FEB7E51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Zatrudnienie kierowników robót poszczególnych branż i kierowanie robotami </w:t>
      </w:r>
      <w:r w:rsidRPr="00505E0F">
        <w:rPr>
          <w:rFonts w:ascii="Arial" w:hAnsi="Arial" w:cs="Arial"/>
          <w:color w:val="000000" w:themeColor="text1"/>
          <w:spacing w:val="-4"/>
        </w:rPr>
        <w:br/>
        <w:t>w branżach;</w:t>
      </w:r>
    </w:p>
    <w:p w14:paraId="3859E642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Szkolenie pracowników;</w:t>
      </w:r>
    </w:p>
    <w:p w14:paraId="6BE33D21" w14:textId="02601B65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Instalacja kontenera </w:t>
      </w:r>
      <w:r w:rsidR="005C7F52">
        <w:rPr>
          <w:rFonts w:ascii="Arial" w:hAnsi="Arial" w:cs="Arial"/>
          <w:color w:val="000000" w:themeColor="text1"/>
          <w:spacing w:val="-4"/>
        </w:rPr>
        <w:t xml:space="preserve">socjalno-biurowego </w:t>
      </w:r>
      <w:r w:rsidRPr="00505E0F">
        <w:rPr>
          <w:rFonts w:ascii="Arial" w:hAnsi="Arial" w:cs="Arial"/>
          <w:color w:val="000000" w:themeColor="text1"/>
          <w:spacing w:val="-4"/>
        </w:rPr>
        <w:t>na potrzeby biura budowy dla nadzoru inwestorskiego;</w:t>
      </w:r>
    </w:p>
    <w:p w14:paraId="07ACFBF3" w14:textId="77777777" w:rsidR="00505E0F" w:rsidRPr="00505E0F" w:rsidRDefault="00505E0F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prac/czynności towarzyszących koniecznych </w:t>
      </w:r>
      <w:r w:rsidRPr="00505E0F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projektach;</w:t>
      </w:r>
    </w:p>
    <w:p w14:paraId="7B67FEBC" w14:textId="77777777" w:rsidR="0017106E" w:rsidRPr="00505E0F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Przeprowadzenie </w:t>
      </w:r>
      <w:r w:rsidR="00134E83" w:rsidRPr="00505E0F">
        <w:rPr>
          <w:rFonts w:ascii="Arial" w:hAnsi="Arial" w:cs="Arial"/>
          <w:color w:val="000000" w:themeColor="text1"/>
          <w:spacing w:val="-4"/>
        </w:rPr>
        <w:t xml:space="preserve">niezbędnych </w:t>
      </w:r>
      <w:r w:rsidRPr="00505E0F">
        <w:rPr>
          <w:rFonts w:ascii="Arial" w:hAnsi="Arial" w:cs="Arial"/>
          <w:color w:val="000000" w:themeColor="text1"/>
          <w:spacing w:val="-4"/>
        </w:rPr>
        <w:t>prób</w:t>
      </w:r>
      <w:r w:rsidR="00984FA9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505E0F">
        <w:rPr>
          <w:rFonts w:ascii="Arial" w:hAnsi="Arial" w:cs="Arial"/>
          <w:color w:val="000000" w:themeColor="text1"/>
          <w:spacing w:val="-4"/>
        </w:rPr>
        <w:t>s</w:t>
      </w:r>
      <w:r w:rsidR="000502CB" w:rsidRPr="00505E0F">
        <w:rPr>
          <w:rFonts w:ascii="Arial" w:hAnsi="Arial" w:cs="Arial"/>
          <w:color w:val="000000" w:themeColor="text1"/>
          <w:spacing w:val="-4"/>
        </w:rPr>
        <w:t>prawdzających</w:t>
      </w:r>
      <w:r w:rsidR="00134E83" w:rsidRPr="00505E0F">
        <w:rPr>
          <w:rFonts w:ascii="Arial" w:hAnsi="Arial" w:cs="Arial"/>
          <w:color w:val="000000" w:themeColor="text1"/>
          <w:spacing w:val="-4"/>
        </w:rPr>
        <w:t xml:space="preserve"> prawidłowe </w:t>
      </w:r>
      <w:r w:rsidRPr="00505E0F">
        <w:rPr>
          <w:rFonts w:ascii="Arial" w:hAnsi="Arial" w:cs="Arial"/>
          <w:color w:val="000000" w:themeColor="text1"/>
          <w:spacing w:val="-4"/>
        </w:rPr>
        <w:t>funkcjon</w:t>
      </w:r>
      <w:r w:rsidR="00134E83" w:rsidRPr="00505E0F">
        <w:rPr>
          <w:rFonts w:ascii="Arial" w:hAnsi="Arial" w:cs="Arial"/>
          <w:color w:val="000000" w:themeColor="text1"/>
          <w:spacing w:val="-4"/>
        </w:rPr>
        <w:t>owanie</w:t>
      </w:r>
      <w:r w:rsidR="00AB54E0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="00134E83" w:rsidRPr="00505E0F">
        <w:rPr>
          <w:rFonts w:ascii="Arial" w:hAnsi="Arial" w:cs="Arial"/>
          <w:color w:val="000000" w:themeColor="text1"/>
          <w:spacing w:val="-4"/>
        </w:rPr>
        <w:t>instalacji, urz</w:t>
      </w:r>
      <w:r w:rsidR="00A21C22" w:rsidRPr="00505E0F">
        <w:rPr>
          <w:rFonts w:ascii="Arial" w:hAnsi="Arial" w:cs="Arial"/>
          <w:color w:val="000000" w:themeColor="text1"/>
          <w:spacing w:val="-4"/>
        </w:rPr>
        <w:t xml:space="preserve">ądzeń, </w:t>
      </w:r>
      <w:r w:rsidR="00134E83" w:rsidRPr="00505E0F">
        <w:rPr>
          <w:rFonts w:ascii="Arial" w:hAnsi="Arial" w:cs="Arial"/>
          <w:color w:val="000000" w:themeColor="text1"/>
          <w:spacing w:val="-4"/>
        </w:rPr>
        <w:t>itp</w:t>
      </w:r>
      <w:r w:rsidR="00B70BE1" w:rsidRPr="00505E0F">
        <w:rPr>
          <w:rFonts w:ascii="Arial" w:hAnsi="Arial" w:cs="Arial"/>
          <w:color w:val="000000" w:themeColor="text1"/>
          <w:spacing w:val="-4"/>
        </w:rPr>
        <w:t>.</w:t>
      </w:r>
      <w:r w:rsidR="00984FA9" w:rsidRPr="00505E0F">
        <w:rPr>
          <w:rFonts w:ascii="Arial" w:hAnsi="Arial" w:cs="Arial"/>
          <w:color w:val="000000" w:themeColor="text1"/>
          <w:spacing w:val="-4"/>
        </w:rPr>
        <w:t xml:space="preserve"> wraz z udokumentowaniem ich wyników</w:t>
      </w:r>
      <w:r w:rsidR="00A21C22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5FA47831" w14:textId="77777777" w:rsidR="0017106E" w:rsidRPr="00505E0F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wymaganych pomiarów instalacji i analiz </w:t>
      </w:r>
      <w:r w:rsidR="00702AE5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 xml:space="preserve">(w szczególności pomiarów przepływów, </w:t>
      </w:r>
      <w:r w:rsidR="00FF48FD" w:rsidRPr="00505E0F">
        <w:rPr>
          <w:rFonts w:ascii="Arial" w:hAnsi="Arial" w:cs="Arial"/>
          <w:color w:val="000000" w:themeColor="text1"/>
          <w:spacing w:val="-4"/>
        </w:rPr>
        <w:t>wielkości elektrycznyc</w:t>
      </w:r>
      <w:r w:rsidR="00C74702" w:rsidRPr="00505E0F">
        <w:rPr>
          <w:rFonts w:ascii="Arial" w:hAnsi="Arial" w:cs="Arial"/>
          <w:color w:val="000000" w:themeColor="text1"/>
          <w:spacing w:val="-4"/>
        </w:rPr>
        <w:t>h itp.);</w:t>
      </w:r>
    </w:p>
    <w:p w14:paraId="43A3E06B" w14:textId="77777777" w:rsidR="0017106E" w:rsidRPr="00505E0F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Poddanie </w:t>
      </w:r>
      <w:r w:rsidR="00D34C82" w:rsidRPr="00505E0F">
        <w:rPr>
          <w:rFonts w:ascii="Arial" w:hAnsi="Arial" w:cs="Arial"/>
          <w:color w:val="000000" w:themeColor="text1"/>
          <w:spacing w:val="-4"/>
        </w:rPr>
        <w:t>utylizacji odpadów</w:t>
      </w:r>
      <w:r w:rsidRPr="00505E0F">
        <w:rPr>
          <w:rFonts w:ascii="Arial" w:hAnsi="Arial" w:cs="Arial"/>
          <w:color w:val="000000" w:themeColor="text1"/>
          <w:spacing w:val="-4"/>
        </w:rPr>
        <w:t xml:space="preserve"> powstałych w wyniku prowadzenia robót budowlanych</w:t>
      </w:r>
      <w:r w:rsidR="007B3754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00E542F0" w14:textId="77777777" w:rsidR="0017106E" w:rsidRPr="00505E0F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wszystkich </w:t>
      </w:r>
      <w:r w:rsidR="004340AD" w:rsidRPr="00505E0F">
        <w:rPr>
          <w:rFonts w:ascii="Arial" w:hAnsi="Arial" w:cs="Arial"/>
          <w:color w:val="000000" w:themeColor="text1"/>
          <w:spacing w:val="-4"/>
        </w:rPr>
        <w:t xml:space="preserve">prac/czynności towarzyszących koniecznych </w:t>
      </w:r>
      <w:r w:rsidR="004340AD" w:rsidRPr="00505E0F">
        <w:rPr>
          <w:rFonts w:ascii="Arial" w:hAnsi="Arial" w:cs="Arial"/>
          <w:color w:val="000000" w:themeColor="text1"/>
          <w:spacing w:val="-4"/>
        </w:rPr>
        <w:br/>
        <w:t>do prawidłowego zrealizowania umowy, a nieprzewidzianych w projektach</w:t>
      </w:r>
      <w:r w:rsidR="00AB54E0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7645B166" w14:textId="77777777" w:rsidR="0017106E" w:rsidRPr="00505E0F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Wykonanie dokumentacji powykonawczej</w:t>
      </w:r>
      <w:r w:rsidR="00F025D1" w:rsidRPr="00505E0F">
        <w:rPr>
          <w:rFonts w:ascii="Arial" w:hAnsi="Arial" w:cs="Arial"/>
          <w:color w:val="000000" w:themeColor="text1"/>
          <w:spacing w:val="-4"/>
        </w:rPr>
        <w:t>, zgodnie z Regulaminem Prac Komisji Odbiorowych Zadań Inwestycyjnych i Remontowych SZI</w:t>
      </w:r>
      <w:r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6AB38971" w14:textId="77777777" w:rsidR="0017106E" w:rsidRPr="00505E0F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Uzyskanie wszelkich decyzji, zawiadomień, pozwoleń, uzgodnień, oświadczeń, postanowień, certyfikatów niezbędnych do oddania obiekt</w:t>
      </w:r>
      <w:r w:rsidR="00315D59" w:rsidRPr="00505E0F">
        <w:rPr>
          <w:rFonts w:ascii="Arial" w:hAnsi="Arial" w:cs="Arial"/>
          <w:color w:val="000000" w:themeColor="text1"/>
          <w:spacing w:val="-4"/>
        </w:rPr>
        <w:t>u</w:t>
      </w:r>
      <w:r w:rsidRPr="00505E0F">
        <w:rPr>
          <w:rFonts w:ascii="Arial" w:hAnsi="Arial" w:cs="Arial"/>
          <w:color w:val="000000" w:themeColor="text1"/>
          <w:spacing w:val="-4"/>
        </w:rPr>
        <w:t xml:space="preserve"> do użytkowania, uzyskanie pozwo</w:t>
      </w:r>
      <w:r w:rsidR="00D810E2" w:rsidRPr="00505E0F">
        <w:rPr>
          <w:rFonts w:ascii="Arial" w:hAnsi="Arial" w:cs="Arial"/>
          <w:color w:val="000000" w:themeColor="text1"/>
          <w:spacing w:val="-4"/>
        </w:rPr>
        <w:t>lenia na użytkowanie;</w:t>
      </w:r>
    </w:p>
    <w:p w14:paraId="04ACB54E" w14:textId="77777777" w:rsidR="0017106E" w:rsidRPr="00505E0F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Zapewnienie 12 miesięcznego serwisu gwarancyjnego i konserwacji urządzeń wchodzących w skład przedmiotu umowy, począwszy od dnia spisania „Protokołu komisyjnego odbioru końcowego”.</w:t>
      </w:r>
      <w:r w:rsidR="004340AD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70B43179" w14:textId="77777777" w:rsidR="0017106E" w:rsidRPr="00505E0F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Opracowanie świadectwa charakterystyki energetycznej obiektu (jeżeli będzie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>to wymagane przepisami prawa);</w:t>
      </w:r>
    </w:p>
    <w:p w14:paraId="4BDADB61" w14:textId="77777777" w:rsidR="0017106E" w:rsidRPr="00505E0F" w:rsidRDefault="00F609D6" w:rsidP="00DE61FC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Opracowanie dowodów urządzeń</w:t>
      </w:r>
      <w:r w:rsidR="002D59E4" w:rsidRPr="00505E0F">
        <w:rPr>
          <w:rFonts w:ascii="Arial" w:hAnsi="Arial" w:cs="Arial"/>
          <w:color w:val="000000" w:themeColor="text1"/>
          <w:spacing w:val="-4"/>
        </w:rPr>
        <w:t xml:space="preserve">, </w:t>
      </w:r>
      <w:r w:rsidR="008C7995" w:rsidRPr="00505E0F">
        <w:rPr>
          <w:rFonts w:ascii="Arial" w:hAnsi="Arial" w:cs="Arial"/>
          <w:color w:val="000000" w:themeColor="text1"/>
          <w:spacing w:val="-4"/>
        </w:rPr>
        <w:t xml:space="preserve">oraz realizacja obowiązków wynikająca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="008C7995" w:rsidRPr="00505E0F">
        <w:rPr>
          <w:rFonts w:ascii="Arial" w:hAnsi="Arial" w:cs="Arial"/>
          <w:color w:val="000000" w:themeColor="text1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261EEBC9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505E0F">
        <w:rPr>
          <w:rFonts w:ascii="Arial" w:hAnsi="Arial" w:cs="Arial"/>
          <w:i/>
          <w:color w:val="000000" w:themeColor="text1"/>
          <w:spacing w:val="-4"/>
        </w:rPr>
        <w:t>ZAMAWIAJĄCEMU</w:t>
      </w:r>
      <w:r w:rsidR="00F14BD0" w:rsidRPr="00505E0F">
        <w:rPr>
          <w:rFonts w:ascii="Arial" w:hAnsi="Arial" w:cs="Arial"/>
          <w:color w:val="000000" w:themeColor="text1"/>
          <w:spacing w:val="-4"/>
        </w:rPr>
        <w:t xml:space="preserve"> </w:t>
      </w:r>
      <w:r w:rsidRPr="00505E0F">
        <w:rPr>
          <w:rFonts w:ascii="Arial" w:hAnsi="Arial" w:cs="Arial"/>
          <w:color w:val="000000" w:themeColor="text1"/>
          <w:spacing w:val="-4"/>
        </w:rPr>
        <w:t>po odbiorze końcowym na zasadach określonych w § 13 i udzielonej gwarancji zgodnie z § 8 niniejszej umowy;</w:t>
      </w:r>
    </w:p>
    <w:p w14:paraId="0B4845CE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6EAAA3C2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oznakowanie urządzeń lub systemów ochrony przeciwpożarowej;</w:t>
      </w:r>
    </w:p>
    <w:p w14:paraId="235944F6" w14:textId="77777777" w:rsidR="008C7995" w:rsidRPr="00505E0F" w:rsidRDefault="008C7995" w:rsidP="00DE61FC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lastRenderedPageBreak/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505E0F">
        <w:rPr>
          <w:rStyle w:val="Odwoanieprzypisudolnego"/>
          <w:rFonts w:ascii="Arial" w:hAnsi="Arial" w:cs="Arial"/>
          <w:color w:val="000000" w:themeColor="text1"/>
          <w:spacing w:val="-4"/>
        </w:rPr>
        <w:footnoteReference w:id="3"/>
      </w:r>
      <w:r w:rsidRPr="00505E0F">
        <w:rPr>
          <w:rFonts w:ascii="Arial" w:hAnsi="Arial" w:cs="Arial"/>
          <w:color w:val="000000" w:themeColor="text1"/>
          <w:spacing w:val="-4"/>
        </w:rPr>
        <w:t>.</w:t>
      </w:r>
    </w:p>
    <w:p w14:paraId="180B6D32" w14:textId="14FD8B00" w:rsidR="00A06227" w:rsidRPr="00505E0F" w:rsidRDefault="00A06227" w:rsidP="00505E0F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Wykonanie instrukcji ppoż. (wraz z dostarczeniem i zamontowaniem wskazanego niezbędnego wyposażenia) oraz scenariusza ppoż. lub ich aktualizacji (w przypadku posiadania przez Użytkownika) </w:t>
      </w:r>
    </w:p>
    <w:p w14:paraId="5B1DDF39" w14:textId="77777777" w:rsidR="0017106E" w:rsidRPr="00505E0F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24097782" w14:textId="77777777" w:rsidR="00BC4A5D" w:rsidRPr="00505E0F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O</w:t>
      </w:r>
      <w:r w:rsidR="0030455F" w:rsidRPr="00505E0F">
        <w:rPr>
          <w:rFonts w:ascii="Arial" w:hAnsi="Arial" w:cs="Arial"/>
          <w:color w:val="000000" w:themeColor="text1"/>
          <w:spacing w:val="-4"/>
        </w:rPr>
        <w:t>pra</w:t>
      </w:r>
      <w:r w:rsidR="003B2352" w:rsidRPr="00505E0F">
        <w:rPr>
          <w:rFonts w:ascii="Arial" w:hAnsi="Arial" w:cs="Arial"/>
          <w:color w:val="000000" w:themeColor="text1"/>
          <w:spacing w:val="-4"/>
        </w:rPr>
        <w:t>cowanie arkusza efektów gospodarczych</w:t>
      </w:r>
      <w:r w:rsidR="00BC4A5D" w:rsidRPr="00505E0F">
        <w:rPr>
          <w:rFonts w:ascii="Arial" w:hAnsi="Arial" w:cs="Arial"/>
          <w:color w:val="000000" w:themeColor="text1"/>
          <w:spacing w:val="-4"/>
        </w:rPr>
        <w:t>;</w:t>
      </w:r>
    </w:p>
    <w:p w14:paraId="1A3A7BFD" w14:textId="77777777" w:rsidR="006B32EC" w:rsidRPr="00505E0F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0A245C87" w14:textId="0DED1857" w:rsidR="00913F11" w:rsidRPr="00505E0F" w:rsidRDefault="00913F11" w:rsidP="000F33A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  <w:spacing w:val="-4"/>
        </w:rPr>
        <w:t xml:space="preserve">Uzgodnienie, skoordynowanie oraz umożliwienie realizacji planowanych robót </w:t>
      </w:r>
      <w:r w:rsidR="003963E0" w:rsidRPr="00505E0F">
        <w:rPr>
          <w:rFonts w:ascii="Arial" w:hAnsi="Arial" w:cs="Arial"/>
          <w:color w:val="000000" w:themeColor="text1"/>
          <w:spacing w:val="-4"/>
        </w:rPr>
        <w:br/>
      </w:r>
      <w:r w:rsidRPr="00505E0F">
        <w:rPr>
          <w:rFonts w:ascii="Arial" w:hAnsi="Arial" w:cs="Arial"/>
          <w:color w:val="000000" w:themeColor="text1"/>
          <w:spacing w:val="-4"/>
        </w:rPr>
        <w:t>w obiekcie lub dotyczących obiektu a związanych z innymi inwestycjami (realizowanych na etapie dokumentacji lub robót budowlanych);</w:t>
      </w:r>
    </w:p>
    <w:p w14:paraId="2FFE5D98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505E0F">
        <w:rPr>
          <w:rFonts w:ascii="Arial" w:hAnsi="Arial" w:cs="Arial"/>
          <w:i/>
          <w:caps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do wykonania i przekazania </w:t>
      </w:r>
      <w:r w:rsidRPr="00505E0F">
        <w:rPr>
          <w:rFonts w:ascii="Arial" w:hAnsi="Arial" w:cs="Arial"/>
          <w:i/>
          <w:caps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przedmiotu umowy, wykonanego zgodnie z: dokumentacją projektową, specyfikacjami technicznymi wykonania </w:t>
      </w:r>
      <w:r w:rsidRPr="00505E0F">
        <w:rPr>
          <w:rFonts w:ascii="Arial" w:hAnsi="Arial" w:cs="Arial"/>
          <w:color w:val="000000" w:themeColor="text1"/>
        </w:rPr>
        <w:br/>
        <w:t>i odbioru robót, zasadami wiedzy technicznej i innymi obowiązującymi przepisami, normami i aktualnymi warunkami technicznymi odbioru robót w budownictwie.</w:t>
      </w:r>
    </w:p>
    <w:p w14:paraId="4C594CAF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w czasie wykonywania robót budowlanych zobowiązany jest </w:t>
      </w:r>
      <w:r w:rsidRPr="00505E0F">
        <w:rPr>
          <w:rFonts w:ascii="Arial" w:hAnsi="Arial" w:cs="Arial"/>
          <w:color w:val="000000" w:themeColor="text1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 w:rsidRPr="00505E0F">
        <w:rPr>
          <w:rFonts w:ascii="Arial" w:hAnsi="Arial" w:cs="Arial"/>
          <w:color w:val="000000" w:themeColor="text1"/>
        </w:rPr>
        <w:br/>
        <w:t>w środowisku i ich naprawie wraz z przepisami wykonawczymi do ustaw.</w:t>
      </w:r>
    </w:p>
    <w:p w14:paraId="18DFC5D2" w14:textId="77777777" w:rsidR="00EF0608" w:rsidRPr="00505E0F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Wszystkie prace przepro</w:t>
      </w:r>
      <w:r w:rsidR="00ED44C9" w:rsidRPr="00505E0F">
        <w:rPr>
          <w:rFonts w:ascii="Arial" w:hAnsi="Arial" w:cs="Arial"/>
          <w:color w:val="000000" w:themeColor="text1"/>
        </w:rPr>
        <w:t>wadzane będą w czasie</w:t>
      </w:r>
      <w:r w:rsidRPr="00505E0F">
        <w:rPr>
          <w:rFonts w:ascii="Arial" w:hAnsi="Arial" w:cs="Arial"/>
          <w:color w:val="000000" w:themeColor="text1"/>
        </w:rPr>
        <w:t xml:space="preserve"> dni roboczych podczas obowiązujących godzin p</w:t>
      </w:r>
      <w:r w:rsidR="00ED44C9" w:rsidRPr="00505E0F">
        <w:rPr>
          <w:rFonts w:ascii="Arial" w:hAnsi="Arial" w:cs="Arial"/>
          <w:color w:val="000000" w:themeColor="text1"/>
        </w:rPr>
        <w:t xml:space="preserve">racy, tzn.: od 07.30 do 15.30, </w:t>
      </w:r>
      <w:r w:rsidRPr="00505E0F">
        <w:rPr>
          <w:rFonts w:ascii="Arial" w:hAnsi="Arial" w:cs="Arial"/>
          <w:color w:val="000000" w:themeColor="text1"/>
        </w:rPr>
        <w:t>a w koniecznych przypadkach w godzinac</w:t>
      </w:r>
      <w:r w:rsidR="00ED44C9" w:rsidRPr="00505E0F">
        <w:rPr>
          <w:rFonts w:ascii="Arial" w:hAnsi="Arial" w:cs="Arial"/>
          <w:color w:val="000000" w:themeColor="text1"/>
        </w:rPr>
        <w:t xml:space="preserve">h uzgodnionych z Użytkownikiem </w:t>
      </w:r>
      <w:r w:rsidRPr="00505E0F">
        <w:rPr>
          <w:rFonts w:ascii="Arial" w:hAnsi="Arial" w:cs="Arial"/>
          <w:color w:val="000000" w:themeColor="text1"/>
        </w:rPr>
        <w:t>lub A</w:t>
      </w:r>
      <w:r w:rsidR="00217D81" w:rsidRPr="00505E0F">
        <w:rPr>
          <w:rFonts w:ascii="Arial" w:hAnsi="Arial" w:cs="Arial"/>
          <w:color w:val="000000" w:themeColor="text1"/>
        </w:rPr>
        <w:t xml:space="preserve">dministratorem, </w:t>
      </w:r>
      <w:r w:rsidR="00ED44C9" w:rsidRPr="00505E0F">
        <w:rPr>
          <w:rFonts w:ascii="Arial" w:hAnsi="Arial" w:cs="Arial"/>
          <w:color w:val="000000" w:themeColor="text1"/>
        </w:rPr>
        <w:br/>
        <w:t>w szczególności podczas</w:t>
      </w:r>
      <w:r w:rsidR="00217D81" w:rsidRPr="00505E0F">
        <w:rPr>
          <w:rFonts w:ascii="Arial" w:hAnsi="Arial" w:cs="Arial"/>
          <w:color w:val="000000" w:themeColor="text1"/>
        </w:rPr>
        <w:t xml:space="preserve"> </w:t>
      </w:r>
      <w:r w:rsidR="00BA2627" w:rsidRPr="00505E0F">
        <w:rPr>
          <w:rFonts w:ascii="Arial" w:hAnsi="Arial" w:cs="Arial"/>
          <w:color w:val="000000" w:themeColor="text1"/>
        </w:rPr>
        <w:t xml:space="preserve">wykonywania prac wytwarzających narażenia </w:t>
      </w:r>
      <w:r w:rsidR="00B73276" w:rsidRPr="00505E0F">
        <w:rPr>
          <w:rFonts w:ascii="Arial" w:hAnsi="Arial" w:cs="Arial"/>
          <w:color w:val="000000" w:themeColor="text1"/>
        </w:rPr>
        <w:br/>
      </w:r>
      <w:r w:rsidR="00BA2627" w:rsidRPr="00505E0F">
        <w:rPr>
          <w:rFonts w:ascii="Arial" w:hAnsi="Arial" w:cs="Arial"/>
          <w:color w:val="000000" w:themeColor="text1"/>
        </w:rPr>
        <w:t>na działanie czy</w:t>
      </w:r>
      <w:r w:rsidR="00ED44C9" w:rsidRPr="00505E0F">
        <w:rPr>
          <w:rFonts w:ascii="Arial" w:hAnsi="Arial" w:cs="Arial"/>
          <w:color w:val="000000" w:themeColor="text1"/>
        </w:rPr>
        <w:t>nników szkodliwych, uciążliwych i niebezpiecznych</w:t>
      </w:r>
      <w:r w:rsidR="00BA2627" w:rsidRPr="00505E0F">
        <w:rPr>
          <w:rFonts w:ascii="Arial" w:hAnsi="Arial" w:cs="Arial"/>
          <w:color w:val="000000" w:themeColor="text1"/>
        </w:rPr>
        <w:t>.</w:t>
      </w:r>
    </w:p>
    <w:p w14:paraId="5BB4C083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zgodnie z aktualnym poziomem wiedzy technicznej, z </w:t>
      </w:r>
      <w:r w:rsidR="001768C9" w:rsidRPr="00505E0F">
        <w:rPr>
          <w:rFonts w:ascii="Arial" w:hAnsi="Arial" w:cs="Arial"/>
          <w:color w:val="000000" w:themeColor="text1"/>
        </w:rPr>
        <w:t xml:space="preserve">należytą starannością </w:t>
      </w:r>
      <w:r w:rsidRPr="00505E0F">
        <w:rPr>
          <w:rFonts w:ascii="Arial" w:hAnsi="Arial" w:cs="Arial"/>
          <w:color w:val="000000" w:themeColor="text1"/>
        </w:rPr>
        <w:t>i zasadami profesjonalizmu zawodowego.</w:t>
      </w:r>
    </w:p>
    <w:p w14:paraId="404A3669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tym zakresie.</w:t>
      </w:r>
    </w:p>
    <w:p w14:paraId="7A16254B" w14:textId="77777777" w:rsidR="00084826" w:rsidRPr="00505E0F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zapewnić ochronę mienia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znajdującego się w obrębie obiektu przed zniszczeniem lub uszkodzeniem.</w:t>
      </w:r>
    </w:p>
    <w:p w14:paraId="3EA1B591" w14:textId="77777777" w:rsidR="001D6572" w:rsidRPr="00505E0F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 xml:space="preserve">WYKONAWCA </w:t>
      </w:r>
      <w:r w:rsidRPr="00505E0F">
        <w:rPr>
          <w:rFonts w:ascii="Arial" w:hAnsi="Arial" w:cs="Arial"/>
          <w:color w:val="000000" w:themeColor="text1"/>
        </w:rPr>
        <w:t xml:space="preserve">po zakończeniu robót budowlanych zobowiązany jest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odtworzenia zniszczonej podczas prac zieleni niskiej w tym trawników bylin </w:t>
      </w:r>
      <w:r w:rsidR="00DC613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krzewów jeżeli nie są przewidziane w projekcie zagospodarowania terenu.</w:t>
      </w:r>
    </w:p>
    <w:p w14:paraId="5CBF5750" w14:textId="77777777" w:rsidR="00E24D78" w:rsidRPr="00505E0F" w:rsidRDefault="00F37ACE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przedstawi ważną koncesję wydaną przez Ministerstwo Spraw Wewnętrznych i Administracji (MSW) na prowadzenie usług w zakresie ochrony osób i mienia w formie zabezpieczenia technicznego, zgodnie z wymaganiami ustawy z dnia 22.08.1997 r</w:t>
      </w:r>
      <w:r w:rsidR="002A3FF3" w:rsidRPr="00505E0F">
        <w:rPr>
          <w:rFonts w:ascii="Arial" w:hAnsi="Arial" w:cs="Arial"/>
          <w:color w:val="000000" w:themeColor="text1"/>
        </w:rPr>
        <w:t>. o ochronie osób i mienia (Dz.U.</w:t>
      </w:r>
      <w:r w:rsidRPr="00505E0F">
        <w:rPr>
          <w:rFonts w:ascii="Arial" w:hAnsi="Arial" w:cs="Arial"/>
          <w:color w:val="000000" w:themeColor="text1"/>
        </w:rPr>
        <w:t>2014.1099).</w:t>
      </w:r>
    </w:p>
    <w:p w14:paraId="33857786" w14:textId="77777777" w:rsidR="00E24D78" w:rsidRPr="00505E0F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 xml:space="preserve">WYKONAWCA </w:t>
      </w:r>
      <w:r w:rsidRPr="00505E0F">
        <w:rPr>
          <w:rFonts w:ascii="Arial" w:hAnsi="Arial" w:cs="Arial"/>
          <w:color w:val="000000" w:themeColor="text1"/>
        </w:rPr>
        <w:t xml:space="preserve">zapewni na terenie budowy pomieszczenia socjalne niezbędne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przeprowadzania </w:t>
      </w:r>
      <w:r w:rsidR="00EF0608" w:rsidRPr="00505E0F">
        <w:rPr>
          <w:rFonts w:ascii="Arial" w:hAnsi="Arial" w:cs="Arial"/>
          <w:color w:val="000000" w:themeColor="text1"/>
        </w:rPr>
        <w:t>rad budowy i rad techniczno-ekonomicznych</w:t>
      </w:r>
      <w:r w:rsidR="00F025D1" w:rsidRPr="00505E0F">
        <w:rPr>
          <w:rFonts w:ascii="Arial" w:hAnsi="Arial" w:cs="Arial"/>
          <w:color w:val="000000" w:themeColor="text1"/>
        </w:rPr>
        <w:t>.</w:t>
      </w:r>
    </w:p>
    <w:p w14:paraId="224712E4" w14:textId="77777777" w:rsidR="00E24D78" w:rsidRPr="00505E0F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A7781E" w:rsidRPr="00505E0F">
        <w:rPr>
          <w:rFonts w:ascii="Arial" w:hAnsi="Arial" w:cs="Arial"/>
          <w:color w:val="000000" w:themeColor="text1"/>
        </w:rPr>
        <w:t xml:space="preserve">po zakończeniu robót </w:t>
      </w:r>
      <w:r w:rsidRPr="00505E0F">
        <w:rPr>
          <w:rFonts w:ascii="Arial" w:hAnsi="Arial" w:cs="Arial"/>
          <w:color w:val="000000" w:themeColor="text1"/>
        </w:rPr>
        <w:t>p</w:t>
      </w:r>
      <w:r w:rsidR="00FA472C" w:rsidRPr="00505E0F">
        <w:rPr>
          <w:rFonts w:ascii="Arial" w:hAnsi="Arial" w:cs="Arial"/>
          <w:color w:val="000000" w:themeColor="text1"/>
        </w:rPr>
        <w:t>rzeprowadz</w:t>
      </w:r>
      <w:r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szkolenia w zakresie </w:t>
      </w:r>
      <w:r w:rsidR="00A7781E" w:rsidRPr="00505E0F">
        <w:rPr>
          <w:rFonts w:ascii="Arial" w:hAnsi="Arial" w:cs="Arial"/>
          <w:color w:val="000000" w:themeColor="text1"/>
        </w:rPr>
        <w:t xml:space="preserve">obsługi </w:t>
      </w:r>
      <w:r w:rsidR="00FA472C" w:rsidRPr="00505E0F">
        <w:rPr>
          <w:rFonts w:ascii="Arial" w:hAnsi="Arial" w:cs="Arial"/>
          <w:color w:val="000000" w:themeColor="text1"/>
        </w:rPr>
        <w:t>wszy</w:t>
      </w:r>
      <w:r w:rsidRPr="00505E0F">
        <w:rPr>
          <w:rFonts w:ascii="Arial" w:hAnsi="Arial" w:cs="Arial"/>
          <w:color w:val="000000" w:themeColor="text1"/>
        </w:rPr>
        <w:t>st</w:t>
      </w:r>
      <w:r w:rsidR="00551DA1" w:rsidRPr="00505E0F">
        <w:rPr>
          <w:rFonts w:ascii="Arial" w:hAnsi="Arial" w:cs="Arial"/>
          <w:color w:val="000000" w:themeColor="text1"/>
        </w:rPr>
        <w:t xml:space="preserve">kich instalacji, systemów i </w:t>
      </w:r>
      <w:r w:rsidR="00FA472C" w:rsidRPr="00505E0F">
        <w:rPr>
          <w:rFonts w:ascii="Arial" w:hAnsi="Arial" w:cs="Arial"/>
          <w:color w:val="000000" w:themeColor="text1"/>
        </w:rPr>
        <w:t xml:space="preserve">urządzeń na obiekcie, przy czym do udziału </w:t>
      </w:r>
      <w:r w:rsidR="007F4368" w:rsidRPr="00505E0F">
        <w:rPr>
          <w:rFonts w:ascii="Arial" w:hAnsi="Arial" w:cs="Arial"/>
          <w:color w:val="000000" w:themeColor="text1"/>
        </w:rPr>
        <w:br/>
      </w:r>
      <w:r w:rsidR="00FA472C" w:rsidRPr="00505E0F">
        <w:rPr>
          <w:rFonts w:ascii="Arial" w:hAnsi="Arial" w:cs="Arial"/>
          <w:color w:val="000000" w:themeColor="text1"/>
        </w:rPr>
        <w:t xml:space="preserve">w szkoleniach </w:t>
      </w:r>
      <w:r w:rsidR="00FA472C" w:rsidRPr="00505E0F">
        <w:rPr>
          <w:rFonts w:ascii="Arial" w:hAnsi="Arial" w:cs="Arial"/>
          <w:i/>
          <w:color w:val="000000" w:themeColor="text1"/>
        </w:rPr>
        <w:t>WYKONAWCA</w:t>
      </w:r>
      <w:r w:rsidR="00FA472C" w:rsidRPr="00505E0F">
        <w:rPr>
          <w:rFonts w:ascii="Arial" w:hAnsi="Arial" w:cs="Arial"/>
          <w:color w:val="000000" w:themeColor="text1"/>
        </w:rPr>
        <w:t xml:space="preserve"> zaprasza przedstawicieli Użytkownika </w:t>
      </w:r>
      <w:r w:rsidR="00F025D1" w:rsidRPr="00505E0F">
        <w:rPr>
          <w:rFonts w:ascii="Arial" w:hAnsi="Arial" w:cs="Arial"/>
          <w:color w:val="000000" w:themeColor="text1"/>
        </w:rPr>
        <w:br/>
      </w:r>
      <w:r w:rsidR="00FA472C" w:rsidRPr="00505E0F">
        <w:rPr>
          <w:rFonts w:ascii="Arial" w:hAnsi="Arial" w:cs="Arial"/>
          <w:color w:val="000000" w:themeColor="text1"/>
        </w:rPr>
        <w:t xml:space="preserve">i Administratora, a z przeprowadzonego szkolenia sporządza protokół zawierający co najmniej temat szkolenia, datę szkolenia, listę uczestników, kopie </w:t>
      </w:r>
      <w:r w:rsidR="00A7781E" w:rsidRPr="00505E0F">
        <w:rPr>
          <w:rFonts w:ascii="Arial" w:hAnsi="Arial" w:cs="Arial"/>
          <w:color w:val="000000" w:themeColor="text1"/>
        </w:rPr>
        <w:t xml:space="preserve">zaświadczeń </w:t>
      </w:r>
      <w:r w:rsidR="00FA472C" w:rsidRPr="00505E0F">
        <w:rPr>
          <w:rFonts w:ascii="Arial" w:hAnsi="Arial" w:cs="Arial"/>
          <w:color w:val="000000" w:themeColor="text1"/>
        </w:rPr>
        <w:t>wydanych uczestnikom z poświadczeniem odbioru przez osobę, której zaświadczenie dotyczy. Protok</w:t>
      </w:r>
      <w:r w:rsidR="00692B22" w:rsidRPr="00505E0F">
        <w:rPr>
          <w:rFonts w:ascii="Arial" w:hAnsi="Arial" w:cs="Arial"/>
          <w:color w:val="000000" w:themeColor="text1"/>
        </w:rPr>
        <w:t xml:space="preserve">oły </w:t>
      </w:r>
      <w:r w:rsidR="00FA472C" w:rsidRPr="00505E0F">
        <w:rPr>
          <w:rFonts w:ascii="Arial" w:hAnsi="Arial" w:cs="Arial"/>
          <w:color w:val="000000" w:themeColor="text1"/>
        </w:rPr>
        <w:t>z przeprowadzo</w:t>
      </w:r>
      <w:r w:rsidR="002C3181" w:rsidRPr="00505E0F">
        <w:rPr>
          <w:rFonts w:ascii="Arial" w:hAnsi="Arial" w:cs="Arial"/>
          <w:color w:val="000000" w:themeColor="text1"/>
        </w:rPr>
        <w:t>nych szkoleń stanowią integralną</w:t>
      </w:r>
      <w:r w:rsidR="00FA472C" w:rsidRPr="00505E0F">
        <w:rPr>
          <w:rFonts w:ascii="Arial" w:hAnsi="Arial" w:cs="Arial"/>
          <w:color w:val="000000" w:themeColor="text1"/>
        </w:rPr>
        <w:t xml:space="preserve"> część dokumentacji powykonawczej</w:t>
      </w:r>
      <w:r w:rsidR="00A7781E" w:rsidRPr="00505E0F">
        <w:rPr>
          <w:rFonts w:ascii="Arial" w:hAnsi="Arial" w:cs="Arial"/>
          <w:color w:val="000000" w:themeColor="text1"/>
        </w:rPr>
        <w:t>.</w:t>
      </w:r>
    </w:p>
    <w:p w14:paraId="1BAC8C0C" w14:textId="77777777" w:rsidR="00E24D78" w:rsidRPr="00505E0F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</w:t>
      </w:r>
      <w:r w:rsidR="00FA472C" w:rsidRPr="00505E0F">
        <w:rPr>
          <w:rFonts w:ascii="Arial" w:hAnsi="Arial" w:cs="Arial"/>
          <w:color w:val="000000" w:themeColor="text1"/>
        </w:rPr>
        <w:t>rzeprowadz</w:t>
      </w:r>
      <w:r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przy udziale inspektorów nadzoru </w:t>
      </w:r>
      <w:r w:rsidR="00FA472C" w:rsidRPr="00505E0F">
        <w:rPr>
          <w:rFonts w:ascii="Arial" w:hAnsi="Arial" w:cs="Arial"/>
          <w:i/>
          <w:color w:val="000000" w:themeColor="text1"/>
        </w:rPr>
        <w:t>ZAMAWIAJĄCEGO</w:t>
      </w:r>
      <w:r w:rsidR="00FA472C" w:rsidRPr="00505E0F">
        <w:rPr>
          <w:rFonts w:ascii="Arial" w:hAnsi="Arial" w:cs="Arial"/>
          <w:color w:val="000000" w:themeColor="text1"/>
        </w:rPr>
        <w:t xml:space="preserve"> i w przypadku konieczności przedstawicieli Użytkownika, Administratora lub innych instytucji wskazanych przez </w:t>
      </w:r>
      <w:r w:rsidR="00FA472C" w:rsidRPr="00505E0F">
        <w:rPr>
          <w:rFonts w:ascii="Arial" w:hAnsi="Arial" w:cs="Arial"/>
          <w:i/>
          <w:color w:val="000000" w:themeColor="text1"/>
        </w:rPr>
        <w:t>ZAMAWIAJĄCEGO</w:t>
      </w:r>
      <w:r w:rsidR="00FA472C" w:rsidRPr="00505E0F">
        <w:rPr>
          <w:rFonts w:ascii="Arial" w:hAnsi="Arial" w:cs="Arial"/>
          <w:color w:val="000000" w:themeColor="text1"/>
        </w:rPr>
        <w:t xml:space="preserve"> – prób funkcjonalnych, mających na celu sprawdzenie działania instalacji, weryfikacji funkcjonowania pomiarów, prac</w:t>
      </w:r>
      <w:r w:rsidR="00772392" w:rsidRPr="00505E0F">
        <w:rPr>
          <w:rFonts w:ascii="Arial" w:hAnsi="Arial" w:cs="Arial"/>
          <w:color w:val="000000" w:themeColor="text1"/>
        </w:rPr>
        <w:t xml:space="preserve"> regulacyjno-pomiarowych wraz z </w:t>
      </w:r>
      <w:r w:rsidR="00FA472C" w:rsidRPr="00505E0F">
        <w:rPr>
          <w:rFonts w:ascii="Arial" w:hAnsi="Arial" w:cs="Arial"/>
          <w:color w:val="000000" w:themeColor="text1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Z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 xml:space="preserve">przeprowadzonej </w:t>
      </w:r>
      <w:r w:rsidR="00B23E49" w:rsidRPr="00505E0F">
        <w:rPr>
          <w:rFonts w:ascii="Arial" w:hAnsi="Arial" w:cs="Arial"/>
          <w:color w:val="000000" w:themeColor="text1"/>
        </w:rPr>
        <w:t xml:space="preserve">próby </w:t>
      </w:r>
      <w:r w:rsidR="00FA472C" w:rsidRPr="00505E0F">
        <w:rPr>
          <w:rFonts w:ascii="Arial" w:hAnsi="Arial" w:cs="Arial"/>
          <w:i/>
          <w:color w:val="000000" w:themeColor="text1"/>
        </w:rPr>
        <w:t>WYKONAWCA</w:t>
      </w:r>
      <w:r w:rsidR="00FA472C" w:rsidRPr="00505E0F">
        <w:rPr>
          <w:rFonts w:ascii="Arial" w:hAnsi="Arial" w:cs="Arial"/>
          <w:color w:val="000000" w:themeColor="text1"/>
        </w:rPr>
        <w:t xml:space="preserve"> sporządz</w:t>
      </w:r>
      <w:r w:rsidR="00992E60" w:rsidRPr="00505E0F">
        <w:rPr>
          <w:rFonts w:ascii="Arial" w:hAnsi="Arial" w:cs="Arial"/>
          <w:color w:val="000000" w:themeColor="text1"/>
        </w:rPr>
        <w:t>i</w:t>
      </w:r>
      <w:r w:rsidR="00FA472C" w:rsidRPr="00505E0F">
        <w:rPr>
          <w:rFonts w:ascii="Arial" w:hAnsi="Arial" w:cs="Arial"/>
          <w:color w:val="000000" w:themeColor="text1"/>
        </w:rPr>
        <w:t xml:space="preserve"> protokół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zawierający co najmniej: opis przedmiotu próby, opis wykonanych czynności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i symulacji, listę</w:t>
      </w:r>
      <w:r w:rsidR="00617759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color w:val="000000" w:themeColor="text1"/>
        </w:rPr>
        <w:t>uczestników, wyszczególnienie ewentualnych nieprawidłowości, propozycje działań</w:t>
      </w:r>
      <w:r w:rsidR="00A30496" w:rsidRPr="00505E0F">
        <w:rPr>
          <w:rFonts w:ascii="Arial" w:hAnsi="Arial" w:cs="Arial"/>
          <w:color w:val="000000" w:themeColor="text1"/>
        </w:rPr>
        <w:t xml:space="preserve"> </w:t>
      </w:r>
      <w:r w:rsidR="00FA472C" w:rsidRPr="00505E0F">
        <w:rPr>
          <w:rFonts w:ascii="Arial" w:hAnsi="Arial" w:cs="Arial"/>
          <w:i/>
          <w:color w:val="000000" w:themeColor="text1"/>
        </w:rPr>
        <w:t>WYKONAWCY</w:t>
      </w:r>
      <w:r w:rsidR="00FA472C" w:rsidRPr="00505E0F">
        <w:rPr>
          <w:rFonts w:ascii="Arial" w:hAnsi="Arial" w:cs="Arial"/>
          <w:color w:val="000000" w:themeColor="text1"/>
        </w:rPr>
        <w:t xml:space="preserve"> i termin ich realizacji. Protokoły z prób stanowią integralną cz</w:t>
      </w:r>
      <w:r w:rsidR="00B23E49" w:rsidRPr="00505E0F">
        <w:rPr>
          <w:rFonts w:ascii="Arial" w:hAnsi="Arial" w:cs="Arial"/>
          <w:color w:val="000000" w:themeColor="text1"/>
        </w:rPr>
        <w:t>ęść dokumentacji powykonawczej.</w:t>
      </w:r>
    </w:p>
    <w:p w14:paraId="45856C52" w14:textId="77777777" w:rsidR="00E24D78" w:rsidRPr="00505E0F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niniejszą umową zobowiązuje się wobec </w:t>
      </w:r>
      <w:r w:rsidRPr="00505E0F">
        <w:rPr>
          <w:rFonts w:ascii="Arial" w:hAnsi="Arial" w:cs="Arial"/>
          <w:i/>
          <w:caps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0502CB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usunięcia wszystkich wad </w:t>
      </w:r>
      <w:r w:rsidR="00821835" w:rsidRPr="00505E0F">
        <w:rPr>
          <w:rFonts w:ascii="Arial" w:hAnsi="Arial" w:cs="Arial"/>
          <w:color w:val="000000" w:themeColor="text1"/>
        </w:rPr>
        <w:t xml:space="preserve">i usterek </w:t>
      </w:r>
      <w:r w:rsidRPr="00505E0F">
        <w:rPr>
          <w:rFonts w:ascii="Arial" w:hAnsi="Arial" w:cs="Arial"/>
          <w:color w:val="000000" w:themeColor="text1"/>
        </w:rPr>
        <w:t xml:space="preserve">występujących w przedmiocie umowy,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okresie umownej odpowiedzialności za wady</w:t>
      </w:r>
      <w:r w:rsidR="003C18BA" w:rsidRPr="00505E0F">
        <w:rPr>
          <w:rFonts w:ascii="Arial" w:hAnsi="Arial" w:cs="Arial"/>
          <w:color w:val="000000" w:themeColor="text1"/>
        </w:rPr>
        <w:t xml:space="preserve"> i usterki</w:t>
      </w:r>
      <w:r w:rsidRPr="00505E0F">
        <w:rPr>
          <w:rFonts w:ascii="Arial" w:hAnsi="Arial" w:cs="Arial"/>
          <w:color w:val="000000" w:themeColor="text1"/>
        </w:rPr>
        <w:t xml:space="preserve"> oraz w okresie rękojmi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wady fizyczne</w:t>
      </w:r>
      <w:r w:rsidR="00914EAC" w:rsidRPr="00505E0F">
        <w:rPr>
          <w:rFonts w:ascii="Arial" w:hAnsi="Arial" w:cs="Arial"/>
          <w:color w:val="000000" w:themeColor="text1"/>
        </w:rPr>
        <w:t xml:space="preserve"> zgodnie z § 8</w:t>
      </w:r>
      <w:r w:rsidRPr="00505E0F">
        <w:rPr>
          <w:rFonts w:ascii="Arial" w:hAnsi="Arial" w:cs="Arial"/>
          <w:color w:val="000000" w:themeColor="text1"/>
        </w:rPr>
        <w:t>.</w:t>
      </w:r>
    </w:p>
    <w:p w14:paraId="2A9955F7" w14:textId="6F71B4F9" w:rsidR="00E24D78" w:rsidRPr="00505E0F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aps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niniejszą umową, zobowiązuje się wobec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7623E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</w:t>
      </w:r>
      <w:r w:rsidR="00370E0D" w:rsidRPr="00505E0F">
        <w:rPr>
          <w:rFonts w:ascii="Arial" w:hAnsi="Arial" w:cs="Arial"/>
          <w:color w:val="000000" w:themeColor="text1"/>
        </w:rPr>
        <w:t xml:space="preserve">protokolarnego </w:t>
      </w:r>
      <w:r w:rsidRPr="00505E0F">
        <w:rPr>
          <w:rFonts w:ascii="Arial" w:hAnsi="Arial" w:cs="Arial"/>
          <w:color w:val="000000" w:themeColor="text1"/>
        </w:rPr>
        <w:t xml:space="preserve">przekazania </w:t>
      </w:r>
      <w:r w:rsidR="00B247E8" w:rsidRPr="00505E0F">
        <w:rPr>
          <w:rFonts w:ascii="Arial" w:hAnsi="Arial" w:cs="Arial"/>
          <w:color w:val="000000" w:themeColor="text1"/>
        </w:rPr>
        <w:t xml:space="preserve">placu </w:t>
      </w:r>
      <w:r w:rsidRPr="00505E0F">
        <w:rPr>
          <w:rFonts w:ascii="Arial" w:hAnsi="Arial" w:cs="Arial"/>
          <w:color w:val="000000" w:themeColor="text1"/>
        </w:rPr>
        <w:t xml:space="preserve">budowy i dostarczenia dokumentacji projektowej oraz </w:t>
      </w:r>
      <w:r w:rsidR="00370E0D" w:rsidRPr="00505E0F">
        <w:rPr>
          <w:rFonts w:ascii="Arial" w:hAnsi="Arial" w:cs="Arial"/>
          <w:color w:val="000000" w:themeColor="text1"/>
        </w:rPr>
        <w:t xml:space="preserve">protokolarnego </w:t>
      </w:r>
      <w:r w:rsidRPr="00505E0F">
        <w:rPr>
          <w:rFonts w:ascii="Arial" w:hAnsi="Arial" w:cs="Arial"/>
          <w:color w:val="000000" w:themeColor="text1"/>
        </w:rPr>
        <w:t>odebrania robót i zapłaty umówion</w:t>
      </w:r>
      <w:r w:rsidR="00B23E49" w:rsidRPr="00505E0F">
        <w:rPr>
          <w:rFonts w:ascii="Arial" w:hAnsi="Arial" w:cs="Arial"/>
          <w:color w:val="000000" w:themeColor="text1"/>
        </w:rPr>
        <w:t xml:space="preserve">ego wynagrodzenia określonego </w:t>
      </w:r>
      <w:r w:rsidR="00755070" w:rsidRPr="00505E0F">
        <w:rPr>
          <w:rFonts w:ascii="Arial" w:hAnsi="Arial" w:cs="Arial"/>
          <w:color w:val="000000" w:themeColor="text1"/>
        </w:rPr>
        <w:t xml:space="preserve">w </w:t>
      </w:r>
      <w:r w:rsidR="00C4218C" w:rsidRPr="00505E0F">
        <w:rPr>
          <w:rFonts w:ascii="Arial" w:hAnsi="Arial" w:cs="Arial"/>
          <w:color w:val="000000" w:themeColor="text1"/>
        </w:rPr>
        <w:t>§ 3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1.</w:t>
      </w:r>
    </w:p>
    <w:p w14:paraId="5783A5D8" w14:textId="77777777" w:rsidR="00E24D78" w:rsidRPr="00505E0F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505E0F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505E0F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 xml:space="preserve">WYKONAWCA </w:t>
      </w:r>
      <w:r w:rsidR="00ED1B4F" w:rsidRPr="00505E0F">
        <w:rPr>
          <w:rFonts w:ascii="Arial" w:hAnsi="Arial" w:cs="Arial"/>
          <w:color w:val="000000" w:themeColor="text1"/>
        </w:rPr>
        <w:t xml:space="preserve">robót geodezyjnych jest zobowiązany dokonać stosownych pomiarów geodezyjnych na żądanie nadzoru inwestorskiego lub autorskiego </w:t>
      </w:r>
      <w:r w:rsidR="003963E0" w:rsidRPr="00505E0F">
        <w:rPr>
          <w:rFonts w:ascii="Arial" w:hAnsi="Arial" w:cs="Arial"/>
          <w:color w:val="000000" w:themeColor="text1"/>
        </w:rPr>
        <w:br/>
      </w:r>
      <w:r w:rsidR="00ED1B4F" w:rsidRPr="00505E0F">
        <w:rPr>
          <w:rFonts w:ascii="Arial" w:hAnsi="Arial" w:cs="Arial"/>
          <w:color w:val="000000" w:themeColor="text1"/>
        </w:rPr>
        <w:t>oraz udostępnić im wyniki pomiarów.</w:t>
      </w:r>
    </w:p>
    <w:p w14:paraId="547CE1FF" w14:textId="77777777" w:rsidR="00E24D78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odpowiedzialny za ochronę punktów osnowy </w:t>
      </w:r>
      <w:r w:rsidR="00370E0D" w:rsidRPr="00505E0F">
        <w:rPr>
          <w:rFonts w:ascii="Arial" w:hAnsi="Arial" w:cs="Arial"/>
          <w:color w:val="000000" w:themeColor="text1"/>
        </w:rPr>
        <w:t>geodezyjnej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7623E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oraz pomiarowej, a w przypadku ich uszkodzenia lub zniszczenia do ich odnowienia.</w:t>
      </w:r>
    </w:p>
    <w:p w14:paraId="55F6C4EF" w14:textId="77777777" w:rsidR="00E326A0" w:rsidRPr="00505E0F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Po zakończeniu robót budowlanych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zapewni wykonanie geodezyjnej inwentaryzacji powykonawczej obiektów budowlanych zrealizowanych na podstawie niniejszej umowy.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dostarczy Zamawiającemu mapę </w:t>
      </w:r>
      <w:r w:rsidR="00EF0608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 wynikami geodezyjnej inwentaryzacji powykonawczej przyjętej do właściwego terenowo Ośrodka Dokumentacji Geodezyjnej i Karto</w:t>
      </w:r>
      <w:r w:rsidR="00995835" w:rsidRPr="00505E0F">
        <w:rPr>
          <w:rFonts w:ascii="Arial" w:hAnsi="Arial" w:cs="Arial"/>
          <w:color w:val="000000" w:themeColor="text1"/>
        </w:rPr>
        <w:t>g</w:t>
      </w:r>
      <w:r w:rsidRPr="00505E0F">
        <w:rPr>
          <w:rFonts w:ascii="Arial" w:hAnsi="Arial" w:cs="Arial"/>
          <w:color w:val="000000" w:themeColor="text1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EF0608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budynków </w:t>
      </w:r>
      <w:r w:rsidR="00EA130D" w:rsidRPr="00505E0F">
        <w:rPr>
          <w:rFonts w:ascii="Arial" w:hAnsi="Arial" w:cs="Arial"/>
          <w:i/>
          <w:color w:val="000000" w:themeColor="text1"/>
        </w:rPr>
        <w:t xml:space="preserve">WYKONAWCA </w:t>
      </w:r>
      <w:r w:rsidRPr="00505E0F">
        <w:rPr>
          <w:rFonts w:ascii="Arial" w:hAnsi="Arial" w:cs="Arial"/>
          <w:color w:val="000000" w:themeColor="text1"/>
        </w:rPr>
        <w:t>zobowiąza</w:t>
      </w:r>
      <w:r w:rsidR="00EF0608" w:rsidRPr="00505E0F">
        <w:rPr>
          <w:rFonts w:ascii="Arial" w:hAnsi="Arial" w:cs="Arial"/>
          <w:color w:val="000000" w:themeColor="text1"/>
        </w:rPr>
        <w:t xml:space="preserve">ny jest przekazać do właściwego </w:t>
      </w:r>
      <w:r w:rsidRPr="00505E0F">
        <w:rPr>
          <w:rFonts w:ascii="Arial" w:hAnsi="Arial" w:cs="Arial"/>
          <w:color w:val="000000" w:themeColor="text1"/>
        </w:rPr>
        <w:t>Powiatowego Ośrodka Dokumentacji Geodezyjnej i Kartograficznej dokumentację geodezyjną umożliwiającą ujawnienie tego budynku lub w</w:t>
      </w:r>
      <w:r w:rsidR="00995835" w:rsidRPr="00505E0F">
        <w:rPr>
          <w:rFonts w:ascii="Arial" w:hAnsi="Arial" w:cs="Arial"/>
          <w:color w:val="000000" w:themeColor="text1"/>
        </w:rPr>
        <w:t xml:space="preserve">prowadzenie zmian </w:t>
      </w:r>
      <w:r w:rsidR="002F27CF" w:rsidRPr="00505E0F">
        <w:rPr>
          <w:rFonts w:ascii="Arial" w:hAnsi="Arial" w:cs="Arial"/>
          <w:color w:val="000000" w:themeColor="text1"/>
        </w:rPr>
        <w:br/>
      </w:r>
      <w:r w:rsidR="00995835" w:rsidRPr="00505E0F">
        <w:rPr>
          <w:rFonts w:ascii="Arial" w:hAnsi="Arial" w:cs="Arial"/>
          <w:color w:val="000000" w:themeColor="text1"/>
        </w:rPr>
        <w:t xml:space="preserve">w państwowej </w:t>
      </w:r>
      <w:r w:rsidRPr="00505E0F">
        <w:rPr>
          <w:rFonts w:ascii="Arial" w:hAnsi="Arial" w:cs="Arial"/>
          <w:color w:val="000000" w:themeColor="text1"/>
        </w:rPr>
        <w:t>e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>idencji gruntó</w:t>
      </w:r>
      <w:r w:rsidR="00995835" w:rsidRPr="00505E0F">
        <w:rPr>
          <w:rFonts w:ascii="Arial" w:hAnsi="Arial" w:cs="Arial"/>
          <w:color w:val="000000" w:themeColor="text1"/>
        </w:rPr>
        <w:t>w</w:t>
      </w:r>
      <w:r w:rsidRPr="00505E0F">
        <w:rPr>
          <w:rFonts w:ascii="Arial" w:hAnsi="Arial" w:cs="Arial"/>
          <w:color w:val="000000" w:themeColor="text1"/>
        </w:rPr>
        <w:t xml:space="preserve"> i budynkó</w:t>
      </w:r>
      <w:r w:rsidR="00995835" w:rsidRPr="00505E0F">
        <w:rPr>
          <w:rFonts w:ascii="Arial" w:hAnsi="Arial" w:cs="Arial"/>
          <w:color w:val="000000" w:themeColor="text1"/>
        </w:rPr>
        <w:t>w, a kopię tej dokumentacji do O</w:t>
      </w:r>
      <w:r w:rsidRPr="00505E0F">
        <w:rPr>
          <w:rFonts w:ascii="Arial" w:hAnsi="Arial" w:cs="Arial"/>
          <w:color w:val="000000" w:themeColor="text1"/>
        </w:rPr>
        <w:t>środka Dokumentacji Geodezyjnej i Kartograficznej Stołecznego Zarządu Infrastruktury.</w:t>
      </w:r>
    </w:p>
    <w:p w14:paraId="76EDE1BB" w14:textId="77777777" w:rsidR="00E326A0" w:rsidRPr="00505E0F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Dostarczona dokumentacja powinna być skompletowana w tomach nie g</w:t>
      </w:r>
      <w:r w:rsidR="00345F1C" w:rsidRPr="00505E0F">
        <w:rPr>
          <w:rFonts w:ascii="Arial" w:hAnsi="Arial" w:cs="Arial"/>
          <w:color w:val="000000" w:themeColor="text1"/>
        </w:rPr>
        <w:t>rubszych niż 5 centymetrów. Tom</w:t>
      </w:r>
      <w:r w:rsidR="00500F0F" w:rsidRPr="00505E0F">
        <w:rPr>
          <w:rFonts w:ascii="Arial" w:hAnsi="Arial" w:cs="Arial"/>
          <w:color w:val="000000" w:themeColor="text1"/>
        </w:rPr>
        <w:t>y</w:t>
      </w:r>
      <w:r w:rsidR="00345F1C" w:rsidRPr="00505E0F">
        <w:rPr>
          <w:rFonts w:ascii="Arial" w:hAnsi="Arial" w:cs="Arial"/>
          <w:color w:val="000000" w:themeColor="text1"/>
        </w:rPr>
        <w:t xml:space="preserve"> dokumentacji powin</w:t>
      </w:r>
      <w:r w:rsidR="00500F0F" w:rsidRPr="00505E0F">
        <w:rPr>
          <w:rFonts w:ascii="Arial" w:hAnsi="Arial" w:cs="Arial"/>
          <w:color w:val="000000" w:themeColor="text1"/>
        </w:rPr>
        <w:t>ny</w:t>
      </w:r>
      <w:r w:rsidR="00345F1C" w:rsidRPr="00505E0F">
        <w:rPr>
          <w:rFonts w:ascii="Arial" w:hAnsi="Arial" w:cs="Arial"/>
          <w:color w:val="000000" w:themeColor="text1"/>
        </w:rPr>
        <w:t xml:space="preserve"> być oprawiony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w sztywną tekturową </w:t>
      </w:r>
      <w:r w:rsidR="004209C5" w:rsidRPr="00505E0F">
        <w:rPr>
          <w:rFonts w:ascii="Arial" w:hAnsi="Arial" w:cs="Arial"/>
          <w:color w:val="000000" w:themeColor="text1"/>
        </w:rPr>
        <w:t>bezkwasową oprawę oraz połączon</w:t>
      </w:r>
      <w:r w:rsidR="00500F0F" w:rsidRPr="00505E0F">
        <w:rPr>
          <w:rFonts w:ascii="Arial" w:hAnsi="Arial" w:cs="Arial"/>
          <w:color w:val="000000" w:themeColor="text1"/>
        </w:rPr>
        <w:t>e</w:t>
      </w:r>
      <w:r w:rsidR="004209C5" w:rsidRPr="00505E0F">
        <w:rPr>
          <w:rFonts w:ascii="Arial" w:hAnsi="Arial" w:cs="Arial"/>
          <w:color w:val="000000" w:themeColor="text1"/>
        </w:rPr>
        <w:t xml:space="preserve"> (przeszyt</w:t>
      </w:r>
      <w:r w:rsidR="00500F0F" w:rsidRPr="00505E0F">
        <w:rPr>
          <w:rFonts w:ascii="Arial" w:hAnsi="Arial" w:cs="Arial"/>
          <w:color w:val="000000" w:themeColor="text1"/>
        </w:rPr>
        <w:t>e</w:t>
      </w:r>
      <w:r w:rsidRPr="00505E0F">
        <w:rPr>
          <w:rFonts w:ascii="Arial" w:hAnsi="Arial" w:cs="Arial"/>
          <w:color w:val="000000" w:themeColor="text1"/>
        </w:rPr>
        <w:t xml:space="preserve">) </w:t>
      </w:r>
      <w:r w:rsidRPr="00505E0F">
        <w:rPr>
          <w:rFonts w:ascii="Arial" w:hAnsi="Arial" w:cs="Arial"/>
          <w:color w:val="000000" w:themeColor="text1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 w:rsidRPr="00505E0F">
        <w:rPr>
          <w:rFonts w:ascii="Arial" w:hAnsi="Arial" w:cs="Arial"/>
          <w:color w:val="000000" w:themeColor="text1"/>
        </w:rPr>
        <w:t xml:space="preserve"> podpis osoby porządkującej </w:t>
      </w:r>
      <w:r w:rsidR="00345F1C" w:rsidRPr="00505E0F">
        <w:rPr>
          <w:rFonts w:ascii="Arial" w:hAnsi="Arial" w:cs="Arial"/>
          <w:color w:val="000000" w:themeColor="text1"/>
        </w:rPr>
        <w:br/>
        <w:t>i pa</w:t>
      </w:r>
      <w:r w:rsidRPr="00505E0F">
        <w:rPr>
          <w:rFonts w:ascii="Arial" w:hAnsi="Arial" w:cs="Arial"/>
          <w:color w:val="000000" w:themeColor="text1"/>
        </w:rPr>
        <w:t>ginującej akta]).</w:t>
      </w:r>
    </w:p>
    <w:p w14:paraId="1EF9CC21" w14:textId="77777777" w:rsidR="00643D8D" w:rsidRPr="00505E0F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 do uczestnictwa w procesie przekazania obiektu do eksploatacji/użytkowania/administrowania.</w:t>
      </w:r>
    </w:p>
    <w:p w14:paraId="7018D7F1" w14:textId="77777777" w:rsidR="00F3601B" w:rsidRPr="00505E0F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4211D1C" w14:textId="77777777" w:rsidR="003963E0" w:rsidRPr="00505E0F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56665A9" w14:textId="77777777" w:rsidR="00F3601B" w:rsidRPr="00505E0F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3" w:name="_Toc66797594"/>
      <w:r w:rsidRPr="00505E0F">
        <w:rPr>
          <w:rFonts w:ascii="Arial" w:hAnsi="Arial" w:cs="Arial"/>
          <w:color w:val="000000" w:themeColor="text1"/>
          <w:szCs w:val="24"/>
        </w:rPr>
        <w:t>§ 2</w:t>
      </w:r>
      <w:bookmarkEnd w:id="3"/>
    </w:p>
    <w:p w14:paraId="4456B77F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Termin wykonania</w:t>
      </w:r>
    </w:p>
    <w:p w14:paraId="4DCA5854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6AB7C82" w14:textId="75CBA0CE" w:rsidR="005C5C71" w:rsidRPr="00505E0F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Termin zakończenia przedmiotu um</w:t>
      </w:r>
      <w:r w:rsidR="00C4218C" w:rsidRPr="00505E0F">
        <w:rPr>
          <w:rFonts w:ascii="Arial" w:hAnsi="Arial" w:cs="Arial"/>
          <w:color w:val="000000" w:themeColor="text1"/>
          <w:szCs w:val="24"/>
        </w:rPr>
        <w:t>owy określonego w § 1 ust. 1</w:t>
      </w:r>
      <w:r w:rsidR="00E11B02" w:rsidRPr="00505E0F">
        <w:rPr>
          <w:rFonts w:ascii="Arial" w:hAnsi="Arial" w:cs="Arial"/>
          <w:color w:val="000000" w:themeColor="text1"/>
          <w:szCs w:val="24"/>
        </w:rPr>
        <w:t xml:space="preserve"> w tym zakończenie robót budowlanych potwierdzone spisanym „Protokołem Komisyjnego Odbioru Końcowego„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E11B02" w:rsidRPr="00505E0F">
        <w:rPr>
          <w:rFonts w:ascii="Arial" w:hAnsi="Arial" w:cs="Arial"/>
          <w:color w:val="000000" w:themeColor="text1"/>
          <w:szCs w:val="24"/>
        </w:rPr>
        <w:t>ustala się do dnia ……………………………..</w:t>
      </w:r>
      <w:r w:rsidR="00A5396B"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="00DF46C1" w:rsidRPr="00505E0F">
        <w:rPr>
          <w:rFonts w:ascii="Arial" w:hAnsi="Arial" w:cs="Arial"/>
          <w:color w:val="000000" w:themeColor="text1"/>
          <w:szCs w:val="24"/>
        </w:rPr>
        <w:t>tj, na …. lata ….. miesięcy  ….. dni.</w:t>
      </w:r>
    </w:p>
    <w:p w14:paraId="5BD479F1" w14:textId="77777777" w:rsidR="00F81518" w:rsidRPr="00505E0F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dokona wprowadzenia i przekazania placu budowy na podstawie protokołu wprowadzenia na budowę w terminie </w:t>
      </w:r>
      <w:r w:rsidRPr="00505E0F">
        <w:rPr>
          <w:rFonts w:ascii="Arial" w:hAnsi="Arial" w:cs="Arial"/>
          <w:b/>
          <w:color w:val="000000" w:themeColor="text1"/>
          <w:szCs w:val="24"/>
        </w:rPr>
        <w:t>14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podpisania umowy.</w:t>
      </w:r>
    </w:p>
    <w:p w14:paraId="0156EFEA" w14:textId="77777777" w:rsidR="00F81518" w:rsidRPr="00505E0F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przekaże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do dnia przekazania placu budowy:</w:t>
      </w:r>
    </w:p>
    <w:p w14:paraId="7F3EA3EB" w14:textId="77777777" w:rsidR="00F81518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F81518" w:rsidRPr="00505E0F">
        <w:rPr>
          <w:rFonts w:ascii="Arial" w:hAnsi="Arial" w:cs="Arial"/>
          <w:color w:val="000000" w:themeColor="text1"/>
          <w:szCs w:val="24"/>
        </w:rPr>
        <w:t>okumentację projektową wraz z pozwoleniem na budowę i oświadczeniem projektanta o kompletności i zgodności tej dokumen</w:t>
      </w:r>
      <w:r w:rsidR="00F3601B" w:rsidRPr="00505E0F">
        <w:rPr>
          <w:rFonts w:ascii="Arial" w:hAnsi="Arial" w:cs="Arial"/>
          <w:color w:val="000000" w:themeColor="text1"/>
          <w:szCs w:val="24"/>
        </w:rPr>
        <w:t>tacji z przedmiotową inwestycją;</w:t>
      </w:r>
    </w:p>
    <w:p w14:paraId="21236C41" w14:textId="77777777" w:rsidR="00F81518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F3601B" w:rsidRPr="00505E0F">
        <w:rPr>
          <w:rFonts w:ascii="Arial" w:hAnsi="Arial" w:cs="Arial"/>
          <w:color w:val="000000" w:themeColor="text1"/>
          <w:szCs w:val="24"/>
        </w:rPr>
        <w:t>ziennik budowy;</w:t>
      </w:r>
    </w:p>
    <w:p w14:paraId="66FCBE9F" w14:textId="77777777" w:rsidR="001E2984" w:rsidRPr="00505E0F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W</w:t>
      </w:r>
      <w:r w:rsidR="00F81518" w:rsidRPr="00505E0F">
        <w:rPr>
          <w:rFonts w:ascii="Arial" w:hAnsi="Arial" w:cs="Arial"/>
          <w:color w:val="000000" w:themeColor="text1"/>
          <w:szCs w:val="24"/>
        </w:rPr>
        <w:t>skaże punkt pob</w:t>
      </w:r>
      <w:r w:rsidR="00F3601B" w:rsidRPr="00505E0F">
        <w:rPr>
          <w:rFonts w:ascii="Arial" w:hAnsi="Arial" w:cs="Arial"/>
          <w:color w:val="000000" w:themeColor="text1"/>
          <w:szCs w:val="24"/>
        </w:rPr>
        <w:t>oru wody i energii elektrycznej.</w:t>
      </w:r>
    </w:p>
    <w:p w14:paraId="0929BEC5" w14:textId="77777777" w:rsidR="001E2984" w:rsidRPr="00505E0F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Wykonanie przedmiotu umowy wymaga sporządzenia:</w:t>
      </w:r>
    </w:p>
    <w:p w14:paraId="2188395A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</w:t>
      </w:r>
      <w:r w:rsidR="00F3601B" w:rsidRPr="00505E0F">
        <w:rPr>
          <w:rFonts w:ascii="Arial" w:hAnsi="Arial" w:cs="Arial"/>
          <w:color w:val="000000" w:themeColor="text1"/>
          <w:szCs w:val="24"/>
        </w:rPr>
        <w:t xml:space="preserve">tokołów odbioru </w:t>
      </w:r>
      <w:r w:rsidR="00057ADD" w:rsidRPr="00505E0F">
        <w:rPr>
          <w:rFonts w:ascii="Arial" w:hAnsi="Arial" w:cs="Arial"/>
          <w:color w:val="000000" w:themeColor="text1"/>
          <w:szCs w:val="24"/>
        </w:rPr>
        <w:t>wykonanych robót (części robót)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020CE480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</w:t>
      </w:r>
      <w:r w:rsidR="00F3601B" w:rsidRPr="00505E0F">
        <w:rPr>
          <w:rFonts w:ascii="Arial" w:hAnsi="Arial" w:cs="Arial"/>
          <w:color w:val="000000" w:themeColor="text1"/>
          <w:szCs w:val="24"/>
        </w:rPr>
        <w:t>tokołu z przeglądu technicznego;</w:t>
      </w:r>
    </w:p>
    <w:p w14:paraId="43A6BBD2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komisyjnego odbioru końcowego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6E803F68" w14:textId="77777777" w:rsidR="001E2984" w:rsidRPr="00505E0F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pogwarancyjnego;</w:t>
      </w:r>
    </w:p>
    <w:p w14:paraId="490D5AA3" w14:textId="77777777" w:rsidR="001E2984" w:rsidRPr="00505E0F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Protokołu przeglądu obiektu na koniec okresu rękojmi.</w:t>
      </w:r>
    </w:p>
    <w:p w14:paraId="205B01BF" w14:textId="77777777" w:rsidR="00724450" w:rsidRPr="00505E0F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Szczegółowy termin dostarczenia dokumentacji </w:t>
      </w:r>
      <w:r w:rsidR="00946769" w:rsidRPr="00505E0F">
        <w:rPr>
          <w:rFonts w:ascii="Arial" w:hAnsi="Arial" w:cs="Arial"/>
          <w:color w:val="000000" w:themeColor="text1"/>
        </w:rPr>
        <w:t xml:space="preserve">powykonawczej </w:t>
      </w:r>
      <w:r w:rsidRPr="00505E0F">
        <w:rPr>
          <w:rFonts w:ascii="Arial" w:hAnsi="Arial" w:cs="Arial"/>
          <w:color w:val="000000" w:themeColor="text1"/>
        </w:rPr>
        <w:t xml:space="preserve">należy uzgodnić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 właściwą kancelarią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, tj.:</w:t>
      </w:r>
    </w:p>
    <w:p w14:paraId="5E5ED0C1" w14:textId="77777777" w:rsidR="00724450" w:rsidRPr="00505E0F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Dokumentacja jawna pod numer</w:t>
      </w:r>
      <w:r w:rsidR="002A3FF3" w:rsidRPr="00505E0F">
        <w:rPr>
          <w:rFonts w:ascii="Arial" w:hAnsi="Arial" w:cs="Arial"/>
          <w:color w:val="000000" w:themeColor="text1"/>
        </w:rPr>
        <w:t>em telefonu 261 849 316</w:t>
      </w:r>
      <w:r w:rsidRPr="00505E0F">
        <w:rPr>
          <w:rFonts w:ascii="Arial" w:hAnsi="Arial" w:cs="Arial"/>
          <w:color w:val="000000" w:themeColor="text1"/>
        </w:rPr>
        <w:t>;</w:t>
      </w:r>
    </w:p>
    <w:p w14:paraId="767B6A2E" w14:textId="77777777" w:rsidR="00724450" w:rsidRPr="00505E0F" w:rsidRDefault="00724450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Dokumentacja niejawna </w:t>
      </w:r>
      <w:r w:rsidR="002A3FF3" w:rsidRPr="00505E0F">
        <w:rPr>
          <w:rFonts w:ascii="Arial" w:hAnsi="Arial" w:cs="Arial"/>
          <w:color w:val="000000" w:themeColor="text1"/>
        </w:rPr>
        <w:t>pod numerem telefonu 261 849 339</w:t>
      </w:r>
      <w:r w:rsidRPr="00505E0F">
        <w:rPr>
          <w:rFonts w:ascii="Arial" w:hAnsi="Arial" w:cs="Arial"/>
          <w:color w:val="000000" w:themeColor="text1"/>
        </w:rPr>
        <w:t>.</w:t>
      </w:r>
    </w:p>
    <w:p w14:paraId="77A56064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E6FDBEF" w14:textId="77777777" w:rsidR="003963E0" w:rsidRPr="00505E0F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4552030" w14:textId="77777777" w:rsidR="005C5C71" w:rsidRPr="00505E0F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4" w:name="_Toc66797595"/>
      <w:r w:rsidRPr="00505E0F">
        <w:rPr>
          <w:rFonts w:ascii="Arial" w:hAnsi="Arial" w:cs="Arial"/>
          <w:color w:val="000000" w:themeColor="text1"/>
          <w:szCs w:val="24"/>
        </w:rPr>
        <w:t>§ 3</w:t>
      </w:r>
      <w:bookmarkEnd w:id="4"/>
    </w:p>
    <w:p w14:paraId="10C0AC67" w14:textId="77777777" w:rsidR="005C5C71" w:rsidRPr="00505E0F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Wynagrodzenie WYKONAWCY</w:t>
      </w:r>
      <w:r w:rsidR="00724450" w:rsidRPr="00505E0F">
        <w:rPr>
          <w:rFonts w:ascii="Arial" w:hAnsi="Arial" w:cs="Arial"/>
          <w:b/>
          <w:color w:val="000000" w:themeColor="text1"/>
          <w:szCs w:val="24"/>
        </w:rPr>
        <w:t xml:space="preserve"> i warunki płatności</w:t>
      </w:r>
    </w:p>
    <w:p w14:paraId="4AA2B286" w14:textId="77777777" w:rsidR="005C5C71" w:rsidRPr="00505E0F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EA7A6FA" w14:textId="77777777" w:rsidR="005031FD" w:rsidRPr="00505E0F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Wartość ogólną przedmiotu</w:t>
      </w:r>
      <w:r w:rsidR="003E3443" w:rsidRPr="00505E0F">
        <w:rPr>
          <w:rFonts w:ascii="Arial" w:hAnsi="Arial" w:cs="Arial"/>
          <w:b/>
          <w:color w:val="000000" w:themeColor="text1"/>
          <w:szCs w:val="24"/>
        </w:rPr>
        <w:t xml:space="preserve"> umowy określa się na </w:t>
      </w:r>
      <w:r w:rsidRPr="00505E0F">
        <w:rPr>
          <w:rFonts w:ascii="Arial" w:hAnsi="Arial" w:cs="Arial"/>
          <w:b/>
          <w:color w:val="000000" w:themeColor="text1"/>
          <w:szCs w:val="24"/>
        </w:rPr>
        <w:t>kwotę w wysokości</w:t>
      </w:r>
      <w:r w:rsidRPr="00505E0F">
        <w:rPr>
          <w:rFonts w:ascii="Arial" w:hAnsi="Arial" w:cs="Arial"/>
          <w:bCs w:val="0"/>
          <w:color w:val="000000" w:themeColor="text1"/>
          <w:szCs w:val="24"/>
        </w:rPr>
        <w:t>:</w:t>
      </w:r>
    </w:p>
    <w:p w14:paraId="60BDBF07" w14:textId="77777777" w:rsidR="005031FD" w:rsidRPr="00505E0F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brutto</w:t>
      </w:r>
      <w:r w:rsidR="004A03EE" w:rsidRPr="00505E0F">
        <w:rPr>
          <w:rFonts w:ascii="Arial" w:hAnsi="Arial" w:cs="Arial"/>
          <w:color w:val="000000" w:themeColor="text1"/>
          <w:szCs w:val="24"/>
        </w:rPr>
        <w:t xml:space="preserve">: </w:t>
      </w:r>
      <w:r w:rsidR="002E5E72" w:rsidRPr="00505E0F">
        <w:rPr>
          <w:rFonts w:ascii="Arial" w:hAnsi="Arial" w:cs="Arial"/>
          <w:b/>
          <w:color w:val="000000" w:themeColor="text1"/>
          <w:szCs w:val="24"/>
        </w:rPr>
        <w:t>………………</w:t>
      </w:r>
      <w:r w:rsidR="006C0291" w:rsidRPr="00505E0F">
        <w:rPr>
          <w:rFonts w:ascii="Arial" w:hAnsi="Arial" w:cs="Arial"/>
          <w:b/>
          <w:color w:val="000000" w:themeColor="text1"/>
          <w:szCs w:val="24"/>
        </w:rPr>
        <w:t xml:space="preserve">zł </w:t>
      </w:r>
      <w:r w:rsidRPr="00505E0F">
        <w:rPr>
          <w:rFonts w:ascii="Arial" w:hAnsi="Arial" w:cs="Arial"/>
          <w:color w:val="000000" w:themeColor="text1"/>
          <w:szCs w:val="24"/>
        </w:rPr>
        <w:t>(słownie</w:t>
      </w:r>
      <w:r w:rsidR="002E5E72" w:rsidRPr="00505E0F">
        <w:rPr>
          <w:rFonts w:ascii="Arial" w:hAnsi="Arial" w:cs="Arial"/>
          <w:color w:val="000000" w:themeColor="text1"/>
          <w:szCs w:val="24"/>
        </w:rPr>
        <w:t>: ………</w:t>
      </w:r>
      <w:r w:rsidR="006C0291" w:rsidRPr="00505E0F">
        <w:rPr>
          <w:rFonts w:ascii="Arial" w:hAnsi="Arial" w:cs="Arial"/>
          <w:color w:val="000000" w:themeColor="text1"/>
          <w:szCs w:val="24"/>
        </w:rPr>
        <w:t>…</w:t>
      </w:r>
      <w:r w:rsidR="00680635" w:rsidRPr="00505E0F">
        <w:rPr>
          <w:rFonts w:ascii="Arial" w:hAnsi="Arial" w:cs="Arial"/>
          <w:color w:val="000000" w:themeColor="text1"/>
          <w:szCs w:val="24"/>
        </w:rPr>
        <w:t>…</w:t>
      </w:r>
      <w:r w:rsidR="007F75E6" w:rsidRPr="00505E0F">
        <w:rPr>
          <w:rFonts w:ascii="Arial" w:hAnsi="Arial" w:cs="Arial"/>
          <w:color w:val="000000" w:themeColor="text1"/>
          <w:szCs w:val="24"/>
        </w:rPr>
        <w:t>..</w:t>
      </w:r>
      <w:r w:rsidR="000502CB" w:rsidRPr="00505E0F">
        <w:rPr>
          <w:rFonts w:ascii="Arial" w:hAnsi="Arial" w:cs="Arial"/>
          <w:color w:val="000000" w:themeColor="text1"/>
          <w:szCs w:val="24"/>
        </w:rPr>
        <w:t>……………</w:t>
      </w:r>
      <w:r w:rsidR="00680635" w:rsidRPr="00505E0F">
        <w:rPr>
          <w:rFonts w:ascii="Arial" w:hAnsi="Arial" w:cs="Arial"/>
          <w:color w:val="000000" w:themeColor="text1"/>
          <w:szCs w:val="24"/>
        </w:rPr>
        <w:t>…</w:t>
      </w:r>
      <w:r w:rsidR="004A03EE" w:rsidRPr="00505E0F">
        <w:rPr>
          <w:rFonts w:ascii="Arial" w:hAnsi="Arial" w:cs="Arial"/>
          <w:color w:val="000000" w:themeColor="text1"/>
          <w:szCs w:val="24"/>
        </w:rPr>
        <w:t xml:space="preserve"> zł</w:t>
      </w:r>
      <w:r w:rsidR="000502CB" w:rsidRPr="00505E0F">
        <w:rPr>
          <w:rFonts w:ascii="Arial" w:hAnsi="Arial" w:cs="Arial"/>
          <w:color w:val="000000" w:themeColor="text1"/>
          <w:szCs w:val="24"/>
        </w:rPr>
        <w:t xml:space="preserve"> …./100</w:t>
      </w:r>
      <w:r w:rsidR="004A03EE" w:rsidRPr="00505E0F">
        <w:rPr>
          <w:rFonts w:ascii="Arial" w:hAnsi="Arial" w:cs="Arial"/>
          <w:color w:val="000000" w:themeColor="text1"/>
          <w:szCs w:val="24"/>
        </w:rPr>
        <w:t>)</w:t>
      </w:r>
      <w:r w:rsidRPr="00505E0F">
        <w:rPr>
          <w:rFonts w:ascii="Arial" w:hAnsi="Arial" w:cs="Arial"/>
          <w:color w:val="000000" w:themeColor="text1"/>
          <w:szCs w:val="24"/>
        </w:rPr>
        <w:t>,</w:t>
      </w:r>
      <w:r w:rsidR="005031FD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Powyższa kwota zawiera obowiązujący podatek od towarów i usług (VAT) nali</w:t>
      </w:r>
      <w:r w:rsidR="00772392" w:rsidRPr="00505E0F">
        <w:rPr>
          <w:rFonts w:ascii="Arial" w:hAnsi="Arial" w:cs="Arial"/>
          <w:color w:val="000000" w:themeColor="text1"/>
          <w:szCs w:val="24"/>
        </w:rPr>
        <w:t xml:space="preserve">czony przez WYKONAWCĘ zgodnie z </w:t>
      </w:r>
      <w:r w:rsidRPr="00505E0F">
        <w:rPr>
          <w:rFonts w:ascii="Arial" w:hAnsi="Arial" w:cs="Arial"/>
          <w:color w:val="000000" w:themeColor="text1"/>
          <w:szCs w:val="24"/>
        </w:rPr>
        <w:t>obowiązującymi w tym zakresie przepisami</w:t>
      </w:r>
      <w:r w:rsidR="00F3601B" w:rsidRPr="00505E0F">
        <w:rPr>
          <w:rFonts w:ascii="Arial" w:hAnsi="Arial" w:cs="Arial"/>
          <w:color w:val="000000" w:themeColor="text1"/>
          <w:szCs w:val="24"/>
        </w:rPr>
        <w:t>;</w:t>
      </w:r>
    </w:p>
    <w:p w14:paraId="6A565332" w14:textId="77777777" w:rsidR="005031FD" w:rsidRPr="00505E0F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netto</w:t>
      </w:r>
      <w:r w:rsidR="008516EE" w:rsidRPr="00505E0F">
        <w:rPr>
          <w:rFonts w:ascii="Arial" w:hAnsi="Arial" w:cs="Arial"/>
          <w:color w:val="000000" w:themeColor="text1"/>
          <w:szCs w:val="24"/>
        </w:rPr>
        <w:t>:</w:t>
      </w:r>
      <w:r w:rsidR="008E134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2E5E72" w:rsidRPr="00505E0F">
        <w:rPr>
          <w:rFonts w:ascii="Arial" w:hAnsi="Arial" w:cs="Arial"/>
          <w:b/>
          <w:color w:val="000000" w:themeColor="text1"/>
          <w:szCs w:val="24"/>
        </w:rPr>
        <w:t>…………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>zł</w:t>
      </w:r>
      <w:r w:rsidR="006C0291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F75E6" w:rsidRPr="00505E0F">
        <w:rPr>
          <w:rFonts w:ascii="Arial" w:hAnsi="Arial" w:cs="Arial"/>
          <w:color w:val="000000" w:themeColor="text1"/>
          <w:szCs w:val="24"/>
        </w:rPr>
        <w:t>(słownie: …………</w:t>
      </w:r>
      <w:r w:rsidR="002E5E72" w:rsidRPr="00505E0F">
        <w:rPr>
          <w:rFonts w:ascii="Arial" w:hAnsi="Arial" w:cs="Arial"/>
          <w:color w:val="000000" w:themeColor="text1"/>
          <w:szCs w:val="24"/>
        </w:rPr>
        <w:t>…</w:t>
      </w:r>
      <w:r w:rsidR="007F75E6" w:rsidRPr="00505E0F">
        <w:rPr>
          <w:rFonts w:ascii="Arial" w:hAnsi="Arial" w:cs="Arial"/>
          <w:color w:val="000000" w:themeColor="text1"/>
          <w:szCs w:val="24"/>
        </w:rPr>
        <w:t>………………………</w:t>
      </w:r>
      <w:r w:rsidR="002E5E72" w:rsidRPr="00505E0F">
        <w:rPr>
          <w:rFonts w:ascii="Arial" w:hAnsi="Arial" w:cs="Arial"/>
          <w:color w:val="000000" w:themeColor="text1"/>
          <w:szCs w:val="24"/>
        </w:rPr>
        <w:t>………</w:t>
      </w:r>
      <w:r w:rsidR="007F75E6" w:rsidRPr="00505E0F">
        <w:rPr>
          <w:rFonts w:ascii="Arial" w:hAnsi="Arial" w:cs="Arial"/>
          <w:color w:val="000000" w:themeColor="text1"/>
          <w:szCs w:val="24"/>
        </w:rPr>
        <w:t>zł</w:t>
      </w:r>
      <w:r w:rsidR="000502CB" w:rsidRPr="00505E0F">
        <w:rPr>
          <w:rFonts w:ascii="Arial" w:hAnsi="Arial" w:cs="Arial"/>
          <w:color w:val="000000" w:themeColor="text1"/>
          <w:szCs w:val="24"/>
        </w:rPr>
        <w:t xml:space="preserve"> …./100</w:t>
      </w:r>
      <w:r w:rsidR="007F75E6" w:rsidRPr="00505E0F">
        <w:rPr>
          <w:rFonts w:ascii="Arial" w:hAnsi="Arial" w:cs="Arial"/>
          <w:color w:val="000000" w:themeColor="text1"/>
          <w:szCs w:val="24"/>
        </w:rPr>
        <w:t>).</w:t>
      </w:r>
    </w:p>
    <w:p w14:paraId="0CC29556" w14:textId="690D7C19" w:rsidR="005031FD" w:rsidRPr="00505E0F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Wynagrodzenie o którym mowa w §</w:t>
      </w:r>
      <w:r w:rsidR="005031FD" w:rsidRPr="00505E0F">
        <w:rPr>
          <w:rFonts w:ascii="Arial" w:hAnsi="Arial" w:cs="Arial"/>
          <w:color w:val="000000" w:themeColor="text1"/>
          <w:szCs w:val="24"/>
        </w:rPr>
        <w:t xml:space="preserve"> 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jest wynagrodzeniem </w:t>
      </w:r>
      <w:r w:rsidR="009B062E" w:rsidRPr="00505E0F">
        <w:rPr>
          <w:rFonts w:ascii="Arial" w:hAnsi="Arial" w:cs="Arial"/>
          <w:b/>
          <w:color w:val="000000" w:themeColor="text1"/>
          <w:szCs w:val="24"/>
        </w:rPr>
        <w:t>kosztorysowym</w:t>
      </w:r>
      <w:r w:rsidR="003E3443" w:rsidRPr="00505E0F">
        <w:rPr>
          <w:rFonts w:ascii="Arial" w:hAnsi="Arial" w:cs="Arial"/>
          <w:color w:val="000000" w:themeColor="text1"/>
          <w:szCs w:val="24"/>
        </w:rPr>
        <w:t>.</w:t>
      </w:r>
    </w:p>
    <w:p w14:paraId="1FE7B480" w14:textId="463231B0" w:rsidR="005031FD" w:rsidRPr="00505E0F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Wynagrodzenie</w:t>
      </w:r>
      <w:r w:rsidR="00A13DAD" w:rsidRPr="00505E0F">
        <w:rPr>
          <w:rFonts w:ascii="Arial" w:hAnsi="Arial" w:cs="Arial"/>
          <w:color w:val="000000" w:themeColor="text1"/>
          <w:szCs w:val="24"/>
        </w:rPr>
        <w:t xml:space="preserve"> przedm</w:t>
      </w:r>
      <w:r w:rsidR="008D76D5" w:rsidRPr="00505E0F">
        <w:rPr>
          <w:rFonts w:ascii="Arial" w:hAnsi="Arial" w:cs="Arial"/>
          <w:color w:val="000000" w:themeColor="text1"/>
          <w:szCs w:val="24"/>
        </w:rPr>
        <w:t xml:space="preserve">iotu umowy </w:t>
      </w:r>
      <w:r w:rsidR="002E7952" w:rsidRPr="00505E0F">
        <w:rPr>
          <w:rFonts w:ascii="Arial" w:hAnsi="Arial" w:cs="Arial"/>
          <w:color w:val="000000" w:themeColor="text1"/>
          <w:szCs w:val="24"/>
        </w:rPr>
        <w:t>może ulec zwiększeniu</w:t>
      </w:r>
      <w:r w:rsidR="009D3482" w:rsidRPr="00505E0F">
        <w:rPr>
          <w:rFonts w:ascii="Arial" w:hAnsi="Arial" w:cs="Arial"/>
          <w:color w:val="000000" w:themeColor="text1"/>
          <w:szCs w:val="24"/>
        </w:rPr>
        <w:t xml:space="preserve"> lub zmniejszeniu </w:t>
      </w:r>
      <w:r w:rsidR="00772392" w:rsidRPr="00505E0F">
        <w:rPr>
          <w:rFonts w:ascii="Arial" w:hAnsi="Arial" w:cs="Arial"/>
          <w:color w:val="000000" w:themeColor="text1"/>
          <w:szCs w:val="24"/>
        </w:rPr>
        <w:t>w </w:t>
      </w:r>
      <w:r w:rsidR="00C4218C" w:rsidRPr="00505E0F">
        <w:rPr>
          <w:rFonts w:ascii="Arial" w:hAnsi="Arial" w:cs="Arial"/>
          <w:color w:val="000000" w:themeColor="text1"/>
          <w:szCs w:val="24"/>
        </w:rPr>
        <w:t xml:space="preserve">przypadkach wskazanych w </w:t>
      </w:r>
      <w:r w:rsidR="008377AA" w:rsidRPr="00505E0F">
        <w:rPr>
          <w:rFonts w:ascii="Arial" w:hAnsi="Arial" w:cs="Arial"/>
          <w:color w:val="000000" w:themeColor="text1"/>
          <w:szCs w:val="24"/>
        </w:rPr>
        <w:t>§ 11</w:t>
      </w:r>
      <w:r w:rsidR="00807542">
        <w:rPr>
          <w:rFonts w:ascii="Arial" w:hAnsi="Arial" w:cs="Arial"/>
          <w:color w:val="000000" w:themeColor="text1"/>
          <w:szCs w:val="24"/>
        </w:rPr>
        <w:t xml:space="preserve"> oraz w wyniku przyjęcia rzeczywistych obmiarów (na podstawie książki obmiarów) i wynikających stąd różnic w stosunku </w:t>
      </w:r>
      <w:r w:rsidR="00807542">
        <w:rPr>
          <w:rFonts w:ascii="Arial" w:hAnsi="Arial" w:cs="Arial"/>
          <w:color w:val="000000" w:themeColor="text1"/>
          <w:szCs w:val="24"/>
        </w:rPr>
        <w:br/>
        <w:t xml:space="preserve">do kosztorysów ofertowych pod warunkiem,  że wykazana zmiana obmiaru wynika </w:t>
      </w:r>
      <w:r w:rsidR="00807542">
        <w:rPr>
          <w:rFonts w:ascii="Arial" w:hAnsi="Arial" w:cs="Arial"/>
          <w:color w:val="000000" w:themeColor="text1"/>
          <w:szCs w:val="24"/>
        </w:rPr>
        <w:br/>
        <w:t xml:space="preserve">z dokumentacji technicznej i jest w zakresie przedmiotu umowy (kosztorysu ofertowego). W przypadku zaistnienia takiej sytuacji </w:t>
      </w:r>
      <w:r w:rsidR="00807542" w:rsidRPr="00CB4322">
        <w:rPr>
          <w:rFonts w:ascii="Arial" w:hAnsi="Arial" w:cs="Arial"/>
          <w:i/>
          <w:color w:val="000000" w:themeColor="text1"/>
          <w:szCs w:val="24"/>
        </w:rPr>
        <w:t>WYKONAWCA</w:t>
      </w:r>
      <w:r w:rsidR="00807542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07542">
        <w:rPr>
          <w:rFonts w:ascii="Arial" w:hAnsi="Arial" w:cs="Arial"/>
          <w:color w:val="000000" w:themeColor="text1"/>
          <w:szCs w:val="24"/>
        </w:rPr>
        <w:t xml:space="preserve">przedstawi stosowny protokół konieczności, który po zatwierdzeniu przez </w:t>
      </w:r>
      <w:r w:rsidR="00807542" w:rsidRPr="00CB4322">
        <w:rPr>
          <w:rFonts w:ascii="Arial" w:hAnsi="Arial" w:cs="Arial"/>
          <w:i/>
          <w:color w:val="000000" w:themeColor="text1"/>
          <w:szCs w:val="24"/>
        </w:rPr>
        <w:t>ZAMAWIAJĄCEGO</w:t>
      </w:r>
      <w:r w:rsidR="00807542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807542">
        <w:rPr>
          <w:rFonts w:ascii="Arial" w:hAnsi="Arial" w:cs="Arial"/>
          <w:color w:val="000000" w:themeColor="text1"/>
          <w:szCs w:val="24"/>
        </w:rPr>
        <w:t xml:space="preserve">stanowić będzie podstawę do aktualizacji wartości umownej w drodze aneksu </w:t>
      </w:r>
      <w:r w:rsidR="00807542">
        <w:rPr>
          <w:rFonts w:ascii="Arial" w:hAnsi="Arial" w:cs="Arial"/>
          <w:color w:val="000000" w:themeColor="text1"/>
          <w:szCs w:val="24"/>
        </w:rPr>
        <w:br/>
        <w:t xml:space="preserve">do niniejszej umowy. Skutki finansowe nieprzestrzegania powyższego obciążają </w:t>
      </w:r>
      <w:r w:rsidR="00807542" w:rsidRPr="00CB4322">
        <w:rPr>
          <w:rFonts w:ascii="Arial" w:hAnsi="Arial" w:cs="Arial"/>
          <w:i/>
          <w:color w:val="000000" w:themeColor="text1"/>
          <w:szCs w:val="24"/>
        </w:rPr>
        <w:t>WYKONAWCĘ</w:t>
      </w:r>
      <w:r w:rsidR="00807542">
        <w:rPr>
          <w:rFonts w:ascii="Arial" w:hAnsi="Arial" w:cs="Arial"/>
          <w:color w:val="000000" w:themeColor="text1"/>
          <w:szCs w:val="24"/>
        </w:rPr>
        <w:t>.</w:t>
      </w:r>
    </w:p>
    <w:p w14:paraId="17044514" w14:textId="77777777" w:rsidR="005031FD" w:rsidRPr="00505E0F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Wynagrodzenie przysługuje tylko za wykonany przedmiot umowy i zawiera wszystkie koszty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związane z realizacją przedmiotu umowy.</w:t>
      </w:r>
    </w:p>
    <w:p w14:paraId="19DADB0C" w14:textId="48DE65B6" w:rsidR="005031FD" w:rsidRPr="00505E0F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Kwota umowna określona w § 3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color w:val="000000" w:themeColor="text1"/>
          <w:szCs w:val="24"/>
        </w:rPr>
        <w:t>(w k</w:t>
      </w:r>
      <w:r w:rsidR="001E7DAC" w:rsidRPr="00505E0F">
        <w:rPr>
          <w:rFonts w:ascii="Arial" w:hAnsi="Arial" w:cs="Arial"/>
          <w:color w:val="000000" w:themeColor="text1"/>
          <w:szCs w:val="24"/>
        </w:rPr>
        <w:t>osztach ogólnych) zawiera koszty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związane </w:t>
      </w:r>
      <w:r w:rsidR="002F4F00" w:rsidRPr="00505E0F">
        <w:rPr>
          <w:rFonts w:ascii="Arial" w:hAnsi="Arial" w:cs="Arial"/>
          <w:color w:val="000000" w:themeColor="text1"/>
          <w:szCs w:val="24"/>
        </w:rPr>
        <w:t xml:space="preserve">w szczególności </w:t>
      </w:r>
      <w:r w:rsidR="008516EE" w:rsidRPr="00505E0F">
        <w:rPr>
          <w:rFonts w:ascii="Arial" w:hAnsi="Arial" w:cs="Arial"/>
          <w:color w:val="000000" w:themeColor="text1"/>
          <w:szCs w:val="24"/>
        </w:rPr>
        <w:t>z:</w:t>
      </w:r>
    </w:p>
    <w:p w14:paraId="7C121979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8516EE" w:rsidRPr="00505E0F">
        <w:rPr>
          <w:rFonts w:ascii="Arial" w:hAnsi="Arial" w:cs="Arial"/>
          <w:color w:val="000000" w:themeColor="text1"/>
          <w:szCs w:val="24"/>
        </w:rPr>
        <w:t>ykonaniem, utrzym</w:t>
      </w:r>
      <w:r w:rsidR="00965723" w:rsidRPr="00505E0F">
        <w:rPr>
          <w:rFonts w:ascii="Arial" w:hAnsi="Arial" w:cs="Arial"/>
          <w:color w:val="000000" w:themeColor="text1"/>
          <w:szCs w:val="24"/>
        </w:rPr>
        <w:t>aniem i likwidacją placu budowy;</w:t>
      </w:r>
    </w:p>
    <w:p w14:paraId="5D68270C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</w:t>
      </w:r>
      <w:r w:rsidR="00965723" w:rsidRPr="00505E0F">
        <w:rPr>
          <w:rFonts w:ascii="Arial" w:hAnsi="Arial" w:cs="Arial"/>
          <w:color w:val="000000" w:themeColor="text1"/>
          <w:szCs w:val="24"/>
        </w:rPr>
        <w:t>bsługą geodezyjną;</w:t>
      </w:r>
    </w:p>
    <w:p w14:paraId="7FAEED5E" w14:textId="77777777" w:rsidR="005031FD" w:rsidRPr="00505E0F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Badanie</w:t>
      </w:r>
      <w:r w:rsidR="00965723" w:rsidRPr="00505E0F">
        <w:rPr>
          <w:rFonts w:ascii="Arial" w:hAnsi="Arial" w:cs="Arial"/>
          <w:color w:val="000000" w:themeColor="text1"/>
          <w:szCs w:val="24"/>
        </w:rPr>
        <w:t xml:space="preserve"> wody;</w:t>
      </w:r>
    </w:p>
    <w:p w14:paraId="74D53292" w14:textId="77777777" w:rsidR="005031FD" w:rsidRPr="00505E0F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A25705" w:rsidRPr="00505E0F">
        <w:rPr>
          <w:rFonts w:ascii="Arial" w:hAnsi="Arial" w:cs="Arial"/>
          <w:color w:val="000000" w:themeColor="text1"/>
        </w:rPr>
        <w:t>ykonanie</w:t>
      </w:r>
      <w:r w:rsidR="0096365D" w:rsidRPr="00505E0F">
        <w:rPr>
          <w:rFonts w:ascii="Arial" w:hAnsi="Arial" w:cs="Arial"/>
          <w:color w:val="000000" w:themeColor="text1"/>
        </w:rPr>
        <w:t>m</w:t>
      </w:r>
      <w:r w:rsidR="00A25705" w:rsidRPr="00505E0F">
        <w:rPr>
          <w:rFonts w:ascii="Arial" w:hAnsi="Arial" w:cs="Arial"/>
          <w:color w:val="000000" w:themeColor="text1"/>
        </w:rPr>
        <w:t xml:space="preserve"> wszystkich wymaganych pomiarów instalacji i analiz </w:t>
      </w:r>
      <w:r w:rsidR="00C379A6" w:rsidRPr="00505E0F">
        <w:rPr>
          <w:rFonts w:ascii="Arial" w:hAnsi="Arial" w:cs="Arial"/>
          <w:color w:val="000000" w:themeColor="text1"/>
        </w:rPr>
        <w:br/>
      </w:r>
      <w:r w:rsidR="00A25705" w:rsidRPr="00505E0F">
        <w:rPr>
          <w:rFonts w:ascii="Arial" w:hAnsi="Arial" w:cs="Arial"/>
          <w:color w:val="000000" w:themeColor="text1"/>
        </w:rPr>
        <w:t xml:space="preserve">(w szczególności pomiarów przepływów, </w:t>
      </w:r>
      <w:r w:rsidR="00315D59" w:rsidRPr="00505E0F">
        <w:rPr>
          <w:rFonts w:ascii="Arial" w:hAnsi="Arial" w:cs="Arial"/>
          <w:color w:val="000000" w:themeColor="text1"/>
        </w:rPr>
        <w:t xml:space="preserve">wydatków, ciśnień, temperatur, wilgotności, poziomów głośności, </w:t>
      </w:r>
      <w:r w:rsidR="0096365D" w:rsidRPr="00505E0F">
        <w:rPr>
          <w:rFonts w:ascii="Arial" w:hAnsi="Arial" w:cs="Arial"/>
          <w:color w:val="000000" w:themeColor="text1"/>
        </w:rPr>
        <w:t>wielkości elektrycznych itp.)</w:t>
      </w:r>
      <w:r w:rsidR="00965723" w:rsidRPr="00505E0F">
        <w:rPr>
          <w:rFonts w:ascii="Arial" w:hAnsi="Arial" w:cs="Arial"/>
          <w:color w:val="000000" w:themeColor="text1"/>
        </w:rPr>
        <w:t>;</w:t>
      </w:r>
    </w:p>
    <w:p w14:paraId="3201FBF5" w14:textId="77777777" w:rsidR="005031FD" w:rsidRPr="00505E0F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przeprowadzeniem prób funkcjonalnych</w:t>
      </w:r>
      <w:r w:rsidR="00965723" w:rsidRPr="00505E0F">
        <w:rPr>
          <w:rFonts w:ascii="Arial" w:hAnsi="Arial" w:cs="Arial"/>
          <w:color w:val="000000" w:themeColor="text1"/>
          <w:szCs w:val="24"/>
        </w:rPr>
        <w:t>;</w:t>
      </w:r>
    </w:p>
    <w:p w14:paraId="112BB5A8" w14:textId="77777777" w:rsidR="005031FD" w:rsidRPr="00505E0F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zużyciem wody, energii elektrycznej i c</w:t>
      </w:r>
      <w:r w:rsidR="00965723" w:rsidRPr="00505E0F">
        <w:rPr>
          <w:rFonts w:ascii="Arial" w:hAnsi="Arial" w:cs="Arial"/>
          <w:color w:val="000000" w:themeColor="text1"/>
          <w:szCs w:val="24"/>
        </w:rPr>
        <w:t>ieplnej, odprowadzeniem ścieków;</w:t>
      </w:r>
    </w:p>
    <w:p w14:paraId="54E4A4BA" w14:textId="77777777" w:rsidR="005031FD" w:rsidRPr="00505E0F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oprac</w:t>
      </w:r>
      <w:r w:rsidR="00A36D78" w:rsidRPr="00505E0F">
        <w:rPr>
          <w:rFonts w:ascii="Arial" w:hAnsi="Arial" w:cs="Arial"/>
          <w:color w:val="000000" w:themeColor="text1"/>
          <w:szCs w:val="24"/>
        </w:rPr>
        <w:t xml:space="preserve">owaniem wykazu </w:t>
      </w:r>
      <w:r w:rsidR="008377AA" w:rsidRPr="00505E0F">
        <w:rPr>
          <w:rFonts w:ascii="Arial" w:hAnsi="Arial" w:cs="Arial"/>
          <w:color w:val="000000" w:themeColor="text1"/>
          <w:szCs w:val="24"/>
        </w:rPr>
        <w:t>efektów rzeczowych</w:t>
      </w:r>
      <w:r w:rsidR="00A36D78" w:rsidRPr="00505E0F">
        <w:rPr>
          <w:rFonts w:ascii="Arial" w:hAnsi="Arial" w:cs="Arial"/>
          <w:color w:val="000000" w:themeColor="text1"/>
          <w:szCs w:val="24"/>
        </w:rPr>
        <w:t xml:space="preserve"> zgodnie z załącznikiem nr 7;</w:t>
      </w:r>
      <w:r w:rsidR="00CF6172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62906456" w14:textId="77777777" w:rsidR="005031FD" w:rsidRPr="00505E0F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opracowaniem </w:t>
      </w:r>
      <w:r w:rsidR="005C05D6" w:rsidRPr="00505E0F">
        <w:rPr>
          <w:rFonts w:ascii="Arial" w:hAnsi="Arial" w:cs="Arial"/>
          <w:color w:val="000000" w:themeColor="text1"/>
          <w:szCs w:val="24"/>
        </w:rPr>
        <w:t>ś</w:t>
      </w:r>
      <w:r w:rsidR="00C3123F" w:rsidRPr="00505E0F">
        <w:rPr>
          <w:rFonts w:ascii="Arial" w:hAnsi="Arial" w:cs="Arial"/>
          <w:color w:val="000000" w:themeColor="text1"/>
          <w:szCs w:val="24"/>
        </w:rPr>
        <w:t xml:space="preserve">wiadectwa </w:t>
      </w:r>
      <w:r w:rsidRPr="00505E0F">
        <w:rPr>
          <w:rFonts w:ascii="Arial" w:hAnsi="Arial" w:cs="Arial"/>
          <w:color w:val="000000" w:themeColor="text1"/>
          <w:szCs w:val="24"/>
        </w:rPr>
        <w:t xml:space="preserve">charakterystyki energetycznej obiektu (zgodnie </w:t>
      </w:r>
      <w:r w:rsidR="00C3123F" w:rsidRPr="00505E0F">
        <w:rPr>
          <w:rFonts w:ascii="Arial" w:hAnsi="Arial" w:cs="Arial"/>
          <w:color w:val="000000" w:themeColor="text1"/>
          <w:szCs w:val="24"/>
        </w:rPr>
        <w:br/>
      </w:r>
      <w:r w:rsidR="006976EE" w:rsidRPr="00505E0F">
        <w:rPr>
          <w:rFonts w:ascii="Arial" w:hAnsi="Arial" w:cs="Arial"/>
          <w:color w:val="000000" w:themeColor="text1"/>
          <w:szCs w:val="24"/>
        </w:rPr>
        <w:t>ustawą o charakterystyce budynków z dnia 19</w:t>
      </w:r>
      <w:r w:rsidRPr="00505E0F">
        <w:rPr>
          <w:rFonts w:ascii="Arial" w:hAnsi="Arial" w:cs="Arial"/>
          <w:color w:val="000000" w:themeColor="text1"/>
          <w:szCs w:val="24"/>
        </w:rPr>
        <w:t>.0</w:t>
      </w:r>
      <w:r w:rsidR="006976EE" w:rsidRPr="00505E0F">
        <w:rPr>
          <w:rFonts w:ascii="Arial" w:hAnsi="Arial" w:cs="Arial"/>
          <w:color w:val="000000" w:themeColor="text1"/>
          <w:szCs w:val="24"/>
        </w:rPr>
        <w:t>5.2010 r. -</w:t>
      </w:r>
      <w:r w:rsidR="00440843" w:rsidRPr="00505E0F">
        <w:rPr>
          <w:rFonts w:ascii="Arial" w:hAnsi="Arial" w:cs="Arial"/>
          <w:color w:val="000000" w:themeColor="text1"/>
          <w:szCs w:val="24"/>
        </w:rPr>
        <w:t xml:space="preserve"> (tekst jednolity </w:t>
      </w:r>
      <w:r w:rsidRPr="00505E0F">
        <w:rPr>
          <w:rFonts w:ascii="Arial" w:hAnsi="Arial" w:cs="Arial"/>
          <w:color w:val="000000" w:themeColor="text1"/>
          <w:szCs w:val="24"/>
        </w:rPr>
        <w:t>Dz.</w:t>
      </w:r>
      <w:r w:rsidR="00FC731D" w:rsidRPr="00505E0F">
        <w:rPr>
          <w:rFonts w:ascii="Arial" w:hAnsi="Arial" w:cs="Arial"/>
          <w:color w:val="000000" w:themeColor="text1"/>
          <w:szCs w:val="24"/>
        </w:rPr>
        <w:t>U.</w:t>
      </w:r>
      <w:r w:rsidRPr="00505E0F">
        <w:rPr>
          <w:rFonts w:ascii="Arial" w:hAnsi="Arial" w:cs="Arial"/>
          <w:color w:val="000000" w:themeColor="text1"/>
          <w:szCs w:val="24"/>
        </w:rPr>
        <w:t>201</w:t>
      </w:r>
      <w:r w:rsidR="00440843" w:rsidRPr="00505E0F">
        <w:rPr>
          <w:rFonts w:ascii="Arial" w:hAnsi="Arial" w:cs="Arial"/>
          <w:color w:val="000000" w:themeColor="text1"/>
          <w:szCs w:val="24"/>
        </w:rPr>
        <w:t>8</w:t>
      </w:r>
      <w:r w:rsidRPr="00505E0F">
        <w:rPr>
          <w:rFonts w:ascii="Arial" w:hAnsi="Arial" w:cs="Arial"/>
          <w:color w:val="000000" w:themeColor="text1"/>
          <w:szCs w:val="24"/>
        </w:rPr>
        <w:t>.</w:t>
      </w:r>
      <w:r w:rsidR="006976EE" w:rsidRPr="00505E0F">
        <w:rPr>
          <w:rFonts w:ascii="Arial" w:hAnsi="Arial" w:cs="Arial"/>
          <w:color w:val="000000" w:themeColor="text1"/>
          <w:szCs w:val="24"/>
        </w:rPr>
        <w:t>1984</w:t>
      </w:r>
      <w:r w:rsidR="00440843" w:rsidRPr="00505E0F">
        <w:rPr>
          <w:rFonts w:ascii="Arial" w:hAnsi="Arial" w:cs="Arial"/>
          <w:color w:val="000000" w:themeColor="text1"/>
          <w:szCs w:val="24"/>
        </w:rPr>
        <w:t xml:space="preserve"> z późn. zm.</w:t>
      </w:r>
      <w:r w:rsidR="00965723" w:rsidRPr="00505E0F">
        <w:rPr>
          <w:rFonts w:ascii="Arial" w:hAnsi="Arial" w:cs="Arial"/>
          <w:color w:val="000000" w:themeColor="text1"/>
          <w:szCs w:val="24"/>
        </w:rPr>
        <w:t>);</w:t>
      </w:r>
    </w:p>
    <w:p w14:paraId="00FB8372" w14:textId="77777777" w:rsidR="000F33A1" w:rsidRPr="00505E0F" w:rsidRDefault="000F33A1" w:rsidP="000F33A1">
      <w:pPr>
        <w:pStyle w:val="Akapitzlist"/>
        <w:numPr>
          <w:ilvl w:val="1"/>
          <w:numId w:val="6"/>
        </w:numPr>
        <w:rPr>
          <w:rFonts w:ascii="Arial" w:hAnsi="Arial" w:cs="Arial"/>
          <w:bCs/>
          <w:color w:val="000000" w:themeColor="text1"/>
          <w:spacing w:val="-4"/>
        </w:rPr>
      </w:pPr>
      <w:r w:rsidRPr="00505E0F">
        <w:rPr>
          <w:rFonts w:ascii="Arial" w:hAnsi="Arial" w:cs="Arial"/>
          <w:bCs/>
          <w:color w:val="000000" w:themeColor="text1"/>
          <w:spacing w:val="-4"/>
        </w:rPr>
        <w:t>Wykonanie instrukcji ppoż. (wraz z dostarczeniem i zamontowaniem wskazanego niezbędnego wyposażnia) oraz scenariusza ppoż. lub ich aktualizacji (w przypadku posiadania przez Użytkownika) – jeżeli będzie wymagane;</w:t>
      </w:r>
    </w:p>
    <w:p w14:paraId="60C96BDB" w14:textId="77777777" w:rsidR="005031FD" w:rsidRPr="00505E0F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o</w:t>
      </w:r>
      <w:r w:rsidR="00A64132" w:rsidRPr="00505E0F">
        <w:rPr>
          <w:rFonts w:ascii="Arial" w:hAnsi="Arial" w:cs="Arial"/>
          <w:color w:val="000000" w:themeColor="text1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505E0F">
        <w:rPr>
          <w:rFonts w:ascii="Arial" w:hAnsi="Arial" w:cs="Arial"/>
          <w:color w:val="000000" w:themeColor="text1"/>
        </w:rPr>
        <w:t xml:space="preserve"> z wykazem telefonów alarmowych;</w:t>
      </w:r>
    </w:p>
    <w:p w14:paraId="2A3BA4B3" w14:textId="77777777" w:rsidR="005031FD" w:rsidRPr="00505E0F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wykonaniem wszystkich prac/czynności towarzyszących koniecznych </w:t>
      </w:r>
      <w:r w:rsidRPr="00505E0F">
        <w:rPr>
          <w:rFonts w:ascii="Arial" w:hAnsi="Arial" w:cs="Arial"/>
          <w:color w:val="000000" w:themeColor="text1"/>
          <w:szCs w:val="24"/>
        </w:rPr>
        <w:br/>
        <w:t>do</w:t>
      </w:r>
      <w:r w:rsidR="008516EE" w:rsidRPr="00505E0F">
        <w:rPr>
          <w:rFonts w:ascii="Arial" w:hAnsi="Arial" w:cs="Arial"/>
          <w:color w:val="000000" w:themeColor="text1"/>
          <w:szCs w:val="24"/>
        </w:rPr>
        <w:t xml:space="preserve"> prawi</w:t>
      </w:r>
      <w:r w:rsidR="001D270C" w:rsidRPr="00505E0F">
        <w:rPr>
          <w:rFonts w:ascii="Arial" w:hAnsi="Arial" w:cs="Arial"/>
          <w:color w:val="000000" w:themeColor="text1"/>
          <w:szCs w:val="24"/>
        </w:rPr>
        <w:t>dłowego zrealizowania</w:t>
      </w:r>
      <w:r w:rsidR="005B1BB8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F818DF" w:rsidRPr="00505E0F">
        <w:rPr>
          <w:rFonts w:ascii="Arial" w:hAnsi="Arial" w:cs="Arial"/>
          <w:color w:val="000000" w:themeColor="text1"/>
          <w:szCs w:val="24"/>
        </w:rPr>
        <w:t>umowy,</w:t>
      </w:r>
      <w:r w:rsidRPr="00505E0F">
        <w:rPr>
          <w:rFonts w:ascii="Arial" w:hAnsi="Arial" w:cs="Arial"/>
          <w:color w:val="000000" w:themeColor="text1"/>
          <w:szCs w:val="24"/>
        </w:rPr>
        <w:t xml:space="preserve"> a </w:t>
      </w:r>
      <w:r w:rsidR="00965723" w:rsidRPr="00505E0F">
        <w:rPr>
          <w:rFonts w:ascii="Arial" w:hAnsi="Arial" w:cs="Arial"/>
          <w:color w:val="000000" w:themeColor="text1"/>
          <w:szCs w:val="24"/>
        </w:rPr>
        <w:t>nieprzewidzianych w projektach;</w:t>
      </w:r>
    </w:p>
    <w:p w14:paraId="4D2A2F55" w14:textId="77777777" w:rsidR="00B9256D" w:rsidRPr="00505E0F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uzyskaniem </w:t>
      </w:r>
      <w:r w:rsidR="00070F8B" w:rsidRPr="00505E0F">
        <w:rPr>
          <w:rFonts w:ascii="Arial" w:hAnsi="Arial" w:cs="Arial"/>
          <w:color w:val="000000" w:themeColor="text1"/>
          <w:szCs w:val="24"/>
        </w:rPr>
        <w:t>wszelki</w:t>
      </w:r>
      <w:r w:rsidRPr="00505E0F">
        <w:rPr>
          <w:rFonts w:ascii="Arial" w:hAnsi="Arial" w:cs="Arial"/>
          <w:color w:val="000000" w:themeColor="text1"/>
          <w:szCs w:val="24"/>
        </w:rPr>
        <w:t>ch</w:t>
      </w:r>
      <w:r w:rsidR="00F818DF" w:rsidRPr="00505E0F">
        <w:rPr>
          <w:rFonts w:ascii="Arial" w:hAnsi="Arial" w:cs="Arial"/>
          <w:color w:val="000000" w:themeColor="text1"/>
          <w:szCs w:val="24"/>
        </w:rPr>
        <w:t xml:space="preserve"> decyzji, z</w:t>
      </w:r>
      <w:r w:rsidR="00965723" w:rsidRPr="00505E0F">
        <w:rPr>
          <w:rFonts w:ascii="Arial" w:hAnsi="Arial" w:cs="Arial"/>
          <w:color w:val="000000" w:themeColor="text1"/>
          <w:szCs w:val="24"/>
        </w:rPr>
        <w:t>awiadomień, pozwoleń, uzgodnień,</w:t>
      </w:r>
      <w:r w:rsidR="00F818DF" w:rsidRPr="00505E0F">
        <w:rPr>
          <w:rFonts w:ascii="Arial" w:hAnsi="Arial" w:cs="Arial"/>
          <w:color w:val="000000" w:themeColor="text1"/>
          <w:szCs w:val="24"/>
        </w:rPr>
        <w:t xml:space="preserve"> oświadczeń, postanowień, certyfikatów niezbędnych do</w:t>
      </w:r>
      <w:r w:rsidR="00E24616" w:rsidRPr="00505E0F">
        <w:rPr>
          <w:rFonts w:ascii="Arial" w:hAnsi="Arial" w:cs="Arial"/>
          <w:color w:val="000000" w:themeColor="text1"/>
          <w:szCs w:val="24"/>
        </w:rPr>
        <w:t xml:space="preserve"> oddania obiektu </w:t>
      </w:r>
      <w:r w:rsidR="00963D41" w:rsidRPr="00505E0F">
        <w:rPr>
          <w:rFonts w:ascii="Arial" w:hAnsi="Arial" w:cs="Arial"/>
          <w:color w:val="000000" w:themeColor="text1"/>
          <w:szCs w:val="24"/>
        </w:rPr>
        <w:br/>
      </w:r>
      <w:r w:rsidR="00E24616" w:rsidRPr="00505E0F">
        <w:rPr>
          <w:rFonts w:ascii="Arial" w:hAnsi="Arial" w:cs="Arial"/>
          <w:color w:val="000000" w:themeColor="text1"/>
          <w:szCs w:val="24"/>
        </w:rPr>
        <w:t>do użytkowania</w:t>
      </w:r>
      <w:r w:rsidR="00440843" w:rsidRPr="00505E0F">
        <w:rPr>
          <w:rFonts w:ascii="Arial" w:hAnsi="Arial" w:cs="Arial"/>
          <w:color w:val="000000" w:themeColor="text1"/>
          <w:szCs w:val="24"/>
        </w:rPr>
        <w:t>;</w:t>
      </w:r>
    </w:p>
    <w:p w14:paraId="0D2A96C4" w14:textId="77777777" w:rsidR="00B9256D" w:rsidRPr="00505E0F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przedstawi </w:t>
      </w:r>
      <w:r w:rsidR="005C0B34" w:rsidRPr="00505E0F">
        <w:rPr>
          <w:rFonts w:ascii="Arial" w:hAnsi="Arial" w:cs="Arial"/>
          <w:color w:val="000000" w:themeColor="text1"/>
          <w:szCs w:val="24"/>
        </w:rPr>
        <w:t xml:space="preserve">opracowane szczegółowe kosztorysy ofertowe, które stanowić będą integralna część </w:t>
      </w:r>
      <w:r w:rsidRPr="00505E0F">
        <w:rPr>
          <w:rFonts w:ascii="Arial" w:hAnsi="Arial" w:cs="Arial"/>
          <w:color w:val="000000" w:themeColor="text1"/>
          <w:szCs w:val="24"/>
        </w:rPr>
        <w:t xml:space="preserve">niniejszej umowy – załącznik nr </w:t>
      </w:r>
      <w:r w:rsidR="00B74055" w:rsidRPr="00505E0F">
        <w:rPr>
          <w:rFonts w:ascii="Arial" w:hAnsi="Arial" w:cs="Arial"/>
          <w:color w:val="000000" w:themeColor="text1"/>
          <w:szCs w:val="24"/>
        </w:rPr>
        <w:t>4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35E6A07D" w14:textId="77777777" w:rsidR="00B9256D" w:rsidRPr="00505E0F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w dniu podpisania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przedstawi </w:t>
      </w:r>
      <w:r w:rsidR="002059F4" w:rsidRPr="00505E0F">
        <w:rPr>
          <w:rFonts w:ascii="Arial" w:hAnsi="Arial" w:cs="Arial"/>
          <w:color w:val="000000" w:themeColor="text1"/>
          <w:szCs w:val="24"/>
        </w:rPr>
        <w:t>opracowaną</w:t>
      </w:r>
      <w:r w:rsidR="00904635" w:rsidRPr="00505E0F">
        <w:rPr>
          <w:rFonts w:ascii="Arial" w:hAnsi="Arial" w:cs="Arial"/>
          <w:color w:val="000000" w:themeColor="text1"/>
          <w:szCs w:val="24"/>
        </w:rPr>
        <w:t xml:space="preserve"> na podstawie kosztorysów ofertowych </w:t>
      </w:r>
      <w:r w:rsidRPr="00505E0F">
        <w:rPr>
          <w:rFonts w:ascii="Arial" w:hAnsi="Arial" w:cs="Arial"/>
          <w:color w:val="000000" w:themeColor="text1"/>
          <w:szCs w:val="24"/>
        </w:rPr>
        <w:t xml:space="preserve">szczegółową </w:t>
      </w:r>
      <w:r w:rsidR="005C05D6" w:rsidRPr="00505E0F">
        <w:rPr>
          <w:rFonts w:ascii="Arial" w:hAnsi="Arial" w:cs="Arial"/>
          <w:color w:val="000000" w:themeColor="text1"/>
          <w:szCs w:val="24"/>
        </w:rPr>
        <w:t>„</w:t>
      </w:r>
      <w:r w:rsidRPr="00505E0F">
        <w:rPr>
          <w:rFonts w:ascii="Arial" w:hAnsi="Arial" w:cs="Arial"/>
          <w:color w:val="000000" w:themeColor="text1"/>
          <w:szCs w:val="24"/>
        </w:rPr>
        <w:t>Tabelę elementów do fakturowania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przejściowego</w:t>
      </w:r>
      <w:r w:rsidR="005C05D6" w:rsidRPr="00505E0F">
        <w:rPr>
          <w:rFonts w:ascii="Arial" w:hAnsi="Arial" w:cs="Arial"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 xml:space="preserve">. Zatwierdzona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5C05D6" w:rsidRPr="00505E0F">
        <w:rPr>
          <w:rFonts w:ascii="Arial" w:hAnsi="Arial" w:cs="Arial"/>
          <w:color w:val="000000" w:themeColor="text1"/>
          <w:szCs w:val="24"/>
        </w:rPr>
        <w:t>„</w:t>
      </w:r>
      <w:r w:rsidRPr="00505E0F">
        <w:rPr>
          <w:rFonts w:ascii="Arial" w:hAnsi="Arial" w:cs="Arial"/>
          <w:color w:val="000000" w:themeColor="text1"/>
          <w:szCs w:val="24"/>
        </w:rPr>
        <w:t xml:space="preserve">Tabela elementów </w:t>
      </w:r>
      <w:r w:rsidR="00FC7A8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fakturowania przejściowego</w:t>
      </w:r>
      <w:r w:rsidR="005C05D6" w:rsidRPr="00505E0F">
        <w:rPr>
          <w:rFonts w:ascii="Arial" w:hAnsi="Arial" w:cs="Arial"/>
          <w:i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 xml:space="preserve"> stanowić będzie integralną część n</w:t>
      </w:r>
      <w:r w:rsidR="00B74055" w:rsidRPr="00505E0F">
        <w:rPr>
          <w:rFonts w:ascii="Arial" w:hAnsi="Arial" w:cs="Arial"/>
          <w:color w:val="000000" w:themeColor="text1"/>
          <w:szCs w:val="24"/>
        </w:rPr>
        <w:t>iniejszej umowy – załącznik nr 3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BA7B998" w14:textId="77777777" w:rsidR="00B9256D" w:rsidRPr="00505E0F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Limit środków finansowych przeznaczonych na realizację zadania</w:t>
      </w:r>
      <w:r w:rsidR="00225779" w:rsidRPr="00505E0F">
        <w:rPr>
          <w:rFonts w:ascii="Arial" w:hAnsi="Arial" w:cs="Arial"/>
          <w:b/>
          <w:color w:val="000000" w:themeColor="text1"/>
          <w:szCs w:val="24"/>
        </w:rPr>
        <w:t>:</w:t>
      </w:r>
    </w:p>
    <w:p w14:paraId="1C87E26C" w14:textId="2FE4FEA3" w:rsidR="00B9256D" w:rsidRPr="00505E0F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0464E6" w:rsidRPr="00505E0F">
        <w:rPr>
          <w:rFonts w:ascii="Arial" w:hAnsi="Arial" w:cs="Arial"/>
          <w:b/>
          <w:color w:val="000000" w:themeColor="text1"/>
          <w:szCs w:val="24"/>
        </w:rPr>
        <w:t>202</w:t>
      </w:r>
      <w:r w:rsidR="00A06227" w:rsidRPr="00505E0F">
        <w:rPr>
          <w:rFonts w:ascii="Arial" w:hAnsi="Arial" w:cs="Arial"/>
          <w:b/>
          <w:color w:val="000000" w:themeColor="text1"/>
          <w:szCs w:val="24"/>
        </w:rPr>
        <w:t>1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r. określa się  na kwotę: </w:t>
      </w:r>
      <w:r w:rsidR="006444B2" w:rsidRPr="00505E0F">
        <w:rPr>
          <w:rFonts w:ascii="Arial" w:hAnsi="Arial" w:cs="Arial"/>
          <w:b/>
          <w:color w:val="000000" w:themeColor="text1"/>
          <w:szCs w:val="24"/>
        </w:rPr>
        <w:t>……………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tys. zł brutto.</w:t>
      </w:r>
    </w:p>
    <w:p w14:paraId="240619C9" w14:textId="37087403" w:rsidR="00B9256D" w:rsidRPr="00505E0F" w:rsidRDefault="00B228B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 xml:space="preserve">w </w:t>
      </w:r>
      <w:r w:rsidR="000464E6" w:rsidRPr="00505E0F">
        <w:rPr>
          <w:rFonts w:ascii="Arial" w:hAnsi="Arial" w:cs="Arial"/>
          <w:b/>
          <w:color w:val="000000" w:themeColor="text1"/>
          <w:szCs w:val="24"/>
        </w:rPr>
        <w:t>202</w:t>
      </w:r>
      <w:r w:rsidR="00A06227" w:rsidRPr="00505E0F">
        <w:rPr>
          <w:rFonts w:ascii="Arial" w:hAnsi="Arial" w:cs="Arial"/>
          <w:b/>
          <w:color w:val="000000" w:themeColor="text1"/>
          <w:szCs w:val="24"/>
        </w:rPr>
        <w:t>2</w:t>
      </w:r>
      <w:r w:rsidR="00225779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r. określa się  na kwotę: </w:t>
      </w:r>
      <w:r w:rsidR="002E08C8" w:rsidRPr="00505E0F">
        <w:rPr>
          <w:rFonts w:ascii="Arial" w:hAnsi="Arial" w:cs="Arial"/>
          <w:b/>
          <w:color w:val="000000" w:themeColor="text1"/>
          <w:szCs w:val="24"/>
        </w:rPr>
        <w:t>……………</w:t>
      </w:r>
      <w:r w:rsidR="00E56730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247E8" w:rsidRPr="00505E0F">
        <w:rPr>
          <w:rFonts w:ascii="Arial" w:hAnsi="Arial" w:cs="Arial"/>
          <w:b/>
          <w:color w:val="000000" w:themeColor="text1"/>
          <w:szCs w:val="24"/>
        </w:rPr>
        <w:t>tys.</w:t>
      </w:r>
      <w:r w:rsidR="00C30614" w:rsidRPr="00505E0F">
        <w:rPr>
          <w:rFonts w:ascii="Arial" w:hAnsi="Arial" w:cs="Arial"/>
          <w:b/>
          <w:color w:val="000000" w:themeColor="text1"/>
          <w:szCs w:val="24"/>
        </w:rPr>
        <w:t xml:space="preserve"> zł brutto</w:t>
      </w:r>
      <w:r w:rsidR="00E56730" w:rsidRPr="00505E0F">
        <w:rPr>
          <w:rFonts w:ascii="Arial" w:hAnsi="Arial" w:cs="Arial"/>
          <w:b/>
          <w:color w:val="000000" w:themeColor="text1"/>
          <w:szCs w:val="24"/>
        </w:rPr>
        <w:t>.</w:t>
      </w:r>
    </w:p>
    <w:p w14:paraId="1917F19D" w14:textId="6C8EF960" w:rsidR="00B325E2" w:rsidRPr="00505E0F" w:rsidRDefault="00A0622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 2023</w:t>
      </w:r>
      <w:r w:rsidR="00B325E2" w:rsidRPr="00505E0F">
        <w:rPr>
          <w:rFonts w:ascii="Arial" w:hAnsi="Arial" w:cs="Arial"/>
          <w:b/>
          <w:color w:val="000000" w:themeColor="text1"/>
          <w:szCs w:val="24"/>
        </w:rPr>
        <w:t xml:space="preserve"> r. określa się  na kwotę: …………… tys. zł brutto.</w:t>
      </w:r>
    </w:p>
    <w:p w14:paraId="469CD359" w14:textId="420DBB31" w:rsidR="00B9256D" w:rsidRPr="00505E0F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wystawia faktury do wysokości limitu finansowego</w:t>
      </w:r>
      <w:r w:rsidR="001374AA" w:rsidRPr="00505E0F">
        <w:rPr>
          <w:rFonts w:ascii="Arial" w:hAnsi="Arial" w:cs="Arial"/>
          <w:color w:val="000000" w:themeColor="text1"/>
          <w:szCs w:val="24"/>
        </w:rPr>
        <w:t xml:space="preserve"> określonego </w:t>
      </w:r>
      <w:r w:rsidR="003F3F79" w:rsidRPr="00505E0F">
        <w:rPr>
          <w:rFonts w:ascii="Arial" w:hAnsi="Arial" w:cs="Arial"/>
          <w:color w:val="000000" w:themeColor="text1"/>
          <w:szCs w:val="24"/>
        </w:rPr>
        <w:br/>
      </w:r>
      <w:r w:rsidR="00C4218C" w:rsidRPr="00505E0F">
        <w:rPr>
          <w:rFonts w:ascii="Arial" w:hAnsi="Arial" w:cs="Arial"/>
          <w:color w:val="000000" w:themeColor="text1"/>
          <w:szCs w:val="24"/>
        </w:rPr>
        <w:t>w § 3</w:t>
      </w:r>
      <w:r w:rsidR="001374AA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F469EE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8377AA" w:rsidRPr="00505E0F">
        <w:rPr>
          <w:rFonts w:ascii="Arial" w:hAnsi="Arial" w:cs="Arial"/>
          <w:color w:val="000000" w:themeColor="text1"/>
          <w:szCs w:val="24"/>
        </w:rPr>
        <w:t>8</w:t>
      </w:r>
      <w:r w:rsidR="009C0930" w:rsidRPr="00505E0F">
        <w:rPr>
          <w:rFonts w:ascii="Arial" w:hAnsi="Arial" w:cs="Arial"/>
          <w:color w:val="000000" w:themeColor="text1"/>
          <w:szCs w:val="24"/>
        </w:rPr>
        <w:t xml:space="preserve">. </w:t>
      </w:r>
      <w:r w:rsidRPr="00505E0F">
        <w:rPr>
          <w:rFonts w:ascii="Arial" w:hAnsi="Arial" w:cs="Arial"/>
          <w:color w:val="000000" w:themeColor="text1"/>
          <w:szCs w:val="24"/>
        </w:rPr>
        <w:t xml:space="preserve">Realizacja robót powyżej wartości limitu możliwa będzie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po zabezpiecz</w:t>
      </w:r>
      <w:r w:rsidR="00B325E2" w:rsidRPr="00505E0F">
        <w:rPr>
          <w:rFonts w:ascii="Arial" w:hAnsi="Arial" w:cs="Arial"/>
          <w:color w:val="000000" w:themeColor="text1"/>
          <w:szCs w:val="24"/>
        </w:rPr>
        <w:t xml:space="preserve">eniu środków przez Dysponenta w </w:t>
      </w:r>
      <w:r w:rsidRPr="00505E0F">
        <w:rPr>
          <w:rFonts w:ascii="Arial" w:hAnsi="Arial" w:cs="Arial"/>
          <w:color w:val="000000" w:themeColor="text1"/>
          <w:szCs w:val="24"/>
        </w:rPr>
        <w:t>centralnym planie rzeczowym MON i podpisaniu stosownego aneksu</w:t>
      </w:r>
      <w:r w:rsidR="009A0F9F" w:rsidRPr="00505E0F">
        <w:rPr>
          <w:rFonts w:ascii="Arial" w:hAnsi="Arial" w:cs="Arial"/>
          <w:color w:val="000000" w:themeColor="text1"/>
          <w:szCs w:val="24"/>
        </w:rPr>
        <w:t xml:space="preserve"> do umowy. Skutki finansowe nie</w:t>
      </w:r>
      <w:r w:rsidRPr="00505E0F">
        <w:rPr>
          <w:rFonts w:ascii="Arial" w:hAnsi="Arial" w:cs="Arial"/>
          <w:color w:val="000000" w:themeColor="text1"/>
          <w:szCs w:val="24"/>
        </w:rPr>
        <w:t xml:space="preserve">przestrzegania powyższego zapisu obciążą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i nie powodują powstania zobowiązań wymagalnych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</w:t>
      </w:r>
      <w:r w:rsidR="001374AA" w:rsidRPr="00505E0F">
        <w:rPr>
          <w:rFonts w:ascii="Arial" w:hAnsi="Arial" w:cs="Arial"/>
          <w:i/>
          <w:caps/>
          <w:color w:val="000000" w:themeColor="text1"/>
          <w:szCs w:val="24"/>
        </w:rPr>
        <w:t>AMAWIAJĄCEGO</w:t>
      </w:r>
      <w:r w:rsidR="003E3443" w:rsidRPr="00505E0F">
        <w:rPr>
          <w:rFonts w:ascii="Arial" w:hAnsi="Arial" w:cs="Arial"/>
          <w:caps/>
          <w:color w:val="000000" w:themeColor="text1"/>
          <w:szCs w:val="24"/>
        </w:rPr>
        <w:t>.</w:t>
      </w:r>
    </w:p>
    <w:p w14:paraId="0964E9D5" w14:textId="77777777" w:rsidR="00B9256D" w:rsidRPr="00505E0F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Zmiana </w:t>
      </w:r>
      <w:r w:rsidR="00C15E04" w:rsidRPr="00505E0F">
        <w:rPr>
          <w:rFonts w:ascii="Arial" w:hAnsi="Arial" w:cs="Arial"/>
          <w:color w:val="000000" w:themeColor="text1"/>
          <w:szCs w:val="24"/>
        </w:rPr>
        <w:t>l</w:t>
      </w:r>
      <w:r w:rsidR="00A543C9" w:rsidRPr="00505E0F">
        <w:rPr>
          <w:rFonts w:ascii="Arial" w:hAnsi="Arial" w:cs="Arial"/>
          <w:color w:val="000000" w:themeColor="text1"/>
          <w:szCs w:val="24"/>
        </w:rPr>
        <w:t>imit</w:t>
      </w:r>
      <w:r w:rsidR="00C15E04" w:rsidRPr="00505E0F">
        <w:rPr>
          <w:rFonts w:ascii="Arial" w:hAnsi="Arial" w:cs="Arial"/>
          <w:color w:val="000000" w:themeColor="text1"/>
          <w:szCs w:val="24"/>
        </w:rPr>
        <w:t>ów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 środków finansowych 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na poszczególne lata 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przeznaczonych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="00A543C9" w:rsidRPr="00505E0F">
        <w:rPr>
          <w:rFonts w:ascii="Arial" w:hAnsi="Arial" w:cs="Arial"/>
          <w:color w:val="000000" w:themeColor="text1"/>
          <w:szCs w:val="24"/>
        </w:rPr>
        <w:t>na realizację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 niniejszej umowy</w:t>
      </w:r>
      <w:r w:rsidR="00A543C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15E04" w:rsidRPr="00505E0F">
        <w:rPr>
          <w:rFonts w:ascii="Arial" w:hAnsi="Arial" w:cs="Arial"/>
          <w:color w:val="000000" w:themeColor="text1"/>
          <w:szCs w:val="24"/>
        </w:rPr>
        <w:t xml:space="preserve">może nastąpić w formie aneksu do umowy </w:t>
      </w:r>
      <w:r w:rsidR="00B422B9" w:rsidRPr="00505E0F">
        <w:rPr>
          <w:rFonts w:ascii="Arial" w:hAnsi="Arial" w:cs="Arial"/>
          <w:color w:val="000000" w:themeColor="text1"/>
          <w:szCs w:val="24"/>
        </w:rPr>
        <w:t>na każdym etapie realizacji zadania.</w:t>
      </w:r>
    </w:p>
    <w:p w14:paraId="7F6B4473" w14:textId="77777777" w:rsidR="00B9256D" w:rsidRPr="00505E0F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WYKONAWCA zobowiązany jest do:</w:t>
      </w:r>
    </w:p>
    <w:p w14:paraId="512DF932" w14:textId="77777777" w:rsidR="00B9256D" w:rsidRPr="00505E0F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Uregulowania należności za zużytą energię elektryczną na podstawie odrębnej umowy, zawartej 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ZAMAWIAJĄCYM</w:t>
      </w:r>
      <w:r w:rsidRPr="00505E0F">
        <w:rPr>
          <w:rFonts w:ascii="Arial" w:hAnsi="Arial" w:cs="Arial"/>
          <w:color w:val="000000" w:themeColor="text1"/>
          <w:szCs w:val="24"/>
        </w:rPr>
        <w:t xml:space="preserve"> oraz za pozostałe media na pod</w:t>
      </w:r>
      <w:r w:rsidR="003D581D" w:rsidRPr="00505E0F">
        <w:rPr>
          <w:rFonts w:ascii="Arial" w:hAnsi="Arial" w:cs="Arial"/>
          <w:color w:val="000000" w:themeColor="text1"/>
          <w:szCs w:val="24"/>
        </w:rPr>
        <w:t xml:space="preserve">stawie umowy zawartej z </w:t>
      </w:r>
      <w:r w:rsidR="00C15E04" w:rsidRPr="00505E0F">
        <w:rPr>
          <w:rFonts w:ascii="Arial" w:hAnsi="Arial" w:cs="Arial"/>
          <w:color w:val="000000" w:themeColor="text1"/>
          <w:szCs w:val="24"/>
        </w:rPr>
        <w:t>Administratorem</w:t>
      </w:r>
      <w:r w:rsidR="00965723" w:rsidRPr="00505E0F">
        <w:rPr>
          <w:rFonts w:ascii="Arial" w:hAnsi="Arial" w:cs="Arial"/>
          <w:color w:val="000000" w:themeColor="text1"/>
          <w:szCs w:val="24"/>
        </w:rPr>
        <w:t>;</w:t>
      </w:r>
    </w:p>
    <w:p w14:paraId="6BBDD219" w14:textId="3DAF7823" w:rsidR="00B9256D" w:rsidRPr="00505E0F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Wystąpienia</w:t>
      </w:r>
      <w:r w:rsidR="00EB5C67" w:rsidRPr="00505E0F">
        <w:rPr>
          <w:rFonts w:ascii="Arial" w:hAnsi="Arial" w:cs="Arial"/>
          <w:color w:val="000000" w:themeColor="text1"/>
          <w:szCs w:val="24"/>
        </w:rPr>
        <w:t xml:space="preserve"> w celu zawarcia umów, o których mowa w </w:t>
      </w:r>
      <w:r w:rsidR="00C4218C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D10023" w:rsidRPr="00505E0F">
        <w:rPr>
          <w:rFonts w:ascii="Arial" w:hAnsi="Arial" w:cs="Arial"/>
          <w:color w:val="000000" w:themeColor="text1"/>
          <w:szCs w:val="24"/>
        </w:rPr>
        <w:t>p</w:t>
      </w:r>
      <w:r w:rsidR="00E13C57" w:rsidRPr="00505E0F">
        <w:rPr>
          <w:rFonts w:ascii="Arial" w:hAnsi="Arial" w:cs="Arial"/>
          <w:color w:val="000000" w:themeColor="text1"/>
          <w:szCs w:val="24"/>
        </w:rPr>
        <w:t>kt 11</w:t>
      </w:r>
      <w:r w:rsidR="00C4218C" w:rsidRPr="00505E0F">
        <w:rPr>
          <w:rFonts w:ascii="Arial" w:hAnsi="Arial" w:cs="Arial"/>
          <w:color w:val="000000" w:themeColor="text1"/>
          <w:szCs w:val="24"/>
        </w:rPr>
        <w:t>.1</w:t>
      </w:r>
      <w:r w:rsidR="00EB5C67" w:rsidRPr="00505E0F">
        <w:rPr>
          <w:rFonts w:ascii="Arial" w:hAnsi="Arial" w:cs="Arial"/>
          <w:color w:val="000000" w:themeColor="text1"/>
          <w:szCs w:val="24"/>
        </w:rPr>
        <w:t>), najpóźniej w terminie 30 dni</w:t>
      </w:r>
      <w:r w:rsidR="00965723" w:rsidRPr="00505E0F">
        <w:rPr>
          <w:rFonts w:ascii="Arial" w:hAnsi="Arial" w:cs="Arial"/>
          <w:color w:val="000000" w:themeColor="text1"/>
          <w:szCs w:val="24"/>
        </w:rPr>
        <w:t xml:space="preserve"> od daty wprowadzenia na budowę;</w:t>
      </w:r>
    </w:p>
    <w:p w14:paraId="6C31E83D" w14:textId="77777777" w:rsidR="00B9256D" w:rsidRPr="00505E0F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Zamontowania na własny koszt podliczników na podstawie których nastąpi rozliczenie mediów, a w przypadku braku takiej</w:t>
      </w:r>
      <w:r w:rsidR="003D581D" w:rsidRPr="00505E0F">
        <w:rPr>
          <w:rFonts w:ascii="Arial" w:hAnsi="Arial" w:cs="Arial"/>
          <w:color w:val="000000" w:themeColor="text1"/>
          <w:szCs w:val="24"/>
        </w:rPr>
        <w:t xml:space="preserve"> możliwości, spisania z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="00D10023" w:rsidRPr="00505E0F">
        <w:rPr>
          <w:rFonts w:ascii="Arial" w:hAnsi="Arial" w:cs="Arial"/>
          <w:color w:val="000000" w:themeColor="text1"/>
          <w:szCs w:val="24"/>
        </w:rPr>
        <w:t>Administratorem</w:t>
      </w:r>
      <w:r w:rsidRPr="00505E0F">
        <w:rPr>
          <w:rFonts w:ascii="Arial" w:hAnsi="Arial" w:cs="Arial"/>
          <w:color w:val="000000" w:themeColor="text1"/>
          <w:szCs w:val="24"/>
        </w:rPr>
        <w:t xml:space="preserve"> notatki określającej szacunko</w:t>
      </w:r>
      <w:r w:rsidR="00580EB9" w:rsidRPr="00505E0F">
        <w:rPr>
          <w:rFonts w:ascii="Arial" w:hAnsi="Arial" w:cs="Arial"/>
          <w:color w:val="000000" w:themeColor="text1"/>
          <w:szCs w:val="24"/>
        </w:rPr>
        <w:t>wą ilość poszczególnych mediów.</w:t>
      </w:r>
    </w:p>
    <w:p w14:paraId="51A76060" w14:textId="77777777" w:rsidR="000464E6" w:rsidRPr="00505E0F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lastRenderedPageBreak/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do zawarcia na własny koszt odpowiednich umów ubezpieczenia z tytułu szkód, </w:t>
      </w:r>
      <w:r w:rsidR="00963D41" w:rsidRPr="00505E0F">
        <w:rPr>
          <w:rFonts w:ascii="Arial" w:hAnsi="Arial" w:cs="Arial"/>
          <w:color w:val="000000" w:themeColor="text1"/>
          <w:szCs w:val="24"/>
        </w:rPr>
        <w:t xml:space="preserve">które mogą zaistnieć w związku </w:t>
      </w:r>
      <w:r w:rsidRPr="00505E0F">
        <w:rPr>
          <w:rFonts w:ascii="Arial" w:hAnsi="Arial" w:cs="Arial"/>
          <w:color w:val="000000" w:themeColor="text1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i zobowiązuje się do przedłożenia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polisy wraz z dowodem opłacenia składki.</w:t>
      </w:r>
    </w:p>
    <w:p w14:paraId="1D29123A" w14:textId="77777777" w:rsidR="00B9256D" w:rsidRPr="00505E0F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Ubezpieczeniu podlegają w szczególności:</w:t>
      </w:r>
    </w:p>
    <w:p w14:paraId="4BACFC42" w14:textId="77777777" w:rsidR="00B9256D" w:rsidRPr="00505E0F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505E0F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odpowiedzialność cywilna za szkody oraz następstwa nieszczęśliwych wypadków dotyczące pracowników i osób trzecich, a powstałe w związku z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Pr="00505E0F">
        <w:rPr>
          <w:rFonts w:ascii="Arial" w:hAnsi="Arial" w:cs="Arial"/>
          <w:color w:val="000000" w:themeColor="text1"/>
          <w:szCs w:val="24"/>
        </w:rPr>
        <w:t>prowadzonymi robotami, w tym także ruchem pojazdów mechanicznych i</w:t>
      </w:r>
      <w:r w:rsidR="00751B6B" w:rsidRPr="00505E0F">
        <w:rPr>
          <w:rFonts w:ascii="Arial" w:hAnsi="Arial" w:cs="Arial"/>
          <w:color w:val="000000" w:themeColor="text1"/>
          <w:szCs w:val="24"/>
        </w:rPr>
        <w:t> </w:t>
      </w:r>
      <w:r w:rsidRPr="00505E0F">
        <w:rPr>
          <w:rFonts w:ascii="Arial" w:hAnsi="Arial" w:cs="Arial"/>
          <w:color w:val="000000" w:themeColor="text1"/>
          <w:szCs w:val="24"/>
        </w:rPr>
        <w:t>maszyn budowlanych.</w:t>
      </w:r>
      <w:r w:rsidR="00D10023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7782E6C9" w14:textId="17E6E890" w:rsidR="001E2984" w:rsidRPr="00505E0F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przed dniem przekazania p</w:t>
      </w:r>
      <w:r w:rsidR="00B9256D" w:rsidRPr="00505E0F">
        <w:rPr>
          <w:rFonts w:ascii="Arial" w:hAnsi="Arial" w:cs="Arial"/>
          <w:color w:val="000000" w:themeColor="text1"/>
          <w:szCs w:val="24"/>
        </w:rPr>
        <w:t>lacu budowy, o którym mowa w § 2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>pkt</w:t>
      </w:r>
      <w:r w:rsidR="00580EB9" w:rsidRPr="00505E0F">
        <w:rPr>
          <w:rFonts w:ascii="Arial" w:hAnsi="Arial" w:cs="Arial"/>
          <w:color w:val="000000" w:themeColor="text1"/>
          <w:szCs w:val="24"/>
        </w:rPr>
        <w:t> </w:t>
      </w:r>
      <w:r w:rsidR="00C4218C" w:rsidRPr="00505E0F">
        <w:rPr>
          <w:rFonts w:ascii="Arial" w:hAnsi="Arial" w:cs="Arial"/>
          <w:color w:val="000000" w:themeColor="text1"/>
          <w:szCs w:val="24"/>
        </w:rPr>
        <w:t>3</w:t>
      </w:r>
      <w:r w:rsidR="001417C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przedłoży do wglądu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umowy ubezpieczenia, o których mowa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§ </w:t>
      </w:r>
      <w:r w:rsidR="00D12554" w:rsidRPr="00505E0F">
        <w:rPr>
          <w:rFonts w:ascii="Arial" w:hAnsi="Arial" w:cs="Arial"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FC731D" w:rsidRPr="00505E0F">
        <w:rPr>
          <w:rFonts w:ascii="Arial" w:hAnsi="Arial" w:cs="Arial"/>
          <w:color w:val="000000" w:themeColor="text1"/>
          <w:szCs w:val="24"/>
        </w:rPr>
        <w:t>12 i 13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73DC9970" w14:textId="77777777" w:rsidR="001E2984" w:rsidRPr="00505E0F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</w:t>
      </w:r>
      <w:r w:rsidRPr="00505E0F">
        <w:rPr>
          <w:rFonts w:ascii="Arial" w:hAnsi="Arial" w:cs="Arial"/>
          <w:b/>
          <w:color w:val="000000" w:themeColor="text1"/>
          <w:szCs w:val="24"/>
        </w:rPr>
        <w:t>14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dnia wprowadzenia na budowę przedstawi </w:t>
      </w:r>
      <w:r w:rsidRPr="00505E0F">
        <w:rPr>
          <w:rFonts w:ascii="Arial" w:hAnsi="Arial" w:cs="Arial"/>
          <w:b/>
          <w:color w:val="000000" w:themeColor="text1"/>
          <w:szCs w:val="24"/>
        </w:rPr>
        <w:t>„Harmonogram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rzeczowo-finansowy realizacji robót” – </w:t>
      </w:r>
      <w:r w:rsidR="00B74055" w:rsidRPr="00505E0F">
        <w:rPr>
          <w:rFonts w:ascii="Arial" w:hAnsi="Arial" w:cs="Arial"/>
          <w:color w:val="000000" w:themeColor="text1"/>
          <w:szCs w:val="24"/>
        </w:rPr>
        <w:t>załącznik nr 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>do niniejszej umowy</w:t>
      </w:r>
      <w:r w:rsidR="00714DA5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70F75798" w14:textId="77777777" w:rsidR="001E2984" w:rsidRPr="00505E0F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powiadomi pisemnie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(w formie fax-u lub pocztą) o zmianie limitu finansowego określonego w danym roku budżetowym. W terminie 14 dni od uzyskania powyższej informacji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opracuje i dostarczy do SZI zaktualizowany do wysokości nowego limitu „Harmonogram rzecz</w:t>
      </w:r>
      <w:r w:rsidR="00965723" w:rsidRPr="00505E0F">
        <w:rPr>
          <w:rFonts w:ascii="Arial" w:hAnsi="Arial" w:cs="Arial"/>
          <w:color w:val="000000" w:themeColor="text1"/>
        </w:rPr>
        <w:t>owo-finansowy realizacji robót”;</w:t>
      </w:r>
    </w:p>
    <w:p w14:paraId="5BE85070" w14:textId="77777777" w:rsidR="001E2984" w:rsidRPr="00505E0F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Zmiana limitu nastąpi w drodze porozumienia stron w formie aneksu </w:t>
      </w:r>
      <w:r w:rsidRPr="00505E0F">
        <w:rPr>
          <w:rFonts w:ascii="Arial" w:hAnsi="Arial" w:cs="Arial"/>
          <w:color w:val="000000" w:themeColor="text1"/>
        </w:rPr>
        <w:br/>
        <w:t xml:space="preserve">do niniejszej umowy, którego załącznikiem będzie zaktualizowany „Harmonogram </w:t>
      </w:r>
      <w:r w:rsidR="00714DA5" w:rsidRPr="00505E0F">
        <w:rPr>
          <w:rFonts w:ascii="Arial" w:hAnsi="Arial" w:cs="Arial"/>
          <w:color w:val="000000" w:themeColor="text1"/>
        </w:rPr>
        <w:t>(</w:t>
      </w:r>
      <w:r w:rsidRPr="00505E0F">
        <w:rPr>
          <w:rFonts w:ascii="Arial" w:hAnsi="Arial" w:cs="Arial"/>
          <w:color w:val="000000" w:themeColor="text1"/>
        </w:rPr>
        <w:t>…</w:t>
      </w:r>
      <w:r w:rsidR="00714DA5" w:rsidRPr="00505E0F">
        <w:rPr>
          <w:rFonts w:ascii="Arial" w:hAnsi="Arial" w:cs="Arial"/>
          <w:color w:val="000000" w:themeColor="text1"/>
        </w:rPr>
        <w:t>)</w:t>
      </w:r>
      <w:r w:rsidRPr="00505E0F">
        <w:rPr>
          <w:rFonts w:ascii="Arial" w:hAnsi="Arial" w:cs="Arial"/>
          <w:color w:val="000000" w:themeColor="text1"/>
        </w:rPr>
        <w:t xml:space="preserve">” przedstawiony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="00714DA5" w:rsidRPr="00505E0F">
        <w:rPr>
          <w:rFonts w:ascii="Arial" w:hAnsi="Arial" w:cs="Arial"/>
          <w:color w:val="000000" w:themeColor="text1"/>
        </w:rPr>
        <w:t>;</w:t>
      </w:r>
    </w:p>
    <w:p w14:paraId="7A62BA04" w14:textId="77777777" w:rsidR="00714DA5" w:rsidRPr="00505E0F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Każdorazowa zmiana warunków umowy może spowodować konieczność aktualizacji „Harmonogramu (…)”.</w:t>
      </w:r>
    </w:p>
    <w:p w14:paraId="5BDB289C" w14:textId="77777777" w:rsidR="00CC06C4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Strony postanawiają, że rozliczenie </w:t>
      </w:r>
      <w:r w:rsidRPr="00505E0F">
        <w:rPr>
          <w:rFonts w:ascii="Arial" w:hAnsi="Arial" w:cs="Arial"/>
          <w:i/>
          <w:color w:val="000000" w:themeColor="text1"/>
          <w:spacing w:val="-8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 będzie odbywało się fakturami przejściowymi </w:t>
      </w:r>
      <w:r w:rsidRPr="00505E0F">
        <w:rPr>
          <w:rFonts w:ascii="Arial" w:hAnsi="Arial" w:cs="Arial"/>
          <w:color w:val="000000" w:themeColor="text1"/>
          <w:szCs w:val="24"/>
        </w:rPr>
        <w:t xml:space="preserve">do wysokości 90% wartości przedmiotu umowy za wykonane </w:t>
      </w:r>
      <w:r w:rsidRPr="00505E0F">
        <w:rPr>
          <w:rFonts w:ascii="Arial" w:hAnsi="Arial" w:cs="Arial"/>
          <w:color w:val="000000" w:themeColor="text1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505E0F">
        <w:rPr>
          <w:rFonts w:ascii="Arial" w:hAnsi="Arial" w:cs="Arial"/>
          <w:color w:val="000000" w:themeColor="text1"/>
          <w:szCs w:val="24"/>
        </w:rPr>
        <w:t>ego” (Załącznik nr 3</w:t>
      </w:r>
      <w:r w:rsidRPr="00505E0F">
        <w:rPr>
          <w:rFonts w:ascii="Arial" w:hAnsi="Arial" w:cs="Arial"/>
          <w:color w:val="000000" w:themeColor="text1"/>
          <w:szCs w:val="24"/>
        </w:rPr>
        <w:t xml:space="preserve"> do</w:t>
      </w: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 niniejszej umowy) oraz zgodnie z </w:t>
      </w:r>
      <w:r w:rsidR="00714DA5" w:rsidRPr="00505E0F">
        <w:rPr>
          <w:rFonts w:ascii="Arial" w:hAnsi="Arial" w:cs="Arial"/>
          <w:color w:val="000000" w:themeColor="text1"/>
        </w:rPr>
        <w:t>„Harmonogramem (…)”</w:t>
      </w:r>
      <w:r w:rsidR="00D01E33" w:rsidRPr="00505E0F">
        <w:rPr>
          <w:rFonts w:ascii="Arial" w:hAnsi="Arial" w:cs="Arial"/>
          <w:color w:val="000000" w:themeColor="text1"/>
        </w:rPr>
        <w:t xml:space="preserve"> </w:t>
      </w:r>
      <w:r w:rsidR="00CC06C4" w:rsidRPr="00505E0F">
        <w:rPr>
          <w:rFonts w:ascii="Arial" w:hAnsi="Arial" w:cs="Arial"/>
          <w:color w:val="000000" w:themeColor="text1"/>
          <w:spacing w:val="-8"/>
          <w:szCs w:val="24"/>
        </w:rPr>
        <w:t>z tym że:</w:t>
      </w:r>
    </w:p>
    <w:p w14:paraId="388729C8" w14:textId="0DA70799" w:rsidR="001351CC" w:rsidRPr="00505E0F" w:rsidRDefault="00D01E33" w:rsidP="00CC06C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>w przypadku umowy zawartej powyżej 12 miesięcy, ostatnia faktura nie może być wyższa niż 50% wynagrodzenia określonego w § 3 ust. 1 pkt. 1.1</w:t>
      </w:r>
      <w:r w:rsidR="001351CC" w:rsidRPr="00505E0F">
        <w:rPr>
          <w:rFonts w:ascii="Arial" w:hAnsi="Arial" w:cs="Arial"/>
          <w:color w:val="000000" w:themeColor="text1"/>
          <w:spacing w:val="-8"/>
          <w:szCs w:val="24"/>
        </w:rPr>
        <w:t>.</w:t>
      </w:r>
    </w:p>
    <w:p w14:paraId="345AC116" w14:textId="604815AB" w:rsidR="001351CC" w:rsidRDefault="001351CC" w:rsidP="00807542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 w:rsidRPr="00505E0F">
        <w:rPr>
          <w:rFonts w:ascii="Arial" w:hAnsi="Arial" w:cs="Arial"/>
          <w:color w:val="000000" w:themeColor="text1"/>
          <w:szCs w:val="24"/>
        </w:rPr>
        <w:t xml:space="preserve">i </w:t>
      </w:r>
      <w:r w:rsidRPr="00505E0F">
        <w:rPr>
          <w:rFonts w:ascii="Arial" w:hAnsi="Arial" w:cs="Arial"/>
          <w:color w:val="000000" w:themeColor="text1"/>
          <w:szCs w:val="24"/>
        </w:rPr>
        <w:t xml:space="preserve">inspektora nadzoru „Protokół odbioru </w:t>
      </w:r>
      <w:r w:rsidR="00714DA5" w:rsidRPr="00505E0F">
        <w:rPr>
          <w:rFonts w:ascii="Arial" w:hAnsi="Arial" w:cs="Arial"/>
          <w:color w:val="000000" w:themeColor="text1"/>
          <w:szCs w:val="24"/>
        </w:rPr>
        <w:t>wykonanych</w:t>
      </w:r>
      <w:r w:rsidRPr="00505E0F">
        <w:rPr>
          <w:rFonts w:ascii="Arial" w:hAnsi="Arial" w:cs="Arial"/>
          <w:color w:val="000000" w:themeColor="text1"/>
          <w:szCs w:val="24"/>
        </w:rPr>
        <w:t xml:space="preserve"> robót</w:t>
      </w:r>
      <w:r w:rsidR="00150A1B" w:rsidRPr="00505E0F">
        <w:rPr>
          <w:rFonts w:ascii="Arial" w:hAnsi="Arial" w:cs="Arial"/>
          <w:color w:val="000000" w:themeColor="text1"/>
          <w:szCs w:val="24"/>
        </w:rPr>
        <w:t xml:space="preserve"> (części robót)</w:t>
      </w:r>
      <w:r w:rsidRPr="00505E0F">
        <w:rPr>
          <w:rFonts w:ascii="Arial" w:hAnsi="Arial" w:cs="Arial"/>
          <w:color w:val="000000" w:themeColor="text1"/>
          <w:szCs w:val="24"/>
        </w:rPr>
        <w:t>” określający procentowe (rzeczowe) zaawansowanie robót zgodny z „Tabelą elementów do fakturowania przejści</w:t>
      </w:r>
      <w:r w:rsidR="00B74055" w:rsidRPr="00505E0F">
        <w:rPr>
          <w:rFonts w:ascii="Arial" w:hAnsi="Arial" w:cs="Arial"/>
          <w:color w:val="000000" w:themeColor="text1"/>
          <w:szCs w:val="24"/>
        </w:rPr>
        <w:t>owego” stanowiącą Załącznik nr 3</w:t>
      </w:r>
      <w:r w:rsidR="00807542">
        <w:rPr>
          <w:rFonts w:ascii="Arial" w:hAnsi="Arial" w:cs="Arial"/>
          <w:color w:val="000000" w:themeColor="text1"/>
          <w:szCs w:val="24"/>
        </w:rPr>
        <w:t xml:space="preserve"> do umowy oraz kosztorysem powykonawczym sporządzonym w oparciu o załączoną książkę obmiarów robót i ceny jednostkowe z kosztorysu ofertowego.</w:t>
      </w:r>
    </w:p>
    <w:p w14:paraId="367C9A46" w14:textId="77777777" w:rsidR="00807542" w:rsidRDefault="00807542" w:rsidP="00807542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Procentowe zaawansowanie robót na protokole częściowego odbioru musi wynikać z prowadzonych na bieżąco kart obmiarów wykonanych robót – książek obmiarów robót wykonanych w 2 egzemplarzach (jeden dla </w:t>
      </w:r>
      <w:r w:rsidRPr="00CB4322">
        <w:rPr>
          <w:rFonts w:ascii="Arial" w:hAnsi="Arial" w:cs="Arial"/>
          <w:i/>
          <w:color w:val="000000" w:themeColor="text1"/>
          <w:szCs w:val="24"/>
        </w:rPr>
        <w:t>WYKONAWCY</w:t>
      </w:r>
      <w:r>
        <w:rPr>
          <w:rFonts w:ascii="Arial" w:hAnsi="Arial" w:cs="Arial"/>
          <w:color w:val="000000" w:themeColor="text1"/>
          <w:szCs w:val="24"/>
        </w:rPr>
        <w:t xml:space="preserve">, drugi dla </w:t>
      </w:r>
      <w:r w:rsidRPr="00CB4322">
        <w:rPr>
          <w:rFonts w:ascii="Arial" w:hAnsi="Arial" w:cs="Arial"/>
          <w:i/>
          <w:color w:val="000000" w:themeColor="text1"/>
          <w:szCs w:val="24"/>
        </w:rPr>
        <w:t>ZAMAWIAJĄCEGO</w:t>
      </w:r>
      <w:r w:rsidRPr="00CB4322">
        <w:rPr>
          <w:rFonts w:ascii="Arial" w:hAnsi="Arial" w:cs="Arial"/>
          <w:color w:val="000000" w:themeColor="text1"/>
          <w:szCs w:val="24"/>
        </w:rPr>
        <w:t>)</w:t>
      </w:r>
      <w:r>
        <w:rPr>
          <w:rFonts w:ascii="Arial" w:hAnsi="Arial" w:cs="Arial"/>
          <w:color w:val="000000" w:themeColor="text1"/>
          <w:szCs w:val="24"/>
        </w:rPr>
        <w:t>. Karty obmiaru winny być prowadzone narastająco dla poszczególnych branż.</w:t>
      </w:r>
    </w:p>
    <w:p w14:paraId="48743AF4" w14:textId="03EE2843" w:rsidR="00807542" w:rsidRPr="00807542" w:rsidRDefault="00807542" w:rsidP="00807542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CB4322">
        <w:rPr>
          <w:rFonts w:ascii="Arial" w:hAnsi="Arial" w:cs="Arial"/>
          <w:i/>
          <w:color w:val="000000" w:themeColor="text1"/>
          <w:szCs w:val="24"/>
        </w:rPr>
        <w:lastRenderedPageBreak/>
        <w:t>ZAMAWIAJĄCY</w:t>
      </w:r>
      <w:r>
        <w:rPr>
          <w:rFonts w:ascii="Arial" w:hAnsi="Arial" w:cs="Arial"/>
          <w:color w:val="000000" w:themeColor="text1"/>
          <w:szCs w:val="24"/>
        </w:rPr>
        <w:t xml:space="preserve"> (inspektor nadzoru) ustosunkuje się do wpisu w dzienniku budowy dotyczącego wykonania zgłoszenia do odbioru w zakresie robót w terminie 7 dni od daty wpisu.</w:t>
      </w:r>
    </w:p>
    <w:p w14:paraId="18AE4442" w14:textId="766A633E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 przypadku podzlecenia robót zgo</w:t>
      </w:r>
      <w:r w:rsidR="0098537A" w:rsidRPr="00505E0F">
        <w:rPr>
          <w:rFonts w:ascii="Arial" w:hAnsi="Arial" w:cs="Arial"/>
          <w:color w:val="000000" w:themeColor="text1"/>
        </w:rPr>
        <w:t>dnie z procedurą określaną w § 7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każdej wystawionej faktury </w:t>
      </w:r>
      <w:r w:rsidR="00C664AD" w:rsidRPr="00505E0F">
        <w:rPr>
          <w:rFonts w:ascii="Arial" w:hAnsi="Arial" w:cs="Arial"/>
          <w:color w:val="000000" w:themeColor="text1"/>
        </w:rPr>
        <w:t>(z zastrzeżeniem art. 447 ust. 1 pkt 1 ustawy PZP)</w:t>
      </w:r>
      <w:r w:rsidRPr="00505E0F">
        <w:rPr>
          <w:rFonts w:ascii="Arial" w:hAnsi="Arial" w:cs="Arial"/>
          <w:color w:val="000000" w:themeColor="text1"/>
        </w:rPr>
        <w:t xml:space="preserve"> dołącza </w:t>
      </w:r>
      <w:r w:rsidRPr="00505E0F">
        <w:rPr>
          <w:rFonts w:ascii="Arial" w:hAnsi="Arial" w:cs="Arial"/>
          <w:b/>
          <w:color w:val="000000" w:themeColor="text1"/>
        </w:rPr>
        <w:t>dowody zapłaty całości wymagalnego wynagrodzenia podwykonawcom i dalszym podwykonawcom</w:t>
      </w:r>
      <w:r w:rsidRPr="00505E0F">
        <w:rPr>
          <w:rFonts w:ascii="Arial" w:hAnsi="Arial" w:cs="Arial"/>
          <w:color w:val="000000" w:themeColor="text1"/>
        </w:rPr>
        <w:t xml:space="preserve"> (które s</w:t>
      </w:r>
      <w:r w:rsidR="00150A1B" w:rsidRPr="00505E0F">
        <w:rPr>
          <w:rFonts w:ascii="Arial" w:hAnsi="Arial" w:cs="Arial"/>
          <w:color w:val="000000" w:themeColor="text1"/>
        </w:rPr>
        <w:t xml:space="preserve">tanowią jej integralną część) o </w:t>
      </w:r>
      <w:r w:rsidRPr="00505E0F">
        <w:rPr>
          <w:rFonts w:ascii="Arial" w:hAnsi="Arial" w:cs="Arial"/>
          <w:color w:val="000000" w:themeColor="text1"/>
        </w:rPr>
        <w:t>uregulowaniu na jego rzecz należności za dotychczas zrealizowane przez niego roboty.</w:t>
      </w:r>
    </w:p>
    <w:p w14:paraId="707D5497" w14:textId="6945C3D8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nieprzedstawienia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>dowodów</w:t>
      </w:r>
      <w:r w:rsidR="00605351" w:rsidRPr="00505E0F">
        <w:rPr>
          <w:rFonts w:ascii="Arial" w:hAnsi="Arial" w:cs="Arial"/>
          <w:color w:val="000000" w:themeColor="text1"/>
        </w:rPr>
        <w:t xml:space="preserve">, o </w:t>
      </w:r>
      <w:r w:rsidR="000464E6" w:rsidRPr="00505E0F">
        <w:rPr>
          <w:rFonts w:ascii="Arial" w:hAnsi="Arial" w:cs="Arial"/>
          <w:color w:val="000000" w:themeColor="text1"/>
        </w:rPr>
        <w:t xml:space="preserve">których mowa w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="000464E6" w:rsidRPr="00505E0F">
        <w:rPr>
          <w:rFonts w:ascii="Arial" w:hAnsi="Arial" w:cs="Arial"/>
          <w:color w:val="000000" w:themeColor="text1"/>
        </w:rPr>
        <w:t xml:space="preserve"> 18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wstrzyma wypłatę należnego wynagrodzenia za odebrane roboty budowlane z faktury</w:t>
      </w:r>
      <w:r w:rsidR="000464E6" w:rsidRPr="00505E0F">
        <w:rPr>
          <w:rFonts w:ascii="Arial" w:hAnsi="Arial" w:cs="Arial"/>
          <w:color w:val="000000" w:themeColor="text1"/>
        </w:rPr>
        <w:t xml:space="preserve"> przejściowej </w:t>
      </w:r>
      <w:r w:rsidRPr="00505E0F">
        <w:rPr>
          <w:rFonts w:ascii="Arial" w:hAnsi="Arial" w:cs="Arial"/>
          <w:color w:val="000000" w:themeColor="text1"/>
        </w:rPr>
        <w:t xml:space="preserve">i końcowej do czasu przedstawienia </w:t>
      </w:r>
      <w:r w:rsidRPr="00505E0F">
        <w:rPr>
          <w:rFonts w:ascii="Arial" w:hAnsi="Arial" w:cs="Arial"/>
          <w:b/>
          <w:color w:val="000000" w:themeColor="text1"/>
        </w:rPr>
        <w:t xml:space="preserve">dowodów zapłaty wymagalnego wynagrodzenia </w:t>
      </w:r>
      <w:r w:rsidRPr="00505E0F">
        <w:rPr>
          <w:rFonts w:ascii="Arial" w:hAnsi="Arial" w:cs="Arial"/>
          <w:color w:val="000000" w:themeColor="text1"/>
        </w:rPr>
        <w:t xml:space="preserve">podwykonawcy i dalszym podwykonawcom. Do czasu złożenia dowodów,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których mowa powyżej oświadczenia wynikające z faktury przejściowej </w:t>
      </w:r>
      <w:r w:rsidR="00963D4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końcowej nie są wymagalne.</w:t>
      </w:r>
    </w:p>
    <w:p w14:paraId="1323230A" w14:textId="5244EBE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nie będą przysługiwały odsetki za okres opóźnienia w zapłacie przypadający na okres wyczekiwania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na </w:t>
      </w:r>
      <w:r w:rsidRPr="00505E0F">
        <w:rPr>
          <w:rFonts w:ascii="Arial" w:hAnsi="Arial" w:cs="Arial"/>
          <w:b/>
          <w:color w:val="000000" w:themeColor="text1"/>
        </w:rPr>
        <w:t>dowody,</w:t>
      </w:r>
      <w:r w:rsidR="000464E6" w:rsidRPr="00505E0F">
        <w:rPr>
          <w:rFonts w:ascii="Arial" w:hAnsi="Arial" w:cs="Arial"/>
          <w:color w:val="000000" w:themeColor="text1"/>
        </w:rPr>
        <w:t xml:space="preserve"> o których mowa w </w:t>
      </w:r>
      <w:r w:rsidR="003F08ED" w:rsidRPr="00505E0F">
        <w:rPr>
          <w:rFonts w:ascii="Arial" w:hAnsi="Arial" w:cs="Arial"/>
          <w:color w:val="000000" w:themeColor="text1"/>
          <w:szCs w:val="24"/>
        </w:rPr>
        <w:t xml:space="preserve">§ 3 </w:t>
      </w:r>
      <w:r w:rsidR="003F08ED" w:rsidRPr="00505E0F">
        <w:rPr>
          <w:rFonts w:ascii="Arial" w:hAnsi="Arial" w:cs="Arial"/>
          <w:color w:val="000000" w:themeColor="text1"/>
        </w:rPr>
        <w:t>pkt</w:t>
      </w:r>
      <w:r w:rsidR="000464E6" w:rsidRPr="00505E0F">
        <w:rPr>
          <w:rFonts w:ascii="Arial" w:hAnsi="Arial" w:cs="Arial"/>
          <w:color w:val="000000" w:themeColor="text1"/>
        </w:rPr>
        <w:t xml:space="preserve"> 18</w:t>
      </w:r>
      <w:r w:rsidRPr="00505E0F">
        <w:rPr>
          <w:rFonts w:ascii="Arial" w:hAnsi="Arial" w:cs="Arial"/>
          <w:color w:val="000000" w:themeColor="text1"/>
        </w:rPr>
        <w:t xml:space="preserve"> podwykonawcy o otrzymaniu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należności </w:t>
      </w:r>
      <w:r w:rsidR="003963E0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roboty budowlane.</w:t>
      </w:r>
    </w:p>
    <w:p w14:paraId="4603E59D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faktury przejściowej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załącza </w:t>
      </w:r>
      <w:r w:rsidR="006819C4" w:rsidRPr="00505E0F">
        <w:rPr>
          <w:rFonts w:ascii="Arial" w:hAnsi="Arial" w:cs="Arial"/>
          <w:b/>
          <w:color w:val="000000" w:themeColor="text1"/>
          <w:szCs w:val="24"/>
        </w:rPr>
        <w:t>„Wykaz urządzeń wbudowanych podczas realizacji zadania” zgodnie z załącznikiem nr 1 do Regulaminu (…)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(urządzeń, wyposażenia wraz z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technicznym ich opisem zgodnym </w:t>
      </w:r>
      <w:r w:rsidRPr="00505E0F">
        <w:rPr>
          <w:rFonts w:ascii="Arial" w:hAnsi="Arial" w:cs="Arial"/>
          <w:color w:val="000000" w:themeColor="text1"/>
          <w:szCs w:val="24"/>
        </w:rPr>
        <w:t xml:space="preserve">z DTR itp.), które zostały wbudowane lub zakupione w danym okresie rozliczeniowym.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Brak przedmiotowego opisu wstrzymuje płatności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faktury </w:t>
      </w:r>
      <w:r w:rsidRPr="00505E0F">
        <w:rPr>
          <w:rFonts w:ascii="Arial" w:hAnsi="Arial" w:cs="Arial"/>
          <w:color w:val="000000" w:themeColor="text1"/>
          <w:szCs w:val="24"/>
        </w:rPr>
        <w:t xml:space="preserve">za wykonane roboty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z winy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1E8C8D9B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Zakończenie fakturowania (rozliczenie pozostałych 10 % wartości przedmiotu umowy)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nastąpi </w:t>
      </w:r>
      <w:r w:rsidRPr="00505E0F">
        <w:rPr>
          <w:rFonts w:ascii="Arial" w:hAnsi="Arial" w:cs="Arial"/>
          <w:color w:val="000000" w:themeColor="text1"/>
          <w:szCs w:val="24"/>
        </w:rPr>
        <w:t xml:space="preserve">w ciągu 30 dni </w:t>
      </w:r>
      <w:r w:rsidRPr="00505E0F">
        <w:rPr>
          <w:rFonts w:ascii="Arial" w:hAnsi="Arial" w:cs="Arial"/>
          <w:b/>
          <w:color w:val="000000" w:themeColor="text1"/>
          <w:szCs w:val="24"/>
          <w:u w:val="single"/>
        </w:rPr>
        <w:t>od daty spisania</w:t>
      </w:r>
      <w:r w:rsidRPr="00505E0F">
        <w:rPr>
          <w:rFonts w:ascii="Arial" w:hAnsi="Arial" w:cs="Arial"/>
          <w:b/>
          <w:i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„Protokołu komisyjnego odbioru końcowego”.</w:t>
      </w:r>
    </w:p>
    <w:p w14:paraId="1121376C" w14:textId="77777777" w:rsidR="001351CC" w:rsidRPr="00505E0F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Należność za poszczególne, przyjęte etapy prac będzie płatna przelewem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z konta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</w:t>
      </w:r>
      <w:r w:rsidR="006819C4" w:rsidRPr="00505E0F">
        <w:rPr>
          <w:rFonts w:ascii="Arial" w:hAnsi="Arial" w:cs="Arial"/>
          <w:color w:val="000000" w:themeColor="text1"/>
          <w:szCs w:val="24"/>
        </w:rPr>
        <w:t xml:space="preserve">do </w:t>
      </w:r>
      <w:r w:rsidRPr="00505E0F">
        <w:rPr>
          <w:rFonts w:ascii="Arial" w:hAnsi="Arial" w:cs="Arial"/>
          <w:color w:val="000000" w:themeColor="text1"/>
          <w:szCs w:val="24"/>
        </w:rPr>
        <w:t xml:space="preserve">30 dni od daty wpływu prawidłowo wystawionej faktury do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(z tym że za datę płatności przyjmuje się dzień obciążenia rachunku bankowego płatnika) na konto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………………… </w:t>
      </w:r>
      <w:r w:rsidRPr="00505E0F">
        <w:rPr>
          <w:rFonts w:ascii="Arial" w:hAnsi="Arial" w:cs="Arial"/>
          <w:b/>
          <w:bCs/>
          <w:color w:val="000000" w:themeColor="text1"/>
          <w:szCs w:val="24"/>
        </w:rPr>
        <w:t>nr konta: ……………………………………………………………</w:t>
      </w:r>
    </w:p>
    <w:p w14:paraId="4257E1FB" w14:textId="77777777" w:rsidR="00FC53CE" w:rsidRPr="00505E0F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Przy dokonywaniu płatności,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będzie stosował mechanizm podzielonej płatności (MPP).</w:t>
      </w:r>
    </w:p>
    <w:p w14:paraId="4085396B" w14:textId="77777777" w:rsidR="00965723" w:rsidRPr="00505E0F" w:rsidRDefault="00965723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1F8928A" w14:textId="77777777" w:rsidR="00E40FDF" w:rsidRPr="00505E0F" w:rsidRDefault="00E40FDF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81A9BB6" w14:textId="77777777" w:rsidR="001E2984" w:rsidRPr="00505E0F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5" w:name="_Toc66797596"/>
      <w:r w:rsidRPr="00505E0F">
        <w:rPr>
          <w:rFonts w:ascii="Arial" w:hAnsi="Arial" w:cs="Arial"/>
          <w:color w:val="000000" w:themeColor="text1"/>
          <w:szCs w:val="24"/>
        </w:rPr>
        <w:t>§ 4</w:t>
      </w:r>
      <w:bookmarkEnd w:id="5"/>
    </w:p>
    <w:p w14:paraId="3FD47E51" w14:textId="77777777" w:rsidR="00512408" w:rsidRPr="00505E0F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Kary umowne</w:t>
      </w:r>
    </w:p>
    <w:p w14:paraId="55FEC42A" w14:textId="77777777" w:rsidR="00512408" w:rsidRPr="00505E0F" w:rsidRDefault="00512408" w:rsidP="0051240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49C58EF" w14:textId="77777777" w:rsidR="009B062E" w:rsidRPr="00505E0F" w:rsidRDefault="009B062E" w:rsidP="009B062E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zastrzega sobie stosowanie kar umownych w następujących przypadkach: </w:t>
      </w:r>
    </w:p>
    <w:p w14:paraId="4D0C740F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zwłokę z tytułu nieterminowego zakończenia robót (termin o którym mowa </w:t>
      </w:r>
      <w:r w:rsidRPr="00505E0F">
        <w:rPr>
          <w:rFonts w:ascii="Arial" w:hAnsi="Arial" w:cs="Arial"/>
          <w:color w:val="000000" w:themeColor="text1"/>
          <w:szCs w:val="24"/>
        </w:rPr>
        <w:br/>
        <w:t>w § 2 pkt 1 w wysokości 0,3 % wartości wynagrodzenia umownego określonego w § 3 pkt 1.1 za każdy dzień zwłoki;</w:t>
      </w:r>
    </w:p>
    <w:p w14:paraId="71CD35DE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za odstąpienie od umowy z przyczyn zależnych od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wysokości 10 % wartości wynagrodzenia umownego określonego </w:t>
      </w:r>
      <w:r w:rsidRPr="00505E0F">
        <w:rPr>
          <w:rFonts w:ascii="Arial" w:hAnsi="Arial" w:cs="Arial"/>
          <w:color w:val="000000" w:themeColor="text1"/>
          <w:szCs w:val="24"/>
        </w:rPr>
        <w:br/>
        <w:t>w § 3 pkt 1.1;</w:t>
      </w:r>
    </w:p>
    <w:p w14:paraId="68987E5B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</w:t>
      </w:r>
      <w:r w:rsidRPr="00505E0F">
        <w:rPr>
          <w:rFonts w:ascii="Arial" w:hAnsi="Arial" w:cs="Arial"/>
          <w:color w:val="000000" w:themeColor="text1"/>
          <w:szCs w:val="24"/>
          <w:shd w:val="clear" w:color="auto" w:fill="FFFFFF" w:themeFill="background1"/>
        </w:rPr>
        <w:t>opóźnienie</w:t>
      </w:r>
      <w:r w:rsidRPr="00505E0F">
        <w:rPr>
          <w:rFonts w:ascii="Arial" w:hAnsi="Arial" w:cs="Arial"/>
          <w:color w:val="000000" w:themeColor="text1"/>
          <w:szCs w:val="24"/>
        </w:rPr>
        <w:t xml:space="preserve"> w fakturowaniu robót po 30 dniach od daty spisania „Protokołu komisyjnego odbioru końcowego, przekazania i przyjęcia </w:t>
      </w:r>
      <w:r w:rsidRPr="00505E0F">
        <w:rPr>
          <w:rFonts w:ascii="Arial" w:hAnsi="Arial" w:cs="Arial"/>
          <w:color w:val="000000" w:themeColor="text1"/>
          <w:szCs w:val="24"/>
        </w:rPr>
        <w:br/>
        <w:t>do eksploatacji/użytkowania obiektu” w wysokości 0,02% wartości wynagrodzenia umownego określonego w § 3 pkt 1.1 za każdy dzień opóźnienia;</w:t>
      </w:r>
    </w:p>
    <w:p w14:paraId="3D345AE0" w14:textId="2C5E237B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zwłokę w realizacji „Harmonogramu rzeczowo-finansowego realizacji robót” z winy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skutkujące koniecznością podjęcia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działań mających na celu zmniejszenie limitu finansowego dla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zadania nr 01552 </w:t>
      </w:r>
      <w:r w:rsidRPr="00505E0F">
        <w:rPr>
          <w:rFonts w:ascii="Arial" w:hAnsi="Arial" w:cs="Arial"/>
          <w:color w:val="000000" w:themeColor="text1"/>
          <w:szCs w:val="24"/>
        </w:rPr>
        <w:t>w wysokości 10% kwoty niewykorzystanego limitu finansowego określonego w § 3 pkt 8;</w:t>
      </w:r>
    </w:p>
    <w:p w14:paraId="1C8F19D8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za brak zapłaty wynagrodzenia należnego podwykonawcom lub dalszym podwykonawcom, </w:t>
      </w:r>
      <w:r w:rsidRPr="00505E0F">
        <w:rPr>
          <w:rFonts w:ascii="Arial" w:hAnsi="Arial" w:cs="Arial"/>
          <w:color w:val="000000" w:themeColor="text1"/>
          <w:szCs w:val="24"/>
        </w:rPr>
        <w:t>w wysokości 10% wartości całości wynagrodzenia umownego określonego w umowie podwykonawczej;</w:t>
      </w:r>
    </w:p>
    <w:p w14:paraId="38DF3E79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za nieterminową zapłatę wynagrodzenia należnego podwykonawcom lub dalszym podwykonawcom, </w:t>
      </w:r>
      <w:r w:rsidRPr="00505E0F">
        <w:rPr>
          <w:rFonts w:ascii="Arial" w:hAnsi="Arial" w:cs="Arial"/>
          <w:color w:val="000000" w:themeColor="text1"/>
          <w:szCs w:val="24"/>
        </w:rPr>
        <w:t>w wysokości 0,1% wartości całości wynagrodzenia umownego określonego w umowie podwykonawczej za każdy dzień opóźnienia;</w:t>
      </w:r>
    </w:p>
    <w:p w14:paraId="676C7AFA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do zaakceptowania projektu umowy na podwykonawstwo, której przedmiotem są roboty budowlane, lub projektu jej zmiany, </w:t>
      </w:r>
      <w:r w:rsidRPr="00505E0F">
        <w:rPr>
          <w:rFonts w:ascii="Arial" w:hAnsi="Arial" w:cs="Arial"/>
          <w:color w:val="000000" w:themeColor="text1"/>
          <w:szCs w:val="24"/>
        </w:rPr>
        <w:t>w wysokości 5 000,00 zł;</w:t>
      </w:r>
    </w:p>
    <w:p w14:paraId="47B6AC8D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za nieprzedłożenie poświadczonej za zgodność z oryginałem kopii umowy o podwykonawstwo lub jej zmian, </w:t>
      </w:r>
      <w:r w:rsidRPr="00505E0F">
        <w:rPr>
          <w:rFonts w:ascii="Arial" w:hAnsi="Arial" w:cs="Arial"/>
          <w:color w:val="000000" w:themeColor="text1"/>
          <w:szCs w:val="24"/>
        </w:rPr>
        <w:t>w wysokości 1 % wartości całości wynagrodzenia umownego określonego w § 3 pkt 1.1;</w:t>
      </w:r>
    </w:p>
    <w:p w14:paraId="46066DFF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za brak zmiany umowy o podwykonawstwo w zakresie terminu zapłaty, </w:t>
      </w:r>
      <w:r w:rsidRPr="00505E0F">
        <w:rPr>
          <w:rFonts w:ascii="Arial" w:hAnsi="Arial" w:cs="Arial"/>
          <w:color w:val="000000" w:themeColor="text1"/>
          <w:szCs w:val="24"/>
        </w:rPr>
        <w:t>w wysokości 0,1% wartości całości wynagrodzenia umownego określonego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umowie podwykonawczej za każdy dzień opóźnienia, liczony od dnia wezwania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do dokonania zmiany – nie więcej jednak niż 10 % całości wynagrodzenia z podwykonawcą;</w:t>
      </w:r>
    </w:p>
    <w:p w14:paraId="7FB6A221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nieterminowe podpisanie umów na pobór wykorzystywanych mediów, </w:t>
      </w:r>
      <w:r w:rsidRPr="00505E0F">
        <w:rPr>
          <w:rFonts w:ascii="Arial" w:hAnsi="Arial" w:cs="Arial"/>
          <w:color w:val="000000" w:themeColor="text1"/>
          <w:szCs w:val="24"/>
        </w:rPr>
        <w:br/>
        <w:t>o których mowa w § 3 pkt 11, w wysokości 5 000,00 zł;</w:t>
      </w:r>
    </w:p>
    <w:p w14:paraId="1C76CBAB" w14:textId="77777777" w:rsidR="009B062E" w:rsidRPr="00505E0F" w:rsidRDefault="009B062E" w:rsidP="009B062E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 niezłożenia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wymaganego rozliczenia w ciągu 30 dni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zwolniony od płacenia odsetek za ewentualne nieterminowe regulowanie należności;</w:t>
      </w:r>
    </w:p>
    <w:p w14:paraId="14702662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 nieprzedłożenie 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polisy wraz z dowodem opłacenia składki określonej w §3 pkt 12 i 13 w wysokości 3000,00 zł;</w:t>
      </w:r>
    </w:p>
    <w:p w14:paraId="2D7D271D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 nieprzestrzeganie zapisów zawartych w szczegółowych wymaganiach </w:t>
      </w:r>
      <w:r w:rsidRPr="00505E0F">
        <w:rPr>
          <w:rFonts w:ascii="Arial" w:hAnsi="Arial" w:cs="Arial"/>
          <w:color w:val="000000" w:themeColor="text1"/>
        </w:rPr>
        <w:br/>
        <w:t>w zakresie ochrony informacji niejawnych/Instrukcji Bezpieczeństwa Przemysłowego zawartych w załączniku nr 13, z wyjątkiem przypadków zawartych w § 12 pkt 1.2.7 i 1.2.8 umowy, w wysokości 2% ogólnego wynagrodzenia brutto określonego w § 3 pkt 1.1 umowy;</w:t>
      </w:r>
    </w:p>
    <w:p w14:paraId="35524F24" w14:textId="77777777" w:rsidR="009B062E" w:rsidRPr="00505E0F" w:rsidRDefault="009B062E" w:rsidP="009B062E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 niezwaloryzowanie wynagrodzenia </w:t>
      </w:r>
      <w:r w:rsidRPr="00505E0F">
        <w:rPr>
          <w:rFonts w:ascii="Arial" w:hAnsi="Arial" w:cs="Arial"/>
          <w:i/>
          <w:color w:val="000000" w:themeColor="text1"/>
        </w:rPr>
        <w:t>PODWYKONAWCOM</w:t>
      </w:r>
      <w:r w:rsidRPr="00505E0F">
        <w:rPr>
          <w:rFonts w:ascii="Arial" w:hAnsi="Arial" w:cs="Arial"/>
          <w:color w:val="000000" w:themeColor="text1"/>
        </w:rPr>
        <w:t xml:space="preserve">, jeśli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zostało zwaloryzowane wynagrodzenie zgodnie z art. 439 ust. 1 i 2 ustawy PZP w wysokości 5% wynagrodzenia określonego </w:t>
      </w:r>
      <w:r w:rsidRPr="00505E0F">
        <w:rPr>
          <w:rFonts w:ascii="Arial" w:hAnsi="Arial" w:cs="Arial"/>
          <w:color w:val="000000" w:themeColor="text1"/>
        </w:rPr>
        <w:br/>
        <w:t>w § 3 pkt 1.1. umowy</w:t>
      </w:r>
    </w:p>
    <w:p w14:paraId="31B2D61F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 xml:space="preserve">ZAMAWIAJĄCY </w:t>
      </w:r>
      <w:r w:rsidRPr="00505E0F">
        <w:rPr>
          <w:rFonts w:ascii="Arial" w:hAnsi="Arial" w:cs="Arial"/>
          <w:color w:val="000000" w:themeColor="text1"/>
        </w:rPr>
        <w:t>ponosi kary w stosunku do</w:t>
      </w:r>
      <w:r w:rsidRPr="00505E0F">
        <w:rPr>
          <w:rFonts w:ascii="Arial" w:hAnsi="Arial" w:cs="Arial"/>
          <w:i/>
          <w:color w:val="000000" w:themeColor="text1"/>
        </w:rPr>
        <w:t xml:space="preserve"> WYKONAWCY </w:t>
      </w:r>
      <w:r w:rsidRPr="00505E0F">
        <w:rPr>
          <w:rFonts w:ascii="Arial" w:hAnsi="Arial" w:cs="Arial"/>
          <w:color w:val="000000" w:themeColor="text1"/>
        </w:rPr>
        <w:t>w przypadku:</w:t>
      </w:r>
    </w:p>
    <w:p w14:paraId="34CD2606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opóźnienia w opłaceniu faktur po 30 dniach od daty wpływu prawidłowo wystawionej faktury do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(z tym, że za datę płatności przyjmuje się dzień obciążenia rachunku bankowego płatnika) na konto </w:t>
      </w:r>
      <w:r w:rsidRPr="00505E0F">
        <w:rPr>
          <w:rFonts w:ascii="Arial" w:hAnsi="Arial" w:cs="Arial"/>
          <w:i/>
          <w:color w:val="000000" w:themeColor="text1"/>
        </w:rPr>
        <w:t xml:space="preserve">WYKONAWCY </w:t>
      </w:r>
      <w:r w:rsidRPr="00505E0F">
        <w:rPr>
          <w:rFonts w:ascii="Arial" w:hAnsi="Arial" w:cs="Arial"/>
          <w:color w:val="000000" w:themeColor="text1"/>
        </w:rPr>
        <w:t>w wysokości 0,02% wynagrodzenia umownego brutto określonego w § 3 pkt 1.1 za każdy dzień opóźnienia.</w:t>
      </w:r>
    </w:p>
    <w:p w14:paraId="3D3887F3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zwłoki w przekazaniu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dokumentacji określonej w § 1 pkt 3, w wysokości 0,1% wynagrodzenia brutto określonego w § 3 pkt 1.1 umowy, za każdy dzień zwłoki, licząc od terminu wyznaczonego w § 1 pkt 3.</w:t>
      </w:r>
    </w:p>
    <w:p w14:paraId="3CC451F7" w14:textId="77777777" w:rsidR="009B062E" w:rsidRPr="00505E0F" w:rsidRDefault="009B062E" w:rsidP="009B062E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zwłoki w przekazaniu WYKONAWCY terenu budowy, po upływie 10 dni od terminu wskazanego w § 2 pkt 2 w wysokości 0,01 % wynagrodzenia umownego brutto określonego w § 3 pkt 1.1 za każdy dzień zwłoki.</w:t>
      </w:r>
    </w:p>
    <w:p w14:paraId="52893EA8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aps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uprawniony do potrącenia kary umownej </w:t>
      </w:r>
      <w:r w:rsidRPr="00505E0F">
        <w:rPr>
          <w:rFonts w:ascii="Arial" w:hAnsi="Arial" w:cs="Arial"/>
          <w:color w:val="000000" w:themeColor="text1"/>
        </w:rPr>
        <w:br/>
        <w:t xml:space="preserve">z przedstawionych przez </w:t>
      </w:r>
      <w:r w:rsidRPr="00505E0F">
        <w:rPr>
          <w:rFonts w:ascii="Arial" w:hAnsi="Arial" w:cs="Arial"/>
          <w:i/>
          <w:caps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faktur lub zabezpieczenia należytego wykonania przedmiotu umowy;</w:t>
      </w:r>
    </w:p>
    <w:p w14:paraId="76358945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ap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przysługują odsetki ustawowe z tytułu nieterminowych płatności w stosunku do ustalonych terminów </w:t>
      </w:r>
      <w:r w:rsidRPr="00505E0F">
        <w:rPr>
          <w:rFonts w:ascii="Arial" w:hAnsi="Arial" w:cs="Arial"/>
          <w:bCs/>
          <w:color w:val="000000" w:themeColor="text1"/>
        </w:rPr>
        <w:t>§ 3 pkt 25;</w:t>
      </w:r>
    </w:p>
    <w:p w14:paraId="7EE01EE3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stwierdzenia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nieprzestrzegania obowiązujących wymagań prawnych i przepisów w zakresie BHP, p.poż, sanitarnym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powiadomi właściwy organ państwowy lub resortowy uprawniony do nadzoru i nakładania kar. Kary nałożone przez te organy nie stanowią kar nałożonych przez </w:t>
      </w:r>
      <w:r w:rsidRPr="00505E0F">
        <w:rPr>
          <w:rFonts w:ascii="Arial" w:hAnsi="Arial" w:cs="Arial"/>
          <w:i/>
          <w:color w:val="000000" w:themeColor="text1"/>
        </w:rPr>
        <w:t>ZAMAWIAJĄCEGO.</w:t>
      </w:r>
    </w:p>
    <w:p w14:paraId="770DF05C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bCs/>
          <w:color w:val="000000" w:themeColor="text1"/>
        </w:rPr>
        <w:t xml:space="preserve">Suma kar określonych w § 4 nie może być większa niż 20% wartości przedmiotu umowy określonej w § 3 pkt 1.1 dla każdej ze </w:t>
      </w:r>
      <w:r w:rsidRPr="00505E0F">
        <w:rPr>
          <w:rFonts w:ascii="Arial" w:hAnsi="Arial" w:cs="Arial"/>
          <w:bCs/>
          <w:i/>
          <w:color w:val="000000" w:themeColor="text1"/>
        </w:rPr>
        <w:t>Stron.</w:t>
      </w:r>
    </w:p>
    <w:p w14:paraId="6CCAEA09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uprawniony do potrącenia kar umownych z ulokowanej kwoty wg § 5 pkt 2 lub w ramach bieżących rozliczeń w tym rozliczeń występujących </w:t>
      </w:r>
      <w:r w:rsidRPr="00505E0F">
        <w:rPr>
          <w:rFonts w:ascii="Arial" w:hAnsi="Arial" w:cs="Arial"/>
          <w:color w:val="000000" w:themeColor="text1"/>
        </w:rPr>
        <w:br/>
        <w:t xml:space="preserve">na mocy innych zawartych pomiędzy stronami umów. Powyższe potrącenie stanowi potrącenie umowne i do swej skuteczności nie wymaga w szczególności wymagalności wierzytelności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F815BC6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przypadku, gdy kary umowne nie pokryją poniesionej szkody,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dochodzić odszkodowania uzupełniającego na drodze sądowej.</w:t>
      </w:r>
    </w:p>
    <w:p w14:paraId="60AA822F" w14:textId="77777777" w:rsidR="009B062E" w:rsidRPr="00505E0F" w:rsidRDefault="009B062E" w:rsidP="009B062E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Jeżeli opóźnienie w usunięciu wad spowoduje konieczność zatrzymania realizacji robót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pokryje koszty wynikające z zatrzymania robót. Koszty zatrzymania zostaną ustalone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który jest uprawniony </w:t>
      </w:r>
      <w:r w:rsidRPr="00505E0F">
        <w:rPr>
          <w:rFonts w:ascii="Arial" w:hAnsi="Arial" w:cs="Arial"/>
          <w:color w:val="000000" w:themeColor="text1"/>
        </w:rPr>
        <w:br/>
        <w:t xml:space="preserve">do ich potrącenia. Powyższe potrącenie stanowi potrącenie umowne i do swej skuteczności nie wymaga w szczególności wymagalności wierzytelności </w:t>
      </w:r>
      <w:r w:rsidRPr="00505E0F">
        <w:rPr>
          <w:rFonts w:ascii="Arial" w:hAnsi="Arial" w:cs="Arial"/>
          <w:i/>
          <w:color w:val="000000" w:themeColor="text1"/>
        </w:rPr>
        <w:t>ZAMAWIAJĄCEGO.</w:t>
      </w:r>
    </w:p>
    <w:p w14:paraId="440E81B9" w14:textId="77777777" w:rsidR="00512408" w:rsidRPr="00505E0F" w:rsidRDefault="00512408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7B9364CE" w14:textId="77777777" w:rsidR="003963E0" w:rsidRPr="00505E0F" w:rsidRDefault="003963E0" w:rsidP="00512408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608F216E" w14:textId="77777777" w:rsidR="001E2984" w:rsidRPr="00505E0F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6" w:name="_Toc66797597"/>
      <w:r w:rsidRPr="00505E0F">
        <w:rPr>
          <w:rFonts w:ascii="Arial" w:hAnsi="Arial" w:cs="Arial"/>
          <w:color w:val="000000" w:themeColor="text1"/>
          <w:szCs w:val="24"/>
        </w:rPr>
        <w:t>§ 5</w:t>
      </w:r>
      <w:bookmarkEnd w:id="6"/>
    </w:p>
    <w:p w14:paraId="6E0256B2" w14:textId="77777777" w:rsidR="00280A73" w:rsidRPr="00505E0F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Zabezpieczenie należytego wykonania umowy</w:t>
      </w:r>
    </w:p>
    <w:p w14:paraId="6AC4CD6B" w14:textId="77777777" w:rsidR="00280A73" w:rsidRPr="00505E0F" w:rsidRDefault="00280A73" w:rsidP="00280A73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096B4C" w14:textId="5F22BA35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z tytułu należytego wykonania zamówienia, usunięcia wad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i usterek w okresie rękojmi w wysokości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5 % wartości przedmiotu </w:t>
      </w:r>
      <w:r w:rsidRPr="00505E0F">
        <w:rPr>
          <w:rFonts w:ascii="Arial" w:hAnsi="Arial" w:cs="Arial"/>
          <w:color w:val="000000" w:themeColor="text1"/>
          <w:szCs w:val="24"/>
        </w:rPr>
        <w:t xml:space="preserve">umowy określonej w § </w:t>
      </w:r>
      <w:r w:rsidR="009C1303" w:rsidRPr="00505E0F">
        <w:rPr>
          <w:rFonts w:ascii="Arial" w:hAnsi="Arial" w:cs="Arial"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pkt 1.1, </w:t>
      </w:r>
      <w:r w:rsidRPr="00505E0F">
        <w:rPr>
          <w:rFonts w:ascii="Arial" w:hAnsi="Arial" w:cs="Arial"/>
          <w:color w:val="000000" w:themeColor="text1"/>
          <w:szCs w:val="24"/>
        </w:rPr>
        <w:t>tj. na dzień zawarcia umowy..……………..</w:t>
      </w:r>
      <w:r w:rsidR="002B3004" w:rsidRPr="00505E0F">
        <w:rPr>
          <w:rFonts w:ascii="Arial" w:hAnsi="Arial" w:cs="Arial"/>
          <w:color w:val="000000" w:themeColor="text1"/>
          <w:szCs w:val="24"/>
        </w:rPr>
        <w:t>zł</w:t>
      </w:r>
      <w:r w:rsidR="002B3004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2B3004" w:rsidRPr="00505E0F">
        <w:rPr>
          <w:rFonts w:ascii="Arial" w:hAnsi="Arial" w:cs="Arial"/>
          <w:color w:val="000000" w:themeColor="text1"/>
          <w:szCs w:val="24"/>
        </w:rPr>
        <w:t>(słownie: ………………………………</w:t>
      </w:r>
      <w:r w:rsidRPr="00505E0F">
        <w:rPr>
          <w:rFonts w:ascii="Arial" w:hAnsi="Arial" w:cs="Arial"/>
          <w:color w:val="000000" w:themeColor="text1"/>
          <w:szCs w:val="24"/>
        </w:rPr>
        <w:t>…..............…/100 zł).</w:t>
      </w:r>
    </w:p>
    <w:p w14:paraId="53660BF7" w14:textId="77777777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Na kwotę składają się:</w:t>
      </w:r>
    </w:p>
    <w:p w14:paraId="0CE5D5E8" w14:textId="5D27D972" w:rsidR="00763347" w:rsidRPr="00505E0F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70 % wartości jak w </w:t>
      </w:r>
      <w:r w:rsidR="00B74055" w:rsidRPr="00505E0F">
        <w:rPr>
          <w:rFonts w:ascii="Arial" w:hAnsi="Arial" w:cs="Arial"/>
          <w:color w:val="000000" w:themeColor="text1"/>
          <w:szCs w:val="24"/>
        </w:rPr>
        <w:t>§ 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B74055" w:rsidRPr="00505E0F">
        <w:rPr>
          <w:rFonts w:ascii="Arial" w:hAnsi="Arial" w:cs="Arial"/>
          <w:color w:val="000000" w:themeColor="text1"/>
          <w:szCs w:val="24"/>
        </w:rPr>
        <w:t>1</w:t>
      </w:r>
      <w:r w:rsidRPr="00505E0F">
        <w:rPr>
          <w:rFonts w:ascii="Arial" w:hAnsi="Arial" w:cs="Arial"/>
          <w:color w:val="000000" w:themeColor="text1"/>
          <w:szCs w:val="24"/>
        </w:rPr>
        <w:t xml:space="preserve">, tj. </w:t>
      </w:r>
      <w:r w:rsidRPr="00505E0F">
        <w:rPr>
          <w:rFonts w:ascii="Arial" w:hAnsi="Arial" w:cs="Arial"/>
          <w:bCs/>
          <w:color w:val="000000" w:themeColor="text1"/>
          <w:szCs w:val="24"/>
        </w:rPr>
        <w:t>……………</w:t>
      </w:r>
      <w:r w:rsidRPr="00505E0F">
        <w:rPr>
          <w:rFonts w:ascii="Arial" w:hAnsi="Arial" w:cs="Arial"/>
          <w:color w:val="000000" w:themeColor="text1"/>
          <w:szCs w:val="24"/>
        </w:rPr>
        <w:t>zł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wniesione w formie …………………. do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B8305A" w:rsidRPr="00505E0F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jako gwarancja zgodnego z umową wykonania robót</w:t>
      </w:r>
      <w:r w:rsidR="00B8305A" w:rsidRPr="00505E0F">
        <w:rPr>
          <w:rFonts w:ascii="Arial" w:hAnsi="Arial" w:cs="Arial"/>
          <w:color w:val="000000" w:themeColor="text1"/>
          <w:szCs w:val="24"/>
        </w:rPr>
        <w:t>;</w:t>
      </w:r>
    </w:p>
    <w:p w14:paraId="684BCA38" w14:textId="1937A41E" w:rsidR="00763347" w:rsidRPr="00505E0F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30 % wartości jak w 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763347" w:rsidRPr="00505E0F">
        <w:rPr>
          <w:rFonts w:ascii="Arial" w:hAnsi="Arial" w:cs="Arial"/>
          <w:color w:val="000000" w:themeColor="text1"/>
          <w:szCs w:val="24"/>
        </w:rPr>
        <w:t xml:space="preserve"> tj. …………zł wniesione w formie ………………… do </w:t>
      </w:r>
      <w:r w:rsidR="00763347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763347" w:rsidRPr="00505E0F">
        <w:rPr>
          <w:rFonts w:ascii="Arial" w:hAnsi="Arial" w:cs="Arial"/>
          <w:color w:val="000000" w:themeColor="text1"/>
          <w:szCs w:val="24"/>
        </w:rPr>
        <w:t xml:space="preserve"> do dnia zawarcia umowy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963E0" w:rsidRPr="00505E0F">
        <w:rPr>
          <w:rFonts w:ascii="Arial" w:hAnsi="Arial" w:cs="Arial"/>
          <w:color w:val="000000" w:themeColor="text1"/>
          <w:szCs w:val="24"/>
        </w:rPr>
        <w:br/>
      </w:r>
      <w:r w:rsidR="002B3004" w:rsidRPr="00505E0F">
        <w:rPr>
          <w:rFonts w:ascii="Arial" w:hAnsi="Arial" w:cs="Arial"/>
          <w:color w:val="000000" w:themeColor="text1"/>
          <w:szCs w:val="24"/>
        </w:rPr>
        <w:t>na ewentualne zabezpieczenie roszczeń z tytułu rękojmi za wady</w:t>
      </w:r>
      <w:r w:rsidR="00763347" w:rsidRPr="00505E0F">
        <w:rPr>
          <w:rFonts w:ascii="Arial" w:hAnsi="Arial" w:cs="Arial"/>
          <w:color w:val="000000" w:themeColor="text1"/>
          <w:szCs w:val="24"/>
        </w:rPr>
        <w:t>.</w:t>
      </w:r>
    </w:p>
    <w:p w14:paraId="3E99B53D" w14:textId="3E1334FE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wniesienia zabezpieczenia w formie pieniężnej, należ</w:t>
      </w:r>
      <w:r w:rsidR="002B3004" w:rsidRPr="00505E0F">
        <w:rPr>
          <w:rFonts w:ascii="Arial" w:hAnsi="Arial" w:cs="Arial"/>
          <w:color w:val="000000" w:themeColor="text1"/>
          <w:szCs w:val="24"/>
        </w:rPr>
        <w:t>y wpłacić kwotę określoną w §</w:t>
      </w:r>
      <w:r w:rsidR="004E262C" w:rsidRPr="00505E0F">
        <w:rPr>
          <w:rFonts w:ascii="Arial" w:hAnsi="Arial" w:cs="Arial"/>
          <w:color w:val="000000" w:themeColor="text1"/>
          <w:szCs w:val="24"/>
        </w:rPr>
        <w:t>5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na rachunek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nr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80 1010 1010 0030 4313 9120 0000 </w:t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tab/>
      </w:r>
      <w:r w:rsidR="00EF4C55" w:rsidRPr="00505E0F">
        <w:rPr>
          <w:rFonts w:ascii="Arial" w:hAnsi="Arial" w:cs="Arial"/>
          <w:b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 dnia zawarcia umowy.</w:t>
      </w:r>
      <w:r w:rsidR="002B3004" w:rsidRPr="00505E0F">
        <w:rPr>
          <w:rFonts w:ascii="Arial" w:hAnsi="Arial" w:cs="Arial"/>
          <w:color w:val="000000" w:themeColor="text1"/>
          <w:szCs w:val="24"/>
        </w:rPr>
        <w:t xml:space="preserve"> Za datę płatności przyjmuje się dzień uznania rachunku bankowego </w:t>
      </w:r>
      <w:r w:rsidR="002B3004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2B3004" w:rsidRPr="00505E0F">
        <w:rPr>
          <w:rFonts w:ascii="Arial" w:hAnsi="Arial" w:cs="Arial"/>
          <w:color w:val="000000" w:themeColor="text1"/>
          <w:szCs w:val="24"/>
        </w:rPr>
        <w:t>.</w:t>
      </w:r>
    </w:p>
    <w:p w14:paraId="29CAB868" w14:textId="2A8F4B5F" w:rsidR="00763347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Zwrot należytego zabezpieczenia wykonania umowy nastąpi zgodnie z </w:t>
      </w:r>
      <w:r w:rsidR="00B74055" w:rsidRPr="00505E0F">
        <w:rPr>
          <w:rFonts w:ascii="Arial" w:hAnsi="Arial" w:cs="Arial"/>
          <w:color w:val="000000" w:themeColor="text1"/>
          <w:szCs w:val="24"/>
        </w:rPr>
        <w:t>§ 5</w:t>
      </w:r>
      <w:r w:rsidR="00170CF5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170CF5" w:rsidRPr="00505E0F">
        <w:rPr>
          <w:rFonts w:ascii="Arial" w:hAnsi="Arial" w:cs="Arial"/>
          <w:color w:val="000000" w:themeColor="text1"/>
          <w:szCs w:val="24"/>
        </w:rPr>
        <w:t xml:space="preserve"> 7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="00170CF5" w:rsidRPr="00505E0F">
        <w:rPr>
          <w:rFonts w:ascii="Arial" w:hAnsi="Arial" w:cs="Arial"/>
          <w:color w:val="000000" w:themeColor="text1"/>
          <w:szCs w:val="24"/>
        </w:rPr>
        <w:t>i 8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111400D" w14:textId="77777777" w:rsidR="004E262C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zmiany terminu wykonania umowy,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505E0F">
        <w:rPr>
          <w:rFonts w:ascii="Arial" w:hAnsi="Arial" w:cs="Arial"/>
          <w:color w:val="000000" w:themeColor="text1"/>
          <w:szCs w:val="24"/>
        </w:rPr>
        <w:t xml:space="preserve">owych dokumentach gwarancyjnych </w:t>
      </w:r>
      <w:r w:rsidR="00EF4C55" w:rsidRPr="00505E0F">
        <w:rPr>
          <w:rFonts w:ascii="Arial" w:hAnsi="Arial" w:cs="Arial"/>
          <w:color w:val="000000" w:themeColor="text1"/>
          <w:szCs w:val="24"/>
        </w:rPr>
        <w:br/>
      </w:r>
      <w:r w:rsidR="00FF7A2C" w:rsidRPr="00505E0F">
        <w:rPr>
          <w:rFonts w:ascii="Arial" w:hAnsi="Arial" w:cs="Arial"/>
          <w:color w:val="000000" w:themeColor="text1"/>
          <w:szCs w:val="24"/>
        </w:rPr>
        <w:t>w terminie nie dłuższym niż 14 dni od dnia podpisania aneksu</w:t>
      </w:r>
      <w:r w:rsidR="0026378A" w:rsidRPr="00505E0F">
        <w:rPr>
          <w:rFonts w:ascii="Arial" w:hAnsi="Arial" w:cs="Arial"/>
          <w:color w:val="000000" w:themeColor="text1"/>
          <w:szCs w:val="24"/>
        </w:rPr>
        <w:t>.</w:t>
      </w:r>
    </w:p>
    <w:p w14:paraId="6DD31D7E" w14:textId="67F1767D" w:rsidR="004E262C" w:rsidRPr="00505E0F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zwiększenia wartości przedmiotu umowy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do zwiększenia kwoty zabezpieczenia o której mowa </w:t>
      </w:r>
      <w:r w:rsidR="00B8305A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4E262C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71F64C1" w14:textId="5142425D" w:rsidR="004E262C" w:rsidRPr="00505E0F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ZAMAWIĄJĄCY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zwraca zabezpieczenie wymienione w § 5 pkt. 2.1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w terminie 30 dni od daty zakończenia przedmiotu umowy</w:t>
      </w:r>
      <w:r w:rsidR="00D16911" w:rsidRPr="00505E0F">
        <w:rPr>
          <w:rFonts w:ascii="Arial" w:hAnsi="Arial" w:cs="Arial"/>
          <w:color w:val="000000" w:themeColor="text1"/>
          <w:szCs w:val="24"/>
        </w:rPr>
        <w:t>.</w:t>
      </w:r>
    </w:p>
    <w:p w14:paraId="6A693539" w14:textId="0F375350" w:rsidR="004E262C" w:rsidRPr="00505E0F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Zabezpieczenie wymienione w § 5 2 pkt. 2.2 zostanie zwrócone w ciągu 15 dni po przedstawieniu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bezusterkowego „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Protokołu </w:t>
      </w:r>
      <w:r w:rsidRPr="00505E0F">
        <w:rPr>
          <w:rFonts w:ascii="Arial" w:hAnsi="Arial" w:cs="Arial"/>
          <w:color w:val="000000" w:themeColor="text1"/>
          <w:szCs w:val="24"/>
        </w:rPr>
        <w:t>przeglądu obiektu na koniec okresu rękojmi i gwarancji”, a po stwierdzeniu usterek po przedsta</w:t>
      </w:r>
      <w:r w:rsidR="00D16911" w:rsidRPr="00505E0F">
        <w:rPr>
          <w:rFonts w:ascii="Arial" w:hAnsi="Arial" w:cs="Arial"/>
          <w:color w:val="000000" w:themeColor="text1"/>
          <w:szCs w:val="24"/>
        </w:rPr>
        <w:t>wieniu protokołu ich usunięcia.</w:t>
      </w:r>
    </w:p>
    <w:p w14:paraId="612BC83C" w14:textId="77777777" w:rsidR="00F7466D" w:rsidRPr="00505E0F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14:paraId="67ADA1A7" w14:textId="77777777" w:rsidR="00EF4C55" w:rsidRPr="00505E0F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000000" w:themeColor="text1"/>
          <w:szCs w:val="24"/>
        </w:rPr>
      </w:pPr>
    </w:p>
    <w:p w14:paraId="0B1F672D" w14:textId="77777777" w:rsidR="00F7466D" w:rsidRPr="00505E0F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7" w:name="_Toc66797598"/>
      <w:r w:rsidRPr="00505E0F">
        <w:rPr>
          <w:rFonts w:ascii="Arial" w:hAnsi="Arial" w:cs="Arial"/>
          <w:color w:val="000000" w:themeColor="text1"/>
          <w:szCs w:val="24"/>
        </w:rPr>
        <w:t>§ 6</w:t>
      </w:r>
      <w:bookmarkEnd w:id="7"/>
    </w:p>
    <w:p w14:paraId="4EC5E537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Koordynacja przedmiotu umowy</w:t>
      </w:r>
    </w:p>
    <w:p w14:paraId="18F74DD8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272094B" w14:textId="77777777" w:rsidR="0024455C" w:rsidRPr="00505E0F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powołuje koordynatora zadania – p. ………………………………</w:t>
      </w:r>
    </w:p>
    <w:p w14:paraId="4BDB7A6E" w14:textId="77777777" w:rsidR="00F7466D" w:rsidRPr="00505E0F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powołał następujących inspektorów nadzoru:</w:t>
      </w:r>
    </w:p>
    <w:p w14:paraId="3DF4B54A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budowlanych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………………………………………..</w:t>
      </w:r>
    </w:p>
    <w:p w14:paraId="6FDB9DDD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sanitarnych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…………………………………….….</w:t>
      </w:r>
    </w:p>
    <w:p w14:paraId="57441A26" w14:textId="77777777" w:rsidR="00F7466D" w:rsidRPr="00505E0F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elektrycznych</w:t>
      </w:r>
      <w:r w:rsidRPr="00505E0F">
        <w:rPr>
          <w:rFonts w:ascii="Arial" w:hAnsi="Arial" w:cs="Arial"/>
          <w:color w:val="000000" w:themeColor="text1"/>
          <w:szCs w:val="24"/>
        </w:rPr>
        <w:tab/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65CF1659" w14:textId="63DD6B51" w:rsidR="00D24E4D" w:rsidRPr="00505E0F" w:rsidRDefault="00F7466D" w:rsidP="009B062E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robót teletechnicznych</w:t>
      </w:r>
      <w:r w:rsidRPr="00505E0F">
        <w:rPr>
          <w:rFonts w:ascii="Arial" w:hAnsi="Arial" w:cs="Arial"/>
          <w:color w:val="000000" w:themeColor="text1"/>
          <w:szCs w:val="24"/>
        </w:rPr>
        <w:tab/>
        <w:t xml:space="preserve">   </w:t>
      </w:r>
      <w:r w:rsidRPr="00505E0F">
        <w:rPr>
          <w:rFonts w:ascii="Arial" w:hAnsi="Arial" w:cs="Arial"/>
          <w:color w:val="000000" w:themeColor="text1"/>
          <w:szCs w:val="24"/>
        </w:rPr>
        <w:tab/>
        <w:t>- p. ………………………………….…….</w:t>
      </w:r>
    </w:p>
    <w:p w14:paraId="54994ED7" w14:textId="77777777" w:rsidR="00D24E4D" w:rsidRPr="00505E0F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powołuje </w:t>
      </w:r>
      <w:r w:rsidR="00057602" w:rsidRPr="00505E0F">
        <w:rPr>
          <w:rFonts w:ascii="Arial" w:hAnsi="Arial" w:cs="Arial"/>
          <w:color w:val="000000" w:themeColor="text1"/>
          <w:szCs w:val="24"/>
        </w:rPr>
        <w:t>specjalistę</w:t>
      </w:r>
      <w:r w:rsidRPr="00505E0F">
        <w:rPr>
          <w:rFonts w:ascii="Arial" w:hAnsi="Arial" w:cs="Arial"/>
          <w:color w:val="000000" w:themeColor="text1"/>
          <w:szCs w:val="24"/>
        </w:rPr>
        <w:t xml:space="preserve"> do spraw planowania inwestycji -  </w:t>
      </w:r>
      <w:r w:rsidRPr="00505E0F">
        <w:rPr>
          <w:rFonts w:ascii="Arial" w:hAnsi="Arial" w:cs="Arial"/>
          <w:color w:val="000000" w:themeColor="text1"/>
          <w:szCs w:val="24"/>
        </w:rPr>
        <w:br/>
        <w:t>p. ......................................................................</w:t>
      </w:r>
      <w:r w:rsidR="00BC32EA" w:rsidRPr="00505E0F">
        <w:rPr>
          <w:rFonts w:ascii="Arial" w:hAnsi="Arial" w:cs="Arial"/>
          <w:color w:val="000000" w:themeColor="text1"/>
          <w:szCs w:val="24"/>
        </w:rPr>
        <w:t xml:space="preserve"> .</w:t>
      </w:r>
    </w:p>
    <w:p w14:paraId="18726746" w14:textId="77777777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wydawania poleceń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ze strony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(oprócz inspektorów nadzoru) mają prawo:</w:t>
      </w:r>
    </w:p>
    <w:p w14:paraId="77F0A1BF" w14:textId="6F7CD250" w:rsidR="00F7466D" w:rsidRPr="00505E0F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Szef Zarządu/</w:t>
      </w:r>
      <w:r w:rsidR="00F7466D" w:rsidRPr="00505E0F">
        <w:rPr>
          <w:rFonts w:ascii="Arial" w:hAnsi="Arial" w:cs="Arial"/>
          <w:color w:val="000000" w:themeColor="text1"/>
          <w:szCs w:val="24"/>
        </w:rPr>
        <w:t xml:space="preserve">Zastępca Szefa </w:t>
      </w:r>
      <w:r w:rsidRPr="00505E0F">
        <w:rPr>
          <w:rFonts w:ascii="Arial" w:hAnsi="Arial" w:cs="Arial"/>
          <w:color w:val="000000" w:themeColor="text1"/>
          <w:szCs w:val="24"/>
        </w:rPr>
        <w:t>Zarządu</w:t>
      </w:r>
      <w:r w:rsidR="009022C9">
        <w:rPr>
          <w:rFonts w:ascii="Arial" w:hAnsi="Arial" w:cs="Arial"/>
          <w:color w:val="000000" w:themeColor="text1"/>
          <w:szCs w:val="24"/>
        </w:rPr>
        <w:t xml:space="preserve"> </w:t>
      </w:r>
      <w:r w:rsidR="00E7762F" w:rsidRPr="00505E0F">
        <w:rPr>
          <w:rFonts w:ascii="Arial" w:hAnsi="Arial" w:cs="Arial"/>
          <w:color w:val="000000" w:themeColor="text1"/>
          <w:szCs w:val="24"/>
        </w:rPr>
        <w:t>- ……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</w:t>
      </w:r>
      <w:r w:rsidR="009022C9">
        <w:rPr>
          <w:rFonts w:ascii="Arial" w:hAnsi="Arial" w:cs="Arial"/>
          <w:color w:val="000000" w:themeColor="text1"/>
          <w:szCs w:val="24"/>
        </w:rPr>
        <w:t>………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………..…</w:t>
      </w:r>
      <w:r w:rsidR="009022C9">
        <w:rPr>
          <w:rFonts w:ascii="Arial" w:hAnsi="Arial" w:cs="Arial"/>
          <w:color w:val="000000" w:themeColor="text1"/>
          <w:szCs w:val="24"/>
        </w:rPr>
        <w:t>…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………….</w:t>
      </w:r>
    </w:p>
    <w:p w14:paraId="18658181" w14:textId="1E05FB60" w:rsidR="00F7466D" w:rsidRPr="009022C9" w:rsidRDefault="00057602" w:rsidP="009022C9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Szef Wydziału </w:t>
      </w:r>
      <w:r w:rsidR="009022C9">
        <w:rPr>
          <w:rFonts w:ascii="Arial" w:hAnsi="Arial" w:cs="Arial"/>
          <w:color w:val="000000" w:themeColor="text1"/>
          <w:szCs w:val="24"/>
        </w:rPr>
        <w:t>Inwestycji Budowlanych</w:t>
      </w:r>
      <w:r w:rsidR="00F7466D" w:rsidRPr="00505E0F">
        <w:rPr>
          <w:rFonts w:ascii="Arial" w:hAnsi="Arial" w:cs="Arial"/>
          <w:color w:val="000000" w:themeColor="text1"/>
          <w:szCs w:val="24"/>
        </w:rPr>
        <w:tab/>
        <w:t>- ……</w:t>
      </w:r>
      <w:r w:rsidR="009022C9">
        <w:rPr>
          <w:rFonts w:ascii="Arial" w:hAnsi="Arial" w:cs="Arial"/>
          <w:color w:val="000000" w:themeColor="text1"/>
          <w:szCs w:val="24"/>
        </w:rPr>
        <w:t>……….</w:t>
      </w:r>
      <w:r w:rsidR="00F7466D" w:rsidRPr="00505E0F">
        <w:rPr>
          <w:rFonts w:ascii="Arial" w:hAnsi="Arial" w:cs="Arial"/>
          <w:color w:val="000000" w:themeColor="text1"/>
          <w:szCs w:val="24"/>
        </w:rPr>
        <w:t>…………………………….</w:t>
      </w:r>
    </w:p>
    <w:p w14:paraId="0925F6F3" w14:textId="77777777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Inspektor nadzoru oraz osoby upoważnione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br/>
        <w:t xml:space="preserve">do wydawania poleceń, nie mają uprawnień do podejmowania żadnych decyzji </w:t>
      </w:r>
      <w:r w:rsidRPr="00505E0F">
        <w:rPr>
          <w:rFonts w:ascii="Arial" w:hAnsi="Arial" w:cs="Arial"/>
          <w:color w:val="000000" w:themeColor="text1"/>
        </w:rPr>
        <w:br/>
        <w:t>w sprawach finansowych i rzeczo</w:t>
      </w:r>
      <w:r w:rsidR="00CF1E6A" w:rsidRPr="00505E0F">
        <w:rPr>
          <w:rFonts w:ascii="Arial" w:hAnsi="Arial" w:cs="Arial"/>
          <w:color w:val="000000" w:themeColor="text1"/>
        </w:rPr>
        <w:t>wych wykraczający poza zakres umowy</w:t>
      </w:r>
      <w:r w:rsidR="00D80DC8" w:rsidRPr="00505E0F">
        <w:rPr>
          <w:rFonts w:ascii="Arial" w:hAnsi="Arial" w:cs="Arial"/>
          <w:color w:val="000000" w:themeColor="text1"/>
        </w:rPr>
        <w:t>.</w:t>
      </w:r>
    </w:p>
    <w:p w14:paraId="107F8DE4" w14:textId="56D07CA3" w:rsidR="00F7466D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lastRenderedPageBreak/>
        <w:t>ZAMAWIAJĄCEMU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przysługuje prawo zmia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 xml:space="preserve">ny osób wskazanych w </w:t>
      </w:r>
      <w:r w:rsidR="0036380C" w:rsidRPr="00505E0F">
        <w:rPr>
          <w:rFonts w:ascii="Arial" w:hAnsi="Arial" w:cs="Arial"/>
          <w:color w:val="000000" w:themeColor="text1"/>
          <w:szCs w:val="24"/>
        </w:rPr>
        <w:t>§ 6 pkt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 xml:space="preserve">. </w:t>
      </w:r>
      <w:r w:rsidR="0036380C" w:rsidRPr="00505E0F">
        <w:rPr>
          <w:rFonts w:ascii="Arial" w:hAnsi="Arial" w:cs="Arial"/>
          <w:bCs/>
          <w:color w:val="000000" w:themeColor="text1"/>
          <w:szCs w:val="24"/>
        </w:rPr>
        <w:t xml:space="preserve">Od 1 do </w:t>
      </w:r>
      <w:r w:rsidR="00057602" w:rsidRPr="00505E0F">
        <w:rPr>
          <w:rFonts w:ascii="Arial" w:hAnsi="Arial" w:cs="Arial"/>
          <w:bCs/>
          <w:color w:val="000000" w:themeColor="text1"/>
          <w:szCs w:val="24"/>
        </w:rPr>
        <w:t>3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pod warunkiem powiadomienia na piśmie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w terminie do 5 dni </w:t>
      </w:r>
      <w:r w:rsidR="00EF4C55" w:rsidRPr="00505E0F">
        <w:rPr>
          <w:rFonts w:ascii="Arial" w:hAnsi="Arial" w:cs="Arial"/>
          <w:bCs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>przed dokonaniem zmiany. Zmiana ta będzie dokonana wpisem d</w:t>
      </w:r>
      <w:r w:rsidR="00B8305A" w:rsidRPr="00505E0F">
        <w:rPr>
          <w:rFonts w:ascii="Arial" w:hAnsi="Arial" w:cs="Arial"/>
          <w:bCs/>
          <w:color w:val="000000" w:themeColor="text1"/>
          <w:szCs w:val="24"/>
        </w:rPr>
        <w:t xml:space="preserve">o dziennika budowy </w:t>
      </w:r>
      <w:r w:rsidRPr="00505E0F">
        <w:rPr>
          <w:rFonts w:ascii="Arial" w:hAnsi="Arial" w:cs="Arial"/>
          <w:bCs/>
          <w:color w:val="000000" w:themeColor="text1"/>
          <w:szCs w:val="24"/>
        </w:rPr>
        <w:t>i nie wymaga aneksu do niniejszej umowy.</w:t>
      </w:r>
    </w:p>
    <w:p w14:paraId="08730D7E" w14:textId="77777777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Przedstawicielem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na budowie jest kierownik budowy –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budowlanych p…………………………………………...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………………………………………………..</w:t>
      </w:r>
    </w:p>
    <w:p w14:paraId="17DE9590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sanitarnych p. ………..……………….………………....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….......………………………………………..</w:t>
      </w:r>
    </w:p>
    <w:p w14:paraId="511C821D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elektrycznych p. …..……………….……………………....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…………....</w:t>
      </w:r>
    </w:p>
    <w:p w14:paraId="4DB87358" w14:textId="77777777" w:rsidR="004209F6" w:rsidRPr="00505E0F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Kierownik robót teletechnicznych p. ………………….…………….…………... </w:t>
      </w:r>
      <w:r w:rsidRPr="00505E0F">
        <w:rPr>
          <w:rFonts w:ascii="Arial" w:hAnsi="Arial" w:cs="Arial"/>
          <w:color w:val="000000" w:themeColor="text1"/>
          <w:szCs w:val="24"/>
        </w:rPr>
        <w:br/>
        <w:t>- uprawnienia bud. Nr ……………………………………………...…</w:t>
      </w:r>
    </w:p>
    <w:p w14:paraId="4ED8FC14" w14:textId="77777777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 dniu podpisywania umowy dostarczy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oświadczenie kierownika budowy i kierowników robót o przyjęciu</w:t>
      </w:r>
      <w:r w:rsidR="00AC5AE6" w:rsidRPr="00505E0F">
        <w:rPr>
          <w:rFonts w:ascii="Arial" w:hAnsi="Arial" w:cs="Arial"/>
          <w:color w:val="000000" w:themeColor="text1"/>
          <w:szCs w:val="24"/>
        </w:rPr>
        <w:t xml:space="preserve"> obowiązków kierowania budową i </w:t>
      </w:r>
      <w:r w:rsidRPr="00505E0F">
        <w:rPr>
          <w:rFonts w:ascii="Arial" w:hAnsi="Arial" w:cs="Arial"/>
          <w:color w:val="000000" w:themeColor="text1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przysługuje prawo</w:t>
      </w:r>
      <w:r w:rsidR="00AC5AE6" w:rsidRPr="00505E0F">
        <w:rPr>
          <w:rFonts w:ascii="Arial" w:hAnsi="Arial" w:cs="Arial"/>
          <w:bCs/>
          <w:color w:val="000000" w:themeColor="text1"/>
          <w:szCs w:val="24"/>
        </w:rPr>
        <w:t xml:space="preserve"> zmiany osób wskazanych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6 </w:t>
      </w:r>
      <w:r w:rsidR="0036380C" w:rsidRPr="00505E0F">
        <w:rPr>
          <w:rFonts w:ascii="Arial" w:hAnsi="Arial" w:cs="Arial"/>
          <w:bCs/>
          <w:color w:val="000000" w:themeColor="text1"/>
          <w:szCs w:val="24"/>
        </w:rPr>
        <w:t>pkt</w:t>
      </w:r>
      <w:r w:rsidR="00AC5AE6" w:rsidRPr="00505E0F">
        <w:rPr>
          <w:rFonts w:ascii="Arial" w:hAnsi="Arial" w:cs="Arial"/>
          <w:bCs/>
          <w:color w:val="000000" w:themeColor="text1"/>
          <w:szCs w:val="24"/>
        </w:rPr>
        <w:t xml:space="preserve"> 7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="00EF4C55" w:rsidRPr="00505E0F">
        <w:rPr>
          <w:rFonts w:ascii="Arial" w:hAnsi="Arial" w:cs="Arial"/>
          <w:bCs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pod warunkiem powiadomienia na piśmie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505E0F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oświadcza, że wszystkie osoby wyznaczone przez niego </w:t>
      </w:r>
      <w:r w:rsidRPr="00505E0F">
        <w:rPr>
          <w:rFonts w:ascii="Arial" w:hAnsi="Arial" w:cs="Arial"/>
          <w:bCs/>
          <w:color w:val="000000" w:themeColor="text1"/>
          <w:szCs w:val="24"/>
        </w:rPr>
        <w:br/>
        <w:t xml:space="preserve">do realizacji niniejszej umowy posiadają odpowiednie kwalifikacje </w:t>
      </w:r>
      <w:r w:rsidRPr="00505E0F">
        <w:rPr>
          <w:rFonts w:ascii="Arial" w:hAnsi="Arial" w:cs="Arial"/>
          <w:bCs/>
          <w:color w:val="000000" w:themeColor="text1"/>
          <w:szCs w:val="24"/>
        </w:rPr>
        <w:br/>
        <w:t>oraz przeszkolenie i uprawnienia wymagane przepisami prawa, w szczególności przepisami BHP.</w:t>
      </w:r>
    </w:p>
    <w:p w14:paraId="1715182E" w14:textId="77777777" w:rsidR="00F7466D" w:rsidRPr="00505E0F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4D6C10" w14:textId="77777777" w:rsidR="00EF4C55" w:rsidRPr="00505E0F" w:rsidRDefault="00EF4C55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83762FF" w14:textId="77777777" w:rsidR="00F7466D" w:rsidRPr="00505E0F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8" w:name="_Toc66797599"/>
      <w:r w:rsidRPr="00505E0F">
        <w:rPr>
          <w:rFonts w:ascii="Arial" w:hAnsi="Arial" w:cs="Arial"/>
          <w:color w:val="000000" w:themeColor="text1"/>
          <w:szCs w:val="24"/>
        </w:rPr>
        <w:t xml:space="preserve">§ </w:t>
      </w:r>
      <w:r w:rsidR="00E90F28" w:rsidRPr="00505E0F">
        <w:rPr>
          <w:rFonts w:ascii="Arial" w:hAnsi="Arial" w:cs="Arial"/>
          <w:color w:val="000000" w:themeColor="text1"/>
          <w:szCs w:val="24"/>
        </w:rPr>
        <w:t>7</w:t>
      </w:r>
      <w:bookmarkEnd w:id="8"/>
    </w:p>
    <w:p w14:paraId="7FDDD1E2" w14:textId="77777777" w:rsidR="00F7466D" w:rsidRPr="00505E0F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Powołanie podwykonawcy</w:t>
      </w:r>
    </w:p>
    <w:p w14:paraId="7BC9D80A" w14:textId="77777777" w:rsidR="00E168B0" w:rsidRPr="00505E0F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0971EB1A" w14:textId="069749B5" w:rsidR="00E168B0" w:rsidRPr="00505E0F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iCs/>
          <w:color w:val="000000" w:themeColor="text1"/>
        </w:rPr>
        <w:t>ZAMAWIAJĄCY</w:t>
      </w:r>
      <w:r w:rsidR="00E168B0" w:rsidRPr="00505E0F">
        <w:rPr>
          <w:rFonts w:ascii="Arial" w:hAnsi="Arial" w:cs="Arial"/>
          <w:i/>
          <w:iCs/>
          <w:color w:val="000000" w:themeColor="text1"/>
        </w:rPr>
        <w:t xml:space="preserve"> dopuszcza do udziału podwykonawców</w:t>
      </w:r>
      <w:r w:rsidR="00E168B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W przypadku konieczności </w:t>
      </w:r>
      <w:r w:rsidR="006E198D" w:rsidRPr="00505E0F">
        <w:rPr>
          <w:rFonts w:ascii="Arial" w:hAnsi="Arial" w:cs="Arial"/>
          <w:color w:val="000000" w:themeColor="text1"/>
          <w:szCs w:val="24"/>
        </w:rPr>
        <w:t xml:space="preserve">i możliwości </w:t>
      </w:r>
      <w:r w:rsidR="004A7530" w:rsidRPr="00505E0F">
        <w:rPr>
          <w:rFonts w:ascii="Arial" w:hAnsi="Arial" w:cs="Arial"/>
          <w:b/>
          <w:color w:val="000000" w:themeColor="text1"/>
          <w:szCs w:val="24"/>
        </w:rPr>
        <w:t>podzlecenia części robót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4A7530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4A7530" w:rsidRPr="00505E0F">
        <w:rPr>
          <w:rFonts w:ascii="Arial" w:hAnsi="Arial" w:cs="Arial"/>
          <w:color w:val="000000" w:themeColor="text1"/>
          <w:szCs w:val="24"/>
        </w:rPr>
        <w:t xml:space="preserve"> powinien postępować zgodnie z poniższą procedurą:</w:t>
      </w:r>
    </w:p>
    <w:p w14:paraId="7254F479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>projektu tej umowy wraz</w:t>
      </w:r>
      <w:r w:rsidR="00F54BA0" w:rsidRPr="00505E0F">
        <w:rPr>
          <w:rFonts w:ascii="Arial" w:hAnsi="Arial" w:cs="Arial"/>
          <w:b/>
          <w:color w:val="000000" w:themeColor="text1"/>
        </w:rPr>
        <w:t xml:space="preserve"> </w:t>
      </w:r>
      <w:r w:rsidR="005B264B" w:rsidRPr="00505E0F">
        <w:rPr>
          <w:rFonts w:ascii="Arial" w:hAnsi="Arial" w:cs="Arial"/>
          <w:b/>
          <w:color w:val="000000" w:themeColor="text1"/>
        </w:rPr>
        <w:t xml:space="preserve">z wyszczególnionym </w:t>
      </w:r>
      <w:r w:rsidRPr="00505E0F">
        <w:rPr>
          <w:rFonts w:ascii="Arial" w:hAnsi="Arial" w:cs="Arial"/>
          <w:b/>
          <w:color w:val="000000" w:themeColor="text1"/>
        </w:rPr>
        <w:t>zakresem podzlecanych robót</w:t>
      </w:r>
      <w:r w:rsidRPr="00505E0F">
        <w:rPr>
          <w:rFonts w:ascii="Arial" w:hAnsi="Arial" w:cs="Arial"/>
          <w:color w:val="000000" w:themeColor="text1"/>
        </w:rPr>
        <w:t>, przy czym podwykonawca</w:t>
      </w:r>
      <w:r w:rsidR="00F54BA0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lub dalszy podwykonawca jest obowiązany dołączyć zgodę </w:t>
      </w:r>
      <w:r w:rsidR="008D17FE"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na zawarcie umowy o podwykonawstwo o treści zgodnej z projektem umowy.</w:t>
      </w:r>
    </w:p>
    <w:p w14:paraId="4033B05B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umowie (projekcie umowy) o podwykonawstwo przewidziany termin zapłaty wynagrodzenia podwykonawcy lub dalszemu podwykonawcy </w:t>
      </w:r>
      <w:r w:rsidRPr="00505E0F">
        <w:rPr>
          <w:rFonts w:ascii="Arial" w:hAnsi="Arial" w:cs="Arial"/>
          <w:b/>
          <w:color w:val="000000" w:themeColor="text1"/>
        </w:rPr>
        <w:t>nie może być dłuższy niż 30 dni</w:t>
      </w:r>
      <w:r w:rsidRPr="00505E0F">
        <w:rPr>
          <w:rFonts w:ascii="Arial" w:hAnsi="Arial" w:cs="Arial"/>
          <w:color w:val="000000" w:themeColor="text1"/>
        </w:rPr>
        <w:t xml:space="preserve"> od dnia doręczenia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, podwykonawcy </w:t>
      </w:r>
      <w:r w:rsidR="00FC7A8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dalszemu podwykonawcy faktury lub rachunku, potwierdzających </w:t>
      </w:r>
      <w:r w:rsidRPr="00505E0F">
        <w:rPr>
          <w:rFonts w:ascii="Arial" w:hAnsi="Arial" w:cs="Arial"/>
          <w:color w:val="000000" w:themeColor="text1"/>
        </w:rPr>
        <w:lastRenderedPageBreak/>
        <w:t>wykonanie zleconej podwykonawcy lub dalszemu podwykonawcy dostawy, usługi lub roboty budowlanej.</w:t>
      </w:r>
    </w:p>
    <w:p w14:paraId="1A016A34" w14:textId="7CFD3405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</w:t>
      </w:r>
      <w:r w:rsidR="005B264B" w:rsidRPr="00505E0F">
        <w:rPr>
          <w:rFonts w:ascii="Arial" w:hAnsi="Arial" w:cs="Arial"/>
          <w:i/>
          <w:color w:val="000000" w:themeColor="text1"/>
        </w:rPr>
        <w:t>I</w:t>
      </w:r>
      <w:r w:rsidRPr="00505E0F">
        <w:rPr>
          <w:rFonts w:ascii="Arial" w:hAnsi="Arial" w:cs="Arial"/>
          <w:i/>
          <w:color w:val="000000" w:themeColor="text1"/>
        </w:rPr>
        <w:t>AJĄCY</w:t>
      </w:r>
      <w:r w:rsidRPr="00505E0F">
        <w:rPr>
          <w:rFonts w:ascii="Arial" w:hAnsi="Arial" w:cs="Arial"/>
          <w:color w:val="000000" w:themeColor="text1"/>
        </w:rPr>
        <w:t xml:space="preserve">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 xml:space="preserve"> dni</w:t>
      </w:r>
      <w:r w:rsidRPr="00505E0F">
        <w:rPr>
          <w:rFonts w:ascii="Arial" w:hAnsi="Arial" w:cs="Arial"/>
          <w:color w:val="000000" w:themeColor="text1"/>
        </w:rPr>
        <w:t xml:space="preserve"> od otrzymania </w:t>
      </w:r>
      <w:r w:rsidRPr="00505E0F">
        <w:rPr>
          <w:rFonts w:ascii="Arial" w:hAnsi="Arial" w:cs="Arial"/>
          <w:b/>
          <w:color w:val="000000" w:themeColor="text1"/>
        </w:rPr>
        <w:t>projektu umowy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b/>
          <w:color w:val="000000" w:themeColor="text1"/>
        </w:rPr>
        <w:t>zgłasza</w:t>
      </w:r>
      <w:r w:rsidR="00DC3071" w:rsidRPr="00505E0F">
        <w:rPr>
          <w:rFonts w:ascii="Arial" w:hAnsi="Arial" w:cs="Arial"/>
          <w:b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b/>
          <w:color w:val="000000" w:themeColor="text1"/>
        </w:rPr>
        <w:br/>
      </w:r>
      <w:r w:rsidR="00DC3071" w:rsidRPr="00505E0F">
        <w:rPr>
          <w:rFonts w:ascii="Arial" w:hAnsi="Arial" w:cs="Arial"/>
          <w:b/>
          <w:color w:val="000000" w:themeColor="text1"/>
        </w:rPr>
        <w:t>w formie pisemnej</w:t>
      </w:r>
      <w:r w:rsidRPr="00505E0F">
        <w:rPr>
          <w:rFonts w:ascii="Arial" w:hAnsi="Arial" w:cs="Arial"/>
          <w:b/>
          <w:color w:val="000000" w:themeColor="text1"/>
        </w:rPr>
        <w:t xml:space="preserve"> zastrzeżenia </w:t>
      </w:r>
      <w:r w:rsidRPr="00505E0F">
        <w:rPr>
          <w:rFonts w:ascii="Arial" w:hAnsi="Arial" w:cs="Arial"/>
          <w:color w:val="000000" w:themeColor="text1"/>
        </w:rPr>
        <w:t xml:space="preserve">do projektu umowy o podwykonawstwo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przypadku niespełnienia wymagań określonych w specyfikacji istotnych warunków zamówienia oraz gdy przewiduje ona termin </w:t>
      </w:r>
      <w:r w:rsidR="00F54BA0" w:rsidRPr="00505E0F">
        <w:rPr>
          <w:rFonts w:ascii="Arial" w:hAnsi="Arial" w:cs="Arial"/>
          <w:color w:val="000000" w:themeColor="text1"/>
        </w:rPr>
        <w:t xml:space="preserve">płatności dłuższy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F54BA0" w:rsidRPr="00505E0F">
        <w:rPr>
          <w:rFonts w:ascii="Arial" w:hAnsi="Arial" w:cs="Arial"/>
          <w:color w:val="000000" w:themeColor="text1"/>
        </w:rPr>
        <w:t xml:space="preserve">niż określony </w:t>
      </w:r>
      <w:r w:rsidRPr="00505E0F">
        <w:rPr>
          <w:rFonts w:ascii="Arial" w:hAnsi="Arial" w:cs="Arial"/>
          <w:color w:val="000000" w:themeColor="text1"/>
        </w:rPr>
        <w:t>w</w:t>
      </w:r>
      <w:r w:rsidR="00A73E4E" w:rsidRPr="00505E0F">
        <w:rPr>
          <w:rFonts w:ascii="Arial" w:hAnsi="Arial" w:cs="Arial"/>
          <w:color w:val="000000" w:themeColor="text1"/>
        </w:rPr>
        <w:t xml:space="preserve">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A73E4E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>.</w:t>
      </w:r>
      <w:r w:rsidR="00807225" w:rsidRPr="00505E0F">
        <w:rPr>
          <w:rFonts w:ascii="Arial" w:hAnsi="Arial" w:cs="Arial"/>
          <w:color w:val="000000" w:themeColor="text1"/>
        </w:rPr>
        <w:t xml:space="preserve"> </w:t>
      </w:r>
      <w:r w:rsidR="00A73E4E" w:rsidRPr="00505E0F">
        <w:rPr>
          <w:rFonts w:ascii="Arial" w:hAnsi="Arial" w:cs="Arial"/>
          <w:color w:val="000000" w:themeColor="text1"/>
        </w:rPr>
        <w:t>1.</w:t>
      </w:r>
      <w:r w:rsidRPr="00505E0F">
        <w:rPr>
          <w:rFonts w:ascii="Arial" w:hAnsi="Arial" w:cs="Arial"/>
          <w:color w:val="000000" w:themeColor="text1"/>
        </w:rPr>
        <w:t>2.</w:t>
      </w:r>
    </w:p>
    <w:p w14:paraId="435409E2" w14:textId="77777777" w:rsidR="00E168B0" w:rsidRPr="00505E0F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Niezgłoszenie w formie pisemnej</w:t>
      </w:r>
      <w:r w:rsidR="004A7530" w:rsidRPr="00505E0F">
        <w:rPr>
          <w:rFonts w:ascii="Arial" w:hAnsi="Arial" w:cs="Arial"/>
          <w:color w:val="000000" w:themeColor="text1"/>
        </w:rPr>
        <w:t xml:space="preserve"> zastrzeżeń do przedłożonego </w:t>
      </w:r>
      <w:r w:rsidR="004A7530" w:rsidRPr="00505E0F">
        <w:rPr>
          <w:rFonts w:ascii="Arial" w:hAnsi="Arial" w:cs="Arial"/>
          <w:b/>
          <w:color w:val="000000" w:themeColor="text1"/>
        </w:rPr>
        <w:t>projektu umowy</w:t>
      </w:r>
      <w:r w:rsidR="004A7530" w:rsidRPr="00505E0F">
        <w:rPr>
          <w:rFonts w:ascii="Arial" w:hAnsi="Arial" w:cs="Arial"/>
          <w:color w:val="000000" w:themeColor="text1"/>
        </w:rPr>
        <w:t xml:space="preserve"> o podwykonawstwo,</w:t>
      </w:r>
      <w:r w:rsidR="00DD248F" w:rsidRPr="00505E0F">
        <w:rPr>
          <w:rFonts w:ascii="Arial" w:hAnsi="Arial" w:cs="Arial"/>
          <w:color w:val="000000" w:themeColor="text1"/>
        </w:rPr>
        <w:t xml:space="preserve"> </w:t>
      </w:r>
      <w:r w:rsidR="004A7530" w:rsidRPr="00505E0F">
        <w:rPr>
          <w:rFonts w:ascii="Arial" w:hAnsi="Arial" w:cs="Arial"/>
          <w:color w:val="000000" w:themeColor="text1"/>
        </w:rPr>
        <w:t xml:space="preserve">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="004A7530" w:rsidRPr="00505E0F">
        <w:rPr>
          <w:rFonts w:ascii="Arial" w:hAnsi="Arial" w:cs="Arial"/>
          <w:b/>
          <w:color w:val="000000" w:themeColor="text1"/>
        </w:rPr>
        <w:t xml:space="preserve"> dni</w:t>
      </w:r>
      <w:r w:rsidR="004A7530" w:rsidRPr="00505E0F">
        <w:rPr>
          <w:rFonts w:ascii="Arial" w:hAnsi="Arial" w:cs="Arial"/>
          <w:color w:val="000000" w:themeColor="text1"/>
        </w:rPr>
        <w:t xml:space="preserve"> uważa się za akceptację projektu umowy przez </w:t>
      </w:r>
      <w:r w:rsidR="004A7530" w:rsidRPr="00505E0F">
        <w:rPr>
          <w:rFonts w:ascii="Arial" w:hAnsi="Arial" w:cs="Arial"/>
          <w:i/>
          <w:color w:val="000000" w:themeColor="text1"/>
        </w:rPr>
        <w:t>ZAMAWIAJĄCEGO</w:t>
      </w:r>
      <w:r w:rsidR="004A7530" w:rsidRPr="00505E0F">
        <w:rPr>
          <w:rFonts w:ascii="Arial" w:hAnsi="Arial" w:cs="Arial"/>
          <w:color w:val="000000" w:themeColor="text1"/>
        </w:rPr>
        <w:t>.</w:t>
      </w:r>
    </w:p>
    <w:p w14:paraId="0A0BF766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na roboty budowlane przedkłada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poświadczoną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b/>
          <w:color w:val="000000" w:themeColor="text1"/>
        </w:rPr>
        <w:t>za zgodność z oryginałem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 xml:space="preserve">kopię zawartej umowy </w:t>
      </w:r>
      <w:r w:rsidRPr="00505E0F">
        <w:rPr>
          <w:rFonts w:ascii="Arial" w:hAnsi="Arial" w:cs="Arial"/>
          <w:color w:val="000000" w:themeColor="text1"/>
        </w:rPr>
        <w:t xml:space="preserve">o podwykonawstwo, której przedmiotem są roboty budowlane, w terminie </w:t>
      </w:r>
      <w:r w:rsidRPr="00505E0F">
        <w:rPr>
          <w:rFonts w:ascii="Arial" w:hAnsi="Arial" w:cs="Arial"/>
          <w:b/>
          <w:color w:val="000000" w:themeColor="text1"/>
        </w:rPr>
        <w:t>7 dni od dnia jej zawarcia</w:t>
      </w:r>
      <w:r w:rsidRPr="00505E0F">
        <w:rPr>
          <w:rFonts w:ascii="Arial" w:hAnsi="Arial" w:cs="Arial"/>
          <w:color w:val="000000" w:themeColor="text1"/>
        </w:rPr>
        <w:t>.</w:t>
      </w:r>
    </w:p>
    <w:p w14:paraId="081EC4CC" w14:textId="1DF91310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 xml:space="preserve"> dni</w:t>
      </w:r>
      <w:r w:rsidRPr="00505E0F">
        <w:rPr>
          <w:rFonts w:ascii="Arial" w:hAnsi="Arial" w:cs="Arial"/>
          <w:color w:val="000000" w:themeColor="text1"/>
        </w:rPr>
        <w:t xml:space="preserve">, zgłasza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sprzeciw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do </w:t>
      </w:r>
      <w:r w:rsidRPr="00505E0F">
        <w:rPr>
          <w:rFonts w:ascii="Arial" w:hAnsi="Arial" w:cs="Arial"/>
          <w:b/>
          <w:color w:val="000000" w:themeColor="text1"/>
        </w:rPr>
        <w:t xml:space="preserve">umowy </w:t>
      </w:r>
      <w:r w:rsidR="00BE5373" w:rsidRPr="00505E0F">
        <w:rPr>
          <w:rFonts w:ascii="Arial" w:hAnsi="Arial" w:cs="Arial"/>
          <w:color w:val="000000" w:themeColor="text1"/>
        </w:rPr>
        <w:t>o podwykonawstwo, w </w:t>
      </w:r>
      <w:r w:rsidRPr="00505E0F">
        <w:rPr>
          <w:rFonts w:ascii="Arial" w:hAnsi="Arial" w:cs="Arial"/>
          <w:color w:val="000000" w:themeColor="text1"/>
        </w:rPr>
        <w:t>przy</w:t>
      </w:r>
      <w:r w:rsidR="00A73E4E" w:rsidRPr="00505E0F">
        <w:rPr>
          <w:rFonts w:ascii="Arial" w:hAnsi="Arial" w:cs="Arial"/>
          <w:color w:val="000000" w:themeColor="text1"/>
        </w:rPr>
        <w:t>pa</w:t>
      </w:r>
      <w:r w:rsidR="00DC3071" w:rsidRPr="00505E0F">
        <w:rPr>
          <w:rFonts w:ascii="Arial" w:hAnsi="Arial" w:cs="Arial"/>
          <w:color w:val="000000" w:themeColor="text1"/>
        </w:rPr>
        <w:t xml:space="preserve">dkach,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="00DC3071" w:rsidRPr="00505E0F">
        <w:rPr>
          <w:rFonts w:ascii="Arial" w:hAnsi="Arial" w:cs="Arial"/>
          <w:color w:val="000000" w:themeColor="text1"/>
        </w:rPr>
        <w:t xml:space="preserve"> 1.3</w:t>
      </w:r>
      <w:r w:rsidRPr="00505E0F">
        <w:rPr>
          <w:rFonts w:ascii="Arial" w:hAnsi="Arial" w:cs="Arial"/>
          <w:color w:val="000000" w:themeColor="text1"/>
        </w:rPr>
        <w:t>.</w:t>
      </w:r>
    </w:p>
    <w:p w14:paraId="1F707731" w14:textId="77777777" w:rsidR="00E168B0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Niezgłoszenie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sprzeciwu do przedłożonej </w:t>
      </w:r>
      <w:r w:rsidRPr="00505E0F">
        <w:rPr>
          <w:rFonts w:ascii="Arial" w:hAnsi="Arial" w:cs="Arial"/>
          <w:b/>
          <w:color w:val="000000" w:themeColor="text1"/>
        </w:rPr>
        <w:t>umowy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podwykonawstwo, w terminie </w:t>
      </w:r>
      <w:r w:rsidR="00450E41" w:rsidRPr="00505E0F">
        <w:rPr>
          <w:rFonts w:ascii="Arial" w:hAnsi="Arial" w:cs="Arial"/>
          <w:b/>
          <w:color w:val="000000" w:themeColor="text1"/>
        </w:rPr>
        <w:t>30</w:t>
      </w:r>
      <w:r w:rsidRPr="00505E0F">
        <w:rPr>
          <w:rFonts w:ascii="Arial" w:hAnsi="Arial" w:cs="Arial"/>
          <w:b/>
          <w:color w:val="000000" w:themeColor="text1"/>
        </w:rPr>
        <w:t> dni</w:t>
      </w:r>
      <w:r w:rsidRPr="00505E0F">
        <w:rPr>
          <w:rFonts w:ascii="Arial" w:hAnsi="Arial" w:cs="Arial"/>
          <w:color w:val="000000" w:themeColor="text1"/>
        </w:rPr>
        <w:t xml:space="preserve"> uważa się za akceptację umowy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899454E" w14:textId="77777777" w:rsidR="00D906B2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, podwykonawca lub dalszy podwykonawca zamówienia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na roboty budowlane przedkłada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poświadczoną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za zgodność z oryginałem kopię zawartej umowy o podwykonawstwo, której przedmiotem są </w:t>
      </w:r>
      <w:r w:rsidRPr="00505E0F">
        <w:rPr>
          <w:rFonts w:ascii="Arial" w:hAnsi="Arial" w:cs="Arial"/>
          <w:b/>
          <w:color w:val="000000" w:themeColor="text1"/>
        </w:rPr>
        <w:t>dostawy lub usługi</w:t>
      </w:r>
      <w:r w:rsidRPr="00505E0F">
        <w:rPr>
          <w:rFonts w:ascii="Arial" w:hAnsi="Arial" w:cs="Arial"/>
          <w:color w:val="000000" w:themeColor="text1"/>
        </w:rPr>
        <w:t>, w termin</w:t>
      </w:r>
      <w:r w:rsidR="004B72EF" w:rsidRPr="00505E0F">
        <w:rPr>
          <w:rFonts w:ascii="Arial" w:hAnsi="Arial" w:cs="Arial"/>
          <w:color w:val="000000" w:themeColor="text1"/>
        </w:rPr>
        <w:t>ie 7 dni od dnia jej zawarcia.</w:t>
      </w:r>
    </w:p>
    <w:p w14:paraId="6B048525" w14:textId="078E7AAF" w:rsidR="00141CCE" w:rsidRPr="00505E0F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Umowa o po</w:t>
      </w:r>
      <w:r w:rsidR="00A73E4E" w:rsidRPr="00505E0F">
        <w:rPr>
          <w:rFonts w:ascii="Arial" w:hAnsi="Arial" w:cs="Arial"/>
          <w:color w:val="000000" w:themeColor="text1"/>
        </w:rPr>
        <w:t xml:space="preserve">dwykonawstwo o której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A73E4E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A73E4E" w:rsidRPr="00505E0F">
        <w:rPr>
          <w:rFonts w:ascii="Arial" w:hAnsi="Arial" w:cs="Arial"/>
          <w:color w:val="000000" w:themeColor="text1"/>
        </w:rPr>
        <w:t>1.5</w:t>
      </w:r>
      <w:r w:rsidRPr="00505E0F">
        <w:rPr>
          <w:rFonts w:ascii="Arial" w:hAnsi="Arial" w:cs="Arial"/>
          <w:color w:val="000000" w:themeColor="text1"/>
        </w:rPr>
        <w:t xml:space="preserve"> stanowić będzie kolejny załącznik do niniejszej umowy.</w:t>
      </w:r>
    </w:p>
    <w:p w14:paraId="2774C50B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dokonuje bezpośredniej zapłaty wymagalnego wynagrodzenia przysługującego podwykonawcy lub dalszemu podwykonawcy, który zawarł zaakceptowaną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umowę o podwykonawstwo, której przedmiotem są roboty budowlane, lub który zawarł przedłożoną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umowę o podwykonawstwo, której przedmiotem są dostawy lub usługi, w przypadku uchylenia się od obowiązku zapłaty odpowiednio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, podwykonawcę lub dalszego podwykonawcę zamówienia </w:t>
      </w:r>
      <w:r w:rsidRPr="00505E0F">
        <w:rPr>
          <w:rFonts w:ascii="Arial" w:hAnsi="Arial" w:cs="Arial"/>
          <w:color w:val="000000" w:themeColor="text1"/>
        </w:rPr>
        <w:br/>
        <w:t>na roboty budowlane.</w:t>
      </w:r>
    </w:p>
    <w:p w14:paraId="45B8005A" w14:textId="11BB2190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Wynagrodzenie, o którym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>§ 7 pkt</w:t>
      </w:r>
      <w:r w:rsidRPr="00505E0F">
        <w:rPr>
          <w:rFonts w:ascii="Arial" w:hAnsi="Arial" w:cs="Arial"/>
          <w:color w:val="000000" w:themeColor="text1"/>
        </w:rPr>
        <w:t xml:space="preserve"> 2, dotyczy wyłącznie należności powstałych po zaakceptowaniu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EF4C55" w:rsidRPr="00505E0F">
        <w:rPr>
          <w:rFonts w:ascii="Arial" w:hAnsi="Arial" w:cs="Arial"/>
          <w:color w:val="000000" w:themeColor="text1"/>
        </w:rPr>
        <w:t xml:space="preserve"> umowy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o podwykonawstwo, której przedmiotem są roboty budowlane, lub po przedłożeniu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Przed dokonaniem bezpośredniej zapłaty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jest obowiązany umożliwić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zgłoszenie </w:t>
      </w:r>
      <w:r w:rsidR="00DC3071" w:rsidRPr="00505E0F">
        <w:rPr>
          <w:rFonts w:ascii="Arial" w:hAnsi="Arial" w:cs="Arial"/>
          <w:color w:val="000000" w:themeColor="text1"/>
        </w:rPr>
        <w:t>w formie pisemnej</w:t>
      </w:r>
      <w:r w:rsidRPr="00505E0F">
        <w:rPr>
          <w:rFonts w:ascii="Arial" w:hAnsi="Arial" w:cs="Arial"/>
          <w:color w:val="000000" w:themeColor="text1"/>
        </w:rPr>
        <w:t xml:space="preserve"> uwag dotyczących zasadności bezpośredniej zapłaty wynagrodzenia podwykonawcy lub dalszemu podwykonawcy,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>§ 7pkt</w:t>
      </w:r>
      <w:r w:rsidRPr="00505E0F">
        <w:rPr>
          <w:rFonts w:ascii="Arial" w:hAnsi="Arial" w:cs="Arial"/>
          <w:color w:val="000000" w:themeColor="text1"/>
        </w:rPr>
        <w:t xml:space="preserve"> 2.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informuje o terminie zgłaszania uwag, nie krótszym niż </w:t>
      </w:r>
      <w:r w:rsidRPr="00505E0F">
        <w:rPr>
          <w:rFonts w:ascii="Arial" w:hAnsi="Arial" w:cs="Arial"/>
          <w:b/>
          <w:color w:val="000000" w:themeColor="text1"/>
        </w:rPr>
        <w:t>7 dni</w:t>
      </w:r>
      <w:r w:rsidRPr="00505E0F">
        <w:rPr>
          <w:rFonts w:ascii="Arial" w:hAnsi="Arial" w:cs="Arial"/>
          <w:color w:val="000000" w:themeColor="text1"/>
        </w:rPr>
        <w:t xml:space="preserve"> od dnia doręczenia tej informacji.</w:t>
      </w:r>
    </w:p>
    <w:p w14:paraId="12B9D32D" w14:textId="372FC1B0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zgłoszenia uwag,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5, w terminie wskazanym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może:</w:t>
      </w:r>
    </w:p>
    <w:p w14:paraId="7DE7123A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nie dokonać bezpośredniej zapłaty wynagrodzenia podwykonawcy </w:t>
      </w:r>
      <w:r w:rsidRPr="00505E0F">
        <w:rPr>
          <w:rFonts w:ascii="Arial" w:hAnsi="Arial" w:cs="Arial"/>
          <w:color w:val="000000" w:themeColor="text1"/>
        </w:rPr>
        <w:br/>
        <w:t xml:space="preserve">lub dalszemu podwykonawcy, jeżeli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wykaże niezasadność takiej zapłaty albo</w:t>
      </w:r>
    </w:p>
    <w:p w14:paraId="24B333B5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złożyć do depozytu sądowego kwotę potrzebną na pokrycie wynagrodzenia podwykonawcy lub dalszego podwykonawcy w przypadku istnienia zasadniczej wątpliwości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co do wysokości należnej zapłaty </w:t>
      </w:r>
      <w:r w:rsidR="00EF4C5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lub podmiotu, któremu płatność się należy, albo</w:t>
      </w:r>
    </w:p>
    <w:p w14:paraId="09D36B51" w14:textId="77777777" w:rsidR="00141CCE" w:rsidRPr="00505E0F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dokonania bezpośredniej zapłaty podwykonawcy lub dalszemu podwykonawcy, o 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2,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potrąca kwotę wypłaconego wynagrodzenia z wynagrodzenia należnego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>.</w:t>
      </w:r>
    </w:p>
    <w:p w14:paraId="461F4345" w14:textId="21E3B8CD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Konieczność wielokrotnego dokonywania bezpośredniej zapłaty podwykonawcy</w:t>
      </w:r>
      <w:r w:rsidRPr="00505E0F">
        <w:rPr>
          <w:rFonts w:ascii="Arial" w:hAnsi="Arial" w:cs="Arial"/>
          <w:color w:val="000000" w:themeColor="text1"/>
        </w:rPr>
        <w:br/>
        <w:t xml:space="preserve">lub dalszemu podwykonawcy, o których mowa w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§ 7 </w:t>
      </w:r>
      <w:r w:rsidR="0036380C" w:rsidRPr="00505E0F">
        <w:rPr>
          <w:rFonts w:ascii="Arial" w:hAnsi="Arial" w:cs="Arial"/>
          <w:color w:val="000000" w:themeColor="text1"/>
        </w:rPr>
        <w:t>pkt</w:t>
      </w:r>
      <w:r w:rsidRPr="00505E0F">
        <w:rPr>
          <w:rFonts w:ascii="Arial" w:hAnsi="Arial" w:cs="Arial"/>
          <w:color w:val="000000" w:themeColor="text1"/>
        </w:rPr>
        <w:t xml:space="preserve"> 2, lub konieczność dokonania bezpośrednich zapłat na sumę większą niż 5% wartości umowy </w:t>
      </w:r>
      <w:r w:rsidRPr="00505E0F">
        <w:rPr>
          <w:rFonts w:ascii="Arial" w:hAnsi="Arial" w:cs="Arial"/>
          <w:color w:val="000000" w:themeColor="text1"/>
        </w:rPr>
        <w:br/>
        <w:t xml:space="preserve">w sprawie zamówienia publicznego może stanowić podstawę do odstąpienia </w:t>
      </w:r>
      <w:r w:rsidRPr="00505E0F">
        <w:rPr>
          <w:rFonts w:ascii="Arial" w:hAnsi="Arial" w:cs="Arial"/>
          <w:color w:val="000000" w:themeColor="text1"/>
        </w:rPr>
        <w:br/>
        <w:t xml:space="preserve">od umowy w sprawie zamówienia publicznego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386484FC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za działania i zaniechania podwykonawców odpowiada jak </w:t>
      </w:r>
      <w:r w:rsidRPr="00505E0F">
        <w:rPr>
          <w:rFonts w:ascii="Arial" w:hAnsi="Arial" w:cs="Arial"/>
          <w:color w:val="000000" w:themeColor="text1"/>
        </w:rPr>
        <w:br/>
        <w:t>za działania lub zaniechania własne.</w:t>
      </w:r>
    </w:p>
    <w:p w14:paraId="034E8600" w14:textId="77777777" w:rsidR="00C31EE6" w:rsidRPr="00505E0F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działającego w formie konsorcjum, Lider konsorcjum i Partner konsorcjum ponoszą względem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solidarną odpowiedzialność za zobowiązania wobec podwykonawców lub dalszych podwykonawców.</w:t>
      </w:r>
    </w:p>
    <w:p w14:paraId="7677684B" w14:textId="77777777" w:rsidR="00141CCE" w:rsidRPr="00505E0F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Wszelkie rozliczenia finansowe objęte niniejszą umową będą dokonywane </w:t>
      </w:r>
      <w:r w:rsidR="00EF4C5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DE8EB39" w14:textId="4F5AA1B3" w:rsidR="00DC2D7A" w:rsidRPr="00807542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 xml:space="preserve">PODWYKONAWCA </w:t>
      </w:r>
      <w:r w:rsidRPr="00807542">
        <w:rPr>
          <w:rFonts w:ascii="Arial" w:hAnsi="Arial" w:cs="Arial"/>
          <w:iCs/>
          <w:color w:val="000000" w:themeColor="text1"/>
        </w:rPr>
        <w:t xml:space="preserve">jest zobowiązany do spełnienia wszelkich wymagań </w:t>
      </w:r>
      <w:r w:rsidR="00EF4C55" w:rsidRPr="00807542">
        <w:rPr>
          <w:rFonts w:ascii="Arial" w:hAnsi="Arial" w:cs="Arial"/>
          <w:iCs/>
          <w:color w:val="000000" w:themeColor="text1"/>
        </w:rPr>
        <w:br/>
      </w:r>
      <w:r w:rsidRPr="00807542">
        <w:rPr>
          <w:rFonts w:ascii="Arial" w:hAnsi="Arial" w:cs="Arial"/>
          <w:iCs/>
          <w:color w:val="000000" w:themeColor="text1"/>
        </w:rPr>
        <w:t>tak jak</w:t>
      </w:r>
      <w:r w:rsidRPr="00505E0F">
        <w:rPr>
          <w:rFonts w:ascii="Arial" w:hAnsi="Arial" w:cs="Arial"/>
          <w:i/>
          <w:iCs/>
          <w:color w:val="000000" w:themeColor="text1"/>
        </w:rPr>
        <w:t xml:space="preserve"> WYKONAWCA.</w:t>
      </w:r>
    </w:p>
    <w:p w14:paraId="62FA2226" w14:textId="2B60AE17" w:rsidR="00807542" w:rsidRPr="00807542" w:rsidRDefault="00807542" w:rsidP="00807542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WYKONAWCA </w:t>
      </w:r>
      <w:r w:rsidRPr="00602508">
        <w:rPr>
          <w:rFonts w:ascii="Arial" w:hAnsi="Arial" w:cs="Arial"/>
          <w:iCs/>
          <w:color w:val="000000" w:themeColor="text1"/>
        </w:rPr>
        <w:t xml:space="preserve">zobowiązany jest w terminie do 7 dni kalendarzowych </w:t>
      </w:r>
      <w:r>
        <w:rPr>
          <w:rFonts w:ascii="Arial" w:hAnsi="Arial" w:cs="Arial"/>
          <w:iCs/>
          <w:color w:val="000000" w:themeColor="text1"/>
        </w:rPr>
        <w:t xml:space="preserve">od dnia zawarcia umowy z </w:t>
      </w:r>
      <w:r w:rsidRPr="00602508">
        <w:rPr>
          <w:rFonts w:ascii="Arial" w:hAnsi="Arial" w:cs="Arial"/>
          <w:i/>
          <w:iCs/>
          <w:color w:val="000000" w:themeColor="text1"/>
        </w:rPr>
        <w:t>PODWYKONAWCĄ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602508">
        <w:rPr>
          <w:rFonts w:ascii="Arial" w:hAnsi="Arial" w:cs="Arial"/>
          <w:iCs/>
          <w:color w:val="000000" w:themeColor="text1"/>
        </w:rPr>
        <w:t xml:space="preserve">do przedstawienia </w:t>
      </w:r>
      <w:r>
        <w:rPr>
          <w:rFonts w:ascii="Arial" w:hAnsi="Arial" w:cs="Arial"/>
          <w:i/>
          <w:iCs/>
          <w:color w:val="000000" w:themeColor="text1"/>
        </w:rPr>
        <w:t xml:space="preserve">ZAMAWIAJĄCEMU </w:t>
      </w:r>
      <w:r>
        <w:rPr>
          <w:rFonts w:ascii="Arial" w:hAnsi="Arial" w:cs="Arial"/>
          <w:iCs/>
          <w:color w:val="000000" w:themeColor="text1"/>
        </w:rPr>
        <w:t xml:space="preserve">zaktualizowanych „Tabel elementów do fakturowania przejściowego” – załącznik </w:t>
      </w:r>
      <w:r>
        <w:rPr>
          <w:rFonts w:ascii="Arial" w:hAnsi="Arial" w:cs="Arial"/>
          <w:iCs/>
          <w:color w:val="000000" w:themeColor="text1"/>
        </w:rPr>
        <w:br/>
        <w:t xml:space="preserve">nr 3 oraz „Harmonogramu rzeczowo-finansowego realizacji robót” – załącznik nr 5, w których należy wyszczególnić elementy realizowane przez </w:t>
      </w:r>
      <w:r w:rsidRPr="00602508">
        <w:rPr>
          <w:rFonts w:ascii="Arial" w:hAnsi="Arial" w:cs="Arial"/>
          <w:i/>
          <w:iCs/>
          <w:color w:val="000000" w:themeColor="text1"/>
        </w:rPr>
        <w:t>PODWYKONAWCĘ.</w:t>
      </w:r>
    </w:p>
    <w:p w14:paraId="4B94E2B7" w14:textId="77777777" w:rsidR="00D906B2" w:rsidRPr="00505E0F" w:rsidRDefault="00D906B2" w:rsidP="004A7530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9CA6DBC" w14:textId="77777777" w:rsidR="0034341C" w:rsidRPr="00F2035F" w:rsidRDefault="0087559C" w:rsidP="00EF4C55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66797600"/>
      <w:r w:rsidRPr="00F2035F">
        <w:rPr>
          <w:rFonts w:ascii="Arial" w:hAnsi="Arial" w:cs="Arial"/>
          <w:color w:val="000000" w:themeColor="text1"/>
          <w:sz w:val="24"/>
          <w:szCs w:val="24"/>
        </w:rPr>
        <w:t>§ 8</w:t>
      </w:r>
      <w:bookmarkEnd w:id="9"/>
    </w:p>
    <w:p w14:paraId="55E08450" w14:textId="77777777" w:rsidR="001B0BE8" w:rsidRPr="00505E0F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Gwarancje i rękojmie</w:t>
      </w:r>
    </w:p>
    <w:p w14:paraId="2140C1B0" w14:textId="77777777" w:rsidR="00237C08" w:rsidRPr="00505E0F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C53417F" w14:textId="2CD54E23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 przedmiot umowy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udziela</w:t>
      </w:r>
      <w:r w:rsidR="00852CF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bCs/>
          <w:color w:val="000000" w:themeColor="text1"/>
          <w:szCs w:val="24"/>
        </w:rPr>
        <w:t xml:space="preserve">miesięcznej </w:t>
      </w:r>
      <w:r w:rsidRPr="00505E0F">
        <w:rPr>
          <w:rFonts w:ascii="Arial" w:hAnsi="Arial" w:cs="Arial"/>
          <w:b/>
          <w:color w:val="000000" w:themeColor="text1"/>
          <w:szCs w:val="24"/>
        </w:rPr>
        <w:t>rękojmi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br/>
      </w:r>
      <w:r w:rsidR="00B8305A" w:rsidRPr="00505E0F">
        <w:rPr>
          <w:rFonts w:ascii="Arial" w:hAnsi="Arial" w:cs="Arial"/>
          <w:b/>
          <w:color w:val="000000" w:themeColor="text1"/>
          <w:szCs w:val="24"/>
        </w:rPr>
        <w:t xml:space="preserve">i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41173B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miesięcznej gwarancji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310486B2" w14:textId="77777777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odpowiedzialny za wady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i usterki ujawnione w okresie gwarancji </w:t>
      </w:r>
      <w:r w:rsidRPr="00505E0F">
        <w:rPr>
          <w:rFonts w:ascii="Arial" w:hAnsi="Arial" w:cs="Arial"/>
          <w:color w:val="000000" w:themeColor="text1"/>
          <w:szCs w:val="24"/>
        </w:rPr>
        <w:t>i rękojmi na zasadach określonych w przepisach Kodeksu Cywilnego.</w:t>
      </w:r>
    </w:p>
    <w:p w14:paraId="15B0212D" w14:textId="77777777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Termin spisania „Protokołu komisyjnego odbioru końcowego” jest datą rozpoczęcia okresu gwarancji i rękojmi.</w:t>
      </w:r>
    </w:p>
    <w:p w14:paraId="20F56BE7" w14:textId="59F1096A" w:rsidR="00237C08" w:rsidRPr="00505E0F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Uprawnienia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z tytułu rękojmi wygasają po upływie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190EAE" w:rsidRPr="00505E0F">
        <w:rPr>
          <w:rFonts w:ascii="Arial" w:hAnsi="Arial" w:cs="Arial"/>
          <w:b/>
          <w:color w:val="000000" w:themeColor="text1"/>
          <w:szCs w:val="24"/>
        </w:rPr>
        <w:t xml:space="preserve"> miesięcy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spisania „Protokołu komisyjnego odbioru końcowego,”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z tyt</w:t>
      </w:r>
      <w:r w:rsidR="00190EAE" w:rsidRPr="00505E0F">
        <w:rPr>
          <w:rFonts w:ascii="Arial" w:hAnsi="Arial" w:cs="Arial"/>
          <w:b/>
          <w:color w:val="000000" w:themeColor="text1"/>
          <w:szCs w:val="24"/>
        </w:rPr>
        <w:t xml:space="preserve">ułu gwarancji – po upływie </w:t>
      </w:r>
      <w:r w:rsidR="00524920">
        <w:rPr>
          <w:rFonts w:ascii="Arial" w:hAnsi="Arial" w:cs="Arial"/>
          <w:b/>
          <w:color w:val="000000" w:themeColor="text1"/>
          <w:szCs w:val="24"/>
        </w:rPr>
        <w:t>……</w:t>
      </w:r>
      <w:r w:rsidR="0041173B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b/>
          <w:color w:val="000000" w:themeColor="text1"/>
          <w:szCs w:val="24"/>
        </w:rPr>
        <w:t>miesięcy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 daty spisania „Protokołu komisyjnego odbioru </w:t>
      </w:r>
      <w:r w:rsidRPr="00505E0F">
        <w:rPr>
          <w:rFonts w:ascii="Arial" w:hAnsi="Arial" w:cs="Arial"/>
          <w:color w:val="000000" w:themeColor="text1"/>
          <w:szCs w:val="24"/>
        </w:rPr>
        <w:lastRenderedPageBreak/>
        <w:t>końcowego”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lub w przypadku odstąpienia od umowy </w:t>
      </w:r>
      <w:r w:rsidR="007C3294" w:rsidRPr="00505E0F">
        <w:rPr>
          <w:rFonts w:ascii="Arial" w:hAnsi="Arial" w:cs="Arial"/>
          <w:b/>
          <w:color w:val="000000" w:themeColor="text1"/>
          <w:szCs w:val="24"/>
        </w:rPr>
        <w:t>po upływie 60 miesięcy</w:t>
      </w:r>
      <w:r w:rsidR="007C3294" w:rsidRPr="00505E0F">
        <w:rPr>
          <w:rFonts w:ascii="Arial" w:hAnsi="Arial" w:cs="Arial"/>
          <w:color w:val="000000" w:themeColor="text1"/>
          <w:szCs w:val="24"/>
        </w:rPr>
        <w:t xml:space="preserve"> od daty spisania protokołu inwentaryzacji robót.</w:t>
      </w:r>
    </w:p>
    <w:p w14:paraId="02394B5F" w14:textId="77777777" w:rsidR="001B0BE8" w:rsidRPr="00505E0F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w ramach umowy w zakresie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czynności </w:t>
      </w:r>
      <w:r w:rsidR="00BC13B2" w:rsidRPr="00505E0F">
        <w:rPr>
          <w:rFonts w:ascii="Arial" w:hAnsi="Arial" w:cs="Arial"/>
          <w:b/>
          <w:color w:val="000000" w:themeColor="text1"/>
          <w:szCs w:val="24"/>
        </w:rPr>
        <w:t>gwarancyjnych</w:t>
      </w:r>
      <w:r w:rsidRPr="00505E0F">
        <w:rPr>
          <w:rFonts w:ascii="Arial" w:hAnsi="Arial" w:cs="Arial"/>
          <w:color w:val="000000" w:themeColor="text1"/>
          <w:szCs w:val="24"/>
        </w:rPr>
        <w:t xml:space="preserve"> należy:</w:t>
      </w:r>
    </w:p>
    <w:p w14:paraId="6B0D35CE" w14:textId="503DCC55" w:rsidR="001B0BE8" w:rsidRPr="00505E0F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</w:t>
      </w:r>
      <w:r w:rsidR="00DC6D73" w:rsidRPr="00505E0F">
        <w:rPr>
          <w:rFonts w:ascii="Arial" w:hAnsi="Arial" w:cs="Arial"/>
          <w:color w:val="000000" w:themeColor="text1"/>
        </w:rPr>
        <w:t>bezzwłoczne</w:t>
      </w:r>
      <w:r w:rsidRPr="00505E0F">
        <w:rPr>
          <w:rFonts w:ascii="Arial" w:hAnsi="Arial" w:cs="Arial"/>
          <w:color w:val="000000" w:themeColor="text1"/>
        </w:rPr>
        <w:t>go</w:t>
      </w:r>
      <w:r w:rsidR="00DC6D73" w:rsidRPr="00505E0F">
        <w:rPr>
          <w:rFonts w:ascii="Arial" w:hAnsi="Arial" w:cs="Arial"/>
          <w:color w:val="000000" w:themeColor="text1"/>
        </w:rPr>
        <w:t xml:space="preserve"> zawiadomieni</w:t>
      </w:r>
      <w:r w:rsidRPr="00505E0F">
        <w:rPr>
          <w:rFonts w:ascii="Arial" w:hAnsi="Arial" w:cs="Arial"/>
          <w:color w:val="000000" w:themeColor="text1"/>
        </w:rPr>
        <w:t>a</w:t>
      </w:r>
      <w:r w:rsidR="00DC6D73" w:rsidRPr="00505E0F">
        <w:rPr>
          <w:rFonts w:ascii="Arial" w:hAnsi="Arial" w:cs="Arial"/>
          <w:color w:val="000000" w:themeColor="text1"/>
        </w:rPr>
        <w:t xml:space="preserve"> </w:t>
      </w:r>
      <w:r w:rsidR="00DC6D73" w:rsidRPr="00505E0F">
        <w:rPr>
          <w:rFonts w:ascii="Arial" w:hAnsi="Arial" w:cs="Arial"/>
          <w:i/>
          <w:color w:val="000000" w:themeColor="text1"/>
        </w:rPr>
        <w:t>ZAMAWIAJĄCEGO</w:t>
      </w:r>
      <w:r w:rsidR="00DC6D73" w:rsidRPr="00505E0F">
        <w:rPr>
          <w:rFonts w:ascii="Arial" w:hAnsi="Arial" w:cs="Arial"/>
          <w:color w:val="000000" w:themeColor="text1"/>
        </w:rPr>
        <w:t xml:space="preserve"> na piśmie o wszelkich zauważonych usterkach</w:t>
      </w:r>
      <w:r w:rsidR="00D52E7F" w:rsidRPr="00505E0F">
        <w:rPr>
          <w:rFonts w:ascii="Arial" w:hAnsi="Arial" w:cs="Arial"/>
          <w:color w:val="000000" w:themeColor="text1"/>
        </w:rPr>
        <w:t xml:space="preserve"> i wadach</w:t>
      </w:r>
      <w:r w:rsidR="00DC6D73" w:rsidRPr="00505E0F">
        <w:rPr>
          <w:rFonts w:ascii="Arial" w:hAnsi="Arial" w:cs="Arial"/>
          <w:color w:val="000000" w:themeColor="text1"/>
        </w:rPr>
        <w:t xml:space="preserve">, których usunięcie wykracza poza zakres prac określonych w umowie, kwalifikujących urządzenie do remontu lub modernizacji jak również </w:t>
      </w:r>
      <w:r w:rsidR="0041173B" w:rsidRPr="00505E0F">
        <w:rPr>
          <w:rFonts w:ascii="Arial" w:hAnsi="Arial" w:cs="Arial"/>
          <w:color w:val="000000" w:themeColor="text1"/>
        </w:rPr>
        <w:br/>
      </w:r>
      <w:r w:rsidR="00DC6D73" w:rsidRPr="00505E0F">
        <w:rPr>
          <w:rFonts w:ascii="Arial" w:hAnsi="Arial" w:cs="Arial"/>
          <w:color w:val="000000" w:themeColor="text1"/>
        </w:rPr>
        <w:t>o konieczności wymiany</w:t>
      </w:r>
      <w:r w:rsidR="005326B7" w:rsidRPr="00505E0F">
        <w:rPr>
          <w:rFonts w:ascii="Arial" w:hAnsi="Arial" w:cs="Arial"/>
          <w:color w:val="000000" w:themeColor="text1"/>
        </w:rPr>
        <w:t xml:space="preserve"> z</w:t>
      </w:r>
      <w:r w:rsidR="00DC6D73" w:rsidRPr="00505E0F">
        <w:rPr>
          <w:rFonts w:ascii="Arial" w:hAnsi="Arial" w:cs="Arial"/>
          <w:color w:val="000000" w:themeColor="text1"/>
        </w:rPr>
        <w:t>u</w:t>
      </w:r>
      <w:r w:rsidR="00627778" w:rsidRPr="00505E0F">
        <w:rPr>
          <w:rFonts w:ascii="Arial" w:hAnsi="Arial" w:cs="Arial"/>
          <w:color w:val="000000" w:themeColor="text1"/>
        </w:rPr>
        <w:t>żytych podzespołów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74D605D0" w14:textId="77777777" w:rsidR="001B0BE8" w:rsidRPr="00505E0F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Urządzenia i części pochodzące z wymiany w czasie naprawy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ma obowiązek każdorazowo rozliczyć z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dostarczyć do wskazanego mu miejsca, magazynu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51A9F592" w14:textId="77777777" w:rsidR="001B0BE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Prace napraw</w:t>
      </w:r>
      <w:r w:rsidR="00BC13B2" w:rsidRPr="00505E0F">
        <w:rPr>
          <w:rFonts w:ascii="Arial" w:hAnsi="Arial" w:cs="Arial"/>
          <w:color w:val="000000" w:themeColor="text1"/>
        </w:rPr>
        <w:t>cze</w:t>
      </w:r>
      <w:r w:rsidRPr="00505E0F">
        <w:rPr>
          <w:rFonts w:ascii="Arial" w:hAnsi="Arial" w:cs="Arial"/>
          <w:color w:val="000000" w:themeColor="text1"/>
        </w:rPr>
        <w:t xml:space="preserve"> powinny być odnotowane w książce konserwacji danego urządzenia przez pracowników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564615" w:rsidRPr="00505E0F">
        <w:rPr>
          <w:rFonts w:ascii="Arial" w:hAnsi="Arial" w:cs="Arial"/>
          <w:color w:val="000000" w:themeColor="text1"/>
        </w:rPr>
        <w:t xml:space="preserve"> lub firmę realizującą prace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564615" w:rsidRPr="00505E0F">
        <w:rPr>
          <w:rFonts w:ascii="Arial" w:hAnsi="Arial" w:cs="Arial"/>
          <w:color w:val="000000" w:themeColor="text1"/>
        </w:rPr>
        <w:t xml:space="preserve">na rzecz </w:t>
      </w:r>
      <w:r w:rsidR="00564615" w:rsidRPr="00505E0F">
        <w:rPr>
          <w:rFonts w:ascii="Arial" w:hAnsi="Arial" w:cs="Arial"/>
          <w:i/>
          <w:color w:val="000000" w:themeColor="text1"/>
        </w:rPr>
        <w:t>WYKONAWCY</w:t>
      </w:r>
      <w:r w:rsidR="00564615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6A781A" w:rsidRPr="00505E0F">
        <w:rPr>
          <w:rFonts w:ascii="Arial" w:hAnsi="Arial" w:cs="Arial"/>
          <w:color w:val="000000" w:themeColor="text1"/>
        </w:rPr>
        <w:t>(inspektor nadzoru) w trakcie trwania robót lub</w:t>
      </w:r>
      <w:r w:rsidR="00B156D7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UŻYTKOWNIKA</w:t>
      </w:r>
      <w:r w:rsidR="006A781A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6A781A" w:rsidRPr="00505E0F">
        <w:rPr>
          <w:rFonts w:ascii="Arial" w:hAnsi="Arial" w:cs="Arial"/>
          <w:color w:val="000000" w:themeColor="text1"/>
        </w:rPr>
        <w:t>po przekazaniu obiektu do eksploatacji</w:t>
      </w:r>
      <w:r w:rsidRPr="00505E0F">
        <w:rPr>
          <w:rFonts w:ascii="Arial" w:hAnsi="Arial" w:cs="Arial"/>
          <w:color w:val="000000" w:themeColor="text1"/>
        </w:rPr>
        <w:t xml:space="preserve"> na sporządzonym </w:t>
      </w:r>
      <w:r w:rsidR="006F512B" w:rsidRPr="00505E0F">
        <w:rPr>
          <w:rFonts w:ascii="Arial" w:hAnsi="Arial" w:cs="Arial"/>
          <w:color w:val="000000" w:themeColor="text1"/>
        </w:rPr>
        <w:t xml:space="preserve">przez </w:t>
      </w:r>
      <w:r w:rsidR="006F512B" w:rsidRPr="00505E0F">
        <w:rPr>
          <w:rFonts w:ascii="Arial" w:hAnsi="Arial" w:cs="Arial"/>
          <w:i/>
          <w:color w:val="000000" w:themeColor="text1"/>
        </w:rPr>
        <w:t>WYKONAWCĘ</w:t>
      </w:r>
      <w:r w:rsidR="006F512B" w:rsidRPr="00505E0F">
        <w:rPr>
          <w:rFonts w:ascii="Arial" w:hAnsi="Arial" w:cs="Arial"/>
          <w:color w:val="000000" w:themeColor="text1"/>
        </w:rPr>
        <w:t xml:space="preserve"> protoko</w:t>
      </w:r>
      <w:r w:rsidR="00510F79" w:rsidRPr="00505E0F">
        <w:rPr>
          <w:rFonts w:ascii="Arial" w:hAnsi="Arial" w:cs="Arial"/>
          <w:color w:val="000000" w:themeColor="text1"/>
        </w:rPr>
        <w:t>le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003EC95F" w14:textId="77777777" w:rsidR="001B0BE8" w:rsidRPr="00505E0F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Wszystkie prace</w:t>
      </w:r>
      <w:r w:rsidR="00DC6D73" w:rsidRPr="00505E0F">
        <w:rPr>
          <w:rFonts w:ascii="Arial" w:hAnsi="Arial" w:cs="Arial"/>
          <w:color w:val="000000" w:themeColor="text1"/>
        </w:rPr>
        <w:t xml:space="preserve"> </w:t>
      </w:r>
      <w:r w:rsidR="00CD7D2C" w:rsidRPr="00505E0F">
        <w:rPr>
          <w:rFonts w:ascii="Arial" w:hAnsi="Arial" w:cs="Arial"/>
          <w:color w:val="000000" w:themeColor="text1"/>
        </w:rPr>
        <w:t>przeprowadzane</w:t>
      </w:r>
      <w:r w:rsidR="00DC6D73" w:rsidRPr="00505E0F">
        <w:rPr>
          <w:rFonts w:ascii="Arial" w:hAnsi="Arial" w:cs="Arial"/>
          <w:color w:val="000000" w:themeColor="text1"/>
        </w:rPr>
        <w:t xml:space="preserve"> będą w czasie normalnych dni roboczych podczas obowiązujących godzin pracy, tzn.: </w:t>
      </w:r>
      <w:r w:rsidR="00857E83" w:rsidRPr="00505E0F">
        <w:rPr>
          <w:rFonts w:ascii="Arial" w:hAnsi="Arial" w:cs="Arial"/>
          <w:color w:val="000000" w:themeColor="text1"/>
        </w:rPr>
        <w:t xml:space="preserve">od </w:t>
      </w:r>
      <w:r w:rsidR="00D238FD" w:rsidRPr="00505E0F">
        <w:rPr>
          <w:rFonts w:ascii="Arial" w:hAnsi="Arial" w:cs="Arial"/>
          <w:color w:val="000000" w:themeColor="text1"/>
        </w:rPr>
        <w:t>0</w:t>
      </w:r>
      <w:r w:rsidR="00DC6D73" w:rsidRPr="00505E0F">
        <w:rPr>
          <w:rFonts w:ascii="Arial" w:hAnsi="Arial" w:cs="Arial"/>
          <w:color w:val="000000" w:themeColor="text1"/>
        </w:rPr>
        <w:t>7.</w:t>
      </w:r>
      <w:r w:rsidR="005326B7" w:rsidRPr="00505E0F">
        <w:rPr>
          <w:rFonts w:ascii="Arial" w:hAnsi="Arial" w:cs="Arial"/>
          <w:color w:val="000000" w:themeColor="text1"/>
        </w:rPr>
        <w:t>3</w:t>
      </w:r>
      <w:r w:rsidR="00DC6D73" w:rsidRPr="00505E0F">
        <w:rPr>
          <w:rFonts w:ascii="Arial" w:hAnsi="Arial" w:cs="Arial"/>
          <w:color w:val="000000" w:themeColor="text1"/>
        </w:rPr>
        <w:t>0 do 15.</w:t>
      </w:r>
      <w:r w:rsidR="005326B7" w:rsidRPr="00505E0F">
        <w:rPr>
          <w:rFonts w:ascii="Arial" w:hAnsi="Arial" w:cs="Arial"/>
          <w:color w:val="000000" w:themeColor="text1"/>
        </w:rPr>
        <w:t>3</w:t>
      </w:r>
      <w:r w:rsidR="00857E83" w:rsidRPr="00505E0F">
        <w:rPr>
          <w:rFonts w:ascii="Arial" w:hAnsi="Arial" w:cs="Arial"/>
          <w:color w:val="000000" w:themeColor="text1"/>
        </w:rPr>
        <w:t xml:space="preserve">0,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857E83" w:rsidRPr="00505E0F">
        <w:rPr>
          <w:rFonts w:ascii="Arial" w:hAnsi="Arial" w:cs="Arial"/>
          <w:color w:val="000000" w:themeColor="text1"/>
        </w:rPr>
        <w:t xml:space="preserve">a w koniecznych </w:t>
      </w:r>
      <w:r w:rsidR="00DC6D73" w:rsidRPr="00505E0F">
        <w:rPr>
          <w:rFonts w:ascii="Arial" w:hAnsi="Arial" w:cs="Arial"/>
          <w:color w:val="000000" w:themeColor="text1"/>
        </w:rPr>
        <w:t xml:space="preserve">przypadkach </w:t>
      </w:r>
      <w:r w:rsidR="00857E83" w:rsidRPr="00505E0F">
        <w:rPr>
          <w:rFonts w:ascii="Arial" w:hAnsi="Arial" w:cs="Arial"/>
          <w:color w:val="000000" w:themeColor="text1"/>
        </w:rPr>
        <w:t xml:space="preserve">w godzinach </w:t>
      </w:r>
      <w:r w:rsidR="000E7A6F" w:rsidRPr="00505E0F">
        <w:rPr>
          <w:rFonts w:ascii="Arial" w:hAnsi="Arial" w:cs="Arial"/>
          <w:color w:val="000000" w:themeColor="text1"/>
        </w:rPr>
        <w:t>uzgodni</w:t>
      </w:r>
      <w:r w:rsidR="00857E83" w:rsidRPr="00505E0F">
        <w:rPr>
          <w:rFonts w:ascii="Arial" w:hAnsi="Arial" w:cs="Arial"/>
          <w:color w:val="000000" w:themeColor="text1"/>
        </w:rPr>
        <w:t>onych</w:t>
      </w:r>
      <w:r w:rsidR="000E7A6F" w:rsidRPr="00505E0F">
        <w:rPr>
          <w:rFonts w:ascii="Arial" w:hAnsi="Arial" w:cs="Arial"/>
          <w:color w:val="000000" w:themeColor="text1"/>
        </w:rPr>
        <w:t xml:space="preserve"> z Użytkownikiem</w:t>
      </w:r>
      <w:r w:rsidR="005326B7" w:rsidRPr="00505E0F">
        <w:rPr>
          <w:rFonts w:ascii="Arial" w:hAnsi="Arial" w:cs="Arial"/>
          <w:color w:val="000000" w:themeColor="text1"/>
        </w:rPr>
        <w:t xml:space="preserve"> </w:t>
      </w:r>
      <w:r w:rsidR="00807225" w:rsidRPr="00505E0F">
        <w:rPr>
          <w:rFonts w:ascii="Arial" w:hAnsi="Arial" w:cs="Arial"/>
          <w:color w:val="000000" w:themeColor="text1"/>
        </w:rPr>
        <w:br/>
      </w:r>
      <w:r w:rsidR="005326B7" w:rsidRPr="00505E0F">
        <w:rPr>
          <w:rFonts w:ascii="Arial" w:hAnsi="Arial" w:cs="Arial"/>
          <w:color w:val="000000" w:themeColor="text1"/>
        </w:rPr>
        <w:t>lub Administratorem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03BFE123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wykonywania prac będących przedmiotem umowy w sposób nieuciążliwy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, zgodnie z</w:t>
      </w:r>
      <w:r w:rsidR="005326B7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aktualnym poziomem wiedzy technicznej, z należytą starannością </w:t>
      </w:r>
      <w:r w:rsidR="00D52E7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zasadami profesjonalizmu zawodowego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732CA1DA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delegować do prac stanowiących przedmiot umowy osoby posiadające wymagane obowiązującymi przepisami prawa uprawnienia oraz spełniające wymagania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tym zakresie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124A21DE" w14:textId="77777777" w:rsidR="001B0BE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</w:t>
      </w:r>
      <w:r w:rsidR="00EF4C55" w:rsidRPr="00505E0F">
        <w:rPr>
          <w:rFonts w:ascii="Arial" w:hAnsi="Arial" w:cs="Arial"/>
          <w:color w:val="000000" w:themeColor="text1"/>
        </w:rPr>
        <w:t xml:space="preserve">uje się zapewnić ochronę mienia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znajdującego się w obrębie </w:t>
      </w:r>
      <w:r w:rsidR="00510F79" w:rsidRPr="00505E0F">
        <w:rPr>
          <w:rFonts w:ascii="Arial" w:hAnsi="Arial" w:cs="Arial"/>
          <w:color w:val="000000" w:themeColor="text1"/>
        </w:rPr>
        <w:t xml:space="preserve">obiektu </w:t>
      </w:r>
      <w:r w:rsidRPr="00505E0F">
        <w:rPr>
          <w:rFonts w:ascii="Arial" w:hAnsi="Arial" w:cs="Arial"/>
          <w:color w:val="000000" w:themeColor="text1"/>
        </w:rPr>
        <w:t>przed zniszczeniem lub</w:t>
      </w:r>
      <w:r w:rsidR="00861167" w:rsidRPr="00505E0F">
        <w:rPr>
          <w:rFonts w:ascii="Arial" w:hAnsi="Arial" w:cs="Arial"/>
          <w:color w:val="000000" w:themeColor="text1"/>
        </w:rPr>
        <w:t> </w:t>
      </w:r>
      <w:r w:rsidRPr="00505E0F">
        <w:rPr>
          <w:rFonts w:ascii="Arial" w:hAnsi="Arial" w:cs="Arial"/>
          <w:color w:val="000000" w:themeColor="text1"/>
        </w:rPr>
        <w:t>uszkodzeniem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4102041C" w14:textId="77777777" w:rsidR="00237C08" w:rsidRPr="00505E0F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utrzymania ładu i porządku na terenie prowadzonych prac, do przestrzegania przepisów BHP i ppoż</w:t>
      </w:r>
      <w:r w:rsidR="008D17FE" w:rsidRPr="00505E0F">
        <w:rPr>
          <w:rFonts w:ascii="Arial" w:hAnsi="Arial" w:cs="Arial"/>
          <w:color w:val="000000" w:themeColor="text1"/>
        </w:rPr>
        <w:t>.;</w:t>
      </w:r>
      <w:r w:rsidR="00D81A27" w:rsidRPr="00505E0F">
        <w:rPr>
          <w:rFonts w:ascii="Arial" w:hAnsi="Arial" w:cs="Arial"/>
          <w:color w:val="000000" w:themeColor="text1"/>
        </w:rPr>
        <w:t xml:space="preserve"> </w:t>
      </w:r>
    </w:p>
    <w:p w14:paraId="05648470" w14:textId="77777777" w:rsidR="00237C0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W razie awarii </w:t>
      </w:r>
      <w:r w:rsidR="007A01AF"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zobowiązuje się do natychmiastowego podjęcia działań zapobiegających rozprzestrzenianiu się awarii i jej skutków, powiadomienia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i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o rodzaju, zakresie i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> 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ewentualnych zagrożeniach związanych z awarią oraz sporządzenia </w:t>
      </w:r>
      <w:r w:rsidR="00807225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>wraz z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> 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przedstawicielem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B07EC2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i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dokumentacji awarii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7C395D21" w14:textId="77777777" w:rsidR="00237C08" w:rsidRPr="00505E0F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zobowiązany jest do podjęcia czynności naprawczych </w:t>
      </w:r>
      <w:r w:rsidR="00EF4C55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w ciągu </w:t>
      </w:r>
      <w:r w:rsidR="00D43CBA" w:rsidRPr="00505E0F">
        <w:rPr>
          <w:rFonts w:ascii="Arial" w:hAnsi="Arial" w:cs="Arial"/>
          <w:bCs/>
          <w:color w:val="000000" w:themeColor="text1"/>
          <w:w w:val="101"/>
        </w:rPr>
        <w:t>2</w:t>
      </w:r>
      <w:r w:rsidRPr="00505E0F">
        <w:rPr>
          <w:rFonts w:ascii="Arial" w:hAnsi="Arial" w:cs="Arial"/>
          <w:bCs/>
          <w:color w:val="000000" w:themeColor="text1"/>
          <w:w w:val="101"/>
        </w:rPr>
        <w:t>4 godzin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t xml:space="preserve">, a w przypadku systemów alarmowych w ciągu 4 godzin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od chwili powiadomienia przez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ZAMAWIAJĄCEGO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lub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UŻYTKOWNIKA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="00C379A6" w:rsidRPr="00505E0F">
        <w:rPr>
          <w:rFonts w:ascii="Arial" w:hAnsi="Arial" w:cs="Arial"/>
          <w:bCs/>
          <w:color w:val="000000" w:themeColor="text1"/>
          <w:w w:val="101"/>
        </w:rPr>
        <w:br/>
      </w:r>
      <w:r w:rsidRPr="00505E0F">
        <w:rPr>
          <w:rFonts w:ascii="Arial" w:hAnsi="Arial" w:cs="Arial"/>
          <w:bCs/>
          <w:color w:val="000000" w:themeColor="text1"/>
          <w:w w:val="101"/>
        </w:rPr>
        <w:t>o niesprawności urządzenia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3FB6ADC7" w14:textId="77777777" w:rsidR="00237C08" w:rsidRPr="00505E0F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 zapewni </w:t>
      </w:r>
      <w:r w:rsidR="00D43CBA" w:rsidRPr="00505E0F">
        <w:rPr>
          <w:rFonts w:ascii="Arial" w:hAnsi="Arial" w:cs="Arial"/>
          <w:color w:val="000000" w:themeColor="text1"/>
        </w:rPr>
        <w:t xml:space="preserve">całodobową </w:t>
      </w:r>
      <w:r w:rsidRPr="00505E0F">
        <w:rPr>
          <w:rFonts w:ascii="Arial" w:hAnsi="Arial" w:cs="Arial"/>
          <w:color w:val="000000" w:themeColor="text1"/>
        </w:rPr>
        <w:t>obsłu</w:t>
      </w:r>
      <w:r w:rsidR="00D03A75" w:rsidRPr="00505E0F">
        <w:rPr>
          <w:rFonts w:ascii="Arial" w:hAnsi="Arial" w:cs="Arial"/>
          <w:color w:val="000000" w:themeColor="text1"/>
        </w:rPr>
        <w:t>gę telefoniczną</w:t>
      </w:r>
      <w:r w:rsidR="003958EC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3958EC" w:rsidRPr="00505E0F">
        <w:rPr>
          <w:rFonts w:ascii="Arial" w:hAnsi="Arial" w:cs="Arial"/>
          <w:color w:val="000000" w:themeColor="text1"/>
        </w:rPr>
        <w:t xml:space="preserve">pod </w:t>
      </w:r>
      <w:r w:rsidR="000E7A6F" w:rsidRPr="00505E0F">
        <w:rPr>
          <w:rFonts w:ascii="Arial" w:hAnsi="Arial" w:cs="Arial"/>
          <w:color w:val="000000" w:themeColor="text1"/>
        </w:rPr>
        <w:t>nr</w:t>
      </w:r>
      <w:r w:rsidR="00A765B3" w:rsidRPr="00505E0F">
        <w:rPr>
          <w:rFonts w:ascii="Arial" w:hAnsi="Arial" w:cs="Arial"/>
          <w:color w:val="000000" w:themeColor="text1"/>
        </w:rPr>
        <w:t xml:space="preserve"> </w:t>
      </w:r>
      <w:r w:rsidR="00343E36" w:rsidRPr="00505E0F">
        <w:rPr>
          <w:rFonts w:ascii="Arial" w:hAnsi="Arial" w:cs="Arial"/>
          <w:b/>
          <w:color w:val="000000" w:themeColor="text1"/>
        </w:rPr>
        <w:t>………</w:t>
      </w:r>
      <w:r w:rsidR="0004383B" w:rsidRPr="00505E0F">
        <w:rPr>
          <w:rFonts w:ascii="Arial" w:hAnsi="Arial" w:cs="Arial"/>
          <w:b/>
          <w:color w:val="000000" w:themeColor="text1"/>
        </w:rPr>
        <w:t>……</w:t>
      </w:r>
      <w:r w:rsidR="00343E36" w:rsidRPr="00505E0F">
        <w:rPr>
          <w:rFonts w:ascii="Arial" w:hAnsi="Arial" w:cs="Arial"/>
          <w:b/>
          <w:color w:val="000000" w:themeColor="text1"/>
        </w:rPr>
        <w:t>…….</w:t>
      </w:r>
      <w:r w:rsidR="00A765B3" w:rsidRPr="00505E0F">
        <w:rPr>
          <w:rFonts w:ascii="Arial" w:hAnsi="Arial" w:cs="Arial"/>
          <w:color w:val="000000" w:themeColor="text1"/>
        </w:rPr>
        <w:t xml:space="preserve"> </w:t>
      </w:r>
      <w:r w:rsidR="003958EC" w:rsidRPr="00505E0F">
        <w:rPr>
          <w:rFonts w:ascii="Arial" w:hAnsi="Arial" w:cs="Arial"/>
          <w:color w:val="000000" w:themeColor="text1"/>
        </w:rPr>
        <w:t>czynnym</w:t>
      </w:r>
      <w:r w:rsidR="00D03A75" w:rsidRPr="00505E0F">
        <w:rPr>
          <w:rFonts w:ascii="Arial" w:hAnsi="Arial" w:cs="Arial"/>
          <w:color w:val="000000" w:themeColor="text1"/>
        </w:rPr>
        <w:t xml:space="preserve"> całą dobę i </w:t>
      </w:r>
      <w:r w:rsidR="003958EC" w:rsidRPr="00505E0F">
        <w:rPr>
          <w:rFonts w:ascii="Arial" w:hAnsi="Arial" w:cs="Arial"/>
          <w:color w:val="000000" w:themeColor="text1"/>
        </w:rPr>
        <w:t xml:space="preserve">dodatkowo </w:t>
      </w:r>
      <w:r w:rsidR="00A765B3" w:rsidRPr="00505E0F">
        <w:rPr>
          <w:rFonts w:ascii="Arial" w:hAnsi="Arial" w:cs="Arial"/>
          <w:color w:val="000000" w:themeColor="text1"/>
        </w:rPr>
        <w:t xml:space="preserve">fax nr </w:t>
      </w:r>
      <w:r w:rsidR="00343E36" w:rsidRPr="00505E0F">
        <w:rPr>
          <w:rFonts w:ascii="Arial" w:hAnsi="Arial" w:cs="Arial"/>
          <w:color w:val="000000" w:themeColor="text1"/>
        </w:rPr>
        <w:t>………………...</w:t>
      </w:r>
      <w:r w:rsidR="00D43CBA" w:rsidRPr="00505E0F">
        <w:rPr>
          <w:rFonts w:ascii="Arial" w:hAnsi="Arial" w:cs="Arial"/>
          <w:color w:val="000000" w:themeColor="text1"/>
        </w:rPr>
        <w:t xml:space="preserve"> </w:t>
      </w:r>
      <w:r w:rsidR="00EF4C55" w:rsidRPr="00505E0F">
        <w:rPr>
          <w:rFonts w:ascii="Arial" w:hAnsi="Arial" w:cs="Arial"/>
          <w:color w:val="000000" w:themeColor="text1"/>
        </w:rPr>
        <w:br/>
      </w:r>
      <w:r w:rsidR="00D03A75" w:rsidRPr="00505E0F">
        <w:rPr>
          <w:rFonts w:ascii="Arial" w:hAnsi="Arial" w:cs="Arial"/>
          <w:color w:val="000000" w:themeColor="text1"/>
        </w:rPr>
        <w:t>lub e-mail</w:t>
      </w:r>
      <w:r w:rsidR="003958EC" w:rsidRPr="00505E0F">
        <w:rPr>
          <w:rFonts w:ascii="Arial" w:hAnsi="Arial" w:cs="Arial"/>
          <w:color w:val="000000" w:themeColor="text1"/>
        </w:rPr>
        <w:t xml:space="preserve"> …………………………………………….</w:t>
      </w:r>
      <w:r w:rsidR="008D17FE" w:rsidRPr="00505E0F">
        <w:rPr>
          <w:rFonts w:ascii="Arial" w:hAnsi="Arial" w:cs="Arial"/>
          <w:color w:val="000000" w:themeColor="text1"/>
        </w:rPr>
        <w:t>;</w:t>
      </w:r>
    </w:p>
    <w:p w14:paraId="5E358F9F" w14:textId="77777777" w:rsidR="00237C08" w:rsidRPr="00505E0F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W przypadku niepodjęcia naprawy w przypadku 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>awarii w terminie 24 godzin</w:t>
      </w:r>
      <w:r w:rsidR="00AB6589" w:rsidRPr="00505E0F">
        <w:rPr>
          <w:rFonts w:ascii="Arial" w:hAnsi="Arial" w:cs="Arial"/>
          <w:bCs/>
          <w:color w:val="000000" w:themeColor="text1"/>
          <w:w w:val="101"/>
        </w:rPr>
        <w:t xml:space="preserve"> (4 godziny w przypadku systemów alarmowych)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 xml:space="preserve"> od momentu zgłoszenia </w:t>
      </w:r>
      <w:r w:rsidR="00B64DBD" w:rsidRPr="00505E0F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B64DBD" w:rsidRPr="00505E0F">
        <w:rPr>
          <w:rFonts w:ascii="Arial" w:hAnsi="Arial" w:cs="Arial"/>
          <w:bCs/>
          <w:color w:val="000000" w:themeColor="text1"/>
          <w:w w:val="101"/>
        </w:rPr>
        <w:t xml:space="preserve"> zleci wykonanie powyższych czynności innemu Wykonawcy, a kosztami obciążony zostanie </w:t>
      </w:r>
      <w:r w:rsidR="00B64DBD" w:rsidRPr="00505E0F">
        <w:rPr>
          <w:rFonts w:ascii="Arial" w:hAnsi="Arial" w:cs="Arial"/>
          <w:bCs/>
          <w:i/>
          <w:color w:val="000000" w:themeColor="text1"/>
          <w:w w:val="101"/>
        </w:rPr>
        <w:t>WYKONAWCA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47D3A8EB" w14:textId="2638D92B" w:rsidR="00237C08" w:rsidRPr="00505E0F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w w:val="101"/>
        </w:rPr>
        <w:t xml:space="preserve">Koszt zastępczego wykonania usługi przez innego </w:t>
      </w:r>
      <w:r w:rsidR="00BC13B2" w:rsidRPr="00505E0F">
        <w:rPr>
          <w:rFonts w:ascii="Arial" w:hAnsi="Arial" w:cs="Arial"/>
          <w:bCs/>
          <w:color w:val="000000" w:themeColor="text1"/>
          <w:w w:val="101"/>
        </w:rPr>
        <w:t>w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ykonawcę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ZAMAWIAJĄCY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>będzie mógł  potrącić z kwoty zabezpieczenia należytego wykonania zamówienia,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o której mowa w § </w:t>
      </w:r>
      <w:r w:rsidR="00A41C14" w:rsidRPr="00505E0F">
        <w:rPr>
          <w:rFonts w:ascii="Arial" w:hAnsi="Arial" w:cs="Arial"/>
          <w:bCs/>
          <w:color w:val="000000" w:themeColor="text1"/>
          <w:w w:val="101"/>
        </w:rPr>
        <w:t xml:space="preserve">5 </w:t>
      </w:r>
      <w:r w:rsidRPr="00505E0F">
        <w:rPr>
          <w:rFonts w:ascii="Arial" w:hAnsi="Arial" w:cs="Arial"/>
          <w:bCs/>
          <w:color w:val="000000" w:themeColor="text1"/>
          <w:w w:val="101"/>
        </w:rPr>
        <w:t xml:space="preserve">pkt </w:t>
      </w:r>
      <w:r w:rsidR="00A41C14" w:rsidRPr="00505E0F">
        <w:rPr>
          <w:rFonts w:ascii="Arial" w:hAnsi="Arial" w:cs="Arial"/>
          <w:bCs/>
          <w:color w:val="000000" w:themeColor="text1"/>
          <w:w w:val="101"/>
        </w:rPr>
        <w:t>2</w:t>
      </w:r>
      <w:r w:rsidR="00A73E4E" w:rsidRPr="00505E0F">
        <w:rPr>
          <w:rFonts w:ascii="Arial" w:hAnsi="Arial" w:cs="Arial"/>
          <w:bCs/>
          <w:color w:val="000000" w:themeColor="text1"/>
          <w:w w:val="101"/>
        </w:rPr>
        <w:t>.</w:t>
      </w:r>
      <w:r w:rsidRPr="00505E0F">
        <w:rPr>
          <w:rFonts w:ascii="Arial" w:hAnsi="Arial" w:cs="Arial"/>
          <w:bCs/>
          <w:color w:val="000000" w:themeColor="text1"/>
          <w:w w:val="101"/>
        </w:rPr>
        <w:t>2 albo z bieżących faktur wystawianych przez</w:t>
      </w:r>
      <w:r w:rsidR="00861167" w:rsidRPr="00505E0F">
        <w:rPr>
          <w:rFonts w:ascii="Arial" w:hAnsi="Arial" w:cs="Arial"/>
          <w:bCs/>
          <w:color w:val="000000" w:themeColor="text1"/>
          <w:w w:val="101"/>
        </w:rPr>
        <w:t xml:space="preserve"> </w:t>
      </w:r>
      <w:r w:rsidRPr="00505E0F">
        <w:rPr>
          <w:rFonts w:ascii="Arial" w:hAnsi="Arial" w:cs="Arial"/>
          <w:bCs/>
          <w:i/>
          <w:color w:val="000000" w:themeColor="text1"/>
          <w:w w:val="101"/>
        </w:rPr>
        <w:t>WYKONAWCĘ</w:t>
      </w:r>
      <w:r w:rsidR="008D17FE" w:rsidRPr="00505E0F">
        <w:rPr>
          <w:rFonts w:ascii="Arial" w:hAnsi="Arial" w:cs="Arial"/>
          <w:bCs/>
          <w:color w:val="000000" w:themeColor="text1"/>
          <w:w w:val="101"/>
        </w:rPr>
        <w:t>;</w:t>
      </w:r>
    </w:p>
    <w:p w14:paraId="1E041744" w14:textId="77777777" w:rsidR="006B3161" w:rsidRPr="00505E0F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Zlecenie usunięcia awarii innemu </w:t>
      </w:r>
      <w:r w:rsidR="008D17FE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0E7A6F" w:rsidRPr="00505E0F">
        <w:rPr>
          <w:rFonts w:ascii="Arial" w:hAnsi="Arial" w:cs="Arial"/>
          <w:color w:val="000000" w:themeColor="text1"/>
          <w:szCs w:val="24"/>
        </w:rPr>
        <w:t xml:space="preserve">(posiadającemu odpowiednią autoryzację) </w:t>
      </w:r>
      <w:r w:rsidRPr="00505E0F">
        <w:rPr>
          <w:rFonts w:ascii="Arial" w:hAnsi="Arial" w:cs="Arial"/>
          <w:color w:val="000000" w:themeColor="text1"/>
          <w:szCs w:val="24"/>
        </w:rPr>
        <w:t>nie powoduje utraty gwar</w:t>
      </w:r>
      <w:r w:rsidR="009C1383" w:rsidRPr="00505E0F">
        <w:rPr>
          <w:rFonts w:ascii="Arial" w:hAnsi="Arial" w:cs="Arial"/>
          <w:color w:val="000000" w:themeColor="text1"/>
          <w:szCs w:val="24"/>
        </w:rPr>
        <w:t>ancji na zamontowane urządzenia</w:t>
      </w:r>
      <w:r w:rsidR="00800B0B" w:rsidRPr="00505E0F">
        <w:rPr>
          <w:rFonts w:ascii="Arial" w:hAnsi="Arial" w:cs="Arial"/>
          <w:color w:val="000000" w:themeColor="text1"/>
          <w:szCs w:val="24"/>
        </w:rPr>
        <w:t>/systemy</w:t>
      </w:r>
      <w:r w:rsidR="009C1383" w:rsidRPr="00505E0F">
        <w:rPr>
          <w:rFonts w:ascii="Arial" w:hAnsi="Arial" w:cs="Arial"/>
          <w:color w:val="000000" w:themeColor="text1"/>
          <w:szCs w:val="24"/>
        </w:rPr>
        <w:t>.</w:t>
      </w:r>
    </w:p>
    <w:p w14:paraId="1DFD41A7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okresie rękojmi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do pisemnego zawiadomienia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7 dni o:</w:t>
      </w:r>
    </w:p>
    <w:p w14:paraId="17CC751E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mianie siedziby lub nazwy firmy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19B5C463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mianie osób reprezentujących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6D3BBE30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szczęciu postępowania układowego, w którym uczestniczy </w:t>
      </w:r>
      <w:r w:rsidR="006B3161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27FC286E" w14:textId="77777777" w:rsidR="006B3161" w:rsidRPr="00505E0F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głoszeniu likwidacji </w:t>
      </w:r>
      <w:r w:rsidR="003958EC" w:rsidRPr="00505E0F">
        <w:rPr>
          <w:rFonts w:ascii="Arial" w:hAnsi="Arial" w:cs="Arial"/>
          <w:color w:val="000000" w:themeColor="text1"/>
          <w:szCs w:val="24"/>
        </w:rPr>
        <w:t>lub</w:t>
      </w:r>
      <w:r w:rsidR="003958EC" w:rsidRPr="00505E0F">
        <w:rPr>
          <w:rFonts w:ascii="Arial" w:hAnsi="Arial" w:cs="Arial"/>
          <w:i/>
          <w:color w:val="000000" w:themeColor="text1"/>
          <w:szCs w:val="24"/>
        </w:rPr>
        <w:t xml:space="preserve"> z</w:t>
      </w:r>
      <w:r w:rsidR="003958EC" w:rsidRPr="00505E0F">
        <w:rPr>
          <w:rFonts w:ascii="Arial" w:hAnsi="Arial" w:cs="Arial"/>
          <w:color w:val="000000" w:themeColor="text1"/>
          <w:szCs w:val="24"/>
        </w:rPr>
        <w:t xml:space="preserve">awieszeniu działalności firmy </w:t>
      </w:r>
      <w:r w:rsidR="003958EC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3958EC" w:rsidRPr="00505E0F">
        <w:rPr>
          <w:rFonts w:ascii="Arial" w:hAnsi="Arial" w:cs="Arial"/>
          <w:color w:val="000000" w:themeColor="text1"/>
          <w:szCs w:val="24"/>
        </w:rPr>
        <w:t>.</w:t>
      </w:r>
    </w:p>
    <w:p w14:paraId="0FA7DA82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Dochodzenie praw wynikających z udzielonych przez producentów gwarancji </w:t>
      </w:r>
      <w:r w:rsidRPr="00505E0F">
        <w:rPr>
          <w:rFonts w:ascii="Arial" w:hAnsi="Arial" w:cs="Arial"/>
          <w:color w:val="000000" w:themeColor="text1"/>
          <w:szCs w:val="24"/>
        </w:rPr>
        <w:br/>
        <w:t>na materiały i urządzenia spoczywa:</w:t>
      </w:r>
    </w:p>
    <w:p w14:paraId="357658D6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6B3161" w:rsidRPr="00505E0F">
        <w:rPr>
          <w:rFonts w:ascii="Arial" w:hAnsi="Arial" w:cs="Arial"/>
          <w:color w:val="000000" w:themeColor="text1"/>
          <w:szCs w:val="24"/>
        </w:rPr>
        <w:t xml:space="preserve"> okresie obowiązywania rękojmi na </w:t>
      </w:r>
      <w:r w:rsidR="006B3161"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6B3161" w:rsidRPr="00505E0F">
        <w:rPr>
          <w:rFonts w:ascii="Arial" w:hAnsi="Arial" w:cs="Arial"/>
          <w:color w:val="000000" w:themeColor="text1"/>
          <w:szCs w:val="24"/>
        </w:rPr>
        <w:t>;</w:t>
      </w:r>
    </w:p>
    <w:p w14:paraId="183AD8A5" w14:textId="77777777" w:rsidR="006B3161" w:rsidRPr="00505E0F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6B3161" w:rsidRPr="00505E0F">
        <w:rPr>
          <w:rFonts w:ascii="Arial" w:hAnsi="Arial" w:cs="Arial"/>
          <w:color w:val="000000" w:themeColor="text1"/>
          <w:szCs w:val="24"/>
        </w:rPr>
        <w:t>o okresie rękojmi na Administratorze obiektu.</w:t>
      </w:r>
    </w:p>
    <w:p w14:paraId="2495EFAF" w14:textId="77777777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okresie rękojmi w przypadku protokolarnego stwierdzenia wad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robót może być powiadomiony bezpośrednio przez Administratora. W tym przypadku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Jeżeli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nie usunie wad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lub usterek </w:t>
      </w:r>
      <w:r w:rsidRPr="00505E0F">
        <w:rPr>
          <w:rFonts w:ascii="Arial" w:hAnsi="Arial" w:cs="Arial"/>
          <w:color w:val="000000" w:themeColor="text1"/>
          <w:szCs w:val="24"/>
        </w:rPr>
        <w:t xml:space="preserve">w żądanym terminie,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po uprzednim zawiadomieniu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zleci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 ich usunięcie osobie trzeciej </w:t>
      </w:r>
      <w:r w:rsidRPr="00505E0F">
        <w:rPr>
          <w:rFonts w:ascii="Arial" w:hAnsi="Arial" w:cs="Arial"/>
          <w:color w:val="000000" w:themeColor="text1"/>
          <w:szCs w:val="24"/>
        </w:rPr>
        <w:t xml:space="preserve">na koszt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i opłaci z kwoty zabezpieczającej należyte wykonanie przedmiotu umowy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na okr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es rękojmi (zgodnie z § 5 </w:t>
      </w:r>
      <w:r w:rsidR="0036380C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9C1303" w:rsidRPr="00505E0F">
        <w:rPr>
          <w:rFonts w:ascii="Arial" w:hAnsi="Arial" w:cs="Arial"/>
          <w:color w:val="000000" w:themeColor="text1"/>
          <w:szCs w:val="24"/>
        </w:rPr>
        <w:t>1</w:t>
      </w:r>
      <w:r w:rsidRPr="00505E0F">
        <w:rPr>
          <w:rFonts w:ascii="Arial" w:hAnsi="Arial" w:cs="Arial"/>
          <w:color w:val="000000" w:themeColor="text1"/>
          <w:szCs w:val="24"/>
        </w:rPr>
        <w:t>).</w:t>
      </w:r>
    </w:p>
    <w:p w14:paraId="7F6957E7" w14:textId="09BC6A45" w:rsidR="006B3161" w:rsidRPr="00505E0F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Jeżeli usunięcie wady </w:t>
      </w:r>
      <w:r w:rsidR="00D52E7F" w:rsidRPr="00505E0F">
        <w:rPr>
          <w:rFonts w:ascii="Arial" w:hAnsi="Arial" w:cs="Arial"/>
          <w:color w:val="000000" w:themeColor="text1"/>
          <w:szCs w:val="24"/>
        </w:rPr>
        <w:t xml:space="preserve">lub usterki </w:t>
      </w:r>
      <w:r w:rsidRPr="00505E0F">
        <w:rPr>
          <w:rFonts w:ascii="Arial" w:hAnsi="Arial" w:cs="Arial"/>
          <w:color w:val="000000" w:themeColor="text1"/>
          <w:szCs w:val="24"/>
        </w:rPr>
        <w:t>przekracza wartość należytego zabezpi</w:t>
      </w:r>
      <w:r w:rsidR="00A41C14" w:rsidRPr="00505E0F">
        <w:rPr>
          <w:rFonts w:ascii="Arial" w:hAnsi="Arial" w:cs="Arial"/>
          <w:color w:val="000000" w:themeColor="text1"/>
          <w:szCs w:val="24"/>
        </w:rPr>
        <w:t>e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czenia wymienionego w § 5 </w:t>
      </w:r>
      <w:r w:rsidR="0036380C" w:rsidRPr="00505E0F">
        <w:rPr>
          <w:rFonts w:ascii="Arial" w:hAnsi="Arial" w:cs="Arial"/>
          <w:color w:val="000000" w:themeColor="text1"/>
          <w:szCs w:val="24"/>
        </w:rPr>
        <w:t>pkt</w:t>
      </w:r>
      <w:r w:rsidR="009C1303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może dochodzić niezabezpieczonej kwoty w sądzie właściwym dla siedziby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075E3A79" w14:textId="77777777" w:rsidR="009E5575" w:rsidRPr="00505E0F" w:rsidRDefault="009E5575" w:rsidP="00662AC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4F5E9AE" w14:textId="77777777" w:rsidR="006B3161" w:rsidRPr="00505E0F" w:rsidRDefault="006B3161" w:rsidP="004E4374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66797601"/>
      <w:r w:rsidRPr="00505E0F">
        <w:rPr>
          <w:rFonts w:ascii="Arial" w:hAnsi="Arial" w:cs="Arial"/>
          <w:color w:val="000000" w:themeColor="text1"/>
          <w:sz w:val="24"/>
          <w:szCs w:val="24"/>
        </w:rPr>
        <w:t>§ 9</w:t>
      </w:r>
      <w:bookmarkEnd w:id="10"/>
    </w:p>
    <w:p w14:paraId="29129B1E" w14:textId="77777777" w:rsidR="006B3161" w:rsidRPr="00505E0F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 xml:space="preserve">Ochrona informacji </w:t>
      </w:r>
    </w:p>
    <w:p w14:paraId="49D59EBF" w14:textId="77777777" w:rsidR="006B3161" w:rsidRPr="00505E0F" w:rsidRDefault="006B3161" w:rsidP="006B3161">
      <w:pPr>
        <w:jc w:val="center"/>
        <w:rPr>
          <w:rFonts w:ascii="Arial" w:hAnsi="Arial" w:cs="Arial"/>
          <w:b/>
          <w:color w:val="000000" w:themeColor="text1"/>
        </w:rPr>
      </w:pPr>
    </w:p>
    <w:p w14:paraId="2337DEDA" w14:textId="77777777" w:rsidR="009831F8" w:rsidRPr="00505E0F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do zachowania w tajemnicy wszelkich informacji zarówno w trakcie realizacji umowy jak i po jej zakończeniu.</w:t>
      </w:r>
    </w:p>
    <w:p w14:paraId="316D2664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bCs/>
          <w:i/>
          <w:color w:val="000000" w:themeColor="text1"/>
        </w:rPr>
        <w:t>WYKONAWCA</w:t>
      </w:r>
      <w:r w:rsidRPr="00505E0F">
        <w:rPr>
          <w:rFonts w:ascii="Arial" w:hAnsi="Arial" w:cs="Arial"/>
          <w:bCs/>
          <w:color w:val="000000" w:themeColor="text1"/>
        </w:rPr>
        <w:t xml:space="preserve"> jest odpowiedzialny za skierowanie do realizacji przedmiotu umowy wyłącznie osób niekaranych i przeciw, którym nie toczy się żadne postępowanie </w:t>
      </w:r>
      <w:r w:rsidRPr="00505E0F">
        <w:rPr>
          <w:rFonts w:ascii="Arial" w:hAnsi="Arial" w:cs="Arial"/>
          <w:bCs/>
          <w:color w:val="000000" w:themeColor="text1"/>
        </w:rPr>
        <w:lastRenderedPageBreak/>
        <w:t xml:space="preserve">karne, a w przypadku powzięcia takiej informacji w trakcie realizacji umowy niezwłocznie powiadomi o tym fakcie </w:t>
      </w:r>
      <w:r w:rsidRPr="00505E0F">
        <w:rPr>
          <w:rFonts w:ascii="Arial" w:hAnsi="Arial" w:cs="Arial"/>
          <w:bCs/>
          <w:i/>
          <w:color w:val="000000" w:themeColor="text1"/>
        </w:rPr>
        <w:t>ZAMAWIAJĄCEGO</w:t>
      </w:r>
      <w:r w:rsidRPr="00505E0F">
        <w:rPr>
          <w:rFonts w:ascii="Arial" w:hAnsi="Arial" w:cs="Arial"/>
          <w:bCs/>
          <w:color w:val="000000" w:themeColor="text1"/>
        </w:rPr>
        <w:t>.</w:t>
      </w:r>
    </w:p>
    <w:p w14:paraId="436691F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Przedmiotem podlegającym ochronie są w szczególności informacje dotyczące:</w:t>
      </w:r>
    </w:p>
    <w:p w14:paraId="50FA56B8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Wykonywania przedmiotu umowy w całości i jego części;</w:t>
      </w:r>
    </w:p>
    <w:p w14:paraId="2EDDAE35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Wyposażenie oraz sprzęt specjalistyczny posiadane przez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0970E72C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Dane techniczne i sytuacyjne istniejącego całego systemu ochrony technicznej;</w:t>
      </w:r>
    </w:p>
    <w:p w14:paraId="4B613423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Dane dotyczące systemu ochrony fizycznej obiektu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ZAMAWJAJĄCEGO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(służby, warta, patrole);</w:t>
      </w:r>
    </w:p>
    <w:p w14:paraId="6B1A028C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Tok służby i pracy w obiektach;</w:t>
      </w:r>
    </w:p>
    <w:p w14:paraId="5FE09AE9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Przeznaczenia obiektów i urządzeń w obiekcie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ZAMAWIAJĄCEGO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 xml:space="preserve">i </w:t>
      </w:r>
      <w:r w:rsidRPr="00505E0F">
        <w:rPr>
          <w:rStyle w:val="paragraphpunkt2"/>
          <w:rFonts w:ascii="Arial" w:hAnsi="Arial" w:cs="Arial"/>
          <w:b w:val="0"/>
          <w:i/>
          <w:color w:val="000000" w:themeColor="text1"/>
        </w:rPr>
        <w:t>UŻYTKOWNIKA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;</w:t>
      </w:r>
    </w:p>
    <w:p w14:paraId="46A3C5C5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Informacji dotyczących użytkowania obiektu lub jego części;</w:t>
      </w:r>
    </w:p>
    <w:p w14:paraId="13E6EA57" w14:textId="77777777" w:rsidR="009831F8" w:rsidRPr="00505E0F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Innych informacji uzyskanych w związku z realizacją umowy.</w:t>
      </w:r>
    </w:p>
    <w:p w14:paraId="1CB8C1EE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color w:val="000000" w:themeColor="text1"/>
          <w:spacing w:val="-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505E0F">
        <w:rPr>
          <w:rFonts w:ascii="Arial" w:hAnsi="Arial" w:cs="Arial"/>
          <w:color w:val="000000" w:themeColor="text1"/>
        </w:rPr>
        <w:br/>
        <w:t>i realizowania przedsięwzięć współpracy międzynarodowej w resorcie obron</w:t>
      </w:r>
      <w:r w:rsidR="00555A91" w:rsidRPr="00505E0F">
        <w:rPr>
          <w:rFonts w:ascii="Arial" w:hAnsi="Arial" w:cs="Arial"/>
          <w:color w:val="000000" w:themeColor="text1"/>
        </w:rPr>
        <w:t>y narodowej (Dz.Urz.MON.2017.18</w:t>
      </w:r>
      <w:r w:rsidRPr="00505E0F">
        <w:rPr>
          <w:rFonts w:ascii="Arial" w:hAnsi="Arial" w:cs="Arial"/>
          <w:color w:val="000000" w:themeColor="text1"/>
        </w:rPr>
        <w:t xml:space="preserve">). O wyrażenie opinii występuje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na pisemny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w terminie nie krótszym niż 21 dni przed planowanym terminem wstępu na teren kompleksu użytkownika.</w:t>
      </w:r>
    </w:p>
    <w:p w14:paraId="2013CD3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Przebywanie w strefach ochronnych </w:t>
      </w:r>
      <w:r w:rsidRPr="00505E0F">
        <w:rPr>
          <w:rFonts w:ascii="Arial" w:hAnsi="Arial" w:cs="Arial"/>
          <w:i/>
          <w:color w:val="000000" w:themeColor="text1"/>
        </w:rPr>
        <w:t>ZAMAWIAJĄCEGO/UŻYTKOWNIKA</w:t>
      </w:r>
      <w:r w:rsidRPr="00505E0F">
        <w:rPr>
          <w:rFonts w:ascii="Arial" w:hAnsi="Arial" w:cs="Arial"/>
          <w:color w:val="000000" w:themeColor="text1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>1660).</w:t>
      </w:r>
    </w:p>
    <w:p w14:paraId="32B446CB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Poruszanie się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zostanie zapoznany przez przedstawiciela jednostki odpowiedzialnej za ochronę kompleksu.</w:t>
      </w:r>
    </w:p>
    <w:p w14:paraId="490C99BC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 xml:space="preserve">Zabrania się fotografowania i filmowania przedmiotu umowy wraz z otaczającym go placem bez pisemnej zgody </w:t>
      </w:r>
      <w:r w:rsidRPr="00505E0F">
        <w:rPr>
          <w:rFonts w:ascii="Arial" w:hAnsi="Arial" w:cs="Arial"/>
          <w:i/>
          <w:color w:val="000000" w:themeColor="text1"/>
        </w:rPr>
        <w:t>UŻYTKOWNIKA/ZAMAWIAJĄCEGO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03729FC9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Przedmiot umowy nie może być wykorzystany do żadnego rodzaju materiałów propagandowych, reklamowych, ani też prezentowany w prasie, radiu, telewizji, filmie, czy Internecie.</w:t>
      </w:r>
    </w:p>
    <w:p w14:paraId="4A83D793" w14:textId="78D22EDB" w:rsidR="009831F8" w:rsidRPr="004463B5" w:rsidRDefault="00D13100" w:rsidP="004463B5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  <w:lang w:eastAsia="pl-PL"/>
        </w:rPr>
        <w:t>Zabrania się używania jakichkolwiek b</w:t>
      </w:r>
      <w:r w:rsidRPr="00505E0F">
        <w:rPr>
          <w:rFonts w:ascii="Arial" w:hAnsi="Arial" w:cs="Arial"/>
          <w:color w:val="000000" w:themeColor="text1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3EF207DB" w14:textId="2989C9FB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Style w:val="FontStyle16"/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505E0F">
        <w:rPr>
          <w:rFonts w:ascii="Arial" w:eastAsia="ArialMT" w:hAnsi="Arial" w:cs="Arial"/>
          <w:color w:val="000000" w:themeColor="text1"/>
        </w:rPr>
        <w:t xml:space="preserve">Pracownicy </w:t>
      </w:r>
      <w:r w:rsidRPr="00505E0F">
        <w:rPr>
          <w:rFonts w:ascii="Arial" w:eastAsia="ArialMT" w:hAnsi="Arial" w:cs="Arial"/>
          <w:i/>
          <w:color w:val="000000" w:themeColor="text1"/>
        </w:rPr>
        <w:t>WYKONAWCY</w:t>
      </w:r>
      <w:r w:rsidRPr="00505E0F">
        <w:rPr>
          <w:rFonts w:ascii="Arial" w:eastAsia="ArialMT" w:hAnsi="Arial" w:cs="Arial"/>
          <w:color w:val="000000" w:themeColor="text1"/>
        </w:rPr>
        <w:t xml:space="preserve"> realizujący przedmiot umowy są zobowiązani do posiadania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pisemne</w:t>
      </w:r>
      <w:r w:rsidRPr="00505E0F">
        <w:rPr>
          <w:rStyle w:val="FontStyle16"/>
          <w:rFonts w:ascii="Arial" w:hAnsi="Arial" w:cs="Arial"/>
          <w:color w:val="000000" w:themeColor="text1"/>
        </w:rPr>
        <w:t>go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 upoważnienie kierownika jednostki organizacyjnej do dostępu do informacji niejawnych oznaczonych klauzulą „</w:t>
      </w:r>
      <w:r w:rsidRPr="00505E0F">
        <w:rPr>
          <w:rStyle w:val="FontStyle16"/>
          <w:rFonts w:ascii="Arial" w:hAnsi="Arial" w:cs="Arial"/>
          <w:i/>
          <w:color w:val="000000" w:themeColor="text1"/>
          <w:sz w:val="24"/>
          <w:szCs w:val="24"/>
        </w:rPr>
        <w:t>ZASTRZEŻONE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 xml:space="preserve">” lub poświadczenie bezpieczeństwa oraz ważne zaświadczenie stwierdzające odbycie </w:t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lastRenderedPageBreak/>
        <w:t>przeszkolenia w zakresie ochrony informacji niejawnych zgodnie z art. 21 ust. 4 ustawy o ochronie informacji niejawnych</w:t>
      </w:r>
      <w:r w:rsidRPr="00505E0F">
        <w:rPr>
          <w:rStyle w:val="Odwoanieprzypisudolnego"/>
          <w:rFonts w:ascii="Arial" w:hAnsi="Arial" w:cs="Arial"/>
          <w:color w:val="000000" w:themeColor="text1"/>
        </w:rPr>
        <w:footnoteReference w:id="4"/>
      </w:r>
      <w:r w:rsidRPr="00505E0F">
        <w:rPr>
          <w:rStyle w:val="FontStyle16"/>
          <w:rFonts w:ascii="Arial" w:hAnsi="Arial" w:cs="Arial"/>
          <w:color w:val="000000" w:themeColor="text1"/>
          <w:sz w:val="24"/>
          <w:szCs w:val="24"/>
        </w:rPr>
        <w:t>.</w:t>
      </w:r>
    </w:p>
    <w:p w14:paraId="66243426" w14:textId="77777777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posiada kancelarię tajną lub inną niż kancelaria komórkę organizacyjną odpowiedzialną za właściwe rejestrowanie, przechowywanie, obieg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wydawanie materiałów niejawnych uprawnionym osobom, zorganizowaną </w:t>
      </w:r>
      <w:r w:rsidRPr="00505E0F">
        <w:rPr>
          <w:rFonts w:ascii="Arial" w:hAnsi="Arial" w:cs="Arial"/>
          <w:color w:val="000000" w:themeColor="text1"/>
        </w:rPr>
        <w:br/>
        <w:t>i zabezpieczoną zgodnie z rozporządzeniem Rady Ministrów z dnia 29.05.2012 r. w sprawie środków bezpieczeństwa fizycznego stosowanych do zabezpiecz</w:t>
      </w:r>
      <w:r w:rsidR="00FC731D" w:rsidRPr="00505E0F">
        <w:rPr>
          <w:rFonts w:ascii="Arial" w:hAnsi="Arial" w:cs="Arial"/>
          <w:color w:val="000000" w:themeColor="text1"/>
        </w:rPr>
        <w:t>enia informacji niejawnych (Dz.U.</w:t>
      </w:r>
      <w:r w:rsidRPr="00505E0F">
        <w:rPr>
          <w:rFonts w:ascii="Arial" w:hAnsi="Arial" w:cs="Arial"/>
          <w:color w:val="000000" w:themeColor="text1"/>
        </w:rPr>
        <w:t>2012.683</w:t>
      </w:r>
      <w:r w:rsidR="002F27CF" w:rsidRPr="00505E0F">
        <w:rPr>
          <w:rFonts w:ascii="Arial" w:hAnsi="Arial" w:cs="Arial"/>
          <w:color w:val="000000" w:themeColor="text1"/>
        </w:rPr>
        <w:t xml:space="preserve"> z późn.zm.</w:t>
      </w:r>
      <w:r w:rsidRPr="00505E0F">
        <w:rPr>
          <w:rFonts w:ascii="Arial" w:hAnsi="Arial" w:cs="Arial"/>
          <w:color w:val="000000" w:themeColor="text1"/>
        </w:rPr>
        <w:t xml:space="preserve">) lub Zarządzeniem nr 58/MON </w:t>
      </w:r>
      <w:r w:rsidR="002F27C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sprawie szczególnego sposobu organizacji i funkcjonowania kancelarii tajnej oraz innych niż kancelaria tajna komórek organizacyjnych odpowiedzialnych </w:t>
      </w:r>
      <w:r w:rsidR="002F27C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przetwarzanie informacji niejawnych, sposobu i trybu przetwarza</w:t>
      </w:r>
      <w:r w:rsidR="002F27CF" w:rsidRPr="00505E0F">
        <w:rPr>
          <w:rFonts w:ascii="Arial" w:hAnsi="Arial" w:cs="Arial"/>
          <w:color w:val="000000" w:themeColor="text1"/>
        </w:rPr>
        <w:t xml:space="preserve">nia informacji niejawnych </w:t>
      </w:r>
      <w:r w:rsidR="00FC731D" w:rsidRPr="00505E0F">
        <w:rPr>
          <w:rFonts w:ascii="Arial" w:hAnsi="Arial" w:cs="Arial"/>
          <w:color w:val="000000" w:themeColor="text1"/>
        </w:rPr>
        <w:t>(Dz.Urz.</w:t>
      </w:r>
      <w:r w:rsidRPr="00505E0F">
        <w:rPr>
          <w:rFonts w:ascii="Arial" w:hAnsi="Arial" w:cs="Arial"/>
          <w:color w:val="000000" w:themeColor="text1"/>
        </w:rPr>
        <w:t>MON</w:t>
      </w:r>
      <w:r w:rsidR="00FC731D" w:rsidRPr="00505E0F">
        <w:rPr>
          <w:rFonts w:ascii="Arial" w:hAnsi="Arial" w:cs="Arial"/>
          <w:color w:val="000000" w:themeColor="text1"/>
        </w:rPr>
        <w:t>.</w:t>
      </w:r>
      <w:r w:rsidRPr="00505E0F">
        <w:rPr>
          <w:rFonts w:ascii="Arial" w:hAnsi="Arial" w:cs="Arial"/>
          <w:color w:val="000000" w:themeColor="text1"/>
        </w:rPr>
        <w:t>2017.226).</w:t>
      </w:r>
    </w:p>
    <w:p w14:paraId="15F17C9C" w14:textId="03D20A3A" w:rsidR="009831F8" w:rsidRPr="00505E0F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real</w:t>
      </w:r>
      <w:r w:rsidR="004463B5">
        <w:rPr>
          <w:rFonts w:ascii="Arial" w:hAnsi="Arial" w:cs="Arial"/>
          <w:color w:val="000000" w:themeColor="text1"/>
        </w:rPr>
        <w:t xml:space="preserve">izując przedmiot umowy posiada </w:t>
      </w:r>
      <w:r w:rsidRPr="00505E0F">
        <w:rPr>
          <w:rFonts w:ascii="Arial" w:hAnsi="Arial" w:cs="Arial"/>
          <w:color w:val="000000" w:themeColor="text1"/>
        </w:rPr>
        <w:t>akredytowany system teleinformatyczny przeznaczony do przetwarzania informacji niejawnych o klauzuli „ZASTRZEŻONE” lub posiada świadectwo bezpieczeństwa przemysłowego pierwszego stopnia z ważną akredytacją systemu teleinformatycznego</w:t>
      </w:r>
      <w:r w:rsidR="004463B5">
        <w:rPr>
          <w:rFonts w:ascii="Arial" w:hAnsi="Arial" w:cs="Arial"/>
          <w:color w:val="000000" w:themeColor="text1"/>
        </w:rPr>
        <w:t>.</w:t>
      </w:r>
    </w:p>
    <w:p w14:paraId="6C46283D" w14:textId="0DD31D17" w:rsidR="002F27CF" w:rsidRPr="00505E0F" w:rsidRDefault="002F27CF" w:rsidP="002F27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pacing w:val="-4"/>
        </w:rPr>
      </w:pPr>
      <w:r w:rsidRPr="00505E0F">
        <w:rPr>
          <w:rFonts w:ascii="Arial" w:hAnsi="Arial" w:cs="Arial"/>
          <w:color w:val="000000" w:themeColor="text1"/>
        </w:rPr>
        <w:t>Integralną częścią umowy są „Szczegółowe wymagania w zakresie</w:t>
      </w:r>
      <w:r w:rsidR="00A56940" w:rsidRPr="00505E0F">
        <w:rPr>
          <w:rFonts w:ascii="Arial" w:hAnsi="Arial" w:cs="Arial"/>
          <w:color w:val="000000" w:themeColor="text1"/>
        </w:rPr>
        <w:t xml:space="preserve"> ochrony informacji niejawnych”</w:t>
      </w:r>
      <w:r w:rsidR="00E93536" w:rsidRPr="00505E0F">
        <w:rPr>
          <w:rFonts w:ascii="Arial" w:hAnsi="Arial" w:cs="Arial"/>
          <w:color w:val="000000" w:themeColor="text1"/>
        </w:rPr>
        <w:t>– Załącznik nr 13</w:t>
      </w:r>
      <w:r w:rsidRPr="00505E0F">
        <w:rPr>
          <w:rFonts w:ascii="Arial" w:hAnsi="Arial" w:cs="Arial"/>
          <w:color w:val="000000" w:themeColor="text1"/>
        </w:rPr>
        <w:t>.</w:t>
      </w:r>
    </w:p>
    <w:p w14:paraId="5A829582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66EE07C" w14:textId="3A64848A" w:rsidR="004463B5" w:rsidRPr="00505E0F" w:rsidRDefault="004463B5" w:rsidP="009022C9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683321FB" w14:textId="77777777" w:rsidR="005361C6" w:rsidRPr="00505E0F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1" w:name="_Toc66797602"/>
      <w:r w:rsidRPr="00505E0F">
        <w:rPr>
          <w:rFonts w:ascii="Arial" w:hAnsi="Arial" w:cs="Arial"/>
          <w:bCs/>
          <w:color w:val="000000" w:themeColor="text1"/>
        </w:rPr>
        <w:t>§ 10</w:t>
      </w:r>
      <w:bookmarkEnd w:id="11"/>
    </w:p>
    <w:p w14:paraId="0CAB875C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505E0F">
        <w:rPr>
          <w:rFonts w:ascii="Arial" w:hAnsi="Arial" w:cs="Arial"/>
          <w:b/>
          <w:bCs/>
          <w:color w:val="000000" w:themeColor="text1"/>
        </w:rPr>
        <w:t>Ochrona Danych Osobowych</w:t>
      </w:r>
    </w:p>
    <w:p w14:paraId="2B747A7D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2E8BCB61" w14:textId="77777777" w:rsidR="005361C6" w:rsidRPr="00505E0F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lub jako dane osoby działającej lub współdziałającej w imieniu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przy wykonywaniu umowy, w zakresie określonym w załączniku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do umowy.</w:t>
      </w:r>
    </w:p>
    <w:p w14:paraId="44060408" w14:textId="77777777" w:rsidR="005361C6" w:rsidRPr="00505E0F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zobowiązuje się, że w przypadku wyznaczenia lub wskazania, </w:t>
      </w:r>
      <w:r w:rsidR="00550C92" w:rsidRPr="00505E0F">
        <w:rPr>
          <w:rFonts w:ascii="Arial" w:hAnsi="Arial" w:cs="Arial"/>
          <w:color w:val="000000" w:themeColor="text1"/>
          <w:szCs w:val="24"/>
        </w:rPr>
        <w:br/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 w:rsidRPr="00505E0F">
        <w:rPr>
          <w:rFonts w:ascii="Arial" w:hAnsi="Arial" w:cs="Arial"/>
          <w:color w:val="000000" w:themeColor="text1"/>
          <w:szCs w:val="24"/>
        </w:rPr>
        <w:br/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z przekazaniem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danych osobowych tych osób, poinformuje pisemnie każdą z nich, w zakresie określonym w załączniku 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nr 1 </w:t>
      </w:r>
      <w:r w:rsidR="005361C6" w:rsidRPr="00505E0F">
        <w:rPr>
          <w:rFonts w:ascii="Arial" w:hAnsi="Arial" w:cs="Arial"/>
          <w:color w:val="000000" w:themeColor="text1"/>
          <w:szCs w:val="24"/>
        </w:rPr>
        <w:t>do umowy.</w:t>
      </w:r>
    </w:p>
    <w:p w14:paraId="35D57ECC" w14:textId="77777777" w:rsidR="005361C6" w:rsidRPr="00505E0F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nr 1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, który ma zastosowanie również do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5361C6" w:rsidRPr="00505E0F">
        <w:rPr>
          <w:rFonts w:ascii="Arial" w:hAnsi="Arial" w:cs="Arial"/>
          <w:color w:val="000000" w:themeColor="text1"/>
          <w:szCs w:val="24"/>
        </w:rPr>
        <w:t xml:space="preserve"> będącego osobą fizyczną.</w:t>
      </w:r>
    </w:p>
    <w:p w14:paraId="5A6E346B" w14:textId="77777777" w:rsidR="005361C6" w:rsidRPr="00505E0F" w:rsidRDefault="005361C6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0DDE4AE" w14:textId="3DBF78CD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8A139B" w14:textId="77777777" w:rsidR="00807542" w:rsidRPr="00505E0F" w:rsidRDefault="00807542" w:rsidP="005361C6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B9AD20E" w14:textId="77777777" w:rsidR="0095490C" w:rsidRPr="00505E0F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000000" w:themeColor="text1"/>
        </w:rPr>
      </w:pPr>
      <w:bookmarkStart w:id="12" w:name="_Toc66797603"/>
      <w:r w:rsidRPr="00505E0F">
        <w:rPr>
          <w:rFonts w:ascii="Arial" w:hAnsi="Arial" w:cs="Arial"/>
          <w:bCs/>
          <w:color w:val="000000" w:themeColor="text1"/>
        </w:rPr>
        <w:lastRenderedPageBreak/>
        <w:t>§ 11</w:t>
      </w:r>
      <w:bookmarkEnd w:id="12"/>
    </w:p>
    <w:p w14:paraId="2D79640A" w14:textId="77777777" w:rsidR="0095490C" w:rsidRPr="00505E0F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  <w:r w:rsidRPr="00505E0F">
        <w:rPr>
          <w:rFonts w:ascii="Arial" w:hAnsi="Arial" w:cs="Arial"/>
          <w:b/>
          <w:bCs/>
          <w:color w:val="000000" w:themeColor="text1"/>
        </w:rPr>
        <w:t>Zmiany Umowy</w:t>
      </w:r>
    </w:p>
    <w:p w14:paraId="24FF9E57" w14:textId="77777777" w:rsidR="0095490C" w:rsidRPr="00505E0F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000000" w:themeColor="text1"/>
        </w:rPr>
      </w:pPr>
    </w:p>
    <w:p w14:paraId="7D6A26C0" w14:textId="77777777" w:rsidR="0095490C" w:rsidRPr="00505E0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Uzupełnienie i zmiany niniejszej umowy mogą być dokonywane jedynie </w:t>
      </w:r>
      <w:r w:rsidRPr="00505E0F">
        <w:rPr>
          <w:rFonts w:ascii="Arial" w:hAnsi="Arial" w:cs="Arial"/>
          <w:color w:val="000000" w:themeColor="text1"/>
        </w:rPr>
        <w:br/>
        <w:t xml:space="preserve">za zgodą obu stron i dla swej ważności wymagają formy pisemnej w postaci aneksu do </w:t>
      </w:r>
      <w:r w:rsidR="00B21198" w:rsidRPr="00505E0F">
        <w:rPr>
          <w:rFonts w:ascii="Arial" w:hAnsi="Arial" w:cs="Arial"/>
          <w:color w:val="000000" w:themeColor="text1"/>
        </w:rPr>
        <w:t>umowy pod rygorem nieważności</w:t>
      </w:r>
      <w:r w:rsidR="004B72EF" w:rsidRPr="00505E0F">
        <w:rPr>
          <w:rFonts w:ascii="Arial" w:hAnsi="Arial" w:cs="Arial"/>
          <w:color w:val="000000" w:themeColor="text1"/>
        </w:rPr>
        <w:t>.</w:t>
      </w:r>
    </w:p>
    <w:p w14:paraId="6C5D87F6" w14:textId="7B43AB21" w:rsidR="0095490C" w:rsidRPr="00505E0F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dopuszcza możliwość dokonania zmian </w:t>
      </w:r>
      <w:r w:rsidR="004867CB" w:rsidRPr="00505E0F">
        <w:rPr>
          <w:rFonts w:ascii="Arial" w:hAnsi="Arial" w:cs="Arial"/>
          <w:color w:val="000000" w:themeColor="text1"/>
        </w:rPr>
        <w:t>(zgodnie z art. 455 ust 1 PZP)</w:t>
      </w:r>
      <w:r w:rsidRPr="00505E0F">
        <w:rPr>
          <w:rFonts w:ascii="Arial" w:hAnsi="Arial" w:cs="Arial"/>
          <w:color w:val="000000" w:themeColor="text1"/>
        </w:rPr>
        <w:t xml:space="preserve"> postanowień zawartej umowy w następujących przypadkach:</w:t>
      </w:r>
    </w:p>
    <w:p w14:paraId="5B35DE14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danych dotyczących stron umowy</w:t>
      </w:r>
      <w:r w:rsidR="0095490C" w:rsidRPr="00505E0F">
        <w:rPr>
          <w:rFonts w:ascii="Arial" w:hAnsi="Arial" w:cs="Arial"/>
          <w:color w:val="000000" w:themeColor="text1"/>
        </w:rPr>
        <w:t xml:space="preserve">, jak zmiana nazwy (jeśli nie oznacza przekształcenia podmiotowego lub przedmiotowego) siedziby, adresu, numeru konta bankowego np. w przypadku zmian wpisów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ewidencji dz</w:t>
      </w:r>
      <w:r w:rsidR="003F3DBF" w:rsidRPr="00505E0F">
        <w:rPr>
          <w:rFonts w:ascii="Arial" w:hAnsi="Arial" w:cs="Arial"/>
          <w:color w:val="000000" w:themeColor="text1"/>
        </w:rPr>
        <w:t>iałalności gospodarczej lub KRS;</w:t>
      </w:r>
    </w:p>
    <w:p w14:paraId="3C958CE4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O</w:t>
      </w:r>
      <w:r w:rsidR="0095490C" w:rsidRPr="00505E0F">
        <w:rPr>
          <w:rFonts w:ascii="Arial" w:hAnsi="Arial" w:cs="Arial"/>
          <w:b/>
          <w:color w:val="000000" w:themeColor="text1"/>
        </w:rPr>
        <w:t>sób upoważnionych</w:t>
      </w:r>
      <w:r w:rsidR="0095490C" w:rsidRPr="00505E0F">
        <w:rPr>
          <w:rFonts w:ascii="Arial" w:hAnsi="Arial" w:cs="Arial"/>
          <w:color w:val="000000" w:themeColor="text1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i koordynowania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504AE8AF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podwykonawcy lub wprowadzenie nowego podwykonawcy</w:t>
      </w:r>
      <w:r w:rsidR="0095490C" w:rsidRPr="00505E0F">
        <w:rPr>
          <w:rFonts w:ascii="Arial" w:hAnsi="Arial" w:cs="Arial"/>
          <w:color w:val="000000" w:themeColor="text1"/>
        </w:rPr>
        <w:t xml:space="preserve"> wymagana jest zgoda </w:t>
      </w:r>
      <w:r w:rsidRPr="00505E0F">
        <w:rPr>
          <w:rFonts w:ascii="Arial" w:hAnsi="Arial" w:cs="Arial"/>
          <w:i/>
          <w:color w:val="000000" w:themeColor="text1"/>
        </w:rPr>
        <w:t>ZAMAWJAJĄCEGO</w:t>
      </w:r>
      <w:r w:rsidR="0095490C" w:rsidRPr="00505E0F">
        <w:rPr>
          <w:rFonts w:ascii="Arial" w:hAnsi="Arial" w:cs="Arial"/>
          <w:color w:val="000000" w:themeColor="text1"/>
        </w:rPr>
        <w:t xml:space="preserve">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="0095490C" w:rsidRPr="00505E0F">
        <w:rPr>
          <w:rFonts w:ascii="Arial" w:hAnsi="Arial" w:cs="Arial"/>
          <w:color w:val="000000" w:themeColor="text1"/>
        </w:rPr>
        <w:t xml:space="preserve"> zaakceptuje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i wyda zgodę na zmianę podwykonawcy jeżeli otrzyma potwierdzenie rozliczenia się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z poprzednim podwykonawcą oraz dochowa procedury określonej dla zawarcia umowy o podwykonawstwo (zgodnie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z zapisami umownymi) w tym:</w:t>
      </w:r>
    </w:p>
    <w:p w14:paraId="64CD63F4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R</w:t>
      </w:r>
      <w:r w:rsidR="003F3DBF" w:rsidRPr="00505E0F">
        <w:rPr>
          <w:rFonts w:ascii="Arial" w:hAnsi="Arial" w:cs="Arial"/>
          <w:color w:val="000000" w:themeColor="text1"/>
        </w:rPr>
        <w:t>ezygnacja z podwykonawstwa;</w:t>
      </w:r>
    </w:p>
    <w:p w14:paraId="36807470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miana zakresu podwykonawstwa.</w:t>
      </w:r>
    </w:p>
    <w:p w14:paraId="78FFBCA2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 xml:space="preserve">miana </w:t>
      </w:r>
      <w:r w:rsidRPr="00505E0F">
        <w:rPr>
          <w:rFonts w:ascii="Arial" w:hAnsi="Arial" w:cs="Arial"/>
          <w:b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-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="0095490C" w:rsidRPr="00505E0F">
        <w:rPr>
          <w:rFonts w:ascii="Arial" w:hAnsi="Arial" w:cs="Arial"/>
          <w:color w:val="000000" w:themeColor="text1"/>
        </w:rPr>
        <w:t xml:space="preserve"> zaakceptuje i wyda zgodę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na zmianę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 przypadku:</w:t>
      </w:r>
    </w:p>
    <w:p w14:paraId="05F48BCA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</w:t>
      </w:r>
      <w:r w:rsidR="0095490C" w:rsidRPr="00505E0F">
        <w:rPr>
          <w:rFonts w:ascii="Arial" w:hAnsi="Arial" w:cs="Arial"/>
          <w:color w:val="000000" w:themeColor="text1"/>
        </w:rPr>
        <w:t xml:space="preserve">pełnienia postanowień umownych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1A37E75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 wyniku połączenia, podziału, przekształcenia, upadłości, restrukturyzacji lub nabycia dotychczasowego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lub jego przedsiębiorstwa, o ile nowy wykonawca spełnia warunki udziału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postępowaniu, nie zachodzą wobec niego podstawy wykluczenia oraz nie pociąga to za so</w:t>
      </w:r>
      <w:r w:rsidR="003F3DBF" w:rsidRPr="00505E0F">
        <w:rPr>
          <w:rFonts w:ascii="Arial" w:hAnsi="Arial" w:cs="Arial"/>
          <w:color w:val="000000" w:themeColor="text1"/>
        </w:rPr>
        <w:t>bą innych istotnych zmian umowy;</w:t>
      </w:r>
    </w:p>
    <w:p w14:paraId="4836F936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 wyniku przejęcia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zobowiązań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względem jego podwykonawców</w:t>
      </w:r>
      <w:r w:rsidR="003F3DBF" w:rsidRPr="00505E0F">
        <w:rPr>
          <w:rFonts w:ascii="Arial" w:hAnsi="Arial" w:cs="Arial"/>
          <w:color w:val="000000" w:themeColor="text1"/>
        </w:rPr>
        <w:t>.</w:t>
      </w:r>
    </w:p>
    <w:p w14:paraId="00037AFE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miana finansowania</w:t>
      </w:r>
      <w:r w:rsidR="0095490C" w:rsidRPr="00505E0F">
        <w:rPr>
          <w:rFonts w:ascii="Arial" w:hAnsi="Arial" w:cs="Arial"/>
          <w:color w:val="000000" w:themeColor="text1"/>
        </w:rPr>
        <w:t xml:space="preserve"> zamówienia na skutek ewentualnego braku płynności finansowania robót lub zmiany wielkości </w:t>
      </w:r>
      <w:r w:rsidR="003F3DBF" w:rsidRPr="00505E0F">
        <w:rPr>
          <w:rFonts w:ascii="Arial" w:hAnsi="Arial" w:cs="Arial"/>
          <w:color w:val="000000" w:themeColor="text1"/>
        </w:rPr>
        <w:t xml:space="preserve">limitu finansowego określonego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zatwierdzonym Centralnym Planie Inwestycji Budowlanych resortu Obrony Narodowej na dany rok budżetowy, tj. zmian, które nastąpiły po dn</w:t>
      </w:r>
      <w:r w:rsidR="003F3DBF" w:rsidRPr="00505E0F">
        <w:rPr>
          <w:rFonts w:ascii="Arial" w:hAnsi="Arial" w:cs="Arial"/>
          <w:color w:val="000000" w:themeColor="text1"/>
        </w:rPr>
        <w:t>iu podpisania umowy;</w:t>
      </w:r>
    </w:p>
    <w:p w14:paraId="209204BE" w14:textId="77777777" w:rsidR="0095490C" w:rsidRPr="00505E0F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 xml:space="preserve">miany </w:t>
      </w:r>
      <w:r w:rsidR="00D9142B" w:rsidRPr="00505E0F">
        <w:rPr>
          <w:rFonts w:ascii="Arial" w:hAnsi="Arial" w:cs="Arial"/>
          <w:b/>
          <w:color w:val="000000" w:themeColor="text1"/>
        </w:rPr>
        <w:t xml:space="preserve">wynagrodzenia i </w:t>
      </w:r>
      <w:r w:rsidR="0095490C" w:rsidRPr="00505E0F">
        <w:rPr>
          <w:rFonts w:ascii="Arial" w:hAnsi="Arial" w:cs="Arial"/>
          <w:b/>
          <w:color w:val="000000" w:themeColor="text1"/>
        </w:rPr>
        <w:t>terminu</w:t>
      </w:r>
      <w:r w:rsidR="0095490C" w:rsidRPr="00505E0F">
        <w:rPr>
          <w:rFonts w:ascii="Arial" w:hAnsi="Arial" w:cs="Arial"/>
          <w:color w:val="000000" w:themeColor="text1"/>
        </w:rPr>
        <w:t xml:space="preserve"> realizacji zamówienia w przypadku:</w:t>
      </w:r>
    </w:p>
    <w:p w14:paraId="1CCCB5C8" w14:textId="77777777" w:rsidR="0095490C" w:rsidRPr="00505E0F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strzymania robót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z przyczyn leżących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po stronie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termin wykonania umowy może ulec przesunięciu o okres nie dłuż</w:t>
      </w:r>
      <w:r w:rsidR="003F3DBF" w:rsidRPr="00505E0F">
        <w:rPr>
          <w:rFonts w:ascii="Arial" w:hAnsi="Arial" w:cs="Arial"/>
          <w:color w:val="000000" w:themeColor="text1"/>
        </w:rPr>
        <w:t>szy niż okres wstrzymania robót;</w:t>
      </w:r>
    </w:p>
    <w:p w14:paraId="74668944" w14:textId="77777777" w:rsidR="007823FD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ystąpienia </w:t>
      </w:r>
      <w:r w:rsidR="00B160BF" w:rsidRPr="00505E0F">
        <w:rPr>
          <w:rFonts w:ascii="Arial" w:hAnsi="Arial" w:cs="Arial"/>
          <w:color w:val="000000" w:themeColor="text1"/>
        </w:rPr>
        <w:t>siły wyższej (zdarzenia, którego strony</w:t>
      </w:r>
      <w:r w:rsidR="0095490C" w:rsidRPr="00505E0F">
        <w:rPr>
          <w:rFonts w:ascii="Arial" w:hAnsi="Arial" w:cs="Arial"/>
          <w:color w:val="000000" w:themeColor="text1"/>
        </w:rPr>
        <w:t xml:space="preserve"> nie mogły przewidzieć, któremu </w:t>
      </w:r>
      <w:r w:rsidR="0095490C" w:rsidRPr="00505E0F">
        <w:rPr>
          <w:rFonts w:ascii="Arial" w:hAnsi="Arial" w:cs="Arial"/>
          <w:b/>
          <w:color w:val="000000" w:themeColor="text1"/>
        </w:rPr>
        <w:t>nie mogły zapobiec, ani któremu nie mogą przeciwdziałać, a które uniemożliwia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wykonanie </w:t>
      </w:r>
      <w:r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w całości lub części jego zobowiązań) lub innych okoliczności niezależnych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 lub których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lastRenderedPageBreak/>
        <w:t xml:space="preserve">przy zachowaniu należnej staranności nie był w stanie uniknąć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lub przewidzieć, jak również inne przeszkody lub utrudnienia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wykonaniu przedmiotu umowy spowodowane przez osobę trzecią – o czas działania siły wyższej oraz czas potrzebny do usunięcia skutków jej dzi</w:t>
      </w:r>
      <w:r w:rsidR="003F3DBF" w:rsidRPr="00505E0F">
        <w:rPr>
          <w:rFonts w:ascii="Arial" w:hAnsi="Arial" w:cs="Arial"/>
          <w:color w:val="000000" w:themeColor="text1"/>
        </w:rPr>
        <w:t>ałania oraz usunięcia przeszkód</w:t>
      </w:r>
      <w:r w:rsidR="00B160BF" w:rsidRPr="00505E0F">
        <w:rPr>
          <w:rFonts w:ascii="Arial" w:hAnsi="Arial" w:cs="Arial"/>
          <w:color w:val="000000" w:themeColor="text1"/>
        </w:rPr>
        <w:t>, a także wysokości wynagrodzenia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CACE277" w14:textId="77777777" w:rsidR="004B72EF" w:rsidRPr="00505E0F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505E0F">
        <w:rPr>
          <w:rFonts w:ascii="Arial" w:hAnsi="Arial" w:cs="Arial"/>
          <w:color w:val="000000" w:themeColor="text1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>ykonanie robót dodatkowych koniecznych do prawidłowego wykonania realizowanego zamówienia.</w:t>
      </w:r>
    </w:p>
    <w:p w14:paraId="42E70157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skoordynowania robót z innymi inwestycjami rea</w:t>
      </w:r>
      <w:r w:rsidR="003F3DBF" w:rsidRPr="00505E0F">
        <w:rPr>
          <w:rFonts w:ascii="Arial" w:hAnsi="Arial" w:cs="Arial"/>
          <w:color w:val="000000" w:themeColor="text1"/>
        </w:rPr>
        <w:t>lizowanymi na terenie kompleksu;</w:t>
      </w:r>
    </w:p>
    <w:p w14:paraId="332B3176" w14:textId="77777777" w:rsidR="0095490C" w:rsidRPr="00505E0F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 xml:space="preserve"> powodu innych przyczyn związanych z realizacją przedmiotu zamówienia, a niezależnych od stron m.in.:</w:t>
      </w:r>
    </w:p>
    <w:p w14:paraId="1B1540F4" w14:textId="77777777" w:rsidR="0095490C" w:rsidRPr="00505E0F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Występowania odmiennych od przyjętych w dokumentacji projektowej warunków geologicznych, hydrogeologicznych lub zaistnienia kolizji z sieciami infrastruktury podziemnej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lub obiektów infrastrukturalnych nieprzewidzianych w SIWZ;</w:t>
      </w:r>
    </w:p>
    <w:p w14:paraId="19699640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usuwania błędów lub wprowadzenia z</w:t>
      </w:r>
      <w:r w:rsidR="003F3DBF" w:rsidRPr="00505E0F">
        <w:rPr>
          <w:rFonts w:ascii="Arial" w:hAnsi="Arial" w:cs="Arial"/>
          <w:color w:val="000000" w:themeColor="text1"/>
        </w:rPr>
        <w:t xml:space="preserve">mian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3F3DBF" w:rsidRPr="00505E0F">
        <w:rPr>
          <w:rFonts w:ascii="Arial" w:hAnsi="Arial" w:cs="Arial"/>
          <w:color w:val="000000" w:themeColor="text1"/>
        </w:rPr>
        <w:t>w dokumentacji projektowej;</w:t>
      </w:r>
    </w:p>
    <w:p w14:paraId="02B5E547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U</w:t>
      </w:r>
      <w:r w:rsidR="0095490C" w:rsidRPr="00505E0F">
        <w:rPr>
          <w:rFonts w:ascii="Arial" w:hAnsi="Arial" w:cs="Arial"/>
          <w:color w:val="000000" w:themeColor="text1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 w:rsidRPr="00505E0F">
        <w:rPr>
          <w:rFonts w:ascii="Arial" w:hAnsi="Arial" w:cs="Arial"/>
          <w:color w:val="000000" w:themeColor="text1"/>
        </w:rPr>
        <w:t>eczeniem lub usunięciem kolizji;</w:t>
      </w:r>
    </w:p>
    <w:p w14:paraId="172987F9" w14:textId="77777777" w:rsidR="0095490C" w:rsidRPr="00505E0F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Wstrzymania realizacji</w:t>
      </w:r>
      <w:r w:rsidR="0095490C" w:rsidRPr="00505E0F">
        <w:rPr>
          <w:rFonts w:ascii="Arial" w:hAnsi="Arial" w:cs="Arial"/>
          <w:color w:val="000000" w:themeColor="text1"/>
        </w:rPr>
        <w:t xml:space="preserve"> robót </w:t>
      </w:r>
      <w:r w:rsidRPr="00505E0F">
        <w:rPr>
          <w:rFonts w:ascii="Arial" w:hAnsi="Arial" w:cs="Arial"/>
          <w:color w:val="000000" w:themeColor="text1"/>
        </w:rPr>
        <w:t xml:space="preserve">budowlanych </w:t>
      </w:r>
      <w:r w:rsidR="0095490C" w:rsidRPr="00505E0F">
        <w:rPr>
          <w:rFonts w:ascii="Arial" w:hAnsi="Arial" w:cs="Arial"/>
          <w:color w:val="000000" w:themeColor="text1"/>
        </w:rPr>
        <w:t xml:space="preserve">przez </w:t>
      </w:r>
      <w:r w:rsidR="00B156D7" w:rsidRPr="00505E0F">
        <w:rPr>
          <w:rFonts w:ascii="Arial" w:hAnsi="Arial" w:cs="Arial"/>
          <w:i/>
          <w:color w:val="000000" w:themeColor="text1"/>
        </w:rPr>
        <w:t>ZAMAWI</w:t>
      </w:r>
      <w:r w:rsidR="00620532" w:rsidRPr="00505E0F">
        <w:rPr>
          <w:rFonts w:ascii="Arial" w:hAnsi="Arial" w:cs="Arial"/>
          <w:i/>
          <w:color w:val="000000" w:themeColor="text1"/>
        </w:rPr>
        <w:t>AJĄCEGO</w:t>
      </w:r>
      <w:r w:rsidR="0095490C" w:rsidRPr="00505E0F">
        <w:rPr>
          <w:rFonts w:ascii="Arial" w:hAnsi="Arial" w:cs="Arial"/>
          <w:color w:val="000000" w:themeColor="text1"/>
        </w:rPr>
        <w:t xml:space="preserve"> z prz</w:t>
      </w:r>
      <w:r w:rsidR="00130485" w:rsidRPr="00505E0F">
        <w:rPr>
          <w:rFonts w:ascii="Arial" w:hAnsi="Arial" w:cs="Arial"/>
          <w:color w:val="000000" w:themeColor="text1"/>
        </w:rPr>
        <w:t xml:space="preserve">yczyn niezależnych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550C92" w:rsidRPr="00505E0F">
        <w:rPr>
          <w:rFonts w:ascii="Arial" w:hAnsi="Arial" w:cs="Arial"/>
          <w:color w:val="000000" w:themeColor="text1"/>
        </w:rPr>
        <w:t xml:space="preserve">od </w:t>
      </w:r>
      <w:r w:rsidR="00620532" w:rsidRPr="00505E0F">
        <w:rPr>
          <w:rFonts w:ascii="Arial" w:hAnsi="Arial" w:cs="Arial"/>
          <w:i/>
          <w:color w:val="000000" w:themeColor="text1"/>
        </w:rPr>
        <w:t>WYKONAWCY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2F521142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>onieczności przesunięcia te</w:t>
      </w:r>
      <w:r w:rsidR="003F3DBF" w:rsidRPr="00505E0F">
        <w:rPr>
          <w:rFonts w:ascii="Arial" w:hAnsi="Arial" w:cs="Arial"/>
          <w:color w:val="000000" w:themeColor="text1"/>
        </w:rPr>
        <w:t>rminu przekazania terenu budowy;</w:t>
      </w:r>
    </w:p>
    <w:p w14:paraId="7A6CEB7D" w14:textId="77777777" w:rsidR="0095490C" w:rsidRPr="00505E0F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K</w:t>
      </w:r>
      <w:r w:rsidR="0095490C" w:rsidRPr="00505E0F">
        <w:rPr>
          <w:rFonts w:ascii="Arial" w:hAnsi="Arial" w:cs="Arial"/>
          <w:color w:val="000000" w:themeColor="text1"/>
        </w:rPr>
        <w:t xml:space="preserve">onieczności uzyskania przez </w:t>
      </w:r>
      <w:r w:rsidR="00B156D7" w:rsidRPr="00505E0F">
        <w:rPr>
          <w:rFonts w:ascii="Arial" w:hAnsi="Arial" w:cs="Arial"/>
          <w:i/>
          <w:color w:val="000000" w:themeColor="text1"/>
        </w:rPr>
        <w:t>ZAMAWI</w:t>
      </w:r>
      <w:r w:rsidRPr="00505E0F">
        <w:rPr>
          <w:rFonts w:ascii="Arial" w:hAnsi="Arial" w:cs="Arial"/>
          <w:i/>
          <w:color w:val="000000" w:themeColor="text1"/>
        </w:rPr>
        <w:t>AJĄCEGO</w:t>
      </w:r>
      <w:r w:rsidR="0095490C" w:rsidRPr="00505E0F">
        <w:rPr>
          <w:rFonts w:ascii="Arial" w:hAnsi="Arial" w:cs="Arial"/>
          <w:color w:val="000000" w:themeColor="text1"/>
        </w:rPr>
        <w:t xml:space="preserve"> dodatkowych </w:t>
      </w:r>
      <w:r w:rsidR="00550C92" w:rsidRPr="00505E0F">
        <w:rPr>
          <w:rFonts w:ascii="Arial" w:hAnsi="Arial" w:cs="Arial"/>
          <w:color w:val="000000" w:themeColor="text1"/>
        </w:rPr>
        <w:t xml:space="preserve">porozumień, zgód, zmian decyzji </w:t>
      </w:r>
      <w:r w:rsidR="0095490C" w:rsidRPr="00505E0F">
        <w:rPr>
          <w:rFonts w:ascii="Arial" w:hAnsi="Arial" w:cs="Arial"/>
          <w:color w:val="000000" w:themeColor="text1"/>
        </w:rPr>
        <w:t>umożli</w:t>
      </w:r>
      <w:r w:rsidR="003F3DBF" w:rsidRPr="00505E0F">
        <w:rPr>
          <w:rFonts w:ascii="Arial" w:hAnsi="Arial" w:cs="Arial"/>
          <w:color w:val="000000" w:themeColor="text1"/>
        </w:rPr>
        <w:t>wiających realizację robót itp.;</w:t>
      </w:r>
    </w:p>
    <w:p w14:paraId="3F93046F" w14:textId="77777777" w:rsidR="0095490C" w:rsidRPr="00505E0F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Odkrycie na terenie budowy broni, bomb, niewypałów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i niewybuchów lub innych materiałów wybuchowych</w:t>
      </w:r>
      <w:r w:rsidR="0095490C" w:rsidRPr="00505E0F">
        <w:rPr>
          <w:rFonts w:ascii="Arial" w:hAnsi="Arial" w:cs="Arial"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szczątków lud</w:t>
      </w:r>
      <w:r w:rsidR="00550C92" w:rsidRPr="00505E0F">
        <w:rPr>
          <w:rFonts w:ascii="Arial" w:hAnsi="Arial" w:cs="Arial"/>
          <w:color w:val="000000" w:themeColor="text1"/>
        </w:rPr>
        <w:t xml:space="preserve">zkich oraz obiektów o znaczeniu </w:t>
      </w:r>
      <w:r w:rsidRPr="00505E0F">
        <w:rPr>
          <w:rFonts w:ascii="Arial" w:hAnsi="Arial" w:cs="Arial"/>
          <w:color w:val="000000" w:themeColor="text1"/>
        </w:rPr>
        <w:t>archeologicznym lub/i historycznym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061DF111" w14:textId="77777777" w:rsidR="0095490C" w:rsidRPr="00505E0F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95490C" w:rsidRPr="00505E0F">
        <w:rPr>
          <w:rFonts w:ascii="Arial" w:hAnsi="Arial" w:cs="Arial"/>
          <w:color w:val="000000" w:themeColor="text1"/>
        </w:rPr>
        <w:t xml:space="preserve">ydanie postanowienia o wstrzymaniu robót budowlanych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 xml:space="preserve">z przyczyn innych niż zawinione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w przypadku, o którym mowa w art. 5</w:t>
      </w:r>
      <w:r w:rsidR="003F3DBF" w:rsidRPr="00505E0F">
        <w:rPr>
          <w:rFonts w:ascii="Arial" w:hAnsi="Arial" w:cs="Arial"/>
          <w:color w:val="000000" w:themeColor="text1"/>
        </w:rPr>
        <w:t xml:space="preserve">0 ust.1 pkt.4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3F3DBF" w:rsidRPr="00505E0F">
        <w:rPr>
          <w:rFonts w:ascii="Arial" w:hAnsi="Arial" w:cs="Arial"/>
          <w:color w:val="000000" w:themeColor="text1"/>
        </w:rPr>
        <w:t>Prawa budowlanego;</w:t>
      </w:r>
    </w:p>
    <w:p w14:paraId="45B5CB61" w14:textId="77777777" w:rsidR="0095490C" w:rsidRPr="00505E0F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>K</w:t>
      </w:r>
      <w:r w:rsidR="0095490C" w:rsidRPr="00505E0F">
        <w:rPr>
          <w:rFonts w:ascii="Arial" w:hAnsi="Arial" w:cs="Arial"/>
          <w:color w:val="000000" w:themeColor="text1"/>
        </w:rPr>
        <w:t xml:space="preserve">onieczność uzyskania wyroku sądowego, lub innego orzeczenia sądu lub organu, którego konieczności </w:t>
      </w:r>
      <w:r w:rsidR="00550C92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nie prz</w:t>
      </w:r>
      <w:r w:rsidR="003F3DBF" w:rsidRPr="00505E0F">
        <w:rPr>
          <w:rFonts w:ascii="Arial" w:hAnsi="Arial" w:cs="Arial"/>
          <w:color w:val="000000" w:themeColor="text1"/>
        </w:rPr>
        <w:t>ewidywano przy zawieraniu umowy;</w:t>
      </w:r>
    </w:p>
    <w:p w14:paraId="6A481689" w14:textId="77777777" w:rsidR="0095490C" w:rsidRPr="00505E0F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Uzyskania opinii, zezwoleń, opracowań, decyzji których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nie</w:t>
      </w:r>
      <w:r w:rsidRPr="00505E0F">
        <w:rPr>
          <w:rFonts w:ascii="Arial" w:hAnsi="Arial" w:cs="Arial"/>
          <w:strike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wymagano przy zawieraniu umowy.</w:t>
      </w:r>
    </w:p>
    <w:p w14:paraId="6A957EDA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</w:t>
      </w:r>
      <w:r w:rsidR="0095490C" w:rsidRPr="00505E0F">
        <w:rPr>
          <w:rFonts w:ascii="Arial" w:hAnsi="Arial" w:cs="Arial"/>
          <w:b/>
          <w:color w:val="000000" w:themeColor="text1"/>
        </w:rPr>
        <w:t>mniejszenie</w:t>
      </w:r>
      <w:r w:rsidR="0095490C" w:rsidRPr="00505E0F">
        <w:rPr>
          <w:rFonts w:ascii="Arial" w:hAnsi="Arial" w:cs="Arial"/>
          <w:color w:val="000000" w:themeColor="text1"/>
        </w:rPr>
        <w:t xml:space="preserve"> </w:t>
      </w:r>
      <w:r w:rsidR="0095490C" w:rsidRPr="00505E0F">
        <w:rPr>
          <w:rFonts w:ascii="Arial" w:hAnsi="Arial" w:cs="Arial"/>
          <w:b/>
          <w:color w:val="000000" w:themeColor="text1"/>
        </w:rPr>
        <w:t>zakresu umowy</w:t>
      </w:r>
      <w:r w:rsidR="0095490C" w:rsidRPr="00505E0F">
        <w:rPr>
          <w:rFonts w:ascii="Arial" w:hAnsi="Arial" w:cs="Arial"/>
          <w:color w:val="000000" w:themeColor="text1"/>
        </w:rPr>
        <w:t xml:space="preserve"> w przypadku:</w:t>
      </w:r>
    </w:p>
    <w:p w14:paraId="04305F6B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3F3DBF" w:rsidRPr="00505E0F">
        <w:rPr>
          <w:rFonts w:ascii="Arial" w:hAnsi="Arial" w:cs="Arial"/>
          <w:color w:val="000000" w:themeColor="text1"/>
        </w:rPr>
        <w:t>miany przeznaczenia obiektu;</w:t>
      </w:r>
    </w:p>
    <w:p w14:paraId="4EC946C4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</w:t>
      </w:r>
      <w:r w:rsidR="003F3DBF" w:rsidRPr="00505E0F">
        <w:rPr>
          <w:rFonts w:ascii="Arial" w:hAnsi="Arial" w:cs="Arial"/>
          <w:color w:val="000000" w:themeColor="text1"/>
        </w:rPr>
        <w:t>n organizacyjnych</w:t>
      </w:r>
      <w:r w:rsidR="001D62E0" w:rsidRPr="00505E0F">
        <w:rPr>
          <w:rFonts w:ascii="Arial" w:hAnsi="Arial" w:cs="Arial"/>
          <w:color w:val="000000" w:themeColor="text1"/>
        </w:rPr>
        <w:t xml:space="preserve"> w resorcie obrony narodowej dotyczących</w:t>
      </w:r>
      <w:r w:rsidR="003F3DBF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1D62E0" w:rsidRPr="00505E0F">
        <w:rPr>
          <w:rFonts w:ascii="Arial" w:hAnsi="Arial" w:cs="Arial"/>
          <w:i/>
          <w:color w:val="000000" w:themeColor="text1"/>
        </w:rPr>
        <w:t xml:space="preserve"> wpływających na realizację przedmiotu umowy</w:t>
      </w:r>
      <w:r w:rsidR="003F3DBF" w:rsidRPr="00505E0F">
        <w:rPr>
          <w:rFonts w:ascii="Arial" w:hAnsi="Arial" w:cs="Arial"/>
          <w:color w:val="000000" w:themeColor="text1"/>
        </w:rPr>
        <w:t>;</w:t>
      </w:r>
    </w:p>
    <w:p w14:paraId="1AAC9E34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N</w:t>
      </w:r>
      <w:r w:rsidR="0095490C" w:rsidRPr="00505E0F">
        <w:rPr>
          <w:rFonts w:ascii="Arial" w:hAnsi="Arial" w:cs="Arial"/>
          <w:color w:val="000000" w:themeColor="text1"/>
        </w:rPr>
        <w:t xml:space="preserve">ie przyznania środków finansowych w </w:t>
      </w:r>
      <w:r w:rsidR="003F3DBF" w:rsidRPr="00505E0F">
        <w:rPr>
          <w:rFonts w:ascii="Arial" w:hAnsi="Arial" w:cs="Arial"/>
          <w:color w:val="000000" w:themeColor="text1"/>
        </w:rPr>
        <w:t xml:space="preserve">kolejnym roku realizacji umowy </w:t>
      </w:r>
      <w:r w:rsidR="0095490C" w:rsidRPr="00505E0F">
        <w:rPr>
          <w:rFonts w:ascii="Arial" w:hAnsi="Arial" w:cs="Arial"/>
          <w:color w:val="000000" w:themeColor="text1"/>
        </w:rPr>
        <w:t xml:space="preserve">lub przyznania ich w ograniczonym zakresie w planie finansowym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>.</w:t>
      </w:r>
    </w:p>
    <w:p w14:paraId="6B3DF1ED" w14:textId="77777777" w:rsidR="00680876" w:rsidRPr="00505E0F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>Zmiany materiałowe i zmiany funkcji pomieszczeń</w:t>
      </w:r>
      <w:r w:rsidRPr="00505E0F">
        <w:rPr>
          <w:rFonts w:ascii="Arial" w:hAnsi="Arial" w:cs="Arial"/>
          <w:color w:val="000000" w:themeColor="text1"/>
        </w:rPr>
        <w:t xml:space="preserve"> wynikające </w:t>
      </w:r>
      <w:r w:rsidR="00550C92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 aktualizacji dokumentacji projektowej;</w:t>
      </w:r>
    </w:p>
    <w:p w14:paraId="4277046A" w14:textId="5D6ED6FB" w:rsidR="0095490C" w:rsidRPr="00505E0F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t xml:space="preserve">Zmiany wysokości wynagrodzenia </w:t>
      </w:r>
      <w:r w:rsidR="00F617FD">
        <w:rPr>
          <w:rFonts w:ascii="Arial" w:hAnsi="Arial" w:cs="Arial"/>
          <w:b/>
          <w:color w:val="000000" w:themeColor="text1"/>
        </w:rPr>
        <w:t>kosztorysowego</w:t>
      </w:r>
      <w:r w:rsidR="00807542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b/>
          <w:color w:val="000000" w:themeColor="text1"/>
        </w:rPr>
        <w:t>(zmniejszenie lub zwiększenie) możliwe jest w przypadku gdy:</w:t>
      </w:r>
    </w:p>
    <w:p w14:paraId="6AF11EF6" w14:textId="77777777" w:rsidR="0095490C" w:rsidRPr="00505E0F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nie może zostać dokonana </w:t>
      </w:r>
      <w:r w:rsidR="00555A9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z powodów ekonomicznych lub technicznych, </w:t>
      </w:r>
      <w:r w:rsidR="00555A91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szczególności dotyczących zamienności lub interoperacyjności wyposażenia, usług lub instalacji zamówionych w ramach zamówienia podstawowego;</w:t>
      </w:r>
    </w:p>
    <w:p w14:paraId="3D7C4145" w14:textId="721A8D52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spowodowałaby istotną niedogodność lub znaczne zwiększenie kosztów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;</w:t>
      </w:r>
    </w:p>
    <w:p w14:paraId="62E0C609" w14:textId="0E01544F" w:rsidR="004867CB" w:rsidRPr="00505E0F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przypadków.</w:t>
      </w:r>
    </w:p>
    <w:p w14:paraId="05BC6B5D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 xml:space="preserve">achodzi potrzeba zaniechania części robót lub wykonania robót zamiennych zwiększających lub zmniejszających obmiar w kosztorysie ofertowym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95490C" w:rsidRPr="00505E0F">
        <w:rPr>
          <w:rFonts w:ascii="Arial" w:hAnsi="Arial" w:cs="Arial"/>
          <w:color w:val="000000" w:themeColor="text1"/>
        </w:rPr>
        <w:t xml:space="preserve">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="0095490C" w:rsidRPr="00505E0F">
        <w:rPr>
          <w:rFonts w:ascii="Arial" w:hAnsi="Arial" w:cs="Arial"/>
          <w:color w:val="000000" w:themeColor="text1"/>
        </w:rPr>
        <w:t xml:space="preserve"> zobowiązany jest wykonać roboty w zakresie uzgodnionym z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="0095490C" w:rsidRPr="00505E0F">
        <w:rPr>
          <w:rFonts w:ascii="Arial" w:hAnsi="Arial" w:cs="Arial"/>
          <w:color w:val="000000" w:themeColor="text1"/>
        </w:rPr>
        <w:t xml:space="preserve">. Niezbędne jest wyrażenie zgody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95490C" w:rsidRPr="00505E0F">
        <w:rPr>
          <w:rFonts w:ascii="Arial" w:hAnsi="Arial" w:cs="Arial"/>
          <w:color w:val="000000" w:themeColor="text1"/>
        </w:rPr>
        <w:t xml:space="preserve"> w formie zatwie</w:t>
      </w:r>
      <w:r w:rsidR="003F3DBF" w:rsidRPr="00505E0F">
        <w:rPr>
          <w:rFonts w:ascii="Arial" w:hAnsi="Arial" w:cs="Arial"/>
          <w:color w:val="000000" w:themeColor="text1"/>
        </w:rPr>
        <w:t>rdzonego protokołu konieczności;</w:t>
      </w:r>
    </w:p>
    <w:p w14:paraId="286F839D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</w:t>
      </w:r>
      <w:r w:rsidR="0095490C" w:rsidRPr="00505E0F">
        <w:rPr>
          <w:rFonts w:ascii="Arial" w:hAnsi="Arial" w:cs="Arial"/>
          <w:color w:val="000000" w:themeColor="text1"/>
        </w:rPr>
        <w:t>achodzi potrzeba zmiany technologii danego zakresu robót określonego w dokumentacji projektowej ,pod warunkiem iż nie spowodują one obniżen</w:t>
      </w:r>
      <w:r w:rsidR="003F3DBF" w:rsidRPr="00505E0F">
        <w:rPr>
          <w:rFonts w:ascii="Arial" w:hAnsi="Arial" w:cs="Arial"/>
          <w:color w:val="000000" w:themeColor="text1"/>
        </w:rPr>
        <w:t>ia jakości wykonania zamówienia;</w:t>
      </w:r>
    </w:p>
    <w:p w14:paraId="5918D3AF" w14:textId="5EE8F6D6" w:rsidR="004867CB" w:rsidRPr="00505E0F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Łączna wartość zmian jest mniejsza niż progi unijne oraz  jest niższa niż 15% wartości pierwotnej umowy;</w:t>
      </w:r>
    </w:p>
    <w:p w14:paraId="287DBC83" w14:textId="77777777" w:rsidR="004867CB" w:rsidRPr="00505E0F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Jeżeli konieczność zmiany umowy spowodowana jest okolicznościami, których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505E0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b/>
          <w:color w:val="000000" w:themeColor="text1"/>
        </w:rPr>
        <w:lastRenderedPageBreak/>
        <w:t>Z</w:t>
      </w:r>
      <w:r w:rsidR="0095490C" w:rsidRPr="00505E0F">
        <w:rPr>
          <w:rFonts w:ascii="Arial" w:hAnsi="Arial" w:cs="Arial"/>
          <w:b/>
          <w:color w:val="000000" w:themeColor="text1"/>
        </w:rPr>
        <w:t>miany inne</w:t>
      </w:r>
      <w:r w:rsidR="0095490C" w:rsidRPr="00505E0F">
        <w:rPr>
          <w:rFonts w:ascii="Arial" w:hAnsi="Arial" w:cs="Arial"/>
          <w:color w:val="000000" w:themeColor="text1"/>
        </w:rPr>
        <w:t xml:space="preserve"> w przypadku zmian w prawie budowlanym, ustawach </w:t>
      </w:r>
      <w:r w:rsidR="0095490C" w:rsidRPr="00505E0F">
        <w:rPr>
          <w:rFonts w:ascii="Arial" w:hAnsi="Arial" w:cs="Arial"/>
          <w:color w:val="000000" w:themeColor="text1"/>
        </w:rPr>
        <w:br/>
        <w:t xml:space="preserve">i rozporządzeniach, które nastąpiły po dniu otwarcia ofert oraz na skutek innych przyczyn związanych z realizacją przedmiotu zamówienia </w:t>
      </w:r>
      <w:r w:rsidR="00CC569F" w:rsidRPr="00505E0F">
        <w:rPr>
          <w:rFonts w:ascii="Arial" w:hAnsi="Arial" w:cs="Arial"/>
          <w:color w:val="000000" w:themeColor="text1"/>
        </w:rPr>
        <w:br/>
      </w:r>
      <w:r w:rsidR="0095490C" w:rsidRPr="00505E0F">
        <w:rPr>
          <w:rFonts w:ascii="Arial" w:hAnsi="Arial" w:cs="Arial"/>
          <w:color w:val="000000" w:themeColor="text1"/>
        </w:rPr>
        <w:t>a niezależnych od stron.</w:t>
      </w:r>
    </w:p>
    <w:p w14:paraId="29F5C10A" w14:textId="0F82EA54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Stosownie do treści art. </w:t>
      </w:r>
      <w:r w:rsidR="004867CB" w:rsidRPr="00505E0F">
        <w:rPr>
          <w:rFonts w:ascii="Arial" w:hAnsi="Arial" w:cs="Arial"/>
          <w:color w:val="000000" w:themeColor="text1"/>
          <w:szCs w:val="24"/>
        </w:rPr>
        <w:t>436 pkt 4 lit. b</w:t>
      </w:r>
      <w:r w:rsidRPr="00505E0F">
        <w:rPr>
          <w:rFonts w:ascii="Arial" w:hAnsi="Arial" w:cs="Arial"/>
          <w:color w:val="000000" w:themeColor="text1"/>
          <w:szCs w:val="24"/>
        </w:rPr>
        <w:t xml:space="preserve"> ustawy PZP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upływie 12 miesięcy realizacji umowy przewiduje możliwość zmiany wysokości wynagrodzenia określonego w § 3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Pr="00505E0F">
        <w:rPr>
          <w:rFonts w:ascii="Arial" w:hAnsi="Arial" w:cs="Arial"/>
          <w:color w:val="000000" w:themeColor="text1"/>
          <w:szCs w:val="24"/>
        </w:rPr>
        <w:t xml:space="preserve">1 umowy w następujących przypadkach, jeżeli zmiany będą miały wpływ na koszty wykonania umowy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>:</w:t>
      </w:r>
    </w:p>
    <w:p w14:paraId="53FB756C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zmiany stawki podatku od towarów i usług;</w:t>
      </w:r>
    </w:p>
    <w:p w14:paraId="70D49370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14:paraId="26291C69" w14:textId="77777777" w:rsidR="00E40FDF" w:rsidRPr="00505E0F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zmian zasad podlegania ubezpieczeniom społecznym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lub ubezpieczeniu zdrowotnemu lub zmiany wysokości stawki składki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ubezpieczenia społeczne lub zdrowotne;</w:t>
      </w:r>
    </w:p>
    <w:p w14:paraId="1233B134" w14:textId="2B5C4275" w:rsidR="00E40FDF" w:rsidRPr="00505E0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/>
          <w:color w:val="000000" w:themeColor="text1"/>
        </w:rPr>
        <w:t>w przypadku zmiany zasad gromadzenia i wysoko</w:t>
      </w:r>
      <w:r w:rsidRPr="00505E0F">
        <w:rPr>
          <w:rFonts w:ascii="Arial"/>
          <w:color w:val="000000" w:themeColor="text1"/>
        </w:rPr>
        <w:t>ś</w:t>
      </w:r>
      <w:r w:rsidRPr="00505E0F">
        <w:rPr>
          <w:rFonts w:ascii="Arial"/>
          <w:color w:val="000000" w:themeColor="text1"/>
        </w:rPr>
        <w:t>ci wp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>at do pracowniczych plan</w:t>
      </w:r>
      <w:r w:rsidRPr="00505E0F">
        <w:rPr>
          <w:rFonts w:ascii="Arial"/>
          <w:color w:val="000000" w:themeColor="text1"/>
        </w:rPr>
        <w:t>ó</w:t>
      </w:r>
      <w:r w:rsidRPr="00505E0F">
        <w:rPr>
          <w:rFonts w:ascii="Arial"/>
          <w:color w:val="000000" w:themeColor="text1"/>
        </w:rPr>
        <w:t>w kapita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>owych, o kt</w:t>
      </w:r>
      <w:r w:rsidRPr="00505E0F">
        <w:rPr>
          <w:rFonts w:ascii="Arial"/>
          <w:color w:val="000000" w:themeColor="text1"/>
        </w:rPr>
        <w:t>ó</w:t>
      </w:r>
      <w:r w:rsidRPr="00505E0F">
        <w:rPr>
          <w:rFonts w:ascii="Arial"/>
          <w:color w:val="000000" w:themeColor="text1"/>
        </w:rPr>
        <w:t>rych mowa w ustawie z dnia 4 pa</w:t>
      </w:r>
      <w:r w:rsidRPr="00505E0F">
        <w:rPr>
          <w:rFonts w:ascii="Arial"/>
          <w:color w:val="000000" w:themeColor="text1"/>
        </w:rPr>
        <w:t>ź</w:t>
      </w:r>
      <w:r w:rsidRPr="00505E0F">
        <w:rPr>
          <w:rFonts w:ascii="Arial"/>
          <w:color w:val="000000" w:themeColor="text1"/>
        </w:rPr>
        <w:t>dziernika 2018 r. o pracowniczych planach kapita</w:t>
      </w:r>
      <w:r w:rsidRPr="00505E0F">
        <w:rPr>
          <w:rFonts w:ascii="Arial"/>
          <w:color w:val="000000" w:themeColor="text1"/>
        </w:rPr>
        <w:t>ł</w:t>
      </w:r>
      <w:r w:rsidRPr="00505E0F">
        <w:rPr>
          <w:rFonts w:ascii="Arial"/>
          <w:color w:val="000000" w:themeColor="text1"/>
        </w:rPr>
        <w:t xml:space="preserve">owych </w:t>
      </w:r>
      <w:r w:rsidR="004B38DB" w:rsidRPr="00505E0F">
        <w:rPr>
          <w:rFonts w:ascii="Arial" w:hAnsi="Arial" w:cs="Arial"/>
          <w:color w:val="000000" w:themeColor="text1"/>
        </w:rPr>
        <w:t>(Dz.U. 2019.2215, Dz.U.2019.1074, Dz.U.2019.1572)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6421CF30" w14:textId="724DF436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>§11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3.1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0016403B" w14:textId="244A85D1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3.2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zmianie umowy, w szczególności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</w:t>
      </w:r>
      <w:r w:rsidR="00130485" w:rsidRPr="00505E0F">
        <w:rPr>
          <w:rFonts w:ascii="Arial" w:hAnsi="Arial" w:cs="Arial"/>
          <w:color w:val="000000" w:themeColor="text1"/>
          <w:szCs w:val="24"/>
        </w:rPr>
        <w:t xml:space="preserve">acę, </w:t>
      </w:r>
      <w:r w:rsidR="00CC569F"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Pr="00505E0F">
        <w:rPr>
          <w:rFonts w:ascii="Arial" w:hAnsi="Arial" w:cs="Arial"/>
          <w:color w:val="000000" w:themeColor="text1"/>
          <w:szCs w:val="24"/>
        </w:rPr>
        <w:t xml:space="preserve">szczególności koszty podwyższenia wynagrodzenia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kwocie przewyższającej wysokość płacy minimalnej.</w:t>
      </w:r>
    </w:p>
    <w:p w14:paraId="18235A6C" w14:textId="01A36D7E" w:rsidR="00CD4975" w:rsidRPr="00505E0F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3.3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</w:t>
      </w: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oraz dokładne wyliczenie kwoty wynagrodzenia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 zmianie umowy, w szczególności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3.3 na kalkulację wynagrodzenia. Wniosek może obejmować jedynie dodatkowe koszty realizacji umowy, które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obowiązkowo ponosi w związku ze zmianą zasad, o 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>pkt. 3.3.</w:t>
      </w:r>
    </w:p>
    <w:p w14:paraId="60659EC7" w14:textId="521C55DE" w:rsidR="004867CB" w:rsidRPr="00505E0F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sytuacji wystąpienia okoliczności wskazanych w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§ 11 </w:t>
      </w:r>
      <w:r w:rsidRPr="00505E0F">
        <w:rPr>
          <w:rFonts w:ascii="Arial" w:hAnsi="Arial" w:cs="Arial"/>
          <w:color w:val="000000" w:themeColor="text1"/>
          <w:szCs w:val="24"/>
        </w:rPr>
        <w:t xml:space="preserve">pkt. 3.4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uprawniony złożyć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pisemny wniosek o zmianę umowy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zakresie płatności wynikających z faktur wystawionych po zmianie zasad </w:t>
      </w:r>
      <w:r w:rsidRPr="00505E0F">
        <w:rPr>
          <w:rFonts w:ascii="Arial" w:hAnsi="Arial" w:cs="Arial"/>
          <w:color w:val="000000" w:themeColor="text1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505E0F">
        <w:rPr>
          <w:rFonts w:ascii="Arial" w:hAnsi="Arial" w:cs="Arial"/>
          <w:color w:val="000000" w:themeColor="text1"/>
          <w:szCs w:val="24"/>
        </w:rPr>
        <w:t>.</w:t>
      </w:r>
      <w:r w:rsidRPr="00505E0F">
        <w:rPr>
          <w:rFonts w:ascii="Arial" w:hAnsi="Arial" w:cs="Arial"/>
          <w:i/>
          <w:color w:val="000000" w:themeColor="text1"/>
          <w:szCs w:val="24"/>
        </w:rPr>
        <w:t xml:space="preserve"> 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Zmiana umowy w zakresie zmiany wynagrodzenia  z przyczyn określonych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</w:t>
      </w:r>
      <w:r w:rsidR="00555A91" w:rsidRPr="00505E0F">
        <w:rPr>
          <w:rFonts w:ascii="Arial" w:hAnsi="Arial" w:cs="Arial"/>
          <w:color w:val="000000" w:themeColor="text1"/>
          <w:szCs w:val="24"/>
        </w:rPr>
        <w:t>§11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 obejmować będzie wyłącznie płatności za prace, których w dniu zmiany odpowiednio stawki podatku VAT, wysokości minimalnego wynagrodzenia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za pracę i składki na ubezpieczenia społeczne lub zdrowotne, jeszcze nie wykonano.</w:t>
      </w:r>
    </w:p>
    <w:p w14:paraId="684F9F96" w14:textId="77777777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będzie mógł się zwrócić do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z pisemnym wnioskiem o przeprowadzenie negocjacji dotyczących zawarcia porozumienia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505E0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Obowiązek wykazania wpływu zmian, o których mowa w </w:t>
      </w:r>
      <w:r w:rsidR="00555A91" w:rsidRPr="00505E0F">
        <w:rPr>
          <w:rFonts w:ascii="Arial" w:hAnsi="Arial" w:cs="Arial"/>
          <w:color w:val="000000" w:themeColor="text1"/>
          <w:szCs w:val="24"/>
        </w:rPr>
        <w:t>§ 11 pkt</w:t>
      </w:r>
      <w:r w:rsidRPr="00505E0F">
        <w:rPr>
          <w:rFonts w:ascii="Arial" w:hAnsi="Arial" w:cs="Arial"/>
          <w:color w:val="000000" w:themeColor="text1"/>
          <w:szCs w:val="24"/>
        </w:rPr>
        <w:t xml:space="preserve"> 3 na zmianę wynagrodzenia, o którym mowa w § 3 </w:t>
      </w:r>
      <w:r w:rsidR="00555A91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 umowy należy do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pod rygorem odmowy dokonania zmiany umowy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0B24A64E" w14:textId="701E3635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uzasadnionych przypadkach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przewiduje możliwość </w:t>
      </w:r>
      <w:r w:rsidRPr="00505E0F">
        <w:rPr>
          <w:rFonts w:ascii="Arial" w:hAnsi="Arial" w:cs="Arial"/>
          <w:b/>
          <w:color w:val="000000" w:themeColor="text1"/>
        </w:rPr>
        <w:t>zamiany materiałów lub urządzeń</w:t>
      </w:r>
      <w:r w:rsidRPr="00505E0F">
        <w:rPr>
          <w:rFonts w:ascii="Arial" w:hAnsi="Arial" w:cs="Arial"/>
          <w:color w:val="000000" w:themeColor="text1"/>
        </w:rPr>
        <w:t xml:space="preserve"> objętych przedmiotem umowy. Powyższa zmiana możliwa będzie po uzyskaniu zgody autora projektów </w:t>
      </w:r>
      <w:r w:rsidR="00D471C5" w:rsidRPr="00505E0F">
        <w:rPr>
          <w:rFonts w:ascii="Arial" w:hAnsi="Arial" w:cs="Arial"/>
          <w:bCs/>
          <w:color w:val="000000" w:themeColor="text1"/>
        </w:rPr>
        <w:t xml:space="preserve">(akceptacja na koszt </w:t>
      </w:r>
      <w:r w:rsidR="00D471C5" w:rsidRPr="00505E0F">
        <w:rPr>
          <w:rFonts w:ascii="Arial" w:hAnsi="Arial" w:cs="Arial"/>
          <w:bCs/>
          <w:i/>
          <w:color w:val="000000" w:themeColor="text1"/>
        </w:rPr>
        <w:t>WYKONAWCY)</w:t>
      </w:r>
      <w:r w:rsidR="00D471C5" w:rsidRPr="00505E0F">
        <w:rPr>
          <w:rFonts w:ascii="Arial" w:hAnsi="Arial" w:cs="Arial"/>
          <w:bCs/>
          <w:color w:val="000000" w:themeColor="text1"/>
        </w:rPr>
        <w:t xml:space="preserve"> </w:t>
      </w:r>
      <w:r w:rsidR="00D471C5" w:rsidRPr="00505E0F">
        <w:rPr>
          <w:rFonts w:ascii="Arial" w:hAnsi="Arial" w:cs="Arial"/>
          <w:color w:val="000000" w:themeColor="text1"/>
        </w:rPr>
        <w:t xml:space="preserve">i jego oświadczeniu </w:t>
      </w:r>
      <w:r w:rsidRPr="00505E0F">
        <w:rPr>
          <w:rFonts w:ascii="Arial" w:hAnsi="Arial" w:cs="Arial"/>
          <w:color w:val="000000" w:themeColor="text1"/>
        </w:rPr>
        <w:t>o równoważności zaproponowanych zamiennych materiałów lub urządzeń.</w:t>
      </w:r>
      <w:r w:rsidR="00D471C5" w:rsidRPr="00505E0F">
        <w:rPr>
          <w:rFonts w:ascii="Arial" w:hAnsi="Arial" w:cs="Arial"/>
          <w:color w:val="000000" w:themeColor="text1"/>
        </w:rPr>
        <w:t xml:space="preserve"> Ogólna wartość przedmiotu umowy określona § 3 </w:t>
      </w:r>
      <w:r w:rsidR="00555A91" w:rsidRPr="00505E0F">
        <w:rPr>
          <w:rFonts w:ascii="Arial" w:hAnsi="Arial" w:cs="Arial"/>
          <w:color w:val="000000" w:themeColor="text1"/>
        </w:rPr>
        <w:t>pkt</w:t>
      </w:r>
      <w:r w:rsidR="00D471C5" w:rsidRPr="00505E0F">
        <w:rPr>
          <w:rFonts w:ascii="Arial" w:hAnsi="Arial" w:cs="Arial"/>
          <w:color w:val="000000" w:themeColor="text1"/>
        </w:rPr>
        <w:t xml:space="preserve"> 1 nie może ulec zwiększeniu.</w:t>
      </w:r>
    </w:p>
    <w:p w14:paraId="180CB6C2" w14:textId="77777777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uzasadnionych przypadkach na wniosek </w:t>
      </w:r>
      <w:r w:rsidRPr="00505E0F">
        <w:rPr>
          <w:rFonts w:ascii="Arial" w:hAnsi="Arial" w:cs="Arial"/>
          <w:i/>
          <w:color w:val="000000" w:themeColor="text1"/>
        </w:rPr>
        <w:t>WYKONAWCY, ZAMAWIAJĄCY</w:t>
      </w:r>
      <w:r w:rsidRPr="00505E0F">
        <w:rPr>
          <w:rFonts w:ascii="Arial" w:hAnsi="Arial" w:cs="Arial"/>
          <w:color w:val="000000" w:themeColor="text1"/>
        </w:rPr>
        <w:t xml:space="preserve"> może wyrazić zgodę na </w:t>
      </w:r>
      <w:r w:rsidRPr="00505E0F">
        <w:rPr>
          <w:rFonts w:ascii="Arial" w:hAnsi="Arial" w:cs="Arial"/>
          <w:b/>
          <w:color w:val="000000" w:themeColor="text1"/>
        </w:rPr>
        <w:t>zmianę technologii wykonania elementów robót</w:t>
      </w:r>
      <w:r w:rsidRPr="00505E0F">
        <w:rPr>
          <w:rFonts w:ascii="Arial" w:hAnsi="Arial" w:cs="Arial"/>
          <w:color w:val="000000" w:themeColor="text1"/>
        </w:rPr>
        <w:t xml:space="preserve">. </w:t>
      </w:r>
      <w:r w:rsidR="00415DC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W tym przypadku do wniosku do </w:t>
      </w:r>
      <w:r w:rsidRPr="00505E0F">
        <w:rPr>
          <w:rFonts w:ascii="Arial" w:hAnsi="Arial" w:cs="Arial"/>
          <w:i/>
          <w:color w:val="000000" w:themeColor="text1"/>
        </w:rPr>
        <w:t>ZAMAWIAJĄCEGO WYKONAWCA</w:t>
      </w:r>
      <w:r w:rsidRPr="00505E0F">
        <w:rPr>
          <w:rFonts w:ascii="Arial" w:hAnsi="Arial" w:cs="Arial"/>
          <w:color w:val="000000" w:themeColor="text1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 w:rsidRPr="00505E0F">
        <w:rPr>
          <w:rFonts w:ascii="Arial" w:hAnsi="Arial" w:cs="Arial"/>
          <w:color w:val="000000" w:themeColor="text1"/>
        </w:rPr>
        <w:t>nych rozwiązań technologicznych wraz z uzyskanymi w tym przedmiocie decyzjami administracyjnymi.</w:t>
      </w:r>
    </w:p>
    <w:p w14:paraId="3ACC01B3" w14:textId="4F9449A5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W przypadku o którym mowa w </w:t>
      </w:r>
      <w:r w:rsidRPr="00505E0F">
        <w:rPr>
          <w:rFonts w:ascii="Arial" w:hAnsi="Arial" w:cs="Arial"/>
          <w:bCs/>
          <w:color w:val="000000" w:themeColor="text1"/>
        </w:rPr>
        <w:t>§ 11</w:t>
      </w:r>
      <w:r w:rsidR="00CF6172" w:rsidRPr="00505E0F">
        <w:rPr>
          <w:rFonts w:ascii="Arial" w:hAnsi="Arial" w:cs="Arial"/>
          <w:bCs/>
          <w:color w:val="000000" w:themeColor="text1"/>
        </w:rPr>
        <w:t xml:space="preserve"> </w:t>
      </w:r>
      <w:r w:rsidR="00555A91" w:rsidRPr="00505E0F">
        <w:rPr>
          <w:rFonts w:ascii="Arial" w:hAnsi="Arial" w:cs="Arial"/>
          <w:bCs/>
          <w:color w:val="000000" w:themeColor="text1"/>
        </w:rPr>
        <w:t>pkt</w:t>
      </w:r>
      <w:r w:rsidR="00CF6172" w:rsidRPr="00505E0F">
        <w:rPr>
          <w:rFonts w:ascii="Arial" w:hAnsi="Arial" w:cs="Arial"/>
          <w:bCs/>
          <w:color w:val="000000" w:themeColor="text1"/>
        </w:rPr>
        <w:t xml:space="preserve"> 11</w:t>
      </w:r>
      <w:r w:rsidRPr="00505E0F">
        <w:rPr>
          <w:rFonts w:ascii="Arial" w:hAnsi="Arial" w:cs="Arial"/>
          <w:bCs/>
          <w:color w:val="000000" w:themeColor="text1"/>
        </w:rPr>
        <w:t xml:space="preserve"> projekt wymaga akceptacji nadzoru autorskiego (akceptacja na koszt </w:t>
      </w:r>
      <w:r w:rsidRPr="00505E0F">
        <w:rPr>
          <w:rFonts w:ascii="Arial" w:hAnsi="Arial" w:cs="Arial"/>
          <w:bCs/>
          <w:i/>
          <w:color w:val="000000" w:themeColor="text1"/>
        </w:rPr>
        <w:t>WYKONAWCY</w:t>
      </w:r>
      <w:r w:rsidRPr="00505E0F">
        <w:rPr>
          <w:rFonts w:ascii="Arial" w:hAnsi="Arial" w:cs="Arial"/>
          <w:bCs/>
          <w:color w:val="000000" w:themeColor="text1"/>
        </w:rPr>
        <w:t>) i zatwierdzenia do realizacji przez ZAMAWIAJĄCEGO.</w:t>
      </w:r>
    </w:p>
    <w:p w14:paraId="3F6A05F8" w14:textId="1A327004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Jeżeli w trakcie realizacji przedmiotu umowy pow</w:t>
      </w:r>
      <w:r w:rsidR="00185702" w:rsidRPr="00505E0F">
        <w:rPr>
          <w:rFonts w:ascii="Arial" w:hAnsi="Arial" w:cs="Arial"/>
          <w:color w:val="000000" w:themeColor="text1"/>
        </w:rPr>
        <w:t>stanie konieczność</w:t>
      </w:r>
      <w:r w:rsidRPr="00505E0F">
        <w:rPr>
          <w:rFonts w:ascii="Arial" w:hAnsi="Arial" w:cs="Arial"/>
          <w:color w:val="000000" w:themeColor="text1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materiałowych, wpływających na zmniejszenie lub zwiększenie wartości umownej to </w:t>
      </w:r>
      <w:r w:rsidR="000A151F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wykonać roboty w zak</w:t>
      </w:r>
      <w:r w:rsidR="00DE61FC" w:rsidRPr="00505E0F">
        <w:rPr>
          <w:rFonts w:ascii="Arial" w:hAnsi="Arial" w:cs="Arial"/>
          <w:color w:val="000000" w:themeColor="text1"/>
        </w:rPr>
        <w:t xml:space="preserve">resie uzgodnionym </w:t>
      </w:r>
      <w:r w:rsidR="00DE61FC"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>.</w:t>
      </w:r>
    </w:p>
    <w:p w14:paraId="6173E20B" w14:textId="5C2CF5E3" w:rsidR="0095490C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 przypadku wystąpienia okoliczności o których mowa w § 11</w:t>
      </w:r>
      <w:r w:rsidR="00CF6172" w:rsidRPr="00505E0F">
        <w:rPr>
          <w:rFonts w:ascii="Arial" w:hAnsi="Arial" w:cs="Arial"/>
          <w:color w:val="000000" w:themeColor="text1"/>
        </w:rPr>
        <w:t xml:space="preserve"> </w:t>
      </w:r>
      <w:r w:rsidR="00555A91" w:rsidRPr="00505E0F">
        <w:rPr>
          <w:rFonts w:ascii="Arial" w:hAnsi="Arial" w:cs="Arial"/>
          <w:color w:val="000000" w:themeColor="text1"/>
        </w:rPr>
        <w:t>pkt</w:t>
      </w:r>
      <w:r w:rsidR="008B10AD" w:rsidRPr="00505E0F">
        <w:rPr>
          <w:rFonts w:ascii="Arial" w:hAnsi="Arial" w:cs="Arial"/>
          <w:color w:val="000000" w:themeColor="text1"/>
        </w:rPr>
        <w:t xml:space="preserve"> 14</w:t>
      </w:r>
      <w:r w:rsidRPr="00505E0F">
        <w:rPr>
          <w:rFonts w:ascii="Arial" w:hAnsi="Arial" w:cs="Arial"/>
          <w:color w:val="000000" w:themeColor="text1"/>
        </w:rPr>
        <w:t xml:space="preserve"> rozliczenie ich nastąpi na podstawie wykonanego przez </w:t>
      </w:r>
      <w:r w:rsidR="000A151F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zaakceptowanego przez </w:t>
      </w:r>
      <w:r w:rsidR="000A151F"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kosztorysu różnicowego. </w:t>
      </w:r>
      <w:r w:rsidR="000A151F"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wnieść sugestie i uwagi, które po uzgodnieniu przez strony powinny zostać uwzględnione w kosztorysie. </w:t>
      </w:r>
      <w:r w:rsidR="000A151F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w dniu sporządzenia kosztorysu.</w:t>
      </w:r>
      <w:r w:rsidR="00185702" w:rsidRPr="00505E0F">
        <w:rPr>
          <w:rFonts w:ascii="Arial" w:hAnsi="Arial" w:cs="Arial"/>
          <w:color w:val="000000" w:themeColor="text1"/>
        </w:rPr>
        <w:t xml:space="preserve"> Ujęte narzuty i robocizna dla każdej branży winny być takie same (wartości procentowe) jak w zamówieniu podstawowym.</w:t>
      </w:r>
    </w:p>
    <w:p w14:paraId="35B3AFDD" w14:textId="77777777" w:rsidR="003F3DBF" w:rsidRPr="00505E0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wystąpienia okoliczności, realizacji dodatkowych robót budowlanych, rozliczenie ich nastąpi na podstawie wykonanego przez </w:t>
      </w:r>
      <w:r w:rsidR="00564721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, zaakceptowanego przez zamawiającego kosztorysu ofertowego. </w:t>
      </w:r>
      <w:r w:rsidR="00564721"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wnieść sugestie i uwagi, które po uzgodnieniu przez strony powinny zostać uwzględnione w kosztorysie. </w:t>
      </w:r>
      <w:r w:rsidR="00564721"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do wyceny stosuje średnie ceny (bez kosztów zakupu materiałów) publikowane w wydawnictwie SEKOCENBUD, obowiązujące w dniu sporządzenia kosztorysu. </w:t>
      </w:r>
      <w:r w:rsidR="00D03CEB" w:rsidRPr="00505E0F">
        <w:rPr>
          <w:rFonts w:ascii="Arial" w:hAnsi="Arial" w:cs="Arial"/>
          <w:color w:val="000000" w:themeColor="text1"/>
        </w:rPr>
        <w:t xml:space="preserve">Ujęte narzuty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D03CEB" w:rsidRPr="00505E0F">
        <w:rPr>
          <w:rFonts w:ascii="Arial" w:hAnsi="Arial" w:cs="Arial"/>
          <w:color w:val="000000" w:themeColor="text1"/>
        </w:rPr>
        <w:t xml:space="preserve">i robocizna dla każdej branży winny być takie same (wartości procentowe)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D03CEB" w:rsidRPr="00505E0F">
        <w:rPr>
          <w:rFonts w:ascii="Arial" w:hAnsi="Arial" w:cs="Arial"/>
          <w:color w:val="000000" w:themeColor="text1"/>
        </w:rPr>
        <w:t>jak w zamówieniu podstawowym.</w:t>
      </w:r>
    </w:p>
    <w:p w14:paraId="4FE48864" w14:textId="026A2A6F" w:rsidR="00CC569F" w:rsidRPr="00807542" w:rsidRDefault="0095490C" w:rsidP="009022C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Do wprowadzenia jakichkolwiek zmian ustalonego zakresu robót, zmian technicznych i proceduralnych, zmian wysokości wynagrodzenia, niezbędne jest wyrażenie zgody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formie zatwierdzonego protokołu konieczności oraz podpisania stosownego aneksu do niniejszej umowy.</w:t>
      </w:r>
    </w:p>
    <w:p w14:paraId="3DEA95ED" w14:textId="56D09903" w:rsidR="00807542" w:rsidRDefault="00807542" w:rsidP="00807542">
      <w:pPr>
        <w:pStyle w:val="Akapitzlist"/>
        <w:ind w:left="360"/>
        <w:jc w:val="both"/>
        <w:rPr>
          <w:rFonts w:ascii="Arial" w:hAnsi="Arial" w:cs="Arial"/>
          <w:color w:val="000000" w:themeColor="text1"/>
        </w:rPr>
      </w:pPr>
    </w:p>
    <w:p w14:paraId="1B8AF796" w14:textId="77777777" w:rsidR="00807542" w:rsidRPr="009022C9" w:rsidRDefault="00807542" w:rsidP="00807542">
      <w:pPr>
        <w:pStyle w:val="Akapitzlist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0D5156E6" w14:textId="77777777" w:rsidR="005361C6" w:rsidRPr="00505E0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3" w:name="_Toc66797604"/>
      <w:r w:rsidRPr="00505E0F">
        <w:rPr>
          <w:rFonts w:ascii="Arial" w:hAnsi="Arial" w:cs="Arial"/>
          <w:color w:val="000000" w:themeColor="text1"/>
          <w:szCs w:val="24"/>
        </w:rPr>
        <w:t xml:space="preserve">§ </w:t>
      </w:r>
      <w:r w:rsidR="003B7E0D" w:rsidRPr="00505E0F">
        <w:rPr>
          <w:rFonts w:ascii="Arial" w:hAnsi="Arial" w:cs="Arial"/>
          <w:color w:val="000000" w:themeColor="text1"/>
          <w:szCs w:val="24"/>
        </w:rPr>
        <w:t>1</w:t>
      </w:r>
      <w:r w:rsidR="0095490C" w:rsidRPr="00505E0F">
        <w:rPr>
          <w:rFonts w:ascii="Arial" w:hAnsi="Arial" w:cs="Arial"/>
          <w:color w:val="000000" w:themeColor="text1"/>
          <w:szCs w:val="24"/>
        </w:rPr>
        <w:t>2</w:t>
      </w:r>
      <w:bookmarkEnd w:id="13"/>
    </w:p>
    <w:p w14:paraId="047F5E9F" w14:textId="77777777" w:rsidR="00E06956" w:rsidRPr="00505E0F" w:rsidRDefault="00E06956" w:rsidP="00F63578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Odstąpienie od umowy</w:t>
      </w:r>
    </w:p>
    <w:p w14:paraId="255D9B8E" w14:textId="77777777" w:rsidR="00DA040F" w:rsidRPr="00505E0F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13256D5B" w14:textId="77777777" w:rsidR="00510724" w:rsidRPr="00505E0F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05E0F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chwili zawarcia umowy,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może odstąpić od umowy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510724" w:rsidRPr="00505E0F">
        <w:rPr>
          <w:rFonts w:ascii="Arial" w:hAnsi="Arial" w:cs="Arial"/>
          <w:color w:val="000000" w:themeColor="text1"/>
        </w:rPr>
        <w:t>w terminie 30 dni</w:t>
      </w:r>
      <w:r w:rsidRPr="00505E0F">
        <w:rPr>
          <w:rFonts w:ascii="Arial" w:hAnsi="Arial" w:cs="Arial"/>
          <w:color w:val="000000" w:themeColor="text1"/>
          <w:szCs w:val="24"/>
        </w:rPr>
        <w:t xml:space="preserve"> od powzięcia wiadomości o powyższych okolicznościach.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 xml:space="preserve">W takim wypadku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żądać jedynie wynagrodzenia należnego mu </w:t>
      </w:r>
      <w:r w:rsidR="003F3DBF" w:rsidRPr="00505E0F">
        <w:rPr>
          <w:rFonts w:ascii="Arial" w:hAnsi="Arial" w:cs="Arial"/>
          <w:color w:val="000000" w:themeColor="text1"/>
          <w:szCs w:val="24"/>
        </w:rPr>
        <w:t>z tytułu wykonanej części umowy;</w:t>
      </w:r>
    </w:p>
    <w:p w14:paraId="5B4655F0" w14:textId="77777777" w:rsidR="00E06956" w:rsidRPr="00505E0F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wykonawcy</w:t>
      </w:r>
      <w:r w:rsidR="00225147" w:rsidRPr="00505E0F">
        <w:rPr>
          <w:rFonts w:ascii="Arial" w:hAnsi="Arial" w:cs="Arial"/>
          <w:color w:val="000000" w:themeColor="text1"/>
          <w:szCs w:val="24"/>
        </w:rPr>
        <w:t xml:space="preserve"> w terminie do dnia spisania</w:t>
      </w:r>
      <w:r w:rsidRPr="00505E0F">
        <w:rPr>
          <w:rFonts w:ascii="Arial" w:hAnsi="Arial" w:cs="Arial"/>
          <w:color w:val="000000" w:themeColor="text1"/>
          <w:szCs w:val="24"/>
        </w:rPr>
        <w:t xml:space="preserve"> Protokołu komisyjnego odbioru końcowego, jeżeli:</w:t>
      </w:r>
    </w:p>
    <w:p w14:paraId="345BBD6B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lastRenderedPageBreak/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przerwał realizację robót i nie kontynuuje </w:t>
      </w:r>
      <w:r w:rsidR="003F3DBF" w:rsidRPr="00505E0F">
        <w:rPr>
          <w:rFonts w:ascii="Arial" w:hAnsi="Arial" w:cs="Arial"/>
          <w:color w:val="000000" w:themeColor="text1"/>
          <w:szCs w:val="24"/>
        </w:rPr>
        <w:t>ich przez okres 5 dni roboczych;</w:t>
      </w:r>
    </w:p>
    <w:p w14:paraId="3E7E748F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bez uzasadnionych przyczyn nie rozpoczął robót i nie podejmuje ich, po</w:t>
      </w:r>
      <w:r w:rsidR="00CC569F" w:rsidRPr="00505E0F">
        <w:rPr>
          <w:rFonts w:ascii="Arial" w:hAnsi="Arial" w:cs="Arial"/>
          <w:color w:val="000000" w:themeColor="text1"/>
          <w:szCs w:val="24"/>
        </w:rPr>
        <w:t xml:space="preserve">mimo dodatkowego wezwania przez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3F3DBF" w:rsidRPr="00505E0F">
        <w:rPr>
          <w:rFonts w:ascii="Arial" w:hAnsi="Arial" w:cs="Arial"/>
          <w:color w:val="000000" w:themeColor="text1"/>
          <w:szCs w:val="24"/>
        </w:rPr>
        <w:t>;</w:t>
      </w:r>
    </w:p>
    <w:p w14:paraId="144A5EC1" w14:textId="77777777" w:rsidR="00E06956" w:rsidRPr="00505E0F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nie wykonuje robót zgodnie z umową, dokumentacją projektową, sztuką budowlaną lub też nienależycie wyk</w:t>
      </w:r>
      <w:r w:rsidR="003F3DBF" w:rsidRPr="00505E0F">
        <w:rPr>
          <w:rFonts w:ascii="Arial" w:hAnsi="Arial" w:cs="Arial"/>
          <w:color w:val="000000" w:themeColor="text1"/>
          <w:szCs w:val="24"/>
        </w:rPr>
        <w:t>onuje swoje zobowiązania umowne;</w:t>
      </w:r>
    </w:p>
    <w:p w14:paraId="0421CC90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opóźnia się z wykonaniem przedmiotu umowy tak dalece </w:t>
      </w:r>
      <w:r w:rsidR="00510724" w:rsidRPr="00505E0F">
        <w:rPr>
          <w:rFonts w:ascii="Arial" w:hAnsi="Arial" w:cs="Arial"/>
          <w:color w:val="000000" w:themeColor="text1"/>
        </w:rPr>
        <w:t xml:space="preserve">(wykonał mniej niż 30% przedmiotu umowy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510724" w:rsidRPr="00505E0F">
        <w:rPr>
          <w:rFonts w:ascii="Arial" w:hAnsi="Arial" w:cs="Arial"/>
          <w:color w:val="000000" w:themeColor="text1"/>
        </w:rPr>
        <w:t>w połowie czasu przeznaczonego na realizację niniejszej umowy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w stosunku do przedstawionego „Harmonogramu …” </w:t>
      </w:r>
      <w:r w:rsidR="005C7DE2" w:rsidRPr="00505E0F">
        <w:rPr>
          <w:rFonts w:ascii="Arial" w:hAnsi="Arial" w:cs="Arial"/>
          <w:color w:val="000000" w:themeColor="text1"/>
          <w:szCs w:val="24"/>
        </w:rPr>
        <w:t>stanowiącego załącznik nr 5.)</w:t>
      </w:r>
      <w:r w:rsidR="00E06956" w:rsidRPr="00505E0F">
        <w:rPr>
          <w:rFonts w:ascii="Arial" w:hAnsi="Arial" w:cs="Arial"/>
          <w:color w:val="000000" w:themeColor="text1"/>
          <w:szCs w:val="24"/>
        </w:rPr>
        <w:t>, że nie jest prawdopodobne żeby zdołał je ukończyć w umówionym terminie (w m</w:t>
      </w:r>
      <w:r w:rsidR="003F3DBF" w:rsidRPr="00505E0F">
        <w:rPr>
          <w:rFonts w:ascii="Arial" w:hAnsi="Arial" w:cs="Arial"/>
          <w:color w:val="000000" w:themeColor="text1"/>
          <w:szCs w:val="24"/>
        </w:rPr>
        <w:t>yśl art. 635 Kodeksu Cywilnego);</w:t>
      </w:r>
    </w:p>
    <w:p w14:paraId="1FB15781" w14:textId="77777777" w:rsidR="00510724" w:rsidRPr="00505E0F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Stwierdzi, że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zlecił wykonanie przedmiotu umowy </w:t>
      </w:r>
      <w:r w:rsidR="00CC569F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jego części podwykonawcy bez akceptacji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. </w:t>
      </w:r>
    </w:p>
    <w:p w14:paraId="7176A343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naruszył obowiązujące przepisy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>o ochronie informacji niejawnych;</w:t>
      </w:r>
    </w:p>
    <w:p w14:paraId="6F623267" w14:textId="77777777" w:rsidR="00E06956" w:rsidRPr="00505E0F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twierdzi, że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zatrudnił obcokrajowca (-ów)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bez wymaganych prawem pozwoleń, w tym pozwolenia na wejście </w:t>
      </w:r>
      <w:r w:rsidR="00CC569F" w:rsidRPr="00505E0F">
        <w:rPr>
          <w:rFonts w:ascii="Arial" w:hAnsi="Arial" w:cs="Arial"/>
          <w:color w:val="000000" w:themeColor="text1"/>
          <w:szCs w:val="24"/>
        </w:rPr>
        <w:br/>
      </w:r>
      <w:r w:rsidR="00E06956" w:rsidRPr="00505E0F">
        <w:rPr>
          <w:rFonts w:ascii="Arial" w:hAnsi="Arial" w:cs="Arial"/>
          <w:color w:val="000000" w:themeColor="text1"/>
          <w:szCs w:val="24"/>
        </w:rPr>
        <w:t>na teren jednostki wojskowej – w trybie natychmiastowym;</w:t>
      </w:r>
    </w:p>
    <w:p w14:paraId="25349D5E" w14:textId="77777777" w:rsidR="0030796C" w:rsidRPr="00505E0F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stwierdzi, że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użył aparatów latających nad terenem kompleksu wojskowego, w trybie natychmiastowym</w:t>
      </w:r>
      <w:r w:rsidR="00E06956" w:rsidRPr="00505E0F">
        <w:rPr>
          <w:rFonts w:ascii="Arial" w:hAnsi="Arial" w:cs="Arial"/>
          <w:color w:val="000000" w:themeColor="text1"/>
          <w:szCs w:val="24"/>
        </w:rPr>
        <w:t>;</w:t>
      </w:r>
    </w:p>
    <w:p w14:paraId="6E85F40A" w14:textId="77777777" w:rsidR="00EB55C0" w:rsidRPr="00505E0F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wniesie zabezpieczenia należytego wykonania umowy zgodnie z § 5 w terminie 14</w:t>
      </w:r>
      <w:r w:rsidR="00EB55C0" w:rsidRPr="00505E0F">
        <w:rPr>
          <w:rFonts w:ascii="Arial" w:hAnsi="Arial" w:cs="Arial"/>
          <w:color w:val="000000" w:themeColor="text1"/>
        </w:rPr>
        <w:t xml:space="preserve"> dni od dnia zawarci</w:t>
      </w:r>
      <w:r w:rsidRPr="00505E0F">
        <w:rPr>
          <w:rFonts w:ascii="Arial" w:hAnsi="Arial" w:cs="Arial"/>
          <w:color w:val="000000" w:themeColor="text1"/>
        </w:rPr>
        <w:t>a umowy bądź od dnia podpisania</w:t>
      </w:r>
      <w:r w:rsidR="00EB55C0" w:rsidRPr="00505E0F">
        <w:rPr>
          <w:rFonts w:ascii="Arial" w:hAnsi="Arial" w:cs="Arial"/>
          <w:color w:val="000000" w:themeColor="text1"/>
        </w:rPr>
        <w:t xml:space="preserve"> aneksu,</w:t>
      </w:r>
    </w:p>
    <w:p w14:paraId="23F01C1F" w14:textId="77777777" w:rsidR="0030796C" w:rsidRPr="00505E0F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Stwierdzi, że </w:t>
      </w:r>
      <w:r w:rsidR="00564721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nie zatrudnił </w:t>
      </w:r>
      <w:r w:rsidR="005C7DE2" w:rsidRPr="00505E0F">
        <w:rPr>
          <w:rFonts w:ascii="Arial" w:hAnsi="Arial" w:cs="Arial"/>
          <w:color w:val="000000" w:themeColor="text1"/>
          <w:szCs w:val="24"/>
        </w:rPr>
        <w:t xml:space="preserve">pracowników wykonujących roboty budowlane </w:t>
      </w:r>
      <w:r w:rsidRPr="00505E0F">
        <w:rPr>
          <w:rFonts w:ascii="Arial" w:hAnsi="Arial" w:cs="Arial"/>
          <w:color w:val="000000" w:themeColor="text1"/>
          <w:szCs w:val="24"/>
        </w:rPr>
        <w:t xml:space="preserve">na </w:t>
      </w:r>
      <w:r w:rsidR="005C7DE2" w:rsidRPr="00505E0F">
        <w:rPr>
          <w:rFonts w:ascii="Arial" w:hAnsi="Arial" w:cs="Arial"/>
          <w:color w:val="000000" w:themeColor="text1"/>
          <w:szCs w:val="24"/>
        </w:rPr>
        <w:t>podstawie umowy</w:t>
      </w:r>
      <w:r w:rsidRPr="00505E0F">
        <w:rPr>
          <w:rFonts w:ascii="Arial" w:hAnsi="Arial" w:cs="Arial"/>
          <w:color w:val="000000" w:themeColor="text1"/>
          <w:szCs w:val="24"/>
        </w:rPr>
        <w:t xml:space="preserve"> o pracę</w:t>
      </w:r>
      <w:r w:rsidR="005C7DE2" w:rsidRPr="00505E0F">
        <w:rPr>
          <w:rFonts w:ascii="Arial" w:hAnsi="Arial" w:cs="Arial"/>
          <w:color w:val="000000" w:themeColor="text1"/>
          <w:szCs w:val="24"/>
        </w:rPr>
        <w:t>.</w:t>
      </w:r>
    </w:p>
    <w:p w14:paraId="4D7387BC" w14:textId="77777777" w:rsidR="0030796C" w:rsidRPr="00505E0F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może odstąpić od umowy z winy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, jeżeli:</w:t>
      </w:r>
    </w:p>
    <w:p w14:paraId="642B1328" w14:textId="77777777" w:rsidR="0030796C" w:rsidRPr="00505E0F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odmawia bez uzasadnionych przyczyn odb</w:t>
      </w:r>
      <w:r w:rsidR="00D87FE0" w:rsidRPr="00505E0F">
        <w:rPr>
          <w:rFonts w:ascii="Arial" w:hAnsi="Arial" w:cs="Arial"/>
          <w:color w:val="000000" w:themeColor="text1"/>
          <w:szCs w:val="24"/>
        </w:rPr>
        <w:t>ioru końcowego przedmiotu umowy;</w:t>
      </w:r>
    </w:p>
    <w:p w14:paraId="638AD9E5" w14:textId="77777777" w:rsidR="0030796C" w:rsidRPr="00505E0F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zawiadomi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>, iż na skutek zaistnienia nieprzewidzianych uprzednio okoliczności nie będzie mógł wywiązać się z</w:t>
      </w:r>
      <w:r w:rsidR="00BA78E2" w:rsidRPr="00505E0F">
        <w:rPr>
          <w:rFonts w:ascii="Arial" w:hAnsi="Arial" w:cs="Arial"/>
          <w:color w:val="000000" w:themeColor="text1"/>
          <w:szCs w:val="24"/>
        </w:rPr>
        <w:t xml:space="preserve">e </w:t>
      </w:r>
      <w:r w:rsidRPr="00505E0F">
        <w:rPr>
          <w:rFonts w:ascii="Arial" w:hAnsi="Arial" w:cs="Arial"/>
          <w:color w:val="000000" w:themeColor="text1"/>
          <w:szCs w:val="24"/>
        </w:rPr>
        <w:t>zobowiązań umownych.</w:t>
      </w:r>
    </w:p>
    <w:p w14:paraId="60D60367" w14:textId="77777777" w:rsidR="0030796C" w:rsidRPr="00505E0F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Odstąpienie od umowy winno nastąpić w formie pisemnej z podaniem uzasadnienia w terminie 30 dni od powzięcia wiad</w:t>
      </w:r>
      <w:r w:rsidR="001C2B3C" w:rsidRPr="00505E0F">
        <w:rPr>
          <w:rFonts w:ascii="Arial" w:hAnsi="Arial" w:cs="Arial"/>
          <w:color w:val="000000" w:themeColor="text1"/>
          <w:szCs w:val="24"/>
        </w:rPr>
        <w:t xml:space="preserve">omości przez stronę uprawnioną </w:t>
      </w:r>
      <w:r w:rsidRPr="00505E0F">
        <w:rPr>
          <w:rFonts w:ascii="Arial" w:hAnsi="Arial" w:cs="Arial"/>
          <w:color w:val="000000" w:themeColor="text1"/>
          <w:szCs w:val="24"/>
        </w:rPr>
        <w:t>o przyczynie odstąpienia.</w:t>
      </w:r>
    </w:p>
    <w:p w14:paraId="0D4D5EC3" w14:textId="77777777" w:rsidR="00A922D8" w:rsidRPr="00505E0F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razie odstąpienia od umowy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przy udziale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="00A02682" w:rsidRPr="00505E0F">
        <w:rPr>
          <w:rFonts w:ascii="Arial" w:hAnsi="Arial" w:cs="Arial"/>
          <w:color w:val="000000" w:themeColor="text1"/>
          <w:szCs w:val="24"/>
        </w:rPr>
        <w:t xml:space="preserve">przeprowadzi inwentaryzację robót wg stanu na dzień odstąpienia od umowy </w:t>
      </w:r>
      <w:r w:rsidR="00A02682" w:rsidRPr="00505E0F">
        <w:rPr>
          <w:rFonts w:ascii="Arial" w:hAnsi="Arial" w:cs="Arial"/>
          <w:color w:val="000000" w:themeColor="text1"/>
          <w:szCs w:val="24"/>
        </w:rPr>
        <w:br/>
        <w:t xml:space="preserve">i </w:t>
      </w:r>
      <w:r w:rsidRPr="00505E0F">
        <w:rPr>
          <w:rFonts w:ascii="Arial" w:hAnsi="Arial" w:cs="Arial"/>
          <w:color w:val="000000" w:themeColor="text1"/>
          <w:szCs w:val="24"/>
        </w:rPr>
        <w:t>sporządzi protokół oraz:</w:t>
      </w:r>
    </w:p>
    <w:p w14:paraId="6C39183C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E06956" w:rsidRPr="00505E0F">
        <w:rPr>
          <w:rFonts w:ascii="Arial" w:hAnsi="Arial" w:cs="Arial"/>
          <w:color w:val="000000" w:themeColor="text1"/>
          <w:szCs w:val="24"/>
        </w:rPr>
        <w:t>abezpieczy przerwane roboty w zakresie wzajemnie uzgodnionym na koszt strony, która s</w:t>
      </w:r>
      <w:r w:rsidR="00D87FE0" w:rsidRPr="00505E0F">
        <w:rPr>
          <w:rFonts w:ascii="Arial" w:hAnsi="Arial" w:cs="Arial"/>
          <w:color w:val="000000" w:themeColor="text1"/>
          <w:szCs w:val="24"/>
        </w:rPr>
        <w:t>powodowała odstąpienie od umowy;</w:t>
      </w:r>
    </w:p>
    <w:p w14:paraId="656394E1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i</w:t>
      </w:r>
      <w:r w:rsidR="00A02682" w:rsidRPr="00505E0F">
        <w:rPr>
          <w:rFonts w:ascii="Arial" w:hAnsi="Arial" w:cs="Arial"/>
          <w:color w:val="000000" w:themeColor="text1"/>
          <w:szCs w:val="24"/>
        </w:rPr>
        <w:t xml:space="preserve"> zasadnością zakupu, urządzeń i 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konstrukcji, które nie mogą być wykorzystane przez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wykonawcę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, jeżeli odstąpienie od umowy spowodował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D87FE0" w:rsidRPr="00505E0F">
        <w:rPr>
          <w:rFonts w:ascii="Arial" w:hAnsi="Arial" w:cs="Arial"/>
          <w:caps/>
          <w:color w:val="000000" w:themeColor="text1"/>
          <w:szCs w:val="24"/>
        </w:rPr>
        <w:t>;</w:t>
      </w:r>
    </w:p>
    <w:p w14:paraId="385368E9" w14:textId="77777777" w:rsidR="00A922D8" w:rsidRPr="00505E0F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S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 xml:space="preserve">i zasadnością zakupu, urządzeń i konstrukcji, które mogą być wykorzystane przez </w:t>
      </w:r>
      <w:r w:rsidR="00E06956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E06956" w:rsidRPr="00505E0F">
        <w:rPr>
          <w:rFonts w:ascii="Arial" w:hAnsi="Arial" w:cs="Arial"/>
          <w:color w:val="000000" w:themeColor="text1"/>
          <w:szCs w:val="24"/>
        </w:rPr>
        <w:t>, jeżeli odstąpieni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e od umowy spowodował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72EC7F12" w14:textId="77777777" w:rsidR="00A922D8" w:rsidRPr="00505E0F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ezwie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do dokonania odbioru wykonanych robót 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w toku i robót zabezpieczających, jeżeli odstąpienie od umowy nastąpiło</w:t>
      </w:r>
      <w:r w:rsidR="00E06956" w:rsidRPr="00505E0F">
        <w:rPr>
          <w:rFonts w:ascii="Arial" w:hAnsi="Arial" w:cs="Arial"/>
          <w:color w:val="000000" w:themeColor="text1"/>
          <w:szCs w:val="24"/>
        </w:rPr>
        <w:br/>
        <w:t>z przyczyn, za które</w:t>
      </w:r>
      <w:r w:rsidR="00E06956"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="00E06956"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="00E06956" w:rsidRPr="00505E0F">
        <w:rPr>
          <w:rFonts w:ascii="Arial" w:hAnsi="Arial" w:cs="Arial"/>
          <w:color w:val="000000" w:themeColor="text1"/>
          <w:szCs w:val="24"/>
        </w:rPr>
        <w:t xml:space="preserve"> nie odpowiada.</w:t>
      </w:r>
    </w:p>
    <w:p w14:paraId="75D3B9DD" w14:textId="77777777" w:rsidR="00A922D8" w:rsidRPr="00505E0F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 razie odstąpienia od umowy z przyczyn, za które odpowiada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, </w:t>
      </w:r>
      <w:r w:rsidRPr="00505E0F">
        <w:rPr>
          <w:rFonts w:ascii="Arial" w:hAnsi="Arial" w:cs="Arial"/>
          <w:i/>
          <w:caps/>
          <w:color w:val="000000" w:themeColor="text1"/>
          <w:spacing w:val="-2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pacing w:val="-2"/>
          <w:szCs w:val="24"/>
        </w:rPr>
        <w:t xml:space="preserve"> jest zobowiązany do dokonania</w:t>
      </w:r>
      <w:r w:rsidR="00A922D8" w:rsidRPr="00505E0F">
        <w:rPr>
          <w:rFonts w:ascii="Arial" w:hAnsi="Arial" w:cs="Arial"/>
          <w:color w:val="000000" w:themeColor="text1"/>
          <w:spacing w:val="-2"/>
          <w:szCs w:val="24"/>
        </w:rPr>
        <w:t xml:space="preserve"> odbioru robót, </w:t>
      </w:r>
      <w:r w:rsidRPr="00505E0F">
        <w:rPr>
          <w:rFonts w:ascii="Arial" w:hAnsi="Arial" w:cs="Arial"/>
          <w:color w:val="000000" w:themeColor="text1"/>
          <w:szCs w:val="24"/>
        </w:rPr>
        <w:t xml:space="preserve">oraz zapłaty wynagrodzenia za roboty wykonane oraz zabezpieczające i za materiały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oraz urządzenia i konstrukcje</w:t>
      </w:r>
      <w:r w:rsidR="008A15D2" w:rsidRPr="00505E0F">
        <w:rPr>
          <w:rFonts w:ascii="Arial" w:hAnsi="Arial" w:cs="Arial"/>
          <w:color w:val="000000" w:themeColor="text1"/>
          <w:szCs w:val="24"/>
        </w:rPr>
        <w:t>.</w:t>
      </w:r>
    </w:p>
    <w:p w14:paraId="568E5BE1" w14:textId="77777777" w:rsidR="00E06956" w:rsidRPr="00505E0F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  <w:szCs w:val="24"/>
        </w:rPr>
        <w:t xml:space="preserve">W razie odstąpienia od umowy z przyczyn za które odpowiada </w:t>
      </w:r>
      <w:r w:rsidRPr="00505E0F">
        <w:rPr>
          <w:rFonts w:ascii="Arial" w:hAnsi="Arial" w:cs="Arial"/>
          <w:bCs/>
          <w:i/>
          <w:color w:val="000000" w:themeColor="text1"/>
          <w:szCs w:val="24"/>
        </w:rPr>
        <w:t>WYKONAWCA, ZAMAWIAJĄCY</w:t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 nie jest zobowiązany do zapłaty wynagrodzenia za roboty zabezpieczające i za materiały oraz urządze</w:t>
      </w:r>
      <w:r w:rsidR="00A41C14" w:rsidRPr="00505E0F">
        <w:rPr>
          <w:rFonts w:ascii="Arial" w:hAnsi="Arial" w:cs="Arial"/>
          <w:bCs/>
          <w:color w:val="000000" w:themeColor="text1"/>
          <w:szCs w:val="24"/>
        </w:rPr>
        <w:t>nia i konstrukcje</w:t>
      </w:r>
      <w:r w:rsidR="002F6A96" w:rsidRPr="00505E0F">
        <w:rPr>
          <w:rFonts w:ascii="Arial" w:hAnsi="Arial" w:cs="Arial"/>
          <w:bCs/>
          <w:color w:val="000000" w:themeColor="text1"/>
          <w:szCs w:val="24"/>
        </w:rPr>
        <w:t>.</w:t>
      </w:r>
    </w:p>
    <w:p w14:paraId="2E67A5AC" w14:textId="77777777" w:rsidR="00FD4B28" w:rsidRPr="00505E0F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pacing w:val="-4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, przejmuje od </w:t>
      </w:r>
      <w:r w:rsidRPr="00505E0F">
        <w:rPr>
          <w:rFonts w:ascii="Arial" w:hAnsi="Arial" w:cs="Arial"/>
          <w:i/>
          <w:color w:val="000000" w:themeColor="text1"/>
          <w:spacing w:val="-4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 teren budowy w terminie </w:t>
      </w:r>
      <w:r w:rsidR="007C3294" w:rsidRPr="00505E0F">
        <w:rPr>
          <w:rFonts w:ascii="Arial" w:hAnsi="Arial" w:cs="Arial"/>
          <w:color w:val="000000" w:themeColor="text1"/>
          <w:spacing w:val="-4"/>
          <w:szCs w:val="24"/>
        </w:rPr>
        <w:t>wskazanym w oświadczeniu o odstąpieniu od umowy.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W tym okresie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będzie zobowiązany do wykonania inwentaryzacji wykonanych robót w obecności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594B96A4" w14:textId="70431073" w:rsidR="008E5A3F" w:rsidRPr="00505E0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43DF05A4" w14:textId="511CAB5C" w:rsidR="00113D66" w:rsidRPr="00505E0F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color w:val="000000" w:themeColor="text1"/>
        </w:rPr>
      </w:pPr>
    </w:p>
    <w:p w14:paraId="5DE84C47" w14:textId="77777777" w:rsidR="0034341C" w:rsidRPr="00505E0F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4" w:name="_Toc66797605"/>
      <w:r w:rsidRPr="00505E0F">
        <w:rPr>
          <w:rFonts w:ascii="Arial" w:hAnsi="Arial" w:cs="Arial"/>
          <w:color w:val="000000" w:themeColor="text1"/>
          <w:szCs w:val="24"/>
        </w:rPr>
        <w:t>§ 13</w:t>
      </w:r>
      <w:bookmarkEnd w:id="14"/>
    </w:p>
    <w:p w14:paraId="33C3289E" w14:textId="77777777" w:rsidR="0030796C" w:rsidRPr="00505E0F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Odbiór końcowy</w:t>
      </w:r>
    </w:p>
    <w:p w14:paraId="60FA13A8" w14:textId="77777777" w:rsidR="0030796C" w:rsidRPr="00505E0F" w:rsidRDefault="0030796C" w:rsidP="00F14F7F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4D10133" w14:textId="5731A25F" w:rsidR="00CE2005" w:rsidRPr="00505E0F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Strony ustalają, że przedmiotem odbioru przez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ZAMAWIAJACEGO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je</w:t>
      </w:r>
      <w:r w:rsidR="00C87838" w:rsidRPr="00505E0F">
        <w:rPr>
          <w:rFonts w:ascii="Arial" w:hAnsi="Arial" w:cs="Arial"/>
          <w:color w:val="000000" w:themeColor="text1"/>
          <w:szCs w:val="24"/>
        </w:rPr>
        <w:t xml:space="preserve">st przedmiot umowy określony w </w:t>
      </w:r>
      <w:r w:rsidRPr="00505E0F">
        <w:rPr>
          <w:rFonts w:ascii="Arial" w:hAnsi="Arial" w:cs="Arial"/>
          <w:color w:val="000000" w:themeColor="text1"/>
          <w:szCs w:val="24"/>
        </w:rPr>
        <w:t xml:space="preserve">§ 1 </w:t>
      </w:r>
      <w:r w:rsidR="00555A91" w:rsidRPr="00505E0F">
        <w:rPr>
          <w:rFonts w:ascii="Arial" w:hAnsi="Arial" w:cs="Arial"/>
          <w:color w:val="000000" w:themeColor="text1"/>
          <w:szCs w:val="24"/>
        </w:rPr>
        <w:t>pkt</w:t>
      </w:r>
      <w:r w:rsidR="002F6A96"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umowy.</w:t>
      </w:r>
    </w:p>
    <w:p w14:paraId="1127F452" w14:textId="77777777" w:rsidR="00CE2005" w:rsidRPr="00505E0F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Wszelkie zasady i czynności związane z dokonaniem odbioru przedmiotu umowy odbędą się </w:t>
      </w:r>
      <w:r w:rsidR="00B91D65" w:rsidRPr="00505E0F">
        <w:rPr>
          <w:rFonts w:ascii="Arial" w:hAnsi="Arial" w:cs="Arial"/>
          <w:color w:val="000000" w:themeColor="text1"/>
          <w:szCs w:val="24"/>
        </w:rPr>
        <w:t>zgodnie z „</w:t>
      </w:r>
      <w:r w:rsidR="00F14F7F" w:rsidRPr="00505E0F">
        <w:rPr>
          <w:rFonts w:ascii="Arial" w:hAnsi="Arial" w:cs="Arial"/>
          <w:color w:val="000000" w:themeColor="text1"/>
          <w:szCs w:val="24"/>
        </w:rPr>
        <w:t>Regulamin prac komisji (…)</w:t>
      </w:r>
      <w:r w:rsidRPr="00505E0F">
        <w:rPr>
          <w:rFonts w:ascii="Arial" w:hAnsi="Arial" w:cs="Arial"/>
          <w:color w:val="000000" w:themeColor="text1"/>
          <w:szCs w:val="24"/>
        </w:rPr>
        <w:t xml:space="preserve">”, stanowiących załącznik nr </w:t>
      </w:r>
      <w:r w:rsidR="00A41C14" w:rsidRPr="00505E0F">
        <w:rPr>
          <w:rFonts w:ascii="Arial" w:hAnsi="Arial" w:cs="Arial"/>
          <w:color w:val="000000" w:themeColor="text1"/>
          <w:szCs w:val="24"/>
        </w:rPr>
        <w:t>7</w:t>
      </w:r>
      <w:r w:rsidRPr="00505E0F">
        <w:rPr>
          <w:rFonts w:ascii="Arial" w:hAnsi="Arial" w:cs="Arial"/>
          <w:color w:val="000000" w:themeColor="text1"/>
          <w:szCs w:val="24"/>
        </w:rPr>
        <w:t xml:space="preserve"> do umowy.</w:t>
      </w:r>
    </w:p>
    <w:p w14:paraId="44D4ABC1" w14:textId="77777777" w:rsidR="00225BA3" w:rsidRPr="00505E0F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Warunk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ami rozpoczęcia czynności odbioru końcowego tj. </w:t>
      </w:r>
      <w:r w:rsidRPr="00505E0F">
        <w:rPr>
          <w:rFonts w:ascii="Arial" w:hAnsi="Arial" w:cs="Arial"/>
          <w:color w:val="000000" w:themeColor="text1"/>
          <w:szCs w:val="24"/>
        </w:rPr>
        <w:t xml:space="preserve">zgłoszenia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gotowości do odbioru </w:t>
      </w:r>
      <w:r w:rsidR="00C00E4C" w:rsidRPr="00505E0F">
        <w:rPr>
          <w:rFonts w:ascii="Arial" w:hAnsi="Arial" w:cs="Arial"/>
          <w:color w:val="000000" w:themeColor="text1"/>
          <w:szCs w:val="24"/>
        </w:rPr>
        <w:t>końcowego jest:</w:t>
      </w:r>
    </w:p>
    <w:p w14:paraId="2DCDED45" w14:textId="77777777" w:rsidR="00225BA3" w:rsidRPr="00505E0F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Z</w:t>
      </w:r>
      <w:r w:rsidR="00C00E4C" w:rsidRPr="00505E0F">
        <w:rPr>
          <w:rFonts w:ascii="Arial" w:hAnsi="Arial" w:cs="Arial"/>
          <w:color w:val="000000" w:themeColor="text1"/>
          <w:szCs w:val="24"/>
        </w:rPr>
        <w:t>akończenie robót budowlanych potwierdz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one </w:t>
      </w:r>
      <w:r w:rsidR="007D027E" w:rsidRPr="00505E0F">
        <w:rPr>
          <w:rFonts w:ascii="Arial" w:hAnsi="Arial" w:cs="Arial"/>
          <w:color w:val="000000" w:themeColor="text1"/>
          <w:szCs w:val="24"/>
        </w:rPr>
        <w:t xml:space="preserve">brakiem wad i usterek 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„Protokołem </w:t>
      </w:r>
      <w:r w:rsidR="00C00E4C" w:rsidRPr="00505E0F">
        <w:rPr>
          <w:rFonts w:ascii="Arial" w:hAnsi="Arial" w:cs="Arial"/>
          <w:color w:val="000000" w:themeColor="text1"/>
          <w:szCs w:val="24"/>
        </w:rPr>
        <w:t>technicznego</w:t>
      </w:r>
      <w:r w:rsidR="00F14F7F" w:rsidRPr="00505E0F">
        <w:rPr>
          <w:rFonts w:ascii="Arial" w:hAnsi="Arial" w:cs="Arial"/>
          <w:color w:val="000000" w:themeColor="text1"/>
          <w:szCs w:val="24"/>
        </w:rPr>
        <w:t xml:space="preserve"> odbioru robót</w:t>
      </w:r>
      <w:r w:rsidR="00C00E4C" w:rsidRPr="00505E0F">
        <w:rPr>
          <w:rFonts w:ascii="Arial" w:hAnsi="Arial" w:cs="Arial"/>
          <w:color w:val="000000" w:themeColor="text1"/>
          <w:szCs w:val="24"/>
        </w:rPr>
        <w:t>”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501447F5" w14:textId="77777777" w:rsidR="00225BA3" w:rsidRPr="00505E0F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</w:t>
      </w:r>
      <w:r w:rsidR="003512FE" w:rsidRPr="00505E0F">
        <w:rPr>
          <w:rFonts w:ascii="Arial" w:hAnsi="Arial" w:cs="Arial"/>
          <w:color w:val="000000" w:themeColor="text1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 w:rsidRPr="00505E0F">
        <w:rPr>
          <w:rFonts w:ascii="Arial" w:hAnsi="Arial" w:cs="Arial"/>
          <w:color w:val="000000" w:themeColor="text1"/>
        </w:rPr>
        <w:t xml:space="preserve"> </w:t>
      </w:r>
      <w:r w:rsidR="003512FE" w:rsidRPr="00505E0F">
        <w:rPr>
          <w:rFonts w:ascii="Arial" w:hAnsi="Arial" w:cs="Arial"/>
          <w:color w:val="000000" w:themeColor="text1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 w:rsidRPr="00505E0F">
        <w:rPr>
          <w:rFonts w:ascii="Arial" w:hAnsi="Arial" w:cs="Arial"/>
          <w:color w:val="000000" w:themeColor="text1"/>
        </w:rPr>
        <w:t xml:space="preserve"> </w:t>
      </w:r>
      <w:r w:rsidR="003512FE" w:rsidRPr="00505E0F">
        <w:rPr>
          <w:rFonts w:ascii="Arial" w:hAnsi="Arial" w:cs="Arial"/>
          <w:color w:val="000000" w:themeColor="text1"/>
        </w:rPr>
        <w:t xml:space="preserve">Rzuty kondygnacji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3512FE" w:rsidRPr="00505E0F">
        <w:rPr>
          <w:rFonts w:ascii="Arial" w:hAnsi="Arial" w:cs="Arial"/>
          <w:color w:val="000000" w:themeColor="text1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505E0F">
        <w:rPr>
          <w:rFonts w:ascii="Arial" w:hAnsi="Arial" w:cs="Arial"/>
          <w:color w:val="000000" w:themeColor="text1"/>
        </w:rPr>
        <w:t>itd.;</w:t>
      </w:r>
    </w:p>
    <w:p w14:paraId="35195E51" w14:textId="77777777" w:rsidR="00225BA3" w:rsidRPr="00505E0F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P</w:t>
      </w:r>
      <w:r w:rsidR="00BF37E8" w:rsidRPr="00505E0F">
        <w:rPr>
          <w:rFonts w:ascii="Arial" w:hAnsi="Arial" w:cs="Arial"/>
          <w:color w:val="000000" w:themeColor="text1"/>
          <w:szCs w:val="24"/>
        </w:rPr>
        <w:t>otwierdzenie przez inspektorów nadzoru skompletowanej dokumentacji powykonawczej, pozwalającej na ocenę prawidłowego wykonania przedmiotu umowy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29441AE0" w14:textId="77777777" w:rsidR="00622F92" w:rsidRPr="00505E0F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U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zyskanie przez </w:t>
      </w:r>
      <w:r w:rsidR="00C00E4C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C00E4C" w:rsidRPr="00505E0F">
        <w:rPr>
          <w:rFonts w:ascii="Arial" w:hAnsi="Arial" w:cs="Arial"/>
          <w:color w:val="000000" w:themeColor="text1"/>
          <w:szCs w:val="24"/>
        </w:rPr>
        <w:t xml:space="preserve"> decyzji pozwolenia na użytkowanie lub braku sprzeciwu do zamia</w:t>
      </w:r>
      <w:r w:rsidR="00F14F7F" w:rsidRPr="00505E0F">
        <w:rPr>
          <w:rFonts w:ascii="Arial" w:hAnsi="Arial" w:cs="Arial"/>
          <w:color w:val="000000" w:themeColor="text1"/>
          <w:szCs w:val="24"/>
        </w:rPr>
        <w:t>ru przystąpienia do użytkowania;</w:t>
      </w:r>
    </w:p>
    <w:p w14:paraId="34C7C7DC" w14:textId="01B45F3E" w:rsidR="00F14F7F" w:rsidRPr="00505E0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Przedstawienie przez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dokumentów potwierdzających ostateczne rozliczenie z podwykonaw</w:t>
      </w:r>
      <w:r w:rsidR="004B72EF" w:rsidRPr="00505E0F">
        <w:rPr>
          <w:rFonts w:ascii="Arial" w:hAnsi="Arial" w:cs="Arial"/>
          <w:color w:val="000000" w:themeColor="text1"/>
          <w:szCs w:val="24"/>
        </w:rPr>
        <w:t xml:space="preserve">cami zgodnie z §3 </w:t>
      </w:r>
      <w:r w:rsidR="00555A91" w:rsidRPr="00505E0F">
        <w:rPr>
          <w:rFonts w:ascii="Arial" w:hAnsi="Arial" w:cs="Arial"/>
          <w:color w:val="000000" w:themeColor="text1"/>
          <w:szCs w:val="24"/>
        </w:rPr>
        <w:t xml:space="preserve">pkt </w:t>
      </w:r>
      <w:r w:rsidR="004B72EF" w:rsidRPr="00505E0F">
        <w:rPr>
          <w:rFonts w:ascii="Arial" w:hAnsi="Arial" w:cs="Arial"/>
          <w:color w:val="000000" w:themeColor="text1"/>
          <w:szCs w:val="24"/>
        </w:rPr>
        <w:t>18 i 19.</w:t>
      </w:r>
    </w:p>
    <w:p w14:paraId="6F4B1D82" w14:textId="77777777" w:rsidR="00622F92" w:rsidRPr="00505E0F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W przypadku robót zanikających i ulegających zakryciu,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zgłosi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88310C" w:rsidRPr="00505E0F">
        <w:rPr>
          <w:rFonts w:ascii="Arial" w:hAnsi="Arial" w:cs="Arial"/>
          <w:color w:val="000000" w:themeColor="text1"/>
          <w:szCs w:val="24"/>
        </w:rPr>
        <w:t xml:space="preserve">w formie pisemnej </w:t>
      </w:r>
      <w:r w:rsidRPr="00505E0F">
        <w:rPr>
          <w:rFonts w:ascii="Arial" w:hAnsi="Arial" w:cs="Arial"/>
          <w:color w:val="000000" w:themeColor="text1"/>
          <w:szCs w:val="24"/>
        </w:rPr>
        <w:t xml:space="preserve">oraz wpisem do dziennika budowy konieczność odbioru robót zanikających i ulegających zakryciu.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505E0F">
        <w:rPr>
          <w:rFonts w:ascii="Arial" w:hAnsi="Arial" w:cs="Arial"/>
          <w:color w:val="000000" w:themeColor="text1"/>
          <w:szCs w:val="24"/>
        </w:rPr>
        <w:t xml:space="preserve"> zgodnie z „Regulaminem (…)”</w:t>
      </w:r>
      <w:r w:rsidRPr="00505E0F">
        <w:rPr>
          <w:rFonts w:ascii="Arial" w:hAnsi="Arial" w:cs="Arial"/>
          <w:color w:val="000000" w:themeColor="text1"/>
          <w:szCs w:val="24"/>
        </w:rPr>
        <w:t xml:space="preserve">. W przypadku nie powiadomienia inspektora i zakrycia robót podlegających odbiorowi,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505E0F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Jeżeli w toku odbioru robót zostaną stwierdzone wady, inspektor nadzoru może odmówić odbioru robót lub częś</w:t>
      </w:r>
      <w:r w:rsidR="00D87FE0" w:rsidRPr="00505E0F">
        <w:rPr>
          <w:rFonts w:ascii="Arial" w:hAnsi="Arial" w:cs="Arial"/>
          <w:color w:val="000000" w:themeColor="text1"/>
          <w:szCs w:val="24"/>
        </w:rPr>
        <w:t>ci robót do czasu usunięcia wad:</w:t>
      </w:r>
    </w:p>
    <w:p w14:paraId="3F473BE3" w14:textId="77777777" w:rsidR="00622F92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eżeli w trakcie ustalania zaistnienia wad niezbędne jest dokonanie prób, badań, odkryć lub ekspertyz, to </w:t>
      </w:r>
      <w:r w:rsidR="00622F92"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ma prawo polecić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dokonan</w:t>
      </w:r>
      <w:r w:rsidR="00D87FE0" w:rsidRPr="00505E0F">
        <w:rPr>
          <w:rFonts w:ascii="Arial" w:hAnsi="Arial" w:cs="Arial"/>
          <w:color w:val="000000" w:themeColor="text1"/>
          <w:szCs w:val="24"/>
        </w:rPr>
        <w:t>ie tych czynności na jego koszt;</w:t>
      </w:r>
    </w:p>
    <w:p w14:paraId="2AD14570" w14:textId="77777777" w:rsidR="00334DE0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J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eżeli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nie usunie konkretnej wady w terminie określonym przez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to ma on prawo zlecić usunięcie takiej wady osob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ie trzeciej, na koszt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="00D87FE0" w:rsidRPr="00505E0F">
        <w:rPr>
          <w:rFonts w:ascii="Arial" w:hAnsi="Arial" w:cs="Arial"/>
          <w:color w:val="000000" w:themeColor="text1"/>
          <w:szCs w:val="24"/>
        </w:rPr>
        <w:t>;</w:t>
      </w:r>
    </w:p>
    <w:p w14:paraId="3961A896" w14:textId="6E4391D8" w:rsidR="00622F92" w:rsidRPr="00505E0F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K</w:t>
      </w:r>
      <w:r w:rsidR="00334DE0" w:rsidRPr="00505E0F">
        <w:rPr>
          <w:rFonts w:ascii="Arial" w:hAnsi="Arial" w:cs="Arial"/>
          <w:color w:val="000000" w:themeColor="text1"/>
          <w:szCs w:val="24"/>
        </w:rPr>
        <w:t>osz</w:t>
      </w:r>
      <w:r w:rsidR="00C47DFE" w:rsidRPr="00505E0F">
        <w:rPr>
          <w:rFonts w:ascii="Arial" w:hAnsi="Arial" w:cs="Arial"/>
          <w:color w:val="000000" w:themeColor="text1"/>
          <w:szCs w:val="24"/>
        </w:rPr>
        <w:t xml:space="preserve">ty określone w § 13 </w:t>
      </w:r>
      <w:r w:rsidR="00334DE0" w:rsidRPr="00505E0F">
        <w:rPr>
          <w:rFonts w:ascii="Arial" w:hAnsi="Arial" w:cs="Arial"/>
          <w:color w:val="000000" w:themeColor="text1"/>
          <w:szCs w:val="24"/>
        </w:rPr>
        <w:t>pkt 5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.2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ZAMAWIAJACY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ma prawo pokryć z faktury wystawionej przez </w:t>
      </w:r>
      <w:r w:rsidR="00622F92"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="00622F92" w:rsidRPr="00505E0F">
        <w:rPr>
          <w:rFonts w:ascii="Arial" w:hAnsi="Arial" w:cs="Arial"/>
          <w:color w:val="000000" w:themeColor="text1"/>
          <w:szCs w:val="24"/>
        </w:rPr>
        <w:t xml:space="preserve"> lub z zabezpieczenia należytego wykonania przedmiotu umowy.</w:t>
      </w:r>
    </w:p>
    <w:p w14:paraId="728D6698" w14:textId="77777777" w:rsidR="004318BD" w:rsidRPr="00505E0F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Gotowość</w:t>
      </w:r>
      <w:r w:rsidR="00E0143C"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b/>
          <w:color w:val="000000" w:themeColor="text1"/>
          <w:szCs w:val="24"/>
        </w:rPr>
        <w:t xml:space="preserve">do 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odbioru </w:t>
      </w:r>
      <w:r w:rsidR="00C00E4C" w:rsidRPr="00505E0F">
        <w:rPr>
          <w:rFonts w:ascii="Arial" w:hAnsi="Arial" w:cs="Arial"/>
          <w:b/>
          <w:color w:val="000000" w:themeColor="text1"/>
          <w:szCs w:val="24"/>
        </w:rPr>
        <w:t>końcowego</w:t>
      </w:r>
      <w:r w:rsidRPr="00505E0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516EE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(kierownik budowy) zgłasza </w:t>
      </w:r>
      <w:r w:rsidR="00C6034D"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6034D" w:rsidRPr="00505E0F">
        <w:rPr>
          <w:rFonts w:ascii="Arial" w:hAnsi="Arial" w:cs="Arial"/>
          <w:b/>
          <w:color w:val="000000" w:themeColor="text1"/>
          <w:szCs w:val="24"/>
        </w:rPr>
        <w:t>wpisem do dziennika b</w:t>
      </w:r>
      <w:r w:rsidR="00F762D9" w:rsidRPr="00505E0F">
        <w:rPr>
          <w:rFonts w:ascii="Arial" w:hAnsi="Arial" w:cs="Arial"/>
          <w:b/>
          <w:color w:val="000000" w:themeColor="text1"/>
          <w:szCs w:val="24"/>
        </w:rPr>
        <w:t>udowy</w:t>
      </w:r>
      <w:r w:rsidR="00F762D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color w:val="000000" w:themeColor="text1"/>
          <w:szCs w:val="24"/>
        </w:rPr>
        <w:t>oraz doręczy</w:t>
      </w:r>
      <w:r w:rsidR="00F762D9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6034D"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="00C6034D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powiadomienie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w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52C4" w:rsidRPr="00505E0F">
        <w:rPr>
          <w:rFonts w:ascii="Arial" w:hAnsi="Arial" w:cs="Arial"/>
          <w:b/>
          <w:color w:val="000000" w:themeColor="text1"/>
          <w:szCs w:val="24"/>
        </w:rPr>
        <w:t>formie pisemnej</w:t>
      </w:r>
      <w:r w:rsidR="000D0FBF" w:rsidRPr="00505E0F">
        <w:rPr>
          <w:rFonts w:ascii="Arial" w:hAnsi="Arial" w:cs="Arial"/>
          <w:color w:val="000000" w:themeColor="text1"/>
          <w:szCs w:val="24"/>
        </w:rPr>
        <w:t>.</w:t>
      </w:r>
      <w:r w:rsidR="001352C4" w:rsidRPr="00505E0F">
        <w:rPr>
          <w:rFonts w:ascii="Arial" w:hAnsi="Arial" w:cs="Arial"/>
          <w:color w:val="000000" w:themeColor="text1"/>
          <w:szCs w:val="24"/>
        </w:rPr>
        <w:t xml:space="preserve"> </w:t>
      </w:r>
    </w:p>
    <w:p w14:paraId="35A5C8D6" w14:textId="2B76DFD1" w:rsidR="008516EE" w:rsidRPr="00505E0F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poprzez swoich przedstawicieli ma obowiązek ustosunkować się </w:t>
      </w:r>
      <w:r w:rsidR="004D0FC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wpis do dziennika budowy oraz pis</w:t>
      </w:r>
      <w:r w:rsidR="00334DE0" w:rsidRPr="00505E0F">
        <w:rPr>
          <w:rFonts w:ascii="Arial" w:hAnsi="Arial" w:cs="Arial"/>
          <w:color w:val="000000" w:themeColor="text1"/>
          <w:szCs w:val="24"/>
        </w:rPr>
        <w:t>emnego zgłoszenia o którym mówi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bCs/>
          <w:color w:val="000000" w:themeColor="text1"/>
          <w:szCs w:val="24"/>
        </w:rPr>
        <w:t xml:space="preserve">§ </w:t>
      </w:r>
      <w:r w:rsidR="00A75161" w:rsidRPr="00505E0F">
        <w:rPr>
          <w:rFonts w:ascii="Arial" w:hAnsi="Arial" w:cs="Arial"/>
          <w:bCs/>
          <w:color w:val="000000" w:themeColor="text1"/>
          <w:szCs w:val="24"/>
        </w:rPr>
        <w:t>1</w:t>
      </w:r>
      <w:r w:rsidR="001352C4" w:rsidRPr="00505E0F">
        <w:rPr>
          <w:rFonts w:ascii="Arial" w:hAnsi="Arial" w:cs="Arial"/>
          <w:bCs/>
          <w:color w:val="000000" w:themeColor="text1"/>
          <w:szCs w:val="24"/>
        </w:rPr>
        <w:t>3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="002F6A96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334DE0" w:rsidRPr="00505E0F">
        <w:rPr>
          <w:rFonts w:ascii="Arial" w:hAnsi="Arial" w:cs="Arial"/>
          <w:color w:val="000000" w:themeColor="text1"/>
          <w:szCs w:val="24"/>
        </w:rPr>
        <w:t xml:space="preserve">6 </w:t>
      </w:r>
      <w:r w:rsidRPr="00505E0F">
        <w:rPr>
          <w:rFonts w:ascii="Arial" w:hAnsi="Arial" w:cs="Arial"/>
          <w:color w:val="000000" w:themeColor="text1"/>
          <w:szCs w:val="24"/>
        </w:rPr>
        <w:t xml:space="preserve">w terminie 7 dni od daty wpłynięcia pisma do </w:t>
      </w: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aps/>
          <w:color w:val="000000" w:themeColor="text1"/>
          <w:szCs w:val="24"/>
        </w:rPr>
        <w:t>.</w:t>
      </w:r>
    </w:p>
    <w:p w14:paraId="341677B5" w14:textId="77777777" w:rsidR="000447B1" w:rsidRPr="00505E0F" w:rsidRDefault="00A21547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wraz z „Protokołem komisyjnego odbioru końcowego”, złoży oświadczenie o pełnej zgodności zainstalowanego systemu alarmowego z [normą obronną NO-04-A004/Wymaganiami Eksploatacyjno-Technicznymi dla XIX grupy SpW – systemy i urządzenia specjalistyczne do ochrony obiektów] z podaniem klasy systemu oraz takie samo oświadczenie w odniesieniu do pomieszczeń (indywidualnie na każde) objętych systemem alarmowym.</w:t>
      </w:r>
    </w:p>
    <w:p w14:paraId="5CFB3CE9" w14:textId="77777777" w:rsidR="007408DB" w:rsidRPr="00505E0F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zamawiający</w:t>
      </w:r>
      <w:r w:rsidRPr="00505E0F">
        <w:rPr>
          <w:rFonts w:ascii="Arial" w:hAnsi="Arial" w:cs="Arial"/>
          <w:color w:val="000000" w:themeColor="text1"/>
          <w:szCs w:val="24"/>
        </w:rPr>
        <w:t xml:space="preserve"> w terminie 1</w:t>
      </w:r>
      <w:r w:rsidR="00635D94" w:rsidRPr="00505E0F">
        <w:rPr>
          <w:rFonts w:ascii="Arial" w:hAnsi="Arial" w:cs="Arial"/>
          <w:color w:val="000000" w:themeColor="text1"/>
          <w:szCs w:val="24"/>
        </w:rPr>
        <w:t>4</w:t>
      </w:r>
      <w:r w:rsidRPr="00505E0F">
        <w:rPr>
          <w:rFonts w:ascii="Arial" w:hAnsi="Arial" w:cs="Arial"/>
          <w:color w:val="000000" w:themeColor="text1"/>
          <w:szCs w:val="24"/>
        </w:rPr>
        <w:t xml:space="preserve"> dni od daty potwierdzenia przez nadzór inwestorski </w:t>
      </w:r>
      <w:r w:rsidR="00635D94" w:rsidRPr="00505E0F">
        <w:rPr>
          <w:rFonts w:ascii="Arial" w:hAnsi="Arial" w:cs="Arial"/>
          <w:color w:val="000000" w:themeColor="text1"/>
          <w:szCs w:val="24"/>
        </w:rPr>
        <w:t xml:space="preserve">zgłoszenia o gotowości do odbioru końcowego </w:t>
      </w:r>
      <w:r w:rsidR="0064118D" w:rsidRPr="00505E0F">
        <w:rPr>
          <w:rFonts w:ascii="Arial" w:hAnsi="Arial" w:cs="Arial"/>
          <w:color w:val="000000" w:themeColor="text1"/>
          <w:szCs w:val="24"/>
        </w:rPr>
        <w:t xml:space="preserve">powoła </w:t>
      </w:r>
      <w:r w:rsidRPr="00505E0F">
        <w:rPr>
          <w:rFonts w:ascii="Arial" w:hAnsi="Arial" w:cs="Arial"/>
          <w:color w:val="000000" w:themeColor="text1"/>
          <w:spacing w:val="-4"/>
          <w:szCs w:val="24"/>
        </w:rPr>
        <w:t>komisję o</w:t>
      </w:r>
      <w:r w:rsidR="000D0FBF" w:rsidRPr="00505E0F">
        <w:rPr>
          <w:rFonts w:ascii="Arial" w:hAnsi="Arial" w:cs="Arial"/>
          <w:color w:val="000000" w:themeColor="text1"/>
          <w:spacing w:val="-4"/>
          <w:szCs w:val="24"/>
        </w:rPr>
        <w:t xml:space="preserve">dbioru w celu odbioru </w:t>
      </w:r>
      <w:r w:rsidR="00C00E4C" w:rsidRPr="00505E0F">
        <w:rPr>
          <w:rFonts w:ascii="Arial" w:hAnsi="Arial" w:cs="Arial"/>
          <w:color w:val="000000" w:themeColor="text1"/>
          <w:spacing w:val="-4"/>
          <w:szCs w:val="24"/>
        </w:rPr>
        <w:t>końcowego</w:t>
      </w:r>
      <w:r w:rsidR="00337B8D" w:rsidRPr="00505E0F">
        <w:rPr>
          <w:rFonts w:ascii="Arial" w:hAnsi="Arial" w:cs="Arial"/>
          <w:color w:val="000000" w:themeColor="text1"/>
          <w:spacing w:val="-4"/>
          <w:szCs w:val="24"/>
        </w:rPr>
        <w:t>.</w:t>
      </w:r>
    </w:p>
    <w:p w14:paraId="4AA75B83" w14:textId="4304610E" w:rsidR="00CC06C4" w:rsidRPr="00505E0F" w:rsidRDefault="00CC06C4" w:rsidP="00217682">
      <w:pPr>
        <w:pStyle w:val="Default"/>
        <w:rPr>
          <w:b/>
          <w:bCs/>
          <w:color w:val="000000" w:themeColor="text1"/>
        </w:rPr>
      </w:pPr>
    </w:p>
    <w:p w14:paraId="32974497" w14:textId="77777777" w:rsidR="00CC06C4" w:rsidRPr="00505E0F" w:rsidRDefault="00CC06C4" w:rsidP="00217682">
      <w:pPr>
        <w:pStyle w:val="Default"/>
        <w:rPr>
          <w:b/>
          <w:bCs/>
          <w:color w:val="000000" w:themeColor="text1"/>
        </w:rPr>
      </w:pPr>
    </w:p>
    <w:p w14:paraId="52F5C67D" w14:textId="046233EB" w:rsidR="00CC06C4" w:rsidRPr="00505E0F" w:rsidRDefault="00CC06C4" w:rsidP="00CC06C4">
      <w:pPr>
        <w:pStyle w:val="Default"/>
        <w:jc w:val="center"/>
        <w:outlineLvl w:val="0"/>
        <w:rPr>
          <w:color w:val="000000" w:themeColor="text1"/>
        </w:rPr>
      </w:pPr>
      <w:bookmarkStart w:id="15" w:name="_Toc66797606"/>
      <w:r w:rsidRPr="00505E0F">
        <w:rPr>
          <w:color w:val="000000" w:themeColor="text1"/>
        </w:rPr>
        <w:t>§ 14</w:t>
      </w:r>
      <w:bookmarkEnd w:id="15"/>
    </w:p>
    <w:p w14:paraId="466E7FEF" w14:textId="59AB883A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  <w:r w:rsidRPr="00505E0F">
        <w:rPr>
          <w:b/>
          <w:bCs/>
          <w:color w:val="000000" w:themeColor="text1"/>
        </w:rPr>
        <w:t>Zaliczki</w:t>
      </w:r>
    </w:p>
    <w:p w14:paraId="24960113" w14:textId="20AE58FF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</w:p>
    <w:p w14:paraId="44C6506D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udzielić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zaliczek na poczet wykonania przedmiotu umowy wysokości nie większej niż 75% wartości wynagrodzenia którym </w:t>
      </w:r>
      <w:r w:rsidRPr="00505E0F">
        <w:rPr>
          <w:rFonts w:ascii="Arial" w:hAnsi="Arial" w:cs="Arial"/>
          <w:color w:val="000000" w:themeColor="text1"/>
        </w:rPr>
        <w:lastRenderedPageBreak/>
        <w:t>mowa § 3 pkt 1.1., w przypadku umów zawieranych  na okres dłuższy niż 12 miesięcy na podstawie art. 443 pkt 1 PZP.</w:t>
      </w:r>
    </w:p>
    <w:p w14:paraId="07084AC1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Wartość zaliczek udzielonych w danym roku budżetowym nie może przekroczyć limitu zadania określonego w Planie Inwestycji Budowlanych z zastrzeżeniem, ze wysokość jednej zaliczki nie może przekroczyć 33% wartości umowy.</w:t>
      </w:r>
    </w:p>
    <w:p w14:paraId="642889D4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Zatwierdzony harmonogram rozliczenia zaliczki stanowi podstawę do udzielenia i ustalenia wysokości należnej zaliczki.</w:t>
      </w:r>
    </w:p>
    <w:p w14:paraId="023C814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Warunkiem udzielenia zaliczki jest wystąpienie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do 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 pisemnym wnioskiem o udzielenie zaliczki na poczet wykonania przedmiotu umowy wskazującego:</w:t>
      </w:r>
    </w:p>
    <w:p w14:paraId="66394767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wartość planowanej zaliczki;</w:t>
      </w:r>
    </w:p>
    <w:p w14:paraId="3E7531DB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dopuszcza się fakturowanie na koniec miesiąca rozliczeniowego);</w:t>
      </w:r>
    </w:p>
    <w:p w14:paraId="31067D92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termin i sposób rozliczenia;</w:t>
      </w:r>
    </w:p>
    <w:p w14:paraId="610C09C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formę zabezpieczenia;</w:t>
      </w:r>
    </w:p>
    <w:p w14:paraId="25E0ED6B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numer rachunku bankowego, na który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dokona przelewu zaliczki.</w:t>
      </w:r>
    </w:p>
    <w:p w14:paraId="4100E395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Warunkiem udzielenia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kolejnej zaliczki na realizację robót budowlanych jest rozliczenie poprzednio udzielonej zaliczki oraz przedstawienie dowodów zapłaty wymagalnego wynagrodzenia Podwykonawcom </w:t>
      </w:r>
      <w:r w:rsidRPr="00505E0F">
        <w:rPr>
          <w:rFonts w:ascii="Arial" w:hAnsi="Arial" w:cs="Arial"/>
          <w:color w:val="000000" w:themeColor="text1"/>
        </w:rPr>
        <w:br/>
        <w:t>i dalszym Podwykonawcom, biorącym udział w realizacji odebranych robót budowlanych.</w:t>
      </w:r>
    </w:p>
    <w:p w14:paraId="5A27B06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nieprzedstawienia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wszystkich dowodów zapłaty wynagrodzenia Podwykonawcom i dalszym Podwykonawcom , o których mowa </w:t>
      </w:r>
      <w:r w:rsidRPr="00505E0F">
        <w:rPr>
          <w:rFonts w:ascii="Arial" w:hAnsi="Arial" w:cs="Arial"/>
          <w:color w:val="000000" w:themeColor="text1"/>
        </w:rPr>
        <w:br/>
        <w:t xml:space="preserve">w ust. 5,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wstrzymuje udzielenie zaliczki.</w:t>
      </w:r>
    </w:p>
    <w:p w14:paraId="3FA85BFB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udzieli zaliczki na realizację Przedmiotu Umowy na kompletny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złożony wraz ze 100% zabezpieczeniem z tytułu wypłaconej zaliczki z terminem ważności 40 dni kalendarzowych dłuższym </w:t>
      </w:r>
      <w:r w:rsidRPr="00505E0F">
        <w:rPr>
          <w:rFonts w:ascii="Arial" w:hAnsi="Arial" w:cs="Arial"/>
          <w:color w:val="000000" w:themeColor="text1"/>
        </w:rPr>
        <w:br/>
        <w:t>od planowanego terminu realizacji zaliczkowanych robót budowlanych określonych w harmonogramie rozliczenia zaliczki.</w:t>
      </w:r>
    </w:p>
    <w:p w14:paraId="38DD74DD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żąda od wykonawcy wniesienia zabezpieczenia zaliczki w jednej lub kilku następujących formach:</w:t>
      </w:r>
    </w:p>
    <w:p w14:paraId="22D92378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poręczeniach bankowych lub poręczeniach spółdzielczej kasy oszczędnościowo-kredytowej, z tym że zobowiązanie kasy jest zawsze zobowiązaniem pieniężnym;</w:t>
      </w:r>
    </w:p>
    <w:p w14:paraId="7F327C9F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gwarancjach bankowych;</w:t>
      </w:r>
    </w:p>
    <w:p w14:paraId="4EE3CB49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gwarancjach ubezpieczeniowych;</w:t>
      </w:r>
    </w:p>
    <w:p w14:paraId="13FA7C2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poręczeniach udzielanych przez podmioty, o których mowa w art. 6b ust. 5 pkt 2 ustawy z dnia 9 listopada 2000 r. o utworzeniu Polskiej Agencji Rozwoju Przedsiębiorczości;</w:t>
      </w:r>
    </w:p>
    <w:p w14:paraId="0B7A76DC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lastRenderedPageBreak/>
        <w:t>w wekslach z poręczeniem wekslowym banku lub spółdzielczej kasy oszczędnościowo-kredytowej;</w:t>
      </w:r>
    </w:p>
    <w:p w14:paraId="742E8559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przez ustanowienie zastawu na papierach wartościowych emitowanych przez Skarb Państwa lub jednostkę samorządu terytorialnego;</w:t>
      </w:r>
    </w:p>
    <w:p w14:paraId="37BEA6B6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przez ustanowienie zastawu rejestrowego na zasadach określonych w ustawie z dnia 6 grudnia 1996 r. o zastawie rejestrowym i rejestrze zastawów (Dz.U.2018.2017).</w:t>
      </w:r>
    </w:p>
    <w:p w14:paraId="280E65D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Oryginały dokumentów potwierdzających zabezpieczenie zaliczki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składa w kancelarii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4B66AFA4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Calibri" w:hAnsi="Arial" w:cs="Arial"/>
          <w:i/>
          <w:color w:val="000000" w:themeColor="text1"/>
        </w:rPr>
        <w:t>ZAMAWIAJĄCY</w:t>
      </w:r>
      <w:r w:rsidRPr="00505E0F">
        <w:rPr>
          <w:rFonts w:ascii="Arial" w:eastAsia="Calibri" w:hAnsi="Arial" w:cs="Arial"/>
          <w:color w:val="000000" w:themeColor="text1"/>
        </w:rPr>
        <w:t xml:space="preserve"> zwraca zabezpieczenie zaliczki w terminie 30 dni od dnia rozliczenia zaliczki i potwierdzenia przez </w:t>
      </w:r>
      <w:r w:rsidRPr="00505E0F">
        <w:rPr>
          <w:rFonts w:ascii="Arial" w:eastAsia="Calibri" w:hAnsi="Arial" w:cs="Arial"/>
          <w:i/>
          <w:color w:val="000000" w:themeColor="text1"/>
        </w:rPr>
        <w:t>ZAMAWIAJĄCEGO</w:t>
      </w:r>
      <w:r w:rsidRPr="00505E0F">
        <w:rPr>
          <w:rFonts w:ascii="Arial" w:eastAsia="Calibri" w:hAnsi="Arial" w:cs="Arial"/>
          <w:color w:val="000000" w:themeColor="text1"/>
        </w:rPr>
        <w:t xml:space="preserve"> należytego wykonania zamówienia.</w:t>
      </w:r>
    </w:p>
    <w:p w14:paraId="3D6D170C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Rozliczenie udzielonych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zaliczek ustala się w następujący sposób:</w:t>
      </w:r>
    </w:p>
    <w:p w14:paraId="1D19F37D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Rozliczenie zaliczek następuje poprzez wystawienie faktury rozliczeniowej do faktury zaliczkowej z uwzględnieniem warunków zgodnych z §3 (zasady tożsame z kryteriami wystawiania faktur za zrealizowane roboty budowlane) wraz z protokołem odbioru robót za właściwie wykonane i odebrane roboty budowlane.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zaliczki;</w:t>
      </w:r>
    </w:p>
    <w:p w14:paraId="079ECADF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Za termin rozliczenia zaliczki przyjmuje się dzień złożenia przez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>
        <w:rPr>
          <w:rFonts w:ascii="Arial" w:hAnsi="Arial" w:cs="Arial"/>
          <w:iCs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w kancelarii SZI właściwie sporządzonej faktury wystawionej w oparciu o protokół odbioru robót, w którym inspektor nadzoru potwierdza prawidłowe ich wykonanie zgodnie z zatwierdzonym </w:t>
      </w:r>
      <w:r w:rsidRPr="00505E0F">
        <w:rPr>
          <w:rFonts w:ascii="Arial" w:eastAsia="Calibri" w:hAnsi="Arial" w:cs="Arial"/>
          <w:color w:val="000000" w:themeColor="text1"/>
          <w:lang w:eastAsia="en-US"/>
        </w:rPr>
        <w:t>„Harmonogramem rzeczowo–finansowy realizacji robót” pod warunkiem gdy suma faktur częściowych jest równa sumie udzielonej zaliczki</w:t>
      </w:r>
      <w:r w:rsidRPr="00505E0F">
        <w:rPr>
          <w:rFonts w:ascii="Arial" w:hAnsi="Arial" w:cs="Arial"/>
          <w:color w:val="000000" w:themeColor="text1"/>
        </w:rPr>
        <w:t>;</w:t>
      </w:r>
    </w:p>
    <w:p w14:paraId="71D972EC" w14:textId="77777777" w:rsidR="00C47DFE" w:rsidRPr="00505E0F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nieprzewidzianych, szczególnie uzasadnionych przypadkach,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na pisemny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może dopuścić rozliczenie zaliczek w innym terminie niż określono w harmonogramie rozliczenia zaliczki. Przedłużenie terminu rozliczenia zaliczki na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jest nierozłączne z przedłużeniem terminu zabezpieczenia zaliczki. Wniosek </w:t>
      </w:r>
      <w:r w:rsidRPr="00505E0F">
        <w:rPr>
          <w:rFonts w:ascii="Arial" w:hAnsi="Arial" w:cs="Arial"/>
          <w:i/>
          <w:iCs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powinien zostać złożony w siedzibie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minimum 21 dni kalendarzowych przed terminem rozliczenia zaliczki;</w:t>
      </w:r>
    </w:p>
    <w:p w14:paraId="3E1AC47E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przypadku gdy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rozliczy się z całej kwoty udzielonej zaliczki </w:t>
      </w:r>
      <w:r w:rsidRPr="00505E0F">
        <w:rPr>
          <w:rFonts w:ascii="Arial" w:hAnsi="Arial" w:cs="Arial"/>
          <w:color w:val="000000" w:themeColor="text1"/>
        </w:rPr>
        <w:br/>
        <w:t xml:space="preserve">w terminie, wyłączając sytuacje opisane w § 14 pkt 1.3,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niezwłocznie wezwie pisemnie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 w:rsidDel="0074691A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do rozliczenia lub zwrotu wypłaconej a nierozliczonej kwoty zaliczki w terminie 14 dni kalendarzowych od daty otrzymania pisma. W przypadku braku całkowitego rozliczenia wypłaconej,</w:t>
      </w:r>
      <w:r w:rsidRPr="00505E0F">
        <w:rPr>
          <w:rFonts w:ascii="Arial" w:hAnsi="Arial" w:cs="Arial"/>
          <w:color w:val="000000" w:themeColor="text1"/>
        </w:rPr>
        <w:br/>
        <w:t xml:space="preserve"> a nierozliczonej kwoty zaliczki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niezwłocznie wystąpi do gwaranta o jej zwrot w wysokości różnicy pomiędzy kwotą udzielonej zaliczki a nie rozliczoną kwotą udzielonej zaliczki.</w:t>
      </w:r>
    </w:p>
    <w:p w14:paraId="23F0D9E3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W razie zwłoki z rozliczeniem (zwrotem) całkowitej kwoty zaliczki, niezależnie od zwrotu zaliczki z zabezpieczenia,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przysługują od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odsetki ustawowe od wartości nierozlicznej w terminie zaliczki za </w:t>
      </w:r>
      <w:r w:rsidRPr="00505E0F">
        <w:rPr>
          <w:rFonts w:ascii="Arial" w:hAnsi="Arial" w:cs="Arial"/>
          <w:color w:val="000000" w:themeColor="text1"/>
        </w:rPr>
        <w:lastRenderedPageBreak/>
        <w:t>każdy dzień zwłoki licząc od dnia stwierdzenia nieprawidłowości nie później niż 14 dnia od daty otrzymania faktury.</w:t>
      </w:r>
    </w:p>
    <w:p w14:paraId="69E39136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Calibri" w:hAnsi="Arial" w:cs="Arial"/>
          <w:color w:val="000000" w:themeColor="text1"/>
        </w:rPr>
        <w:t xml:space="preserve">W przypadku odstąpienia od umowy przez jedną ze stron pobrane </w:t>
      </w:r>
      <w:r w:rsidRPr="00505E0F">
        <w:rPr>
          <w:rFonts w:ascii="Arial" w:eastAsia="Calibri" w:hAnsi="Arial" w:cs="Arial"/>
          <w:color w:val="000000" w:themeColor="text1"/>
        </w:rPr>
        <w:br/>
        <w:t xml:space="preserve">a nierozliczone zaliczki podlegają zwrotowi </w:t>
      </w:r>
      <w:r w:rsidRPr="00505E0F">
        <w:rPr>
          <w:rFonts w:ascii="Arial" w:eastAsia="Calibri" w:hAnsi="Arial" w:cs="Arial"/>
          <w:i/>
          <w:color w:val="000000" w:themeColor="text1"/>
        </w:rPr>
        <w:t>ZAMAWIAJĄCEMU</w:t>
      </w:r>
      <w:r w:rsidRPr="00505E0F">
        <w:rPr>
          <w:rFonts w:ascii="Arial" w:eastAsia="Calibri" w:hAnsi="Arial" w:cs="Arial"/>
          <w:color w:val="000000" w:themeColor="text1"/>
        </w:rPr>
        <w:t xml:space="preserve">, niezależnie od przysługującego mu odszkodowania i kar umownych. </w:t>
      </w:r>
      <w:r w:rsidRPr="00505E0F">
        <w:rPr>
          <w:rFonts w:ascii="Arial" w:eastAsia="Calibri" w:hAnsi="Arial" w:cs="Arial"/>
          <w:i/>
          <w:color w:val="000000" w:themeColor="text1"/>
        </w:rPr>
        <w:t>WYKONAWCA</w:t>
      </w:r>
      <w:r w:rsidRPr="00505E0F">
        <w:rPr>
          <w:rFonts w:ascii="Arial" w:eastAsia="Calibri" w:hAnsi="Arial" w:cs="Arial"/>
          <w:color w:val="000000" w:themeColor="text1"/>
        </w:rPr>
        <w:t xml:space="preserve"> zwraca </w:t>
      </w:r>
      <w:r w:rsidRPr="00505E0F">
        <w:rPr>
          <w:rFonts w:ascii="Arial" w:eastAsia="Calibri" w:hAnsi="Arial" w:cs="Arial"/>
          <w:i/>
          <w:color w:val="000000" w:themeColor="text1"/>
        </w:rPr>
        <w:t>ZAMAWIAJĄCEMU</w:t>
      </w:r>
      <w:r w:rsidRPr="00505E0F">
        <w:rPr>
          <w:rFonts w:ascii="Arial" w:eastAsia="Calibri" w:hAnsi="Arial" w:cs="Arial"/>
          <w:color w:val="000000" w:themeColor="text1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Pr="00505E0F">
        <w:rPr>
          <w:rFonts w:ascii="Arial" w:eastAsia="Calibri" w:hAnsi="Arial" w:cs="Arial"/>
          <w:color w:val="000000" w:themeColor="text1"/>
        </w:rPr>
        <w:br/>
        <w:t xml:space="preserve">w przypadku odstąpienia od umowy z przyczyn leżących po stronie </w:t>
      </w:r>
      <w:r w:rsidRPr="00505E0F">
        <w:rPr>
          <w:rFonts w:ascii="Arial" w:eastAsia="Calibri" w:hAnsi="Arial" w:cs="Arial"/>
          <w:i/>
          <w:color w:val="000000" w:themeColor="text1"/>
        </w:rPr>
        <w:t>ZAMAWIAJĄCEGO</w:t>
      </w:r>
      <w:r w:rsidRPr="00505E0F">
        <w:rPr>
          <w:rFonts w:ascii="Arial" w:eastAsia="Calibri" w:hAnsi="Arial" w:cs="Arial"/>
          <w:color w:val="000000" w:themeColor="text1"/>
        </w:rPr>
        <w:t>.</w:t>
      </w:r>
    </w:p>
    <w:p w14:paraId="5A46A3DA" w14:textId="77777777" w:rsidR="00C47DFE" w:rsidRPr="00505E0F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 w:rsidDel="0074691A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 xml:space="preserve">zobowiązuje się w terminie nie później niż 7 dni kalendarzowych </w:t>
      </w:r>
      <w:r w:rsidRPr="00505E0F">
        <w:rPr>
          <w:rFonts w:ascii="Arial" w:hAnsi="Arial" w:cs="Arial"/>
          <w:color w:val="000000" w:themeColor="text1"/>
        </w:rPr>
        <w:br/>
        <w:t xml:space="preserve">od dnia otrzymania kwoty zaliczki na rachunek bankowy wskazany we wniosku, wystawić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fakturę VAT (tzw. fakturę zaliczkową) w wysokości otrzymanej zaliczki w rozbiciu na wartość netto oraz podatek VAT.</w:t>
      </w:r>
    </w:p>
    <w:p w14:paraId="5B990554" w14:textId="353724FC" w:rsidR="00CC06C4" w:rsidRDefault="00C47DFE" w:rsidP="004463B5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złoży faktury rozliczeniowe do faktury zaliczkowej wraz z podpisanym protokołem odbioru robót budowlanych przez Inspektorów nadzoru budowlanego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i </w:t>
      </w:r>
      <w:r w:rsidRPr="00505E0F">
        <w:rPr>
          <w:rFonts w:ascii="Arial" w:hAnsi="Arial" w:cs="Arial"/>
          <w:i/>
          <w:iCs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na kwotę nie niższą od udzielonej zaliczki na roboty budowlane wraz z potwierdzonymi za zgodność </w:t>
      </w:r>
      <w:r w:rsidRPr="00505E0F">
        <w:rPr>
          <w:rFonts w:ascii="Arial" w:hAnsi="Arial" w:cs="Arial"/>
          <w:color w:val="000000" w:themeColor="text1"/>
        </w:rPr>
        <w:br/>
        <w:t xml:space="preserve">z oryginałem dowodami zapłaty wymagalnego wynagrodzenia podwykonawcom </w:t>
      </w:r>
      <w:r w:rsidRPr="00505E0F">
        <w:rPr>
          <w:rFonts w:ascii="Arial" w:hAnsi="Arial" w:cs="Arial"/>
          <w:color w:val="000000" w:themeColor="text1"/>
        </w:rPr>
        <w:br/>
        <w:t>i dalszym podwykonawcom.</w:t>
      </w:r>
    </w:p>
    <w:p w14:paraId="1F92A7B9" w14:textId="77777777" w:rsidR="00807542" w:rsidRPr="004463B5" w:rsidRDefault="00807542" w:rsidP="00807542">
      <w:pPr>
        <w:pStyle w:val="Akapitzlist"/>
        <w:spacing w:after="60"/>
        <w:ind w:left="360"/>
        <w:jc w:val="both"/>
        <w:rPr>
          <w:rFonts w:ascii="Arial" w:hAnsi="Arial" w:cs="Arial"/>
          <w:color w:val="000000" w:themeColor="text1"/>
        </w:rPr>
      </w:pPr>
    </w:p>
    <w:p w14:paraId="5E21EF81" w14:textId="77777777" w:rsidR="00CC06C4" w:rsidRPr="00505E0F" w:rsidRDefault="00CC06C4" w:rsidP="00CC06C4">
      <w:pPr>
        <w:pStyle w:val="Default"/>
        <w:jc w:val="center"/>
        <w:rPr>
          <w:b/>
          <w:bCs/>
          <w:color w:val="000000" w:themeColor="text1"/>
        </w:rPr>
      </w:pPr>
    </w:p>
    <w:p w14:paraId="3B720F5E" w14:textId="4714E296" w:rsidR="008B3163" w:rsidRPr="00505E0F" w:rsidRDefault="00DA19A2" w:rsidP="000B29EC">
      <w:pPr>
        <w:pStyle w:val="Tekstpodstawowy"/>
        <w:jc w:val="center"/>
        <w:outlineLvl w:val="0"/>
        <w:rPr>
          <w:rFonts w:ascii="Arial" w:hAnsi="Arial" w:cs="Arial"/>
          <w:color w:val="000000" w:themeColor="text1"/>
          <w:szCs w:val="24"/>
        </w:rPr>
      </w:pPr>
      <w:bookmarkStart w:id="16" w:name="_Toc66797607"/>
      <w:r w:rsidRPr="00505E0F">
        <w:rPr>
          <w:rFonts w:ascii="Arial" w:hAnsi="Arial" w:cs="Arial"/>
          <w:color w:val="000000" w:themeColor="text1"/>
          <w:szCs w:val="24"/>
        </w:rPr>
        <w:t>§ 1</w:t>
      </w:r>
      <w:r w:rsidR="00CC06C4" w:rsidRPr="00505E0F">
        <w:rPr>
          <w:rFonts w:ascii="Arial" w:hAnsi="Arial" w:cs="Arial"/>
          <w:color w:val="000000" w:themeColor="text1"/>
          <w:szCs w:val="24"/>
        </w:rPr>
        <w:t>5</w:t>
      </w:r>
      <w:bookmarkEnd w:id="16"/>
    </w:p>
    <w:p w14:paraId="21C45D38" w14:textId="0227713A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W</w:t>
      </w:r>
      <w:r w:rsidR="009B062E" w:rsidRPr="00505E0F">
        <w:rPr>
          <w:rFonts w:ascii="Arial" w:hAnsi="Arial" w:cs="Arial"/>
          <w:b/>
          <w:color w:val="000000" w:themeColor="text1"/>
          <w:szCs w:val="24"/>
        </w:rPr>
        <w:t>aloryzacja</w:t>
      </w:r>
    </w:p>
    <w:p w14:paraId="0538FF8B" w14:textId="77777777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6B034EF" w14:textId="77777777" w:rsidR="008B3163" w:rsidRPr="00505E0F" w:rsidRDefault="008B3163" w:rsidP="006679DD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67EEA0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eastAsia="Arial" w:hAnsi="Arial" w:cs="Arial"/>
          <w:i/>
          <w:color w:val="000000" w:themeColor="text1"/>
        </w:rPr>
        <w:t>ZAMAWIAJĄCY</w:t>
      </w:r>
      <w:r w:rsidRPr="00505E0F">
        <w:rPr>
          <w:rFonts w:ascii="Arial" w:eastAsia="Arial" w:hAnsi="Arial" w:cs="Arial"/>
          <w:color w:val="000000" w:themeColor="text1"/>
        </w:rPr>
        <w:t xml:space="preserve">, zgodnie z art. 439 ust. 1-4 PZP, w przypadku zmiany cen materiałów lub kosztów związanych z realizacją zamówienia, na pisemny wniosek </w:t>
      </w:r>
      <w:r w:rsidRPr="00505E0F">
        <w:rPr>
          <w:rFonts w:ascii="Arial" w:eastAsia="Arial" w:hAnsi="Arial" w:cs="Arial"/>
          <w:i/>
          <w:color w:val="000000" w:themeColor="text1"/>
        </w:rPr>
        <w:t>WYKONAWCY</w:t>
      </w:r>
      <w:r w:rsidRPr="00505E0F">
        <w:rPr>
          <w:rFonts w:ascii="Arial" w:eastAsia="Arial" w:hAnsi="Arial" w:cs="Arial"/>
          <w:color w:val="000000" w:themeColor="text1"/>
        </w:rPr>
        <w:t xml:space="preserve">, zwaloryzuje wynagrodzenie </w:t>
      </w:r>
      <w:r w:rsidRPr="00505E0F">
        <w:rPr>
          <w:rFonts w:ascii="Arial" w:eastAsia="Arial" w:hAnsi="Arial" w:cs="Arial"/>
          <w:i/>
          <w:color w:val="000000" w:themeColor="text1"/>
        </w:rPr>
        <w:t>WYKONAWCY</w:t>
      </w:r>
      <w:r w:rsidRPr="00505E0F">
        <w:rPr>
          <w:rFonts w:ascii="Arial" w:eastAsia="Arial" w:hAnsi="Arial" w:cs="Arial"/>
          <w:color w:val="000000" w:themeColor="text1"/>
        </w:rPr>
        <w:t>, według poniższych zasad:</w:t>
      </w:r>
    </w:p>
    <w:p w14:paraId="713A4338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Sposób ustalenia zmiany wynagrodzenia Wykonawcy:</w:t>
      </w:r>
    </w:p>
    <w:p w14:paraId="6331A60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02BBC0A7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 przypadku gdyby w/w wskaźnik przestał być dostępny, zastosowanie znajdzie inny, najbardziej zbliżony wskaźnik publikowany przez Prezesa Głównego Urzędu Statystycznego.</w:t>
      </w:r>
    </w:p>
    <w:p w14:paraId="77DA732C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Sposób waloryzacji wartość zamówienia:</w:t>
      </w:r>
    </w:p>
    <w:p w14:paraId="12815B2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0792641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Zamawiający uwzględni wniosek o waloryzację, pod warunkiem że:</w:t>
      </w:r>
    </w:p>
    <w:p w14:paraId="1616DBC4" w14:textId="77777777" w:rsidR="00C47DFE" w:rsidRPr="00505E0F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Odnosił się będzie do materiałów ujętych w zatwierdzonym przez Zamawiającego wykazie o którym mowa w 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pkt.1.2.1;</w:t>
      </w:r>
    </w:p>
    <w:p w14:paraId="05F9A907" w14:textId="77777777" w:rsidR="00C47DFE" w:rsidRPr="00505E0F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 Wartość zmiany będzie nie mniejsza niż 5 % dla poszczególnej pozycji ujętej w wykazie według § 15 pkt 1.2.1.</w:t>
      </w:r>
    </w:p>
    <w:p w14:paraId="55D6153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jest uzasadnić wniosek o waloryzację przedstawiając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0F87DC7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ustosunkuje się do przedstawionych kalkulacji, </w:t>
      </w:r>
      <w:r w:rsidRPr="00505E0F">
        <w:rPr>
          <w:rFonts w:ascii="Arial" w:hAnsi="Arial" w:cs="Arial"/>
          <w:color w:val="000000" w:themeColor="text1"/>
        </w:rPr>
        <w:br/>
        <w:t xml:space="preserve">w szczególności przez zaakceptowanie wskazanej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kwoty lub przez zgłoszenie zastrzeżeń, wskazanie omyłek rachunkowych lub żądanie wyjaśnień co do poszczególnych elementów kalkulacji.</w:t>
      </w:r>
    </w:p>
    <w:p w14:paraId="27FE07DF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Okresy, w których może następować zmiana wynagrodzenia:</w:t>
      </w:r>
    </w:p>
    <w:p w14:paraId="5780C1EA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nie przewiduje waloryzacji wynagrodzenia za roboty wykonane w okresie 12 miesięcy od dnia zawarcia umowy.</w:t>
      </w:r>
    </w:p>
    <w:p w14:paraId="019C07ED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Waloryzacji podlegać będzie wyłącznie wynagrodzenie za roboty niewykonane po upływie w/w okresu i nie częściej niż 12 miesięcy od daty złożenia wniosku;</w:t>
      </w:r>
    </w:p>
    <w:p w14:paraId="59E8C160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może złożyć wniosku o waloryzację w terminie późniejszym niż 6 miesięcy przed terminem wykonania Przedmiotu umowy. </w:t>
      </w:r>
    </w:p>
    <w:p w14:paraId="514F5525" w14:textId="77777777" w:rsidR="00C47DFE" w:rsidRPr="00505E0F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Termin na rozpatrzenie wniosku przez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wynosi 30 dni od dnia wpłynięcia do </w:t>
      </w:r>
      <w:r w:rsidRPr="00505E0F">
        <w:rPr>
          <w:rFonts w:ascii="Arial" w:hAnsi="Arial" w:cs="Arial"/>
          <w:i/>
          <w:color w:val="000000" w:themeColor="text1"/>
        </w:rPr>
        <w:t>ZAMAWIAJĄCEGO wniosku</w:t>
      </w:r>
      <w:r w:rsidRPr="00505E0F">
        <w:rPr>
          <w:rFonts w:ascii="Arial" w:hAnsi="Arial" w:cs="Arial"/>
          <w:color w:val="000000" w:themeColor="text1"/>
        </w:rPr>
        <w:t>;</w:t>
      </w:r>
    </w:p>
    <w:p w14:paraId="6B824681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Sumaryczna wartość zmiany wynagrodzenia w wyniku waloryzacji może wynosić maksymalnie 2,5 % kwoty określonej w §3 pkt 1.1;</w:t>
      </w:r>
    </w:p>
    <w:p w14:paraId="7FD7A970" w14:textId="77777777" w:rsidR="00C47DFE" w:rsidRPr="00505E0F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Zmiana wysokości wynagrodzenia wskutek dokonanej waloryzacji wymaga zawarcia aneksu pomiędzy </w:t>
      </w:r>
      <w:r w:rsidRPr="00505E0F">
        <w:rPr>
          <w:rFonts w:ascii="Arial" w:hAnsi="Arial" w:cs="Arial"/>
          <w:i/>
          <w:color w:val="000000" w:themeColor="text1"/>
        </w:rPr>
        <w:t>ZAMAWIAJĄCYM</w:t>
      </w:r>
      <w:r w:rsidRPr="00505E0F">
        <w:rPr>
          <w:rFonts w:ascii="Arial" w:hAnsi="Arial" w:cs="Arial"/>
          <w:color w:val="000000" w:themeColor="text1"/>
        </w:rPr>
        <w:t xml:space="preserve">, a </w:t>
      </w:r>
      <w:r w:rsidRPr="00505E0F">
        <w:rPr>
          <w:rFonts w:ascii="Arial" w:hAnsi="Arial" w:cs="Arial"/>
          <w:i/>
          <w:color w:val="000000" w:themeColor="text1"/>
        </w:rPr>
        <w:t>WYKONAWCĄ</w:t>
      </w:r>
      <w:r w:rsidRPr="00505E0F">
        <w:rPr>
          <w:rFonts w:ascii="Arial" w:hAnsi="Arial" w:cs="Arial"/>
          <w:color w:val="000000" w:themeColor="text1"/>
        </w:rPr>
        <w:t>;</w:t>
      </w:r>
    </w:p>
    <w:p w14:paraId="0F8C2128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 xml:space="preserve">Przez zmianę ceny materiałów lub kosztów rozumie się wzrost jak i ich obniżenie, względem ceny lub kosztu przyjętych w celu ustalenia wynagrodzenia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zawartego w ofercie;</w:t>
      </w:r>
    </w:p>
    <w:p w14:paraId="0DE0AB90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zastrzega sobie prawo do zwaloryzowania wynagrodzenia umownego w przypadku obniżenia cen zgodnie ze wskaźnikiem wskazanym </w:t>
      </w:r>
      <w:r w:rsidRPr="00505E0F">
        <w:rPr>
          <w:rFonts w:ascii="Arial" w:hAnsi="Arial" w:cs="Arial"/>
          <w:color w:val="000000" w:themeColor="text1"/>
        </w:rPr>
        <w:br/>
        <w:t xml:space="preserve"> w 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pkt. 1.2.2.2 w umowie;</w:t>
      </w:r>
    </w:p>
    <w:p w14:paraId="7F227758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</w:rPr>
      </w:pPr>
      <w:r w:rsidRPr="00505E0F">
        <w:rPr>
          <w:rFonts w:ascii="Arial" w:hAnsi="Arial" w:cs="Arial"/>
          <w:iCs/>
          <w:color w:val="000000" w:themeColor="text1"/>
        </w:rPr>
        <w:t xml:space="preserve">Na wniosek </w:t>
      </w:r>
      <w:r w:rsidRPr="00505E0F">
        <w:rPr>
          <w:rFonts w:ascii="Arial" w:hAnsi="Arial" w:cs="Arial"/>
          <w:i/>
          <w:iCs/>
          <w:color w:val="000000" w:themeColor="text1"/>
        </w:rPr>
        <w:t>ZAMAWIAJĄCEGO</w:t>
      </w:r>
      <w:r w:rsidRPr="00505E0F">
        <w:rPr>
          <w:rFonts w:ascii="Arial" w:hAnsi="Arial" w:cs="Arial"/>
          <w:iCs/>
          <w:color w:val="000000" w:themeColor="text1"/>
        </w:rPr>
        <w:t xml:space="preserve"> w przypadku zaistnienia okoliczności wymienionej </w:t>
      </w:r>
      <w:r w:rsidRPr="00505E0F">
        <w:rPr>
          <w:rFonts w:ascii="Arial" w:hAnsi="Arial" w:cs="Arial"/>
          <w:iCs/>
          <w:color w:val="000000" w:themeColor="text1"/>
        </w:rPr>
        <w:br/>
        <w:t xml:space="preserve">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 xml:space="preserve">pkt 3, </w:t>
      </w:r>
      <w:r w:rsidRPr="00505E0F">
        <w:rPr>
          <w:rFonts w:ascii="Arial" w:hAnsi="Arial" w:cs="Arial"/>
          <w:i/>
          <w:iCs/>
          <w:color w:val="000000" w:themeColor="text1"/>
        </w:rPr>
        <w:t>WYKONAWCA</w:t>
      </w:r>
      <w:r w:rsidRPr="00505E0F">
        <w:rPr>
          <w:rFonts w:ascii="Arial" w:hAnsi="Arial" w:cs="Arial"/>
          <w:iCs/>
          <w:color w:val="000000" w:themeColor="text1"/>
        </w:rPr>
        <w:t xml:space="preserve"> w terminie 14 dni zobowiązany jest do przedstawienia szczegółowej kalkulacji kosztów o której mowa 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 xml:space="preserve">pkt. 1.2.3 </w:t>
      </w:r>
      <w:r w:rsidRPr="00505E0F">
        <w:rPr>
          <w:rFonts w:ascii="Arial" w:hAnsi="Arial" w:cs="Arial"/>
          <w:color w:val="000000" w:themeColor="text1"/>
        </w:rPr>
        <w:t>oraz do wskazania kwoty, o jaką wynagrodzenie powinno ulec zmianie</w:t>
      </w:r>
      <w:r w:rsidRPr="00505E0F">
        <w:rPr>
          <w:rFonts w:ascii="Arial" w:hAnsi="Arial" w:cs="Arial"/>
          <w:iCs/>
          <w:color w:val="000000" w:themeColor="text1"/>
        </w:rPr>
        <w:t>.</w:t>
      </w:r>
    </w:p>
    <w:p w14:paraId="68496879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</w:rPr>
      </w:pPr>
      <w:r w:rsidRPr="00505E0F">
        <w:rPr>
          <w:rFonts w:ascii="Arial" w:hAnsi="Arial" w:cs="Arial"/>
          <w:iCs/>
          <w:color w:val="000000" w:themeColor="text1"/>
        </w:rPr>
        <w:t xml:space="preserve">Akceptacja przez </w:t>
      </w:r>
      <w:r w:rsidRPr="00505E0F">
        <w:rPr>
          <w:rFonts w:ascii="Arial" w:hAnsi="Arial" w:cs="Arial"/>
          <w:i/>
          <w:iCs/>
          <w:color w:val="000000" w:themeColor="text1"/>
        </w:rPr>
        <w:t>ZAMAWIAJĄCEGO</w:t>
      </w:r>
      <w:r w:rsidRPr="00505E0F">
        <w:rPr>
          <w:rFonts w:ascii="Arial" w:hAnsi="Arial" w:cs="Arial"/>
          <w:iCs/>
          <w:color w:val="000000" w:themeColor="text1"/>
        </w:rPr>
        <w:t xml:space="preserve"> przedstawionych szczegółowych kalkulacji kosztów nastąpi zgodnie z zasadami określonymi w </w:t>
      </w:r>
      <w:r w:rsidRPr="00505E0F">
        <w:rPr>
          <w:rFonts w:ascii="Arial" w:hAnsi="Arial" w:cs="Arial"/>
          <w:color w:val="000000" w:themeColor="text1"/>
        </w:rPr>
        <w:t>§ 15</w:t>
      </w:r>
      <w:r w:rsidRPr="00505E0F">
        <w:rPr>
          <w:rFonts w:ascii="Arial" w:hAnsi="Arial" w:cs="Arial"/>
          <w:b/>
          <w:color w:val="000000" w:themeColor="text1"/>
        </w:rPr>
        <w:t xml:space="preserve"> </w:t>
      </w:r>
      <w:r w:rsidRPr="00505E0F">
        <w:rPr>
          <w:rFonts w:ascii="Arial" w:hAnsi="Arial" w:cs="Arial"/>
          <w:iCs/>
          <w:color w:val="000000" w:themeColor="text1"/>
        </w:rPr>
        <w:t>pkt. 1.2.4.</w:t>
      </w:r>
    </w:p>
    <w:p w14:paraId="6339CD63" w14:textId="77777777" w:rsidR="00C47DFE" w:rsidRPr="00505E0F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505E0F">
        <w:rPr>
          <w:rFonts w:ascii="Arial" w:hAnsi="Arial" w:cs="Arial"/>
          <w:color w:val="000000" w:themeColor="text1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52D4FA15" w14:textId="65A6C58D" w:rsidR="00113D66" w:rsidRPr="00505E0F" w:rsidRDefault="00113D66" w:rsidP="00217682">
      <w:pPr>
        <w:pStyle w:val="Default"/>
        <w:rPr>
          <w:b/>
          <w:bCs/>
          <w:color w:val="000000" w:themeColor="text1"/>
        </w:rPr>
      </w:pPr>
    </w:p>
    <w:p w14:paraId="37E0DC05" w14:textId="77777777" w:rsidR="008B3163" w:rsidRPr="00505E0F" w:rsidRDefault="008B3163" w:rsidP="00217682">
      <w:pPr>
        <w:pStyle w:val="Default"/>
        <w:rPr>
          <w:b/>
          <w:bCs/>
          <w:color w:val="000000" w:themeColor="text1"/>
        </w:rPr>
      </w:pPr>
    </w:p>
    <w:p w14:paraId="4F8AC913" w14:textId="136B1E7C" w:rsidR="0034341C" w:rsidRPr="00505E0F" w:rsidRDefault="00F762D9" w:rsidP="004E4374">
      <w:pPr>
        <w:pStyle w:val="Default"/>
        <w:jc w:val="center"/>
        <w:outlineLvl w:val="0"/>
        <w:rPr>
          <w:bCs/>
          <w:color w:val="000000" w:themeColor="text1"/>
        </w:rPr>
      </w:pPr>
      <w:bookmarkStart w:id="17" w:name="_Toc66797608"/>
      <w:r w:rsidRPr="00505E0F">
        <w:rPr>
          <w:bCs/>
          <w:color w:val="000000" w:themeColor="text1"/>
        </w:rPr>
        <w:t>§ 1</w:t>
      </w:r>
      <w:r w:rsidR="00CC06C4" w:rsidRPr="00505E0F">
        <w:rPr>
          <w:bCs/>
          <w:color w:val="000000" w:themeColor="text1"/>
        </w:rPr>
        <w:t>6</w:t>
      </w:r>
      <w:bookmarkEnd w:id="17"/>
    </w:p>
    <w:p w14:paraId="1A50C8C1" w14:textId="77777777" w:rsidR="00C5282F" w:rsidRPr="00505E0F" w:rsidRDefault="00C758C1" w:rsidP="00C758C1">
      <w:pPr>
        <w:pStyle w:val="Tekstpodstawowy"/>
        <w:jc w:val="center"/>
        <w:rPr>
          <w:rFonts w:ascii="Arial" w:hAnsi="Arial" w:cs="Arial"/>
          <w:b/>
          <w:color w:val="000000" w:themeColor="text1"/>
          <w:szCs w:val="24"/>
        </w:rPr>
      </w:pPr>
      <w:r w:rsidRPr="00505E0F">
        <w:rPr>
          <w:rFonts w:ascii="Arial" w:hAnsi="Arial" w:cs="Arial"/>
          <w:b/>
          <w:color w:val="000000" w:themeColor="text1"/>
          <w:szCs w:val="24"/>
        </w:rPr>
        <w:t>Postanowienia końcowe</w:t>
      </w:r>
    </w:p>
    <w:p w14:paraId="28324857" w14:textId="77777777" w:rsidR="00C5282F" w:rsidRPr="00505E0F" w:rsidRDefault="00C5282F" w:rsidP="00662AC1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2C0DFC3C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D87FE0" w:rsidRPr="00505E0F">
        <w:rPr>
          <w:rFonts w:ascii="Arial" w:hAnsi="Arial" w:cs="Arial"/>
          <w:color w:val="000000" w:themeColor="text1"/>
          <w:szCs w:val="24"/>
        </w:rPr>
        <w:t>ziennik budowy;</w:t>
      </w:r>
    </w:p>
    <w:p w14:paraId="1D86BB94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>H</w:t>
      </w:r>
      <w:r w:rsidR="009D78AF" w:rsidRPr="00505E0F">
        <w:rPr>
          <w:rFonts w:ascii="Arial" w:hAnsi="Arial" w:cs="Arial"/>
          <w:color w:val="000000" w:themeColor="text1"/>
          <w:szCs w:val="24"/>
        </w:rPr>
        <w:t>armonogram rzec</w:t>
      </w:r>
      <w:r w:rsidR="00D87FE0" w:rsidRPr="00505E0F">
        <w:rPr>
          <w:rFonts w:ascii="Arial" w:hAnsi="Arial" w:cs="Arial"/>
          <w:color w:val="000000" w:themeColor="text1"/>
          <w:szCs w:val="24"/>
        </w:rPr>
        <w:t>zowo-finansowy realizacji robót;</w:t>
      </w:r>
    </w:p>
    <w:p w14:paraId="54D6EBAA" w14:textId="77777777" w:rsidR="009D78AF" w:rsidRPr="00505E0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D87FE0" w:rsidRPr="00505E0F">
        <w:rPr>
          <w:rFonts w:ascii="Arial" w:hAnsi="Arial" w:cs="Arial"/>
          <w:color w:val="000000" w:themeColor="text1"/>
          <w:szCs w:val="24"/>
        </w:rPr>
        <w:t>rotokoły odbioru robót;</w:t>
      </w:r>
    </w:p>
    <w:p w14:paraId="541BBCDC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D</w:t>
      </w:r>
      <w:r w:rsidR="00D87FE0" w:rsidRPr="00505E0F">
        <w:rPr>
          <w:rFonts w:ascii="Arial" w:hAnsi="Arial" w:cs="Arial"/>
          <w:color w:val="000000" w:themeColor="text1"/>
          <w:szCs w:val="24"/>
        </w:rPr>
        <w:t>okumentację projektową;</w:t>
      </w:r>
    </w:p>
    <w:p w14:paraId="47293789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A</w:t>
      </w:r>
      <w:r w:rsidR="009D78AF" w:rsidRPr="00505E0F">
        <w:rPr>
          <w:rFonts w:ascii="Arial" w:hAnsi="Arial" w:cs="Arial"/>
          <w:color w:val="000000" w:themeColor="text1"/>
          <w:szCs w:val="24"/>
        </w:rPr>
        <w:t>testy, certyfikaty i deklaracje zgodności wbu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dowanych materiałów </w:t>
      </w:r>
      <w:r w:rsidR="00D87FE0" w:rsidRPr="00505E0F">
        <w:rPr>
          <w:rFonts w:ascii="Arial" w:hAnsi="Arial" w:cs="Arial"/>
          <w:color w:val="000000" w:themeColor="text1"/>
          <w:szCs w:val="24"/>
        </w:rPr>
        <w:br/>
        <w:t>i urządzeń;</w:t>
      </w:r>
    </w:p>
    <w:p w14:paraId="13446707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9D78AF" w:rsidRPr="00505E0F">
        <w:rPr>
          <w:rFonts w:ascii="Arial" w:hAnsi="Arial" w:cs="Arial"/>
          <w:color w:val="000000" w:themeColor="text1"/>
          <w:szCs w:val="24"/>
        </w:rPr>
        <w:t>lan BIOZ.</w:t>
      </w:r>
    </w:p>
    <w:p w14:paraId="42312C5E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Do obowiązków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WYKONAWCY</w:t>
      </w:r>
      <w:r w:rsidRPr="00505E0F">
        <w:rPr>
          <w:rFonts w:ascii="Arial" w:hAnsi="Arial" w:cs="Arial"/>
          <w:color w:val="000000" w:themeColor="text1"/>
          <w:szCs w:val="24"/>
        </w:rPr>
        <w:t xml:space="preserve"> należy też opracowanie i przekazanie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zCs w:val="24"/>
        </w:rPr>
        <w:t xml:space="preserve"> w terminie 14 dni od przejęcia placu budowy następujących dokumentów:</w:t>
      </w:r>
    </w:p>
    <w:p w14:paraId="737FEE28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D87FE0" w:rsidRPr="00505E0F">
        <w:rPr>
          <w:rFonts w:ascii="Arial" w:hAnsi="Arial" w:cs="Arial"/>
          <w:color w:val="000000" w:themeColor="text1"/>
          <w:szCs w:val="24"/>
        </w:rPr>
        <w:t>rojekt organizacji robót;</w:t>
      </w:r>
    </w:p>
    <w:p w14:paraId="0DE076D6" w14:textId="77777777" w:rsidR="009D78AF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P</w:t>
      </w:r>
      <w:r w:rsidR="009D78AF" w:rsidRPr="00505E0F">
        <w:rPr>
          <w:rFonts w:ascii="Arial" w:hAnsi="Arial" w:cs="Arial"/>
          <w:color w:val="000000" w:themeColor="text1"/>
          <w:szCs w:val="24"/>
        </w:rPr>
        <w:t>rogram zapewnieni</w:t>
      </w:r>
      <w:r w:rsidR="00D87FE0" w:rsidRPr="00505E0F">
        <w:rPr>
          <w:rFonts w:ascii="Arial" w:hAnsi="Arial" w:cs="Arial"/>
          <w:color w:val="000000" w:themeColor="text1"/>
          <w:szCs w:val="24"/>
        </w:rPr>
        <w:t>a jakości (PZJ);</w:t>
      </w:r>
    </w:p>
    <w:p w14:paraId="773B9E6B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 w:rsidRPr="00505E0F">
        <w:rPr>
          <w:rFonts w:ascii="Arial" w:hAnsi="Arial" w:cs="Arial"/>
          <w:color w:val="000000" w:themeColor="text1"/>
          <w:szCs w:val="24"/>
        </w:rPr>
        <w:t xml:space="preserve"> stanowiący  załącznik nr 6</w:t>
      </w:r>
      <w:r w:rsidRPr="00505E0F">
        <w:rPr>
          <w:rFonts w:ascii="Arial" w:hAnsi="Arial" w:cs="Arial"/>
          <w:color w:val="000000" w:themeColor="text1"/>
          <w:szCs w:val="24"/>
        </w:rPr>
        <w:t xml:space="preserve"> do niniejszej umowy.</w:t>
      </w:r>
    </w:p>
    <w:p w14:paraId="4539754B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/>
          <w:color w:val="000000" w:themeColor="text1"/>
        </w:rPr>
        <w:t>WYKONAWCA</w:t>
      </w:r>
      <w:r w:rsidRPr="00505E0F">
        <w:rPr>
          <w:rFonts w:ascii="Arial" w:hAnsi="Arial" w:cs="Arial"/>
          <w:bCs/>
          <w:color w:val="000000" w:themeColor="text1"/>
        </w:rPr>
        <w:t xml:space="preserve"> ponosi odpowiedzialność cywilną z tytułu wyrządzonych </w:t>
      </w:r>
      <w:r w:rsidRPr="00505E0F">
        <w:rPr>
          <w:rFonts w:ascii="Arial" w:hAnsi="Arial" w:cs="Arial"/>
          <w:bCs/>
          <w:i/>
          <w:color w:val="000000" w:themeColor="text1"/>
        </w:rPr>
        <w:t>ZAMAWIAJĄCEMU</w:t>
      </w:r>
      <w:r w:rsidRPr="00505E0F">
        <w:rPr>
          <w:rFonts w:ascii="Arial" w:hAnsi="Arial" w:cs="Arial"/>
          <w:bCs/>
          <w:color w:val="000000" w:themeColor="text1"/>
        </w:rPr>
        <w:t xml:space="preserve"> i osobom trzecim szkód osobowych i rzeczowych powstałych </w:t>
      </w:r>
      <w:r w:rsidRPr="00505E0F">
        <w:rPr>
          <w:rFonts w:ascii="Arial" w:hAnsi="Arial" w:cs="Arial"/>
          <w:bCs/>
          <w:color w:val="000000" w:themeColor="text1"/>
        </w:rPr>
        <w:br/>
        <w:t>w wyniku wadliwego wykonania robót.</w:t>
      </w:r>
    </w:p>
    <w:p w14:paraId="485592FD" w14:textId="77777777" w:rsidR="009D78AF" w:rsidRPr="00505E0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jest odpowiedzialny za utrzymanie w czystości dróg użytkowanych w związku z realizacją przedmiotu umowy.</w:t>
      </w:r>
    </w:p>
    <w:p w14:paraId="15F4DE76" w14:textId="77777777" w:rsidR="009D78AF" w:rsidRPr="00505E0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>podejmie odpowiednie środki w celu zabezpieczenia dróg prowadzących do</w:t>
      </w:r>
      <w:r w:rsidR="00062799" w:rsidRPr="00505E0F">
        <w:rPr>
          <w:rFonts w:ascii="Arial" w:hAnsi="Arial" w:cs="Arial"/>
          <w:color w:val="000000" w:themeColor="text1"/>
          <w:szCs w:val="24"/>
        </w:rPr>
        <w:t xml:space="preserve"> placu budowy przed uszkodzeniem</w:t>
      </w:r>
      <w:r w:rsidRPr="00505E0F">
        <w:rPr>
          <w:rFonts w:ascii="Arial" w:hAnsi="Arial" w:cs="Arial"/>
          <w:color w:val="000000" w:themeColor="text1"/>
          <w:szCs w:val="24"/>
        </w:rPr>
        <w:t xml:space="preserve"> spowodowanym jego środkami transportowymi lub jego podwykonawców.</w:t>
      </w:r>
    </w:p>
    <w:p w14:paraId="6E071394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Zlikwidowanie placu budowy, uporządkowanie terenu i przywrócenie do stanu pierwotnego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zrealizuje na koszt własny.</w:t>
      </w:r>
    </w:p>
    <w:p w14:paraId="2087163E" w14:textId="77777777" w:rsidR="006D58DF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jako wytwórca odpadów zobowiązany jest do przestrzegania </w:t>
      </w:r>
      <w:r w:rsidRPr="00505E0F">
        <w:rPr>
          <w:rFonts w:ascii="Arial" w:hAnsi="Arial" w:cs="Arial"/>
          <w:color w:val="000000" w:themeColor="text1"/>
          <w:szCs w:val="24"/>
        </w:rPr>
        <w:br/>
        <w:t xml:space="preserve">w czasie realizacji przedmiotu umowy przepisów ustawy o odpadach.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Odpady pows</w:t>
      </w:r>
      <w:r w:rsidR="00007762" w:rsidRPr="00505E0F">
        <w:rPr>
          <w:rFonts w:ascii="Arial" w:hAnsi="Arial" w:cs="Arial"/>
          <w:color w:val="000000" w:themeColor="text1"/>
          <w:szCs w:val="24"/>
        </w:rPr>
        <w:t>tałe podczas wykonywanych robót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6D58DF" w:rsidRPr="00505E0F">
        <w:rPr>
          <w:rFonts w:ascii="Arial" w:hAnsi="Arial" w:cs="Arial"/>
          <w:color w:val="000000" w:themeColor="text1"/>
          <w:szCs w:val="24"/>
        </w:rPr>
        <w:t xml:space="preserve">z zastrzeżeniem ust. 9 </w:t>
      </w:r>
      <w:r w:rsidRPr="00505E0F">
        <w:rPr>
          <w:rFonts w:ascii="Arial" w:hAnsi="Arial" w:cs="Arial"/>
          <w:color w:val="000000" w:themeColor="text1"/>
          <w:szCs w:val="24"/>
        </w:rPr>
        <w:t xml:space="preserve">zagospodaruje we własnym zakresie i na własny koszt. W celu utrzymania porządku na placu budowy i terenie zewnętrznym,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zabezpieczy budowę w pojemniki lub sprzęt potrzebny do składowania powstałych odpadów oraz zapewni systematyczne ich usuwanie.</w:t>
      </w:r>
      <w:r w:rsidRPr="00505E0F">
        <w:rPr>
          <w:rFonts w:ascii="Arial" w:hAnsi="Arial" w:cs="Arial"/>
          <w:i/>
          <w:color w:val="000000" w:themeColor="text1"/>
        </w:rPr>
        <w:t xml:space="preserve"> </w:t>
      </w:r>
    </w:p>
    <w:p w14:paraId="796D1D90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ma prawo wskazania</w:t>
      </w:r>
      <w:r w:rsidR="006D58DF" w:rsidRPr="00505E0F">
        <w:rPr>
          <w:rFonts w:ascii="Arial" w:hAnsi="Arial" w:cs="Arial"/>
          <w:color w:val="000000" w:themeColor="text1"/>
        </w:rPr>
        <w:t xml:space="preserve"> rodzajów </w:t>
      </w:r>
      <w:r w:rsidRPr="00505E0F">
        <w:rPr>
          <w:rFonts w:ascii="Arial" w:hAnsi="Arial" w:cs="Arial"/>
          <w:color w:val="000000" w:themeColor="text1"/>
        </w:rPr>
        <w:t xml:space="preserve">odpadów </w:t>
      </w:r>
      <w:r w:rsidR="006D58DF" w:rsidRPr="00505E0F">
        <w:rPr>
          <w:rFonts w:ascii="Arial" w:hAnsi="Arial" w:cs="Arial"/>
          <w:color w:val="000000" w:themeColor="text1"/>
        </w:rPr>
        <w:t>dla których będzie wytwórcą.</w:t>
      </w:r>
    </w:p>
    <w:p w14:paraId="6A1423BB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Podstawą do rozliczenia z wytworzonych odpadów przez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jest przedstawienie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ZAMAWIAJĄCEMU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karty odpadów – utylizacji.</w:t>
      </w:r>
    </w:p>
    <w:p w14:paraId="21ABB80B" w14:textId="77777777" w:rsidR="00693D70" w:rsidRPr="00505E0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</w:rPr>
        <w:t>WYKONAWCA</w:t>
      </w:r>
      <w:r w:rsidRPr="00505E0F">
        <w:rPr>
          <w:rFonts w:ascii="Arial" w:hAnsi="Arial" w:cs="Arial"/>
          <w:color w:val="000000" w:themeColor="text1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505E0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Termin przekazania terenu po zlikwidowanym placu budowy ustala się na </w:t>
      </w:r>
      <w:r w:rsidR="00055D6B" w:rsidRPr="00505E0F">
        <w:rPr>
          <w:rFonts w:ascii="Arial" w:hAnsi="Arial" w:cs="Arial"/>
          <w:color w:val="000000" w:themeColor="text1"/>
          <w:szCs w:val="24"/>
        </w:rPr>
        <w:t xml:space="preserve">14 dni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055D6B" w:rsidRPr="00505E0F">
        <w:rPr>
          <w:rFonts w:ascii="Arial" w:hAnsi="Arial" w:cs="Arial"/>
          <w:color w:val="000000" w:themeColor="text1"/>
          <w:szCs w:val="24"/>
        </w:rPr>
        <w:t xml:space="preserve">po spisaniu </w:t>
      </w:r>
      <w:r w:rsidRPr="00505E0F">
        <w:rPr>
          <w:rFonts w:ascii="Arial" w:hAnsi="Arial" w:cs="Arial"/>
          <w:color w:val="000000" w:themeColor="text1"/>
          <w:szCs w:val="24"/>
        </w:rPr>
        <w:t>„Protokoł</w:t>
      </w:r>
      <w:r w:rsidR="009006D4" w:rsidRPr="00505E0F">
        <w:rPr>
          <w:rFonts w:ascii="Arial" w:hAnsi="Arial" w:cs="Arial"/>
          <w:color w:val="000000" w:themeColor="text1"/>
          <w:szCs w:val="24"/>
        </w:rPr>
        <w:t>u komisyjnego odbioru końcowego</w:t>
      </w:r>
      <w:r w:rsidR="00C923D0" w:rsidRPr="00505E0F">
        <w:rPr>
          <w:rFonts w:ascii="Arial" w:hAnsi="Arial" w:cs="Arial"/>
          <w:color w:val="000000" w:themeColor="text1"/>
          <w:szCs w:val="24"/>
        </w:rPr>
        <w:t>”</w:t>
      </w:r>
      <w:r w:rsidRPr="00505E0F">
        <w:rPr>
          <w:rFonts w:ascii="Arial" w:hAnsi="Arial" w:cs="Arial"/>
          <w:color w:val="000000" w:themeColor="text1"/>
          <w:szCs w:val="24"/>
        </w:rPr>
        <w:t>.</w:t>
      </w:r>
    </w:p>
    <w:p w14:paraId="11B7C3CB" w14:textId="77777777" w:rsidR="009D78AF" w:rsidRPr="00505E0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chroni i odpowiada za obiekty i plac budowy do czasu zakończenia postępowania administracyjnego dotyczącego uzyskania pozwolenia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na użytkowanie obiektu.</w:t>
      </w:r>
    </w:p>
    <w:p w14:paraId="51DEF77F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505E0F">
        <w:rPr>
          <w:rFonts w:ascii="Arial" w:hAnsi="Arial" w:cs="Arial"/>
          <w:color w:val="000000" w:themeColor="text1"/>
          <w:szCs w:val="24"/>
        </w:rPr>
        <w:t xml:space="preserve"> załącznik nr 10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130485" w:rsidRPr="00505E0F">
        <w:rPr>
          <w:rFonts w:ascii="Arial" w:hAnsi="Arial" w:cs="Arial"/>
          <w:color w:val="000000" w:themeColor="text1"/>
          <w:szCs w:val="24"/>
        </w:rPr>
        <w:br/>
      </w:r>
      <w:r w:rsidRPr="00505E0F">
        <w:rPr>
          <w:rFonts w:ascii="Arial" w:hAnsi="Arial" w:cs="Arial"/>
          <w:color w:val="000000" w:themeColor="text1"/>
          <w:szCs w:val="24"/>
        </w:rPr>
        <w:t>do niniejszej umowy.</w:t>
      </w:r>
    </w:p>
    <w:p w14:paraId="71C9982D" w14:textId="77777777" w:rsidR="009D78AF" w:rsidRPr="00505E0F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lastRenderedPageBreak/>
        <w:t xml:space="preserve">Zastosowane materiały winny posiadać atesty i dopuszczenia upoważnionych instytucji do stosowania w </w:t>
      </w:r>
      <w:r w:rsidR="001478CA" w:rsidRPr="00505E0F">
        <w:rPr>
          <w:rFonts w:ascii="Arial" w:hAnsi="Arial" w:cs="Arial"/>
          <w:color w:val="000000" w:themeColor="text1"/>
          <w:szCs w:val="24"/>
        </w:rPr>
        <w:t xml:space="preserve">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505E0F">
        <w:rPr>
          <w:rFonts w:ascii="Arial" w:hAnsi="Arial" w:cs="Arial"/>
          <w:color w:val="000000" w:themeColor="text1"/>
          <w:szCs w:val="24"/>
        </w:rPr>
        <w:br/>
      </w:r>
      <w:r w:rsidR="001478CA" w:rsidRPr="00505E0F">
        <w:rPr>
          <w:rFonts w:ascii="Arial" w:hAnsi="Arial" w:cs="Arial"/>
          <w:color w:val="000000" w:themeColor="text1"/>
          <w:szCs w:val="24"/>
        </w:rPr>
        <w:t>w pomieszczeniach przeznaczonych na pobyt ludzi. (M.P.1996.19.231)</w:t>
      </w:r>
      <w:r w:rsidR="00BA2627" w:rsidRPr="00505E0F">
        <w:rPr>
          <w:rFonts w:ascii="Arial" w:hAnsi="Arial" w:cs="Arial"/>
          <w:color w:val="000000" w:themeColor="text1"/>
          <w:szCs w:val="24"/>
        </w:rPr>
        <w:t xml:space="preserve">, przy czym </w:t>
      </w:r>
      <w:r w:rsidR="00BA2627"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="00BA2627" w:rsidRPr="00505E0F">
        <w:rPr>
          <w:rFonts w:ascii="Arial" w:hAnsi="Arial" w:cs="Arial"/>
          <w:color w:val="000000" w:themeColor="text1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Na każde żądanie </w:t>
      </w:r>
      <w:r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materiały te zostaną poddane konkretnym badaniom w miejscu produkcji, na placu budowy lub t</w:t>
      </w:r>
      <w:r w:rsidR="00A65E7A" w:rsidRPr="00505E0F">
        <w:rPr>
          <w:rFonts w:ascii="Arial" w:hAnsi="Arial" w:cs="Arial"/>
          <w:color w:val="000000" w:themeColor="text1"/>
          <w:szCs w:val="24"/>
        </w:rPr>
        <w:t xml:space="preserve">eż </w:t>
      </w:r>
      <w:r w:rsidRPr="00505E0F">
        <w:rPr>
          <w:rFonts w:ascii="Arial" w:hAnsi="Arial" w:cs="Arial"/>
          <w:color w:val="000000" w:themeColor="text1"/>
          <w:szCs w:val="24"/>
        </w:rPr>
        <w:t>w określo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nym </w:t>
      </w:r>
      <w:r w:rsidR="00113D66" w:rsidRPr="00505E0F">
        <w:rPr>
          <w:rFonts w:ascii="Arial" w:hAnsi="Arial" w:cs="Arial"/>
          <w:color w:val="000000" w:themeColor="text1"/>
          <w:szCs w:val="24"/>
        </w:rPr>
        <w:br/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przez </w:t>
      </w:r>
      <w:r w:rsidR="00D87FE0" w:rsidRPr="00505E0F">
        <w:rPr>
          <w:rFonts w:ascii="Arial" w:hAnsi="Arial" w:cs="Arial"/>
          <w:i/>
          <w:color w:val="000000" w:themeColor="text1"/>
          <w:szCs w:val="24"/>
        </w:rPr>
        <w:t>ZAMAWIAJĄCEGO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 miejscu.</w:t>
      </w:r>
    </w:p>
    <w:p w14:paraId="74F0E64F" w14:textId="28C94428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Koszty badań określonych w § </w:t>
      </w:r>
      <w:r w:rsidR="00A41C14" w:rsidRPr="00505E0F">
        <w:rPr>
          <w:rFonts w:ascii="Arial" w:hAnsi="Arial" w:cs="Arial"/>
          <w:color w:val="000000" w:themeColor="text1"/>
          <w:szCs w:val="24"/>
        </w:rPr>
        <w:t>14</w:t>
      </w:r>
      <w:r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Pr="00505E0F">
        <w:rPr>
          <w:rFonts w:ascii="Arial" w:hAnsi="Arial" w:cs="Arial"/>
          <w:color w:val="000000" w:themeColor="text1"/>
          <w:szCs w:val="24"/>
        </w:rPr>
        <w:t xml:space="preserve"> 1</w:t>
      </w:r>
      <w:r w:rsidR="0055240B" w:rsidRPr="00505E0F">
        <w:rPr>
          <w:rFonts w:ascii="Arial" w:hAnsi="Arial" w:cs="Arial"/>
          <w:color w:val="000000" w:themeColor="text1"/>
          <w:szCs w:val="24"/>
        </w:rPr>
        <w:t>5</w:t>
      </w:r>
      <w:r w:rsidRPr="00505E0F">
        <w:rPr>
          <w:rFonts w:ascii="Arial" w:hAnsi="Arial" w:cs="Arial"/>
          <w:color w:val="000000" w:themeColor="text1"/>
          <w:szCs w:val="24"/>
        </w:rPr>
        <w:t xml:space="preserve"> zostaną opłacone przez:</w:t>
      </w:r>
    </w:p>
    <w:p w14:paraId="58C04F3F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ZAMAWIAJACEGO</w:t>
      </w:r>
      <w:r w:rsidRPr="00505E0F">
        <w:rPr>
          <w:rFonts w:ascii="Arial" w:hAnsi="Arial" w:cs="Arial"/>
          <w:color w:val="000000" w:themeColor="text1"/>
          <w:szCs w:val="24"/>
        </w:rPr>
        <w:t xml:space="preserve"> w przypadku zgodności wyników badań z ate</w:t>
      </w:r>
      <w:r w:rsidR="00D87FE0" w:rsidRPr="00505E0F">
        <w:rPr>
          <w:rFonts w:ascii="Arial" w:hAnsi="Arial" w:cs="Arial"/>
          <w:color w:val="000000" w:themeColor="text1"/>
          <w:szCs w:val="24"/>
        </w:rPr>
        <w:t>stami i dokumentacją projektową;</w:t>
      </w:r>
    </w:p>
    <w:p w14:paraId="64AD091D" w14:textId="77777777" w:rsidR="009D78AF" w:rsidRPr="00505E0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zCs w:val="24"/>
        </w:rPr>
        <w:t>WYKONAWCĘ</w:t>
      </w:r>
      <w:r w:rsidRPr="00505E0F">
        <w:rPr>
          <w:rFonts w:ascii="Arial" w:hAnsi="Arial" w:cs="Arial"/>
          <w:color w:val="000000" w:themeColor="text1"/>
          <w:szCs w:val="24"/>
        </w:rPr>
        <w:t xml:space="preserve"> w przypadku niezgodności wyników badań z atestami bądź</w:t>
      </w:r>
      <w:r w:rsidR="00D87FE0" w:rsidRPr="00505E0F">
        <w:rPr>
          <w:rFonts w:ascii="Arial" w:hAnsi="Arial" w:cs="Arial"/>
          <w:color w:val="000000" w:themeColor="text1"/>
          <w:szCs w:val="24"/>
        </w:rPr>
        <w:t xml:space="preserve"> dokumentacją projektową.</w:t>
      </w:r>
    </w:p>
    <w:p w14:paraId="5D438695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aps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505E0F">
        <w:rPr>
          <w:rFonts w:ascii="Arial" w:hAnsi="Arial" w:cs="Arial"/>
          <w:color w:val="000000" w:themeColor="text1"/>
          <w:szCs w:val="24"/>
        </w:rPr>
        <w:t xml:space="preserve">zatrudni na placu budowy w związku z wykonywaniem robót </w:t>
      </w:r>
      <w:r w:rsidRPr="00505E0F">
        <w:rPr>
          <w:rFonts w:ascii="Arial" w:hAnsi="Arial" w:cs="Arial"/>
          <w:color w:val="000000" w:themeColor="text1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505E0F">
        <w:rPr>
          <w:rFonts w:ascii="Arial" w:hAnsi="Arial" w:cs="Arial"/>
          <w:color w:val="000000" w:themeColor="text1"/>
          <w:szCs w:val="24"/>
        </w:rPr>
        <w:t xml:space="preserve">wa i higieny pracy oraz dbają o </w:t>
      </w:r>
      <w:r w:rsidR="00A65E7A" w:rsidRPr="00505E0F">
        <w:rPr>
          <w:rFonts w:ascii="Arial" w:hAnsi="Arial" w:cs="Arial"/>
          <w:color w:val="000000" w:themeColor="text1"/>
          <w:szCs w:val="24"/>
        </w:rPr>
        <w:t>należyte</w:t>
      </w:r>
      <w:r w:rsidRPr="00505E0F">
        <w:rPr>
          <w:rFonts w:ascii="Arial" w:hAnsi="Arial" w:cs="Arial"/>
          <w:color w:val="000000" w:themeColor="text1"/>
          <w:szCs w:val="24"/>
        </w:rPr>
        <w:t xml:space="preserve"> wykonanie swoich prac.</w:t>
      </w:r>
    </w:p>
    <w:p w14:paraId="028EF54C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  <w:szCs w:val="24"/>
        </w:rPr>
        <w:t xml:space="preserve">Przy realizacji robót </w:t>
      </w:r>
      <w:r w:rsidRPr="00505E0F">
        <w:rPr>
          <w:rFonts w:ascii="Arial" w:hAnsi="Arial" w:cs="Arial"/>
          <w:i/>
          <w:color w:val="000000" w:themeColor="text1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zCs w:val="24"/>
        </w:rPr>
        <w:t xml:space="preserve"> użyje podstawowego sprzętu, wymienionego </w:t>
      </w:r>
      <w:r w:rsidRPr="00505E0F">
        <w:rPr>
          <w:rFonts w:ascii="Arial" w:hAnsi="Arial" w:cs="Arial"/>
          <w:color w:val="000000" w:themeColor="text1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505E0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WYKONAWCA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ponosi względem </w:t>
      </w:r>
      <w:r w:rsidRPr="00505E0F">
        <w:rPr>
          <w:rFonts w:ascii="Arial" w:hAnsi="Arial" w:cs="Arial"/>
          <w:i/>
          <w:color w:val="000000" w:themeColor="text1"/>
          <w:spacing w:val="-3"/>
          <w:szCs w:val="24"/>
        </w:rPr>
        <w:t>ZAMAWIAJĄCEGO</w:t>
      </w:r>
      <w:r w:rsidRPr="00505E0F">
        <w:rPr>
          <w:rFonts w:ascii="Arial" w:hAnsi="Arial" w:cs="Arial"/>
          <w:color w:val="000000" w:themeColor="text1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505E0F">
        <w:rPr>
          <w:rFonts w:ascii="Arial" w:hAnsi="Arial" w:cs="Arial"/>
          <w:color w:val="000000" w:themeColor="text1"/>
          <w:spacing w:val="-3"/>
          <w:szCs w:val="24"/>
        </w:rPr>
        <w:t>.</w:t>
      </w:r>
    </w:p>
    <w:p w14:paraId="5F6529A3" w14:textId="77777777" w:rsidR="00D87FE0" w:rsidRPr="00505E0F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WYKONAWCA/PODWYKONAWCA</w:t>
      </w:r>
      <w:r w:rsidRPr="00505E0F">
        <w:rPr>
          <w:rFonts w:ascii="Arial" w:hAnsi="Arial" w:cs="Arial"/>
          <w:color w:val="000000" w:themeColor="text1"/>
        </w:rPr>
        <w:t xml:space="preserve"> jest odpowiedzialny za skierowanie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do realizacji robót budowlanych wyłącznie osoby zatrudnione na podstawie umowy o pracę tj. w rozumieniu przepisów ustawy z dnia 26 czerwca 1974 r. – Kodeks pracy</w:t>
      </w:r>
      <w:r w:rsidR="00443CE1" w:rsidRPr="00505E0F">
        <w:rPr>
          <w:rFonts w:ascii="Arial" w:hAnsi="Arial" w:cs="Arial"/>
          <w:color w:val="000000" w:themeColor="text1"/>
        </w:rPr>
        <w:t xml:space="preserve"> (</w:t>
      </w:r>
      <w:r w:rsidR="00A230CE" w:rsidRPr="00505E0F">
        <w:rPr>
          <w:rFonts w:ascii="Arial" w:hAnsi="Arial" w:cs="Arial"/>
          <w:color w:val="000000" w:themeColor="text1"/>
        </w:rPr>
        <w:t>Dz.U.2020.1320 z późn.zm.</w:t>
      </w:r>
      <w:r w:rsidRPr="00505E0F">
        <w:rPr>
          <w:rFonts w:ascii="Arial" w:hAnsi="Arial" w:cs="Arial"/>
          <w:color w:val="000000" w:themeColor="text1"/>
        </w:rPr>
        <w:t>), zgodnie z oświadczeniem stanowiącym załącznik nr 11.</w:t>
      </w:r>
    </w:p>
    <w:p w14:paraId="46FB42FB" w14:textId="4C0A0B26" w:rsidR="00D87FE0" w:rsidRPr="009022C9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Roboty budowlane będą wykonywane przez osoby wymienione w „Wykazie pracowników wykonujących roboty na podstawie umowy o pracę” – załącznik nr 12.</w:t>
      </w:r>
    </w:p>
    <w:p w14:paraId="385A7BA9" w14:textId="77777777" w:rsidR="009022C9" w:rsidRPr="00505E0F" w:rsidRDefault="009022C9" w:rsidP="009022C9">
      <w:pPr>
        <w:pStyle w:val="Tekstpodstawowy"/>
        <w:ind w:left="360"/>
        <w:jc w:val="both"/>
        <w:rPr>
          <w:rFonts w:ascii="Arial" w:hAnsi="Arial" w:cs="Arial"/>
          <w:color w:val="000000" w:themeColor="text1"/>
          <w:szCs w:val="24"/>
        </w:rPr>
      </w:pPr>
    </w:p>
    <w:p w14:paraId="30457F2F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trakcie realizacji zamówienia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uprawniony jest do wykonywania czynności kontrolnych wobec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odnośnie spełniania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uprawniony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jest w szczególności do:</w:t>
      </w:r>
    </w:p>
    <w:p w14:paraId="752D0C68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Ż</w:t>
      </w:r>
      <w:r w:rsidR="008F16BF" w:rsidRPr="00505E0F">
        <w:rPr>
          <w:rFonts w:ascii="Arial" w:hAnsi="Arial" w:cs="Arial"/>
          <w:color w:val="000000" w:themeColor="text1"/>
        </w:rPr>
        <w:t>ądania oświadczeń i dokumentów w zakresie potwierdzenia spełniania ww. wymogów i dokonywania ich oceny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5C41E5EB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Ż</w:t>
      </w:r>
      <w:r w:rsidR="008F16BF" w:rsidRPr="00505E0F">
        <w:rPr>
          <w:rFonts w:ascii="Arial" w:hAnsi="Arial" w:cs="Arial"/>
          <w:color w:val="000000" w:themeColor="text1"/>
        </w:rPr>
        <w:t>ądania wyjaśnień w przypadku wątpliwości w zakresie potwierdzenia spełniania ww. wymogów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671E5730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</w:t>
      </w:r>
      <w:r w:rsidR="008F16BF" w:rsidRPr="00505E0F">
        <w:rPr>
          <w:rFonts w:ascii="Arial" w:hAnsi="Arial" w:cs="Arial"/>
          <w:color w:val="000000" w:themeColor="text1"/>
        </w:rPr>
        <w:t>rzeprowadzania kontroli na miejscu wykonywania świadczenia.</w:t>
      </w:r>
    </w:p>
    <w:p w14:paraId="1203BF15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trakcie realizacji zamówienia na każde wezwanie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 wyznaczonym w tym wezwaniu terminie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przedłoży </w:t>
      </w:r>
      <w:r w:rsidRPr="00505E0F">
        <w:rPr>
          <w:rFonts w:ascii="Arial" w:hAnsi="Arial" w:cs="Arial"/>
          <w:i/>
          <w:color w:val="000000" w:themeColor="text1"/>
        </w:rPr>
        <w:t>ZAMAWIAJĄCEMU</w:t>
      </w:r>
      <w:r w:rsidRPr="00505E0F">
        <w:rPr>
          <w:rFonts w:ascii="Arial" w:hAnsi="Arial" w:cs="Arial"/>
          <w:color w:val="000000" w:themeColor="text1"/>
        </w:rPr>
        <w:t xml:space="preserve"> wybrane spośród wskazanych poniżej dowody w celu potwierdzenia spełnienia wymogu zatrudnienia na podstawie umowy o pracę przez </w:t>
      </w:r>
      <w:r w:rsidRPr="00505E0F">
        <w:rPr>
          <w:rFonts w:ascii="Arial" w:hAnsi="Arial" w:cs="Arial"/>
          <w:i/>
          <w:color w:val="000000" w:themeColor="text1"/>
        </w:rPr>
        <w:lastRenderedPageBreak/>
        <w:t>WYKONAWCĘ</w:t>
      </w:r>
      <w:r w:rsidRPr="00505E0F">
        <w:rPr>
          <w:rFonts w:ascii="Arial" w:hAnsi="Arial" w:cs="Arial"/>
          <w:color w:val="000000" w:themeColor="text1"/>
        </w:rPr>
        <w:t xml:space="preserve"> lub podwykonawcę osób wykonujących roboty budowlane w trakcie realizacji zamówienia:</w:t>
      </w:r>
    </w:p>
    <w:p w14:paraId="34C638A9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O</w:t>
      </w:r>
      <w:r w:rsidR="008F16BF" w:rsidRPr="00505E0F">
        <w:rPr>
          <w:rFonts w:ascii="Arial" w:hAnsi="Arial" w:cs="Arial"/>
          <w:color w:val="000000" w:themeColor="text1"/>
        </w:rPr>
        <w:t xml:space="preserve">świadczenie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 xml:space="preserve"> o zatrudnieniu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na podstawie umowy o pracę osób wykonujących czynności, których dotyczy wezwanie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i wymiaru etatu oraz podpis osoby uprawnionej do złożenia oświadczenia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w imieniu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>;</w:t>
      </w:r>
    </w:p>
    <w:p w14:paraId="33786F6E" w14:textId="77777777" w:rsidR="00D87FE0" w:rsidRPr="00505E0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</w:t>
      </w:r>
      <w:r w:rsidR="008F16BF" w:rsidRPr="00505E0F">
        <w:rPr>
          <w:rFonts w:ascii="Arial" w:hAnsi="Arial" w:cs="Arial"/>
          <w:color w:val="000000" w:themeColor="text1"/>
        </w:rPr>
        <w:t xml:space="preserve">oświadczoną za zgodność z oryginałem odpowiednio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kopię umowy/umów o pracę osób wykonujących w trakcie realizacji zamówienia czynności, których dotyczy ww. oświadczenie </w:t>
      </w:r>
      <w:r w:rsidR="008F16BF" w:rsidRPr="00505E0F">
        <w:rPr>
          <w:rFonts w:ascii="Arial" w:hAnsi="Arial" w:cs="Arial"/>
          <w:i/>
          <w:color w:val="000000" w:themeColor="text1"/>
        </w:rPr>
        <w:t>WYKONAWCY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PODWYKONAWCY</w:t>
      </w:r>
      <w:r w:rsidR="008F16BF" w:rsidRPr="00505E0F">
        <w:rPr>
          <w:rFonts w:ascii="Arial" w:hAnsi="Arial" w:cs="Arial"/>
          <w:color w:val="000000" w:themeColor="text1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505E0F">
        <w:rPr>
          <w:rFonts w:ascii="Arial" w:hAnsi="Arial" w:cs="Arial"/>
          <w:color w:val="000000" w:themeColor="text1"/>
        </w:rPr>
        <w:t xml:space="preserve">iar etatu powinny być możliwe </w:t>
      </w:r>
      <w:r w:rsidR="00130485" w:rsidRPr="00505E0F">
        <w:rPr>
          <w:rFonts w:ascii="Arial" w:hAnsi="Arial" w:cs="Arial"/>
          <w:color w:val="000000" w:themeColor="text1"/>
        </w:rPr>
        <w:br/>
      </w:r>
      <w:r w:rsidR="00487F9C" w:rsidRPr="00505E0F">
        <w:rPr>
          <w:rFonts w:ascii="Arial" w:hAnsi="Arial" w:cs="Arial"/>
          <w:color w:val="000000" w:themeColor="text1"/>
        </w:rPr>
        <w:t>do</w:t>
      </w:r>
      <w:r w:rsidR="008F16BF" w:rsidRPr="00505E0F">
        <w:rPr>
          <w:rFonts w:ascii="Arial" w:hAnsi="Arial" w:cs="Arial"/>
          <w:color w:val="000000" w:themeColor="text1"/>
        </w:rPr>
        <w:t xml:space="preserve"> zidentyfikowania. Imię i nazwisko pracownika nie podlega anonimizacji</w:t>
      </w:r>
      <w:r w:rsidR="00D87FE0" w:rsidRPr="00505E0F">
        <w:rPr>
          <w:rFonts w:ascii="Arial" w:hAnsi="Arial" w:cs="Arial"/>
          <w:color w:val="000000" w:themeColor="text1"/>
        </w:rPr>
        <w:t>;</w:t>
      </w:r>
    </w:p>
    <w:p w14:paraId="2E57A61B" w14:textId="77777777" w:rsidR="00D87FE0" w:rsidRPr="00505E0F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zaświadczenie właściwego oddziału ZUS, potwierdzające opłacanie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składek na ubezpieczenia społeczne i zdrowotne z tytułu zatrudnienia na podstawie umów o pracę </w:t>
      </w:r>
      <w:r w:rsidR="00130485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>za ostatni okres rozliczeniowy;</w:t>
      </w:r>
    </w:p>
    <w:p w14:paraId="39A9D28D" w14:textId="29528042" w:rsidR="009022C9" w:rsidRPr="00807542" w:rsidRDefault="008F16BF" w:rsidP="009022C9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poświadczoną za zgodność z oryginałem odpowiednio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kopię dowodu potwierdzającego zgłoszenie pracownika przez pracodawcę do ubezpieczeń, zanonimizowaną w sposób zapewniający ochro</w:t>
      </w:r>
      <w:r w:rsidR="00007762" w:rsidRPr="00505E0F">
        <w:rPr>
          <w:rFonts w:ascii="Arial" w:hAnsi="Arial" w:cs="Arial"/>
          <w:color w:val="000000" w:themeColor="text1"/>
        </w:rPr>
        <w:t>nę danych osobowych pracowników.</w:t>
      </w:r>
      <w:r w:rsidRPr="00505E0F">
        <w:rPr>
          <w:rFonts w:ascii="Arial" w:hAnsi="Arial" w:cs="Arial"/>
          <w:color w:val="000000" w:themeColor="text1"/>
        </w:rPr>
        <w:t xml:space="preserve"> Imię i nazwisko pracownika nie podlega anonimizacji.</w:t>
      </w:r>
    </w:p>
    <w:p w14:paraId="60538AC4" w14:textId="0D3B8892" w:rsidR="00D87FE0" w:rsidRPr="00505E0F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z</w:t>
      </w:r>
      <w:r w:rsidR="008F16BF" w:rsidRPr="00505E0F">
        <w:rPr>
          <w:rFonts w:ascii="Arial" w:hAnsi="Arial" w:cs="Arial"/>
          <w:color w:val="000000" w:themeColor="text1"/>
        </w:rPr>
        <w:t xml:space="preserve"> tytułu niespełnienia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 </w:t>
      </w:r>
      <w:r w:rsidRPr="00505E0F">
        <w:rPr>
          <w:rFonts w:ascii="Arial" w:hAnsi="Arial" w:cs="Arial"/>
          <w:color w:val="000000" w:themeColor="text1"/>
        </w:rPr>
        <w:t xml:space="preserve">ma prawo </w:t>
      </w:r>
      <w:r w:rsidR="008F16BF" w:rsidRPr="00505E0F">
        <w:rPr>
          <w:rFonts w:ascii="Arial" w:hAnsi="Arial" w:cs="Arial"/>
          <w:color w:val="000000" w:themeColor="text1"/>
        </w:rPr>
        <w:t>odstąpi</w:t>
      </w:r>
      <w:r w:rsidRPr="00505E0F">
        <w:rPr>
          <w:rFonts w:ascii="Arial" w:hAnsi="Arial" w:cs="Arial"/>
          <w:color w:val="000000" w:themeColor="text1"/>
        </w:rPr>
        <w:t>ć</w:t>
      </w:r>
      <w:r w:rsidR="008F16BF" w:rsidRPr="00505E0F">
        <w:rPr>
          <w:rFonts w:ascii="Arial" w:hAnsi="Arial" w:cs="Arial"/>
          <w:color w:val="000000" w:themeColor="text1"/>
        </w:rPr>
        <w:t xml:space="preserve"> od umowy </w:t>
      </w:r>
      <w:r w:rsidR="00A41C14" w:rsidRPr="00505E0F">
        <w:rPr>
          <w:rFonts w:ascii="Arial" w:hAnsi="Arial" w:cs="Arial"/>
          <w:color w:val="000000" w:themeColor="text1"/>
        </w:rPr>
        <w:t xml:space="preserve">z winy </w:t>
      </w:r>
      <w:r w:rsidR="00A41C14" w:rsidRPr="00505E0F">
        <w:rPr>
          <w:rFonts w:ascii="Arial" w:hAnsi="Arial" w:cs="Arial"/>
          <w:i/>
          <w:color w:val="000000" w:themeColor="text1"/>
        </w:rPr>
        <w:t>WYKONAWCY</w:t>
      </w:r>
      <w:r w:rsidR="00A41C14" w:rsidRPr="00505E0F">
        <w:rPr>
          <w:rFonts w:ascii="Arial" w:hAnsi="Arial" w:cs="Arial"/>
          <w:color w:val="000000" w:themeColor="text1"/>
        </w:rPr>
        <w:t xml:space="preserve"> (zgodnie z § 12</w:t>
      </w:r>
      <w:r w:rsidR="002F6A96" w:rsidRPr="00505E0F">
        <w:rPr>
          <w:rFonts w:ascii="Arial" w:hAnsi="Arial" w:cs="Arial"/>
          <w:color w:val="000000" w:themeColor="text1"/>
        </w:rPr>
        <w:t xml:space="preserve"> </w:t>
      </w:r>
      <w:r w:rsidR="00C47DFE" w:rsidRPr="00505E0F">
        <w:rPr>
          <w:rFonts w:ascii="Arial" w:hAnsi="Arial" w:cs="Arial"/>
          <w:color w:val="000000" w:themeColor="text1"/>
        </w:rPr>
        <w:t>pkt</w:t>
      </w:r>
      <w:r w:rsidR="00F80D6F" w:rsidRPr="00505E0F">
        <w:rPr>
          <w:rFonts w:ascii="Arial" w:hAnsi="Arial" w:cs="Arial"/>
          <w:color w:val="000000" w:themeColor="text1"/>
        </w:rPr>
        <w:t xml:space="preserve"> 1.2.10</w:t>
      </w:r>
      <w:r w:rsidR="008F16BF" w:rsidRPr="00505E0F">
        <w:rPr>
          <w:rFonts w:ascii="Arial" w:hAnsi="Arial" w:cs="Arial"/>
          <w:color w:val="000000" w:themeColor="text1"/>
        </w:rPr>
        <w:t>)</w:t>
      </w:r>
      <w:r w:rsidRPr="00505E0F">
        <w:rPr>
          <w:rFonts w:ascii="Arial" w:hAnsi="Arial" w:cs="Arial"/>
          <w:color w:val="000000" w:themeColor="text1"/>
        </w:rPr>
        <w:t xml:space="preserve"> w terminie 30 dni od dnia nie złożenia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potwierdzenia spełnienia 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 wymogu zatrudnienia na podstawie umowy o pracę</w:t>
      </w:r>
      <w:r w:rsidR="008F16BF" w:rsidRPr="00505E0F">
        <w:rPr>
          <w:rFonts w:ascii="Arial" w:hAnsi="Arial" w:cs="Arial"/>
          <w:color w:val="000000" w:themeColor="text1"/>
        </w:rPr>
        <w:t xml:space="preserve">. Niezłożenie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w wyznaczonym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terminie żądanych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dowodów w celu potwierdzenia spełnienia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na podstawie umowy o pracę traktowane będzie jako niespełnienie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="008F16BF" w:rsidRPr="00505E0F">
        <w:rPr>
          <w:rFonts w:ascii="Arial" w:hAnsi="Arial" w:cs="Arial"/>
          <w:color w:val="000000" w:themeColor="text1"/>
        </w:rPr>
        <w:t xml:space="preserve"> lub </w:t>
      </w:r>
      <w:r w:rsidR="008F16BF" w:rsidRPr="00505E0F">
        <w:rPr>
          <w:rFonts w:ascii="Arial" w:hAnsi="Arial" w:cs="Arial"/>
          <w:i/>
          <w:color w:val="000000" w:themeColor="text1"/>
        </w:rPr>
        <w:t>PODWYKONAWCĘ</w:t>
      </w:r>
      <w:r w:rsidR="008F16BF" w:rsidRPr="00505E0F">
        <w:rPr>
          <w:rFonts w:ascii="Arial" w:hAnsi="Arial" w:cs="Arial"/>
          <w:color w:val="000000" w:themeColor="text1"/>
        </w:rPr>
        <w:t xml:space="preserve"> wymogu zatrudnienia na podstawie umowy o pracę osób wykonujących roboty budowlane.</w:t>
      </w:r>
    </w:p>
    <w:p w14:paraId="7FFF6860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uzasadnionych wątpliwości co do przestrzegania prawa pracy </w:t>
      </w:r>
      <w:r w:rsidR="00113D66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przez </w:t>
      </w:r>
      <w:r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lub </w:t>
      </w:r>
      <w:r w:rsidRPr="00505E0F">
        <w:rPr>
          <w:rFonts w:ascii="Arial" w:hAnsi="Arial" w:cs="Arial"/>
          <w:i/>
          <w:color w:val="000000" w:themeColor="text1"/>
        </w:rPr>
        <w:t>PODWYKONAWCĘ</w:t>
      </w:r>
      <w:r w:rsidRPr="00505E0F">
        <w:rPr>
          <w:rFonts w:ascii="Arial" w:hAnsi="Arial" w:cs="Arial"/>
          <w:color w:val="000000" w:themeColor="text1"/>
        </w:rPr>
        <w:t xml:space="preserve">, </w:t>
      </w:r>
      <w:r w:rsidRPr="00505E0F">
        <w:rPr>
          <w:rFonts w:ascii="Arial" w:hAnsi="Arial" w:cs="Arial"/>
          <w:i/>
          <w:color w:val="000000" w:themeColor="text1"/>
        </w:rPr>
        <w:t>ZAMAWIAJĄCY</w:t>
      </w:r>
      <w:r w:rsidRPr="00505E0F">
        <w:rPr>
          <w:rFonts w:ascii="Arial" w:hAnsi="Arial" w:cs="Arial"/>
          <w:color w:val="000000" w:themeColor="text1"/>
        </w:rPr>
        <w:t xml:space="preserve"> może zwrócić się o przeprowadzenie kontroli przez Państwową Inspekcję Pracy.</w:t>
      </w:r>
    </w:p>
    <w:p w14:paraId="04542FA7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lastRenderedPageBreak/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Pracownicy </w:t>
      </w:r>
      <w:r w:rsidR="00B73276" w:rsidRPr="00505E0F">
        <w:rPr>
          <w:rFonts w:ascii="Arial" w:hAnsi="Arial" w:cs="Arial"/>
          <w:i/>
          <w:color w:val="000000" w:themeColor="text1"/>
        </w:rPr>
        <w:t>WYKONAWCY</w:t>
      </w:r>
      <w:r w:rsidR="00B73276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zobowiązani są do stosowania się do obowiązujących u 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F80D6F" w:rsidRPr="00505E0F">
        <w:rPr>
          <w:rFonts w:ascii="Arial" w:hAnsi="Arial" w:cs="Arial"/>
          <w:color w:val="000000" w:themeColor="text1"/>
        </w:rPr>
        <w:t xml:space="preserve">i </w:t>
      </w:r>
      <w:r w:rsidR="00F80D6F" w:rsidRPr="00505E0F">
        <w:rPr>
          <w:rFonts w:ascii="Arial" w:hAnsi="Arial" w:cs="Arial"/>
          <w:i/>
          <w:color w:val="000000" w:themeColor="text1"/>
        </w:rPr>
        <w:t>UŻYTKOWNIKA</w:t>
      </w:r>
      <w:r w:rsidR="00F80D6F" w:rsidRPr="00505E0F">
        <w:rPr>
          <w:rFonts w:ascii="Arial" w:hAnsi="Arial" w:cs="Arial"/>
          <w:color w:val="000000" w:themeColor="text1"/>
        </w:rPr>
        <w:t xml:space="preserve"> </w:t>
      </w:r>
      <w:r w:rsidRPr="00505E0F">
        <w:rPr>
          <w:rFonts w:ascii="Arial" w:hAnsi="Arial" w:cs="Arial"/>
          <w:color w:val="000000" w:themeColor="text1"/>
        </w:rPr>
        <w:t>przepisów wewnętrznych, w zakresie niezbędnym do realizacji przedmiotu umowy.</w:t>
      </w:r>
    </w:p>
    <w:p w14:paraId="2061469F" w14:textId="77777777" w:rsidR="0018521D" w:rsidRPr="00505E0F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jest zobowiązany do współpracy z </w:t>
      </w:r>
      <w:r w:rsidRPr="00505E0F">
        <w:rPr>
          <w:rFonts w:ascii="Arial" w:hAnsi="Arial" w:cs="Arial"/>
          <w:i/>
          <w:color w:val="000000" w:themeColor="text1"/>
        </w:rPr>
        <w:t>UŻYTKOWNIKIEM</w:t>
      </w:r>
      <w:r w:rsidRPr="00505E0F">
        <w:rPr>
          <w:rFonts w:ascii="Arial" w:hAnsi="Arial" w:cs="Arial"/>
          <w:color w:val="000000" w:themeColor="text1"/>
        </w:rPr>
        <w:t xml:space="preserve"> </w:t>
      </w:r>
      <w:r w:rsidR="006C2D49" w:rsidRPr="00505E0F">
        <w:rPr>
          <w:rFonts w:ascii="Arial" w:hAnsi="Arial" w:cs="Arial"/>
          <w:color w:val="000000" w:themeColor="text1"/>
        </w:rPr>
        <w:br/>
      </w:r>
      <w:r w:rsidRPr="00505E0F">
        <w:rPr>
          <w:rFonts w:ascii="Arial" w:hAnsi="Arial" w:cs="Arial"/>
          <w:color w:val="000000" w:themeColor="text1"/>
        </w:rPr>
        <w:t xml:space="preserve">i </w:t>
      </w:r>
      <w:r w:rsidRPr="00505E0F">
        <w:rPr>
          <w:rFonts w:ascii="Arial" w:hAnsi="Arial" w:cs="Arial"/>
          <w:i/>
          <w:color w:val="000000" w:themeColor="text1"/>
        </w:rPr>
        <w:t>ADMINISTRATOREM</w:t>
      </w:r>
      <w:r w:rsidRPr="00505E0F">
        <w:rPr>
          <w:rFonts w:ascii="Arial" w:hAnsi="Arial" w:cs="Arial"/>
          <w:color w:val="000000" w:themeColor="text1"/>
        </w:rPr>
        <w:t xml:space="preserve"> obiektu na terenie</w:t>
      </w:r>
      <w:r w:rsidR="006C2D49" w:rsidRPr="00505E0F">
        <w:rPr>
          <w:rFonts w:ascii="Arial" w:hAnsi="Arial" w:cs="Arial"/>
          <w:color w:val="000000" w:themeColor="text1"/>
        </w:rPr>
        <w:t>,</w:t>
      </w:r>
      <w:r w:rsidRPr="00505E0F">
        <w:rPr>
          <w:rFonts w:ascii="Arial" w:hAnsi="Arial" w:cs="Arial"/>
          <w:color w:val="000000" w:themeColor="text1"/>
        </w:rPr>
        <w:t xml:space="preserve"> którego realizowany jest przedmiot umowy w celu zapewnienia </w:t>
      </w:r>
      <w:r w:rsidR="00D0244C" w:rsidRPr="00505E0F">
        <w:rPr>
          <w:rFonts w:ascii="Arial" w:hAnsi="Arial" w:cs="Arial"/>
          <w:color w:val="000000" w:themeColor="text1"/>
        </w:rPr>
        <w:t>ochrony zdrowia i życi</w:t>
      </w:r>
      <w:r w:rsidR="006C2D49" w:rsidRPr="00505E0F">
        <w:rPr>
          <w:rFonts w:ascii="Arial" w:hAnsi="Arial" w:cs="Arial"/>
          <w:color w:val="000000" w:themeColor="text1"/>
        </w:rPr>
        <w:t>a pracowników wykonujących</w:t>
      </w:r>
      <w:r w:rsidR="00D0244C" w:rsidRPr="00505E0F">
        <w:rPr>
          <w:rFonts w:ascii="Arial" w:hAnsi="Arial" w:cs="Arial"/>
          <w:color w:val="000000" w:themeColor="text1"/>
        </w:rPr>
        <w:t xml:space="preserve"> pracę w miejscu realizacji umowy, w szczególności poprzez</w:t>
      </w:r>
      <w:r w:rsidR="00B061C8" w:rsidRPr="00505E0F">
        <w:rPr>
          <w:rFonts w:ascii="Arial" w:hAnsi="Arial" w:cs="Arial"/>
          <w:color w:val="000000" w:themeColor="text1"/>
        </w:rPr>
        <w:t xml:space="preserve"> n</w:t>
      </w:r>
      <w:r w:rsidR="00D0244C" w:rsidRPr="00505E0F">
        <w:rPr>
          <w:rFonts w:ascii="Arial" w:hAnsi="Arial" w:cs="Arial"/>
          <w:color w:val="000000" w:themeColor="text1"/>
        </w:rPr>
        <w:t xml:space="preserve">iezwłoczne nawiązanie współpracy z koordynatorem lub </w:t>
      </w:r>
      <w:r w:rsidR="0018521D" w:rsidRPr="00505E0F">
        <w:rPr>
          <w:rFonts w:ascii="Arial" w:hAnsi="Arial" w:cs="Arial"/>
          <w:color w:val="000000" w:themeColor="text1"/>
        </w:rPr>
        <w:t>spowoduje</w:t>
      </w:r>
      <w:r w:rsidR="006C2D49" w:rsidRPr="00505E0F">
        <w:rPr>
          <w:rFonts w:ascii="Arial" w:hAnsi="Arial" w:cs="Arial"/>
          <w:color w:val="000000" w:themeColor="text1"/>
        </w:rPr>
        <w:t xml:space="preserve"> jego wyznaczenie</w:t>
      </w:r>
      <w:r w:rsidR="00D0244C" w:rsidRPr="00505E0F">
        <w:rPr>
          <w:rFonts w:ascii="Arial" w:hAnsi="Arial" w:cs="Arial"/>
          <w:color w:val="000000" w:themeColor="text1"/>
        </w:rPr>
        <w:t xml:space="preserve"> </w:t>
      </w:r>
      <w:r w:rsidR="0018521D" w:rsidRPr="00505E0F">
        <w:rPr>
          <w:rFonts w:ascii="Arial" w:hAnsi="Arial" w:cs="Arial"/>
          <w:color w:val="000000" w:themeColor="text1"/>
        </w:rPr>
        <w:t>w celu nadzoru nad bezpieczeństwem i higieną pracy wszystkich</w:t>
      </w:r>
      <w:r w:rsidR="00ED44C9" w:rsidRPr="00505E0F">
        <w:rPr>
          <w:rFonts w:ascii="Arial" w:hAnsi="Arial" w:cs="Arial"/>
          <w:color w:val="000000" w:themeColor="text1"/>
        </w:rPr>
        <w:t>,</w:t>
      </w:r>
      <w:r w:rsidR="0018521D" w:rsidRPr="00505E0F">
        <w:rPr>
          <w:rFonts w:ascii="Arial" w:hAnsi="Arial" w:cs="Arial"/>
          <w:color w:val="000000" w:themeColor="text1"/>
        </w:rPr>
        <w:t xml:space="preserve"> pracowników zatrudnionych w tym miejscu zgodnie z Kodeksem Pracy art.208, §1, ust.2 </w:t>
      </w:r>
      <w:r w:rsidR="00B061C8" w:rsidRPr="00505E0F">
        <w:rPr>
          <w:rFonts w:ascii="Arial" w:hAnsi="Arial" w:cs="Arial"/>
          <w:color w:val="000000" w:themeColor="text1"/>
        </w:rPr>
        <w:t>(Dz.U.2020.</w:t>
      </w:r>
      <w:r w:rsidR="0018521D" w:rsidRPr="00505E0F">
        <w:rPr>
          <w:rFonts w:ascii="Arial" w:hAnsi="Arial" w:cs="Arial"/>
          <w:color w:val="000000" w:themeColor="text1"/>
        </w:rPr>
        <w:t>1320 z późn.zm.)</w:t>
      </w:r>
      <w:r w:rsidR="00B061C8" w:rsidRPr="00505E0F">
        <w:rPr>
          <w:rFonts w:ascii="Arial" w:hAnsi="Arial" w:cs="Arial"/>
          <w:color w:val="000000" w:themeColor="text1"/>
        </w:rPr>
        <w:t>, od którego i któremu ma obowiązek otrzymania/przekazania informacji określonych art. 207 Kodeksu Pracy.</w:t>
      </w:r>
    </w:p>
    <w:p w14:paraId="4EDF165B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Zmiana pracownika wykonującego zakres przedmiotu zamówienia możliwa jest w następującej sytuacji:</w:t>
      </w:r>
    </w:p>
    <w:p w14:paraId="5F697DAB" w14:textId="77777777" w:rsidR="00D87FE0" w:rsidRPr="00505E0F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na żądanie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 przypadku nienależytego wykonywania przez niego robót;</w:t>
      </w:r>
    </w:p>
    <w:p w14:paraId="6C98695B" w14:textId="7F507AFF" w:rsidR="009022C9" w:rsidRPr="00807542" w:rsidRDefault="008F16BF" w:rsidP="00807542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na wniosek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uzasadniony obiektywnymi okolicznościami.</w:t>
      </w:r>
    </w:p>
    <w:p w14:paraId="3F29276A" w14:textId="77777777" w:rsidR="00D87FE0" w:rsidRPr="00505E0F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przypadku zmiany pracownika wykonującego roboty, </w:t>
      </w: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505E0F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Zmiana pracowników wykonujących</w:t>
      </w:r>
      <w:r w:rsidR="008F16BF" w:rsidRPr="00505E0F">
        <w:rPr>
          <w:rFonts w:ascii="Arial" w:hAnsi="Arial" w:cs="Arial"/>
          <w:color w:val="000000" w:themeColor="text1"/>
        </w:rPr>
        <w:t xml:space="preserve"> roboty dokonywana jest poprzez pisemne powiadomienia </w:t>
      </w:r>
      <w:r w:rsidR="008F16BF" w:rsidRPr="00505E0F">
        <w:rPr>
          <w:rFonts w:ascii="Arial" w:hAnsi="Arial" w:cs="Arial"/>
          <w:i/>
          <w:color w:val="000000" w:themeColor="text1"/>
        </w:rPr>
        <w:t>Z</w:t>
      </w:r>
      <w:r w:rsidR="00581A6D" w:rsidRPr="00505E0F">
        <w:rPr>
          <w:rFonts w:ascii="Arial" w:hAnsi="Arial" w:cs="Arial"/>
          <w:i/>
          <w:color w:val="000000" w:themeColor="text1"/>
        </w:rPr>
        <w:t>A</w:t>
      </w:r>
      <w:r w:rsidR="008F16BF" w:rsidRPr="00505E0F">
        <w:rPr>
          <w:rFonts w:ascii="Arial" w:hAnsi="Arial" w:cs="Arial"/>
          <w:i/>
          <w:color w:val="000000" w:themeColor="text1"/>
        </w:rPr>
        <w:t>MAWIAJĄCEGO</w:t>
      </w:r>
      <w:r w:rsidR="008F16BF" w:rsidRPr="00505E0F">
        <w:rPr>
          <w:rFonts w:ascii="Arial" w:hAnsi="Arial" w:cs="Arial"/>
          <w:color w:val="000000" w:themeColor="text1"/>
        </w:rPr>
        <w:t xml:space="preserve"> przez </w:t>
      </w:r>
      <w:r w:rsidR="008F16BF" w:rsidRPr="00505E0F">
        <w:rPr>
          <w:rFonts w:ascii="Arial" w:hAnsi="Arial" w:cs="Arial"/>
          <w:i/>
          <w:color w:val="000000" w:themeColor="text1"/>
        </w:rPr>
        <w:t>WYKONAWCĘ</w:t>
      </w:r>
      <w:r w:rsidRPr="00505E0F">
        <w:rPr>
          <w:rFonts w:ascii="Arial" w:hAnsi="Arial" w:cs="Arial"/>
          <w:color w:val="000000" w:themeColor="text1"/>
        </w:rPr>
        <w:t xml:space="preserve"> co najmniej na 14 dni roboczych</w:t>
      </w:r>
      <w:r w:rsidR="008F16BF" w:rsidRPr="00505E0F">
        <w:rPr>
          <w:rFonts w:ascii="Arial" w:hAnsi="Arial" w:cs="Arial"/>
          <w:color w:val="000000" w:themeColor="text1"/>
        </w:rPr>
        <w:t xml:space="preserve"> przed zamiarem dokonania zmiany</w:t>
      </w:r>
      <w:r w:rsidR="00A95C8C" w:rsidRPr="00505E0F">
        <w:rPr>
          <w:rFonts w:ascii="Arial" w:hAnsi="Arial" w:cs="Arial"/>
          <w:color w:val="000000" w:themeColor="text1"/>
        </w:rPr>
        <w:t xml:space="preserve"> (w przypadku obcokrajowców obowiązuje termin co najmniej 21 dni na zasadach określonych w </w:t>
      </w:r>
      <w:r w:rsidR="00A95C8C" w:rsidRPr="00505E0F">
        <w:rPr>
          <w:rFonts w:ascii="Arial" w:hAnsi="Arial" w:cs="Arial"/>
          <w:bCs/>
          <w:color w:val="000000" w:themeColor="text1"/>
          <w:szCs w:val="24"/>
        </w:rPr>
        <w:t>§ 9</w:t>
      </w:r>
      <w:r w:rsidR="00A95C8C" w:rsidRPr="00505E0F">
        <w:rPr>
          <w:rFonts w:ascii="Arial" w:hAnsi="Arial" w:cs="Arial"/>
          <w:color w:val="000000" w:themeColor="text1"/>
          <w:szCs w:val="24"/>
        </w:rPr>
        <w:t xml:space="preserve"> </w:t>
      </w:r>
      <w:r w:rsidR="00C47DFE" w:rsidRPr="00505E0F">
        <w:rPr>
          <w:rFonts w:ascii="Arial" w:hAnsi="Arial" w:cs="Arial"/>
          <w:color w:val="000000" w:themeColor="text1"/>
          <w:szCs w:val="24"/>
        </w:rPr>
        <w:t>pkt</w:t>
      </w:r>
      <w:r w:rsidR="00A95C8C" w:rsidRPr="00505E0F">
        <w:rPr>
          <w:rFonts w:ascii="Arial" w:hAnsi="Arial" w:cs="Arial"/>
          <w:color w:val="000000" w:themeColor="text1"/>
          <w:szCs w:val="24"/>
        </w:rPr>
        <w:t xml:space="preserve"> 5)</w:t>
      </w:r>
      <w:r w:rsidR="008F16BF" w:rsidRPr="00505E0F">
        <w:rPr>
          <w:rFonts w:ascii="Arial" w:hAnsi="Arial" w:cs="Arial"/>
          <w:color w:val="000000" w:themeColor="text1"/>
        </w:rPr>
        <w:t xml:space="preserve">, </w:t>
      </w:r>
      <w:r w:rsidR="00113D66" w:rsidRPr="00505E0F">
        <w:rPr>
          <w:rFonts w:ascii="Arial" w:hAnsi="Arial" w:cs="Arial"/>
          <w:color w:val="000000" w:themeColor="text1"/>
        </w:rPr>
        <w:br/>
      </w:r>
      <w:r w:rsidR="008F16BF" w:rsidRPr="00505E0F">
        <w:rPr>
          <w:rFonts w:ascii="Arial" w:hAnsi="Arial" w:cs="Arial"/>
          <w:color w:val="000000" w:themeColor="text1"/>
        </w:rPr>
        <w:t xml:space="preserve">po uprzednim przedstawieniu i zaakceptowaniu przez </w:t>
      </w:r>
      <w:r w:rsidR="008F16BF" w:rsidRPr="00505E0F">
        <w:rPr>
          <w:rFonts w:ascii="Arial" w:hAnsi="Arial" w:cs="Arial"/>
          <w:i/>
          <w:color w:val="000000" w:themeColor="text1"/>
        </w:rPr>
        <w:t>ZAMAWIAJĄCEGO</w:t>
      </w:r>
      <w:r w:rsidR="008F16BF" w:rsidRPr="00505E0F">
        <w:rPr>
          <w:rFonts w:ascii="Arial" w:hAnsi="Arial" w:cs="Arial"/>
          <w:color w:val="000000" w:themeColor="text1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Przekazanie praw i obowiązków wynikających z powyższej umowy innemu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Pr="00505E0F">
        <w:rPr>
          <w:rFonts w:ascii="Arial" w:hAnsi="Arial" w:cs="Arial"/>
          <w:color w:val="000000" w:themeColor="text1"/>
        </w:rPr>
        <w:t xml:space="preserve"> może nastąpić jedynie za zgodą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wyrażonej</w:t>
      </w:r>
      <w:r w:rsidRPr="00505E0F">
        <w:rPr>
          <w:rFonts w:ascii="Arial" w:hAnsi="Arial" w:cs="Arial"/>
          <w:color w:val="000000" w:themeColor="text1"/>
        </w:rPr>
        <w:br/>
        <w:t>na piśmie pod rygorem nieważności.</w:t>
      </w:r>
    </w:p>
    <w:p w14:paraId="69EC2340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i/>
          <w:color w:val="000000" w:themeColor="text1"/>
        </w:rPr>
        <w:t>WYKONAWCA</w:t>
      </w:r>
      <w:r w:rsidRPr="00505E0F">
        <w:rPr>
          <w:rFonts w:ascii="Arial" w:hAnsi="Arial" w:cs="Arial"/>
          <w:color w:val="000000" w:themeColor="text1"/>
        </w:rPr>
        <w:t xml:space="preserve"> nie może bez zgody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W sprawach nie unormowanych umową mają zastosowanie przepisy Kodeksu Cywilnego, ustawy Prawo budowlane, ustawy Prawo Zamówień Publicznych </w:t>
      </w:r>
      <w:r w:rsidRPr="00505E0F">
        <w:rPr>
          <w:rFonts w:ascii="Arial" w:hAnsi="Arial" w:cs="Arial"/>
          <w:color w:val="000000" w:themeColor="text1"/>
        </w:rPr>
        <w:br/>
        <w:t>i ustawy o ochronie informacji niejawnych.</w:t>
      </w:r>
    </w:p>
    <w:p w14:paraId="6A09E92A" w14:textId="77777777" w:rsidR="00D87FE0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lastRenderedPageBreak/>
        <w:t xml:space="preserve">Mogący wyniknąć ze stosunku objętego niniejszą umową spór strony poddają pod rozstrzygnięcie sądu powszechnego właściwego dla siedziby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Pr="00505E0F">
        <w:rPr>
          <w:rFonts w:ascii="Arial" w:hAnsi="Arial" w:cs="Arial"/>
          <w:color w:val="000000" w:themeColor="text1"/>
        </w:rPr>
        <w:t>.</w:t>
      </w:r>
    </w:p>
    <w:p w14:paraId="1942DB68" w14:textId="77777777" w:rsidR="00113D66" w:rsidRPr="00505E0F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Niniejsza umowa została sporządzona w dwóch jednobrzmiących egzemplarzach, jeden egzemplarz dla </w:t>
      </w:r>
      <w:r w:rsidRPr="00505E0F">
        <w:rPr>
          <w:rFonts w:ascii="Arial" w:hAnsi="Arial" w:cs="Arial"/>
          <w:i/>
          <w:color w:val="000000" w:themeColor="text1"/>
        </w:rPr>
        <w:t>ZAMAWIAJĄCEGO</w:t>
      </w:r>
      <w:r w:rsidR="00105BC2" w:rsidRPr="00505E0F">
        <w:rPr>
          <w:rFonts w:ascii="Arial" w:hAnsi="Arial" w:cs="Arial"/>
          <w:color w:val="000000" w:themeColor="text1"/>
        </w:rPr>
        <w:t xml:space="preserve"> i jeden egzemplarz </w:t>
      </w:r>
      <w:r w:rsidRPr="00505E0F">
        <w:rPr>
          <w:rFonts w:ascii="Arial" w:hAnsi="Arial" w:cs="Arial"/>
          <w:color w:val="000000" w:themeColor="text1"/>
        </w:rPr>
        <w:t xml:space="preserve">dla </w:t>
      </w:r>
      <w:r w:rsidRPr="00505E0F">
        <w:rPr>
          <w:rFonts w:ascii="Arial" w:hAnsi="Arial" w:cs="Arial"/>
          <w:i/>
          <w:color w:val="000000" w:themeColor="text1"/>
        </w:rPr>
        <w:t>WYKONAWCY</w:t>
      </w:r>
      <w:r w:rsidR="00C61C9D" w:rsidRPr="00505E0F">
        <w:rPr>
          <w:rFonts w:ascii="Arial" w:hAnsi="Arial" w:cs="Arial"/>
          <w:color w:val="000000" w:themeColor="text1"/>
        </w:rPr>
        <w:t>.</w:t>
      </w:r>
    </w:p>
    <w:p w14:paraId="34E7F4E1" w14:textId="77777777" w:rsidR="006035F2" w:rsidRPr="00505E0F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iCs/>
          <w:color w:val="000000" w:themeColor="text1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 w:rsidRPr="00505E0F">
        <w:rPr>
          <w:rFonts w:ascii="Arial" w:hAnsi="Arial" w:cs="Arial"/>
          <w:bCs/>
          <w:iCs/>
          <w:color w:val="000000" w:themeColor="text1"/>
        </w:rPr>
        <w:br/>
      </w:r>
      <w:r w:rsidRPr="00505E0F">
        <w:rPr>
          <w:rFonts w:ascii="Arial" w:hAnsi="Arial" w:cs="Arial"/>
          <w:bCs/>
          <w:iCs/>
          <w:color w:val="000000" w:themeColor="text1"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505E0F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Niżej wymienione dokumenty stanowią integralną część umowy:</w:t>
      </w:r>
    </w:p>
    <w:p w14:paraId="3AD614EE" w14:textId="77777777" w:rsidR="00057CA6" w:rsidRPr="00505E0F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bCs/>
          <w:color w:val="000000" w:themeColor="text1"/>
        </w:rPr>
        <w:t>„</w:t>
      </w:r>
      <w:r w:rsidR="00782DE0" w:rsidRPr="00505E0F">
        <w:rPr>
          <w:rFonts w:ascii="Arial" w:hAnsi="Arial" w:cs="Arial"/>
          <w:bCs/>
          <w:color w:val="000000" w:themeColor="text1"/>
        </w:rPr>
        <w:t>Oświadczenie od Wykonawcy w zakresie wypełnienia obowiązków informacyjnych przewidzianych w art.13 lub art. 14 RODO</w:t>
      </w:r>
      <w:r w:rsidRPr="00505E0F">
        <w:rPr>
          <w:rFonts w:ascii="Arial" w:hAnsi="Arial" w:cs="Arial"/>
          <w:bCs/>
          <w:color w:val="000000" w:themeColor="text1"/>
        </w:rPr>
        <w:t>”</w:t>
      </w:r>
      <w:r w:rsidR="00782DE0" w:rsidRPr="00505E0F">
        <w:rPr>
          <w:rFonts w:ascii="Arial" w:hAnsi="Arial" w:cs="Arial"/>
          <w:bCs/>
          <w:color w:val="000000" w:themeColor="text1"/>
        </w:rPr>
        <w:t xml:space="preserve"> – załącznik nr 1,</w:t>
      </w:r>
    </w:p>
    <w:p w14:paraId="41EDB259" w14:textId="77777777" w:rsidR="00057CA6" w:rsidRPr="00505E0F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Wzór „dowodu urządzenia”</w:t>
      </w:r>
      <w:r w:rsidR="00782DE0" w:rsidRPr="00505E0F">
        <w:rPr>
          <w:rFonts w:ascii="Arial" w:hAnsi="Arial" w:cs="Arial"/>
          <w:color w:val="000000" w:themeColor="text1"/>
        </w:rPr>
        <w:t xml:space="preserve"> – załącznik nr 2,</w:t>
      </w:r>
    </w:p>
    <w:p w14:paraId="56DFC989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„Tabela elementów do fakturowania przejściowego” – załącznik nr 3,</w:t>
      </w:r>
    </w:p>
    <w:p w14:paraId="6243785D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Szczegółowe kosztorysy ofertowe – załącznik nr 4, </w:t>
      </w:r>
    </w:p>
    <w:p w14:paraId="516D81B1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„Harmonogram rzeczowo – finansowy realizacji robót”  – załącznik nr 5,</w:t>
      </w:r>
    </w:p>
    <w:p w14:paraId="71155171" w14:textId="77777777" w:rsidR="00057CA6" w:rsidRPr="00505E0F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„Wykaz czynności Serwisowych niezbędnych do utrzymania warunków gwarancji oraz sprawności instalacji i urządzeń systemów wymienionych 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br/>
        <w:t>w dokumentacji technicznej – załącznik 6;</w:t>
      </w:r>
    </w:p>
    <w:p w14:paraId="59E25CB4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</w:t>
      </w:r>
      <w:r w:rsidR="00581A6D" w:rsidRPr="00505E0F">
        <w:rPr>
          <w:rFonts w:ascii="Arial" w:hAnsi="Arial" w:cs="Arial"/>
          <w:color w:val="000000" w:themeColor="text1"/>
        </w:rPr>
        <w:t>Regulamin prac komisji odbioru zadań inwestycyjnych i remontowych SZI”</w:t>
      </w:r>
      <w:r w:rsidR="00FC7450" w:rsidRPr="00505E0F">
        <w:rPr>
          <w:rFonts w:ascii="Arial" w:hAnsi="Arial" w:cs="Arial"/>
          <w:color w:val="000000" w:themeColor="text1"/>
        </w:rPr>
        <w:t>. – załącznik nr 7</w:t>
      </w:r>
      <w:r w:rsidRPr="00505E0F">
        <w:rPr>
          <w:rFonts w:ascii="Arial" w:hAnsi="Arial" w:cs="Arial"/>
          <w:color w:val="000000" w:themeColor="text1"/>
        </w:rPr>
        <w:t>,</w:t>
      </w:r>
    </w:p>
    <w:p w14:paraId="5C0B3A95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Wzór „Oświadczenia podwykonawc</w:t>
      </w:r>
      <w:r w:rsidR="00FC7450" w:rsidRPr="00505E0F">
        <w:rPr>
          <w:rFonts w:ascii="Arial" w:hAnsi="Arial" w:cs="Arial"/>
          <w:color w:val="000000" w:themeColor="text1"/>
        </w:rPr>
        <w:t>y” – załącznik nr 8</w:t>
      </w:r>
      <w:r w:rsidRPr="00505E0F">
        <w:rPr>
          <w:rFonts w:ascii="Arial" w:hAnsi="Arial" w:cs="Arial"/>
          <w:color w:val="000000" w:themeColor="text1"/>
        </w:rPr>
        <w:t xml:space="preserve">, </w:t>
      </w:r>
    </w:p>
    <w:p w14:paraId="35D35420" w14:textId="77777777" w:rsidR="00057CA6" w:rsidRPr="00505E0F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>„Oświadcz</w:t>
      </w:r>
      <w:r w:rsidR="00FC7450" w:rsidRPr="00505E0F">
        <w:rPr>
          <w:rFonts w:ascii="Arial" w:hAnsi="Arial" w:cs="Arial"/>
          <w:color w:val="000000" w:themeColor="text1"/>
        </w:rPr>
        <w:t>enie Wykonawcy” – załącznik nr 9</w:t>
      </w:r>
      <w:r w:rsidRPr="00505E0F">
        <w:rPr>
          <w:rFonts w:ascii="Arial" w:hAnsi="Arial" w:cs="Arial"/>
          <w:color w:val="000000" w:themeColor="text1"/>
        </w:rPr>
        <w:t>,</w:t>
      </w:r>
    </w:p>
    <w:p w14:paraId="074F1BFB" w14:textId="77777777" w:rsidR="00057CA6" w:rsidRPr="00505E0F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zastosowanych materiałach </w:t>
      </w:r>
      <w:r w:rsidR="00F8222D" w:rsidRPr="00505E0F">
        <w:rPr>
          <w:rStyle w:val="paragraphpunkt2"/>
          <w:rFonts w:ascii="Arial" w:hAnsi="Arial" w:cs="Arial"/>
          <w:b w:val="0"/>
          <w:color w:val="000000" w:themeColor="text1"/>
        </w:rPr>
        <w:br/>
      </w:r>
      <w:r w:rsidR="00FC7450" w:rsidRPr="00505E0F">
        <w:rPr>
          <w:rStyle w:val="paragraphpunkt2"/>
          <w:rFonts w:ascii="Arial" w:hAnsi="Arial" w:cs="Arial"/>
          <w:b w:val="0"/>
          <w:color w:val="000000" w:themeColor="text1"/>
        </w:rPr>
        <w:t>i urządzeniach” – załącznik nr 10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00F1232F" w14:textId="77777777" w:rsidR="00057CA6" w:rsidRPr="00505E0F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„Oświadczenie Wykonawcy o zatrudnieniu pracowników na podstawie </w:t>
      </w:r>
      <w:r w:rsidR="00FC7450" w:rsidRPr="00505E0F">
        <w:rPr>
          <w:rStyle w:val="paragraphpunkt2"/>
          <w:rFonts w:ascii="Arial" w:hAnsi="Arial" w:cs="Arial"/>
          <w:b w:val="0"/>
          <w:color w:val="000000" w:themeColor="text1"/>
        </w:rPr>
        <w:t>umowy o pracę” – załącznik nr 11</w:t>
      </w:r>
      <w:r w:rsidRPr="00505E0F">
        <w:rPr>
          <w:rStyle w:val="paragraphpunkt2"/>
          <w:rFonts w:ascii="Arial" w:hAnsi="Arial" w:cs="Arial"/>
          <w:b w:val="0"/>
          <w:color w:val="000000" w:themeColor="text1"/>
        </w:rPr>
        <w:t>,</w:t>
      </w:r>
    </w:p>
    <w:p w14:paraId="3DDF81FD" w14:textId="77777777" w:rsidR="00057CA6" w:rsidRPr="00505E0F" w:rsidRDefault="00FC731D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000000" w:themeColor="text1"/>
          <w:szCs w:val="24"/>
        </w:rPr>
      </w:pPr>
      <w:r w:rsidRPr="00505E0F">
        <w:rPr>
          <w:rStyle w:val="paragraphpunkt2"/>
          <w:rFonts w:ascii="Arial" w:hAnsi="Arial" w:cs="Arial"/>
          <w:b w:val="0"/>
          <w:color w:val="000000" w:themeColor="text1"/>
        </w:rPr>
        <w:t>Wykaz pracowników</w:t>
      </w:r>
      <w:r w:rsidR="005A2BE7"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wykonujących roboty na podstawie</w:t>
      </w:r>
      <w:r w:rsidR="0095490C" w:rsidRPr="00505E0F">
        <w:rPr>
          <w:rStyle w:val="paragraphpunkt2"/>
          <w:rFonts w:ascii="Arial" w:hAnsi="Arial" w:cs="Arial"/>
          <w:b w:val="0"/>
          <w:color w:val="000000" w:themeColor="text1"/>
        </w:rPr>
        <w:t xml:space="preserve"> umowy o pracę – załącznik nr 12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428A9E6E" w14:textId="31170633" w:rsidR="006773C3" w:rsidRPr="00505E0F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000000" w:themeColor="text1"/>
          <w:szCs w:val="24"/>
        </w:rPr>
      </w:pPr>
      <w:r w:rsidRPr="00505E0F">
        <w:rPr>
          <w:rFonts w:ascii="Arial" w:hAnsi="Arial" w:cs="Arial"/>
          <w:color w:val="000000" w:themeColor="text1"/>
        </w:rPr>
        <w:t xml:space="preserve"> </w:t>
      </w:r>
      <w:r w:rsidR="002626FE" w:rsidRPr="00505E0F">
        <w:rPr>
          <w:rFonts w:ascii="Arial" w:hAnsi="Arial" w:cs="Arial"/>
          <w:color w:val="000000" w:themeColor="text1"/>
        </w:rPr>
        <w:t>„Szczegółowe wymagania w zakresie</w:t>
      </w:r>
      <w:r w:rsidR="00A56940" w:rsidRPr="00505E0F">
        <w:rPr>
          <w:rFonts w:ascii="Arial" w:hAnsi="Arial" w:cs="Arial"/>
          <w:color w:val="000000" w:themeColor="text1"/>
        </w:rPr>
        <w:t xml:space="preserve"> ochrony informacji niejawnych”</w:t>
      </w:r>
      <w:r w:rsidR="0095490C" w:rsidRPr="00505E0F">
        <w:rPr>
          <w:rStyle w:val="paragraphpunkt2"/>
          <w:rFonts w:ascii="Arial" w:hAnsi="Arial" w:cs="Arial"/>
          <w:b w:val="0"/>
          <w:color w:val="000000" w:themeColor="text1"/>
        </w:rPr>
        <w:t>– załącznik nr 1</w:t>
      </w:r>
      <w:r w:rsidR="0041173B" w:rsidRPr="00505E0F">
        <w:rPr>
          <w:rStyle w:val="paragraphpunkt2"/>
          <w:rFonts w:ascii="Arial" w:hAnsi="Arial" w:cs="Arial"/>
          <w:b w:val="0"/>
          <w:color w:val="000000" w:themeColor="text1"/>
        </w:rPr>
        <w:t>3</w:t>
      </w:r>
      <w:r w:rsidR="006773C3" w:rsidRPr="00505E0F">
        <w:rPr>
          <w:rStyle w:val="paragraphpunkt2"/>
          <w:rFonts w:ascii="Arial" w:hAnsi="Arial" w:cs="Arial"/>
          <w:b w:val="0"/>
          <w:color w:val="000000" w:themeColor="text1"/>
        </w:rPr>
        <w:t>.</w:t>
      </w:r>
    </w:p>
    <w:p w14:paraId="5AECA6E5" w14:textId="77777777" w:rsidR="00B07EC2" w:rsidRPr="00505E0F" w:rsidRDefault="00B07EC2" w:rsidP="00FC58D1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p w14:paraId="43CB7D3A" w14:textId="3299A2F8" w:rsidR="00383CEA" w:rsidRPr="00505E0F" w:rsidRDefault="00383CEA" w:rsidP="00383CEA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p w14:paraId="4B0DC97A" w14:textId="77777777" w:rsidR="008B3163" w:rsidRPr="00505E0F" w:rsidRDefault="008B3163" w:rsidP="00383CEA">
      <w:pPr>
        <w:pStyle w:val="Tekstpodstawowy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505E0F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505E0F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505E0F"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505E0F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505E0F">
              <w:rPr>
                <w:rFonts w:ascii="Arial" w:hAnsi="Arial" w:cs="Arial"/>
                <w:b/>
                <w:caps/>
                <w:color w:val="000000" w:themeColor="text1"/>
              </w:rPr>
              <w:t>w y k o n a w c a</w:t>
            </w:r>
          </w:p>
        </w:tc>
      </w:tr>
      <w:tr w:rsidR="00536309" w:rsidRPr="00505E0F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505E0F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000000" w:themeColor="text1"/>
                <w:szCs w:val="24"/>
              </w:rPr>
            </w:pPr>
            <w:r w:rsidRPr="00505E0F">
              <w:rPr>
                <w:rFonts w:ascii="Arial" w:hAnsi="Arial" w:cs="Arial"/>
                <w:color w:val="000000" w:themeColor="text1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505E0F" w:rsidRDefault="00536309" w:rsidP="00536309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505E0F">
              <w:rPr>
                <w:rFonts w:ascii="Arial" w:hAnsi="Arial" w:cs="Arial"/>
                <w:color w:val="000000" w:themeColor="text1"/>
              </w:rPr>
              <w:t>...................................................</w:t>
            </w:r>
          </w:p>
        </w:tc>
      </w:tr>
    </w:tbl>
    <w:p w14:paraId="72093E1F" w14:textId="77777777" w:rsidR="00B07EC2" w:rsidRPr="00505E0F" w:rsidRDefault="00B07EC2" w:rsidP="007430CC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67A12A0A" w14:textId="77777777" w:rsidR="002D7F00" w:rsidRPr="00505E0F" w:rsidRDefault="002D7F00" w:rsidP="00310BC3">
      <w:pPr>
        <w:pStyle w:val="Tekstpodstawowy"/>
        <w:rPr>
          <w:rFonts w:ascii="Arial" w:hAnsi="Arial" w:cs="Arial"/>
          <w:b/>
          <w:color w:val="000000" w:themeColor="text1"/>
          <w:szCs w:val="24"/>
        </w:rPr>
      </w:pPr>
    </w:p>
    <w:sectPr w:rsidR="002D7F00" w:rsidRPr="00505E0F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8285" w14:textId="77777777" w:rsidR="00ED513D" w:rsidRDefault="00ED513D">
      <w:r>
        <w:separator/>
      </w:r>
    </w:p>
  </w:endnote>
  <w:endnote w:type="continuationSeparator" w:id="0">
    <w:p w14:paraId="33A26F31" w14:textId="77777777" w:rsidR="00ED513D" w:rsidRDefault="00E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9B062E" w:rsidRDefault="009B062E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3DAF711D" w:rsidR="009B062E" w:rsidRPr="0031102F" w:rsidRDefault="009B062E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4B47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14F8A">
                      <w:rPr>
                        <w:rFonts w:ascii="Arial" w:hAnsi="Arial" w:cs="Arial"/>
                        <w:bCs/>
                        <w:noProof/>
                      </w:rPr>
                      <w:t>2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E14F8A">
                      <w:rPr>
                        <w:rFonts w:ascii="Arial" w:hAnsi="Arial" w:cs="Arial"/>
                        <w:bCs/>
                        <w:noProof/>
                      </w:rPr>
                      <w:t>40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B405" w14:textId="77777777" w:rsidR="00ED513D" w:rsidRDefault="00ED513D">
      <w:r>
        <w:separator/>
      </w:r>
    </w:p>
  </w:footnote>
  <w:footnote w:type="continuationSeparator" w:id="0">
    <w:p w14:paraId="5FE54605" w14:textId="77777777" w:rsidR="00ED513D" w:rsidRDefault="00ED513D">
      <w:r>
        <w:continuationSeparator/>
      </w:r>
    </w:p>
  </w:footnote>
  <w:footnote w:id="1">
    <w:p w14:paraId="4B75D2DC" w14:textId="77777777" w:rsidR="009B062E" w:rsidRPr="00335D34" w:rsidRDefault="009B062E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7DDFBC08" w14:textId="77777777" w:rsidR="009B062E" w:rsidRPr="00A26F5A" w:rsidRDefault="009B062E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3017B85C" w14:textId="0C3FA776" w:rsidR="009B062E" w:rsidRPr="00B40649" w:rsidRDefault="009B062E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 U. 2018.2221 z późn.zm.)</w:t>
      </w:r>
    </w:p>
  </w:footnote>
  <w:footnote w:id="4">
    <w:p w14:paraId="0E75BA8C" w14:textId="77777777" w:rsidR="009B062E" w:rsidRPr="00007762" w:rsidRDefault="009B062E" w:rsidP="009831F8">
      <w:pPr>
        <w:pStyle w:val="Tekstprzypisudolnego"/>
        <w:rPr>
          <w:rFonts w:ascii="Arial" w:hAnsi="Arial" w:cs="Arial"/>
          <w:color w:val="FF0000"/>
        </w:rPr>
      </w:pPr>
      <w:r w:rsidRPr="00A56940">
        <w:rPr>
          <w:rStyle w:val="Odwoanieprzypisudolnego"/>
          <w:rFonts w:ascii="Arial" w:hAnsi="Arial" w:cs="Arial"/>
          <w:color w:val="000000" w:themeColor="text1"/>
        </w:rPr>
        <w:footnoteRef/>
      </w:r>
      <w:r w:rsidRPr="00A56940">
        <w:rPr>
          <w:color w:val="000000" w:themeColor="text1"/>
        </w:rPr>
        <w:t xml:space="preserve"> </w:t>
      </w:r>
      <w:r w:rsidRPr="00A56940">
        <w:rPr>
          <w:rFonts w:ascii="Arial" w:hAnsi="Arial" w:cs="Arial"/>
          <w:color w:val="000000" w:themeColor="text1"/>
        </w:rPr>
        <w:t>Punkt wpisać w umowach gdzie w kompleksie (obiekcie) na terenie którego realizowane są roboty budowlane przetwarzane są informacje niejawne.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9B062E" w:rsidRDefault="009B062E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9B062E" w:rsidRDefault="009B062E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BD2A6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3A1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905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73B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3B5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5E0F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4920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C7F52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186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1BCE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5D34"/>
    <w:rsid w:val="00775E11"/>
    <w:rsid w:val="007762CF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07542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22C9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062E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227"/>
    <w:rsid w:val="00A06618"/>
    <w:rsid w:val="00A07038"/>
    <w:rsid w:val="00A070AF"/>
    <w:rsid w:val="00A07F58"/>
    <w:rsid w:val="00A10FEA"/>
    <w:rsid w:val="00A11E91"/>
    <w:rsid w:val="00A12DA7"/>
    <w:rsid w:val="00A13DAD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940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31F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6F63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4F8A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13D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035F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17FD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93ED01-0F04-4E81-B8B1-FD717435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FE1CE-3042-4F24-A79C-9F2418F2EC8C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D7D928B-B58D-47F1-B44B-6AC66D35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14696</Words>
  <Characters>88177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102668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Mikołajczak Marzena</cp:lastModifiedBy>
  <cp:revision>2</cp:revision>
  <cp:lastPrinted>2021-05-19T07:24:00Z</cp:lastPrinted>
  <dcterms:created xsi:type="dcterms:W3CDTF">2021-05-19T09:02:00Z</dcterms:created>
  <dcterms:modified xsi:type="dcterms:W3CDTF">2021-05-19T09:02:00Z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7ec32b21-75d2-4131-8be3-75b4d30e8208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