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54" w:rsidRPr="008B494D" w:rsidRDefault="00610954" w:rsidP="0061095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B494D">
        <w:rPr>
          <w:rFonts w:ascii="Arial" w:eastAsia="Times New Roman" w:hAnsi="Arial" w:cs="Arial"/>
          <w:sz w:val="24"/>
          <w:szCs w:val="24"/>
          <w:lang w:eastAsia="pl-PL"/>
        </w:rPr>
        <w:t xml:space="preserve">Powidz, dn. </w:t>
      </w:r>
      <w:r w:rsidR="00BC3253"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Pr="008B494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136BA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="0065353E" w:rsidRPr="008B494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5F3D3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8B494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985F70" w:rsidRPr="008B494D" w:rsidRDefault="00985F70" w:rsidP="00614EBB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608AB" w:rsidRPr="008B494D" w:rsidRDefault="00BC3253" w:rsidP="00614EBB">
      <w:pPr>
        <w:spacing w:after="0"/>
        <w:ind w:left="2832" w:firstLine="7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Strona internetowa</w:t>
      </w:r>
    </w:p>
    <w:p w:rsidR="009517F6" w:rsidRDefault="009517F6" w:rsidP="00614EBB">
      <w:pPr>
        <w:spacing w:after="0"/>
        <w:ind w:left="2832" w:firstLine="7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65A8D" w:rsidRPr="00B1075A" w:rsidRDefault="00E65A8D" w:rsidP="00E65A8D">
      <w:pPr>
        <w:spacing w:after="0"/>
        <w:ind w:left="2832" w:hanging="283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1075A">
        <w:rPr>
          <w:rFonts w:ascii="Arial" w:eastAsia="Times New Roman" w:hAnsi="Arial" w:cs="Arial"/>
          <w:b/>
          <w:sz w:val="20"/>
          <w:szCs w:val="20"/>
          <w:lang w:eastAsia="pl-PL"/>
        </w:rPr>
        <w:t>33BLTr.ZP.2612.</w:t>
      </w:r>
      <w:r w:rsidR="00A136BA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B1075A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B689A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:rsidR="00614EBB" w:rsidRPr="00B1075A" w:rsidRDefault="00614EBB" w:rsidP="00614EBB">
      <w:pPr>
        <w:spacing w:after="0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51C0" w:rsidRPr="003A51C0" w:rsidRDefault="0055496E" w:rsidP="003A51C0">
      <w:pPr>
        <w:tabs>
          <w:tab w:val="left" w:pos="851"/>
        </w:tabs>
        <w:spacing w:after="0" w:line="240" w:lineRule="auto"/>
        <w:ind w:left="1276" w:hanging="1134"/>
        <w:jc w:val="both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B1075A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B1075A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</w:t>
      </w:r>
      <w:r w:rsidR="005F3D37">
        <w:rPr>
          <w:rFonts w:ascii="Arial" w:eastAsia="Arial Unicode MS" w:hAnsi="Arial" w:cs="Arial"/>
          <w:i/>
          <w:sz w:val="20"/>
          <w:szCs w:val="20"/>
          <w:lang w:eastAsia="pl-PL"/>
        </w:rPr>
        <w:tab/>
      </w:r>
      <w:r w:rsidR="003A51C0" w:rsidRPr="003A51C0">
        <w:rPr>
          <w:rFonts w:ascii="Arial" w:eastAsia="Arial Unicode MS" w:hAnsi="Arial" w:cs="Arial"/>
          <w:i/>
          <w:sz w:val="20"/>
          <w:szCs w:val="20"/>
          <w:lang w:eastAsia="pl-PL"/>
        </w:rPr>
        <w:t>postępowania o udzielenie zamówienia publicznego prowadzonego w trybie podstawowym, którego przedmiotem jest „Dostawa części zamiennych, filtrów, akcesoriów, materiałów, opon i akumulatorów do pojazdów i samochodowych środków czyszczących” nr sprawy 17/2022</w:t>
      </w:r>
    </w:p>
    <w:p w:rsidR="009C393C" w:rsidRDefault="009C393C" w:rsidP="000B689A">
      <w:pPr>
        <w:tabs>
          <w:tab w:val="left" w:pos="851"/>
        </w:tabs>
        <w:spacing w:after="0" w:line="240" w:lineRule="auto"/>
        <w:ind w:left="1276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B3652" w:rsidRPr="008B494D" w:rsidRDefault="00614EBB" w:rsidP="00614E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494D">
        <w:rPr>
          <w:rFonts w:ascii="Arial" w:eastAsia="Arial Unicode MS" w:hAnsi="Arial" w:cs="Arial"/>
          <w:sz w:val="24"/>
          <w:szCs w:val="24"/>
          <w:lang w:eastAsia="pl-PL"/>
        </w:rPr>
        <w:t xml:space="preserve">   </w:t>
      </w:r>
    </w:p>
    <w:p w:rsidR="005F3D37" w:rsidRDefault="00F9326B" w:rsidP="0087694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O WYBORZE </w:t>
      </w:r>
      <w:r w:rsidR="005F3D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NAJKORZYSTNIEJSZEJ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OFERTY </w:t>
      </w:r>
      <w:r w:rsidR="000B68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ZADANIA NR </w:t>
      </w:r>
      <w:r w:rsidR="003A51C0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:rsidR="005F3D37" w:rsidRDefault="005F3D37" w:rsidP="00F932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F3D37" w:rsidRPr="000E5190" w:rsidRDefault="005F3D37" w:rsidP="005F3D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0292B" w:rsidRPr="00876940" w:rsidRDefault="00F9326B" w:rsidP="00876940">
      <w:pPr>
        <w:spacing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– 33.Baza Lotnictwa </w:t>
      </w:r>
      <w:r w:rsidR="0003376E">
        <w:rPr>
          <w:rFonts w:ascii="Arial" w:eastAsia="Times New Roman" w:hAnsi="Arial" w:cs="Arial"/>
          <w:sz w:val="24"/>
          <w:szCs w:val="24"/>
          <w:lang w:eastAsia="pl-PL"/>
        </w:rPr>
        <w:t>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ransportowego informuje, iż w wyniku przeprowadzonego postępowania o udzielenie zamówienia publicznego prowadzonego na podstawie art. 275 pkt 1 ustawy Pzp na </w:t>
      </w:r>
      <w:r w:rsidR="005F3D3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B61B9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Dostawę akcesoriów do pojazdów” </w:t>
      </w:r>
      <w:r w:rsidR="005E74B3" w:rsidRPr="005E74B3">
        <w:rPr>
          <w:rFonts w:ascii="Arial" w:eastAsia="Times New Roman" w:hAnsi="Arial" w:cs="Arial"/>
          <w:i/>
          <w:sz w:val="24"/>
          <w:szCs w:val="24"/>
          <w:lang w:eastAsia="pl-PL"/>
        </w:rPr>
        <w:t>nr sprawy 17/2022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postanowił wybrać </w:t>
      </w:r>
      <w:r w:rsidR="00681F9C">
        <w:rPr>
          <w:rFonts w:ascii="Arial" w:eastAsia="Times New Roman" w:hAnsi="Arial" w:cs="Arial"/>
          <w:sz w:val="24"/>
          <w:szCs w:val="24"/>
          <w:lang w:eastAsia="pl-PL"/>
        </w:rPr>
        <w:t>ofertę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239 ust. 1 ustawy Pzp jako najkorzystniejszą:</w:t>
      </w:r>
    </w:p>
    <w:p w:rsidR="005F3D37" w:rsidRDefault="00B73A6F" w:rsidP="00876940">
      <w:pPr>
        <w:spacing w:line="360" w:lineRule="auto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3A6F">
        <w:rPr>
          <w:rFonts w:ascii="Arial" w:eastAsia="Times New Roman" w:hAnsi="Arial" w:cs="Arial"/>
          <w:sz w:val="24"/>
          <w:szCs w:val="24"/>
          <w:lang w:eastAsia="pl-PL"/>
        </w:rPr>
        <w:t xml:space="preserve">OFERTĘ NR </w:t>
      </w:r>
      <w:r w:rsidR="005E74B3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B73A6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5F3D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689A" w:rsidRPr="000B689A">
        <w:rPr>
          <w:rFonts w:ascii="Arial" w:hAnsi="Arial" w:cs="Arial"/>
          <w:b/>
          <w:sz w:val="24"/>
          <w:szCs w:val="24"/>
        </w:rPr>
        <w:t xml:space="preserve">FUHP OLMOT Jerzy Olech, Szczecinecka </w:t>
      </w:r>
      <w:r w:rsidR="00B61B9F">
        <w:rPr>
          <w:rFonts w:ascii="Arial" w:hAnsi="Arial" w:cs="Arial"/>
          <w:b/>
          <w:sz w:val="24"/>
          <w:szCs w:val="24"/>
        </w:rPr>
        <w:t>1</w:t>
      </w:r>
      <w:r w:rsidR="000B689A" w:rsidRPr="000B689A">
        <w:rPr>
          <w:rFonts w:ascii="Arial" w:hAnsi="Arial" w:cs="Arial"/>
          <w:b/>
          <w:sz w:val="24"/>
          <w:szCs w:val="24"/>
        </w:rPr>
        <w:t>2, 78-320 Połczyn-Zdrój</w:t>
      </w:r>
    </w:p>
    <w:p w:rsidR="000B689A" w:rsidRDefault="0026556D" w:rsidP="00876940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5E4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 w:rsidR="008B494D" w:rsidRPr="00CD45E4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4661F" w:rsidRPr="00CD45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3A6F" w:rsidRPr="00CD45E4">
        <w:rPr>
          <w:rFonts w:ascii="Arial" w:eastAsia="Times New Roman" w:hAnsi="Arial" w:cs="Arial"/>
          <w:sz w:val="24"/>
          <w:szCs w:val="24"/>
          <w:lang w:eastAsia="pl-PL"/>
        </w:rPr>
        <w:t>nie podlega wykluczeniu, jak ró</w:t>
      </w:r>
      <w:r w:rsidR="00B61B9F">
        <w:rPr>
          <w:rFonts w:ascii="Arial" w:eastAsia="Times New Roman" w:hAnsi="Arial" w:cs="Arial"/>
          <w:sz w:val="24"/>
          <w:szCs w:val="24"/>
          <w:lang w:eastAsia="pl-PL"/>
        </w:rPr>
        <w:t xml:space="preserve">wnież spełnił wszystkie warunki </w:t>
      </w:r>
      <w:r w:rsidR="00B73A6F" w:rsidRPr="00CD45E4">
        <w:rPr>
          <w:rFonts w:ascii="Arial" w:eastAsia="Times New Roman" w:hAnsi="Arial" w:cs="Arial"/>
          <w:sz w:val="24"/>
          <w:szCs w:val="24"/>
          <w:lang w:eastAsia="pl-PL"/>
        </w:rPr>
        <w:t>udziału w postępowaniu określone przez Zamawiającego</w:t>
      </w:r>
      <w:r w:rsidR="005F3D3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61B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1B9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>W post</w:t>
      </w:r>
      <w:r w:rsidR="00C0292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 xml:space="preserve">powaniu złożono </w:t>
      </w:r>
      <w:r w:rsidR="005E74B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136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="005E74B3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5E74B3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>uzyskał</w:t>
      </w:r>
      <w:r w:rsidR="005E74B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CD45E4">
        <w:rPr>
          <w:rFonts w:ascii="Arial" w:eastAsia="Times New Roman" w:hAnsi="Arial" w:cs="Arial"/>
          <w:sz w:val="24"/>
          <w:szCs w:val="24"/>
          <w:lang w:eastAsia="pl-PL"/>
        </w:rPr>
        <w:t xml:space="preserve"> następującą ilość punktów, zgodnie z poniższym zestawieniem: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075"/>
        <w:gridCol w:w="2268"/>
      </w:tblGrid>
      <w:tr w:rsidR="000B689A" w:rsidRPr="000B689A" w:rsidTr="00B61B9F">
        <w:trPr>
          <w:trHeight w:val="1417"/>
        </w:trPr>
        <w:tc>
          <w:tcPr>
            <w:tcW w:w="1129" w:type="dxa"/>
            <w:shd w:val="clear" w:color="auto" w:fill="auto"/>
            <w:vAlign w:val="center"/>
          </w:tcPr>
          <w:p w:rsidR="000B689A" w:rsidRPr="00B61B9F" w:rsidRDefault="00B61B9F" w:rsidP="00B61B9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B9F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0B689A" w:rsidRPr="00B61B9F" w:rsidRDefault="00B61B9F" w:rsidP="00B61B9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B9F">
              <w:rPr>
                <w:rFonts w:ascii="Arial" w:hAnsi="Arial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689A" w:rsidRPr="000B689A" w:rsidRDefault="000B689A" w:rsidP="000B689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89A">
              <w:rPr>
                <w:rFonts w:ascii="Arial" w:hAnsi="Arial" w:cs="Arial"/>
                <w:b/>
                <w:sz w:val="20"/>
                <w:szCs w:val="20"/>
              </w:rPr>
              <w:t xml:space="preserve">PUNKTY UZYSKANE </w:t>
            </w:r>
            <w:r w:rsidRPr="000B689A">
              <w:rPr>
                <w:rFonts w:ascii="Arial" w:hAnsi="Arial" w:cs="Arial"/>
                <w:b/>
                <w:sz w:val="20"/>
                <w:szCs w:val="20"/>
              </w:rPr>
              <w:br/>
              <w:t>W KRYTERIUM CENA BRUTTO OFERTY</w:t>
            </w:r>
          </w:p>
        </w:tc>
      </w:tr>
      <w:tr w:rsidR="000B689A" w:rsidRPr="000B689A" w:rsidTr="00B61B9F">
        <w:trPr>
          <w:trHeight w:val="686"/>
        </w:trPr>
        <w:tc>
          <w:tcPr>
            <w:tcW w:w="1129" w:type="dxa"/>
            <w:shd w:val="clear" w:color="auto" w:fill="auto"/>
            <w:vAlign w:val="center"/>
          </w:tcPr>
          <w:p w:rsidR="000B689A" w:rsidRPr="000B689A" w:rsidRDefault="00B61B9F" w:rsidP="00B61B9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0B689A" w:rsidRPr="000B689A" w:rsidRDefault="000B689A" w:rsidP="000B689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89A">
              <w:rPr>
                <w:rFonts w:ascii="Arial" w:hAnsi="Arial" w:cs="Arial"/>
                <w:sz w:val="20"/>
                <w:szCs w:val="20"/>
              </w:rPr>
              <w:t>FUHP OLMOT Jerzy Olech, Szczecinec</w:t>
            </w:r>
            <w:r>
              <w:rPr>
                <w:rFonts w:ascii="Arial" w:hAnsi="Arial" w:cs="Arial"/>
                <w:sz w:val="20"/>
                <w:szCs w:val="20"/>
              </w:rPr>
              <w:t xml:space="preserve">ka </w:t>
            </w:r>
            <w:r w:rsidR="00A136B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2, 78-320 Połczyn-Zdrój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689A" w:rsidRPr="000B689A" w:rsidRDefault="000B689A" w:rsidP="000B68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89A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</w:tr>
    </w:tbl>
    <w:p w:rsidR="00C0292B" w:rsidRDefault="00C0292B" w:rsidP="000B68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940" w:rsidRDefault="00876940" w:rsidP="000B68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7A96" w:rsidRPr="00DE7A96" w:rsidRDefault="00DE7A96" w:rsidP="00896B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7A96">
        <w:rPr>
          <w:rFonts w:ascii="Arial" w:hAnsi="Arial" w:cs="Arial"/>
          <w:b/>
          <w:sz w:val="24"/>
          <w:szCs w:val="24"/>
        </w:rPr>
        <w:lastRenderedPageBreak/>
        <w:t xml:space="preserve">ZAWIADOMIENIE O WYBORZE NAJKORZYSTNIEJSZEJ OFERTY DLA ZADANIA NR </w:t>
      </w:r>
      <w:r w:rsidR="00896B30">
        <w:rPr>
          <w:rFonts w:ascii="Arial" w:hAnsi="Arial" w:cs="Arial"/>
          <w:b/>
          <w:sz w:val="24"/>
          <w:szCs w:val="24"/>
        </w:rPr>
        <w:t>4</w:t>
      </w:r>
    </w:p>
    <w:p w:rsidR="00DE7A96" w:rsidRPr="00DE7A96" w:rsidRDefault="00DE7A96" w:rsidP="00DE7A9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E7A96">
        <w:rPr>
          <w:rFonts w:ascii="Arial" w:hAnsi="Arial" w:cs="Arial"/>
          <w:sz w:val="24"/>
          <w:szCs w:val="24"/>
        </w:rPr>
        <w:t>Zamawiający – 33.Baza Lotnictwa Transportowego informuje, iż w wyniku przeprowadzonego postępowania o udzielenie zamówienia publicznego prowadzonego na podstawie art. 275 pkt 1 ustawy Pzp na „</w:t>
      </w:r>
      <w:r w:rsidR="00B61B9F">
        <w:rPr>
          <w:rFonts w:ascii="Arial" w:hAnsi="Arial" w:cs="Arial"/>
          <w:i/>
          <w:sz w:val="24"/>
          <w:szCs w:val="24"/>
        </w:rPr>
        <w:t>Dostawa samochodowych środków czyszczących, płynów, plaków.</w:t>
      </w:r>
      <w:r w:rsidRPr="00DE7A96">
        <w:rPr>
          <w:rFonts w:ascii="Arial" w:hAnsi="Arial" w:cs="Arial"/>
          <w:i/>
          <w:sz w:val="24"/>
          <w:szCs w:val="24"/>
        </w:rPr>
        <w:t>” nr sprawy 17/2022</w:t>
      </w:r>
      <w:r w:rsidRPr="00DE7A96">
        <w:rPr>
          <w:rFonts w:ascii="Arial" w:hAnsi="Arial" w:cs="Arial"/>
          <w:sz w:val="24"/>
          <w:szCs w:val="24"/>
        </w:rPr>
        <w:t>, postanowił wybrać ofertę na podstawie art. 239 ust. 1 ustawy Pzp jako najkorzystniejszą:</w:t>
      </w:r>
    </w:p>
    <w:p w:rsidR="00DE7A96" w:rsidRPr="00DE7A96" w:rsidRDefault="00DE7A96" w:rsidP="00DE7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7A96">
        <w:rPr>
          <w:rFonts w:ascii="Arial" w:hAnsi="Arial" w:cs="Arial"/>
          <w:sz w:val="24"/>
          <w:szCs w:val="24"/>
        </w:rPr>
        <w:t xml:space="preserve">OFERTĘ NR 7: </w:t>
      </w:r>
      <w:r w:rsidRPr="00DE7A96">
        <w:rPr>
          <w:rFonts w:ascii="Arial" w:hAnsi="Arial" w:cs="Arial"/>
          <w:b/>
          <w:sz w:val="24"/>
          <w:szCs w:val="24"/>
        </w:rPr>
        <w:t xml:space="preserve">FUHP OLMOT Jerzy Olech, Szczecinecka </w:t>
      </w:r>
      <w:r w:rsidR="00A136BA">
        <w:rPr>
          <w:rFonts w:ascii="Arial" w:hAnsi="Arial" w:cs="Arial"/>
          <w:b/>
          <w:sz w:val="24"/>
          <w:szCs w:val="24"/>
        </w:rPr>
        <w:t>1</w:t>
      </w:r>
      <w:r w:rsidRPr="00DE7A96">
        <w:rPr>
          <w:rFonts w:ascii="Arial" w:hAnsi="Arial" w:cs="Arial"/>
          <w:b/>
          <w:sz w:val="24"/>
          <w:szCs w:val="24"/>
        </w:rPr>
        <w:t>2, 78-320 Połczyn-Zdrój</w:t>
      </w:r>
    </w:p>
    <w:p w:rsidR="00896B30" w:rsidRDefault="00DE7A96" w:rsidP="00DE7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7A96">
        <w:rPr>
          <w:rFonts w:ascii="Arial" w:hAnsi="Arial" w:cs="Arial"/>
          <w:sz w:val="24"/>
          <w:szCs w:val="24"/>
        </w:rPr>
        <w:t>Wykonawca nie podlega wykluczeniu, jak również spełnił wszystkie warunki udziału w postępowaniu określone przez Zamawiającego i uzyskał najwyższą ilość punktów (100,00) w kryteriach 100% - cena brutto.</w:t>
      </w:r>
    </w:p>
    <w:p w:rsidR="00DE7A96" w:rsidRPr="00DE7A96" w:rsidRDefault="00DE7A96" w:rsidP="00DE7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7A96">
        <w:rPr>
          <w:rFonts w:ascii="Arial" w:hAnsi="Arial" w:cs="Arial"/>
          <w:sz w:val="24"/>
          <w:szCs w:val="24"/>
        </w:rPr>
        <w:t xml:space="preserve">W postępowaniu złożono </w:t>
      </w:r>
      <w:r w:rsidR="00896B30">
        <w:rPr>
          <w:rFonts w:ascii="Arial" w:hAnsi="Arial" w:cs="Arial"/>
          <w:sz w:val="24"/>
          <w:szCs w:val="24"/>
        </w:rPr>
        <w:t xml:space="preserve">3 </w:t>
      </w:r>
      <w:r w:rsidRPr="00DE7A96">
        <w:rPr>
          <w:rFonts w:ascii="Arial" w:hAnsi="Arial" w:cs="Arial"/>
          <w:sz w:val="24"/>
          <w:szCs w:val="24"/>
        </w:rPr>
        <w:t>ofert</w:t>
      </w:r>
      <w:r w:rsidR="00896B30">
        <w:rPr>
          <w:rFonts w:ascii="Arial" w:hAnsi="Arial" w:cs="Arial"/>
          <w:sz w:val="24"/>
          <w:szCs w:val="24"/>
        </w:rPr>
        <w:t>y</w:t>
      </w:r>
      <w:r w:rsidRPr="00DE7A96">
        <w:rPr>
          <w:rFonts w:ascii="Arial" w:hAnsi="Arial" w:cs="Arial"/>
          <w:sz w:val="24"/>
          <w:szCs w:val="24"/>
        </w:rPr>
        <w:t>, któr</w:t>
      </w:r>
      <w:r w:rsidR="00896B30">
        <w:rPr>
          <w:rFonts w:ascii="Arial" w:hAnsi="Arial" w:cs="Arial"/>
          <w:sz w:val="24"/>
          <w:szCs w:val="24"/>
        </w:rPr>
        <w:t>e</w:t>
      </w:r>
      <w:r w:rsidRPr="00DE7A96">
        <w:rPr>
          <w:rFonts w:ascii="Arial" w:hAnsi="Arial" w:cs="Arial"/>
          <w:sz w:val="24"/>
          <w:szCs w:val="24"/>
        </w:rPr>
        <w:t xml:space="preserve"> uzyskał</w:t>
      </w:r>
      <w:r w:rsidR="00896B30">
        <w:rPr>
          <w:rFonts w:ascii="Arial" w:hAnsi="Arial" w:cs="Arial"/>
          <w:sz w:val="24"/>
          <w:szCs w:val="24"/>
        </w:rPr>
        <w:t>y</w:t>
      </w:r>
      <w:r w:rsidRPr="00DE7A96">
        <w:rPr>
          <w:rFonts w:ascii="Arial" w:hAnsi="Arial" w:cs="Arial"/>
          <w:sz w:val="24"/>
          <w:szCs w:val="24"/>
        </w:rPr>
        <w:t xml:space="preserve"> następującą ilość punktów, zgodnie z poniższym zestawieniem: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075"/>
        <w:gridCol w:w="2268"/>
      </w:tblGrid>
      <w:tr w:rsidR="00B61B9F" w:rsidRPr="00896B30" w:rsidTr="00B61B9F">
        <w:trPr>
          <w:trHeight w:val="1084"/>
        </w:trPr>
        <w:tc>
          <w:tcPr>
            <w:tcW w:w="1129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61B9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61B9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1B9F" w:rsidRPr="000B689A" w:rsidRDefault="00B61B9F" w:rsidP="00B61B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89A">
              <w:rPr>
                <w:rFonts w:ascii="Arial" w:hAnsi="Arial" w:cs="Arial"/>
                <w:b/>
                <w:sz w:val="20"/>
                <w:szCs w:val="20"/>
              </w:rPr>
              <w:t xml:space="preserve">PUNKTY UZYSKANE </w:t>
            </w:r>
            <w:r w:rsidRPr="000B689A">
              <w:rPr>
                <w:rFonts w:ascii="Arial" w:hAnsi="Arial" w:cs="Arial"/>
                <w:b/>
                <w:sz w:val="20"/>
                <w:szCs w:val="20"/>
              </w:rPr>
              <w:br/>
              <w:t>W KRYTERIUM CENA BRUTTO OFERTY</w:t>
            </w:r>
          </w:p>
        </w:tc>
      </w:tr>
      <w:tr w:rsidR="00B61B9F" w:rsidRPr="00896B30" w:rsidTr="00B61B9F">
        <w:trPr>
          <w:trHeight w:val="922"/>
        </w:trPr>
        <w:tc>
          <w:tcPr>
            <w:tcW w:w="1129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96B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B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FH TREBOR Robert Trajdos, Gerwazego 4, 97-500 Radomsko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96B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85,53</w:t>
            </w:r>
          </w:p>
        </w:tc>
      </w:tr>
      <w:tr w:rsidR="00B61B9F" w:rsidRPr="00896B30" w:rsidTr="00B61B9F">
        <w:trPr>
          <w:trHeight w:val="922"/>
        </w:trPr>
        <w:tc>
          <w:tcPr>
            <w:tcW w:w="1129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96B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</w:t>
            </w:r>
          </w:p>
          <w:p w:rsidR="00B61B9F" w:rsidRPr="00896B30" w:rsidRDefault="00B61B9F" w:rsidP="00B61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B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FUHP OLMOT Jerzy Olech, Szczecinecka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896B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 78-320 Połczyn-Zdrój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96B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100,00</w:t>
            </w:r>
          </w:p>
        </w:tc>
      </w:tr>
      <w:tr w:rsidR="00B61B9F" w:rsidRPr="00896B30" w:rsidTr="00B61B9F">
        <w:trPr>
          <w:trHeight w:val="922"/>
        </w:trPr>
        <w:tc>
          <w:tcPr>
            <w:tcW w:w="1129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96B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B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ELPIS TRADE Sp. z o.o., Oś. Oświecenia 105/8, 61-212 Poznań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1B9F" w:rsidRPr="00896B30" w:rsidRDefault="00B61B9F" w:rsidP="00B61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96B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62,00</w:t>
            </w:r>
          </w:p>
        </w:tc>
      </w:tr>
    </w:tbl>
    <w:p w:rsidR="00DE7A96" w:rsidRPr="005F3D37" w:rsidRDefault="00DE7A96" w:rsidP="000B68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954" w:rsidRPr="00896B30" w:rsidRDefault="00896B30" w:rsidP="00896B30">
      <w:pPr>
        <w:keepNext/>
        <w:spacing w:after="0" w:line="360" w:lineRule="auto"/>
        <w:ind w:left="4956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5353E" w:rsidRPr="00EA7E0C">
        <w:rPr>
          <w:rFonts w:ascii="Arial" w:hAnsi="Arial" w:cs="Arial"/>
          <w:b/>
          <w:sz w:val="26"/>
          <w:szCs w:val="26"/>
        </w:rPr>
        <w:t xml:space="preserve">  </w:t>
      </w:r>
      <w:r w:rsidR="000E5190" w:rsidRPr="00EA7E0C">
        <w:rPr>
          <w:rFonts w:ascii="Arial" w:hAnsi="Arial" w:cs="Arial"/>
          <w:b/>
          <w:sz w:val="26"/>
          <w:szCs w:val="26"/>
        </w:rPr>
        <w:t xml:space="preserve"> </w:t>
      </w:r>
      <w:r w:rsidR="0065353E" w:rsidRPr="00EA7E0C">
        <w:rPr>
          <w:rFonts w:ascii="Arial" w:hAnsi="Arial" w:cs="Arial"/>
          <w:b/>
          <w:sz w:val="26"/>
          <w:szCs w:val="26"/>
        </w:rPr>
        <w:t xml:space="preserve">  </w:t>
      </w:r>
      <w:r w:rsidR="00B61B9F">
        <w:rPr>
          <w:rFonts w:ascii="Arial" w:hAnsi="Arial" w:cs="Arial"/>
          <w:b/>
          <w:sz w:val="26"/>
          <w:szCs w:val="26"/>
        </w:rPr>
        <w:t xml:space="preserve">     </w:t>
      </w:r>
      <w:r w:rsidR="0065353E" w:rsidRPr="00EA7E0C">
        <w:rPr>
          <w:rFonts w:ascii="Arial" w:hAnsi="Arial" w:cs="Arial"/>
          <w:b/>
          <w:sz w:val="26"/>
          <w:szCs w:val="26"/>
        </w:rPr>
        <w:t>DOWÓDCA</w:t>
      </w:r>
    </w:p>
    <w:p w:rsidR="0065353E" w:rsidRPr="00EA7E0C" w:rsidRDefault="0065353E" w:rsidP="0065353E">
      <w:pPr>
        <w:jc w:val="right"/>
        <w:rPr>
          <w:rFonts w:ascii="Arial" w:hAnsi="Arial" w:cs="Arial"/>
          <w:b/>
          <w:sz w:val="26"/>
          <w:szCs w:val="26"/>
        </w:rPr>
      </w:pPr>
    </w:p>
    <w:p w:rsidR="00C83A46" w:rsidRPr="00EA7E0C" w:rsidRDefault="00BC3253" w:rsidP="00896B30">
      <w:pPr>
        <w:ind w:left="2832" w:firstLine="708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/-/ </w:t>
      </w:r>
      <w:r w:rsidR="00896B30">
        <w:rPr>
          <w:rFonts w:ascii="Arial" w:hAnsi="Arial" w:cs="Arial"/>
          <w:b/>
          <w:sz w:val="26"/>
          <w:szCs w:val="26"/>
        </w:rPr>
        <w:t>płk pil. Arkadiusz GOLONKA</w:t>
      </w:r>
    </w:p>
    <w:p w:rsidR="00C83A46" w:rsidRPr="005F3D37" w:rsidRDefault="00B1075A" w:rsidP="00610954">
      <w:pPr>
        <w:tabs>
          <w:tab w:val="center" w:pos="4536"/>
          <w:tab w:val="right" w:pos="9072"/>
        </w:tabs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5F3D37">
        <w:rPr>
          <w:rFonts w:ascii="Arial" w:eastAsia="Times New Roman" w:hAnsi="Arial" w:cs="Arial"/>
          <w:sz w:val="18"/>
          <w:szCs w:val="18"/>
          <w:u w:val="single"/>
          <w:lang w:eastAsia="pl-PL"/>
        </w:rPr>
        <w:t>Wykonano w egz. pojedynczym</w:t>
      </w:r>
    </w:p>
    <w:p w:rsidR="00610954" w:rsidRPr="005F3D37" w:rsidRDefault="00610954" w:rsidP="00B1075A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F3D37">
        <w:rPr>
          <w:rFonts w:ascii="Arial" w:eastAsia="Times New Roman" w:hAnsi="Arial" w:cs="Arial"/>
          <w:sz w:val="18"/>
          <w:szCs w:val="18"/>
          <w:lang w:eastAsia="pl-PL"/>
        </w:rPr>
        <w:t>Wyk</w:t>
      </w:r>
      <w:r w:rsidR="00B1075A" w:rsidRPr="005F3D37">
        <w:rPr>
          <w:rFonts w:ascii="Arial" w:eastAsia="Times New Roman" w:hAnsi="Arial" w:cs="Arial"/>
          <w:sz w:val="18"/>
          <w:szCs w:val="18"/>
          <w:lang w:eastAsia="pl-PL"/>
        </w:rPr>
        <w:t>onał</w:t>
      </w:r>
      <w:r w:rsidRPr="005F3D3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465E25" w:rsidRPr="005F3D37">
        <w:rPr>
          <w:rFonts w:ascii="Arial" w:eastAsia="Times New Roman" w:hAnsi="Arial" w:cs="Arial"/>
          <w:sz w:val="18"/>
          <w:szCs w:val="18"/>
          <w:lang w:eastAsia="pl-PL"/>
        </w:rPr>
        <w:t>Rafał Piwowarczyk</w:t>
      </w:r>
      <w:r w:rsidR="00B1075A" w:rsidRPr="005F3D37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F3D37">
        <w:rPr>
          <w:rFonts w:ascii="Arial" w:eastAsia="Times New Roman" w:hAnsi="Arial" w:cs="Arial"/>
          <w:sz w:val="18"/>
          <w:szCs w:val="18"/>
          <w:lang w:eastAsia="pl-PL"/>
        </w:rPr>
        <w:t xml:space="preserve"> tel. 261 544 </w:t>
      </w:r>
      <w:r w:rsidR="005F3D37" w:rsidRPr="005F3D3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172708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5F3D37" w:rsidRPr="005F3D37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p w:rsidR="00027440" w:rsidRPr="005F3D37" w:rsidRDefault="00B1075A" w:rsidP="0026556D">
      <w:pPr>
        <w:spacing w:after="0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F3D37">
        <w:rPr>
          <w:rFonts w:ascii="Arial" w:eastAsia="Times New Roman" w:hAnsi="Arial" w:cs="Arial"/>
          <w:sz w:val="18"/>
          <w:szCs w:val="18"/>
          <w:lang w:eastAsia="pl-PL"/>
        </w:rPr>
        <w:t xml:space="preserve">Data wykonania: </w:t>
      </w:r>
      <w:r w:rsidR="00896B30">
        <w:rPr>
          <w:rFonts w:ascii="Arial" w:eastAsia="Times New Roman" w:hAnsi="Arial" w:cs="Arial"/>
          <w:sz w:val="18"/>
          <w:szCs w:val="18"/>
          <w:lang w:eastAsia="pl-PL"/>
        </w:rPr>
        <w:t>06.09</w:t>
      </w:r>
      <w:r w:rsidR="005F3D37" w:rsidRPr="005F3D37">
        <w:rPr>
          <w:rFonts w:ascii="Arial" w:eastAsia="Times New Roman" w:hAnsi="Arial" w:cs="Arial"/>
          <w:sz w:val="18"/>
          <w:szCs w:val="18"/>
          <w:lang w:eastAsia="pl-PL"/>
        </w:rPr>
        <w:t>.2022 r.</w:t>
      </w:r>
    </w:p>
    <w:p w:rsidR="002B0A3F" w:rsidRPr="00BC3253" w:rsidRDefault="005F3D37" w:rsidP="00BC3253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5F3D37">
        <w:rPr>
          <w:rFonts w:ascii="Arial" w:eastAsia="Times New Roman" w:hAnsi="Arial" w:cs="Arial"/>
          <w:sz w:val="18"/>
          <w:szCs w:val="18"/>
          <w:lang w:eastAsia="pl-PL"/>
        </w:rPr>
        <w:t xml:space="preserve">Dostęp: p. Anita </w:t>
      </w:r>
      <w:r w:rsidR="00530573">
        <w:rPr>
          <w:rFonts w:ascii="Arial" w:eastAsia="Times New Roman" w:hAnsi="Arial" w:cs="Arial"/>
          <w:sz w:val="18"/>
          <w:szCs w:val="18"/>
          <w:lang w:eastAsia="pl-PL"/>
        </w:rPr>
        <w:t>Gulczyńska</w:t>
      </w:r>
      <w:bookmarkStart w:id="0" w:name="_GoBack"/>
      <w:bookmarkEnd w:id="0"/>
    </w:p>
    <w:sectPr w:rsidR="002B0A3F" w:rsidRPr="00BC32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13" w:rsidRDefault="00BF6A13">
      <w:pPr>
        <w:spacing w:after="0" w:line="240" w:lineRule="auto"/>
      </w:pPr>
      <w:r>
        <w:separator/>
      </w:r>
    </w:p>
  </w:endnote>
  <w:endnote w:type="continuationSeparator" w:id="0">
    <w:p w:rsidR="00BF6A13" w:rsidRDefault="00BF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3C" w:rsidRDefault="00BF6A13">
    <w:pPr>
      <w:pStyle w:val="Stopka"/>
      <w:jc w:val="right"/>
    </w:pPr>
    <w:sdt>
      <w:sdtPr>
        <w:id w:val="-1438821218"/>
        <w:docPartObj>
          <w:docPartGallery w:val="Page Numbers (Bottom of Page)"/>
          <w:docPartUnique/>
        </w:docPartObj>
      </w:sdtPr>
      <w:sdtEndPr/>
      <w:sdtContent>
        <w:r w:rsidR="009C393C">
          <w:fldChar w:fldCharType="begin"/>
        </w:r>
        <w:r w:rsidR="009C393C">
          <w:instrText>PAGE   \* MERGEFORMAT</w:instrText>
        </w:r>
        <w:r w:rsidR="009C393C">
          <w:fldChar w:fldCharType="separate"/>
        </w:r>
        <w:r w:rsidR="00BC3253">
          <w:rPr>
            <w:noProof/>
          </w:rPr>
          <w:t>2</w:t>
        </w:r>
        <w:r w:rsidR="009C393C">
          <w:fldChar w:fldCharType="end"/>
        </w:r>
      </w:sdtContent>
    </w:sdt>
    <w:r w:rsidR="00876940">
      <w:t>/</w:t>
    </w:r>
    <w:r w:rsidR="003F45BC">
      <w:t>3</w:t>
    </w:r>
  </w:p>
  <w:p w:rsidR="000707C6" w:rsidRPr="00962E77" w:rsidRDefault="00BF6A13" w:rsidP="00962E77">
    <w:pPr>
      <w:ind w:right="57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13" w:rsidRDefault="00BF6A13">
      <w:pPr>
        <w:spacing w:after="0" w:line="240" w:lineRule="auto"/>
      </w:pPr>
      <w:r>
        <w:separator/>
      </w:r>
    </w:p>
  </w:footnote>
  <w:footnote w:type="continuationSeparator" w:id="0">
    <w:p w:rsidR="00BF6A13" w:rsidRDefault="00BF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743C"/>
    <w:multiLevelType w:val="hybridMultilevel"/>
    <w:tmpl w:val="EFF0859E"/>
    <w:lvl w:ilvl="0" w:tplc="7A963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2241"/>
    <w:multiLevelType w:val="hybridMultilevel"/>
    <w:tmpl w:val="E5AC7976"/>
    <w:lvl w:ilvl="0" w:tplc="31642D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1270D"/>
    <w:multiLevelType w:val="hybridMultilevel"/>
    <w:tmpl w:val="2B2ECA80"/>
    <w:lvl w:ilvl="0" w:tplc="FC26E6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7364D"/>
    <w:multiLevelType w:val="hybridMultilevel"/>
    <w:tmpl w:val="DEB45818"/>
    <w:lvl w:ilvl="0" w:tplc="573C0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277C7"/>
    <w:multiLevelType w:val="hybridMultilevel"/>
    <w:tmpl w:val="47D4DE70"/>
    <w:lvl w:ilvl="0" w:tplc="84AE9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0198E"/>
    <w:multiLevelType w:val="hybridMultilevel"/>
    <w:tmpl w:val="6360E6A2"/>
    <w:lvl w:ilvl="0" w:tplc="C6540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7282A"/>
    <w:multiLevelType w:val="hybridMultilevel"/>
    <w:tmpl w:val="5A04CEE6"/>
    <w:lvl w:ilvl="0" w:tplc="F4261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54"/>
    <w:rsid w:val="00027440"/>
    <w:rsid w:val="0003376E"/>
    <w:rsid w:val="00042F66"/>
    <w:rsid w:val="00050D02"/>
    <w:rsid w:val="000645F3"/>
    <w:rsid w:val="00090ED0"/>
    <w:rsid w:val="00094345"/>
    <w:rsid w:val="000B689A"/>
    <w:rsid w:val="000D136B"/>
    <w:rsid w:val="000E01C3"/>
    <w:rsid w:val="000E169E"/>
    <w:rsid w:val="000E3F62"/>
    <w:rsid w:val="000E5190"/>
    <w:rsid w:val="00144F80"/>
    <w:rsid w:val="001608AB"/>
    <w:rsid w:val="00172708"/>
    <w:rsid w:val="00203ECA"/>
    <w:rsid w:val="00222E95"/>
    <w:rsid w:val="0023560B"/>
    <w:rsid w:val="00251BE2"/>
    <w:rsid w:val="00253705"/>
    <w:rsid w:val="0026556D"/>
    <w:rsid w:val="002B0A3F"/>
    <w:rsid w:val="002B2FCE"/>
    <w:rsid w:val="002B3652"/>
    <w:rsid w:val="0034661F"/>
    <w:rsid w:val="00362EA0"/>
    <w:rsid w:val="003A2AFC"/>
    <w:rsid w:val="003A51C0"/>
    <w:rsid w:val="003D6AF7"/>
    <w:rsid w:val="003E6232"/>
    <w:rsid w:val="003F45BC"/>
    <w:rsid w:val="00405DDC"/>
    <w:rsid w:val="00420C43"/>
    <w:rsid w:val="00421B5A"/>
    <w:rsid w:val="00465E25"/>
    <w:rsid w:val="004A0D3A"/>
    <w:rsid w:val="004C47EC"/>
    <w:rsid w:val="004C5528"/>
    <w:rsid w:val="004E0B3F"/>
    <w:rsid w:val="004E1551"/>
    <w:rsid w:val="004F6EE9"/>
    <w:rsid w:val="005101B4"/>
    <w:rsid w:val="00530573"/>
    <w:rsid w:val="00542C5D"/>
    <w:rsid w:val="0055496E"/>
    <w:rsid w:val="00565675"/>
    <w:rsid w:val="00583BF7"/>
    <w:rsid w:val="005E74B3"/>
    <w:rsid w:val="005F023B"/>
    <w:rsid w:val="005F3D37"/>
    <w:rsid w:val="006018BC"/>
    <w:rsid w:val="00603CE2"/>
    <w:rsid w:val="00610954"/>
    <w:rsid w:val="00614EBB"/>
    <w:rsid w:val="0062457C"/>
    <w:rsid w:val="006463AD"/>
    <w:rsid w:val="00652703"/>
    <w:rsid w:val="0065353E"/>
    <w:rsid w:val="00671227"/>
    <w:rsid w:val="00674EFB"/>
    <w:rsid w:val="00681F9C"/>
    <w:rsid w:val="006863B5"/>
    <w:rsid w:val="006E324B"/>
    <w:rsid w:val="007024DE"/>
    <w:rsid w:val="00711BC2"/>
    <w:rsid w:val="00782E8B"/>
    <w:rsid w:val="007F44AD"/>
    <w:rsid w:val="00804446"/>
    <w:rsid w:val="008079E0"/>
    <w:rsid w:val="008237AE"/>
    <w:rsid w:val="008458C2"/>
    <w:rsid w:val="00873F21"/>
    <w:rsid w:val="00876940"/>
    <w:rsid w:val="00896B30"/>
    <w:rsid w:val="008A4B51"/>
    <w:rsid w:val="008B494D"/>
    <w:rsid w:val="008B4C84"/>
    <w:rsid w:val="008B5B6B"/>
    <w:rsid w:val="008C1371"/>
    <w:rsid w:val="008D6633"/>
    <w:rsid w:val="008F0636"/>
    <w:rsid w:val="009517F6"/>
    <w:rsid w:val="00953B53"/>
    <w:rsid w:val="00985F70"/>
    <w:rsid w:val="009C393C"/>
    <w:rsid w:val="009C3D5B"/>
    <w:rsid w:val="009C658F"/>
    <w:rsid w:val="00A136BA"/>
    <w:rsid w:val="00A33991"/>
    <w:rsid w:val="00A41B9C"/>
    <w:rsid w:val="00A77CA2"/>
    <w:rsid w:val="00A904D8"/>
    <w:rsid w:val="00AC2BD8"/>
    <w:rsid w:val="00B1075A"/>
    <w:rsid w:val="00B477C1"/>
    <w:rsid w:val="00B61B9F"/>
    <w:rsid w:val="00B73A6F"/>
    <w:rsid w:val="00BC3253"/>
    <w:rsid w:val="00BD3667"/>
    <w:rsid w:val="00BF4483"/>
    <w:rsid w:val="00BF6A13"/>
    <w:rsid w:val="00C0292B"/>
    <w:rsid w:val="00C312D2"/>
    <w:rsid w:val="00C43E63"/>
    <w:rsid w:val="00C83A46"/>
    <w:rsid w:val="00CA379B"/>
    <w:rsid w:val="00CD45E4"/>
    <w:rsid w:val="00D40C48"/>
    <w:rsid w:val="00D57A28"/>
    <w:rsid w:val="00D604F7"/>
    <w:rsid w:val="00DC770A"/>
    <w:rsid w:val="00DC780E"/>
    <w:rsid w:val="00DE7A96"/>
    <w:rsid w:val="00DF3C95"/>
    <w:rsid w:val="00DF5588"/>
    <w:rsid w:val="00E65A8D"/>
    <w:rsid w:val="00E74683"/>
    <w:rsid w:val="00E74FC2"/>
    <w:rsid w:val="00EA7E0C"/>
    <w:rsid w:val="00EB761E"/>
    <w:rsid w:val="00F029DC"/>
    <w:rsid w:val="00F11EB9"/>
    <w:rsid w:val="00F173F7"/>
    <w:rsid w:val="00F35F7A"/>
    <w:rsid w:val="00F41A02"/>
    <w:rsid w:val="00F63076"/>
    <w:rsid w:val="00F66082"/>
    <w:rsid w:val="00F918AB"/>
    <w:rsid w:val="00F9326B"/>
    <w:rsid w:val="00F97E98"/>
    <w:rsid w:val="00FA49EA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1CBBD"/>
  <w15:chartTrackingRefBased/>
  <w15:docId w15:val="{6C09B5A9-E726-4F95-A5E4-AE08F3CC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9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F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7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74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4D8"/>
  </w:style>
  <w:style w:type="paragraph" w:styleId="Stopka">
    <w:name w:val="footer"/>
    <w:basedOn w:val="Normalny"/>
    <w:link w:val="StopkaZnak"/>
    <w:uiPriority w:val="99"/>
    <w:unhideWhenUsed/>
    <w:rsid w:val="00A9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C7B3-669B-45EA-B9AF-89931E9C22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453E60-A408-401D-93ED-610922A4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Pawlicka Natalia</dc:creator>
  <cp:keywords/>
  <dc:description/>
  <cp:lastModifiedBy>Piwowarczyk Rafał</cp:lastModifiedBy>
  <cp:revision>2</cp:revision>
  <cp:lastPrinted>2022-09-05T12:37:00Z</cp:lastPrinted>
  <dcterms:created xsi:type="dcterms:W3CDTF">2022-09-06T13:17:00Z</dcterms:created>
  <dcterms:modified xsi:type="dcterms:W3CDTF">2022-09-06T13:17:00Z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5fd062dc-aa9e-4f51-b26e-298b7005394d</vt:lpwstr>
  </property>
  <property fmtid="{D5CDD505-2E9C-101B-9397-08002B2CF9AE}" pid="3" name="bjSaver">
    <vt:lpwstr>kCr8/Ue+aUc3v6jjxvowAbZA8qojI7XU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