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473D9" w14:textId="77777777" w:rsidR="00336650" w:rsidRDefault="00336650" w:rsidP="00C35655">
      <w:pPr>
        <w:spacing w:after="0" w:line="360" w:lineRule="auto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  <w:bookmarkStart w:id="0" w:name="_Hlk63853490"/>
    </w:p>
    <w:p w14:paraId="6D87BD88" w14:textId="6A716960" w:rsidR="00C35655" w:rsidRPr="00336650" w:rsidRDefault="00C35655" w:rsidP="00C35655">
      <w:pPr>
        <w:spacing w:after="0" w:line="360" w:lineRule="auto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  <w:r w:rsidRPr="00336650">
        <w:rPr>
          <w:rFonts w:ascii="Arial" w:hAnsi="Arial" w:cs="Arial"/>
          <w:i/>
          <w:iCs/>
          <w:sz w:val="20"/>
          <w:szCs w:val="20"/>
        </w:rPr>
        <w:t>Załączniki nr 2 do SWZ - Oświadczenie o braku podstaw do wykluczenia</w:t>
      </w:r>
    </w:p>
    <w:bookmarkEnd w:id="0"/>
    <w:p w14:paraId="24F5B9CD" w14:textId="77777777" w:rsidR="00030999" w:rsidRPr="001B0252" w:rsidRDefault="00030999" w:rsidP="00BD2148">
      <w:pPr>
        <w:spacing w:after="0" w:line="360" w:lineRule="auto"/>
        <w:rPr>
          <w:rFonts w:ascii="Arial" w:hAnsi="Arial" w:cs="Arial"/>
          <w:b/>
          <w:bCs/>
          <w:iCs/>
        </w:rPr>
      </w:pPr>
    </w:p>
    <w:p w14:paraId="635EAB64" w14:textId="41FAB22F" w:rsidR="00F53E98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1B025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1B025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1B025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9928B3E" w14:textId="0C09B86D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(NALEŻY ZŁOŻYĆ WRAZ Z OFERTĄ)</w:t>
      </w:r>
    </w:p>
    <w:p w14:paraId="00AD6D4F" w14:textId="77777777" w:rsidR="00122730" w:rsidRPr="001B0252" w:rsidRDefault="00122730" w:rsidP="001B0252">
      <w:pPr>
        <w:spacing w:after="0" w:line="360" w:lineRule="auto"/>
        <w:rPr>
          <w:rFonts w:ascii="Arial" w:hAnsi="Arial" w:cs="Arial"/>
          <w:b/>
          <w:bCs/>
          <w:iCs/>
        </w:rPr>
      </w:pPr>
    </w:p>
    <w:p w14:paraId="75F48565" w14:textId="77777777" w:rsidR="001B0252" w:rsidRPr="001B0252" w:rsidRDefault="001B0252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dotyczy postępowania prowadzonego pn.:</w:t>
      </w:r>
    </w:p>
    <w:p w14:paraId="243A9BAC" w14:textId="0DDA5BE7" w:rsidR="00122730" w:rsidRPr="001B0252" w:rsidRDefault="001A35A2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  <w:r w:rsidRPr="001A35A2">
        <w:rPr>
          <w:rFonts w:ascii="Arial" w:hAnsi="Arial" w:cs="Arial"/>
          <w:b/>
          <w:bCs/>
          <w:color w:val="000000" w:themeColor="text1"/>
        </w:rPr>
        <w:t>Zakup i dostawa pomocy dydaktycznych w ramach projektu „Wsparcie w prowadzeniu skutecznej edukacji włączającej dla trzech szkół podstawowych w Gminie Blizanów.”</w:t>
      </w:r>
    </w:p>
    <w:bookmarkEnd w:id="1"/>
    <w:p w14:paraId="2F3BB036" w14:textId="77777777" w:rsidR="00214354" w:rsidRPr="001B0252" w:rsidRDefault="00214354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p w14:paraId="1FE3D240" w14:textId="77777777" w:rsidR="00214354" w:rsidRPr="001B0252" w:rsidRDefault="00214354" w:rsidP="001B0252">
      <w:pPr>
        <w:spacing w:after="0" w:line="360" w:lineRule="auto"/>
        <w:rPr>
          <w:rFonts w:ascii="Arial" w:eastAsia="Calibri" w:hAnsi="Arial" w:cs="Arial"/>
          <w:b/>
        </w:rPr>
      </w:pPr>
      <w:r w:rsidRPr="001B0252">
        <w:rPr>
          <w:rFonts w:ascii="Arial" w:eastAsia="Calibri" w:hAnsi="Arial" w:cs="Arial"/>
          <w:b/>
        </w:rPr>
        <w:t>Podmiot w imieniu, którego składane jest oświadczenie:</w:t>
      </w:r>
    </w:p>
    <w:p w14:paraId="0205916F" w14:textId="696DB0C3" w:rsidR="00214354" w:rsidRPr="001B0252" w:rsidRDefault="00214354" w:rsidP="001B025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Calibri" w:hAnsi="Arial" w:cs="Arial"/>
        </w:rPr>
        <w:t>……………………………………………………………………………………………</w:t>
      </w:r>
      <w:r w:rsidR="00336650">
        <w:rPr>
          <w:rFonts w:ascii="Arial" w:eastAsia="Calibri" w:hAnsi="Arial" w:cs="Arial"/>
        </w:rPr>
        <w:t>...</w:t>
      </w:r>
      <w:r w:rsidRPr="001B0252">
        <w:rPr>
          <w:rFonts w:ascii="Arial" w:eastAsia="Calibri" w:hAnsi="Arial" w:cs="Arial"/>
        </w:rPr>
        <w:t>……………</w:t>
      </w:r>
      <w:r w:rsidRPr="001B0252">
        <w:rPr>
          <w:rFonts w:ascii="Arial" w:eastAsia="Times New Roman" w:hAnsi="Arial" w:cs="Arial"/>
          <w:lang w:eastAsia="pl-PL"/>
        </w:rPr>
        <w:t>.</w:t>
      </w:r>
    </w:p>
    <w:p w14:paraId="2AA8FAEF" w14:textId="4C3F18A1" w:rsidR="00214354" w:rsidRDefault="00214354" w:rsidP="001B0252">
      <w:pPr>
        <w:tabs>
          <w:tab w:val="center" w:pos="4536"/>
          <w:tab w:val="right" w:pos="9072"/>
        </w:tabs>
        <w:spacing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  <w:r w:rsidR="00336650">
        <w:rPr>
          <w:rFonts w:ascii="Arial" w:eastAsia="Times New Roman" w:hAnsi="Arial" w:cs="Arial"/>
          <w:lang w:eastAsia="pl-PL"/>
        </w:rPr>
        <w:t>…</w:t>
      </w:r>
      <w:r w:rsidRPr="001B0252">
        <w:rPr>
          <w:rFonts w:ascii="Arial" w:eastAsia="Times New Roman" w:hAnsi="Arial" w:cs="Arial"/>
          <w:lang w:eastAsia="pl-PL"/>
        </w:rPr>
        <w:t>……</w:t>
      </w:r>
    </w:p>
    <w:p w14:paraId="11627A1A" w14:textId="15D1159F" w:rsidR="00336650" w:rsidRPr="001B0252" w:rsidRDefault="00336650" w:rsidP="001B0252">
      <w:pPr>
        <w:tabs>
          <w:tab w:val="center" w:pos="4536"/>
          <w:tab w:val="right" w:pos="9072"/>
        </w:tabs>
        <w:spacing w:after="0" w:line="360" w:lineRule="auto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78AAC150" w14:textId="09803EFF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B0252">
        <w:rPr>
          <w:rFonts w:ascii="Arial" w:hAnsi="Arial" w:cs="Arial"/>
          <w:i/>
          <w:sz w:val="20"/>
          <w:szCs w:val="20"/>
        </w:rPr>
        <w:t>(</w:t>
      </w:r>
      <w:r w:rsidRPr="001B0252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1B0252">
        <w:rPr>
          <w:rFonts w:ascii="Arial" w:hAnsi="Arial" w:cs="Arial"/>
          <w:i/>
          <w:sz w:val="20"/>
          <w:szCs w:val="20"/>
        </w:rPr>
        <w:t>)</w:t>
      </w:r>
    </w:p>
    <w:p w14:paraId="17FD657A" w14:textId="77777777" w:rsidR="001B0252" w:rsidRPr="001B0252" w:rsidRDefault="001B0252" w:rsidP="001B0252">
      <w:pPr>
        <w:spacing w:after="0" w:line="360" w:lineRule="auto"/>
        <w:jc w:val="both"/>
        <w:rPr>
          <w:rFonts w:ascii="Arial" w:hAnsi="Arial" w:cs="Arial"/>
          <w:i/>
        </w:rPr>
      </w:pPr>
    </w:p>
    <w:p w14:paraId="49C7049C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b/>
          <w:iCs/>
        </w:rPr>
      </w:pPr>
      <w:r w:rsidRPr="001B0252">
        <w:rPr>
          <w:rFonts w:ascii="Arial" w:hAnsi="Arial" w:cs="Arial"/>
          <w:b/>
          <w:iCs/>
        </w:rPr>
        <w:t>1. Oświadczenie o braku podstaw do wykluczenia z postepowania</w:t>
      </w:r>
    </w:p>
    <w:p w14:paraId="30D0959B" w14:textId="72163ED3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Oświadczam, że na dzień składania ofert</w:t>
      </w:r>
      <w:r w:rsidR="001B0252">
        <w:rPr>
          <w:rStyle w:val="Odwoanieprzypisudolnego"/>
          <w:rFonts w:ascii="Arial" w:hAnsi="Arial" w:cs="Arial"/>
          <w:iCs/>
        </w:rPr>
        <w:footnoteReference w:id="1"/>
      </w:r>
      <w:r w:rsidRPr="001B0252">
        <w:rPr>
          <w:rFonts w:ascii="Arial" w:hAnsi="Arial" w:cs="Arial"/>
          <w:iCs/>
        </w:rPr>
        <w:t>:</w:t>
      </w:r>
    </w:p>
    <w:p w14:paraId="4D082842" w14:textId="08F38B54" w:rsidR="00214354" w:rsidRPr="001B0252" w:rsidRDefault="00214354" w:rsidP="00336650">
      <w:pPr>
        <w:spacing w:after="0" w:line="360" w:lineRule="auto"/>
        <w:ind w:right="29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 </w:t>
      </w:r>
      <w:r w:rsidRPr="001B0252">
        <w:rPr>
          <w:rFonts w:ascii="Arial" w:hAnsi="Arial" w:cs="Arial"/>
        </w:rPr>
        <w:t>nie podlegam</w:t>
      </w:r>
      <w:r w:rsidRPr="001B0252">
        <w:rPr>
          <w:rFonts w:ascii="Arial" w:hAnsi="Arial" w:cs="Arial"/>
          <w:iCs/>
        </w:rPr>
        <w:t xml:space="preserve"> wykluczeniu z postępowania w zakresie przesłanek wykluczenia wskazanych w Specyfikacji Warunków Zamówienia</w:t>
      </w:r>
      <w:r w:rsidR="00336650">
        <w:rPr>
          <w:rFonts w:ascii="Arial" w:hAnsi="Arial" w:cs="Arial"/>
          <w:iCs/>
        </w:rPr>
        <w:t>.</w:t>
      </w:r>
    </w:p>
    <w:p w14:paraId="4CFD5AB8" w14:textId="37226B9D" w:rsidR="00214354" w:rsidRPr="001B0252" w:rsidRDefault="00214354" w:rsidP="00336650">
      <w:pPr>
        <w:suppressAutoHyphens/>
        <w:spacing w:after="0" w:line="360" w:lineRule="auto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</w:t>
      </w:r>
      <w:r w:rsidRPr="001B0252">
        <w:rPr>
          <w:rFonts w:ascii="Arial" w:hAnsi="Arial" w:cs="Arial"/>
          <w:b/>
          <w:bCs/>
        </w:rPr>
        <w:t xml:space="preserve"> </w:t>
      </w:r>
      <w:r w:rsidRPr="001B0252">
        <w:rPr>
          <w:rFonts w:ascii="Arial" w:hAnsi="Arial" w:cs="Arial"/>
        </w:rPr>
        <w:t>zachodzą w stosunku do mnie podstawy wykluczenia z postępowania na podstawie …………</w:t>
      </w:r>
      <w:r w:rsidR="00336650">
        <w:rPr>
          <w:rFonts w:ascii="Arial" w:hAnsi="Arial" w:cs="Arial"/>
        </w:rPr>
        <w:t>………………………………….……</w:t>
      </w:r>
      <w:r w:rsidRPr="001B0252">
        <w:rPr>
          <w:rFonts w:ascii="Arial" w:hAnsi="Arial" w:cs="Arial"/>
        </w:rPr>
        <w:t xml:space="preserve">. </w:t>
      </w:r>
      <w:r w:rsidRPr="001B0252">
        <w:rPr>
          <w:rFonts w:ascii="Arial" w:hAnsi="Arial" w:cs="Arial"/>
          <w:i/>
          <w:sz w:val="20"/>
          <w:szCs w:val="20"/>
        </w:rPr>
        <w:t>(podać mającą zastosowanie podstawę wykluczenia)</w:t>
      </w:r>
      <w:r w:rsidRPr="001B0252">
        <w:rPr>
          <w:rFonts w:ascii="Arial" w:hAnsi="Arial" w:cs="Arial"/>
          <w:iCs/>
          <w:sz w:val="20"/>
          <w:szCs w:val="20"/>
        </w:rPr>
        <w:t xml:space="preserve">. </w:t>
      </w:r>
    </w:p>
    <w:p w14:paraId="45BD16D6" w14:textId="3322153F" w:rsidR="003A2CF6" w:rsidRDefault="00214354" w:rsidP="001233E0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W związku z powyższą okolicznością, na podstawie art. 110 ust. 2 </w:t>
      </w:r>
      <w:proofErr w:type="spellStart"/>
      <w:r w:rsidR="001B0252">
        <w:rPr>
          <w:rFonts w:ascii="Arial" w:hAnsi="Arial" w:cs="Arial"/>
        </w:rPr>
        <w:t>p.z.p</w:t>
      </w:r>
      <w:proofErr w:type="spellEnd"/>
      <w:r w:rsidR="001B0252">
        <w:rPr>
          <w:rFonts w:ascii="Arial" w:hAnsi="Arial" w:cs="Arial"/>
        </w:rPr>
        <w:t>.</w:t>
      </w:r>
      <w:r w:rsidR="001B0252">
        <w:rPr>
          <w:rStyle w:val="Odwoanieprzypisudolnego"/>
          <w:rFonts w:ascii="Arial" w:hAnsi="Arial" w:cs="Arial"/>
        </w:rPr>
        <w:footnoteReference w:id="2"/>
      </w:r>
      <w:r w:rsidRPr="001B0252">
        <w:rPr>
          <w:rFonts w:ascii="Arial" w:hAnsi="Arial" w:cs="Arial"/>
        </w:rPr>
        <w:t xml:space="preserve"> podjąłem następujące środki naprawcze: …………</w:t>
      </w:r>
      <w:r w:rsidR="00336650">
        <w:rPr>
          <w:rFonts w:ascii="Arial" w:hAnsi="Arial" w:cs="Arial"/>
        </w:rPr>
        <w:t>….</w:t>
      </w:r>
      <w:r w:rsidRPr="001B0252">
        <w:rPr>
          <w:rFonts w:ascii="Arial" w:hAnsi="Arial" w:cs="Arial"/>
        </w:rPr>
        <w:t>…………………………………………………………</w:t>
      </w:r>
    </w:p>
    <w:p w14:paraId="25194942" w14:textId="1DCE1BC9" w:rsidR="00214354" w:rsidRPr="001B0252" w:rsidRDefault="003A2CF6" w:rsidP="001B0252">
      <w:pPr>
        <w:spacing w:after="0" w:line="360" w:lineRule="auto"/>
        <w:jc w:val="both"/>
        <w:rPr>
          <w:rFonts w:ascii="Arial" w:hAnsi="Arial" w:cs="Arial"/>
          <w:i/>
        </w:rPr>
      </w:pPr>
      <w:r w:rsidRPr="001B0252">
        <w:rPr>
          <w:rFonts w:ascii="Arial" w:hAnsi="Arial" w:cs="Arial"/>
          <w:i/>
        </w:rPr>
        <w:lastRenderedPageBreak/>
        <w:br/>
      </w:r>
      <w:r w:rsidR="00214354" w:rsidRPr="001B0252">
        <w:rPr>
          <w:rFonts w:ascii="Arial" w:hAnsi="Arial" w:cs="Arial"/>
          <w:b/>
          <w:iCs/>
        </w:rPr>
        <w:t>2. Oświadczenie dotyczące podanych informacji</w:t>
      </w:r>
    </w:p>
    <w:p w14:paraId="561C1D47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0F9BFE65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b/>
          <w:iCs/>
        </w:rPr>
      </w:pPr>
    </w:p>
    <w:p w14:paraId="6E7B14BF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02D7DC1A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E237689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1873C3E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</w:p>
    <w:p w14:paraId="5C1ED22A" w14:textId="3F62D647" w:rsidR="00214354" w:rsidRPr="00336650" w:rsidRDefault="00336650" w:rsidP="00336650">
      <w:pPr>
        <w:spacing w:after="0" w:line="240" w:lineRule="auto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="00214354" w:rsidRPr="00336650">
        <w:rPr>
          <w:rFonts w:ascii="Arial" w:hAnsi="Arial" w:cs="Arial"/>
          <w:i/>
          <w:iCs/>
        </w:rPr>
        <w:t xml:space="preserve">Podpis osoby/osób uprawnionych do </w:t>
      </w:r>
    </w:p>
    <w:p w14:paraId="25718594" w14:textId="7B197330" w:rsidR="00214354" w:rsidRPr="00336650" w:rsidRDefault="00214354" w:rsidP="00336650">
      <w:pPr>
        <w:spacing w:after="0" w:line="240" w:lineRule="auto"/>
        <w:jc w:val="right"/>
        <w:rPr>
          <w:rFonts w:ascii="Arial" w:hAnsi="Arial" w:cs="Arial"/>
          <w:i/>
          <w:iCs/>
        </w:rPr>
      </w:pPr>
      <w:r w:rsidRPr="00336650">
        <w:rPr>
          <w:rFonts w:ascii="Arial" w:hAnsi="Arial" w:cs="Arial"/>
          <w:i/>
          <w:iCs/>
        </w:rPr>
        <w:t xml:space="preserve">            </w:t>
      </w:r>
      <w:r w:rsidRPr="00336650">
        <w:rPr>
          <w:rFonts w:ascii="Arial" w:hAnsi="Arial" w:cs="Arial"/>
          <w:i/>
          <w:iCs/>
        </w:rPr>
        <w:tab/>
      </w:r>
      <w:r w:rsidRPr="00336650">
        <w:rPr>
          <w:rFonts w:ascii="Arial" w:hAnsi="Arial" w:cs="Arial"/>
          <w:i/>
          <w:iCs/>
        </w:rPr>
        <w:tab/>
      </w:r>
      <w:r w:rsidRPr="00336650">
        <w:rPr>
          <w:rFonts w:ascii="Arial" w:hAnsi="Arial" w:cs="Arial"/>
          <w:i/>
          <w:iCs/>
        </w:rPr>
        <w:tab/>
      </w:r>
      <w:r w:rsidRPr="00336650">
        <w:rPr>
          <w:rFonts w:ascii="Arial" w:hAnsi="Arial" w:cs="Arial"/>
          <w:i/>
          <w:iCs/>
        </w:rPr>
        <w:tab/>
      </w:r>
      <w:r w:rsidRPr="00336650">
        <w:rPr>
          <w:rFonts w:ascii="Arial" w:hAnsi="Arial" w:cs="Arial"/>
          <w:i/>
          <w:iCs/>
        </w:rPr>
        <w:tab/>
      </w:r>
      <w:r w:rsidRPr="00336650">
        <w:rPr>
          <w:rFonts w:ascii="Arial" w:hAnsi="Arial" w:cs="Arial"/>
          <w:i/>
          <w:iCs/>
        </w:rPr>
        <w:tab/>
        <w:t xml:space="preserve">       reprezentowania podmiotu, w imieniu                     </w:t>
      </w:r>
    </w:p>
    <w:p w14:paraId="567A04F3" w14:textId="7E20734B" w:rsidR="00732607" w:rsidRPr="00336650" w:rsidRDefault="00214354" w:rsidP="00336650">
      <w:pPr>
        <w:spacing w:after="0" w:line="240" w:lineRule="auto"/>
        <w:rPr>
          <w:rFonts w:cstheme="minorHAnsi"/>
          <w:i/>
          <w:iCs/>
          <w:color w:val="FF0000"/>
        </w:rPr>
      </w:pPr>
      <w:r w:rsidRPr="00336650">
        <w:rPr>
          <w:rFonts w:ascii="Arial" w:hAnsi="Arial" w:cs="Arial"/>
          <w:i/>
          <w:iCs/>
        </w:rPr>
        <w:t xml:space="preserve">                                                                                        </w:t>
      </w:r>
      <w:r w:rsidR="00336650" w:rsidRPr="00336650">
        <w:rPr>
          <w:rFonts w:ascii="Arial" w:hAnsi="Arial" w:cs="Arial"/>
          <w:i/>
          <w:iCs/>
        </w:rPr>
        <w:t xml:space="preserve"> </w:t>
      </w:r>
      <w:r w:rsidRPr="00336650">
        <w:rPr>
          <w:rFonts w:ascii="Arial" w:hAnsi="Arial" w:cs="Arial"/>
          <w:i/>
          <w:iCs/>
        </w:rPr>
        <w:t>którego składane jest oświadczenie</w:t>
      </w:r>
    </w:p>
    <w:sectPr w:rsidR="00732607" w:rsidRPr="00336650" w:rsidSect="00886AF2">
      <w:headerReference w:type="default" r:id="rId11"/>
      <w:footerReference w:type="default" r:id="rId12"/>
      <w:headerReference w:type="first" r:id="rId13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E1563" w14:textId="77777777" w:rsidR="00AB7285" w:rsidRDefault="00AB7285" w:rsidP="0038231F">
      <w:pPr>
        <w:spacing w:after="0" w:line="240" w:lineRule="auto"/>
      </w:pPr>
      <w:r>
        <w:separator/>
      </w:r>
    </w:p>
  </w:endnote>
  <w:endnote w:type="continuationSeparator" w:id="0">
    <w:p w14:paraId="32637E4B" w14:textId="77777777" w:rsidR="00AB7285" w:rsidRDefault="00AB72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DBBB7" w14:textId="77777777" w:rsidR="00AB7285" w:rsidRDefault="00AB7285" w:rsidP="0038231F">
      <w:pPr>
        <w:spacing w:after="0" w:line="240" w:lineRule="auto"/>
      </w:pPr>
      <w:r>
        <w:separator/>
      </w:r>
    </w:p>
  </w:footnote>
  <w:footnote w:type="continuationSeparator" w:id="0">
    <w:p w14:paraId="4799DCFA" w14:textId="77777777" w:rsidR="00AB7285" w:rsidRDefault="00AB7285" w:rsidP="0038231F">
      <w:pPr>
        <w:spacing w:after="0" w:line="240" w:lineRule="auto"/>
      </w:pPr>
      <w:r>
        <w:continuationSeparator/>
      </w:r>
    </w:p>
  </w:footnote>
  <w:footnote w:id="1">
    <w:p w14:paraId="0BE02B61" w14:textId="4583F336" w:rsidR="001B0252" w:rsidRPr="001B0252" w:rsidRDefault="001B0252" w:rsidP="00626ADC">
      <w:pPr>
        <w:pStyle w:val="Tekstprzypisudolnego"/>
        <w:jc w:val="both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Zaznaczyć odpowiednie</w:t>
      </w:r>
    </w:p>
  </w:footnote>
  <w:footnote w:id="2">
    <w:p w14:paraId="3D499773" w14:textId="6853A9A0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B0252">
        <w:rPr>
          <w:rFonts w:ascii="Arial" w:hAnsi="Arial" w:cs="Arial"/>
          <w:i/>
          <w:sz w:val="18"/>
          <w:szCs w:val="18"/>
        </w:rPr>
        <w:t xml:space="preserve">zgodnie z art. 110 ust. 2 </w:t>
      </w:r>
      <w:r w:rsidR="00FD1AEE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="00FD1AEE">
        <w:rPr>
          <w:rFonts w:ascii="Arial" w:hAnsi="Arial" w:cs="Arial"/>
          <w:i/>
          <w:sz w:val="18"/>
          <w:szCs w:val="18"/>
        </w:rPr>
        <w:t>Pzp</w:t>
      </w:r>
      <w:proofErr w:type="spellEnd"/>
      <w:r w:rsidRPr="001B0252">
        <w:rPr>
          <w:rFonts w:ascii="Arial" w:hAnsi="Arial" w:cs="Arial"/>
          <w:i/>
          <w:sz w:val="18"/>
          <w:szCs w:val="18"/>
        </w:rPr>
        <w:t xml:space="preserve">. Wykonawca nie podlega wykluczeniu w okolicznościach określonych </w:t>
      </w:r>
      <w:r w:rsidRPr="001B0252">
        <w:rPr>
          <w:rFonts w:ascii="Arial" w:hAnsi="Arial" w:cs="Arial"/>
          <w:i/>
          <w:sz w:val="18"/>
          <w:szCs w:val="18"/>
          <w:u w:val="single"/>
        </w:rPr>
        <w:t>w art. 108 ust. 1 pkt 1, 2 i 5 lub art. 109 ust. 1 pkt 2-5 i 7-10</w:t>
      </w:r>
      <w:r w:rsidRPr="001B0252">
        <w:rPr>
          <w:rFonts w:ascii="Arial" w:hAnsi="Arial" w:cs="Arial"/>
          <w:i/>
          <w:sz w:val="18"/>
          <w:szCs w:val="18"/>
        </w:rPr>
        <w:t>, jeżeli udowodni zamawiającemu, że spełnił łącznie następujące przesłanki:</w:t>
      </w:r>
    </w:p>
    <w:p w14:paraId="0785455A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1) naprawił lub zobowiązał się do naprawienia szkody wyrządzonej przestępstwem, wykroczeniem lub swoim nieprawidłowym postępowaniem, w tym poprzez zadośćuczynienie pieniężne;</w:t>
      </w:r>
    </w:p>
    <w:p w14:paraId="52979F7B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FA25509" w14:textId="1CFA8A48" w:rsidR="001B0252" w:rsidRPr="001B0252" w:rsidRDefault="001B0252" w:rsidP="00626ADC">
      <w:pPr>
        <w:pStyle w:val="Tekstprzypisudolnego"/>
        <w:jc w:val="both"/>
        <w:rPr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 xml:space="preserve">3) podjął konkretne środki techniczne, organizacyjne i kadrowe, odpowiednie dla zapobiegania dalszym przestępstwom, wykroczeniom lub nieprawidłowemu postępowaniu, w szczególności: </w:t>
      </w:r>
      <w:r w:rsidRPr="001B0252">
        <w:rPr>
          <w:rFonts w:ascii="Arial" w:hAnsi="Arial" w:cs="Arial"/>
          <w:i/>
          <w:sz w:val="18"/>
          <w:szCs w:val="18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59DEC" w14:textId="0B8A54A5" w:rsidR="00016B6E" w:rsidRDefault="00016B6E">
    <w:pPr>
      <w:pStyle w:val="Nagwek"/>
    </w:pPr>
    <w:r w:rsidRPr="0023336A">
      <w:rPr>
        <w:noProof/>
      </w:rPr>
      <w:drawing>
        <wp:inline distT="0" distB="0" distL="0" distR="0" wp14:anchorId="54DDF670" wp14:editId="3F0AA802">
          <wp:extent cx="5760720" cy="588010"/>
          <wp:effectExtent l="0" t="0" r="0" b="2540"/>
          <wp:docPr id="7821222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D62F0" w14:textId="6FB33026" w:rsidR="00016B6E" w:rsidRDefault="00016B6E">
    <w:pPr>
      <w:pStyle w:val="Nagwek"/>
    </w:pPr>
    <w:r w:rsidRPr="0023336A">
      <w:rPr>
        <w:noProof/>
      </w:rPr>
      <w:drawing>
        <wp:inline distT="0" distB="0" distL="0" distR="0" wp14:anchorId="484B0F93" wp14:editId="35AE5B9A">
          <wp:extent cx="5760720" cy="588010"/>
          <wp:effectExtent l="0" t="0" r="0" b="2540"/>
          <wp:docPr id="1085921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C790F"/>
    <w:multiLevelType w:val="hybridMultilevel"/>
    <w:tmpl w:val="2696C38A"/>
    <w:lvl w:ilvl="0" w:tplc="A076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20502">
    <w:abstractNumId w:val="4"/>
  </w:num>
  <w:num w:numId="2" w16cid:durableId="1828745461">
    <w:abstractNumId w:val="0"/>
  </w:num>
  <w:num w:numId="3" w16cid:durableId="747966634">
    <w:abstractNumId w:val="3"/>
  </w:num>
  <w:num w:numId="4" w16cid:durableId="400491206">
    <w:abstractNumId w:val="7"/>
  </w:num>
  <w:num w:numId="5" w16cid:durableId="1690330885">
    <w:abstractNumId w:val="5"/>
  </w:num>
  <w:num w:numId="6" w16cid:durableId="2006476142">
    <w:abstractNumId w:val="2"/>
  </w:num>
  <w:num w:numId="7" w16cid:durableId="1403717470">
    <w:abstractNumId w:val="1"/>
  </w:num>
  <w:num w:numId="8" w16cid:durableId="942885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B6E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233E0"/>
    <w:rsid w:val="001342F6"/>
    <w:rsid w:val="001448FB"/>
    <w:rsid w:val="00166478"/>
    <w:rsid w:val="001670F2"/>
    <w:rsid w:val="001807BF"/>
    <w:rsid w:val="00181375"/>
    <w:rsid w:val="00190D6E"/>
    <w:rsid w:val="00193E01"/>
    <w:rsid w:val="00193FF5"/>
    <w:rsid w:val="001957C5"/>
    <w:rsid w:val="001A35A2"/>
    <w:rsid w:val="001B0252"/>
    <w:rsid w:val="001C6945"/>
    <w:rsid w:val="001D3A19"/>
    <w:rsid w:val="001D4C90"/>
    <w:rsid w:val="001F4C82"/>
    <w:rsid w:val="00204A2A"/>
    <w:rsid w:val="00206532"/>
    <w:rsid w:val="00214354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0DF8"/>
    <w:rsid w:val="00313911"/>
    <w:rsid w:val="003178CE"/>
    <w:rsid w:val="00320A93"/>
    <w:rsid w:val="00336650"/>
    <w:rsid w:val="003416FE"/>
    <w:rsid w:val="0034230E"/>
    <w:rsid w:val="003636E7"/>
    <w:rsid w:val="003639DD"/>
    <w:rsid w:val="00373E68"/>
    <w:rsid w:val="003761EA"/>
    <w:rsid w:val="00376E56"/>
    <w:rsid w:val="0038231F"/>
    <w:rsid w:val="003842DF"/>
    <w:rsid w:val="0038673B"/>
    <w:rsid w:val="00387842"/>
    <w:rsid w:val="00392EC7"/>
    <w:rsid w:val="003A2CF6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1730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35CFD"/>
    <w:rsid w:val="005510B0"/>
    <w:rsid w:val="00563787"/>
    <w:rsid w:val="005641F0"/>
    <w:rsid w:val="00573087"/>
    <w:rsid w:val="00597380"/>
    <w:rsid w:val="005A73FB"/>
    <w:rsid w:val="005B0754"/>
    <w:rsid w:val="005B4EC3"/>
    <w:rsid w:val="005C55E4"/>
    <w:rsid w:val="005E176A"/>
    <w:rsid w:val="005F53B8"/>
    <w:rsid w:val="00601677"/>
    <w:rsid w:val="00614A62"/>
    <w:rsid w:val="006201B1"/>
    <w:rsid w:val="00622ADF"/>
    <w:rsid w:val="00623A74"/>
    <w:rsid w:val="00626ADC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60FE"/>
    <w:rsid w:val="0079713A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56F32"/>
    <w:rsid w:val="00874044"/>
    <w:rsid w:val="00875011"/>
    <w:rsid w:val="00886AF2"/>
    <w:rsid w:val="00892E48"/>
    <w:rsid w:val="008A5BE7"/>
    <w:rsid w:val="008B5E5E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3875"/>
    <w:rsid w:val="00A75104"/>
    <w:rsid w:val="00A776FE"/>
    <w:rsid w:val="00AB39E6"/>
    <w:rsid w:val="00AB5E32"/>
    <w:rsid w:val="00AB71A8"/>
    <w:rsid w:val="00AB7285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013C"/>
    <w:rsid w:val="00B22BBE"/>
    <w:rsid w:val="00B35FDB"/>
    <w:rsid w:val="00B37134"/>
    <w:rsid w:val="00B378AD"/>
    <w:rsid w:val="00B40FC8"/>
    <w:rsid w:val="00B80D0E"/>
    <w:rsid w:val="00BC7C1F"/>
    <w:rsid w:val="00BD06C3"/>
    <w:rsid w:val="00BD2148"/>
    <w:rsid w:val="00BE41FF"/>
    <w:rsid w:val="00BF1F3F"/>
    <w:rsid w:val="00C00C2E"/>
    <w:rsid w:val="00C22538"/>
    <w:rsid w:val="00C35655"/>
    <w:rsid w:val="00C4103F"/>
    <w:rsid w:val="00C456FB"/>
    <w:rsid w:val="00C5441E"/>
    <w:rsid w:val="00C57DEB"/>
    <w:rsid w:val="00C74742"/>
    <w:rsid w:val="00C75633"/>
    <w:rsid w:val="00C77A76"/>
    <w:rsid w:val="00C86067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1B1E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D1AEE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43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43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577be6-f562-446c-89b8-693c306e441f" xsi:nil="true"/>
    <lcf76f155ced4ddcb4097134ff3c332f xmlns="5693c908-9e4a-4332-a4f0-30963ad3cc0b">
      <Terms xmlns="http://schemas.microsoft.com/office/infopath/2007/PartnerControls"/>
    </lcf76f155ced4ddcb4097134ff3c332f>
    <Rodzajdokumentu xmlns="5693c908-9e4a-4332-a4f0-30963ad3cc0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1987e9bda7a7b8f0217c8978c4900efe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206cfd1d1ca87b98e7484279d354be4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3DC769-921F-4E51-9157-4554513A7D94}">
  <ds:schemaRefs>
    <ds:schemaRef ds:uri="http://schemas.microsoft.com/office/2006/metadata/properties"/>
    <ds:schemaRef ds:uri="http://schemas.microsoft.com/office/infopath/2007/PartnerControls"/>
    <ds:schemaRef ds:uri="51577be6-f562-446c-89b8-693c306e441f"/>
    <ds:schemaRef ds:uri="5693c908-9e4a-4332-a4f0-30963ad3cc0b"/>
  </ds:schemaRefs>
</ds:datastoreItem>
</file>

<file path=customXml/itemProps2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21C4B-CD28-4C11-A626-ACD059382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356D60-0A5D-4081-9E62-1B01A15F6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Malwina Sodolska</cp:lastModifiedBy>
  <cp:revision>31</cp:revision>
  <cp:lastPrinted>2020-10-14T07:26:00Z</cp:lastPrinted>
  <dcterms:created xsi:type="dcterms:W3CDTF">2021-05-13T13:13:00Z</dcterms:created>
  <dcterms:modified xsi:type="dcterms:W3CDTF">2025-04-01T06:42:00Z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