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80D" w:rsidRPr="00650E33" w:rsidRDefault="00D5580D" w:rsidP="008252B1">
      <w:pPr>
        <w:tabs>
          <w:tab w:val="left" w:pos="4320"/>
        </w:tabs>
        <w:jc w:val="center"/>
        <w:rPr>
          <w:rFonts w:ascii="Arial" w:hAnsi="Arial" w:cs="Arial"/>
          <w:b/>
          <w:bCs/>
          <w:iCs/>
          <w:spacing w:val="60"/>
          <w:sz w:val="32"/>
          <w:szCs w:val="32"/>
        </w:rPr>
      </w:pPr>
      <w:r w:rsidRPr="00650E33">
        <w:rPr>
          <w:rFonts w:ascii="Arial" w:hAnsi="Arial" w:cs="Arial"/>
          <w:b/>
          <w:bCs/>
          <w:iCs/>
          <w:spacing w:val="60"/>
          <w:sz w:val="32"/>
          <w:szCs w:val="32"/>
        </w:rPr>
        <w:t>OPIS PRZEDMIOTU ZAMÓWIENIA</w:t>
      </w:r>
    </w:p>
    <w:p w:rsidR="00D5580D" w:rsidRPr="00486B86" w:rsidRDefault="00D5580D" w:rsidP="0000107F">
      <w:pPr>
        <w:tabs>
          <w:tab w:val="left" w:pos="4320"/>
        </w:tabs>
        <w:spacing w:after="120"/>
        <w:jc w:val="center"/>
        <w:rPr>
          <w:rFonts w:ascii="Arial" w:hAnsi="Arial" w:cs="Arial"/>
          <w:b/>
          <w:bCs/>
          <w:iCs/>
          <w:sz w:val="26"/>
          <w:szCs w:val="26"/>
        </w:rPr>
      </w:pPr>
      <w:r w:rsidRPr="00486B86">
        <w:rPr>
          <w:rFonts w:ascii="Arial" w:hAnsi="Arial" w:cs="Arial"/>
          <w:b/>
          <w:bCs/>
          <w:iCs/>
          <w:sz w:val="26"/>
          <w:szCs w:val="26"/>
        </w:rPr>
        <w:t xml:space="preserve">Przedmiotem zamówienia jest </w:t>
      </w:r>
      <w:r>
        <w:rPr>
          <w:rFonts w:ascii="Arial" w:hAnsi="Arial" w:cs="Arial"/>
          <w:b/>
          <w:bCs/>
          <w:iCs/>
          <w:sz w:val="26"/>
          <w:szCs w:val="26"/>
        </w:rPr>
        <w:t xml:space="preserve">wywóz nieczystości stałych z </w:t>
      </w:r>
      <w:r w:rsidR="006860EB">
        <w:rPr>
          <w:rFonts w:ascii="Arial" w:hAnsi="Arial" w:cs="Arial"/>
          <w:b/>
          <w:bCs/>
          <w:iCs/>
          <w:sz w:val="26"/>
          <w:szCs w:val="26"/>
        </w:rPr>
        <w:t>obiektów Policji woj. świętokrzyskiego</w:t>
      </w:r>
    </w:p>
    <w:p w:rsidR="00D5580D" w:rsidRPr="00305673" w:rsidRDefault="00D5580D" w:rsidP="0000107F">
      <w:pPr>
        <w:tabs>
          <w:tab w:val="left" w:pos="4320"/>
        </w:tabs>
        <w:spacing w:after="120"/>
        <w:rPr>
          <w:rFonts w:ascii="Arial" w:hAnsi="Arial" w:cs="Arial"/>
          <w:b/>
          <w:bCs/>
          <w:iCs/>
          <w:sz w:val="10"/>
          <w:szCs w:val="10"/>
          <w:u w:val="single"/>
        </w:rPr>
      </w:pPr>
      <w:r w:rsidRPr="00305673">
        <w:rPr>
          <w:rFonts w:ascii="Arial" w:hAnsi="Arial" w:cs="Arial"/>
          <w:bCs/>
          <w:iCs/>
          <w:sz w:val="10"/>
          <w:szCs w:val="10"/>
        </w:rPr>
        <w:tab/>
      </w:r>
    </w:p>
    <w:p w:rsidR="00D5580D" w:rsidRPr="0095722F" w:rsidRDefault="00D5580D" w:rsidP="0000107F">
      <w:pPr>
        <w:tabs>
          <w:tab w:val="left" w:pos="4320"/>
        </w:tabs>
        <w:spacing w:after="120"/>
        <w:rPr>
          <w:rFonts w:ascii="Arial" w:hAnsi="Arial" w:cs="Arial"/>
          <w:b/>
          <w:bCs/>
          <w:iCs/>
          <w:sz w:val="24"/>
          <w:szCs w:val="24"/>
          <w:u w:val="single"/>
        </w:rPr>
      </w:pPr>
      <w:r w:rsidRPr="00145BB6">
        <w:rPr>
          <w:rFonts w:ascii="Arial" w:hAnsi="Arial" w:cs="Arial"/>
          <w:b/>
          <w:bCs/>
          <w:iCs/>
          <w:sz w:val="24"/>
          <w:szCs w:val="24"/>
          <w:u w:val="single"/>
        </w:rPr>
        <w:t xml:space="preserve">Szczegóły dotyczące przedmiotu zamówienia oraz </w:t>
      </w:r>
      <w:r w:rsidRPr="0095722F">
        <w:rPr>
          <w:rFonts w:ascii="Arial" w:hAnsi="Arial" w:cs="Arial"/>
          <w:b/>
          <w:bCs/>
          <w:iCs/>
          <w:sz w:val="24"/>
          <w:szCs w:val="24"/>
          <w:u w:val="single"/>
        </w:rPr>
        <w:t>wymagania dotyczące realizacji usługi:</w:t>
      </w:r>
    </w:p>
    <w:p w:rsidR="00D5580D" w:rsidRPr="0095722F" w:rsidRDefault="00D5580D" w:rsidP="0000107F">
      <w:pPr>
        <w:pStyle w:val="Akapitzlist"/>
        <w:numPr>
          <w:ilvl w:val="0"/>
          <w:numId w:val="2"/>
        </w:numPr>
        <w:spacing w:after="12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 w:rsidRPr="0095722F">
        <w:rPr>
          <w:rFonts w:ascii="Arial" w:hAnsi="Arial" w:cs="Arial"/>
          <w:sz w:val="24"/>
          <w:szCs w:val="24"/>
        </w:rPr>
        <w:t>Termin realizacji</w:t>
      </w:r>
      <w:r w:rsidR="003C5C34" w:rsidRPr="0095722F">
        <w:rPr>
          <w:rFonts w:ascii="Arial" w:hAnsi="Arial" w:cs="Arial"/>
          <w:sz w:val="24"/>
          <w:szCs w:val="24"/>
        </w:rPr>
        <w:t xml:space="preserve">: </w:t>
      </w:r>
      <w:r w:rsidR="00E50DA3" w:rsidRPr="0095722F">
        <w:rPr>
          <w:rFonts w:ascii="Arial" w:hAnsi="Arial" w:cs="Arial"/>
          <w:sz w:val="24"/>
          <w:szCs w:val="24"/>
        </w:rPr>
        <w:t>12 miesięcy z mocą obowiązującą od 2</w:t>
      </w:r>
      <w:r w:rsidR="00972677" w:rsidRPr="0095722F">
        <w:rPr>
          <w:rFonts w:ascii="Arial" w:hAnsi="Arial" w:cs="Arial"/>
          <w:sz w:val="24"/>
          <w:szCs w:val="24"/>
        </w:rPr>
        <w:t>3</w:t>
      </w:r>
      <w:r w:rsidR="00E50DA3" w:rsidRPr="0095722F">
        <w:rPr>
          <w:rFonts w:ascii="Arial" w:hAnsi="Arial" w:cs="Arial"/>
          <w:sz w:val="24"/>
          <w:szCs w:val="24"/>
        </w:rPr>
        <w:t>.03.202</w:t>
      </w:r>
      <w:r w:rsidR="00972677" w:rsidRPr="0095722F">
        <w:rPr>
          <w:rFonts w:ascii="Arial" w:hAnsi="Arial" w:cs="Arial"/>
          <w:sz w:val="24"/>
          <w:szCs w:val="24"/>
        </w:rPr>
        <w:t>5</w:t>
      </w:r>
      <w:r w:rsidR="00E50DA3" w:rsidRPr="0095722F">
        <w:rPr>
          <w:rFonts w:ascii="Arial" w:hAnsi="Arial" w:cs="Arial"/>
          <w:sz w:val="24"/>
          <w:szCs w:val="24"/>
        </w:rPr>
        <w:t xml:space="preserve"> r</w:t>
      </w:r>
      <w:r w:rsidR="008857AA" w:rsidRPr="0095722F">
        <w:rPr>
          <w:rFonts w:ascii="Arial" w:hAnsi="Arial" w:cs="Arial"/>
          <w:sz w:val="24"/>
          <w:szCs w:val="24"/>
        </w:rPr>
        <w:t>.</w:t>
      </w:r>
      <w:r w:rsidR="00972677" w:rsidRPr="0095722F">
        <w:rPr>
          <w:rFonts w:ascii="Arial" w:hAnsi="Arial" w:cs="Arial"/>
          <w:sz w:val="24"/>
          <w:szCs w:val="24"/>
        </w:rPr>
        <w:t xml:space="preserve"> </w:t>
      </w:r>
    </w:p>
    <w:p w:rsidR="00D5580D" w:rsidRPr="008C17B6" w:rsidRDefault="00D5580D" w:rsidP="002B39C2">
      <w:pPr>
        <w:pStyle w:val="Akapitzlist"/>
        <w:numPr>
          <w:ilvl w:val="0"/>
          <w:numId w:val="2"/>
        </w:numPr>
        <w:spacing w:after="120" w:line="240" w:lineRule="auto"/>
        <w:ind w:left="284" w:right="23" w:hanging="284"/>
        <w:rPr>
          <w:rFonts w:ascii="Arial" w:hAnsi="Arial" w:cs="Arial"/>
          <w:sz w:val="24"/>
          <w:szCs w:val="24"/>
        </w:rPr>
      </w:pPr>
      <w:r w:rsidRPr="0095722F">
        <w:rPr>
          <w:rFonts w:ascii="Arial" w:hAnsi="Arial" w:cs="Arial"/>
          <w:sz w:val="24"/>
          <w:szCs w:val="24"/>
        </w:rPr>
        <w:t xml:space="preserve">Miejsce wykonania usługi – </w:t>
      </w:r>
      <w:r w:rsidR="006860EB" w:rsidRPr="0095722F">
        <w:rPr>
          <w:rFonts w:ascii="Arial" w:hAnsi="Arial" w:cs="Arial"/>
          <w:sz w:val="24"/>
          <w:szCs w:val="24"/>
        </w:rPr>
        <w:t>obiekty Policji woj. świętokrzyskiego</w:t>
      </w:r>
      <w:r w:rsidRPr="008C17B6">
        <w:rPr>
          <w:rFonts w:ascii="Arial" w:hAnsi="Arial" w:cs="Arial"/>
          <w:sz w:val="24"/>
          <w:szCs w:val="24"/>
        </w:rPr>
        <w:t>.</w:t>
      </w:r>
    </w:p>
    <w:p w:rsidR="00D5580D" w:rsidRPr="008C17B6" w:rsidRDefault="00D5580D" w:rsidP="0000107F">
      <w:pPr>
        <w:pStyle w:val="Akapitzlist"/>
        <w:numPr>
          <w:ilvl w:val="0"/>
          <w:numId w:val="2"/>
        </w:numPr>
        <w:spacing w:after="120" w:line="240" w:lineRule="auto"/>
        <w:ind w:left="284" w:right="23" w:hanging="284"/>
        <w:jc w:val="both"/>
        <w:rPr>
          <w:rFonts w:ascii="Arial" w:hAnsi="Arial" w:cs="Arial"/>
          <w:sz w:val="24"/>
          <w:szCs w:val="24"/>
        </w:rPr>
      </w:pPr>
      <w:r w:rsidRPr="008C17B6">
        <w:rPr>
          <w:rFonts w:ascii="Arial" w:hAnsi="Arial" w:cs="Arial"/>
          <w:sz w:val="24"/>
          <w:szCs w:val="24"/>
        </w:rPr>
        <w:t>Koszt brutto usługi obejmuj</w:t>
      </w:r>
      <w:r w:rsidR="006860EB">
        <w:rPr>
          <w:rFonts w:ascii="Arial" w:hAnsi="Arial" w:cs="Arial"/>
          <w:sz w:val="24"/>
          <w:szCs w:val="24"/>
        </w:rPr>
        <w:t>e</w:t>
      </w:r>
      <w:r w:rsidRPr="008C17B6">
        <w:rPr>
          <w:rFonts w:ascii="Arial" w:hAnsi="Arial" w:cs="Arial"/>
          <w:sz w:val="24"/>
          <w:szCs w:val="24"/>
        </w:rPr>
        <w:t xml:space="preserve"> koszty dzierżawy pojemników</w:t>
      </w:r>
      <w:r w:rsidR="00D52295">
        <w:rPr>
          <w:rFonts w:ascii="Arial" w:hAnsi="Arial" w:cs="Arial"/>
          <w:sz w:val="24"/>
          <w:szCs w:val="24"/>
        </w:rPr>
        <w:t xml:space="preserve"> lub dostarczenia worków na odpady,</w:t>
      </w:r>
      <w:r w:rsidRPr="008C17B6">
        <w:rPr>
          <w:rFonts w:ascii="Arial" w:hAnsi="Arial" w:cs="Arial"/>
          <w:sz w:val="24"/>
          <w:szCs w:val="24"/>
        </w:rPr>
        <w:t xml:space="preserve"> koszty transportu oraz wszelkie inne koszty związane z wykonywaniem przedmiotu zamówienia.</w:t>
      </w:r>
    </w:p>
    <w:p w:rsidR="00D5580D" w:rsidRPr="00C2443D" w:rsidRDefault="00D5580D" w:rsidP="0000107F">
      <w:pPr>
        <w:pStyle w:val="Akapitzlist"/>
        <w:numPr>
          <w:ilvl w:val="0"/>
          <w:numId w:val="2"/>
        </w:numPr>
        <w:spacing w:after="120" w:line="240" w:lineRule="auto"/>
        <w:ind w:left="284" w:right="23" w:hanging="284"/>
        <w:jc w:val="both"/>
        <w:rPr>
          <w:rFonts w:ascii="Arial" w:hAnsi="Arial" w:cs="Arial"/>
          <w:sz w:val="24"/>
          <w:szCs w:val="24"/>
        </w:rPr>
      </w:pPr>
      <w:r w:rsidRPr="008C17B6">
        <w:rPr>
          <w:rFonts w:ascii="Arial" w:hAnsi="Arial" w:cs="Arial"/>
          <w:sz w:val="24"/>
          <w:szCs w:val="24"/>
        </w:rPr>
        <w:t xml:space="preserve">Każdorazowy odbiór nieczystości stałych zostanie potwierdzony przez pracownika </w:t>
      </w:r>
      <w:r w:rsidRPr="00C2443D">
        <w:rPr>
          <w:rFonts w:ascii="Arial" w:hAnsi="Arial" w:cs="Arial"/>
          <w:sz w:val="24"/>
          <w:szCs w:val="24"/>
        </w:rPr>
        <w:t xml:space="preserve">jednostki Policji. Potwierdzenie </w:t>
      </w:r>
      <w:r w:rsidR="0095722F">
        <w:rPr>
          <w:rFonts w:ascii="Arial" w:hAnsi="Arial" w:cs="Arial"/>
          <w:sz w:val="24"/>
          <w:szCs w:val="24"/>
        </w:rPr>
        <w:t xml:space="preserve">(tzw. </w:t>
      </w:r>
      <w:proofErr w:type="spellStart"/>
      <w:r w:rsidR="0095722F">
        <w:rPr>
          <w:rFonts w:ascii="Arial" w:hAnsi="Arial" w:cs="Arial"/>
          <w:sz w:val="24"/>
          <w:szCs w:val="24"/>
        </w:rPr>
        <w:t>wz-a</w:t>
      </w:r>
      <w:proofErr w:type="spellEnd"/>
      <w:r w:rsidR="0095722F">
        <w:rPr>
          <w:rFonts w:ascii="Arial" w:hAnsi="Arial" w:cs="Arial"/>
          <w:sz w:val="24"/>
          <w:szCs w:val="24"/>
        </w:rPr>
        <w:t xml:space="preserve">) </w:t>
      </w:r>
      <w:r w:rsidRPr="00C2443D">
        <w:rPr>
          <w:rFonts w:ascii="Arial" w:hAnsi="Arial" w:cs="Arial"/>
          <w:sz w:val="24"/>
          <w:szCs w:val="24"/>
        </w:rPr>
        <w:t>powinno być dołączone do faktury Vat.</w:t>
      </w:r>
    </w:p>
    <w:p w:rsidR="00D5580D" w:rsidRPr="00C2443D" w:rsidRDefault="00D5580D" w:rsidP="0000107F">
      <w:pPr>
        <w:pStyle w:val="Akapitzlist"/>
        <w:numPr>
          <w:ilvl w:val="0"/>
          <w:numId w:val="2"/>
        </w:numPr>
        <w:spacing w:after="120" w:line="240" w:lineRule="auto"/>
        <w:ind w:left="284" w:right="23" w:hanging="284"/>
        <w:jc w:val="both"/>
        <w:rPr>
          <w:rFonts w:ascii="Arial" w:hAnsi="Arial" w:cs="Arial"/>
          <w:sz w:val="24"/>
          <w:szCs w:val="24"/>
        </w:rPr>
      </w:pPr>
      <w:r w:rsidRPr="00C2443D">
        <w:rPr>
          <w:rFonts w:ascii="Arial" w:hAnsi="Arial" w:cs="Arial"/>
          <w:sz w:val="24"/>
          <w:szCs w:val="24"/>
        </w:rPr>
        <w:t xml:space="preserve">Wymagany jest wpis do rejestru działalności regulowanej w zakresie odbierania odpadów komunalnych od właścicieli nieruchomości, o którym mowa w art. 9b ust. 2 </w:t>
      </w:r>
      <w:r w:rsidRPr="00C2443D">
        <w:rPr>
          <w:rFonts w:ascii="Arial" w:hAnsi="Arial" w:cs="Arial"/>
          <w:sz w:val="24"/>
          <w:szCs w:val="24"/>
        </w:rPr>
        <w:br/>
        <w:t>i 9c ust. 1 ustawy z dnia 13.09.1996r. o utrzymaniu czystości i porządku w gminach.</w:t>
      </w:r>
    </w:p>
    <w:p w:rsidR="00D5580D" w:rsidRPr="008C17B6" w:rsidRDefault="00D5580D" w:rsidP="0000107F">
      <w:pPr>
        <w:pStyle w:val="Akapitzlist"/>
        <w:numPr>
          <w:ilvl w:val="0"/>
          <w:numId w:val="2"/>
        </w:numPr>
        <w:spacing w:after="120" w:line="240" w:lineRule="auto"/>
        <w:ind w:left="284" w:right="23" w:hanging="284"/>
        <w:jc w:val="both"/>
        <w:rPr>
          <w:rFonts w:ascii="Arial" w:hAnsi="Arial" w:cs="Arial"/>
          <w:sz w:val="24"/>
          <w:szCs w:val="24"/>
        </w:rPr>
      </w:pPr>
      <w:r w:rsidRPr="00C2443D">
        <w:rPr>
          <w:rFonts w:ascii="Arial" w:hAnsi="Arial" w:cs="Arial"/>
          <w:sz w:val="24"/>
          <w:szCs w:val="24"/>
        </w:rPr>
        <w:t xml:space="preserve">Wywóz nieczystości realizowany </w:t>
      </w:r>
      <w:r w:rsidRPr="008C17B6">
        <w:rPr>
          <w:rFonts w:ascii="Arial" w:hAnsi="Arial" w:cs="Arial"/>
          <w:sz w:val="24"/>
          <w:szCs w:val="24"/>
        </w:rPr>
        <w:t>będzie według zestawienia</w:t>
      </w:r>
      <w:r w:rsidR="006860EB">
        <w:rPr>
          <w:rFonts w:ascii="Arial" w:hAnsi="Arial" w:cs="Arial"/>
          <w:sz w:val="24"/>
          <w:szCs w:val="24"/>
        </w:rPr>
        <w:t xml:space="preserve"> przedstawionego w tabeli </w:t>
      </w:r>
      <w:r w:rsidR="000E7669">
        <w:rPr>
          <w:rFonts w:ascii="Arial" w:hAnsi="Arial" w:cs="Arial"/>
          <w:sz w:val="24"/>
          <w:szCs w:val="24"/>
        </w:rPr>
        <w:t xml:space="preserve">– załącznik </w:t>
      </w:r>
      <w:r w:rsidR="006860EB">
        <w:rPr>
          <w:rFonts w:ascii="Arial" w:hAnsi="Arial" w:cs="Arial"/>
          <w:sz w:val="24"/>
          <w:szCs w:val="24"/>
        </w:rPr>
        <w:t>nr 2.</w:t>
      </w:r>
    </w:p>
    <w:p w:rsidR="00D5580D" w:rsidRPr="006843C8" w:rsidRDefault="00D5580D" w:rsidP="00145BB6">
      <w:pPr>
        <w:pStyle w:val="Akapitzlist"/>
        <w:numPr>
          <w:ilvl w:val="0"/>
          <w:numId w:val="2"/>
        </w:numPr>
        <w:spacing w:after="120" w:line="240" w:lineRule="auto"/>
        <w:ind w:left="360" w:right="23"/>
        <w:jc w:val="both"/>
        <w:rPr>
          <w:rFonts w:ascii="Arial" w:hAnsi="Arial" w:cs="Arial"/>
          <w:sz w:val="24"/>
          <w:szCs w:val="24"/>
        </w:rPr>
      </w:pPr>
      <w:r w:rsidRPr="006843C8">
        <w:rPr>
          <w:rFonts w:ascii="Arial" w:hAnsi="Arial" w:cs="Arial"/>
          <w:sz w:val="24"/>
          <w:szCs w:val="24"/>
        </w:rPr>
        <w:t xml:space="preserve">Dodatkowy wywóz na podstawie telefonicznego zgłoszenia zrealizowany zostanie </w:t>
      </w:r>
      <w:r w:rsidR="005D1BDA">
        <w:rPr>
          <w:rFonts w:ascii="Arial" w:hAnsi="Arial" w:cs="Arial"/>
          <w:sz w:val="24"/>
          <w:szCs w:val="24"/>
        </w:rPr>
        <w:br/>
      </w:r>
      <w:r w:rsidRPr="006843C8">
        <w:rPr>
          <w:rFonts w:ascii="Arial" w:hAnsi="Arial" w:cs="Arial"/>
          <w:sz w:val="24"/>
          <w:szCs w:val="24"/>
        </w:rPr>
        <w:t xml:space="preserve">do </w:t>
      </w:r>
      <w:r w:rsidR="005D1BDA">
        <w:rPr>
          <w:rFonts w:ascii="Arial" w:hAnsi="Arial" w:cs="Arial"/>
          <w:sz w:val="24"/>
          <w:szCs w:val="24"/>
        </w:rPr>
        <w:t xml:space="preserve">3 dni roboczych </w:t>
      </w:r>
      <w:r w:rsidRPr="006843C8">
        <w:rPr>
          <w:rFonts w:ascii="Arial" w:hAnsi="Arial" w:cs="Arial"/>
          <w:sz w:val="24"/>
          <w:szCs w:val="24"/>
        </w:rPr>
        <w:t>od momentu powiadomienia.</w:t>
      </w:r>
    </w:p>
    <w:p w:rsidR="00D5580D" w:rsidRPr="006843C8" w:rsidRDefault="00D5580D" w:rsidP="00145BB6">
      <w:pPr>
        <w:pStyle w:val="Akapitzlist"/>
        <w:numPr>
          <w:ilvl w:val="0"/>
          <w:numId w:val="2"/>
        </w:numPr>
        <w:spacing w:after="120" w:line="240" w:lineRule="auto"/>
        <w:ind w:left="360" w:right="23"/>
        <w:jc w:val="both"/>
        <w:rPr>
          <w:rFonts w:ascii="Arial" w:hAnsi="Arial" w:cs="Arial"/>
          <w:sz w:val="24"/>
          <w:szCs w:val="24"/>
        </w:rPr>
      </w:pPr>
      <w:r w:rsidRPr="006843C8">
        <w:rPr>
          <w:rFonts w:ascii="Arial" w:hAnsi="Arial" w:cs="Arial"/>
          <w:sz w:val="24"/>
          <w:szCs w:val="24"/>
        </w:rPr>
        <w:t xml:space="preserve">Odbiór odpadów realizowany będzie zgodnie z obowiązującymi wymogami </w:t>
      </w:r>
      <w:r w:rsidRPr="006843C8">
        <w:rPr>
          <w:rFonts w:ascii="Arial" w:hAnsi="Arial" w:cs="Arial"/>
          <w:sz w:val="24"/>
          <w:szCs w:val="24"/>
        </w:rPr>
        <w:br/>
        <w:t>i przepisami w tym zakresie.</w:t>
      </w:r>
    </w:p>
    <w:p w:rsidR="00D5580D" w:rsidRPr="006843C8" w:rsidRDefault="00D5580D" w:rsidP="00F52EB4">
      <w:pPr>
        <w:pStyle w:val="Akapitzlist"/>
        <w:spacing w:after="120" w:line="240" w:lineRule="auto"/>
        <w:ind w:left="0" w:right="23"/>
        <w:jc w:val="both"/>
        <w:rPr>
          <w:rFonts w:ascii="Arial" w:hAnsi="Arial" w:cs="Arial"/>
          <w:color w:val="FF0000"/>
          <w:sz w:val="24"/>
          <w:szCs w:val="24"/>
        </w:rPr>
      </w:pPr>
    </w:p>
    <w:p w:rsidR="00D5580D" w:rsidRPr="006843C8" w:rsidRDefault="00D5580D" w:rsidP="0000107F">
      <w:pPr>
        <w:spacing w:after="120"/>
        <w:ind w:left="-66"/>
        <w:rPr>
          <w:rFonts w:ascii="Arial" w:hAnsi="Arial" w:cs="Arial"/>
          <w:b/>
          <w:sz w:val="24"/>
          <w:szCs w:val="24"/>
          <w:u w:val="single"/>
        </w:rPr>
      </w:pPr>
      <w:r w:rsidRPr="006843C8">
        <w:rPr>
          <w:rFonts w:ascii="Arial" w:hAnsi="Arial" w:cs="Arial"/>
          <w:b/>
          <w:sz w:val="24"/>
          <w:szCs w:val="24"/>
          <w:u w:val="single"/>
        </w:rPr>
        <w:t xml:space="preserve">Warunki płatności </w:t>
      </w:r>
    </w:p>
    <w:p w:rsidR="00D5580D" w:rsidRPr="006843C8" w:rsidRDefault="00D5580D" w:rsidP="00145BB6">
      <w:pPr>
        <w:numPr>
          <w:ilvl w:val="0"/>
          <w:numId w:val="1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843C8">
        <w:rPr>
          <w:rFonts w:ascii="Arial" w:hAnsi="Arial" w:cs="Arial"/>
          <w:sz w:val="24"/>
          <w:szCs w:val="24"/>
        </w:rPr>
        <w:t>Wykonawca po dokonanej czynności wystawi fakturę na:</w:t>
      </w:r>
    </w:p>
    <w:p w:rsidR="00D5580D" w:rsidRPr="006843C8" w:rsidRDefault="00D5580D" w:rsidP="00145BB6">
      <w:pPr>
        <w:spacing w:after="120"/>
        <w:ind w:left="294"/>
        <w:rPr>
          <w:rFonts w:ascii="Arial" w:hAnsi="Arial" w:cs="Arial"/>
          <w:sz w:val="24"/>
          <w:szCs w:val="24"/>
        </w:rPr>
      </w:pPr>
      <w:r w:rsidRPr="006843C8">
        <w:rPr>
          <w:rFonts w:ascii="Arial" w:hAnsi="Arial" w:cs="Arial"/>
          <w:sz w:val="24"/>
          <w:szCs w:val="24"/>
        </w:rPr>
        <w:t xml:space="preserve">Komenda Wojewódzka Policji w Kielcach </w:t>
      </w:r>
      <w:r w:rsidRPr="006843C8">
        <w:rPr>
          <w:rFonts w:ascii="Arial" w:hAnsi="Arial" w:cs="Arial"/>
          <w:sz w:val="24"/>
          <w:szCs w:val="24"/>
        </w:rPr>
        <w:br/>
        <w:t xml:space="preserve">ul. Seminaryjska 12, 25 – 372 Kielce </w:t>
      </w:r>
      <w:r w:rsidRPr="006843C8">
        <w:rPr>
          <w:rFonts w:ascii="Arial" w:hAnsi="Arial" w:cs="Arial"/>
          <w:sz w:val="24"/>
          <w:szCs w:val="24"/>
        </w:rPr>
        <w:br/>
        <w:t>NIP: 6570313331</w:t>
      </w:r>
    </w:p>
    <w:p w:rsidR="006860EB" w:rsidRDefault="006860EB" w:rsidP="0000107F">
      <w:pPr>
        <w:numPr>
          <w:ilvl w:val="0"/>
          <w:numId w:val="1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Termin płatności określony zostanie na fakturze.</w:t>
      </w:r>
    </w:p>
    <w:p w:rsidR="00D5580D" w:rsidRPr="00CC05F0" w:rsidRDefault="00D5580D" w:rsidP="0000107F">
      <w:pPr>
        <w:numPr>
          <w:ilvl w:val="0"/>
          <w:numId w:val="1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843C8">
        <w:rPr>
          <w:rFonts w:ascii="Arial" w:hAnsi="Arial" w:cs="Arial"/>
          <w:sz w:val="24"/>
          <w:szCs w:val="24"/>
        </w:rPr>
        <w:t xml:space="preserve">Kwota wskazana na fakturze będzie zgodna z rzeczywista ilością odebranych </w:t>
      </w:r>
      <w:r w:rsidRPr="00CC05F0">
        <w:rPr>
          <w:rFonts w:ascii="Arial" w:hAnsi="Arial" w:cs="Arial"/>
          <w:sz w:val="24"/>
          <w:szCs w:val="24"/>
        </w:rPr>
        <w:t>odpadów.</w:t>
      </w:r>
    </w:p>
    <w:p w:rsidR="00D5580D" w:rsidRPr="00CC05F0" w:rsidRDefault="00D5580D" w:rsidP="0000107F">
      <w:pPr>
        <w:numPr>
          <w:ilvl w:val="0"/>
          <w:numId w:val="1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CC05F0">
        <w:rPr>
          <w:rFonts w:ascii="Arial" w:hAnsi="Arial" w:cs="Arial"/>
          <w:sz w:val="24"/>
          <w:szCs w:val="24"/>
        </w:rPr>
        <w:t>Faktura dostarczona zostanie pod adres wskazany na umowie.</w:t>
      </w:r>
    </w:p>
    <w:p w:rsidR="00D5580D" w:rsidRPr="00CC05F0" w:rsidRDefault="00D5580D" w:rsidP="00F52EB4">
      <w:pPr>
        <w:spacing w:after="120" w:line="240" w:lineRule="auto"/>
        <w:ind w:left="-66"/>
        <w:jc w:val="both"/>
        <w:rPr>
          <w:rFonts w:ascii="Arial" w:hAnsi="Arial" w:cs="Arial"/>
          <w:sz w:val="24"/>
          <w:szCs w:val="24"/>
        </w:rPr>
      </w:pPr>
    </w:p>
    <w:p w:rsidR="00D5580D" w:rsidRPr="00CC05F0" w:rsidRDefault="00D5580D" w:rsidP="0000107F">
      <w:pPr>
        <w:spacing w:after="120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CC05F0">
        <w:rPr>
          <w:rFonts w:ascii="Arial" w:hAnsi="Arial" w:cs="Arial"/>
          <w:b/>
          <w:sz w:val="24"/>
          <w:szCs w:val="24"/>
          <w:u w:val="single"/>
        </w:rPr>
        <w:t>Kontakt</w:t>
      </w:r>
    </w:p>
    <w:p w:rsidR="00D5580D" w:rsidRPr="00CC05F0" w:rsidRDefault="00D5580D" w:rsidP="0000107F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CC05F0">
        <w:rPr>
          <w:rFonts w:ascii="Arial" w:hAnsi="Arial" w:cs="Arial"/>
          <w:sz w:val="24"/>
          <w:szCs w:val="24"/>
        </w:rPr>
        <w:t>Dodatkowych informacji udzielić może:</w:t>
      </w:r>
    </w:p>
    <w:p w:rsidR="00E37C0C" w:rsidRPr="006860EB" w:rsidRDefault="00E37C0C" w:rsidP="00E37C0C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CC05F0">
        <w:rPr>
          <w:rFonts w:ascii="Arial" w:hAnsi="Arial" w:cs="Arial"/>
          <w:sz w:val="24"/>
          <w:szCs w:val="24"/>
        </w:rPr>
        <w:t xml:space="preserve">Rafał Bartosz </w:t>
      </w:r>
      <w:r>
        <w:rPr>
          <w:rFonts w:ascii="Arial" w:hAnsi="Arial" w:cs="Arial"/>
          <w:sz w:val="24"/>
          <w:szCs w:val="24"/>
        </w:rPr>
        <w:t>–</w:t>
      </w:r>
      <w:r w:rsidRPr="00CC05F0">
        <w:rPr>
          <w:rFonts w:ascii="Arial" w:hAnsi="Arial" w:cs="Arial"/>
          <w:sz w:val="24"/>
          <w:szCs w:val="24"/>
        </w:rPr>
        <w:t xml:space="preserve"> 4</w:t>
      </w:r>
      <w:r>
        <w:rPr>
          <w:rFonts w:ascii="Arial" w:hAnsi="Arial" w:cs="Arial"/>
          <w:sz w:val="24"/>
          <w:szCs w:val="24"/>
        </w:rPr>
        <w:t>7 802</w:t>
      </w:r>
      <w:r w:rsidRPr="00CC05F0">
        <w:rPr>
          <w:rFonts w:ascii="Arial" w:hAnsi="Arial" w:cs="Arial"/>
          <w:sz w:val="24"/>
          <w:szCs w:val="24"/>
        </w:rPr>
        <w:t>-29-2</w:t>
      </w:r>
      <w:r>
        <w:rPr>
          <w:rFonts w:ascii="Arial" w:hAnsi="Arial" w:cs="Arial"/>
          <w:sz w:val="24"/>
          <w:szCs w:val="24"/>
        </w:rPr>
        <w:t>6</w:t>
      </w:r>
    </w:p>
    <w:p w:rsidR="00E37C0C" w:rsidRDefault="00972677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Anna </w:t>
      </w:r>
      <w:proofErr w:type="spellStart"/>
      <w:r>
        <w:rPr>
          <w:rFonts w:ascii="Arial" w:hAnsi="Arial" w:cs="Arial"/>
          <w:sz w:val="24"/>
          <w:szCs w:val="24"/>
        </w:rPr>
        <w:t>Klisik</w:t>
      </w:r>
      <w:proofErr w:type="spellEnd"/>
      <w:r w:rsidR="00D5580D" w:rsidRPr="00CC05F0">
        <w:rPr>
          <w:rFonts w:ascii="Arial" w:hAnsi="Arial" w:cs="Arial"/>
          <w:sz w:val="24"/>
          <w:szCs w:val="24"/>
        </w:rPr>
        <w:t xml:space="preserve"> – 4</w:t>
      </w:r>
      <w:r w:rsidR="006860EB">
        <w:rPr>
          <w:rFonts w:ascii="Arial" w:hAnsi="Arial" w:cs="Arial"/>
          <w:sz w:val="24"/>
          <w:szCs w:val="24"/>
        </w:rPr>
        <w:t>7 802</w:t>
      </w:r>
      <w:r w:rsidR="00D5580D" w:rsidRPr="00CC05F0">
        <w:rPr>
          <w:rFonts w:ascii="Arial" w:hAnsi="Arial" w:cs="Arial"/>
          <w:sz w:val="24"/>
          <w:szCs w:val="24"/>
        </w:rPr>
        <w:t>-2</w:t>
      </w:r>
      <w:r>
        <w:rPr>
          <w:rFonts w:ascii="Arial" w:hAnsi="Arial" w:cs="Arial"/>
          <w:sz w:val="24"/>
          <w:szCs w:val="24"/>
        </w:rPr>
        <w:t>8</w:t>
      </w:r>
      <w:r w:rsidR="00D5580D" w:rsidRPr="00CC05F0">
        <w:rPr>
          <w:rFonts w:ascii="Arial" w:hAnsi="Arial" w:cs="Arial"/>
          <w:sz w:val="24"/>
          <w:szCs w:val="24"/>
        </w:rPr>
        <w:t>-2</w:t>
      </w:r>
      <w:r>
        <w:rPr>
          <w:rFonts w:ascii="Arial" w:hAnsi="Arial" w:cs="Arial"/>
          <w:sz w:val="24"/>
          <w:szCs w:val="24"/>
        </w:rPr>
        <w:t>9</w:t>
      </w: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Pr="004E6CB2" w:rsidRDefault="004E6CB2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4E6CB2">
        <w:rPr>
          <w:rFonts w:ascii="Arial" w:hAnsi="Arial" w:cs="Arial"/>
          <w:b/>
          <w:sz w:val="24"/>
          <w:szCs w:val="24"/>
        </w:rPr>
        <w:lastRenderedPageBreak/>
        <w:t>Tabela 1</w:t>
      </w:r>
    </w:p>
    <w:p w:rsidR="004E6CB2" w:rsidRDefault="004E6CB2" w:rsidP="004E6CB2">
      <w:pPr>
        <w:jc w:val="center"/>
        <w:rPr>
          <w:rFonts w:ascii="Arial" w:hAnsi="Arial" w:cs="Arial"/>
          <w:b/>
          <w:sz w:val="24"/>
          <w:szCs w:val="24"/>
        </w:rPr>
      </w:pPr>
    </w:p>
    <w:p w:rsidR="004E6CB2" w:rsidRPr="004E6CB2" w:rsidRDefault="004E6CB2" w:rsidP="004E6CB2">
      <w:pPr>
        <w:jc w:val="center"/>
        <w:rPr>
          <w:rFonts w:ascii="Arial" w:hAnsi="Arial" w:cs="Arial"/>
          <w:b/>
          <w:sz w:val="24"/>
          <w:szCs w:val="24"/>
        </w:rPr>
      </w:pPr>
      <w:r w:rsidRPr="004E6CB2">
        <w:rPr>
          <w:rFonts w:ascii="Arial" w:hAnsi="Arial" w:cs="Arial"/>
          <w:b/>
          <w:sz w:val="24"/>
          <w:szCs w:val="24"/>
        </w:rPr>
        <w:t>WYKAZ JEDNOSTEK POLICJI GARNIZONU ŚWIĘTOKRZYSKIEGO</w:t>
      </w:r>
    </w:p>
    <w:p w:rsidR="004E6CB2" w:rsidRDefault="004E6CB2" w:rsidP="004E6CB2">
      <w:pPr>
        <w:jc w:val="center"/>
        <w:rPr>
          <w:rFonts w:ascii="Arial" w:hAnsi="Arial" w:cs="Arial"/>
          <w:b/>
          <w:sz w:val="24"/>
          <w:szCs w:val="24"/>
        </w:rPr>
      </w:pPr>
      <w:r w:rsidRPr="004E6CB2">
        <w:rPr>
          <w:rFonts w:ascii="Arial" w:hAnsi="Arial" w:cs="Arial"/>
          <w:b/>
          <w:sz w:val="24"/>
          <w:szCs w:val="24"/>
        </w:rPr>
        <w:t>DO POSTĘPOWANIA NA WYWÓZ NIECZYSTOŚCI STAŁYCH</w:t>
      </w:r>
    </w:p>
    <w:p w:rsidR="004E6CB2" w:rsidRPr="004E6CB2" w:rsidRDefault="004E6CB2" w:rsidP="004E6CB2">
      <w:pPr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8722" w:type="dxa"/>
        <w:jc w:val="center"/>
        <w:tblInd w:w="-2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0" w:type="dxa"/>
          <w:right w:w="0" w:type="dxa"/>
        </w:tblCellMar>
        <w:tblLook w:val="00A0"/>
      </w:tblPr>
      <w:tblGrid>
        <w:gridCol w:w="642"/>
        <w:gridCol w:w="3119"/>
        <w:gridCol w:w="2446"/>
        <w:gridCol w:w="2515"/>
      </w:tblGrid>
      <w:tr w:rsidR="004E6CB2" w:rsidRPr="004E6CB2" w:rsidTr="00737FBA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noWrap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Jednostka</w:t>
            </w: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br/>
              <w:t>nadrzędna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Jednostka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Adres</w:t>
            </w:r>
          </w:p>
        </w:tc>
      </w:tr>
      <w:tr w:rsidR="004E6CB2" w:rsidRPr="004E6CB2" w:rsidTr="00737FBA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pStyle w:val="Bezodstpw"/>
              <w:jc w:val="center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3119" w:type="dxa"/>
            <w:tcBorders>
              <w:top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KPP Jędrzejów </w:t>
            </w: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br/>
              <w:t>ul. 11-go Listopada 78</w:t>
            </w: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br/>
              <w:t>28-300 Jędrzejów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color w:val="FF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KPP Jędrzejów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color w:val="FF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ul. 11-go Listopada 78</w:t>
            </w: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br/>
              <w:t>28-300 Jędrzejów</w:t>
            </w:r>
          </w:p>
        </w:tc>
      </w:tr>
      <w:tr w:rsidR="004E6CB2" w:rsidRPr="004E6CB2" w:rsidTr="00737FBA">
        <w:trPr>
          <w:trHeight w:val="465"/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3119" w:type="dxa"/>
            <w:tcBorders>
              <w:top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pStyle w:val="Bezodstpw"/>
              <w:rPr>
                <w:rFonts w:ascii="Arial" w:hAnsi="Arial" w:cs="Arial"/>
                <w:b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/>
                <w:sz w:val="24"/>
                <w:szCs w:val="24"/>
                <w:lang w:eastAsia="pl-PL"/>
              </w:rPr>
              <w:t>KPP Kazimierza Wielka</w:t>
            </w:r>
          </w:p>
          <w:p w:rsidR="004E6CB2" w:rsidRPr="004E6CB2" w:rsidRDefault="004E6CB2" w:rsidP="00737FBA">
            <w:pPr>
              <w:pStyle w:val="Bezodstpw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>Al. Parkowa 1</w:t>
            </w:r>
          </w:p>
          <w:p w:rsidR="004E6CB2" w:rsidRPr="004E6CB2" w:rsidRDefault="004E6CB2" w:rsidP="00737FBA">
            <w:pPr>
              <w:pStyle w:val="Bezodstpw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28-500 </w:t>
            </w:r>
            <w:r w:rsidRPr="004E6CB2">
              <w:rPr>
                <w:rFonts w:ascii="Arial" w:hAnsi="Arial" w:cs="Arial"/>
                <w:b/>
                <w:sz w:val="24"/>
                <w:szCs w:val="24"/>
                <w:lang w:eastAsia="pl-PL"/>
              </w:rPr>
              <w:t>Kazimierza Wielka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color w:val="FF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KPP Kazimierza Wielka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color w:val="FF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Al. Parkowa 1</w:t>
            </w: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br/>
              <w:t>28-500 Kazimierza Wielka</w:t>
            </w:r>
          </w:p>
        </w:tc>
      </w:tr>
      <w:tr w:rsidR="004E6CB2" w:rsidRPr="004E6CB2" w:rsidTr="00737FBA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3119" w:type="dxa"/>
            <w:vMerge w:val="restart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KPP Końskie </w:t>
            </w: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br/>
              <w:t>ul. Łazienna 12</w:t>
            </w: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br/>
              <w:t>26-200 Końskie</w:t>
            </w: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sz w:val="24"/>
                <w:szCs w:val="24"/>
                <w:lang w:eastAsia="pl-PL"/>
              </w:rPr>
              <w:t>KPP Końskie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color w:val="FF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ul. Łazienna 12</w:t>
            </w: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br/>
              <w:t>26-200 Końskie</w:t>
            </w:r>
          </w:p>
        </w:tc>
      </w:tr>
      <w:tr w:rsidR="004E6CB2" w:rsidRPr="004E6CB2" w:rsidTr="00737FBA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3119" w:type="dxa"/>
            <w:vMerge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KP Stąporków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ul. Plac Wolności 1</w:t>
            </w: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br/>
              <w:t>26-220 Stąporków</w:t>
            </w:r>
          </w:p>
        </w:tc>
      </w:tr>
      <w:tr w:rsidR="004E6CB2" w:rsidRPr="004E6CB2" w:rsidTr="00737FBA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3119" w:type="dxa"/>
            <w:vMerge w:val="restart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KPP Ostrowiec Świętokrzyski </w:t>
            </w: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br/>
              <w:t>ul. Aleja 3 Maja 9</w:t>
            </w: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br/>
              <w:t>27-400 Ostrowiec Świętokrzyski</w:t>
            </w: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sz w:val="24"/>
                <w:szCs w:val="24"/>
                <w:lang w:eastAsia="pl-PL"/>
              </w:rPr>
              <w:t>KPP Ostrowiec Św.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sz w:val="24"/>
                <w:szCs w:val="24"/>
                <w:lang w:eastAsia="pl-PL"/>
              </w:rPr>
              <w:t>ul. Aleja 3 Maja 9</w:t>
            </w:r>
            <w:r w:rsidRPr="004E6CB2">
              <w:rPr>
                <w:rFonts w:ascii="Arial" w:hAnsi="Arial" w:cs="Arial"/>
                <w:bCs/>
                <w:sz w:val="24"/>
                <w:szCs w:val="24"/>
                <w:lang w:eastAsia="pl-PL"/>
              </w:rPr>
              <w:br/>
            </w: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27-400 Ostrowiec Świętokrzyski</w:t>
            </w:r>
          </w:p>
        </w:tc>
      </w:tr>
      <w:tr w:rsidR="004E6CB2" w:rsidRPr="004E6CB2" w:rsidTr="00737FBA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4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KP K</w:t>
            </w:r>
            <w:bookmarkStart w:id="0" w:name="_GoBack"/>
            <w:bookmarkEnd w:id="0"/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unów</w:t>
            </w:r>
          </w:p>
        </w:tc>
        <w:tc>
          <w:tcPr>
            <w:tcW w:w="2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ul. Kościuszki 2</w:t>
            </w: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br/>
              <w:t>27-415 Kunów</w:t>
            </w:r>
          </w:p>
        </w:tc>
      </w:tr>
      <w:tr w:rsidR="004E6CB2" w:rsidRPr="004E6CB2" w:rsidTr="00737FBA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4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KP Waśniów</w:t>
            </w:r>
          </w:p>
        </w:tc>
        <w:tc>
          <w:tcPr>
            <w:tcW w:w="2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Rynek 25</w:t>
            </w: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br/>
              <w:t>27-425 Waśniów</w:t>
            </w:r>
          </w:p>
        </w:tc>
      </w:tr>
      <w:tr w:rsidR="004E6CB2" w:rsidRPr="004E6CB2" w:rsidTr="00737FBA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4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KP Ćmielów</w:t>
            </w:r>
          </w:p>
        </w:tc>
        <w:tc>
          <w:tcPr>
            <w:tcW w:w="2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t>ul. Ostrowiecka 23</w:t>
            </w:r>
            <w:r w:rsidRPr="004E6CB2">
              <w:rPr>
                <w:rFonts w:ascii="Arial" w:hAnsi="Arial" w:cs="Arial"/>
                <w:sz w:val="24"/>
                <w:szCs w:val="24"/>
                <w:lang w:eastAsia="pl-PL"/>
              </w:rPr>
              <w:br/>
              <w:t>27-440 Ćmielów</w:t>
            </w:r>
          </w:p>
        </w:tc>
      </w:tr>
      <w:tr w:rsidR="004E6CB2" w:rsidRPr="004E6CB2" w:rsidTr="00737FBA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3119" w:type="dxa"/>
            <w:vMerge w:val="restart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KPP Pińczów </w:t>
            </w: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br/>
              <w:t>ul. Floriańska 4</w:t>
            </w:r>
            <w:r w:rsidRPr="004E6CB2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br/>
              <w:t>28-400 Pińczów</w:t>
            </w: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color w:val="FF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KPP Pińczów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color w:val="FF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ul. Floriańska 4</w:t>
            </w: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br/>
              <w:t>28-440 Pińczów</w:t>
            </w:r>
          </w:p>
        </w:tc>
      </w:tr>
      <w:tr w:rsidR="004E6CB2" w:rsidRPr="004E6CB2" w:rsidTr="00737FBA">
        <w:trPr>
          <w:jc w:val="center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44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KP Działoszyce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4E6CB2" w:rsidRPr="004E6CB2" w:rsidRDefault="004E6CB2" w:rsidP="00737FBA">
            <w:pPr>
              <w:spacing w:before="100" w:beforeAutospacing="1" w:after="100" w:afterAutospacing="1"/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</w:pP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t>ul. Kościuszki 42</w:t>
            </w:r>
            <w:r w:rsidRPr="004E6CB2">
              <w:rPr>
                <w:rFonts w:ascii="Arial" w:hAnsi="Arial" w:cs="Arial"/>
                <w:bCs/>
                <w:color w:val="000000"/>
                <w:sz w:val="24"/>
                <w:szCs w:val="24"/>
                <w:lang w:eastAsia="pl-PL"/>
              </w:rPr>
              <w:br/>
              <w:t>20-440 Działoszyce</w:t>
            </w:r>
          </w:p>
        </w:tc>
      </w:tr>
    </w:tbl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4E6CB2" w:rsidRPr="004E6CB2" w:rsidRDefault="004E6CB2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4E6CB2">
        <w:rPr>
          <w:rFonts w:ascii="Arial" w:hAnsi="Arial" w:cs="Arial"/>
          <w:b/>
          <w:sz w:val="24"/>
          <w:szCs w:val="24"/>
        </w:rPr>
        <w:lastRenderedPageBreak/>
        <w:t>Tabela 2</w:t>
      </w:r>
    </w:p>
    <w:tbl>
      <w:tblPr>
        <w:tblW w:w="10450" w:type="dxa"/>
        <w:tblInd w:w="-686" w:type="dxa"/>
        <w:tblCellMar>
          <w:left w:w="70" w:type="dxa"/>
          <w:right w:w="70" w:type="dxa"/>
        </w:tblCellMar>
        <w:tblLook w:val="04A0"/>
      </w:tblPr>
      <w:tblGrid>
        <w:gridCol w:w="457"/>
        <w:gridCol w:w="1371"/>
        <w:gridCol w:w="1341"/>
        <w:gridCol w:w="1505"/>
        <w:gridCol w:w="1150"/>
        <w:gridCol w:w="1221"/>
        <w:gridCol w:w="943"/>
        <w:gridCol w:w="1207"/>
        <w:gridCol w:w="1255"/>
      </w:tblGrid>
      <w:tr w:rsidR="004E6CB2" w:rsidRPr="00490247" w:rsidTr="00737FBA">
        <w:trPr>
          <w:trHeight w:val="739"/>
        </w:trPr>
        <w:tc>
          <w:tcPr>
            <w:tcW w:w="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proofErr w:type="spellStart"/>
            <w:r w:rsidRPr="004902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Lp</w:t>
            </w:r>
            <w:proofErr w:type="spellEnd"/>
          </w:p>
        </w:tc>
        <w:tc>
          <w:tcPr>
            <w:tcW w:w="1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4902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Obiekt</w:t>
            </w:r>
          </w:p>
        </w:tc>
        <w:tc>
          <w:tcPr>
            <w:tcW w:w="1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4902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Częstotliwość wywozu</w:t>
            </w:r>
          </w:p>
        </w:tc>
        <w:tc>
          <w:tcPr>
            <w:tcW w:w="15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4902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Rodzaj pojemnika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4902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Wielkość/ ilość koszy</w:t>
            </w:r>
          </w:p>
        </w:tc>
        <w:tc>
          <w:tcPr>
            <w:tcW w:w="1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4902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Szacunkowa ilość w tygodniu / miesiącu                  m3</w:t>
            </w:r>
          </w:p>
        </w:tc>
        <w:tc>
          <w:tcPr>
            <w:tcW w:w="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4902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Łączna ilość odpadów w tygodniu / miesiącu               m3</w:t>
            </w:r>
          </w:p>
        </w:tc>
        <w:tc>
          <w:tcPr>
            <w:tcW w:w="12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9024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Dodatkowa ilość w trakcie trwania umowy m3 </w:t>
            </w:r>
          </w:p>
        </w:tc>
        <w:tc>
          <w:tcPr>
            <w:tcW w:w="12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4902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Łączna ilość odpadów przez okres trwania umowy                               m3</w:t>
            </w:r>
          </w:p>
        </w:tc>
      </w:tr>
      <w:tr w:rsidR="004E6CB2" w:rsidRPr="00490247" w:rsidTr="00737FBA">
        <w:trPr>
          <w:trHeight w:val="688"/>
        </w:trPr>
        <w:tc>
          <w:tcPr>
            <w:tcW w:w="4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5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4E6CB2" w:rsidRPr="00490247" w:rsidTr="00737FBA">
        <w:trPr>
          <w:trHeight w:val="309"/>
        </w:trPr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22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9</w:t>
            </w: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KPP Jędrzejów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tygodniu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 x 1100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2,20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3,16</w:t>
            </w:r>
          </w:p>
        </w:tc>
        <w:tc>
          <w:tcPr>
            <w:tcW w:w="12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25,28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189,6</w:t>
            </w: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odpady </w:t>
            </w:r>
            <w:proofErr w:type="spellStart"/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biodegradowalne</w:t>
            </w:r>
            <w:proofErr w:type="spellEnd"/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KPP Kazimierza Wielka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 razy w miesiącu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2,2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5,36</w:t>
            </w:r>
          </w:p>
        </w:tc>
        <w:tc>
          <w:tcPr>
            <w:tcW w:w="12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21,44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85,76</w:t>
            </w: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2,2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odpady </w:t>
            </w:r>
            <w:proofErr w:type="spellStart"/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biodegradowalne</w:t>
            </w:r>
            <w:proofErr w:type="spellEnd"/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KPP Końskie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 razy w miesiącu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8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3,84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5,76</w:t>
            </w:r>
          </w:p>
        </w:tc>
        <w:tc>
          <w:tcPr>
            <w:tcW w:w="12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954DDD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11,52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954DDD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80,64</w:t>
            </w: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odpady </w:t>
            </w:r>
            <w:proofErr w:type="spellStart"/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biodegradowalne</w:t>
            </w:r>
            <w:proofErr w:type="spellEnd"/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 Stąporków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 razy w miesiącu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1,20</w:t>
            </w:r>
          </w:p>
        </w:tc>
        <w:tc>
          <w:tcPr>
            <w:tcW w:w="12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4,8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19,2</w:t>
            </w: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odpady </w:t>
            </w:r>
            <w:proofErr w:type="spellStart"/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biodegradowalne</w:t>
            </w:r>
            <w:proofErr w:type="spellEnd"/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KPP Ostrowiec Św.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 razy w miesiącu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4,4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15,12</w:t>
            </w:r>
          </w:p>
        </w:tc>
        <w:tc>
          <w:tcPr>
            <w:tcW w:w="12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30,24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211,68</w:t>
            </w: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4,4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odpady </w:t>
            </w:r>
            <w:proofErr w:type="spellStart"/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biodegradowalne</w:t>
            </w:r>
            <w:proofErr w:type="spellEnd"/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0,96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0,96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4,4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 Kunów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miesiącu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0,96</w:t>
            </w:r>
          </w:p>
        </w:tc>
        <w:tc>
          <w:tcPr>
            <w:tcW w:w="12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3,84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15,36</w:t>
            </w: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odpady </w:t>
            </w:r>
            <w:proofErr w:type="spellStart"/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biodegradowalne</w:t>
            </w:r>
            <w:proofErr w:type="spellEnd"/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 Waśniów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miesiącu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0,72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1,56</w:t>
            </w:r>
          </w:p>
        </w:tc>
        <w:tc>
          <w:tcPr>
            <w:tcW w:w="12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6,24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24,96</w:t>
            </w: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odpady </w:t>
            </w:r>
            <w:proofErr w:type="spellStart"/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biodegradowalne</w:t>
            </w:r>
            <w:proofErr w:type="spellEnd"/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 Ćmielów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miesiącu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0,72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1,56</w:t>
            </w:r>
          </w:p>
        </w:tc>
        <w:tc>
          <w:tcPr>
            <w:tcW w:w="12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6,24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24,96</w:t>
            </w: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odpady </w:t>
            </w:r>
            <w:proofErr w:type="spellStart"/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biodegradowalne</w:t>
            </w:r>
            <w:proofErr w:type="spellEnd"/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9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KPP Pińczów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co 2 tygodnie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1100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1,10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2,30</w:t>
            </w:r>
          </w:p>
        </w:tc>
        <w:tc>
          <w:tcPr>
            <w:tcW w:w="12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9,2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highlight w:val="yellow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69</w:t>
            </w: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360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0,36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highlight w:val="yellow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odpady </w:t>
            </w:r>
            <w:proofErr w:type="spellStart"/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biodegradowalne</w:t>
            </w:r>
            <w:proofErr w:type="spellEnd"/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highlight w:val="yellow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highlight w:val="yellow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360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0,36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highlight w:val="yellow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10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 Działoszyce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raz w miesiącu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odpady zmieszane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0,48</w:t>
            </w:r>
          </w:p>
        </w:tc>
        <w:tc>
          <w:tcPr>
            <w:tcW w:w="9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1,20</w:t>
            </w:r>
          </w:p>
        </w:tc>
        <w:tc>
          <w:tcPr>
            <w:tcW w:w="12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954DD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4,</w:t>
            </w:r>
            <w:r w:rsidR="00954DDD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8</w:t>
            </w: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</w:t>
            </w:r>
          </w:p>
        </w:tc>
        <w:tc>
          <w:tcPr>
            <w:tcW w:w="125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954DDD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highlight w:val="yellow"/>
                <w:lang w:eastAsia="pl-PL"/>
              </w:rPr>
            </w:pPr>
            <w:r w:rsidRPr="00954DDD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19,20</w:t>
            </w: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papier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odpady </w:t>
            </w:r>
            <w:proofErr w:type="spellStart"/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biodegradowalne</w:t>
            </w:r>
            <w:proofErr w:type="spellEnd"/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240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0,24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szkło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4E6CB2" w:rsidRPr="00490247" w:rsidTr="00737FBA">
        <w:trPr>
          <w:trHeight w:val="572"/>
        </w:trPr>
        <w:tc>
          <w:tcPr>
            <w:tcW w:w="45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metale i tworzywa sztuczne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 x 120 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E6CB2" w:rsidRPr="00490247" w:rsidRDefault="004E6CB2" w:rsidP="00737FBA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490247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0,12</w:t>
            </w:r>
          </w:p>
        </w:tc>
        <w:tc>
          <w:tcPr>
            <w:tcW w:w="9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125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E6CB2" w:rsidRPr="00490247" w:rsidRDefault="004E6CB2" w:rsidP="00737FBA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</w:tbl>
    <w:p w:rsidR="004E6CB2" w:rsidRDefault="004E6CB2">
      <w:pPr>
        <w:spacing w:after="120"/>
        <w:jc w:val="both"/>
        <w:rPr>
          <w:rFonts w:ascii="Arial" w:hAnsi="Arial" w:cs="Arial"/>
          <w:sz w:val="24"/>
          <w:szCs w:val="24"/>
        </w:rPr>
      </w:pPr>
    </w:p>
    <w:sectPr w:rsidR="004E6CB2" w:rsidSect="00FC19DC">
      <w:headerReference w:type="default" r:id="rId7"/>
      <w:pgSz w:w="11906" w:h="16838"/>
      <w:pgMar w:top="851" w:right="92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1132" w:rsidRDefault="007D1132">
      <w:r>
        <w:separator/>
      </w:r>
    </w:p>
  </w:endnote>
  <w:endnote w:type="continuationSeparator" w:id="0">
    <w:p w:rsidR="007D1132" w:rsidRDefault="007D11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1132" w:rsidRDefault="007D1132">
      <w:r>
        <w:separator/>
      </w:r>
    </w:p>
  </w:footnote>
  <w:footnote w:type="continuationSeparator" w:id="0">
    <w:p w:rsidR="007D1132" w:rsidRDefault="007D11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52B1" w:rsidRPr="008252B1" w:rsidRDefault="008252B1" w:rsidP="008252B1">
    <w:pPr>
      <w:pStyle w:val="ust"/>
      <w:spacing w:before="120" w:after="120"/>
      <w:ind w:left="0" w:firstLine="0"/>
      <w:rPr>
        <w:rFonts w:ascii="Cambria" w:hAnsi="Cambria" w:cs="Arial"/>
        <w:b/>
        <w:sz w:val="20"/>
        <w:szCs w:val="20"/>
      </w:rPr>
    </w:pPr>
    <w:r>
      <w:rPr>
        <w:rFonts w:ascii="Cambria" w:hAnsi="Cambria" w:cs="Arial"/>
        <w:b/>
        <w:sz w:val="20"/>
        <w:szCs w:val="20"/>
      </w:rPr>
      <w:t>Załącznik nr 1 do SWZ</w:t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  <w:t>Nr postępowania: 07</w:t>
    </w:r>
    <w:r>
      <w:rPr>
        <w:rFonts w:ascii="Cambria" w:hAnsi="Cambria" w:cs="Arial"/>
        <w:b/>
        <w:spacing w:val="-8"/>
        <w:sz w:val="20"/>
        <w:szCs w:val="20"/>
      </w:rPr>
      <w:t>/TPBN/2025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0C8478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475AB0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3694330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EF36694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F04609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B3444A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1EEB96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78A78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5F6AB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B386BF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77F7EA3"/>
    <w:multiLevelType w:val="hybridMultilevel"/>
    <w:tmpl w:val="85FEE346"/>
    <w:lvl w:ilvl="0" w:tplc="CEA2B7B8">
      <w:start w:val="1"/>
      <w:numFmt w:val="decimal"/>
      <w:lvlText w:val="%1."/>
      <w:lvlJc w:val="left"/>
      <w:pPr>
        <w:tabs>
          <w:tab w:val="num" w:pos="294"/>
        </w:tabs>
        <w:ind w:left="29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734"/>
        </w:tabs>
        <w:ind w:left="173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894"/>
        </w:tabs>
        <w:ind w:left="389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054"/>
        </w:tabs>
        <w:ind w:left="6054" w:hanging="180"/>
      </w:pPr>
      <w:rPr>
        <w:rFonts w:cs="Times New Roman"/>
      </w:rPr>
    </w:lvl>
  </w:abstractNum>
  <w:abstractNum w:abstractNumId="11">
    <w:nsid w:val="28A87641"/>
    <w:multiLevelType w:val="hybridMultilevel"/>
    <w:tmpl w:val="4F44417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B502F93"/>
    <w:multiLevelType w:val="hybridMultilevel"/>
    <w:tmpl w:val="B75E2F5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73EA1783"/>
    <w:multiLevelType w:val="hybridMultilevel"/>
    <w:tmpl w:val="1692550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0"/>
  </w:num>
  <w:num w:numId="2">
    <w:abstractNumId w:val="11"/>
  </w:num>
  <w:num w:numId="3">
    <w:abstractNumId w:val="13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92DFA"/>
    <w:rsid w:val="00000A8E"/>
    <w:rsid w:val="0000107F"/>
    <w:rsid w:val="000036FA"/>
    <w:rsid w:val="00015252"/>
    <w:rsid w:val="000566F2"/>
    <w:rsid w:val="00083978"/>
    <w:rsid w:val="00086889"/>
    <w:rsid w:val="000978C1"/>
    <w:rsid w:val="000E7669"/>
    <w:rsid w:val="001321AB"/>
    <w:rsid w:val="0013230E"/>
    <w:rsid w:val="00135A37"/>
    <w:rsid w:val="00145BB6"/>
    <w:rsid w:val="001557A7"/>
    <w:rsid w:val="001731E4"/>
    <w:rsid w:val="001921C8"/>
    <w:rsid w:val="00192DFA"/>
    <w:rsid w:val="0022322F"/>
    <w:rsid w:val="00276336"/>
    <w:rsid w:val="00280E16"/>
    <w:rsid w:val="002A68D8"/>
    <w:rsid w:val="002B39C2"/>
    <w:rsid w:val="00305673"/>
    <w:rsid w:val="0031419A"/>
    <w:rsid w:val="00317B95"/>
    <w:rsid w:val="00380699"/>
    <w:rsid w:val="003C32B5"/>
    <w:rsid w:val="003C5C34"/>
    <w:rsid w:val="003C6CBF"/>
    <w:rsid w:val="003C7606"/>
    <w:rsid w:val="003D0AC3"/>
    <w:rsid w:val="003D420D"/>
    <w:rsid w:val="00435260"/>
    <w:rsid w:val="00486B86"/>
    <w:rsid w:val="00490896"/>
    <w:rsid w:val="004A2F9F"/>
    <w:rsid w:val="004E6CB2"/>
    <w:rsid w:val="00554F2C"/>
    <w:rsid w:val="00563182"/>
    <w:rsid w:val="005D1BDA"/>
    <w:rsid w:val="005E0824"/>
    <w:rsid w:val="005E0DE8"/>
    <w:rsid w:val="005E2CBA"/>
    <w:rsid w:val="005E5B7E"/>
    <w:rsid w:val="00650E33"/>
    <w:rsid w:val="00656CB2"/>
    <w:rsid w:val="0066270D"/>
    <w:rsid w:val="00667600"/>
    <w:rsid w:val="006843C8"/>
    <w:rsid w:val="006860EB"/>
    <w:rsid w:val="006A6EF0"/>
    <w:rsid w:val="00723151"/>
    <w:rsid w:val="00743496"/>
    <w:rsid w:val="0076194D"/>
    <w:rsid w:val="00783E53"/>
    <w:rsid w:val="007C11A6"/>
    <w:rsid w:val="007D1132"/>
    <w:rsid w:val="007E6423"/>
    <w:rsid w:val="008252B1"/>
    <w:rsid w:val="00845598"/>
    <w:rsid w:val="0085349B"/>
    <w:rsid w:val="008857AA"/>
    <w:rsid w:val="008B08B2"/>
    <w:rsid w:val="008C17B6"/>
    <w:rsid w:val="008E3416"/>
    <w:rsid w:val="0095086B"/>
    <w:rsid w:val="00954DDD"/>
    <w:rsid w:val="0095722F"/>
    <w:rsid w:val="00972677"/>
    <w:rsid w:val="009A0B5D"/>
    <w:rsid w:val="009A5589"/>
    <w:rsid w:val="009D1A86"/>
    <w:rsid w:val="00A3695B"/>
    <w:rsid w:val="00A7233E"/>
    <w:rsid w:val="00A97ED6"/>
    <w:rsid w:val="00AB51B4"/>
    <w:rsid w:val="00AE34B0"/>
    <w:rsid w:val="00B2204B"/>
    <w:rsid w:val="00B82F1E"/>
    <w:rsid w:val="00BB22E7"/>
    <w:rsid w:val="00BC7521"/>
    <w:rsid w:val="00C2443D"/>
    <w:rsid w:val="00CC05F0"/>
    <w:rsid w:val="00CC53EB"/>
    <w:rsid w:val="00CD185F"/>
    <w:rsid w:val="00CE0B95"/>
    <w:rsid w:val="00CF1251"/>
    <w:rsid w:val="00D22B97"/>
    <w:rsid w:val="00D2439B"/>
    <w:rsid w:val="00D418E9"/>
    <w:rsid w:val="00D4333B"/>
    <w:rsid w:val="00D52295"/>
    <w:rsid w:val="00D5580D"/>
    <w:rsid w:val="00DA0E78"/>
    <w:rsid w:val="00DC62F5"/>
    <w:rsid w:val="00E00824"/>
    <w:rsid w:val="00E37C0C"/>
    <w:rsid w:val="00E4233A"/>
    <w:rsid w:val="00E50DA3"/>
    <w:rsid w:val="00E57E29"/>
    <w:rsid w:val="00E75B55"/>
    <w:rsid w:val="00EB7265"/>
    <w:rsid w:val="00EB7D5C"/>
    <w:rsid w:val="00EC4BB3"/>
    <w:rsid w:val="00EE630C"/>
    <w:rsid w:val="00F141D9"/>
    <w:rsid w:val="00F1434F"/>
    <w:rsid w:val="00F52EB4"/>
    <w:rsid w:val="00F6189F"/>
    <w:rsid w:val="00F62485"/>
    <w:rsid w:val="00F96ABA"/>
    <w:rsid w:val="00FA3836"/>
    <w:rsid w:val="00FC19DC"/>
    <w:rsid w:val="00FE58BA"/>
    <w:rsid w:val="00FE701F"/>
    <w:rsid w:val="00FE7496"/>
    <w:rsid w:val="00FE77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7E29"/>
    <w:pPr>
      <w:spacing w:after="160" w:line="259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0107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0107F"/>
    <w:pPr>
      <w:suppressAutoHyphens/>
      <w:spacing w:after="200" w:line="276" w:lineRule="auto"/>
      <w:ind w:left="720"/>
    </w:pPr>
    <w:rPr>
      <w:rFonts w:eastAsia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rsid w:val="00E75B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75B55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rsid w:val="00CC53E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435260"/>
    <w:rPr>
      <w:rFonts w:cs="Times New Roman"/>
      <w:lang w:eastAsia="en-US"/>
    </w:rPr>
  </w:style>
  <w:style w:type="paragraph" w:styleId="Stopka">
    <w:name w:val="footer"/>
    <w:basedOn w:val="Normalny"/>
    <w:link w:val="StopkaZnak"/>
    <w:uiPriority w:val="99"/>
    <w:rsid w:val="00CC53E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435260"/>
    <w:rPr>
      <w:rFonts w:cs="Times New Roman"/>
      <w:lang w:eastAsia="en-US"/>
    </w:rPr>
  </w:style>
  <w:style w:type="paragraph" w:customStyle="1" w:styleId="ust">
    <w:name w:val="ust"/>
    <w:rsid w:val="008252B1"/>
    <w:pPr>
      <w:spacing w:before="60" w:after="60"/>
      <w:ind w:left="426" w:hanging="284"/>
      <w:jc w:val="both"/>
    </w:pPr>
    <w:rPr>
      <w:rFonts w:ascii="Times New Roman" w:hAnsi="Times New Roman"/>
      <w:sz w:val="24"/>
      <w:szCs w:val="24"/>
    </w:rPr>
  </w:style>
  <w:style w:type="paragraph" w:styleId="Bezodstpw">
    <w:name w:val="No Spacing"/>
    <w:uiPriority w:val="99"/>
    <w:qFormat/>
    <w:rsid w:val="004E6CB2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7E29"/>
    <w:pPr>
      <w:spacing w:after="160" w:line="259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0107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0107F"/>
    <w:pPr>
      <w:suppressAutoHyphens/>
      <w:spacing w:after="200" w:line="276" w:lineRule="auto"/>
      <w:ind w:left="720"/>
    </w:pPr>
    <w:rPr>
      <w:rFonts w:eastAsia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rsid w:val="00E75B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75B55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rsid w:val="00CC53E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435260"/>
    <w:rPr>
      <w:rFonts w:cs="Times New Roman"/>
      <w:lang w:eastAsia="en-US"/>
    </w:rPr>
  </w:style>
  <w:style w:type="paragraph" w:styleId="Stopka">
    <w:name w:val="footer"/>
    <w:basedOn w:val="Normalny"/>
    <w:link w:val="StopkaZnak"/>
    <w:uiPriority w:val="99"/>
    <w:rsid w:val="00CC53E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435260"/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11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768</Words>
  <Characters>4613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OPIS PRZEDMIOTU ZAMÓWIENIA</vt:lpstr>
    </vt:vector>
  </TitlesOfParts>
  <Company/>
  <LinksUpToDate>false</LinksUpToDate>
  <CharactersWithSpaces>5371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PRZEDMIOTU ZAMÓWIENIA</dc:title>
  <dc:creator>AnnaKlisik</dc:creator>
  <cp:lastModifiedBy>A30238</cp:lastModifiedBy>
  <cp:revision>5</cp:revision>
  <cp:lastPrinted>2025-01-15T09:17:00Z</cp:lastPrinted>
  <dcterms:created xsi:type="dcterms:W3CDTF">2025-01-17T09:00:00Z</dcterms:created>
  <dcterms:modified xsi:type="dcterms:W3CDTF">2025-02-04T08:03:00Z</dcterms:modified>
</cp:coreProperties>
</file>