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4B022" w14:textId="77777777" w:rsidR="004F3B4C" w:rsidRPr="000F3FDA" w:rsidRDefault="004F3B4C" w:rsidP="00966C76">
      <w:pPr>
        <w:pStyle w:val="right"/>
        <w:spacing w:line="276" w:lineRule="auto"/>
        <w:rPr>
          <w:rFonts w:ascii="Nunito Sans" w:hAnsi="Nunito Sans" w:cs="Arial"/>
        </w:rPr>
      </w:pPr>
    </w:p>
    <w:p w14:paraId="6FADCEA0" w14:textId="37F97FAD" w:rsidR="00C216DE" w:rsidRPr="000F3FDA" w:rsidRDefault="00C216DE" w:rsidP="00966C76">
      <w:pPr>
        <w:pStyle w:val="right"/>
        <w:spacing w:line="276" w:lineRule="auto"/>
        <w:rPr>
          <w:rFonts w:ascii="Nunito Sans" w:hAnsi="Nunito Sans" w:cs="Arial"/>
        </w:rPr>
      </w:pPr>
      <w:r w:rsidRPr="000F3FDA">
        <w:rPr>
          <w:rFonts w:ascii="Nunito Sans" w:hAnsi="Nunito Sans" w:cs="Arial"/>
        </w:rPr>
        <w:t xml:space="preserve">Poznań, dnia </w:t>
      </w:r>
      <w:r w:rsidR="00BB2620">
        <w:rPr>
          <w:rFonts w:ascii="Nunito Sans" w:hAnsi="Nunito Sans" w:cs="Arial"/>
        </w:rPr>
        <w:t xml:space="preserve">28 października </w:t>
      </w:r>
      <w:r w:rsidR="0015556B" w:rsidRPr="000F3FDA">
        <w:rPr>
          <w:rFonts w:ascii="Nunito Sans" w:hAnsi="Nunito Sans" w:cs="Arial"/>
        </w:rPr>
        <w:t>202</w:t>
      </w:r>
      <w:r w:rsidR="00BF363C" w:rsidRPr="000F3FDA">
        <w:rPr>
          <w:rFonts w:ascii="Nunito Sans" w:hAnsi="Nunito Sans" w:cs="Arial"/>
        </w:rPr>
        <w:t>4</w:t>
      </w:r>
      <w:r w:rsidRPr="000F3FDA">
        <w:rPr>
          <w:rFonts w:ascii="Nunito Sans" w:hAnsi="Nunito Sans" w:cs="Arial"/>
        </w:rPr>
        <w:t xml:space="preserve"> roku</w:t>
      </w:r>
    </w:p>
    <w:p w14:paraId="79DCB413" w14:textId="77777777" w:rsidR="00C216DE" w:rsidRPr="000F3FDA" w:rsidRDefault="00C216DE" w:rsidP="00966C76">
      <w:pPr>
        <w:pStyle w:val="p"/>
        <w:spacing w:line="276" w:lineRule="auto"/>
        <w:jc w:val="both"/>
        <w:rPr>
          <w:rFonts w:ascii="Nunito Sans" w:hAnsi="Nunito Sans" w:cs="Arial"/>
        </w:rPr>
      </w:pPr>
    </w:p>
    <w:p w14:paraId="1B70DFB8" w14:textId="47607C84" w:rsidR="0015556B" w:rsidRPr="000F3FDA" w:rsidRDefault="0015556B" w:rsidP="0015556B">
      <w:pPr>
        <w:pStyle w:val="p"/>
        <w:spacing w:line="276" w:lineRule="auto"/>
        <w:jc w:val="both"/>
        <w:rPr>
          <w:rStyle w:val="bold"/>
          <w:rFonts w:ascii="Nunito Sans" w:hAnsi="Nunito Sans" w:cs="Arial"/>
        </w:rPr>
      </w:pPr>
    </w:p>
    <w:p w14:paraId="386E51C6" w14:textId="368E4721" w:rsidR="0015556B" w:rsidRPr="00A76726" w:rsidRDefault="0015556B" w:rsidP="00A76726">
      <w:pPr>
        <w:pStyle w:val="p"/>
        <w:spacing w:line="276" w:lineRule="auto"/>
        <w:ind w:left="360"/>
        <w:jc w:val="center"/>
        <w:rPr>
          <w:rFonts w:ascii="Nunito Sans" w:hAnsi="Nunito Sans" w:cs="Arial"/>
          <w:b/>
          <w:bCs/>
        </w:rPr>
      </w:pPr>
      <w:r w:rsidRPr="000F3FDA">
        <w:rPr>
          <w:rFonts w:ascii="Nunito Sans" w:hAnsi="Nunito Sans" w:cs="Arial"/>
          <w:b/>
          <w:bCs/>
        </w:rPr>
        <w:t>Poznański Ośrodek Specjalistycznych Usług Medycznych</w:t>
      </w:r>
    </w:p>
    <w:p w14:paraId="7B43FAC8" w14:textId="1181704C" w:rsidR="0015556B" w:rsidRPr="000F3FDA" w:rsidRDefault="0015556B" w:rsidP="0015556B">
      <w:pPr>
        <w:pStyle w:val="p"/>
        <w:spacing w:line="276" w:lineRule="auto"/>
        <w:jc w:val="center"/>
        <w:rPr>
          <w:rFonts w:ascii="Nunito Sans" w:hAnsi="Nunito Sans" w:cs="Arial"/>
        </w:rPr>
      </w:pPr>
      <w:r w:rsidRPr="000F3FDA">
        <w:rPr>
          <w:rStyle w:val="bold"/>
          <w:rFonts w:ascii="Nunito Sans" w:hAnsi="Nunito Sans" w:cs="Arial"/>
        </w:rPr>
        <w:t xml:space="preserve">Znak sprawy: </w:t>
      </w:r>
      <w:r w:rsidR="00BB2620" w:rsidRPr="00BB2620">
        <w:rPr>
          <w:rFonts w:ascii="Nunito Sans" w:eastAsia="Times New Roman" w:hAnsi="Nunito Sans" w:cs="Arial"/>
          <w:b/>
        </w:rPr>
        <w:t>DA.272.11.2024</w:t>
      </w:r>
    </w:p>
    <w:p w14:paraId="615C2C22" w14:textId="1741E18B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</w:rPr>
      </w:pPr>
    </w:p>
    <w:p w14:paraId="14F80889" w14:textId="26BFA0C8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</w:rPr>
      </w:pPr>
      <w:r w:rsidRPr="000F3FDA">
        <w:rPr>
          <w:rFonts w:ascii="Nunito Sans" w:hAnsi="Nunito Sans" w:cs="Arial"/>
          <w:b/>
        </w:rPr>
        <w:t xml:space="preserve">INFORMACJA </w:t>
      </w:r>
      <w:r w:rsidR="007D6691">
        <w:rPr>
          <w:rFonts w:ascii="Nunito Sans" w:hAnsi="Nunito Sans" w:cs="Arial"/>
          <w:b/>
        </w:rPr>
        <w:t>Z OTWARCIA OFERT</w:t>
      </w:r>
    </w:p>
    <w:p w14:paraId="7559ADF9" w14:textId="77777777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  <w:bCs/>
        </w:rPr>
      </w:pPr>
    </w:p>
    <w:p w14:paraId="1CC31278" w14:textId="0A6C3C80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  <w:bCs/>
        </w:rPr>
      </w:pPr>
      <w:r w:rsidRPr="000F3FDA">
        <w:rPr>
          <w:rFonts w:ascii="Nunito Sans" w:hAnsi="Nunito Sans" w:cs="Arial"/>
          <w:b/>
          <w:bCs/>
        </w:rPr>
        <w:t>w postępowaniu pn.:</w:t>
      </w:r>
    </w:p>
    <w:p w14:paraId="02A84597" w14:textId="77777777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  <w:bCs/>
        </w:rPr>
      </w:pPr>
    </w:p>
    <w:p w14:paraId="2BCD79A0" w14:textId="4F47FD6F" w:rsidR="00F3487B" w:rsidRPr="000F3FDA" w:rsidRDefault="00BB2620" w:rsidP="00BB2620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Cs/>
        </w:rPr>
      </w:pPr>
      <w:r w:rsidRPr="00BB2620">
        <w:rPr>
          <w:rFonts w:ascii="Nunito Sans" w:hAnsi="Nunito Sans" w:cs="Arial"/>
          <w:b/>
          <w:sz w:val="20"/>
          <w:szCs w:val="20"/>
        </w:rPr>
        <w:t>„Zakup sprzętu i wyposażenia medycznego dla Poradni Poznańskiego Ośrodka Specjalistycznych Usług Medycznych w Poznaniu”</w:t>
      </w:r>
    </w:p>
    <w:p w14:paraId="0AA3BCBE" w14:textId="77777777" w:rsidR="004F3B4C" w:rsidRPr="000F3FDA" w:rsidRDefault="004F3B4C" w:rsidP="00013679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541F954F" w14:textId="79936972" w:rsidR="007D6691" w:rsidRPr="005647BD" w:rsidRDefault="007D6691" w:rsidP="007D6691">
      <w:pPr>
        <w:widowControl w:val="0"/>
        <w:spacing w:after="0" w:line="360" w:lineRule="auto"/>
        <w:ind w:right="62"/>
        <w:jc w:val="both"/>
        <w:rPr>
          <w:rFonts w:ascii="Nunito Sans" w:eastAsia="Times New Roman" w:hAnsi="Nunito Sans" w:cs="Arial"/>
        </w:rPr>
      </w:pPr>
      <w:r w:rsidRPr="005647BD">
        <w:rPr>
          <w:rFonts w:ascii="Nunito Sans" w:hAnsi="Nunito Sans" w:cs="Arial"/>
          <w:bCs/>
        </w:rPr>
        <w:t xml:space="preserve">Działając na podstawie art. 222 ust. 5 ustawy z dnia 11 września 2019 r. Prawo zamówień publicznych </w:t>
      </w:r>
      <w:r w:rsidR="00BB2620" w:rsidRPr="00BB2620">
        <w:rPr>
          <w:rFonts w:ascii="Nunito Sans" w:hAnsi="Nunito Sans" w:cs="Arial"/>
          <w:bCs/>
        </w:rPr>
        <w:t>(</w:t>
      </w:r>
      <w:proofErr w:type="spellStart"/>
      <w:r w:rsidR="00BB2620" w:rsidRPr="00BB2620">
        <w:rPr>
          <w:rFonts w:ascii="Nunito Sans" w:hAnsi="Nunito Sans" w:cs="Arial"/>
          <w:bCs/>
        </w:rPr>
        <w:t>t.j</w:t>
      </w:r>
      <w:proofErr w:type="spellEnd"/>
      <w:r w:rsidR="00BB2620" w:rsidRPr="00BB2620">
        <w:rPr>
          <w:rFonts w:ascii="Nunito Sans" w:hAnsi="Nunito Sans" w:cs="Arial"/>
          <w:bCs/>
        </w:rPr>
        <w:t xml:space="preserve">. Dz. U. z 2024 r. poz. 1320), </w:t>
      </w:r>
      <w:r w:rsidRPr="005647BD">
        <w:rPr>
          <w:rFonts w:ascii="Nunito Sans" w:hAnsi="Nunito Sans" w:cs="Arial"/>
          <w:bCs/>
        </w:rPr>
        <w:t>Zamawiający przekazuje informacje o</w:t>
      </w:r>
      <w:r w:rsidRPr="005647BD">
        <w:rPr>
          <w:rFonts w:ascii="Nunito Sans" w:eastAsia="Times New Roman" w:hAnsi="Nunito Sans" w:cs="Times New Roman"/>
          <w:color w:val="333333"/>
        </w:rPr>
        <w:t> </w:t>
      </w:r>
      <w:r w:rsidRPr="005647BD">
        <w:rPr>
          <w:rFonts w:ascii="Nunito Sans" w:eastAsia="Times New Roman" w:hAnsi="Nunito Sans" w:cs="Arial"/>
        </w:rPr>
        <w:t xml:space="preserve">nazwach albo imionach </w:t>
      </w:r>
      <w:r w:rsidR="00BB2620">
        <w:rPr>
          <w:rFonts w:ascii="Nunito Sans" w:eastAsia="Times New Roman" w:hAnsi="Nunito Sans" w:cs="Arial"/>
        </w:rPr>
        <w:br/>
      </w:r>
      <w:r w:rsidRPr="005647BD">
        <w:rPr>
          <w:rFonts w:ascii="Nunito Sans" w:eastAsia="Times New Roman" w:hAnsi="Nunito Sans" w:cs="Arial"/>
        </w:rPr>
        <w:t xml:space="preserve">i nazwiskach oraz siedzibach lub miejscach prowadzonej działalności gospodarczej albo miejscach zamieszkania wykonawców, których oferty zostały otwarte oraz o cenach lub kosztach zawartych </w:t>
      </w:r>
      <w:r w:rsidR="00BB2620">
        <w:rPr>
          <w:rFonts w:ascii="Nunito Sans" w:eastAsia="Times New Roman" w:hAnsi="Nunito Sans" w:cs="Arial"/>
        </w:rPr>
        <w:br/>
      </w:r>
      <w:r w:rsidRPr="005647BD">
        <w:rPr>
          <w:rFonts w:ascii="Nunito Sans" w:eastAsia="Times New Roman" w:hAnsi="Nunito Sans" w:cs="Arial"/>
        </w:rPr>
        <w:t>w ofertach:</w:t>
      </w:r>
    </w:p>
    <w:p w14:paraId="556150E0" w14:textId="77777777" w:rsidR="004F3B4C" w:rsidRPr="000F3FDA" w:rsidRDefault="004F3B4C" w:rsidP="00966C76">
      <w:pPr>
        <w:widowControl w:val="0"/>
        <w:spacing w:after="0" w:line="276" w:lineRule="auto"/>
        <w:ind w:right="62"/>
        <w:jc w:val="both"/>
        <w:rPr>
          <w:rFonts w:ascii="Nunito Sans" w:hAnsi="Nunito Sans" w:cs="Arial"/>
          <w:bCs/>
        </w:rPr>
      </w:pPr>
    </w:p>
    <w:p w14:paraId="78352F33" w14:textId="62EDE419" w:rsidR="00C216DE" w:rsidRPr="000F3FDA" w:rsidRDefault="00BB2620" w:rsidP="00BB2620">
      <w:pPr>
        <w:widowControl w:val="0"/>
        <w:spacing w:after="0" w:line="360" w:lineRule="auto"/>
        <w:ind w:right="62"/>
        <w:jc w:val="center"/>
        <w:rPr>
          <w:rFonts w:ascii="Nunito Sans" w:hAnsi="Nunito Sans" w:cs="Arial"/>
          <w:bCs/>
        </w:rPr>
      </w:pPr>
      <w:r>
        <w:rPr>
          <w:rFonts w:ascii="Nunito Sans" w:hAnsi="Nunito Sans" w:cs="Arial"/>
          <w:bCs/>
        </w:rPr>
        <w:t>CZĘŚĆ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837"/>
      </w:tblGrid>
      <w:tr w:rsidR="007D6691" w:rsidRPr="000F3FDA" w14:paraId="09923877" w14:textId="77777777" w:rsidTr="007D6691">
        <w:tc>
          <w:tcPr>
            <w:tcW w:w="4957" w:type="dxa"/>
            <w:shd w:val="clear" w:color="auto" w:fill="E7E6E6" w:themeFill="background2"/>
            <w:vAlign w:val="center"/>
          </w:tcPr>
          <w:p w14:paraId="530105CA" w14:textId="7BF40DF0" w:rsidR="007D6691" w:rsidRPr="007D6691" w:rsidRDefault="007D6691" w:rsidP="007D6691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3D1D56D" w14:textId="0A00400E" w:rsidR="007D6691" w:rsidRPr="007D6691" w:rsidRDefault="007D6691" w:rsidP="007D6691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1837" w:type="dxa"/>
            <w:shd w:val="clear" w:color="auto" w:fill="E7E6E6" w:themeFill="background2"/>
            <w:vAlign w:val="center"/>
          </w:tcPr>
          <w:p w14:paraId="6947FBC2" w14:textId="3FEBCADA" w:rsidR="007D6691" w:rsidRPr="007D6691" w:rsidRDefault="007D6691" w:rsidP="007D6691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7D6691" w:rsidRPr="000F3FDA" w14:paraId="7E17EB0E" w14:textId="77777777" w:rsidTr="007D6691">
        <w:tc>
          <w:tcPr>
            <w:tcW w:w="4957" w:type="dxa"/>
            <w:vAlign w:val="center"/>
          </w:tcPr>
          <w:p w14:paraId="10A3C53C" w14:textId="1D49DF1F" w:rsidR="007D6691" w:rsidRPr="007D6691" w:rsidRDefault="00BB2620" w:rsidP="007D6691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NETMED Joanna Kraińska</w:t>
            </w:r>
          </w:p>
          <w:p w14:paraId="4DD7AFE6" w14:textId="77777777" w:rsidR="007D6691" w:rsidRDefault="007D6691" w:rsidP="00BB2620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r w:rsidRPr="007D6691"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 xml:space="preserve">ul. </w:t>
            </w:r>
            <w:r w:rsidR="00BB2620"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Agrestowa 5, 53-006 Wrocław</w:t>
            </w:r>
          </w:p>
          <w:p w14:paraId="498CF1CA" w14:textId="5CEC7D4D" w:rsidR="00BB2620" w:rsidRPr="007D6691" w:rsidRDefault="00BB2620" w:rsidP="00BB2620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NIP: 8991148310</w:t>
            </w:r>
          </w:p>
        </w:tc>
        <w:tc>
          <w:tcPr>
            <w:tcW w:w="2268" w:type="dxa"/>
            <w:vAlign w:val="center"/>
          </w:tcPr>
          <w:p w14:paraId="6F4863A2" w14:textId="333D117E" w:rsidR="007D6691" w:rsidRPr="007D6691" w:rsidRDefault="007D6691" w:rsidP="007D6691">
            <w:pPr>
              <w:pStyle w:val="Default"/>
              <w:jc w:val="center"/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837" w:type="dxa"/>
            <w:vAlign w:val="center"/>
          </w:tcPr>
          <w:p w14:paraId="3F24B3F1" w14:textId="73C7EEEF" w:rsidR="007D6691" w:rsidRPr="007D6691" w:rsidRDefault="00BB2620" w:rsidP="007D6691">
            <w:pPr>
              <w:pStyle w:val="Default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b/>
                <w:bCs/>
                <w:sz w:val="22"/>
                <w:szCs w:val="22"/>
              </w:rPr>
              <w:t>72 343,80</w:t>
            </w:r>
            <w:r w:rsidR="007D6691" w:rsidRPr="007D6691">
              <w:rPr>
                <w:rFonts w:ascii="Nunito Sans" w:hAnsi="Nunito Sans"/>
                <w:sz w:val="22"/>
                <w:szCs w:val="22"/>
              </w:rPr>
              <w:t xml:space="preserve"> </w:t>
            </w:r>
            <w:r w:rsidR="007D6691"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zł</w:t>
            </w:r>
          </w:p>
        </w:tc>
      </w:tr>
    </w:tbl>
    <w:p w14:paraId="2D5DC036" w14:textId="27F69787" w:rsidR="00664AC5" w:rsidRDefault="00664AC5" w:rsidP="001A1E66">
      <w:pPr>
        <w:spacing w:after="0" w:line="360" w:lineRule="auto"/>
        <w:rPr>
          <w:rFonts w:ascii="Nunito Sans" w:hAnsi="Nunito Sans" w:cs="Arial"/>
        </w:rPr>
      </w:pPr>
    </w:p>
    <w:p w14:paraId="711B1E22" w14:textId="53BE75E6" w:rsidR="00BB2620" w:rsidRPr="000F3FDA" w:rsidRDefault="00BB2620" w:rsidP="00BB2620">
      <w:pPr>
        <w:widowControl w:val="0"/>
        <w:spacing w:after="0" w:line="360" w:lineRule="auto"/>
        <w:ind w:right="62"/>
        <w:jc w:val="center"/>
        <w:rPr>
          <w:rFonts w:ascii="Nunito Sans" w:hAnsi="Nunito Sans" w:cs="Arial"/>
          <w:bCs/>
        </w:rPr>
      </w:pPr>
      <w:r>
        <w:rPr>
          <w:rFonts w:ascii="Nunito Sans" w:hAnsi="Nunito Sans" w:cs="Arial"/>
          <w:bCs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837"/>
      </w:tblGrid>
      <w:tr w:rsidR="00BB2620" w:rsidRPr="000F3FDA" w14:paraId="1BE5DEF5" w14:textId="77777777" w:rsidTr="006A2529">
        <w:tc>
          <w:tcPr>
            <w:tcW w:w="4957" w:type="dxa"/>
            <w:shd w:val="clear" w:color="auto" w:fill="E7E6E6" w:themeFill="background2"/>
            <w:vAlign w:val="center"/>
          </w:tcPr>
          <w:p w14:paraId="385FE381" w14:textId="77777777" w:rsidR="00BB2620" w:rsidRPr="007D6691" w:rsidRDefault="00BB2620" w:rsidP="006A2529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1A7AE18" w14:textId="77777777" w:rsidR="00BB2620" w:rsidRPr="007D6691" w:rsidRDefault="00BB2620" w:rsidP="006A2529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1837" w:type="dxa"/>
            <w:shd w:val="clear" w:color="auto" w:fill="E7E6E6" w:themeFill="background2"/>
            <w:vAlign w:val="center"/>
          </w:tcPr>
          <w:p w14:paraId="28CEAD94" w14:textId="77777777" w:rsidR="00BB2620" w:rsidRPr="007D6691" w:rsidRDefault="00BB2620" w:rsidP="006A2529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BB2620" w:rsidRPr="000F3FDA" w14:paraId="4DAEF88F" w14:textId="77777777" w:rsidTr="006A2529">
        <w:tc>
          <w:tcPr>
            <w:tcW w:w="4957" w:type="dxa"/>
            <w:vAlign w:val="center"/>
          </w:tcPr>
          <w:p w14:paraId="5CA72ED3" w14:textId="08D8F304" w:rsidR="00BB2620" w:rsidRPr="007D6691" w:rsidRDefault="00BB2620" w:rsidP="006A2529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Ronomed</w:t>
            </w:r>
            <w:proofErr w:type="spellEnd"/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 xml:space="preserve"> Sp. z o.o. Sp. k.</w:t>
            </w:r>
          </w:p>
          <w:p w14:paraId="6941F3F2" w14:textId="77777777" w:rsidR="00BB2620" w:rsidRDefault="00BB2620" w:rsidP="00BB2620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r w:rsidRPr="007D6691"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Przyjaźni 52/1U, 53-030 Wrocław</w:t>
            </w:r>
          </w:p>
          <w:p w14:paraId="14BC3BFB" w14:textId="4B2DF540" w:rsidR="00BB2620" w:rsidRPr="007D6691" w:rsidRDefault="00BB2620" w:rsidP="00BB2620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NIP: 7543011655</w:t>
            </w:r>
          </w:p>
        </w:tc>
        <w:tc>
          <w:tcPr>
            <w:tcW w:w="2268" w:type="dxa"/>
            <w:vAlign w:val="center"/>
          </w:tcPr>
          <w:p w14:paraId="1455D22B" w14:textId="77777777" w:rsidR="00BB2620" w:rsidRPr="007D6691" w:rsidRDefault="00BB2620" w:rsidP="006A2529">
            <w:pPr>
              <w:pStyle w:val="Default"/>
              <w:jc w:val="center"/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837" w:type="dxa"/>
            <w:vAlign w:val="center"/>
          </w:tcPr>
          <w:p w14:paraId="3B6C8820" w14:textId="31221607" w:rsidR="00BB2620" w:rsidRPr="007D6691" w:rsidRDefault="00BB2620" w:rsidP="006A2529">
            <w:pPr>
              <w:pStyle w:val="Default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b/>
                <w:bCs/>
                <w:sz w:val="22"/>
                <w:szCs w:val="22"/>
              </w:rPr>
              <w:t>35 515,00</w:t>
            </w:r>
            <w:r w:rsidRPr="007D6691">
              <w:rPr>
                <w:rFonts w:ascii="Nunito Sans" w:hAnsi="Nunito Sans"/>
                <w:sz w:val="22"/>
                <w:szCs w:val="22"/>
              </w:rPr>
              <w:t xml:space="preserve"> </w:t>
            </w: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zł</w:t>
            </w:r>
          </w:p>
        </w:tc>
      </w:tr>
      <w:tr w:rsidR="00ED7A0F" w:rsidRPr="000F3FDA" w14:paraId="2AA64181" w14:textId="77777777" w:rsidTr="006A2529">
        <w:tc>
          <w:tcPr>
            <w:tcW w:w="4957" w:type="dxa"/>
            <w:vAlign w:val="center"/>
          </w:tcPr>
          <w:p w14:paraId="4EDCF05C" w14:textId="77777777" w:rsidR="00ED7A0F" w:rsidRDefault="00ED7A0F" w:rsidP="006A2529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lang w:eastAsia="en-US"/>
              </w:rPr>
            </w:pPr>
            <w:r>
              <w:rPr>
                <w:rFonts w:ascii="Nunito Sans" w:eastAsiaTheme="minorHAnsi" w:hAnsi="Nunito Sans" w:cs="Arial"/>
                <w:b/>
                <w:bCs/>
                <w:lang w:eastAsia="en-US"/>
              </w:rPr>
              <w:t xml:space="preserve">P.H.U. </w:t>
            </w:r>
            <w:proofErr w:type="spellStart"/>
            <w:r>
              <w:rPr>
                <w:rFonts w:ascii="Nunito Sans" w:eastAsiaTheme="minorHAnsi" w:hAnsi="Nunito Sans" w:cs="Arial"/>
                <w:b/>
                <w:bCs/>
                <w:lang w:eastAsia="en-US"/>
              </w:rPr>
              <w:t>Technomex</w:t>
            </w:r>
            <w:proofErr w:type="spellEnd"/>
            <w:r>
              <w:rPr>
                <w:rFonts w:ascii="Nunito Sans" w:eastAsiaTheme="minorHAnsi" w:hAnsi="Nunito Sans" w:cs="Arial"/>
                <w:b/>
                <w:bCs/>
                <w:lang w:eastAsia="en-US"/>
              </w:rPr>
              <w:t xml:space="preserve"> Sp. z o.o.</w:t>
            </w:r>
          </w:p>
          <w:p w14:paraId="15A53E2F" w14:textId="77777777" w:rsidR="00ED7A0F" w:rsidRDefault="00ED7A0F" w:rsidP="006A2529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lang w:eastAsia="en-US"/>
              </w:rPr>
            </w:pPr>
            <w:r>
              <w:rPr>
                <w:rFonts w:ascii="Nunito Sans" w:eastAsiaTheme="minorHAnsi" w:hAnsi="Nunito Sans" w:cs="Arial"/>
                <w:b/>
                <w:bCs/>
                <w:lang w:eastAsia="en-US"/>
              </w:rPr>
              <w:t>ul. Szparagowa 15, 44-141 Gliwice</w:t>
            </w:r>
          </w:p>
          <w:p w14:paraId="009643C9" w14:textId="07E408DD" w:rsidR="00ED7A0F" w:rsidRDefault="00ED7A0F" w:rsidP="006A2529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lang w:eastAsia="en-US"/>
              </w:rPr>
            </w:pPr>
            <w:r>
              <w:rPr>
                <w:rFonts w:ascii="Nunito Sans" w:eastAsiaTheme="minorHAnsi" w:hAnsi="Nunito Sans" w:cs="Arial"/>
                <w:b/>
                <w:bCs/>
                <w:lang w:eastAsia="en-US"/>
              </w:rPr>
              <w:t>NIP: 6310000138</w:t>
            </w:r>
          </w:p>
        </w:tc>
        <w:tc>
          <w:tcPr>
            <w:tcW w:w="2268" w:type="dxa"/>
            <w:vAlign w:val="center"/>
          </w:tcPr>
          <w:p w14:paraId="1FB3363C" w14:textId="12E7211D" w:rsidR="00ED7A0F" w:rsidRPr="007D6691" w:rsidRDefault="00ED7A0F" w:rsidP="006A2529">
            <w:pPr>
              <w:pStyle w:val="Default"/>
              <w:jc w:val="center"/>
              <w:rPr>
                <w:rFonts w:ascii="Nunito Sans" w:hAnsi="Nunito Sans"/>
                <w:b/>
                <w:bCs/>
                <w:sz w:val="22"/>
                <w:szCs w:val="22"/>
              </w:rPr>
            </w:pPr>
            <w:r>
              <w:rPr>
                <w:rFonts w:ascii="Nunito Sans" w:hAnsi="Nunito Sans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837" w:type="dxa"/>
            <w:vAlign w:val="center"/>
          </w:tcPr>
          <w:p w14:paraId="393468D3" w14:textId="60A3E001" w:rsidR="00ED7A0F" w:rsidRDefault="00ED7A0F" w:rsidP="006A2529">
            <w:pPr>
              <w:pStyle w:val="Default"/>
              <w:jc w:val="center"/>
              <w:rPr>
                <w:rFonts w:ascii="Nunito Sans" w:hAnsi="Nunito Sans"/>
                <w:b/>
                <w:bCs/>
                <w:sz w:val="22"/>
                <w:szCs w:val="22"/>
              </w:rPr>
            </w:pPr>
            <w:r>
              <w:rPr>
                <w:rFonts w:ascii="Nunito Sans" w:hAnsi="Nunito Sans"/>
                <w:b/>
                <w:bCs/>
                <w:sz w:val="22"/>
                <w:szCs w:val="22"/>
              </w:rPr>
              <w:t>34 250,30 zł</w:t>
            </w:r>
          </w:p>
        </w:tc>
      </w:tr>
      <w:tr w:rsidR="00ED7A0F" w:rsidRPr="000F3FDA" w14:paraId="1329503C" w14:textId="77777777" w:rsidTr="006A2529">
        <w:tc>
          <w:tcPr>
            <w:tcW w:w="4957" w:type="dxa"/>
            <w:vAlign w:val="center"/>
          </w:tcPr>
          <w:p w14:paraId="1340901F" w14:textId="77777777" w:rsidR="00ED7A0F" w:rsidRDefault="00ED7A0F" w:rsidP="006A2529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lang w:eastAsia="en-US"/>
              </w:rPr>
            </w:pPr>
            <w:proofErr w:type="spellStart"/>
            <w:r>
              <w:rPr>
                <w:rFonts w:ascii="Nunito Sans" w:eastAsiaTheme="minorHAnsi" w:hAnsi="Nunito Sans" w:cs="Arial"/>
                <w:b/>
                <w:bCs/>
                <w:lang w:eastAsia="en-US"/>
              </w:rPr>
              <w:t>Elecpol</w:t>
            </w:r>
            <w:proofErr w:type="spellEnd"/>
            <w:r>
              <w:rPr>
                <w:rFonts w:ascii="Nunito Sans" w:eastAsiaTheme="minorHAnsi" w:hAnsi="Nunito Sans" w:cs="Arial"/>
                <w:b/>
                <w:bCs/>
                <w:lang w:eastAsia="en-US"/>
              </w:rPr>
              <w:t xml:space="preserve"> Sp. z o.o.</w:t>
            </w:r>
          </w:p>
          <w:p w14:paraId="04CE4D27" w14:textId="14F72E65" w:rsidR="00ED7A0F" w:rsidRDefault="00ED7A0F" w:rsidP="006A2529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lang w:eastAsia="en-US"/>
              </w:rPr>
            </w:pPr>
            <w:r>
              <w:rPr>
                <w:rFonts w:ascii="Nunito Sans" w:eastAsiaTheme="minorHAnsi" w:hAnsi="Nunito Sans" w:cs="Arial"/>
                <w:b/>
                <w:bCs/>
                <w:lang w:eastAsia="en-US"/>
              </w:rPr>
              <w:t xml:space="preserve">ul. </w:t>
            </w:r>
            <w:proofErr w:type="spellStart"/>
            <w:r>
              <w:rPr>
                <w:rFonts w:ascii="Nunito Sans" w:eastAsiaTheme="minorHAnsi" w:hAnsi="Nunito Sans" w:cs="Arial"/>
                <w:b/>
                <w:bCs/>
                <w:lang w:eastAsia="en-US"/>
              </w:rPr>
              <w:t>Łuźycka</w:t>
            </w:r>
            <w:proofErr w:type="spellEnd"/>
            <w:r>
              <w:rPr>
                <w:rFonts w:ascii="Nunito Sans" w:eastAsiaTheme="minorHAnsi" w:hAnsi="Nunito Sans" w:cs="Arial"/>
                <w:b/>
                <w:bCs/>
                <w:lang w:eastAsia="en-US"/>
              </w:rPr>
              <w:t xml:space="preserve"> 34a, 61-614 Poznań</w:t>
            </w:r>
          </w:p>
          <w:p w14:paraId="5EBB8A70" w14:textId="3D973DD9" w:rsidR="00ED7A0F" w:rsidRDefault="00ED7A0F" w:rsidP="006A2529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lang w:eastAsia="en-US"/>
              </w:rPr>
            </w:pPr>
            <w:r>
              <w:rPr>
                <w:rFonts w:ascii="Nunito Sans" w:eastAsiaTheme="minorHAnsi" w:hAnsi="Nunito Sans" w:cs="Arial"/>
                <w:b/>
                <w:bCs/>
                <w:lang w:eastAsia="en-US"/>
              </w:rPr>
              <w:t>NIP: 7810042583</w:t>
            </w:r>
          </w:p>
        </w:tc>
        <w:tc>
          <w:tcPr>
            <w:tcW w:w="2268" w:type="dxa"/>
            <w:vAlign w:val="center"/>
          </w:tcPr>
          <w:p w14:paraId="5BBAE68B" w14:textId="644BF8FB" w:rsidR="00ED7A0F" w:rsidRDefault="00ED7A0F" w:rsidP="006A2529">
            <w:pPr>
              <w:pStyle w:val="Default"/>
              <w:jc w:val="center"/>
              <w:rPr>
                <w:rFonts w:ascii="Nunito Sans" w:hAnsi="Nunito Sans"/>
                <w:b/>
                <w:bCs/>
                <w:sz w:val="22"/>
                <w:szCs w:val="22"/>
              </w:rPr>
            </w:pPr>
            <w:r>
              <w:rPr>
                <w:rFonts w:ascii="Nunito Sans" w:hAnsi="Nunito Sans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837" w:type="dxa"/>
            <w:vAlign w:val="center"/>
          </w:tcPr>
          <w:p w14:paraId="2C2B4601" w14:textId="0B652276" w:rsidR="00ED7A0F" w:rsidRDefault="00ED7A0F" w:rsidP="006A2529">
            <w:pPr>
              <w:pStyle w:val="Default"/>
              <w:jc w:val="center"/>
              <w:rPr>
                <w:rFonts w:ascii="Nunito Sans" w:hAnsi="Nunito Sans"/>
                <w:b/>
                <w:bCs/>
                <w:sz w:val="22"/>
                <w:szCs w:val="22"/>
              </w:rPr>
            </w:pPr>
            <w:r>
              <w:rPr>
                <w:rFonts w:ascii="Nunito Sans" w:hAnsi="Nunito Sans"/>
                <w:b/>
                <w:bCs/>
                <w:sz w:val="22"/>
                <w:szCs w:val="22"/>
              </w:rPr>
              <w:t>39 123,00 zł</w:t>
            </w:r>
          </w:p>
        </w:tc>
      </w:tr>
    </w:tbl>
    <w:p w14:paraId="4C8263FC" w14:textId="77777777" w:rsidR="00BB2620" w:rsidRPr="000F3FDA" w:rsidRDefault="00BB2620" w:rsidP="00BB2620">
      <w:pPr>
        <w:spacing w:after="0" w:line="360" w:lineRule="auto"/>
        <w:rPr>
          <w:rFonts w:ascii="Nunito Sans" w:hAnsi="Nunito Sans" w:cs="Arial"/>
        </w:rPr>
      </w:pPr>
    </w:p>
    <w:p w14:paraId="4CBDE546" w14:textId="51F595F6" w:rsidR="00BB2620" w:rsidRPr="000F3FDA" w:rsidRDefault="00BB2620" w:rsidP="00BB2620">
      <w:pPr>
        <w:widowControl w:val="0"/>
        <w:spacing w:after="0" w:line="360" w:lineRule="auto"/>
        <w:ind w:right="62"/>
        <w:jc w:val="center"/>
        <w:rPr>
          <w:rFonts w:ascii="Nunito Sans" w:hAnsi="Nunito Sans" w:cs="Arial"/>
          <w:bCs/>
        </w:rPr>
      </w:pPr>
      <w:r>
        <w:rPr>
          <w:rFonts w:ascii="Nunito Sans" w:hAnsi="Nunito Sans" w:cs="Arial"/>
          <w:bCs/>
        </w:rPr>
        <w:lastRenderedPageBreak/>
        <w:t>CZĘŚĆ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837"/>
      </w:tblGrid>
      <w:tr w:rsidR="00BB2620" w:rsidRPr="000F3FDA" w14:paraId="2467B725" w14:textId="77777777" w:rsidTr="006A2529">
        <w:tc>
          <w:tcPr>
            <w:tcW w:w="4957" w:type="dxa"/>
            <w:shd w:val="clear" w:color="auto" w:fill="E7E6E6" w:themeFill="background2"/>
            <w:vAlign w:val="center"/>
          </w:tcPr>
          <w:p w14:paraId="2C119DC6" w14:textId="77777777" w:rsidR="00BB2620" w:rsidRPr="007D6691" w:rsidRDefault="00BB2620" w:rsidP="006A2529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ADE8B9F" w14:textId="77777777" w:rsidR="00BB2620" w:rsidRPr="007D6691" w:rsidRDefault="00BB2620" w:rsidP="006A2529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1837" w:type="dxa"/>
            <w:shd w:val="clear" w:color="auto" w:fill="E7E6E6" w:themeFill="background2"/>
            <w:vAlign w:val="center"/>
          </w:tcPr>
          <w:p w14:paraId="069F32AC" w14:textId="77777777" w:rsidR="00BB2620" w:rsidRPr="007D6691" w:rsidRDefault="00BB2620" w:rsidP="006A2529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BB2620" w:rsidRPr="000F3FDA" w14:paraId="7B2E4FDE" w14:textId="77777777" w:rsidTr="006A2529">
        <w:tc>
          <w:tcPr>
            <w:tcW w:w="4957" w:type="dxa"/>
            <w:vAlign w:val="center"/>
          </w:tcPr>
          <w:p w14:paraId="12654000" w14:textId="77777777" w:rsidR="00BB2620" w:rsidRPr="007D6691" w:rsidRDefault="00BB2620" w:rsidP="00BB2620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NETMED Joanna Kraińska</w:t>
            </w:r>
          </w:p>
          <w:p w14:paraId="5154EBFB" w14:textId="77777777" w:rsidR="00BB2620" w:rsidRDefault="00BB2620" w:rsidP="00BB2620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r w:rsidRPr="007D6691"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Agrestowa 5, 53-006 Wrocław</w:t>
            </w:r>
          </w:p>
          <w:p w14:paraId="5834CB08" w14:textId="41EDEDED" w:rsidR="00BB2620" w:rsidRPr="007D6691" w:rsidRDefault="00BB2620" w:rsidP="00BB2620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NIP: 8991148310</w:t>
            </w:r>
          </w:p>
        </w:tc>
        <w:tc>
          <w:tcPr>
            <w:tcW w:w="2268" w:type="dxa"/>
            <w:vAlign w:val="center"/>
          </w:tcPr>
          <w:p w14:paraId="7C5DD34F" w14:textId="77777777" w:rsidR="00BB2620" w:rsidRPr="007D6691" w:rsidRDefault="00BB2620" w:rsidP="006A2529">
            <w:pPr>
              <w:pStyle w:val="Default"/>
              <w:jc w:val="center"/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837" w:type="dxa"/>
            <w:vAlign w:val="center"/>
          </w:tcPr>
          <w:p w14:paraId="368082FF" w14:textId="04017E42" w:rsidR="00BB2620" w:rsidRPr="007D6691" w:rsidRDefault="00BB2620" w:rsidP="006A2529">
            <w:pPr>
              <w:pStyle w:val="Default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b/>
                <w:bCs/>
                <w:sz w:val="22"/>
                <w:szCs w:val="22"/>
              </w:rPr>
              <w:t>45 153,13</w:t>
            </w:r>
            <w:r w:rsidRPr="007D6691">
              <w:rPr>
                <w:rFonts w:ascii="Nunito Sans" w:hAnsi="Nunito Sans"/>
                <w:sz w:val="22"/>
                <w:szCs w:val="22"/>
              </w:rPr>
              <w:t xml:space="preserve"> </w:t>
            </w: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zł</w:t>
            </w:r>
          </w:p>
        </w:tc>
      </w:tr>
      <w:tr w:rsidR="00BB2620" w:rsidRPr="000F3FDA" w14:paraId="4507C092" w14:textId="77777777" w:rsidTr="006A2529">
        <w:tc>
          <w:tcPr>
            <w:tcW w:w="4957" w:type="dxa"/>
            <w:vAlign w:val="center"/>
          </w:tcPr>
          <w:p w14:paraId="5573849E" w14:textId="77777777" w:rsidR="00BB2620" w:rsidRPr="007D6691" w:rsidRDefault="00BB2620" w:rsidP="00BB2620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Ronomed</w:t>
            </w:r>
            <w:proofErr w:type="spellEnd"/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 xml:space="preserve"> Sp. z o.o. Sp. k.</w:t>
            </w:r>
          </w:p>
          <w:p w14:paraId="4BB38A99" w14:textId="77777777" w:rsidR="00BB2620" w:rsidRDefault="00BB2620" w:rsidP="00BB2620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r w:rsidRPr="007D6691"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Przyjaźni 52/1U, 53-030 Wrocław</w:t>
            </w:r>
          </w:p>
          <w:p w14:paraId="638F33D3" w14:textId="41D8EA52" w:rsidR="00BB2620" w:rsidRDefault="00BB2620" w:rsidP="00BB2620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lang w:eastAsia="en-US"/>
              </w:rPr>
            </w:pPr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NIP: 7543011655</w:t>
            </w:r>
          </w:p>
        </w:tc>
        <w:tc>
          <w:tcPr>
            <w:tcW w:w="2268" w:type="dxa"/>
            <w:vAlign w:val="center"/>
          </w:tcPr>
          <w:p w14:paraId="07C403C4" w14:textId="459279C7" w:rsidR="00BB2620" w:rsidRPr="007D6691" w:rsidRDefault="00BB2620" w:rsidP="006A2529">
            <w:pPr>
              <w:pStyle w:val="Default"/>
              <w:jc w:val="center"/>
              <w:rPr>
                <w:rFonts w:ascii="Nunito Sans" w:hAnsi="Nunito Sans"/>
                <w:b/>
                <w:bCs/>
                <w:sz w:val="22"/>
                <w:szCs w:val="22"/>
              </w:rPr>
            </w:pPr>
            <w:r>
              <w:rPr>
                <w:rFonts w:ascii="Nunito Sans" w:hAnsi="Nunito Sans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837" w:type="dxa"/>
            <w:vAlign w:val="center"/>
          </w:tcPr>
          <w:p w14:paraId="05D12F14" w14:textId="2ED778FC" w:rsidR="00BB2620" w:rsidRDefault="00BB2620" w:rsidP="006A2529">
            <w:pPr>
              <w:pStyle w:val="Default"/>
              <w:jc w:val="center"/>
              <w:rPr>
                <w:rFonts w:ascii="Nunito Sans" w:hAnsi="Nunito Sans"/>
                <w:b/>
                <w:bCs/>
                <w:sz w:val="22"/>
                <w:szCs w:val="22"/>
              </w:rPr>
            </w:pPr>
            <w:r>
              <w:rPr>
                <w:rFonts w:ascii="Nunito Sans" w:hAnsi="Nunito Sans"/>
                <w:b/>
                <w:bCs/>
                <w:sz w:val="22"/>
                <w:szCs w:val="22"/>
              </w:rPr>
              <w:t>35 394,00 zł</w:t>
            </w:r>
          </w:p>
        </w:tc>
      </w:tr>
    </w:tbl>
    <w:p w14:paraId="3ABAF2AE" w14:textId="77777777" w:rsidR="00BB2620" w:rsidRPr="000F3FDA" w:rsidRDefault="00BB2620" w:rsidP="00BB2620">
      <w:pPr>
        <w:spacing w:after="0" w:line="360" w:lineRule="auto"/>
        <w:rPr>
          <w:rFonts w:ascii="Nunito Sans" w:hAnsi="Nunito Sans" w:cs="Arial"/>
        </w:rPr>
      </w:pPr>
    </w:p>
    <w:p w14:paraId="30FCE0F1" w14:textId="46E68AB2" w:rsidR="00BB2620" w:rsidRPr="000F3FDA" w:rsidRDefault="00BB2620" w:rsidP="00BB2620">
      <w:pPr>
        <w:widowControl w:val="0"/>
        <w:spacing w:after="0" w:line="360" w:lineRule="auto"/>
        <w:ind w:right="62"/>
        <w:jc w:val="center"/>
        <w:rPr>
          <w:rFonts w:ascii="Nunito Sans" w:hAnsi="Nunito Sans" w:cs="Arial"/>
          <w:bCs/>
        </w:rPr>
      </w:pPr>
      <w:r>
        <w:rPr>
          <w:rFonts w:ascii="Nunito Sans" w:hAnsi="Nunito Sans" w:cs="Arial"/>
          <w:bCs/>
        </w:rPr>
        <w:t>CZĘŚĆ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837"/>
      </w:tblGrid>
      <w:tr w:rsidR="00BB2620" w:rsidRPr="000F3FDA" w14:paraId="645807E3" w14:textId="77777777" w:rsidTr="00A76726">
        <w:tc>
          <w:tcPr>
            <w:tcW w:w="4957" w:type="dxa"/>
            <w:shd w:val="clear" w:color="auto" w:fill="E7E6E6" w:themeFill="background2"/>
            <w:vAlign w:val="center"/>
          </w:tcPr>
          <w:p w14:paraId="704E4E52" w14:textId="77777777" w:rsidR="00BB2620" w:rsidRPr="007D6691" w:rsidRDefault="00BB2620" w:rsidP="006A2529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1F98A7" w14:textId="77777777" w:rsidR="00BB2620" w:rsidRPr="007D6691" w:rsidRDefault="00BB2620" w:rsidP="006A2529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2FF1B1" w14:textId="77777777" w:rsidR="00BB2620" w:rsidRPr="007D6691" w:rsidRDefault="00BB2620" w:rsidP="006A2529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BB2620" w:rsidRPr="000F3FDA" w14:paraId="1DFF1CCE" w14:textId="77777777" w:rsidTr="00A76726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429069EA" w14:textId="77777777" w:rsidR="00BB2620" w:rsidRDefault="00ED7A0F" w:rsidP="006A2529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Medinco</w:t>
            </w:r>
            <w:proofErr w:type="spellEnd"/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 xml:space="preserve"> Sp. z o.o.</w:t>
            </w:r>
          </w:p>
          <w:p w14:paraId="108D91A1" w14:textId="77777777" w:rsidR="00ED7A0F" w:rsidRDefault="00ED7A0F" w:rsidP="006A2529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Rondo ONZ 1/p.12, 00-124 Warszawa</w:t>
            </w:r>
          </w:p>
          <w:p w14:paraId="72FEFD1A" w14:textId="2520E374" w:rsidR="00ED7A0F" w:rsidRPr="007D6691" w:rsidRDefault="00ED7A0F" w:rsidP="006A2529">
            <w:pPr>
              <w:spacing w:line="360" w:lineRule="auto"/>
              <w:jc w:val="center"/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Nunito Sans" w:eastAsiaTheme="minorHAnsi" w:hAnsi="Nunito Sans" w:cs="Arial"/>
                <w:b/>
                <w:bCs/>
                <w:sz w:val="22"/>
                <w:szCs w:val="22"/>
                <w:lang w:eastAsia="en-US"/>
              </w:rPr>
              <w:t>NIP: 5222673475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5B1" w14:textId="77777777" w:rsidR="00BB2620" w:rsidRPr="007D6691" w:rsidRDefault="00BB2620" w:rsidP="006A2529">
            <w:pPr>
              <w:pStyle w:val="Default"/>
              <w:jc w:val="center"/>
              <w:rPr>
                <w:rFonts w:ascii="Nunito Sans" w:hAnsi="Nunito Sans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BBE5" w14:textId="364A22D7" w:rsidR="00BB2620" w:rsidRPr="007D6691" w:rsidRDefault="00ED7A0F" w:rsidP="006A2529">
            <w:pPr>
              <w:pStyle w:val="Default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b/>
                <w:bCs/>
                <w:sz w:val="22"/>
                <w:szCs w:val="22"/>
              </w:rPr>
              <w:t>61 600,00 zł</w:t>
            </w:r>
          </w:p>
        </w:tc>
      </w:tr>
    </w:tbl>
    <w:p w14:paraId="5F00D1CB" w14:textId="77777777" w:rsidR="00BB2620" w:rsidRPr="000F3FDA" w:rsidRDefault="00BB2620" w:rsidP="00BB2620">
      <w:pPr>
        <w:spacing w:after="0" w:line="360" w:lineRule="auto"/>
        <w:rPr>
          <w:rFonts w:ascii="Nunito Sans" w:hAnsi="Nunito Sans" w:cs="Arial"/>
        </w:rPr>
      </w:pPr>
      <w:bookmarkStart w:id="0" w:name="_GoBack"/>
      <w:bookmarkEnd w:id="0"/>
    </w:p>
    <w:p w14:paraId="3D7D331C" w14:textId="1CD329F3" w:rsidR="00BB2620" w:rsidRPr="000F3FDA" w:rsidRDefault="00BB2620" w:rsidP="00BB2620">
      <w:pPr>
        <w:widowControl w:val="0"/>
        <w:spacing w:after="0" w:line="360" w:lineRule="auto"/>
        <w:ind w:right="62"/>
        <w:jc w:val="center"/>
        <w:rPr>
          <w:rFonts w:ascii="Nunito Sans" w:hAnsi="Nunito Sans" w:cs="Arial"/>
          <w:bCs/>
        </w:rPr>
      </w:pPr>
      <w:r>
        <w:rPr>
          <w:rFonts w:ascii="Nunito Sans" w:hAnsi="Nunito Sans" w:cs="Arial"/>
          <w:bCs/>
        </w:rPr>
        <w:t>CZĘŚĆ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837"/>
      </w:tblGrid>
      <w:tr w:rsidR="00BB2620" w:rsidRPr="000F3FDA" w14:paraId="0F0AD8BF" w14:textId="77777777" w:rsidTr="006A2529">
        <w:tc>
          <w:tcPr>
            <w:tcW w:w="4957" w:type="dxa"/>
            <w:shd w:val="clear" w:color="auto" w:fill="E7E6E6" w:themeFill="background2"/>
            <w:vAlign w:val="center"/>
          </w:tcPr>
          <w:p w14:paraId="071E9543" w14:textId="77777777" w:rsidR="00BB2620" w:rsidRPr="007D6691" w:rsidRDefault="00BB2620" w:rsidP="006A2529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B50E7E2" w14:textId="77777777" w:rsidR="00BB2620" w:rsidRPr="007D6691" w:rsidRDefault="00BB2620" w:rsidP="006A2529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1837" w:type="dxa"/>
            <w:shd w:val="clear" w:color="auto" w:fill="E7E6E6" w:themeFill="background2"/>
            <w:vAlign w:val="center"/>
          </w:tcPr>
          <w:p w14:paraId="29DC99F3" w14:textId="77777777" w:rsidR="00BB2620" w:rsidRPr="007D6691" w:rsidRDefault="00BB2620" w:rsidP="006A2529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7D6691">
              <w:rPr>
                <w:rFonts w:ascii="Nunito Sans" w:hAnsi="Nunito Sans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A76726" w:rsidRPr="000F3FDA" w14:paraId="083DAF40" w14:textId="77777777" w:rsidTr="001C41F2">
        <w:tc>
          <w:tcPr>
            <w:tcW w:w="9062" w:type="dxa"/>
            <w:gridSpan w:val="3"/>
            <w:vAlign w:val="center"/>
          </w:tcPr>
          <w:p w14:paraId="118C9563" w14:textId="77777777" w:rsidR="00A76726" w:rsidRDefault="00A76726" w:rsidP="006A2529">
            <w:pPr>
              <w:pStyle w:val="Default"/>
              <w:jc w:val="center"/>
              <w:rPr>
                <w:rFonts w:ascii="Nunito Sans" w:hAnsi="Nunito Sans"/>
                <w:sz w:val="22"/>
                <w:szCs w:val="22"/>
              </w:rPr>
            </w:pPr>
          </w:p>
          <w:p w14:paraId="23F90A34" w14:textId="24093D97" w:rsidR="00A76726" w:rsidRDefault="00A76726" w:rsidP="006A2529">
            <w:pPr>
              <w:pStyle w:val="Default"/>
              <w:jc w:val="center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BRAK OFERT</w:t>
            </w:r>
          </w:p>
          <w:p w14:paraId="27266D59" w14:textId="4F6655DE" w:rsidR="00A76726" w:rsidRPr="007D6691" w:rsidRDefault="00A76726" w:rsidP="006A2529">
            <w:pPr>
              <w:pStyle w:val="Default"/>
              <w:jc w:val="center"/>
              <w:rPr>
                <w:rFonts w:ascii="Nunito Sans" w:hAnsi="Nunito Sans"/>
                <w:sz w:val="22"/>
                <w:szCs w:val="22"/>
              </w:rPr>
            </w:pPr>
          </w:p>
        </w:tc>
      </w:tr>
    </w:tbl>
    <w:p w14:paraId="4178DB67" w14:textId="77777777" w:rsidR="00BB2620" w:rsidRPr="000F3FDA" w:rsidRDefault="00BB2620" w:rsidP="00BB2620">
      <w:pPr>
        <w:spacing w:after="0" w:line="360" w:lineRule="auto"/>
        <w:rPr>
          <w:rFonts w:ascii="Nunito Sans" w:hAnsi="Nunito Sans" w:cs="Arial"/>
        </w:rPr>
      </w:pPr>
    </w:p>
    <w:p w14:paraId="3A1FCD7E" w14:textId="77777777" w:rsidR="00BB2620" w:rsidRPr="000F3FDA" w:rsidRDefault="00BB2620" w:rsidP="001A1E66">
      <w:pPr>
        <w:spacing w:after="0" w:line="360" w:lineRule="auto"/>
        <w:rPr>
          <w:rFonts w:ascii="Nunito Sans" w:hAnsi="Nunito Sans" w:cs="Arial"/>
        </w:rPr>
      </w:pPr>
    </w:p>
    <w:sectPr w:rsidR="00BB2620" w:rsidRPr="000F3F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E6387" w14:textId="77777777" w:rsidR="00C44329" w:rsidRDefault="00C44329" w:rsidP="004F3B4C">
      <w:pPr>
        <w:spacing w:after="0" w:line="240" w:lineRule="auto"/>
      </w:pPr>
      <w:r>
        <w:separator/>
      </w:r>
    </w:p>
  </w:endnote>
  <w:endnote w:type="continuationSeparator" w:id="0">
    <w:p w14:paraId="6B121455" w14:textId="77777777" w:rsidR="00C44329" w:rsidRDefault="00C44329" w:rsidP="004F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altName w:val="Times New Roman"/>
    <w:charset w:val="EE"/>
    <w:family w:val="auto"/>
    <w:pitch w:val="variable"/>
    <w:sig w:usb0="00000001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8FC18" w14:textId="77777777" w:rsidR="00C44329" w:rsidRDefault="00C44329" w:rsidP="004F3B4C">
      <w:pPr>
        <w:spacing w:after="0" w:line="240" w:lineRule="auto"/>
      </w:pPr>
      <w:r>
        <w:separator/>
      </w:r>
    </w:p>
  </w:footnote>
  <w:footnote w:type="continuationSeparator" w:id="0">
    <w:p w14:paraId="05BC4CAA" w14:textId="77777777" w:rsidR="00C44329" w:rsidRDefault="00C44329" w:rsidP="004F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204F" w14:textId="49A472A2" w:rsidR="004F3B4C" w:rsidRDefault="000F3FDA">
    <w:pPr>
      <w:pStyle w:val="Nagwek"/>
    </w:pPr>
    <w:r>
      <w:rPr>
        <w:noProof/>
      </w:rPr>
      <w:drawing>
        <wp:inline distT="0" distB="0" distL="0" distR="0" wp14:anchorId="44CE9EC5" wp14:editId="45ADD750">
          <wp:extent cx="1799590" cy="662305"/>
          <wp:effectExtent l="0" t="0" r="0" b="4445"/>
          <wp:docPr id="1410865538" name="Obraz 1" descr="Obraz zawierający Czcionka, Grafika, projekt graficzny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65538" name="Obraz 1" descr="Obraz zawierający Czcionka, Grafika, projekt graficzny, symbol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74A"/>
    <w:multiLevelType w:val="hybridMultilevel"/>
    <w:tmpl w:val="8A1A9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F9D"/>
    <w:multiLevelType w:val="hybridMultilevel"/>
    <w:tmpl w:val="C00E6E22"/>
    <w:lvl w:ilvl="0" w:tplc="9E36E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500"/>
    <w:multiLevelType w:val="hybridMultilevel"/>
    <w:tmpl w:val="26E8031C"/>
    <w:lvl w:ilvl="0" w:tplc="4F5CEFB8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08D047C7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4DE9"/>
    <w:multiLevelType w:val="hybridMultilevel"/>
    <w:tmpl w:val="8C4E049C"/>
    <w:lvl w:ilvl="0" w:tplc="56A08D8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5204E2C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B3AEF"/>
    <w:multiLevelType w:val="hybridMultilevel"/>
    <w:tmpl w:val="E0E088FA"/>
    <w:lvl w:ilvl="0" w:tplc="52B42D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20684"/>
    <w:multiLevelType w:val="hybridMultilevel"/>
    <w:tmpl w:val="0E5AE1CA"/>
    <w:lvl w:ilvl="0" w:tplc="44888770">
      <w:start w:val="1"/>
      <w:numFmt w:val="decimal"/>
      <w:lvlText w:val="%1."/>
      <w:lvlJc w:val="left"/>
      <w:pPr>
        <w:ind w:left="497" w:hanging="360"/>
      </w:pPr>
      <w:rPr>
        <w:rFonts w:hint="default"/>
        <w:strike w:val="0"/>
        <w:color w:val="auto"/>
      </w:rPr>
    </w:lvl>
    <w:lvl w:ilvl="1" w:tplc="1F847534">
      <w:start w:val="1"/>
      <w:numFmt w:val="decimal"/>
      <w:lvlText w:val="%2)"/>
      <w:lvlJc w:val="left"/>
      <w:pPr>
        <w:ind w:left="1217" w:hanging="360"/>
      </w:pPr>
      <w:rPr>
        <w:rFonts w:hint="default"/>
        <w:b w:val="0"/>
      </w:rPr>
    </w:lvl>
    <w:lvl w:ilvl="2" w:tplc="8B584804">
      <w:start w:val="1"/>
      <w:numFmt w:val="lowerLetter"/>
      <w:lvlText w:val="%3)"/>
      <w:lvlJc w:val="left"/>
      <w:pPr>
        <w:ind w:left="2117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657" w:hanging="360"/>
      </w:pPr>
    </w:lvl>
    <w:lvl w:ilvl="4" w:tplc="04150019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8" w15:restartNumberingAfterBreak="0">
    <w:nsid w:val="13863E0E"/>
    <w:multiLevelType w:val="hybridMultilevel"/>
    <w:tmpl w:val="CC2EA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2C90"/>
    <w:multiLevelType w:val="hybridMultilevel"/>
    <w:tmpl w:val="13F86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F11B9"/>
    <w:multiLevelType w:val="hybridMultilevel"/>
    <w:tmpl w:val="0A1C25AE"/>
    <w:lvl w:ilvl="0" w:tplc="F08CE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D1454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A58BA"/>
    <w:multiLevelType w:val="hybridMultilevel"/>
    <w:tmpl w:val="2C74DA1E"/>
    <w:lvl w:ilvl="0" w:tplc="6090E14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95894"/>
    <w:multiLevelType w:val="hybridMultilevel"/>
    <w:tmpl w:val="E28EE2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A7BDD"/>
    <w:multiLevelType w:val="hybridMultilevel"/>
    <w:tmpl w:val="980EB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198B"/>
    <w:multiLevelType w:val="hybridMultilevel"/>
    <w:tmpl w:val="BF1C2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D1108"/>
    <w:multiLevelType w:val="hybridMultilevel"/>
    <w:tmpl w:val="953CA48E"/>
    <w:lvl w:ilvl="0" w:tplc="6090E14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D7F25"/>
    <w:multiLevelType w:val="hybridMultilevel"/>
    <w:tmpl w:val="CA6C4414"/>
    <w:lvl w:ilvl="0" w:tplc="BCE89A6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4946D0E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24011"/>
    <w:multiLevelType w:val="hybridMultilevel"/>
    <w:tmpl w:val="7D2EBA0E"/>
    <w:lvl w:ilvl="0" w:tplc="37CE6C4A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7965DC8"/>
    <w:multiLevelType w:val="multilevel"/>
    <w:tmpl w:val="60980DC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 w:val="0"/>
        <w:bCs w:val="0"/>
        <w:szCs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spacing w:val="-1"/>
      </w:rPr>
    </w:lvl>
    <w:lvl w:ilvl="4">
      <w:start w:val="1"/>
      <w:numFmt w:val="decimal"/>
      <w:lvlText w:val="%5)"/>
      <w:lvlJc w:val="left"/>
      <w:pPr>
        <w:tabs>
          <w:tab w:val="num" w:pos="708"/>
        </w:tabs>
        <w:ind w:left="3600" w:hanging="360"/>
      </w:pPr>
      <w:rPr>
        <w:b w:val="0"/>
        <w:bCs w:val="0"/>
        <w:spacing w:val="-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3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A7794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941F1"/>
    <w:multiLevelType w:val="hybridMultilevel"/>
    <w:tmpl w:val="03120A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74C91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C0D9A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8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F2D8D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971D8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F283C"/>
    <w:multiLevelType w:val="hybridMultilevel"/>
    <w:tmpl w:val="DD8C0256"/>
    <w:lvl w:ilvl="0" w:tplc="0BB09E5A">
      <w:start w:val="1"/>
      <w:numFmt w:val="decimal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9050DA3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8045C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34"/>
  </w:num>
  <w:num w:numId="4">
    <w:abstractNumId w:val="26"/>
  </w:num>
  <w:num w:numId="5">
    <w:abstractNumId w:val="2"/>
  </w:num>
  <w:num w:numId="6">
    <w:abstractNumId w:val="31"/>
  </w:num>
  <w:num w:numId="7">
    <w:abstractNumId w:val="22"/>
  </w:num>
  <w:num w:numId="8">
    <w:abstractNumId w:val="27"/>
  </w:num>
  <w:num w:numId="9">
    <w:abstractNumId w:val="33"/>
  </w:num>
  <w:num w:numId="10">
    <w:abstractNumId w:val="29"/>
  </w:num>
  <w:num w:numId="11">
    <w:abstractNumId w:val="24"/>
  </w:num>
  <w:num w:numId="12">
    <w:abstractNumId w:val="18"/>
  </w:num>
  <w:num w:numId="13">
    <w:abstractNumId w:val="1"/>
  </w:num>
  <w:num w:numId="14">
    <w:abstractNumId w:val="6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"/>
  </w:num>
  <w:num w:numId="2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9"/>
  </w:num>
  <w:num w:numId="27">
    <w:abstractNumId w:val="32"/>
  </w:num>
  <w:num w:numId="28">
    <w:abstractNumId w:val="7"/>
  </w:num>
  <w:num w:numId="29">
    <w:abstractNumId w:val="1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2"/>
  </w:num>
  <w:num w:numId="36">
    <w:abstractNumId w:val="14"/>
  </w:num>
  <w:num w:numId="37">
    <w:abstractNumId w:val="10"/>
  </w:num>
  <w:num w:numId="38">
    <w:abstractNumId w:val="2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6D"/>
    <w:rsid w:val="00013679"/>
    <w:rsid w:val="000F35C0"/>
    <w:rsid w:val="000F3FDA"/>
    <w:rsid w:val="001037F5"/>
    <w:rsid w:val="0015556B"/>
    <w:rsid w:val="0017090A"/>
    <w:rsid w:val="001A1E66"/>
    <w:rsid w:val="001F4170"/>
    <w:rsid w:val="002330E2"/>
    <w:rsid w:val="00276577"/>
    <w:rsid w:val="002D6A44"/>
    <w:rsid w:val="002D7EA2"/>
    <w:rsid w:val="002F11F9"/>
    <w:rsid w:val="003A6703"/>
    <w:rsid w:val="003C08DF"/>
    <w:rsid w:val="00421261"/>
    <w:rsid w:val="00466BC6"/>
    <w:rsid w:val="00490C92"/>
    <w:rsid w:val="004E4255"/>
    <w:rsid w:val="004F3B4C"/>
    <w:rsid w:val="0052475F"/>
    <w:rsid w:val="005A1261"/>
    <w:rsid w:val="005A76CA"/>
    <w:rsid w:val="006519DF"/>
    <w:rsid w:val="00656C4D"/>
    <w:rsid w:val="00664AC5"/>
    <w:rsid w:val="006C1C87"/>
    <w:rsid w:val="006E7A54"/>
    <w:rsid w:val="007064EF"/>
    <w:rsid w:val="007B54FA"/>
    <w:rsid w:val="007D06EE"/>
    <w:rsid w:val="007D6691"/>
    <w:rsid w:val="0087006D"/>
    <w:rsid w:val="008B096B"/>
    <w:rsid w:val="0090426D"/>
    <w:rsid w:val="009569A6"/>
    <w:rsid w:val="00966C76"/>
    <w:rsid w:val="009E0C60"/>
    <w:rsid w:val="009E302D"/>
    <w:rsid w:val="00A251D0"/>
    <w:rsid w:val="00A76726"/>
    <w:rsid w:val="00AE49FB"/>
    <w:rsid w:val="00AF119B"/>
    <w:rsid w:val="00B64DFB"/>
    <w:rsid w:val="00BA2E7E"/>
    <w:rsid w:val="00BB2620"/>
    <w:rsid w:val="00BD5158"/>
    <w:rsid w:val="00BF363C"/>
    <w:rsid w:val="00C216DE"/>
    <w:rsid w:val="00C25C78"/>
    <w:rsid w:val="00C44329"/>
    <w:rsid w:val="00CB1CD3"/>
    <w:rsid w:val="00CE36F4"/>
    <w:rsid w:val="00D20E0E"/>
    <w:rsid w:val="00DD708F"/>
    <w:rsid w:val="00DE5CE5"/>
    <w:rsid w:val="00E129C4"/>
    <w:rsid w:val="00E23F98"/>
    <w:rsid w:val="00E372E8"/>
    <w:rsid w:val="00E43D3E"/>
    <w:rsid w:val="00EA0B81"/>
    <w:rsid w:val="00EA1BA4"/>
    <w:rsid w:val="00ED7A0F"/>
    <w:rsid w:val="00F31786"/>
    <w:rsid w:val="00F3487B"/>
    <w:rsid w:val="00F63C92"/>
    <w:rsid w:val="00F82E27"/>
    <w:rsid w:val="00F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9B9"/>
  <w15:chartTrackingRefBased/>
  <w15:docId w15:val="{3AD8CF73-1E1A-4D74-A5A0-C904765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6DE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216DE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C216D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216DE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216DE"/>
    <w:rPr>
      <w:b/>
    </w:rPr>
  </w:style>
  <w:style w:type="paragraph" w:customStyle="1" w:styleId="Default">
    <w:name w:val="Default"/>
    <w:link w:val="DefaultZnak"/>
    <w:rsid w:val="00F3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qFormat/>
    <w:rsid w:val="003A6703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qFormat/>
    <w:rsid w:val="003A6703"/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3A67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A670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703"/>
    <w:rPr>
      <w:rFonts w:ascii="Cambria" w:eastAsiaTheme="minorEastAsia" w:hAnsi="Cambria" w:cs="Cambria"/>
      <w:lang w:eastAsia="pl-PL"/>
    </w:rPr>
  </w:style>
  <w:style w:type="paragraph" w:customStyle="1" w:styleId="Normalny1">
    <w:name w:val="Normalny1"/>
    <w:rsid w:val="00A251D0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Zawartotabeli">
    <w:name w:val="Zawartość tabeli"/>
    <w:basedOn w:val="Normalny"/>
    <w:rsid w:val="00A25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A12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A12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64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64EF"/>
    <w:rPr>
      <w:rFonts w:ascii="Arial Narrow" w:eastAsia="Arial Narrow" w:hAnsi="Arial Narrow" w:cs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7064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064EF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64EF"/>
  </w:style>
  <w:style w:type="character" w:customStyle="1" w:styleId="q4iawc">
    <w:name w:val="q4iawc"/>
    <w:basedOn w:val="Domylnaczcionkaakapitu"/>
    <w:rsid w:val="007064EF"/>
  </w:style>
  <w:style w:type="paragraph" w:styleId="Tekstdymka">
    <w:name w:val="Balloon Text"/>
    <w:basedOn w:val="Normalny"/>
    <w:link w:val="TekstdymkaZnak"/>
    <w:uiPriority w:val="99"/>
    <w:semiHidden/>
    <w:unhideWhenUsed/>
    <w:rsid w:val="0027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577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DefaultZnak">
    <w:name w:val="Default Znak"/>
    <w:basedOn w:val="Domylnaczcionkaakapitu"/>
    <w:link w:val="Default"/>
    <w:locked/>
    <w:rsid w:val="00AE49FB"/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0426D"/>
    <w:rPr>
      <w:color w:val="0000FF"/>
      <w:u w:val="single"/>
    </w:rPr>
  </w:style>
  <w:style w:type="character" w:customStyle="1" w:styleId="highlight">
    <w:name w:val="highlight"/>
    <w:basedOn w:val="Domylnaczcionkaakapitu"/>
    <w:rsid w:val="0090426D"/>
  </w:style>
  <w:style w:type="paragraph" w:customStyle="1" w:styleId="justify">
    <w:name w:val="justify"/>
    <w:rsid w:val="009E0C60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table" w:styleId="Tabela-Siatka">
    <w:name w:val="Table Grid"/>
    <w:basedOn w:val="Standardowy"/>
    <w:uiPriority w:val="59"/>
    <w:rsid w:val="009E0C60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B4C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B4C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58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5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2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0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69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98C1-43E9-4792-A92B-DE78BBD2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Partners</dc:creator>
  <cp:keywords/>
  <dc:description/>
  <cp:lastModifiedBy>Gumny Maciej</cp:lastModifiedBy>
  <cp:revision>3</cp:revision>
  <dcterms:created xsi:type="dcterms:W3CDTF">2024-10-28T08:19:00Z</dcterms:created>
  <dcterms:modified xsi:type="dcterms:W3CDTF">2024-10-28T08:41:00Z</dcterms:modified>
</cp:coreProperties>
</file>