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F51AE" w14:textId="6C591706" w:rsidR="0022724B" w:rsidRDefault="0022724B" w:rsidP="0022724B">
      <w:pPr>
        <w:spacing w:before="120" w:after="120"/>
        <w:jc w:val="right"/>
        <w:rPr>
          <w:rFonts w:eastAsia="Calibri" w:cs="Arial"/>
          <w:b/>
          <w:caps/>
          <w:sz w:val="20"/>
          <w:szCs w:val="20"/>
          <w:lang w:eastAsia="en-GB"/>
        </w:rPr>
      </w:pPr>
      <w:r>
        <w:rPr>
          <w:rFonts w:eastAsia="Calibri" w:cs="Arial"/>
          <w:b/>
          <w:caps/>
          <w:sz w:val="20"/>
          <w:szCs w:val="20"/>
          <w:lang w:eastAsia="en-GB"/>
        </w:rPr>
        <w:t>Z</w:t>
      </w:r>
      <w:r w:rsidR="009C6043">
        <w:rPr>
          <w:rFonts w:eastAsia="Calibri" w:cs="Arial"/>
          <w:b/>
          <w:sz w:val="20"/>
          <w:szCs w:val="20"/>
          <w:lang w:eastAsia="en-GB"/>
        </w:rPr>
        <w:t>ałącznik nr 2</w:t>
      </w:r>
      <w:r>
        <w:rPr>
          <w:rFonts w:eastAsia="Calibri" w:cs="Arial"/>
          <w:b/>
          <w:sz w:val="20"/>
          <w:szCs w:val="20"/>
          <w:lang w:eastAsia="en-GB"/>
        </w:rPr>
        <w:t xml:space="preserve"> do SIWZ</w:t>
      </w:r>
    </w:p>
    <w:p w14:paraId="1FF2B27D" w14:textId="77777777" w:rsidR="007B0ADE" w:rsidRPr="007B0ADE" w:rsidRDefault="007B0ADE" w:rsidP="007B0ADE">
      <w:pPr>
        <w:spacing w:before="120" w:after="120"/>
        <w:jc w:val="center"/>
        <w:rPr>
          <w:rFonts w:eastAsia="Calibri" w:cs="Arial"/>
          <w:b/>
          <w:caps/>
          <w:sz w:val="20"/>
          <w:szCs w:val="20"/>
          <w:lang w:eastAsia="en-GB"/>
        </w:rPr>
      </w:pPr>
      <w:r w:rsidRPr="007B0ADE">
        <w:rPr>
          <w:rFonts w:eastAsia="Calibri" w:cs="Arial"/>
          <w:b/>
          <w:caps/>
          <w:sz w:val="20"/>
          <w:szCs w:val="20"/>
          <w:lang w:eastAsia="en-GB"/>
        </w:rPr>
        <w:t>Standardowy formularz jednolitego europejskiego dokumentu zamówienia</w:t>
      </w:r>
    </w:p>
    <w:p w14:paraId="3CB61D4F" w14:textId="77777777" w:rsidR="007B0ADE" w:rsidRPr="007B0ADE" w:rsidRDefault="007B0ADE" w:rsidP="0022724B">
      <w:pPr>
        <w:keepNext/>
        <w:spacing w:before="120"/>
        <w:jc w:val="center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14:paraId="318F2682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w w:val="0"/>
          <w:sz w:val="20"/>
          <w:szCs w:val="20"/>
          <w:lang w:eastAsia="en-GB"/>
        </w:rPr>
        <w:t xml:space="preserve"> </w:t>
      </w:r>
      <w:r w:rsidRPr="007B0ADE">
        <w:rPr>
          <w:rFonts w:eastAsia="Calibri" w:cs="Arial"/>
          <w:b/>
          <w:i/>
          <w:w w:val="0"/>
          <w:sz w:val="20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7B0ADE">
        <w:rPr>
          <w:rFonts w:eastAsia="Calibri" w:cs="Arial"/>
          <w:b/>
          <w:i/>
          <w:w w:val="0"/>
          <w:sz w:val="20"/>
          <w:szCs w:val="20"/>
          <w:vertAlign w:val="superscript"/>
          <w:lang w:eastAsia="en-GB"/>
        </w:rPr>
        <w:footnoteReference w:id="1"/>
      </w:r>
      <w:r w:rsidRPr="007B0ADE">
        <w:rPr>
          <w:rFonts w:eastAsia="Calibri" w:cs="Arial"/>
          <w:b/>
          <w:i/>
          <w:w w:val="0"/>
          <w:sz w:val="20"/>
          <w:szCs w:val="20"/>
          <w:lang w:eastAsia="en-GB"/>
        </w:rPr>
        <w:t>.</w:t>
      </w: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 xml:space="preserve"> </w:t>
      </w:r>
      <w:r w:rsidRPr="007B0ADE">
        <w:rPr>
          <w:rFonts w:eastAsia="Calibri" w:cs="Arial"/>
          <w:b/>
          <w:sz w:val="20"/>
          <w:szCs w:val="20"/>
          <w:lang w:eastAsia="en-GB"/>
        </w:rPr>
        <w:t>Adres publikacyjny stosownego ogłoszenia</w:t>
      </w:r>
      <w:r w:rsidRPr="007B0ADE">
        <w:rPr>
          <w:rFonts w:eastAsia="Calibri" w:cs="Arial"/>
          <w:b/>
          <w:i/>
          <w:sz w:val="20"/>
          <w:szCs w:val="20"/>
          <w:vertAlign w:val="superscript"/>
          <w:lang w:eastAsia="en-GB"/>
        </w:rPr>
        <w:footnoteReference w:id="2"/>
      </w:r>
      <w:r w:rsidRPr="007B0ADE">
        <w:rPr>
          <w:rFonts w:eastAsia="Calibri" w:cs="Arial"/>
          <w:b/>
          <w:sz w:val="20"/>
          <w:szCs w:val="20"/>
          <w:lang w:eastAsia="en-GB"/>
        </w:rPr>
        <w:t xml:space="preserve"> w Dzienniku Urzędowym Unii Europejskiej:</w:t>
      </w:r>
    </w:p>
    <w:p w14:paraId="5BC515A7" w14:textId="2B4ACEB6" w:rsidR="007B0ADE" w:rsidRPr="00B96C27" w:rsidRDefault="006B7355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b/>
          <w:sz w:val="20"/>
          <w:szCs w:val="20"/>
          <w:lang w:eastAsia="en-GB"/>
        </w:rPr>
      </w:pPr>
      <w:r w:rsidRPr="00B96C27">
        <w:rPr>
          <w:rFonts w:eastAsia="Calibri" w:cs="Arial"/>
          <w:b/>
          <w:sz w:val="20"/>
          <w:szCs w:val="20"/>
          <w:lang w:eastAsia="en-GB"/>
        </w:rPr>
        <w:t xml:space="preserve">Dz.U. </w:t>
      </w:r>
      <w:r w:rsidR="007B2D7C">
        <w:rPr>
          <w:rFonts w:eastAsia="Calibri" w:cs="Arial"/>
          <w:b/>
          <w:sz w:val="20"/>
          <w:szCs w:val="20"/>
          <w:lang w:eastAsia="en-GB"/>
        </w:rPr>
        <w:t>UE S numer 177, data 16/09/2025</w:t>
      </w:r>
      <w:r w:rsidR="00D2248E" w:rsidRPr="00B96C27">
        <w:rPr>
          <w:rFonts w:eastAsia="Calibri" w:cs="Arial"/>
          <w:b/>
          <w:sz w:val="20"/>
          <w:szCs w:val="20"/>
          <w:lang w:eastAsia="en-GB"/>
        </w:rPr>
        <w:t xml:space="preserve">, </w:t>
      </w:r>
      <w:r w:rsidR="005D655E" w:rsidRPr="00B96C27">
        <w:rPr>
          <w:rFonts w:eastAsia="Calibri" w:cs="Arial"/>
          <w:b/>
          <w:sz w:val="20"/>
          <w:szCs w:val="20"/>
          <w:lang w:eastAsia="en-GB"/>
        </w:rPr>
        <w:t xml:space="preserve">strona </w:t>
      </w:r>
      <w:r w:rsidR="007B2D7C">
        <w:rPr>
          <w:rFonts w:eastAsia="Calibri" w:cs="Arial"/>
          <w:b/>
          <w:sz w:val="20"/>
          <w:szCs w:val="20"/>
          <w:lang w:eastAsia="en-GB"/>
        </w:rPr>
        <w:t>2</w:t>
      </w:r>
      <w:r w:rsidR="007B0ADE" w:rsidRPr="00B96C27">
        <w:rPr>
          <w:rFonts w:eastAsia="Calibri" w:cs="Arial"/>
          <w:b/>
          <w:sz w:val="20"/>
          <w:szCs w:val="20"/>
          <w:lang w:eastAsia="en-GB"/>
        </w:rPr>
        <w:t xml:space="preserve">, </w:t>
      </w:r>
    </w:p>
    <w:p w14:paraId="32DC8C00" w14:textId="5C4C20B6" w:rsidR="007B0ADE" w:rsidRPr="00B96C27" w:rsidRDefault="00697252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b/>
          <w:sz w:val="20"/>
          <w:szCs w:val="20"/>
          <w:lang w:eastAsia="en-GB"/>
        </w:rPr>
      </w:pPr>
      <w:r w:rsidRPr="00B96C27">
        <w:rPr>
          <w:rFonts w:eastAsia="Calibri" w:cs="Arial"/>
          <w:b/>
          <w:sz w:val="20"/>
          <w:szCs w:val="20"/>
          <w:lang w:eastAsia="en-GB"/>
        </w:rPr>
        <w:t xml:space="preserve">Numer </w:t>
      </w:r>
      <w:r w:rsidR="005D655E" w:rsidRPr="00B96C27">
        <w:rPr>
          <w:rFonts w:eastAsia="Calibri" w:cs="Arial"/>
          <w:b/>
          <w:sz w:val="20"/>
          <w:szCs w:val="20"/>
          <w:lang w:eastAsia="en-GB"/>
        </w:rPr>
        <w:t xml:space="preserve">ogłoszenia w Dz.U. S: </w:t>
      </w:r>
      <w:r w:rsidR="001A2B68">
        <w:rPr>
          <w:rFonts w:eastAsia="Calibri" w:cs="Arial"/>
          <w:b/>
          <w:sz w:val="20"/>
          <w:szCs w:val="20"/>
          <w:lang w:eastAsia="en-GB"/>
        </w:rPr>
        <w:t>S</w:t>
      </w:r>
      <w:r w:rsidR="006B7355" w:rsidRPr="00B96C27">
        <w:rPr>
          <w:rFonts w:eastAsia="Calibri" w:cs="Arial"/>
          <w:b/>
          <w:sz w:val="20"/>
          <w:szCs w:val="20"/>
          <w:lang w:eastAsia="en-GB"/>
        </w:rPr>
        <w:t xml:space="preserve"> </w:t>
      </w:r>
      <w:r w:rsidR="007B2D7C">
        <w:rPr>
          <w:rFonts w:eastAsia="Calibri" w:cs="Arial"/>
          <w:b/>
          <w:sz w:val="20"/>
          <w:szCs w:val="20"/>
          <w:lang w:eastAsia="en-GB"/>
        </w:rPr>
        <w:t>177-605361</w:t>
      </w:r>
    </w:p>
    <w:p w14:paraId="51F397CB" w14:textId="77777777" w:rsidR="007B0ADE" w:rsidRPr="001A2B68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eastAsia="Calibri" w:cs="Arial"/>
          <w:b/>
          <w:strike/>
          <w:sz w:val="20"/>
          <w:szCs w:val="20"/>
          <w:lang w:eastAsia="en-GB"/>
        </w:rPr>
      </w:pPr>
      <w:r w:rsidRPr="001A2B68">
        <w:rPr>
          <w:rFonts w:eastAsia="Calibri" w:cs="Arial"/>
          <w:b/>
          <w:strike/>
          <w:w w:val="0"/>
          <w:sz w:val="20"/>
          <w:szCs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9131EA4" w14:textId="77777777" w:rsidR="007B0ADE" w:rsidRPr="001A2B68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eastAsia="Calibri" w:cs="Arial"/>
          <w:b/>
          <w:strike/>
          <w:sz w:val="20"/>
          <w:szCs w:val="20"/>
          <w:lang w:eastAsia="en-GB"/>
        </w:rPr>
      </w:pPr>
      <w:r w:rsidRPr="001A2B68">
        <w:rPr>
          <w:rFonts w:eastAsia="Calibri" w:cs="Arial"/>
          <w:b/>
          <w:strike/>
          <w:sz w:val="20"/>
          <w:szCs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D8B2F87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Informacje na temat postępowania o udzielenie zamówienia</w:t>
      </w:r>
    </w:p>
    <w:p w14:paraId="1FAB1F7E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sz w:val="20"/>
          <w:szCs w:val="20"/>
          <w:lang w:eastAsia="en-GB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7B0ADE" w:rsidRPr="007B0ADE" w14:paraId="31907C4F" w14:textId="77777777" w:rsidTr="0026295C">
        <w:trPr>
          <w:trHeight w:val="349"/>
        </w:trPr>
        <w:tc>
          <w:tcPr>
            <w:tcW w:w="4644" w:type="dxa"/>
            <w:shd w:val="clear" w:color="auto" w:fill="auto"/>
          </w:tcPr>
          <w:p w14:paraId="02E3E943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i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Tożsamość zamawiającego</w:t>
            </w:r>
            <w:r w:rsidRPr="007B0ADE">
              <w:rPr>
                <w:rFonts w:eastAsia="Calibri" w:cs="Arial"/>
                <w:b/>
                <w:i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7C786390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i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4EC61DDA" w14:textId="77777777" w:rsidTr="0026295C">
        <w:trPr>
          <w:trHeight w:val="349"/>
        </w:trPr>
        <w:tc>
          <w:tcPr>
            <w:tcW w:w="4644" w:type="dxa"/>
            <w:shd w:val="clear" w:color="auto" w:fill="auto"/>
          </w:tcPr>
          <w:p w14:paraId="0EFDA9F6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346DEBE1" w14:textId="14621E68" w:rsidR="007B0ADE" w:rsidRPr="007B0ADE" w:rsidRDefault="007B0ADE" w:rsidP="00B3139E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Gmina </w:t>
            </w:r>
            <w:r w:rsidR="009C6043">
              <w:rPr>
                <w:rFonts w:eastAsia="Calibri" w:cs="Arial"/>
                <w:sz w:val="20"/>
                <w:szCs w:val="20"/>
                <w:lang w:eastAsia="en-GB"/>
              </w:rPr>
              <w:t>Szaflary</w:t>
            </w:r>
          </w:p>
          <w:p w14:paraId="77FEE256" w14:textId="7D7BF932" w:rsidR="007B0ADE" w:rsidRPr="007B0ADE" w:rsidRDefault="007B0ADE" w:rsidP="00B3139E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Ul. </w:t>
            </w:r>
            <w:r w:rsidR="009C6043">
              <w:rPr>
                <w:rFonts w:eastAsia="Calibri" w:cs="Arial"/>
                <w:sz w:val="20"/>
                <w:szCs w:val="20"/>
                <w:lang w:eastAsia="en-GB"/>
              </w:rPr>
              <w:t>Zakopiańska 18</w:t>
            </w:r>
          </w:p>
          <w:p w14:paraId="3573B082" w14:textId="58075082" w:rsidR="007B0ADE" w:rsidRDefault="009C6043" w:rsidP="00B3139E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34-424</w:t>
            </w:r>
            <w:r w:rsidR="007B0ADE"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Szaflary</w:t>
            </w:r>
          </w:p>
          <w:p w14:paraId="2D182AEB" w14:textId="77777777" w:rsidR="00B3139E" w:rsidRDefault="00BD76DF" w:rsidP="00B3139E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Dane kontaktowe: </w:t>
            </w:r>
          </w:p>
          <w:p w14:paraId="4851DCB4" w14:textId="77777777" w:rsidR="00BD76DF" w:rsidRDefault="00BD76DF" w:rsidP="00B3139E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e-mail: </w:t>
            </w:r>
            <w:hyperlink r:id="rId7" w:history="1">
              <w:r w:rsidR="00033691" w:rsidRPr="001577EC">
                <w:rPr>
                  <w:rStyle w:val="Hipercze"/>
                  <w:rFonts w:eastAsia="Calibri" w:cs="Arial"/>
                  <w:sz w:val="20"/>
                  <w:szCs w:val="20"/>
                  <w:lang w:eastAsia="en-GB"/>
                </w:rPr>
                <w:t>przetargi@szaflary.pl</w:t>
              </w:r>
            </w:hyperlink>
            <w:r>
              <w:rPr>
                <w:rFonts w:eastAsia="Calibri" w:cs="Arial"/>
                <w:sz w:val="20"/>
                <w:szCs w:val="20"/>
                <w:lang w:eastAsia="en-GB"/>
              </w:rPr>
              <w:br/>
              <w:t>tel. 18</w:t>
            </w:r>
            <w:r w:rsidR="00033691">
              <w:rPr>
                <w:rFonts w:eastAsia="Calibri" w:cs="Arial"/>
                <w:sz w:val="20"/>
                <w:szCs w:val="20"/>
                <w:lang w:eastAsia="en-GB"/>
              </w:rPr>
              <w:t> 275 47 03</w:t>
            </w:r>
          </w:p>
          <w:p w14:paraId="767FB265" w14:textId="77777777" w:rsidR="00472910" w:rsidRPr="00472910" w:rsidRDefault="00472910" w:rsidP="00472910">
            <w:pPr>
              <w:tabs>
                <w:tab w:val="num" w:pos="644"/>
              </w:tabs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  <w:r w:rsidRPr="00472910">
              <w:rPr>
                <w:rFonts w:eastAsia="Calibri" w:cs="Arial"/>
                <w:sz w:val="20"/>
                <w:szCs w:val="20"/>
                <w:lang w:eastAsia="en-GB"/>
              </w:rPr>
              <w:t>adres strony internetowej prowadzonego postępowania, na której będą udostępniane</w:t>
            </w:r>
          </w:p>
          <w:p w14:paraId="083E0803" w14:textId="6D6AB691" w:rsidR="00472910" w:rsidRPr="0048598E" w:rsidRDefault="00472910" w:rsidP="00B3139E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472910">
              <w:rPr>
                <w:rFonts w:eastAsia="Calibri" w:cs="Arial"/>
                <w:sz w:val="20"/>
                <w:szCs w:val="20"/>
                <w:lang w:eastAsia="en-GB"/>
              </w:rPr>
              <w:t xml:space="preserve">zmiany i wyjaśnieniá treścí SWZ oraz inne dokumenty zamówienia bezpośrednio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z</w:t>
            </w:r>
            <w:r w:rsidRPr="00472910">
              <w:rPr>
                <w:rFonts w:eastAsia="Calibri" w:cs="Arial"/>
                <w:sz w:val="20"/>
                <w:szCs w:val="20"/>
                <w:lang w:eastAsia="en-GB"/>
              </w:rPr>
              <w:t xml:space="preserve">wiązanę z postepowaniem o udzielenie zamówienia </w:t>
            </w:r>
            <w:hyperlink r:id="rId8" w:history="1">
              <w:r w:rsidR="007B2D7C" w:rsidRPr="007B2D7C">
                <w:rPr>
                  <w:rStyle w:val="Hipercze"/>
                  <w:rFonts w:eastAsia="Arial"/>
                  <w:sz w:val="18"/>
                  <w:szCs w:val="18"/>
                  <w:lang w:eastAsia="en-US"/>
                </w:rPr>
                <w:t>https://platformazakupowa.pl/transakcja/1172761</w:t>
              </w:r>
            </w:hyperlink>
            <w:r w:rsidR="007B2D7C" w:rsidRPr="007B2D7C">
              <w:rPr>
                <w:rFonts w:eastAsia="Arial"/>
                <w:color w:val="0000FF"/>
                <w:sz w:val="18"/>
                <w:szCs w:val="18"/>
                <w:u w:val="single"/>
                <w:lang w:eastAsia="en-US"/>
              </w:rPr>
              <w:t xml:space="preserve"> </w:t>
            </w:r>
            <w:r w:rsidRPr="00472910">
              <w:rPr>
                <w:rFonts w:eastAsia="Calibri" w:cs="Arial"/>
                <w:sz w:val="16"/>
                <w:szCs w:val="16"/>
                <w:lang w:eastAsia="en-GB"/>
              </w:rPr>
              <w:t>(dedykowana platforma zakupowa do obsługi komunikacji w formie elektronicznej pomiędzy zamawiającym a wykonawcami oraz składnia ofert)</w:t>
            </w:r>
          </w:p>
        </w:tc>
      </w:tr>
      <w:tr w:rsidR="007B0ADE" w:rsidRPr="007B0ADE" w14:paraId="09BFB5CD" w14:textId="77777777" w:rsidTr="0026295C">
        <w:trPr>
          <w:trHeight w:val="485"/>
        </w:trPr>
        <w:tc>
          <w:tcPr>
            <w:tcW w:w="4644" w:type="dxa"/>
            <w:shd w:val="clear" w:color="auto" w:fill="auto"/>
          </w:tcPr>
          <w:p w14:paraId="217407F8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i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i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B626B6A" w14:textId="69CD7290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i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i/>
                <w:sz w:val="20"/>
                <w:szCs w:val="20"/>
                <w:lang w:eastAsia="en-GB"/>
              </w:rPr>
              <w:t>Odpowiedź:</w:t>
            </w:r>
            <w:r w:rsidR="00171C33">
              <w:rPr>
                <w:rFonts w:eastAsia="Calibri" w:cs="Arial"/>
                <w:b/>
                <w:i/>
                <w:sz w:val="20"/>
                <w:szCs w:val="20"/>
                <w:lang w:eastAsia="en-GB"/>
              </w:rPr>
              <w:t xml:space="preserve"> usługi</w:t>
            </w:r>
          </w:p>
        </w:tc>
      </w:tr>
      <w:tr w:rsidR="007B0ADE" w:rsidRPr="007B0ADE" w14:paraId="7ADE63E9" w14:textId="77777777" w:rsidTr="0026295C">
        <w:trPr>
          <w:trHeight w:val="484"/>
        </w:trPr>
        <w:tc>
          <w:tcPr>
            <w:tcW w:w="4644" w:type="dxa"/>
            <w:shd w:val="clear" w:color="auto" w:fill="auto"/>
          </w:tcPr>
          <w:p w14:paraId="1AAE295B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lastRenderedPageBreak/>
              <w:t>Tytuł lub krótki opis udzielanego zamówienia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6753E29" w14:textId="3ACF1EDE" w:rsidR="007B0ADE" w:rsidRPr="00EA6265" w:rsidRDefault="009E5A8B" w:rsidP="009E5A8B">
            <w:pPr>
              <w:spacing w:before="120" w:after="120"/>
              <w:rPr>
                <w:rFonts w:eastAsia="Calibri" w:cs="Arial"/>
                <w:b/>
                <w:color w:val="000000"/>
                <w:sz w:val="20"/>
                <w:szCs w:val="20"/>
                <w:lang w:eastAsia="en-GB"/>
              </w:rPr>
            </w:pPr>
            <w:r w:rsidRPr="00817C94">
              <w:rPr>
                <w:rFonts w:eastAsia="Calibri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„ZAGOSPODAROWANIE ODPADÓW KOMUNALNYCH POCHODZĄC</w:t>
            </w:r>
            <w:r w:rsidR="0092290D" w:rsidRPr="00817C94">
              <w:rPr>
                <w:rFonts w:eastAsia="Calibri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YCH Z TERENU GMINY SZAFLARY</w:t>
            </w:r>
            <w:r w:rsidRPr="00817C94">
              <w:rPr>
                <w:rFonts w:eastAsia="Calibri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”</w:t>
            </w:r>
          </w:p>
        </w:tc>
      </w:tr>
      <w:tr w:rsidR="007B0ADE" w:rsidRPr="007B0ADE" w14:paraId="269B7A76" w14:textId="77777777" w:rsidTr="0026295C">
        <w:trPr>
          <w:trHeight w:val="484"/>
        </w:trPr>
        <w:tc>
          <w:tcPr>
            <w:tcW w:w="4644" w:type="dxa"/>
            <w:shd w:val="clear" w:color="auto" w:fill="auto"/>
          </w:tcPr>
          <w:p w14:paraId="40ABEA9D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Numer referencyjny nadany sprawie przez instytucję zamawiającą lub podmiot zamawiający (</w:t>
            </w:r>
            <w:r w:rsidRPr="007B0ADE">
              <w:rPr>
                <w:rFonts w:eastAsia="Calibri" w:cs="Arial"/>
                <w:i/>
                <w:sz w:val="20"/>
                <w:szCs w:val="20"/>
                <w:lang w:eastAsia="en-GB"/>
              </w:rPr>
              <w:t>jeżeli dotyczy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E546460" w14:textId="3B9FA5F4" w:rsidR="007B0ADE" w:rsidRPr="007B0ADE" w:rsidRDefault="00033691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817C94">
              <w:rPr>
                <w:rFonts w:eastAsia="Calibri" w:cs="Arial"/>
                <w:sz w:val="20"/>
                <w:szCs w:val="20"/>
                <w:highlight w:val="yellow"/>
                <w:lang w:eastAsia="en-GB"/>
              </w:rPr>
              <w:t>RGGZ</w:t>
            </w:r>
            <w:r w:rsidR="007B2D7C">
              <w:rPr>
                <w:rFonts w:eastAsia="Calibri" w:cs="Arial"/>
                <w:sz w:val="20"/>
                <w:szCs w:val="20"/>
                <w:highlight w:val="yellow"/>
                <w:lang w:eastAsia="en-GB"/>
              </w:rPr>
              <w:t>.271.1.15.2025</w:t>
            </w:r>
            <w:bookmarkStart w:id="0" w:name="_GoBack"/>
            <w:bookmarkEnd w:id="0"/>
          </w:p>
        </w:tc>
      </w:tr>
    </w:tbl>
    <w:p w14:paraId="35B5D490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/>
        <w:rPr>
          <w:rFonts w:eastAsia="Calibri" w:cs="Arial"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7B0ADE">
        <w:rPr>
          <w:rFonts w:eastAsia="Calibri" w:cs="Arial"/>
          <w:b/>
          <w:i/>
          <w:sz w:val="20"/>
          <w:szCs w:val="20"/>
          <w:lang w:eastAsia="en-GB"/>
        </w:rPr>
        <w:t>.</w:t>
      </w:r>
    </w:p>
    <w:p w14:paraId="1BA86E08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Część II: Informacje dotyczące wykonawcy</w:t>
      </w:r>
    </w:p>
    <w:p w14:paraId="2791FAF4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B0ADE" w:rsidRPr="007B0ADE" w14:paraId="0E98EC3F" w14:textId="77777777" w:rsidTr="0026295C">
        <w:tc>
          <w:tcPr>
            <w:tcW w:w="4644" w:type="dxa"/>
            <w:shd w:val="clear" w:color="auto" w:fill="auto"/>
          </w:tcPr>
          <w:p w14:paraId="26553883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2E65B336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4C1D6CD5" w14:textId="77777777" w:rsidTr="0026295C">
        <w:tc>
          <w:tcPr>
            <w:tcW w:w="4644" w:type="dxa"/>
            <w:shd w:val="clear" w:color="auto" w:fill="auto"/>
          </w:tcPr>
          <w:p w14:paraId="1BABE742" w14:textId="77777777" w:rsidR="007B0ADE" w:rsidRPr="007B0ADE" w:rsidRDefault="007B0ADE" w:rsidP="007B0ADE">
            <w:pPr>
              <w:spacing w:before="120" w:after="120"/>
              <w:ind w:left="850" w:hanging="85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2CD3958F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   ]</w:t>
            </w:r>
          </w:p>
        </w:tc>
      </w:tr>
      <w:tr w:rsidR="007B0ADE" w:rsidRPr="007B0ADE" w14:paraId="36686CF6" w14:textId="77777777" w:rsidTr="0026295C">
        <w:trPr>
          <w:trHeight w:val="1372"/>
        </w:trPr>
        <w:tc>
          <w:tcPr>
            <w:tcW w:w="4644" w:type="dxa"/>
            <w:shd w:val="clear" w:color="auto" w:fill="auto"/>
          </w:tcPr>
          <w:p w14:paraId="1FE51813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Numer VAT, jeżeli dotyczy:</w:t>
            </w:r>
          </w:p>
          <w:p w14:paraId="32D94B93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5535027E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   ]</w:t>
            </w:r>
          </w:p>
          <w:p w14:paraId="6DAD8F89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   ]</w:t>
            </w:r>
          </w:p>
        </w:tc>
      </w:tr>
      <w:tr w:rsidR="007B0ADE" w:rsidRPr="007B0ADE" w14:paraId="24C6948C" w14:textId="77777777" w:rsidTr="0026295C">
        <w:tc>
          <w:tcPr>
            <w:tcW w:w="4644" w:type="dxa"/>
            <w:shd w:val="clear" w:color="auto" w:fill="auto"/>
          </w:tcPr>
          <w:p w14:paraId="5F28EC50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3FFE95D3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0F8E1FFB" w14:textId="77777777" w:rsidTr="0026295C">
        <w:trPr>
          <w:trHeight w:val="2002"/>
        </w:trPr>
        <w:tc>
          <w:tcPr>
            <w:tcW w:w="4644" w:type="dxa"/>
            <w:shd w:val="clear" w:color="auto" w:fill="auto"/>
          </w:tcPr>
          <w:p w14:paraId="713D90FA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Osoba lub osoby wyznaczone do kontaktów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</w:p>
          <w:p w14:paraId="61EFCA05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Telefon:</w:t>
            </w:r>
          </w:p>
          <w:p w14:paraId="4725FDC1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Adres e-mail:</w:t>
            </w:r>
          </w:p>
          <w:p w14:paraId="1784AA16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Adres internetowy (adres www) (</w:t>
            </w:r>
            <w:r w:rsidRPr="007B0ADE">
              <w:rPr>
                <w:rFonts w:eastAsia="Calibri" w:cs="Arial"/>
                <w:i/>
                <w:sz w:val="20"/>
                <w:szCs w:val="20"/>
                <w:lang w:eastAsia="en-GB"/>
              </w:rPr>
              <w:t>jeżeli dotyczy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577DC0B8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  <w:p w14:paraId="0E572B90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  <w:p w14:paraId="412EE930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  <w:p w14:paraId="3FB4A0EB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5B585304" w14:textId="77777777" w:rsidTr="0026295C">
        <w:tc>
          <w:tcPr>
            <w:tcW w:w="4644" w:type="dxa"/>
            <w:shd w:val="clear" w:color="auto" w:fill="auto"/>
          </w:tcPr>
          <w:p w14:paraId="5A6D9408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38D4EB6C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3D1B12FF" w14:textId="77777777" w:rsidTr="0026295C">
        <w:tc>
          <w:tcPr>
            <w:tcW w:w="4644" w:type="dxa"/>
            <w:shd w:val="clear" w:color="auto" w:fill="auto"/>
          </w:tcPr>
          <w:p w14:paraId="6675B6EA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70F84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7B0ADE" w:rsidRPr="007B0ADE" w14:paraId="081CB6B4" w14:textId="77777777" w:rsidTr="0026295C">
        <w:tc>
          <w:tcPr>
            <w:tcW w:w="4644" w:type="dxa"/>
            <w:shd w:val="clear" w:color="auto" w:fill="auto"/>
          </w:tcPr>
          <w:p w14:paraId="52B48485" w14:textId="77777777" w:rsidR="007B0ADE" w:rsidRPr="00030DF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030DFE">
              <w:rPr>
                <w:rFonts w:eastAsia="Calibri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030DFE">
              <w:rPr>
                <w:rFonts w:eastAsia="Calibri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030DFE">
              <w:rPr>
                <w:rFonts w:eastAsia="Calibri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030DFE">
              <w:rPr>
                <w:rFonts w:eastAsia="Calibri" w:cs="Arial"/>
                <w:b/>
                <w:sz w:val="20"/>
                <w:szCs w:val="20"/>
                <w:lang w:eastAsia="en-GB"/>
              </w:rPr>
              <w:t xml:space="preserve"> 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 xml:space="preserve">czy wykonawca jest zakładem 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lastRenderedPageBreak/>
              <w:t>pracy chronionej, „przedsiębiorstwem społecznym”</w:t>
            </w:r>
            <w:r w:rsidRPr="00030DF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030DF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tak,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>?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724CD1E2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lastRenderedPageBreak/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[….]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</w:p>
        </w:tc>
      </w:tr>
      <w:tr w:rsidR="007B0ADE" w:rsidRPr="007B0ADE" w14:paraId="2BE1FC5D" w14:textId="77777777" w:rsidTr="0026295C">
        <w:tc>
          <w:tcPr>
            <w:tcW w:w="4644" w:type="dxa"/>
            <w:shd w:val="clear" w:color="auto" w:fill="auto"/>
          </w:tcPr>
          <w:p w14:paraId="5099C492" w14:textId="77777777" w:rsidR="007B0ADE" w:rsidRPr="00030DF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3617032F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7B0ADE" w:rsidRPr="007B0ADE" w14:paraId="4FDB8508" w14:textId="77777777" w:rsidTr="0026295C">
        <w:tc>
          <w:tcPr>
            <w:tcW w:w="4644" w:type="dxa"/>
            <w:shd w:val="clear" w:color="auto" w:fill="auto"/>
          </w:tcPr>
          <w:p w14:paraId="179B50E8" w14:textId="77777777" w:rsidR="007B0ADE" w:rsidRPr="00030DF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030DF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</w:p>
          <w:p w14:paraId="3C7B94F2" w14:textId="77777777" w:rsidR="007B0ADE" w:rsidRPr="00030DF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030DFE">
              <w:rPr>
                <w:rFonts w:eastAsia="Calibri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C0DD862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30DF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030DF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030DF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030DFE">
              <w:rPr>
                <w:rFonts w:eastAsia="Calibri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030DFE">
              <w:rPr>
                <w:rFonts w:eastAsia="Calibri" w:cs="Arial"/>
                <w:b/>
                <w:i/>
                <w:sz w:val="20"/>
                <w:szCs w:val="20"/>
                <w:lang w:eastAsia="en-GB"/>
              </w:rPr>
              <w:br/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030DFE">
              <w:rPr>
                <w:rFonts w:eastAsia="Calibri" w:cs="Arial"/>
                <w:strike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6A332AF3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lastRenderedPageBreak/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</w:p>
          <w:p w14:paraId="48039627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i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a)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</w:p>
          <w:p w14:paraId="4CA422E5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c)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d) 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e) 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(adres internetowy, wydający urząd lub organ, 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lastRenderedPageBreak/>
              <w:t>dokładne dane referencyjne dokumentacji):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7B0ADE" w:rsidRPr="007B0ADE" w14:paraId="6AFD14C1" w14:textId="77777777" w:rsidTr="0026295C">
        <w:tc>
          <w:tcPr>
            <w:tcW w:w="4644" w:type="dxa"/>
            <w:shd w:val="clear" w:color="auto" w:fill="auto"/>
          </w:tcPr>
          <w:p w14:paraId="338B5594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035EE829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518465E6" w14:textId="77777777" w:rsidTr="0026295C">
        <w:tc>
          <w:tcPr>
            <w:tcW w:w="4644" w:type="dxa"/>
            <w:shd w:val="clear" w:color="auto" w:fill="auto"/>
          </w:tcPr>
          <w:p w14:paraId="0A12223C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4B7FD7C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7B0ADE" w:rsidRPr="007B0ADE" w14:paraId="1A723E67" w14:textId="77777777" w:rsidTr="0026295C">
        <w:tc>
          <w:tcPr>
            <w:tcW w:w="9289" w:type="dxa"/>
            <w:gridSpan w:val="2"/>
            <w:shd w:val="clear" w:color="auto" w:fill="BFBFBF"/>
          </w:tcPr>
          <w:p w14:paraId="5F45F91A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7B0ADE" w:rsidRPr="007B0ADE" w14:paraId="54AA9466" w14:textId="77777777" w:rsidTr="0026295C">
        <w:tc>
          <w:tcPr>
            <w:tcW w:w="4644" w:type="dxa"/>
            <w:shd w:val="clear" w:color="auto" w:fill="auto"/>
          </w:tcPr>
          <w:p w14:paraId="2BD0B4BC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00B2566F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a):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b):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7B0ADE" w:rsidRPr="007B0ADE" w14:paraId="4B0B9470" w14:textId="77777777" w:rsidTr="0026295C">
        <w:tc>
          <w:tcPr>
            <w:tcW w:w="4644" w:type="dxa"/>
            <w:shd w:val="clear" w:color="auto" w:fill="auto"/>
          </w:tcPr>
          <w:p w14:paraId="2F0BF01D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78074C6B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6B2029D8" w14:textId="77777777" w:rsidTr="0026295C">
        <w:tc>
          <w:tcPr>
            <w:tcW w:w="4644" w:type="dxa"/>
            <w:shd w:val="clear" w:color="auto" w:fill="auto"/>
          </w:tcPr>
          <w:p w14:paraId="164A785D" w14:textId="77777777" w:rsidR="007B0ADE" w:rsidRPr="00030DFE" w:rsidRDefault="007B0ADE" w:rsidP="007B0ADE">
            <w:pPr>
              <w:spacing w:before="120" w:after="120"/>
              <w:rPr>
                <w:rFonts w:eastAsia="Calibri" w:cs="Arial"/>
                <w:b/>
                <w:i/>
                <w:strike/>
                <w:sz w:val="20"/>
                <w:szCs w:val="20"/>
                <w:lang w:eastAsia="en-GB"/>
              </w:rPr>
            </w:pPr>
            <w:r w:rsidRPr="00030DFE">
              <w:rPr>
                <w:rFonts w:eastAsia="Calibri" w:cs="Arial"/>
                <w:strike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F83BEF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b/>
                <w:i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   ]</w:t>
            </w:r>
          </w:p>
        </w:tc>
      </w:tr>
    </w:tbl>
    <w:p w14:paraId="4BF2447F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B: Informacje na temat przedstawicieli wykonawcy</w:t>
      </w:r>
    </w:p>
    <w:p w14:paraId="283A8DE3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jc w:val="both"/>
        <w:rPr>
          <w:rFonts w:eastAsia="Calibri" w:cs="Arial"/>
          <w:i/>
          <w:sz w:val="20"/>
          <w:szCs w:val="20"/>
          <w:lang w:eastAsia="en-GB"/>
        </w:rPr>
      </w:pPr>
      <w:r w:rsidRPr="007B0ADE">
        <w:rPr>
          <w:rFonts w:eastAsia="Calibri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7B0ADE">
        <w:rPr>
          <w:rFonts w:eastAsia="Calibri" w:cs="Arial"/>
          <w:i/>
          <w:sz w:val="20"/>
          <w:szCs w:val="20"/>
          <w:lang w:eastAsia="en-GB"/>
        </w:rPr>
        <w:t>ych</w:t>
      </w:r>
      <w:proofErr w:type="spellEnd"/>
      <w:r w:rsidRPr="007B0ADE">
        <w:rPr>
          <w:rFonts w:eastAsia="Calibri" w:cs="Arial"/>
          <w:i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B0ADE" w:rsidRPr="007B0ADE" w14:paraId="5559A395" w14:textId="77777777" w:rsidTr="0026295C">
        <w:tc>
          <w:tcPr>
            <w:tcW w:w="4644" w:type="dxa"/>
            <w:shd w:val="clear" w:color="auto" w:fill="auto"/>
          </w:tcPr>
          <w:p w14:paraId="6961F775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E5F33F8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6987BD20" w14:textId="77777777" w:rsidTr="0026295C">
        <w:tc>
          <w:tcPr>
            <w:tcW w:w="4644" w:type="dxa"/>
            <w:shd w:val="clear" w:color="auto" w:fill="auto"/>
          </w:tcPr>
          <w:p w14:paraId="6AE579F2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Imię i nazwisko, 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00842B8F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[……],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7B0ADE" w:rsidRPr="007B0ADE" w14:paraId="1A9A2906" w14:textId="77777777" w:rsidTr="0026295C">
        <w:tc>
          <w:tcPr>
            <w:tcW w:w="4644" w:type="dxa"/>
            <w:shd w:val="clear" w:color="auto" w:fill="auto"/>
          </w:tcPr>
          <w:p w14:paraId="176F6CF7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28B3F3BC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699E138C" w14:textId="77777777" w:rsidTr="0026295C">
        <w:tc>
          <w:tcPr>
            <w:tcW w:w="4644" w:type="dxa"/>
            <w:shd w:val="clear" w:color="auto" w:fill="auto"/>
          </w:tcPr>
          <w:p w14:paraId="272487B9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3F77950E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5DAE3637" w14:textId="77777777" w:rsidTr="0026295C">
        <w:tc>
          <w:tcPr>
            <w:tcW w:w="4644" w:type="dxa"/>
            <w:shd w:val="clear" w:color="auto" w:fill="auto"/>
          </w:tcPr>
          <w:p w14:paraId="7060DD6A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4F1B1980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3B2CC9B1" w14:textId="77777777" w:rsidTr="0026295C">
        <w:tc>
          <w:tcPr>
            <w:tcW w:w="4644" w:type="dxa"/>
            <w:shd w:val="clear" w:color="auto" w:fill="auto"/>
          </w:tcPr>
          <w:p w14:paraId="7F62B956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096D24E3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7E131939" w14:textId="77777777" w:rsidTr="0026295C">
        <w:tc>
          <w:tcPr>
            <w:tcW w:w="4644" w:type="dxa"/>
            <w:shd w:val="clear" w:color="auto" w:fill="auto"/>
          </w:tcPr>
          <w:p w14:paraId="4042721A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0203160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14:paraId="3DBB8862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B0ADE" w:rsidRPr="007B0ADE" w14:paraId="3B7C6D60" w14:textId="77777777" w:rsidTr="0026295C">
        <w:tc>
          <w:tcPr>
            <w:tcW w:w="4644" w:type="dxa"/>
            <w:shd w:val="clear" w:color="auto" w:fill="auto"/>
          </w:tcPr>
          <w:p w14:paraId="5E6BE800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6CB01E04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2458F24D" w14:textId="77777777" w:rsidTr="0026295C">
        <w:tc>
          <w:tcPr>
            <w:tcW w:w="4644" w:type="dxa"/>
            <w:shd w:val="clear" w:color="auto" w:fill="auto"/>
          </w:tcPr>
          <w:p w14:paraId="2F7CC156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6011C254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03542907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eastAsia="Calibri" w:cs="Arial"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Jeżeli tak</w:t>
      </w:r>
      <w:r w:rsidRPr="007B0ADE">
        <w:rPr>
          <w:rFonts w:eastAsia="Calibri" w:cs="Arial"/>
          <w:sz w:val="20"/>
          <w:szCs w:val="20"/>
          <w:lang w:eastAsia="en-GB"/>
        </w:rPr>
        <w:t xml:space="preserve">, proszę przedstawić – </w:t>
      </w:r>
      <w:r w:rsidRPr="007B0ADE">
        <w:rPr>
          <w:rFonts w:eastAsia="Calibri" w:cs="Arial"/>
          <w:b/>
          <w:sz w:val="20"/>
          <w:szCs w:val="20"/>
          <w:lang w:eastAsia="en-GB"/>
        </w:rPr>
        <w:t>dla każdego</w:t>
      </w:r>
      <w:r w:rsidRPr="007B0ADE">
        <w:rPr>
          <w:rFonts w:eastAsia="Calibri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7B0ADE">
        <w:rPr>
          <w:rFonts w:eastAsia="Calibri" w:cs="Arial"/>
          <w:b/>
          <w:sz w:val="20"/>
          <w:szCs w:val="20"/>
          <w:lang w:eastAsia="en-GB"/>
        </w:rPr>
        <w:t>niniejszej części sekcja A i B oraz w części III</w:t>
      </w:r>
      <w:r w:rsidRPr="007B0ADE">
        <w:rPr>
          <w:rFonts w:eastAsia="Calibri" w:cs="Arial"/>
          <w:sz w:val="20"/>
          <w:szCs w:val="20"/>
          <w:lang w:eastAsia="en-GB"/>
        </w:rPr>
        <w:t xml:space="preserve">, należycie wypełniony i podpisany przez dane podmioty. </w:t>
      </w:r>
      <w:r w:rsidRPr="007B0ADE">
        <w:rPr>
          <w:rFonts w:eastAsia="Calibri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7B0ADE">
        <w:rPr>
          <w:rFonts w:eastAsia="Calibri" w:cs="Arial"/>
          <w:sz w:val="20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7B0ADE">
        <w:rPr>
          <w:rFonts w:eastAsia="Calibri" w:cs="Arial"/>
          <w:sz w:val="20"/>
          <w:szCs w:val="20"/>
          <w:vertAlign w:val="superscript"/>
          <w:lang w:eastAsia="en-GB"/>
        </w:rPr>
        <w:footnoteReference w:id="12"/>
      </w:r>
      <w:r w:rsidRPr="007B0ADE">
        <w:rPr>
          <w:rFonts w:eastAsia="Calibri" w:cs="Arial"/>
          <w:sz w:val="20"/>
          <w:szCs w:val="20"/>
          <w:lang w:eastAsia="en-GB"/>
        </w:rPr>
        <w:t>.</w:t>
      </w:r>
    </w:p>
    <w:p w14:paraId="4EB695BC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u w:val="single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14:paraId="4D9B1CDF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center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B0ADE" w:rsidRPr="007B0ADE" w14:paraId="713B67F0" w14:textId="77777777" w:rsidTr="0026295C">
        <w:tc>
          <w:tcPr>
            <w:tcW w:w="4644" w:type="dxa"/>
            <w:shd w:val="clear" w:color="auto" w:fill="auto"/>
          </w:tcPr>
          <w:p w14:paraId="52AF841B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326BEBA2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22037F1F" w14:textId="77777777" w:rsidTr="0026295C">
        <w:tc>
          <w:tcPr>
            <w:tcW w:w="4644" w:type="dxa"/>
            <w:shd w:val="clear" w:color="auto" w:fill="auto"/>
          </w:tcPr>
          <w:p w14:paraId="0F0F43F9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57AF5C94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14:paraId="7D7F91A6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[…]</w:t>
            </w:r>
          </w:p>
        </w:tc>
      </w:tr>
    </w:tbl>
    <w:p w14:paraId="7B309ECD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7B0ADE">
        <w:rPr>
          <w:rFonts w:eastAsia="Calibri" w:cs="Arial"/>
          <w:sz w:val="20"/>
          <w:szCs w:val="20"/>
          <w:lang w:eastAsia="en-GB"/>
        </w:rPr>
        <w:t xml:space="preserve">oprócz informacji </w:t>
      </w:r>
      <w:r w:rsidRPr="007B0ADE">
        <w:rPr>
          <w:rFonts w:eastAsia="Calibri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34916D0" w14:textId="77777777" w:rsidR="007B0ADE" w:rsidRPr="007B0ADE" w:rsidRDefault="007B0ADE" w:rsidP="007B0ADE">
      <w:pPr>
        <w:spacing w:after="160" w:line="259" w:lineRule="auto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sz w:val="20"/>
          <w:szCs w:val="20"/>
          <w:lang w:eastAsia="en-GB"/>
        </w:rPr>
        <w:br w:type="page"/>
      </w:r>
    </w:p>
    <w:p w14:paraId="75FCD23F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Część III: Podstawy wykluczenia</w:t>
      </w:r>
    </w:p>
    <w:p w14:paraId="7F1AACED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A: Podstawy związane z wyrokami skazującymi za przestępstwo</w:t>
      </w:r>
    </w:p>
    <w:p w14:paraId="3D68EB9F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eastAsia="Calibri" w:cs="Arial"/>
          <w:sz w:val="20"/>
          <w:szCs w:val="20"/>
          <w:lang w:eastAsia="en-GB"/>
        </w:rPr>
      </w:pPr>
      <w:r w:rsidRPr="007B0ADE">
        <w:rPr>
          <w:rFonts w:eastAsia="Calibri" w:cs="Arial"/>
          <w:sz w:val="20"/>
          <w:szCs w:val="20"/>
          <w:lang w:eastAsia="en-GB"/>
        </w:rPr>
        <w:t>W art. 57 ust. 1 dyrektywy 2014/24/UE określono następujące powody wykluczenia:</w:t>
      </w:r>
    </w:p>
    <w:p w14:paraId="7D23FF69" w14:textId="77777777" w:rsidR="007B0ADE" w:rsidRPr="007B0ADE" w:rsidRDefault="007B0ADE" w:rsidP="007B0ADE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w w:val="0"/>
          <w:sz w:val="20"/>
          <w:szCs w:val="20"/>
          <w:lang w:eastAsia="en-GB"/>
        </w:rPr>
      </w:pPr>
      <w:r w:rsidRPr="007B0ADE">
        <w:rPr>
          <w:rFonts w:eastAsia="Calibri" w:cs="Arial"/>
          <w:sz w:val="20"/>
          <w:szCs w:val="20"/>
          <w:lang w:eastAsia="en-GB"/>
        </w:rPr>
        <w:t xml:space="preserve">udział w </w:t>
      </w:r>
      <w:r w:rsidRPr="007B0ADE">
        <w:rPr>
          <w:rFonts w:eastAsia="Calibri" w:cs="Arial"/>
          <w:b/>
          <w:sz w:val="20"/>
          <w:szCs w:val="20"/>
          <w:lang w:eastAsia="en-GB"/>
        </w:rPr>
        <w:t>organizacji przestępczej</w:t>
      </w:r>
      <w:r w:rsidRPr="007B0ADE">
        <w:rPr>
          <w:rFonts w:eastAsia="Calibri" w:cs="Arial"/>
          <w:b/>
          <w:sz w:val="20"/>
          <w:szCs w:val="20"/>
          <w:vertAlign w:val="superscript"/>
          <w:lang w:eastAsia="en-GB"/>
        </w:rPr>
        <w:footnoteReference w:id="13"/>
      </w:r>
      <w:r w:rsidRPr="007B0ADE">
        <w:rPr>
          <w:rFonts w:eastAsia="Calibri" w:cs="Arial"/>
          <w:sz w:val="20"/>
          <w:szCs w:val="20"/>
          <w:lang w:eastAsia="en-GB"/>
        </w:rPr>
        <w:t>;</w:t>
      </w:r>
    </w:p>
    <w:p w14:paraId="690A5860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eastAsia="Calibri" w:cs="Arial"/>
          <w:w w:val="0"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korupcja</w:t>
      </w:r>
      <w:r w:rsidRPr="007B0ADE">
        <w:rPr>
          <w:rFonts w:eastAsia="Calibri" w:cs="Arial"/>
          <w:b/>
          <w:sz w:val="20"/>
          <w:szCs w:val="20"/>
          <w:vertAlign w:val="superscript"/>
          <w:lang w:eastAsia="en-GB"/>
        </w:rPr>
        <w:footnoteReference w:id="14"/>
      </w:r>
      <w:r w:rsidRPr="007B0ADE">
        <w:rPr>
          <w:rFonts w:eastAsia="Calibri" w:cs="Arial"/>
          <w:sz w:val="20"/>
          <w:szCs w:val="20"/>
          <w:lang w:eastAsia="en-GB"/>
        </w:rPr>
        <w:t>;</w:t>
      </w:r>
    </w:p>
    <w:p w14:paraId="4CED572E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eastAsia="Calibri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7B0ADE">
        <w:rPr>
          <w:rFonts w:eastAsia="Calibri" w:cs="Arial"/>
          <w:b/>
          <w:w w:val="0"/>
          <w:sz w:val="20"/>
          <w:szCs w:val="20"/>
          <w:lang w:eastAsia="en-GB"/>
        </w:rPr>
        <w:t>nadużycie finansowe</w:t>
      </w:r>
      <w:r w:rsidRPr="007B0ADE">
        <w:rPr>
          <w:rFonts w:eastAsia="Calibri" w:cs="Arial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7B0ADE">
        <w:rPr>
          <w:rFonts w:eastAsia="Calibri" w:cs="Arial"/>
          <w:w w:val="0"/>
          <w:sz w:val="20"/>
          <w:szCs w:val="20"/>
          <w:lang w:eastAsia="en-GB"/>
        </w:rPr>
        <w:t>;</w:t>
      </w:r>
      <w:bookmarkStart w:id="3" w:name="_DV_M1266"/>
      <w:bookmarkEnd w:id="3"/>
    </w:p>
    <w:p w14:paraId="483666AA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eastAsia="Calibri" w:cs="Arial"/>
          <w:w w:val="0"/>
          <w:sz w:val="20"/>
          <w:szCs w:val="20"/>
          <w:lang w:eastAsia="fr-BE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7B0ADE">
        <w:rPr>
          <w:rFonts w:eastAsia="Calibri" w:cs="Arial"/>
          <w:b/>
          <w:w w:val="0"/>
          <w:sz w:val="20"/>
          <w:szCs w:val="20"/>
          <w:vertAlign w:val="superscript"/>
          <w:lang w:eastAsia="en-GB"/>
        </w:rPr>
        <w:footnoteReference w:id="16"/>
      </w:r>
    </w:p>
    <w:p w14:paraId="6A0D5143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eastAsia="Calibri" w:cs="Arial"/>
          <w:w w:val="0"/>
          <w:sz w:val="20"/>
          <w:szCs w:val="20"/>
          <w:lang w:eastAsia="fr-BE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>pranie pieniędzy lub finansowanie terroryzmu</w:t>
      </w:r>
      <w:r w:rsidRPr="007B0ADE">
        <w:rPr>
          <w:rFonts w:eastAsia="Calibri" w:cs="Arial"/>
          <w:b/>
          <w:w w:val="0"/>
          <w:sz w:val="20"/>
          <w:szCs w:val="20"/>
          <w:vertAlign w:val="superscript"/>
          <w:lang w:eastAsia="en-GB"/>
        </w:rPr>
        <w:footnoteReference w:id="17"/>
      </w:r>
    </w:p>
    <w:p w14:paraId="1BF35873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eastAsia="Calibri" w:cs="Arial"/>
          <w:w w:val="0"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praca dzieci</w:t>
      </w:r>
      <w:r w:rsidRPr="007B0ADE">
        <w:rPr>
          <w:rFonts w:eastAsia="Calibri" w:cs="Arial"/>
          <w:sz w:val="20"/>
          <w:szCs w:val="20"/>
          <w:lang w:eastAsia="en-GB"/>
        </w:rPr>
        <w:t xml:space="preserve"> i inne formy </w:t>
      </w:r>
      <w:r w:rsidRPr="007B0ADE">
        <w:rPr>
          <w:rFonts w:eastAsia="Calibri" w:cs="Arial"/>
          <w:b/>
          <w:sz w:val="20"/>
          <w:szCs w:val="20"/>
          <w:lang w:eastAsia="en-GB"/>
        </w:rPr>
        <w:t>handlu ludźmi</w:t>
      </w:r>
      <w:r w:rsidRPr="007B0ADE">
        <w:rPr>
          <w:rFonts w:eastAsia="Calibri" w:cs="Arial"/>
          <w:b/>
          <w:sz w:val="20"/>
          <w:szCs w:val="20"/>
          <w:vertAlign w:val="superscript"/>
          <w:lang w:eastAsia="en-GB"/>
        </w:rPr>
        <w:footnoteReference w:id="18"/>
      </w:r>
      <w:r w:rsidRPr="007B0ADE">
        <w:rPr>
          <w:rFonts w:eastAsia="Calibri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7B0ADE" w:rsidRPr="007B0ADE" w14:paraId="4A2E252B" w14:textId="77777777" w:rsidTr="0026295C">
        <w:tc>
          <w:tcPr>
            <w:tcW w:w="4644" w:type="dxa"/>
            <w:shd w:val="clear" w:color="auto" w:fill="auto"/>
          </w:tcPr>
          <w:p w14:paraId="6194F6D6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2ACE5F63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20E38DB9" w14:textId="77777777" w:rsidTr="0026295C">
        <w:tc>
          <w:tcPr>
            <w:tcW w:w="4644" w:type="dxa"/>
            <w:shd w:val="clear" w:color="auto" w:fill="auto"/>
          </w:tcPr>
          <w:p w14:paraId="6754B20B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Czy w stosunku do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samego wykonawcy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bądź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jakiejkolwiek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373F3E84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</w:p>
          <w:p w14:paraId="104E24B9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7B0ADE" w:rsidRPr="007B0ADE" w14:paraId="598928EC" w14:textId="77777777" w:rsidTr="0026295C">
        <w:tc>
          <w:tcPr>
            <w:tcW w:w="4644" w:type="dxa"/>
            <w:shd w:val="clear" w:color="auto" w:fill="auto"/>
          </w:tcPr>
          <w:p w14:paraId="54C0B4BE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podać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7FE2C23F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7B0ADE">
              <w:rPr>
                <w:rFonts w:eastAsia="Calibri" w:cs="Arial"/>
                <w:i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b)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ych</w:t>
            </w:r>
            <w:proofErr w:type="spellEnd"/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) to dotyczy.</w:t>
            </w:r>
          </w:p>
          <w:p w14:paraId="3942FA4D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7B0ADE" w:rsidRPr="007B0ADE" w14:paraId="2B0FE5DD" w14:textId="77777777" w:rsidTr="0026295C">
        <w:tc>
          <w:tcPr>
            <w:tcW w:w="4644" w:type="dxa"/>
            <w:shd w:val="clear" w:color="auto" w:fill="auto"/>
          </w:tcPr>
          <w:p w14:paraId="7DF3D47A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14:paraId="0E2B37FF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7B0ADE" w:rsidRPr="007B0ADE" w14:paraId="6C5D7F31" w14:textId="77777777" w:rsidTr="0026295C">
        <w:tc>
          <w:tcPr>
            <w:tcW w:w="4644" w:type="dxa"/>
            <w:shd w:val="clear" w:color="auto" w:fill="auto"/>
          </w:tcPr>
          <w:p w14:paraId="1BF219EB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7B0ADE">
              <w:rPr>
                <w:rFonts w:eastAsia="Calibri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1D8FC8D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14:paraId="59E57010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w w:val="0"/>
          <w:sz w:val="20"/>
          <w:szCs w:val="20"/>
          <w:lang w:eastAsia="en-GB"/>
        </w:rPr>
      </w:pPr>
      <w:r w:rsidRPr="007B0ADE">
        <w:rPr>
          <w:rFonts w:eastAsia="Calibri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7B0ADE" w:rsidRPr="007B0ADE" w14:paraId="5A5516E8" w14:textId="77777777" w:rsidTr="0026295C">
        <w:tc>
          <w:tcPr>
            <w:tcW w:w="4644" w:type="dxa"/>
            <w:shd w:val="clear" w:color="auto" w:fill="auto"/>
          </w:tcPr>
          <w:p w14:paraId="5208F9FE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D6B597E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314287B3" w14:textId="77777777" w:rsidTr="0026295C">
        <w:tc>
          <w:tcPr>
            <w:tcW w:w="4644" w:type="dxa"/>
            <w:shd w:val="clear" w:color="auto" w:fill="auto"/>
          </w:tcPr>
          <w:p w14:paraId="0D5C9DD9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5203FF6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7B0ADE" w:rsidRPr="007B0ADE" w14:paraId="4327CF21" w14:textId="77777777" w:rsidTr="0026295C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605CB4DE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br/>
              <w:t>Jeżeli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wskazać: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decyzji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14:paraId="5F93967E" w14:textId="77777777" w:rsidR="007B0ADE" w:rsidRPr="007B0ADE" w:rsidRDefault="007B0ADE" w:rsidP="00472910">
            <w:pPr>
              <w:spacing w:before="120" w:after="120"/>
              <w:ind w:left="426" w:hanging="284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Czy ta decyzja jest ostateczna i wiążąca?</w:t>
            </w:r>
          </w:p>
          <w:p w14:paraId="3C01448D" w14:textId="77777777" w:rsidR="007B0ADE" w:rsidRPr="007B0ADE" w:rsidRDefault="007B0ADE" w:rsidP="00472910">
            <w:pPr>
              <w:numPr>
                <w:ilvl w:val="0"/>
                <w:numId w:val="21"/>
              </w:numPr>
              <w:tabs>
                <w:tab w:val="clear" w:pos="1417"/>
              </w:tabs>
              <w:spacing w:before="120" w:after="120"/>
              <w:ind w:left="426" w:hanging="284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Proszę podać datę wyroku lub decyzji.</w:t>
            </w:r>
          </w:p>
          <w:p w14:paraId="17AFBAD4" w14:textId="77777777" w:rsidR="007B0ADE" w:rsidRPr="007B0ADE" w:rsidRDefault="007B0ADE" w:rsidP="00472910">
            <w:pPr>
              <w:numPr>
                <w:ilvl w:val="0"/>
                <w:numId w:val="21"/>
              </w:numPr>
              <w:tabs>
                <w:tab w:val="clear" w:pos="1417"/>
              </w:tabs>
              <w:spacing w:before="120" w:after="120"/>
              <w:ind w:left="426" w:hanging="284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W przypadku wyroku,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długość okresu wykluczenia:</w:t>
            </w:r>
          </w:p>
          <w:p w14:paraId="4B9F162E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2) w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inny sposób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? Proszę sprecyzować, w jaki:</w:t>
            </w:r>
          </w:p>
          <w:p w14:paraId="3122C146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1D5D56C0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20D5BFB2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7B0ADE" w:rsidRPr="007B0ADE" w14:paraId="4069E713" w14:textId="77777777" w:rsidTr="0026295C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941F90E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22FC86A6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a)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b)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c1) [] Tak [] Nie</w:t>
            </w:r>
          </w:p>
          <w:p w14:paraId="4CC64BBF" w14:textId="77777777" w:rsidR="007B0ADE" w:rsidRPr="007B0ADE" w:rsidRDefault="007B0ADE" w:rsidP="007B0ADE">
            <w:pPr>
              <w:tabs>
                <w:tab w:val="num" w:pos="850"/>
              </w:tabs>
              <w:spacing w:before="120" w:after="120"/>
              <w:ind w:left="850" w:hanging="85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</w:p>
          <w:p w14:paraId="6E54B620" w14:textId="77777777" w:rsidR="007B0ADE" w:rsidRPr="007B0ADE" w:rsidRDefault="007B0ADE" w:rsidP="007B0ADE">
            <w:pPr>
              <w:numPr>
                <w:ilvl w:val="0"/>
                <w:numId w:val="20"/>
              </w:num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</w:p>
          <w:p w14:paraId="42DBDE5D" w14:textId="77777777" w:rsidR="007B0ADE" w:rsidRPr="007B0ADE" w:rsidRDefault="007B0ADE" w:rsidP="007B0ADE">
            <w:pPr>
              <w:numPr>
                <w:ilvl w:val="0"/>
                <w:numId w:val="20"/>
              </w:num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</w:p>
          <w:p w14:paraId="07EE6FA1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</w:p>
          <w:p w14:paraId="613D1ECC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c2) [ …]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00D35181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a)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b)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c1) [] Tak [] Nie</w:t>
            </w:r>
          </w:p>
          <w:p w14:paraId="45EA69BA" w14:textId="77777777" w:rsidR="007B0ADE" w:rsidRPr="007B0ADE" w:rsidRDefault="007B0ADE" w:rsidP="007B0ADE">
            <w:pPr>
              <w:numPr>
                <w:ilvl w:val="0"/>
                <w:numId w:val="20"/>
              </w:num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</w:p>
          <w:p w14:paraId="4CE6D053" w14:textId="77777777" w:rsidR="007B0ADE" w:rsidRPr="007B0ADE" w:rsidRDefault="007B0ADE" w:rsidP="007B0ADE">
            <w:pPr>
              <w:numPr>
                <w:ilvl w:val="0"/>
                <w:numId w:val="20"/>
              </w:num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</w:p>
          <w:p w14:paraId="4DD2D798" w14:textId="77777777" w:rsidR="007B0ADE" w:rsidRPr="007B0ADE" w:rsidRDefault="007B0ADE" w:rsidP="007B0ADE">
            <w:pPr>
              <w:numPr>
                <w:ilvl w:val="0"/>
                <w:numId w:val="20"/>
              </w:num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</w:p>
          <w:p w14:paraId="2CA5BB16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</w:p>
          <w:p w14:paraId="6D06FECD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c2) [ …]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7B0ADE" w:rsidRPr="007B0ADE" w14:paraId="5CE6AD1B" w14:textId="77777777" w:rsidTr="0026295C">
        <w:tc>
          <w:tcPr>
            <w:tcW w:w="4644" w:type="dxa"/>
            <w:shd w:val="clear" w:color="auto" w:fill="auto"/>
          </w:tcPr>
          <w:p w14:paraId="39D28D42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D81F025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14:paraId="188BD3B5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7B0ADE">
        <w:rPr>
          <w:rFonts w:eastAsia="Calibri" w:cs="Arial"/>
          <w:smallCaps/>
          <w:sz w:val="20"/>
          <w:szCs w:val="20"/>
          <w:vertAlign w:val="superscript"/>
          <w:lang w:eastAsia="en-GB"/>
        </w:rPr>
        <w:footnoteReference w:id="25"/>
      </w:r>
    </w:p>
    <w:p w14:paraId="474573A3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b/>
          <w:w w:val="0"/>
          <w:sz w:val="20"/>
          <w:szCs w:val="20"/>
          <w:lang w:eastAsia="en-GB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7B0ADE" w:rsidRPr="007B0ADE" w14:paraId="626C24E8" w14:textId="77777777" w:rsidTr="0026295C">
        <w:tc>
          <w:tcPr>
            <w:tcW w:w="4644" w:type="dxa"/>
            <w:shd w:val="clear" w:color="auto" w:fill="auto"/>
          </w:tcPr>
          <w:p w14:paraId="4E72067C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076FADD3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4A70DA6A" w14:textId="77777777" w:rsidTr="0026295C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69D0CD64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Czy wykonawca,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wedle własnej wiedzy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, naruszył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swoje obowiązki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w dziedzinie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7B0ADE">
              <w:rPr>
                <w:rFonts w:eastAsia="Calibri" w:cs="Arial"/>
                <w:b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A6471DD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7B0ADE" w:rsidRPr="007B0ADE" w14:paraId="77D8C1A5" w14:textId="77777777" w:rsidTr="0026295C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6677F803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23726D53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7B0ADE" w:rsidRPr="007B0ADE" w14:paraId="5C5364F9" w14:textId="77777777" w:rsidTr="0026295C">
        <w:tc>
          <w:tcPr>
            <w:tcW w:w="4644" w:type="dxa"/>
            <w:shd w:val="clear" w:color="auto" w:fill="auto"/>
          </w:tcPr>
          <w:p w14:paraId="5189D57F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a)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zbankrutował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; lub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b)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lub likwidacyjne; lub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układ z wierzycielami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; lub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; lub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tak:</w:t>
            </w:r>
          </w:p>
          <w:p w14:paraId="2FD03B09" w14:textId="77777777" w:rsidR="007B0ADE" w:rsidRPr="007B0ADE" w:rsidRDefault="007B0ADE" w:rsidP="00866CB5">
            <w:pPr>
              <w:numPr>
                <w:ilvl w:val="0"/>
                <w:numId w:val="20"/>
              </w:numPr>
              <w:tabs>
                <w:tab w:val="clear" w:pos="850"/>
                <w:tab w:val="num" w:pos="284"/>
              </w:tabs>
              <w:spacing w:before="120" w:after="120"/>
              <w:ind w:left="284" w:hanging="284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Proszę podać szczegółowe informacje:</w:t>
            </w:r>
          </w:p>
          <w:p w14:paraId="62759033" w14:textId="77777777" w:rsidR="007B0ADE" w:rsidRPr="007B0ADE" w:rsidRDefault="007B0ADE" w:rsidP="00866CB5">
            <w:pPr>
              <w:numPr>
                <w:ilvl w:val="0"/>
                <w:numId w:val="20"/>
              </w:numPr>
              <w:tabs>
                <w:tab w:val="clear" w:pos="850"/>
                <w:tab w:val="num" w:pos="284"/>
              </w:tabs>
              <w:spacing w:before="120" w:after="120"/>
              <w:ind w:left="284" w:hanging="284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.</w:t>
            </w:r>
          </w:p>
          <w:p w14:paraId="5329DCC0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806A4FE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</w:p>
          <w:p w14:paraId="01F465B1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</w:p>
          <w:p w14:paraId="17EDDA5F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</w:p>
          <w:p w14:paraId="1ADF224B" w14:textId="77777777" w:rsidR="007B0ADE" w:rsidRPr="007B0ADE" w:rsidRDefault="007B0ADE" w:rsidP="007B0ADE">
            <w:pPr>
              <w:numPr>
                <w:ilvl w:val="0"/>
                <w:numId w:val="20"/>
              </w:num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  <w:p w14:paraId="7D334F10" w14:textId="77777777" w:rsidR="007B0ADE" w:rsidRPr="007B0ADE" w:rsidRDefault="007B0ADE" w:rsidP="007B0ADE">
            <w:pPr>
              <w:numPr>
                <w:ilvl w:val="0"/>
                <w:numId w:val="20"/>
              </w:num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</w:p>
          <w:p w14:paraId="346D2561" w14:textId="77777777" w:rsidR="007B0ADE" w:rsidRPr="007B0ADE" w:rsidRDefault="007B0ADE" w:rsidP="007B0ADE">
            <w:pPr>
              <w:spacing w:before="120" w:after="120"/>
              <w:ind w:left="85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</w:p>
          <w:p w14:paraId="5A3FCAC9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7B0ADE" w:rsidRPr="007B0ADE" w14:paraId="335C2D46" w14:textId="77777777" w:rsidTr="0026295C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06558A23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Czy wykonawca jest winien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7B0ADE">
              <w:rPr>
                <w:rFonts w:eastAsia="Calibri" w:cs="Arial"/>
                <w:b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? 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AA126DA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7B0ADE" w:rsidRPr="007B0ADE" w14:paraId="5606FCA8" w14:textId="77777777" w:rsidTr="0026295C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7241931E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58B5EB0B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7B0ADE" w:rsidRPr="007B0ADE" w14:paraId="356D767B" w14:textId="77777777" w:rsidTr="0026295C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651795F1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Czy wykonawca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?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4E02161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7B0ADE" w:rsidRPr="007B0ADE" w14:paraId="4EFD689E" w14:textId="77777777" w:rsidTr="0026295C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3672A45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67CD6DE2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7B0ADE" w:rsidRPr="007B0ADE" w14:paraId="5D321861" w14:textId="77777777" w:rsidTr="0026295C">
        <w:trPr>
          <w:trHeight w:val="1316"/>
        </w:trPr>
        <w:tc>
          <w:tcPr>
            <w:tcW w:w="4644" w:type="dxa"/>
            <w:shd w:val="clear" w:color="auto" w:fill="auto"/>
          </w:tcPr>
          <w:p w14:paraId="6AA3565A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konflikcie interesów</w:t>
            </w:r>
            <w:r w:rsidRPr="007B0ADE">
              <w:rPr>
                <w:rFonts w:eastAsia="Calibri" w:cs="Arial"/>
                <w:b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734BC8D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7B0ADE" w:rsidRPr="007B0ADE" w14:paraId="3B25F097" w14:textId="77777777" w:rsidTr="0026295C">
        <w:trPr>
          <w:trHeight w:val="1544"/>
        </w:trPr>
        <w:tc>
          <w:tcPr>
            <w:tcW w:w="4644" w:type="dxa"/>
            <w:shd w:val="clear" w:color="auto" w:fill="auto"/>
          </w:tcPr>
          <w:p w14:paraId="65DE330D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doradzał(-o)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859768E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7B0ADE" w:rsidRPr="007B0ADE" w14:paraId="43495895" w14:textId="77777777" w:rsidTr="0026295C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398BA3E0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rozwiązana przed czasem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D1AAC1B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7B0ADE" w:rsidRPr="007B0ADE" w14:paraId="2FA5EB4F" w14:textId="77777777" w:rsidTr="0026295C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6FD81E9F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511BB970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7B0ADE" w:rsidRPr="007B0ADE" w14:paraId="33C39EC5" w14:textId="77777777" w:rsidTr="0026295C">
        <w:tc>
          <w:tcPr>
            <w:tcW w:w="4644" w:type="dxa"/>
            <w:shd w:val="clear" w:color="auto" w:fill="auto"/>
          </w:tcPr>
          <w:p w14:paraId="0B410594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Czy wykonawca może potwierdzić, że: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nie jest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winny poważnego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wprowadzenia w błąd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b) 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zataił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tych informacji;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587FA401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72AEAE53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B0ADE" w:rsidRPr="007B0ADE" w14:paraId="3ABD97EC" w14:textId="77777777" w:rsidTr="0026295C">
        <w:tc>
          <w:tcPr>
            <w:tcW w:w="4644" w:type="dxa"/>
            <w:shd w:val="clear" w:color="auto" w:fill="auto"/>
          </w:tcPr>
          <w:p w14:paraId="3262A049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0CABED5C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469B4E91" w14:textId="77777777" w:rsidTr="0026295C">
        <w:tc>
          <w:tcPr>
            <w:tcW w:w="4644" w:type="dxa"/>
            <w:shd w:val="clear" w:color="auto" w:fill="auto"/>
          </w:tcPr>
          <w:p w14:paraId="167A06BD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Czy mają zastosowanie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2613782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[……][……][……]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7B0ADE" w:rsidRPr="007B0ADE" w14:paraId="15CFCFE1" w14:textId="77777777" w:rsidTr="0026295C">
        <w:tc>
          <w:tcPr>
            <w:tcW w:w="4644" w:type="dxa"/>
            <w:shd w:val="clear" w:color="auto" w:fill="auto"/>
          </w:tcPr>
          <w:p w14:paraId="4F21F06F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tak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6411B168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14:paraId="6066B032" w14:textId="77777777" w:rsidR="007B0ADE" w:rsidRPr="007B0ADE" w:rsidRDefault="007B0ADE" w:rsidP="007B0ADE">
      <w:pPr>
        <w:spacing w:before="120" w:after="120"/>
        <w:jc w:val="both"/>
        <w:rPr>
          <w:rFonts w:ascii="Times New Roman" w:eastAsia="Calibri" w:hAnsi="Times New Roman"/>
          <w:sz w:val="24"/>
          <w:lang w:eastAsia="en-GB"/>
        </w:rPr>
      </w:pPr>
      <w:r w:rsidRPr="007B0ADE">
        <w:rPr>
          <w:rFonts w:ascii="Times New Roman" w:eastAsia="Calibri" w:hAnsi="Times New Roman"/>
          <w:sz w:val="24"/>
          <w:lang w:eastAsia="en-GB"/>
        </w:rPr>
        <w:br w:type="page"/>
      </w:r>
    </w:p>
    <w:p w14:paraId="5E82569D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Część IV: Kryteria kwalifikacji</w:t>
      </w:r>
    </w:p>
    <w:p w14:paraId="4941A6D1" w14:textId="77777777" w:rsidR="007B0ADE" w:rsidRPr="007B0ADE" w:rsidRDefault="007B0ADE" w:rsidP="007B0ADE">
      <w:pPr>
        <w:spacing w:before="120" w:after="120"/>
        <w:jc w:val="both"/>
        <w:rPr>
          <w:rFonts w:eastAsia="Calibri" w:cs="Arial"/>
          <w:sz w:val="20"/>
          <w:szCs w:val="20"/>
          <w:lang w:eastAsia="en-GB"/>
        </w:rPr>
      </w:pPr>
      <w:r w:rsidRPr="007B0ADE">
        <w:rPr>
          <w:rFonts w:eastAsia="Calibri" w:cs="Arial"/>
          <w:sz w:val="20"/>
          <w:szCs w:val="20"/>
          <w:lang w:eastAsia="en-GB"/>
        </w:rPr>
        <w:t xml:space="preserve">W odniesieniu do kryteriów kwalifikacji (sekcja </w:t>
      </w:r>
      <w:r w:rsidRPr="007B0ADE">
        <w:rPr>
          <w:rFonts w:eastAsia="Calibri" w:cs="Arial"/>
          <w:sz w:val="20"/>
          <w:szCs w:val="20"/>
          <w:lang w:eastAsia="en-GB"/>
        </w:rPr>
        <w:sym w:font="Symbol" w:char="F061"/>
      </w:r>
      <w:r w:rsidRPr="007B0ADE">
        <w:rPr>
          <w:rFonts w:eastAsia="Calibri" w:cs="Arial"/>
          <w:sz w:val="20"/>
          <w:szCs w:val="20"/>
          <w:lang w:eastAsia="en-GB"/>
        </w:rPr>
        <w:t xml:space="preserve"> lub sekcje A–D w niniejszej części) wykonawca oświadcza, że:</w:t>
      </w:r>
    </w:p>
    <w:p w14:paraId="76A97B56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sym w:font="Symbol" w:char="F061"/>
      </w:r>
      <w:r w:rsidRPr="007B0ADE">
        <w:rPr>
          <w:rFonts w:eastAsia="Calibri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14:paraId="5EED8328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b/>
          <w:w w:val="0"/>
          <w:sz w:val="20"/>
          <w:szCs w:val="20"/>
          <w:lang w:eastAsia="en-GB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7B0ADE">
        <w:rPr>
          <w:rFonts w:eastAsia="Calibri" w:cs="Arial"/>
          <w:b/>
          <w:w w:val="0"/>
          <w:sz w:val="20"/>
          <w:szCs w:val="20"/>
          <w:lang w:eastAsia="en-GB"/>
        </w:rPr>
        <w:sym w:font="Symbol" w:char="F061"/>
      </w: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7B0ADE" w:rsidRPr="007B0ADE" w14:paraId="24A6A85B" w14:textId="77777777" w:rsidTr="0026295C">
        <w:tc>
          <w:tcPr>
            <w:tcW w:w="4606" w:type="dxa"/>
            <w:shd w:val="clear" w:color="auto" w:fill="auto"/>
          </w:tcPr>
          <w:p w14:paraId="58CD8B8B" w14:textId="77777777" w:rsidR="007B0ADE" w:rsidRPr="00030DF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030DFE">
              <w:rPr>
                <w:rFonts w:eastAsia="Calibri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06F308E" w14:textId="77777777" w:rsidR="007B0ADE" w:rsidRPr="00030DF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030DF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7B0ADE" w:rsidRPr="007B0ADE" w14:paraId="191A18C7" w14:textId="77777777" w:rsidTr="0026295C">
        <w:tc>
          <w:tcPr>
            <w:tcW w:w="4606" w:type="dxa"/>
            <w:shd w:val="clear" w:color="auto" w:fill="auto"/>
          </w:tcPr>
          <w:p w14:paraId="28956CB3" w14:textId="77777777" w:rsidR="007B0ADE" w:rsidRPr="00030DF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030DFE">
              <w:rPr>
                <w:rFonts w:eastAsia="Calibri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777C701" w14:textId="77777777" w:rsidR="007B0ADE" w:rsidRPr="00030DF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030DF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1935529A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A: Kompetencje</w:t>
      </w:r>
    </w:p>
    <w:p w14:paraId="2DAE9C49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b/>
          <w:w w:val="0"/>
          <w:sz w:val="20"/>
          <w:szCs w:val="20"/>
          <w:lang w:eastAsia="en-GB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7B0ADE" w:rsidRPr="007B0ADE" w14:paraId="666FE01C" w14:textId="77777777" w:rsidTr="0026295C">
        <w:tc>
          <w:tcPr>
            <w:tcW w:w="4644" w:type="dxa"/>
            <w:shd w:val="clear" w:color="auto" w:fill="auto"/>
          </w:tcPr>
          <w:p w14:paraId="1EAE7B28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6B770D2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7B0ADE" w:rsidRPr="007B0ADE" w14:paraId="4BE3D243" w14:textId="77777777" w:rsidTr="0026295C">
        <w:tc>
          <w:tcPr>
            <w:tcW w:w="4644" w:type="dxa"/>
            <w:shd w:val="clear" w:color="auto" w:fill="auto"/>
          </w:tcPr>
          <w:p w14:paraId="6CF5785F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1) Figuruje w odpowiednim rejestrze zawodowym lub handlowym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017CB6D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[…]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7B0ADE" w:rsidRPr="007B0ADE" w14:paraId="5222979F" w14:textId="77777777" w:rsidTr="0026295C">
        <w:tc>
          <w:tcPr>
            <w:tcW w:w="4644" w:type="dxa"/>
            <w:shd w:val="clear" w:color="auto" w:fill="auto"/>
          </w:tcPr>
          <w:p w14:paraId="7E0640FB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2) W odniesieniu do zamówień publicznych na usługi: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Czy konieczne jest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posiadanie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określonego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zezwolenia lub bycie członkiem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0F7EBEC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141F9544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B: Sytuacja ekonomiczna i finansowa</w:t>
      </w:r>
    </w:p>
    <w:p w14:paraId="1AAE17C4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b/>
          <w:w w:val="0"/>
          <w:sz w:val="20"/>
          <w:szCs w:val="20"/>
          <w:lang w:eastAsia="en-GB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7B0ADE" w:rsidRPr="007B0ADE" w14:paraId="6E76F7C8" w14:textId="77777777" w:rsidTr="0026295C">
        <w:tc>
          <w:tcPr>
            <w:tcW w:w="4644" w:type="dxa"/>
            <w:shd w:val="clear" w:color="auto" w:fill="auto"/>
          </w:tcPr>
          <w:p w14:paraId="23D26750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59D228E0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5845BB00" w14:textId="77777777" w:rsidTr="0026295C">
        <w:tc>
          <w:tcPr>
            <w:tcW w:w="4644" w:type="dxa"/>
            <w:shd w:val="clear" w:color="auto" w:fill="auto"/>
          </w:tcPr>
          <w:p w14:paraId="650CAEC3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1a) Jego („ogólny”)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roczny obrót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br/>
              <w:t>i/lub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1b) Jego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średni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roczny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7B0ADE">
              <w:rPr>
                <w:rFonts w:eastAsia="Calibri" w:cs="Arial"/>
                <w:b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 xml:space="preserve"> (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2995977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rok: [……] obrót: [……] […] waluta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</w:p>
          <w:p w14:paraId="4009EFEA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7B0ADE" w:rsidRPr="007B0ADE" w14:paraId="34629122" w14:textId="77777777" w:rsidTr="0026295C">
        <w:tc>
          <w:tcPr>
            <w:tcW w:w="4644" w:type="dxa"/>
            <w:shd w:val="clear" w:color="auto" w:fill="auto"/>
          </w:tcPr>
          <w:p w14:paraId="0623C46C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2a) Jego roczny („specyficzny”)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i/lub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2b) Jego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średni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roczny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7B0ADE">
              <w:rPr>
                <w:rFonts w:eastAsia="Calibri" w:cs="Arial"/>
                <w:b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5331969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rok: [……] obrót: [……] […] waluta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7B0ADE" w:rsidRPr="007B0ADE" w14:paraId="3D8B5C91" w14:textId="77777777" w:rsidTr="0026295C">
        <w:tc>
          <w:tcPr>
            <w:tcW w:w="4644" w:type="dxa"/>
            <w:shd w:val="clear" w:color="auto" w:fill="auto"/>
          </w:tcPr>
          <w:p w14:paraId="4466A3D6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30A82475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3A578591" w14:textId="77777777" w:rsidTr="0026295C">
        <w:tc>
          <w:tcPr>
            <w:tcW w:w="4644" w:type="dxa"/>
            <w:shd w:val="clear" w:color="auto" w:fill="auto"/>
          </w:tcPr>
          <w:p w14:paraId="266B0C21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4) W odniesieniu do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wskaźników finansowych</w:t>
            </w:r>
            <w:r w:rsidRPr="007B0ADE">
              <w:rPr>
                <w:rFonts w:eastAsia="Calibri" w:cs="Arial"/>
                <w:b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ych</w:t>
            </w:r>
            <w:proofErr w:type="spellEnd"/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) wskaźnika(-ów) jest (są) następująca(-e):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3BD2594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(określenie wymaganego wskaźnika – stosunek X do Y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– oraz wartość):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[……], [……]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i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i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7B0ADE" w:rsidRPr="007B0ADE" w14:paraId="366EE1B5" w14:textId="77777777" w:rsidTr="0026295C">
        <w:tc>
          <w:tcPr>
            <w:tcW w:w="4644" w:type="dxa"/>
            <w:shd w:val="clear" w:color="auto" w:fill="auto"/>
          </w:tcPr>
          <w:p w14:paraId="4AABED9B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5) W ramach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ubezpieczenia z tytułu ryzyka zawodowego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0C73CA8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 […] waluta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7B0ADE" w:rsidRPr="007B0ADE" w14:paraId="49E89A1A" w14:textId="77777777" w:rsidTr="0026295C">
        <w:tc>
          <w:tcPr>
            <w:tcW w:w="4644" w:type="dxa"/>
            <w:shd w:val="clear" w:color="auto" w:fill="auto"/>
          </w:tcPr>
          <w:p w14:paraId="56D5AD13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6) W odniesieniu do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innych ewentualnych wymogów ekonomicznych lub finansowych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mogła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5DA750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B6CC2D0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r w:rsidRPr="007B0ADE">
        <w:rPr>
          <w:rFonts w:eastAsia="Calibri" w:cs="Arial"/>
          <w:smallCaps/>
          <w:sz w:val="20"/>
          <w:szCs w:val="20"/>
          <w:lang w:eastAsia="en-GB"/>
        </w:rPr>
        <w:t>C: Zdolność techniczna i zawodowa</w:t>
      </w:r>
    </w:p>
    <w:p w14:paraId="167AB0EF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b/>
          <w:w w:val="0"/>
          <w:sz w:val="20"/>
          <w:szCs w:val="20"/>
          <w:lang w:eastAsia="en-GB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7B0ADE" w:rsidRPr="007B0ADE" w14:paraId="540A46CA" w14:textId="77777777" w:rsidTr="0026295C">
        <w:tc>
          <w:tcPr>
            <w:tcW w:w="4644" w:type="dxa"/>
            <w:shd w:val="clear" w:color="auto" w:fill="auto"/>
          </w:tcPr>
          <w:p w14:paraId="7BE26E9A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bookmarkStart w:id="5" w:name="_DV_M4300"/>
            <w:bookmarkStart w:id="6" w:name="_DV_M4301"/>
            <w:bookmarkEnd w:id="5"/>
            <w:bookmarkEnd w:id="6"/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38BA0979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7CFCEFCD" w14:textId="77777777" w:rsidTr="0026295C">
        <w:tc>
          <w:tcPr>
            <w:tcW w:w="4644" w:type="dxa"/>
            <w:shd w:val="clear" w:color="auto" w:fill="auto"/>
          </w:tcPr>
          <w:p w14:paraId="294A9970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7B0ADE">
              <w:rPr>
                <w:rFonts w:eastAsia="Calibri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7B0ADE">
              <w:rPr>
                <w:rFonts w:eastAsia="Calibri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7B0ADE">
              <w:rPr>
                <w:rFonts w:eastAsia="Calibri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W okresie odniesienia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wykonawca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wykonał następujące roboty budowlane określonego rodzaju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: 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ED204D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Roboty budowlane: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7B0ADE" w:rsidRPr="007B0ADE" w14:paraId="7B193482" w14:textId="77777777" w:rsidTr="0026295C">
        <w:tc>
          <w:tcPr>
            <w:tcW w:w="4644" w:type="dxa"/>
            <w:shd w:val="clear" w:color="auto" w:fill="auto"/>
          </w:tcPr>
          <w:p w14:paraId="0E8896C5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shd w:val="clear" w:color="auto" w:fill="BFBFBF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7B0ADE">
              <w:rPr>
                <w:rFonts w:eastAsia="Calibri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7B0ADE">
              <w:rPr>
                <w:rFonts w:eastAsia="Calibri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7B0ADE">
              <w:rPr>
                <w:rFonts w:eastAsia="Calibri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W okresie odniesienia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wykonawca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 xml:space="preserve"> 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90CAA75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7B0ADE" w:rsidRPr="007B0ADE" w14:paraId="65EB95E7" w14:textId="77777777" w:rsidTr="0026295C">
              <w:tc>
                <w:tcPr>
                  <w:tcW w:w="1336" w:type="dxa"/>
                  <w:shd w:val="clear" w:color="auto" w:fill="auto"/>
                </w:tcPr>
                <w:p w14:paraId="65F40865" w14:textId="77777777" w:rsidR="007B0ADE" w:rsidRPr="007B0ADE" w:rsidRDefault="007B0ADE" w:rsidP="007B0ADE">
                  <w:pPr>
                    <w:spacing w:before="120" w:after="120"/>
                    <w:jc w:val="both"/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</w:pPr>
                  <w:r w:rsidRPr="007B0ADE"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5DF2E5E1" w14:textId="77777777" w:rsidR="007B0ADE" w:rsidRPr="007B0ADE" w:rsidRDefault="007B0ADE" w:rsidP="007B0ADE">
                  <w:pPr>
                    <w:spacing w:before="120" w:after="120"/>
                    <w:jc w:val="both"/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</w:pPr>
                  <w:r w:rsidRPr="007B0ADE"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4A69C4C0" w14:textId="77777777" w:rsidR="007B0ADE" w:rsidRPr="007B0ADE" w:rsidRDefault="007B0ADE" w:rsidP="007B0ADE">
                  <w:pPr>
                    <w:spacing w:before="120" w:after="120"/>
                    <w:jc w:val="both"/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</w:pPr>
                  <w:r w:rsidRPr="007B0ADE"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56ADD5B0" w14:textId="77777777" w:rsidR="007B0ADE" w:rsidRPr="007B0ADE" w:rsidRDefault="007B0ADE" w:rsidP="007B0ADE">
                  <w:pPr>
                    <w:spacing w:before="120" w:after="120"/>
                    <w:jc w:val="both"/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</w:pPr>
                  <w:r w:rsidRPr="007B0ADE"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7B0ADE" w:rsidRPr="007B0ADE" w14:paraId="166F6678" w14:textId="77777777" w:rsidTr="0026295C">
              <w:tc>
                <w:tcPr>
                  <w:tcW w:w="1336" w:type="dxa"/>
                  <w:shd w:val="clear" w:color="auto" w:fill="auto"/>
                </w:tcPr>
                <w:p w14:paraId="19E2BE60" w14:textId="77777777" w:rsidR="007B0ADE" w:rsidRPr="007B0ADE" w:rsidRDefault="007B0ADE" w:rsidP="007B0ADE">
                  <w:pPr>
                    <w:spacing w:before="120" w:after="120"/>
                    <w:jc w:val="both"/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2AAE1B3A" w14:textId="77777777" w:rsidR="007B0ADE" w:rsidRPr="007B0ADE" w:rsidRDefault="007B0ADE" w:rsidP="007B0ADE">
                  <w:pPr>
                    <w:spacing w:before="120" w:after="120"/>
                    <w:jc w:val="both"/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74575C4E" w14:textId="77777777" w:rsidR="007B0ADE" w:rsidRPr="007B0ADE" w:rsidRDefault="007B0ADE" w:rsidP="007B0ADE">
                  <w:pPr>
                    <w:spacing w:before="120" w:after="120"/>
                    <w:jc w:val="both"/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567D0D2D" w14:textId="77777777" w:rsidR="007B0ADE" w:rsidRPr="007B0ADE" w:rsidRDefault="007B0ADE" w:rsidP="007B0ADE">
                  <w:pPr>
                    <w:spacing w:before="120" w:after="120"/>
                    <w:jc w:val="both"/>
                    <w:rPr>
                      <w:rFonts w:eastAsia="Calibri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ABACB61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7B0ADE" w:rsidRPr="007B0ADE" w14:paraId="121B97E0" w14:textId="77777777" w:rsidTr="0026295C">
        <w:tc>
          <w:tcPr>
            <w:tcW w:w="4644" w:type="dxa"/>
            <w:shd w:val="clear" w:color="auto" w:fill="auto"/>
          </w:tcPr>
          <w:p w14:paraId="11004B20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shd w:val="clear" w:color="auto" w:fill="BFBFBF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pracowników technicznych lub służb technicznych</w:t>
            </w:r>
            <w:r w:rsidRPr="007B0ADE">
              <w:rPr>
                <w:rFonts w:eastAsia="Calibri" w:cs="Arial"/>
                <w:b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534ED3AE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7B0ADE" w:rsidRPr="007B0ADE" w14:paraId="074C4233" w14:textId="77777777" w:rsidTr="0026295C">
        <w:tc>
          <w:tcPr>
            <w:tcW w:w="4644" w:type="dxa"/>
            <w:shd w:val="clear" w:color="auto" w:fill="auto"/>
          </w:tcPr>
          <w:p w14:paraId="479E21CC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3) Korzysta z następujących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, a jego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zaplecze naukowo-badawcze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18837C82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24B25565" w14:textId="77777777" w:rsidTr="0026295C">
        <w:tc>
          <w:tcPr>
            <w:tcW w:w="4644" w:type="dxa"/>
            <w:shd w:val="clear" w:color="auto" w:fill="auto"/>
          </w:tcPr>
          <w:p w14:paraId="13945022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zarządzania łańcuchem dostaw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3BD2E545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55961345" w14:textId="77777777" w:rsidTr="0026295C">
        <w:tc>
          <w:tcPr>
            <w:tcW w:w="4644" w:type="dxa"/>
            <w:shd w:val="clear" w:color="auto" w:fill="auto"/>
          </w:tcPr>
          <w:p w14:paraId="6882C88C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7B0ADE">
              <w:rPr>
                <w:rFonts w:eastAsia="Calibri" w:cs="Arial"/>
                <w:b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7B0ADE">
              <w:rPr>
                <w:rFonts w:eastAsia="Calibri" w:cs="Arial"/>
                <w:b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Czy wykonawca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zezwoli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na przeprowadzenie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kontroli</w:t>
            </w:r>
            <w:r w:rsidRPr="007B0ADE">
              <w:rPr>
                <w:rFonts w:eastAsia="Calibri" w:cs="Arial"/>
                <w:b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swoich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zdolności produkcyjnych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lub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zdolności technicznych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środków naukowych i badawczych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, jak również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środków kontroli jakości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C54A049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7B0ADE" w:rsidRPr="007B0ADE" w14:paraId="12102800" w14:textId="77777777" w:rsidTr="0026295C">
        <w:tc>
          <w:tcPr>
            <w:tcW w:w="4644" w:type="dxa"/>
            <w:shd w:val="clear" w:color="auto" w:fill="auto"/>
          </w:tcPr>
          <w:p w14:paraId="796E168E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b/>
                <w:sz w:val="20"/>
                <w:szCs w:val="20"/>
                <w:shd w:val="clear" w:color="auto" w:fill="BFBFBF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6) Następującym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wykształceniem i kwalifikacjami zawodowymi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legitymuje się: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a) sam usługodawca lub wykonawca: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lub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0F643349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a)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7B0ADE" w:rsidRPr="007B0ADE" w14:paraId="3255C279" w14:textId="77777777" w:rsidTr="0026295C">
        <w:tc>
          <w:tcPr>
            <w:tcW w:w="4644" w:type="dxa"/>
            <w:shd w:val="clear" w:color="auto" w:fill="auto"/>
          </w:tcPr>
          <w:p w14:paraId="10DB4F7C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środki zarządzania środowiskowego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8850676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619364F8" w14:textId="77777777" w:rsidTr="0026295C">
        <w:tc>
          <w:tcPr>
            <w:tcW w:w="4644" w:type="dxa"/>
            <w:shd w:val="clear" w:color="auto" w:fill="auto"/>
          </w:tcPr>
          <w:p w14:paraId="1F125B20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8) Wielkość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średniego rocznego zatrudnienia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1E3E92D3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Rok, średnie roczne zatrudnienie: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[……],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[……],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[……],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Rok, liczebność kadry kierowniczej: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[……],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[……], [……]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7B0ADE" w:rsidRPr="007B0ADE" w14:paraId="5E67C83F" w14:textId="77777777" w:rsidTr="0026295C">
        <w:tc>
          <w:tcPr>
            <w:tcW w:w="4644" w:type="dxa"/>
            <w:shd w:val="clear" w:color="auto" w:fill="auto"/>
          </w:tcPr>
          <w:p w14:paraId="6E956066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9) Będzie dysponował następującymi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73A00EE1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445A23CA" w14:textId="77777777" w:rsidTr="0026295C">
        <w:tc>
          <w:tcPr>
            <w:tcW w:w="4644" w:type="dxa"/>
            <w:shd w:val="clear" w:color="auto" w:fill="auto"/>
          </w:tcPr>
          <w:p w14:paraId="4E79F220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10) Wykonawca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7B0ADE">
              <w:rPr>
                <w:rFonts w:eastAsia="Calibri" w:cs="Arial"/>
                <w:b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następującą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część (procentową)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374A9C47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7B0ADE" w:rsidRPr="007B0ADE" w14:paraId="03BC2BF4" w14:textId="77777777" w:rsidTr="0026295C">
        <w:tc>
          <w:tcPr>
            <w:tcW w:w="4644" w:type="dxa"/>
            <w:shd w:val="clear" w:color="auto" w:fill="auto"/>
          </w:tcPr>
          <w:p w14:paraId="511BC79C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11) W odniesieniu do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1C59399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7B0ADE">
              <w:rPr>
                <w:rFonts w:eastAsia="Calibri" w:cs="Arial"/>
                <w:i/>
                <w:sz w:val="20"/>
                <w:szCs w:val="20"/>
                <w:lang w:eastAsia="en-GB"/>
              </w:rPr>
              <w:t xml:space="preserve"> 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7B0ADE" w:rsidRPr="007B0ADE" w14:paraId="534C2D04" w14:textId="77777777" w:rsidTr="0026295C">
        <w:tc>
          <w:tcPr>
            <w:tcW w:w="4644" w:type="dxa"/>
            <w:shd w:val="clear" w:color="auto" w:fill="auto"/>
          </w:tcPr>
          <w:p w14:paraId="64EEDB2C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shd w:val="clear" w:color="auto" w:fill="BFBFBF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12) W odniesieniu do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zaświadczenia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sporządzone przez urzędowe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instytuty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lub agencje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kontroli jakości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Jeżeli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A5B1548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[] Tak [] Nie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[…]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C67E5B2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smallCaps/>
          <w:sz w:val="20"/>
          <w:szCs w:val="20"/>
          <w:lang w:eastAsia="en-GB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B0ADE">
        <w:rPr>
          <w:rFonts w:eastAsia="Calibri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14:paraId="28E39F14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 w:cs="Arial"/>
          <w:b/>
          <w:w w:val="0"/>
          <w:sz w:val="20"/>
          <w:szCs w:val="20"/>
          <w:lang w:eastAsia="en-GB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B0ADE" w:rsidRPr="007B0ADE" w14:paraId="22217705" w14:textId="77777777" w:rsidTr="0026295C">
        <w:tc>
          <w:tcPr>
            <w:tcW w:w="4644" w:type="dxa"/>
            <w:shd w:val="clear" w:color="auto" w:fill="auto"/>
          </w:tcPr>
          <w:p w14:paraId="3F5A8BB2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FAE05CE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14C1117E" w14:textId="77777777" w:rsidTr="0026295C">
        <w:tc>
          <w:tcPr>
            <w:tcW w:w="4644" w:type="dxa"/>
            <w:shd w:val="clear" w:color="auto" w:fill="auto"/>
          </w:tcPr>
          <w:p w14:paraId="78DFC3B8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zaświadczenia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norm zapewniania jakości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B645FEE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7B0ADE" w:rsidRPr="007B0ADE" w14:paraId="6CA823AE" w14:textId="77777777" w:rsidTr="0026295C">
        <w:tc>
          <w:tcPr>
            <w:tcW w:w="4644" w:type="dxa"/>
            <w:shd w:val="clear" w:color="auto" w:fill="auto"/>
          </w:tcPr>
          <w:p w14:paraId="4DC8D50E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zaświadczenia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systemów lub norm zarządzania środowiskowego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?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CA26276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[] Tak [] Nie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096DA9C0" w14:textId="77777777" w:rsidR="007B0ADE" w:rsidRPr="007B0ADE" w:rsidRDefault="007B0ADE" w:rsidP="007B0ADE">
      <w:pPr>
        <w:spacing w:before="120" w:after="120"/>
        <w:jc w:val="both"/>
        <w:rPr>
          <w:rFonts w:ascii="Times New Roman" w:eastAsia="Calibri" w:hAnsi="Times New Roman"/>
          <w:sz w:val="24"/>
          <w:lang w:eastAsia="en-GB"/>
        </w:rPr>
      </w:pPr>
      <w:r w:rsidRPr="007B0ADE">
        <w:rPr>
          <w:rFonts w:ascii="Times New Roman" w:eastAsia="Calibri" w:hAnsi="Times New Roman"/>
          <w:sz w:val="24"/>
          <w:lang w:eastAsia="en-GB"/>
        </w:rPr>
        <w:br w:type="page"/>
      </w:r>
    </w:p>
    <w:p w14:paraId="4F15CEA4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Część V: Ograniczanie liczby kwalifikujących się kandydatów</w:t>
      </w:r>
    </w:p>
    <w:p w14:paraId="12A543A5" w14:textId="77777777" w:rsidR="007B0ADE" w:rsidRPr="007B0ADE" w:rsidRDefault="007B0ADE" w:rsidP="007B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7B0ADE">
        <w:rPr>
          <w:rFonts w:eastAsia="Calibri" w:cs="Arial"/>
          <w:b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14:paraId="6920D127" w14:textId="77777777" w:rsidR="007B0ADE" w:rsidRPr="007B0ADE" w:rsidRDefault="007B0ADE" w:rsidP="007B0ADE">
      <w:pPr>
        <w:spacing w:before="120" w:after="120"/>
        <w:jc w:val="both"/>
        <w:rPr>
          <w:rFonts w:eastAsia="Calibri" w:cs="Arial"/>
          <w:b/>
          <w:w w:val="0"/>
          <w:sz w:val="20"/>
          <w:szCs w:val="20"/>
          <w:lang w:eastAsia="en-GB"/>
        </w:rPr>
      </w:pPr>
      <w:r w:rsidRPr="007B0ADE">
        <w:rPr>
          <w:rFonts w:eastAsia="Calibri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B0ADE" w:rsidRPr="007B0ADE" w14:paraId="1622EC2A" w14:textId="77777777" w:rsidTr="0026295C">
        <w:tc>
          <w:tcPr>
            <w:tcW w:w="4644" w:type="dxa"/>
            <w:shd w:val="clear" w:color="auto" w:fill="auto"/>
          </w:tcPr>
          <w:p w14:paraId="2B04B88F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6F29154C" w14:textId="77777777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7B0ADE" w:rsidRPr="007B0ADE" w14:paraId="778894BB" w14:textId="77777777" w:rsidTr="0026295C">
        <w:tc>
          <w:tcPr>
            <w:tcW w:w="4644" w:type="dxa"/>
            <w:shd w:val="clear" w:color="auto" w:fill="auto"/>
          </w:tcPr>
          <w:p w14:paraId="54CABBEE" w14:textId="3B011560" w:rsidR="007B0ADE" w:rsidRPr="007B0ADE" w:rsidRDefault="007B0ADE" w:rsidP="007B0ADE">
            <w:pPr>
              <w:spacing w:before="120" w:after="120"/>
              <w:jc w:val="both"/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spełnia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7B0ADE"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  <w:t>każdego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 z nich,</w:t>
            </w:r>
            <w:r w:rsidR="00B649D3">
              <w:rPr>
                <w:rFonts w:eastAsia="Calibri" w:cs="Arial"/>
                <w:w w:val="0"/>
                <w:sz w:val="20"/>
                <w:szCs w:val="20"/>
                <w:lang w:eastAsia="en-GB"/>
              </w:rPr>
              <w:t xml:space="preserve"> czy wykonawca posiada wymagane 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t>dokumenty:</w:t>
            </w:r>
            <w:r w:rsidRPr="007B0ADE">
              <w:rPr>
                <w:rFonts w:eastAsia="Calibri" w:cs="Arial"/>
                <w:w w:val="0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, proszę wskazać dla </w:t>
            </w:r>
            <w:r w:rsidRPr="007B0ADE">
              <w:rPr>
                <w:rFonts w:eastAsia="Calibri" w:cs="Arial"/>
                <w:b/>
                <w:sz w:val="20"/>
                <w:szCs w:val="20"/>
                <w:lang w:eastAsia="en-GB"/>
              </w:rPr>
              <w:t>każdego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00988DE7" w14:textId="77777777" w:rsidR="007B0ADE" w:rsidRPr="007B0ADE" w:rsidRDefault="007B0ADE" w:rsidP="007B0ADE">
            <w:pPr>
              <w:spacing w:before="120" w:after="120"/>
              <w:rPr>
                <w:rFonts w:eastAsia="Calibri" w:cs="Arial"/>
                <w:b/>
                <w:w w:val="0"/>
                <w:sz w:val="20"/>
                <w:szCs w:val="20"/>
                <w:lang w:eastAsia="en-GB"/>
              </w:rPr>
            </w:pP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t>[….]</w:t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[] Tak [] Nie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</w:r>
            <w:r w:rsidRPr="007B0ADE">
              <w:rPr>
                <w:rFonts w:eastAsia="Calibri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7B0ADE">
              <w:rPr>
                <w:rFonts w:eastAsia="Calibri" w:cs="Arial"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14:paraId="4DBEC484" w14:textId="77777777" w:rsidR="007B0ADE" w:rsidRPr="007B0ADE" w:rsidRDefault="007B0ADE" w:rsidP="007B0ADE">
      <w:pPr>
        <w:keepNext/>
        <w:spacing w:before="120" w:after="360"/>
        <w:jc w:val="center"/>
        <w:rPr>
          <w:rFonts w:eastAsia="Calibri" w:cs="Arial"/>
          <w:b/>
          <w:sz w:val="20"/>
          <w:szCs w:val="20"/>
          <w:lang w:eastAsia="en-GB"/>
        </w:rPr>
      </w:pPr>
      <w:r w:rsidRPr="007B0ADE">
        <w:rPr>
          <w:rFonts w:eastAsia="Calibri" w:cs="Arial"/>
          <w:b/>
          <w:sz w:val="20"/>
          <w:szCs w:val="20"/>
          <w:lang w:eastAsia="en-GB"/>
        </w:rPr>
        <w:t>Część VI: Oświadczenia końcowe</w:t>
      </w:r>
    </w:p>
    <w:p w14:paraId="2A85E7A0" w14:textId="77777777" w:rsidR="007B0ADE" w:rsidRPr="00CB7484" w:rsidRDefault="007B0ADE" w:rsidP="007B0ADE">
      <w:pPr>
        <w:spacing w:before="120" w:after="120"/>
        <w:jc w:val="both"/>
        <w:rPr>
          <w:rFonts w:eastAsia="Calibri" w:cs="Arial"/>
          <w:i/>
          <w:sz w:val="18"/>
          <w:szCs w:val="18"/>
          <w:lang w:eastAsia="en-GB"/>
        </w:rPr>
      </w:pPr>
      <w:r w:rsidRPr="00CB7484">
        <w:rPr>
          <w:rFonts w:eastAsia="Calibri" w:cs="Arial"/>
          <w:i/>
          <w:sz w:val="18"/>
          <w:szCs w:val="18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E13BFA3" w14:textId="77777777" w:rsidR="007B0ADE" w:rsidRPr="00CB7484" w:rsidRDefault="007B0ADE" w:rsidP="007B0ADE">
      <w:pPr>
        <w:spacing w:before="120" w:after="120"/>
        <w:jc w:val="both"/>
        <w:rPr>
          <w:rFonts w:eastAsia="Calibri" w:cs="Arial"/>
          <w:i/>
          <w:sz w:val="18"/>
          <w:szCs w:val="18"/>
          <w:lang w:eastAsia="en-GB"/>
        </w:rPr>
      </w:pPr>
      <w:r w:rsidRPr="00CB7484">
        <w:rPr>
          <w:rFonts w:eastAsia="Calibri" w:cs="Arial"/>
          <w:i/>
          <w:sz w:val="18"/>
          <w:szCs w:val="18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06ABBA3E" w14:textId="77777777" w:rsidR="007B0ADE" w:rsidRPr="00CB7484" w:rsidRDefault="007B0ADE" w:rsidP="007B0ADE">
      <w:pPr>
        <w:spacing w:before="120" w:after="120"/>
        <w:jc w:val="both"/>
        <w:rPr>
          <w:rFonts w:eastAsia="Calibri" w:cs="Arial"/>
          <w:i/>
          <w:sz w:val="18"/>
          <w:szCs w:val="18"/>
          <w:lang w:eastAsia="en-GB"/>
        </w:rPr>
      </w:pPr>
      <w:r w:rsidRPr="00CB7484">
        <w:rPr>
          <w:rFonts w:eastAsia="Calibri" w:cs="Arial"/>
          <w:i/>
          <w:sz w:val="18"/>
          <w:szCs w:val="18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B7484">
        <w:rPr>
          <w:rFonts w:eastAsia="Calibri" w:cs="Arial"/>
          <w:sz w:val="18"/>
          <w:szCs w:val="18"/>
          <w:vertAlign w:val="superscript"/>
          <w:lang w:eastAsia="en-GB"/>
        </w:rPr>
        <w:footnoteReference w:id="47"/>
      </w:r>
      <w:r w:rsidRPr="00CB7484">
        <w:rPr>
          <w:rFonts w:eastAsia="Calibri" w:cs="Arial"/>
          <w:i/>
          <w:sz w:val="18"/>
          <w:szCs w:val="18"/>
          <w:lang w:eastAsia="en-GB"/>
        </w:rPr>
        <w:t xml:space="preserve">, lub </w:t>
      </w:r>
    </w:p>
    <w:p w14:paraId="051490E7" w14:textId="77777777" w:rsidR="007B0ADE" w:rsidRPr="00CB7484" w:rsidRDefault="007B0ADE" w:rsidP="007B0ADE">
      <w:pPr>
        <w:spacing w:before="120" w:after="120"/>
        <w:jc w:val="both"/>
        <w:rPr>
          <w:rFonts w:eastAsia="Calibri" w:cs="Arial"/>
          <w:i/>
          <w:sz w:val="18"/>
          <w:szCs w:val="18"/>
          <w:lang w:eastAsia="en-GB"/>
        </w:rPr>
      </w:pPr>
      <w:r w:rsidRPr="00CB7484">
        <w:rPr>
          <w:rFonts w:eastAsia="Calibri" w:cs="Arial"/>
          <w:i/>
          <w:sz w:val="18"/>
          <w:szCs w:val="18"/>
          <w:lang w:eastAsia="en-GB"/>
        </w:rPr>
        <w:t>b) najpóźniej od dnia 18 kwietnia 2018 r.</w:t>
      </w:r>
      <w:r w:rsidRPr="00CB7484">
        <w:rPr>
          <w:rFonts w:eastAsia="Calibri" w:cs="Arial"/>
          <w:sz w:val="18"/>
          <w:szCs w:val="18"/>
          <w:vertAlign w:val="superscript"/>
          <w:lang w:eastAsia="en-GB"/>
        </w:rPr>
        <w:footnoteReference w:id="48"/>
      </w:r>
      <w:r w:rsidRPr="00CB7484">
        <w:rPr>
          <w:rFonts w:eastAsia="Calibri" w:cs="Arial"/>
          <w:i/>
          <w:sz w:val="18"/>
          <w:szCs w:val="18"/>
          <w:lang w:eastAsia="en-GB"/>
        </w:rPr>
        <w:t>, instytucja zamawiająca lub podmiot zamawiający już posiada odpowiednią dokumentację</w:t>
      </w:r>
      <w:r w:rsidRPr="00CB7484">
        <w:rPr>
          <w:rFonts w:eastAsia="Calibri" w:cs="Arial"/>
          <w:sz w:val="18"/>
          <w:szCs w:val="18"/>
          <w:lang w:eastAsia="en-GB"/>
        </w:rPr>
        <w:t>.</w:t>
      </w:r>
    </w:p>
    <w:p w14:paraId="0107A020" w14:textId="77777777" w:rsidR="007B0ADE" w:rsidRPr="00CB7484" w:rsidRDefault="007B0ADE" w:rsidP="007B0ADE">
      <w:pPr>
        <w:spacing w:before="120" w:after="120"/>
        <w:jc w:val="both"/>
        <w:rPr>
          <w:rFonts w:eastAsia="Calibri" w:cs="Arial"/>
          <w:i/>
          <w:vanish/>
          <w:sz w:val="18"/>
          <w:szCs w:val="18"/>
          <w:lang w:eastAsia="en-GB"/>
        </w:rPr>
      </w:pPr>
      <w:r w:rsidRPr="00CB7484">
        <w:rPr>
          <w:rFonts w:eastAsia="Calibri" w:cs="Arial"/>
          <w:i/>
          <w:sz w:val="18"/>
          <w:szCs w:val="18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B7484">
        <w:rPr>
          <w:rFonts w:eastAsia="Calibri" w:cs="Arial"/>
          <w:sz w:val="18"/>
          <w:szCs w:val="18"/>
          <w:lang w:eastAsia="en-GB"/>
        </w:rPr>
        <w:t xml:space="preserve">[określić postępowanie o udzielenie zamówienia: (skrócony opis, adres publikacyjny w </w:t>
      </w:r>
      <w:r w:rsidRPr="00CB7484">
        <w:rPr>
          <w:rFonts w:eastAsia="Calibri" w:cs="Arial"/>
          <w:i/>
          <w:sz w:val="18"/>
          <w:szCs w:val="18"/>
          <w:lang w:eastAsia="en-GB"/>
        </w:rPr>
        <w:t>Dzienniku Urzędowym Unii Europejskiej</w:t>
      </w:r>
      <w:r w:rsidRPr="00CB7484">
        <w:rPr>
          <w:rFonts w:eastAsia="Calibri" w:cs="Arial"/>
          <w:sz w:val="18"/>
          <w:szCs w:val="18"/>
          <w:lang w:eastAsia="en-GB"/>
        </w:rPr>
        <w:t>, numer referencyjny)].</w:t>
      </w:r>
    </w:p>
    <w:p w14:paraId="1E68DF98" w14:textId="0740936F" w:rsidR="0024707E" w:rsidRPr="0024707E" w:rsidRDefault="007B0ADE" w:rsidP="0024707E">
      <w:pPr>
        <w:spacing w:before="120" w:after="120"/>
        <w:jc w:val="both"/>
        <w:rPr>
          <w:rFonts w:eastAsia="Calibri" w:cs="Arial"/>
          <w:i/>
          <w:sz w:val="18"/>
          <w:szCs w:val="18"/>
          <w:lang w:eastAsia="en-GB"/>
        </w:rPr>
      </w:pPr>
      <w:r w:rsidRPr="00CB7484">
        <w:rPr>
          <w:rFonts w:eastAsia="Calibri" w:cs="Arial"/>
          <w:i/>
          <w:sz w:val="18"/>
          <w:szCs w:val="18"/>
          <w:lang w:eastAsia="en-GB"/>
        </w:rPr>
        <w:t xml:space="preserve"> </w:t>
      </w:r>
    </w:p>
    <w:p w14:paraId="1C014C53" w14:textId="77777777" w:rsidR="00282C02" w:rsidRDefault="00F9668D" w:rsidP="00F9668D">
      <w:pPr>
        <w:rPr>
          <w:sz w:val="18"/>
          <w:szCs w:val="18"/>
        </w:rPr>
      </w:pPr>
      <w:r w:rsidRPr="00CB7484">
        <w:rPr>
          <w:sz w:val="18"/>
          <w:szCs w:val="18"/>
        </w:rPr>
        <w:t xml:space="preserve"> </w:t>
      </w:r>
    </w:p>
    <w:p w14:paraId="49DE2AD9" w14:textId="10E09E53" w:rsidR="00F9668D" w:rsidRPr="00CB7484" w:rsidRDefault="00F9668D" w:rsidP="00F9668D">
      <w:pPr>
        <w:rPr>
          <w:sz w:val="18"/>
          <w:szCs w:val="18"/>
        </w:rPr>
      </w:pPr>
      <w:r w:rsidRPr="00CB7484">
        <w:rPr>
          <w:sz w:val="18"/>
          <w:szCs w:val="18"/>
        </w:rPr>
        <w:t xml:space="preserve"> ………………………………….. </w:t>
      </w:r>
      <w:r w:rsidR="00282C02">
        <w:rPr>
          <w:sz w:val="18"/>
          <w:szCs w:val="18"/>
        </w:rPr>
        <w:t xml:space="preserve">                                                         </w:t>
      </w:r>
    </w:p>
    <w:p w14:paraId="4CF7685E" w14:textId="0918A0E1" w:rsidR="0048556F" w:rsidRPr="00CB7484" w:rsidRDefault="00F9668D" w:rsidP="00866CB5">
      <w:pPr>
        <w:rPr>
          <w:sz w:val="18"/>
          <w:szCs w:val="18"/>
        </w:rPr>
      </w:pPr>
      <w:r w:rsidRPr="00CB7484">
        <w:rPr>
          <w:sz w:val="18"/>
          <w:szCs w:val="18"/>
        </w:rPr>
        <w:t xml:space="preserve">(miejscowość i data)                                                  </w:t>
      </w:r>
      <w:r w:rsidR="00CB7484">
        <w:rPr>
          <w:sz w:val="18"/>
          <w:szCs w:val="18"/>
        </w:rPr>
        <w:t xml:space="preserve">                </w:t>
      </w:r>
      <w:r w:rsidRPr="00CB7484">
        <w:rPr>
          <w:sz w:val="18"/>
          <w:szCs w:val="18"/>
        </w:rPr>
        <w:t xml:space="preserve"> </w:t>
      </w:r>
    </w:p>
    <w:sectPr w:rsidR="0048556F" w:rsidRPr="00CB74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0169D9" w16cid:durableId="1F2173C8"/>
  <w16cid:commentId w16cid:paraId="41A57D77" w16cid:durableId="1F2174BB"/>
  <w16cid:commentId w16cid:paraId="31AEFF95" w16cid:durableId="1F2124E4"/>
  <w16cid:commentId w16cid:paraId="218FBE50" w16cid:durableId="1F212A32"/>
  <w16cid:commentId w16cid:paraId="5FAFADF6" w16cid:durableId="1F212E49"/>
  <w16cid:commentId w16cid:paraId="141C3065" w16cid:durableId="1F212ED4"/>
  <w16cid:commentId w16cid:paraId="78EA96C3" w16cid:durableId="1F216FE0"/>
  <w16cid:commentId w16cid:paraId="30C6873A" w16cid:durableId="1F2130F6"/>
  <w16cid:commentId w16cid:paraId="296146B4" w16cid:durableId="1F213790"/>
  <w16cid:commentId w16cid:paraId="3E2E41D0" w16cid:durableId="1F213826"/>
  <w16cid:commentId w16cid:paraId="67E083B7" w16cid:durableId="1F2139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68196" w14:textId="77777777" w:rsidR="00A03F90" w:rsidRDefault="00A03F90">
      <w:r>
        <w:separator/>
      </w:r>
    </w:p>
  </w:endnote>
  <w:endnote w:type="continuationSeparator" w:id="0">
    <w:p w14:paraId="7F887DB0" w14:textId="77777777" w:rsidR="00A03F90" w:rsidRDefault="00A0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D7746" w14:textId="77777777" w:rsidR="005B438B" w:rsidRDefault="005B438B" w:rsidP="005B438B">
    <w:pPr>
      <w:tabs>
        <w:tab w:val="left" w:pos="0"/>
        <w:tab w:val="center" w:pos="4536"/>
        <w:tab w:val="right" w:pos="9072"/>
      </w:tabs>
      <w:jc w:val="center"/>
      <w:rPr>
        <w:sz w:val="16"/>
        <w:szCs w:val="16"/>
      </w:rPr>
    </w:pPr>
  </w:p>
  <w:p w14:paraId="11C6449A" w14:textId="751DF8E8" w:rsidR="00033691" w:rsidRPr="00033691" w:rsidRDefault="00033691" w:rsidP="00033691">
    <w:pPr>
      <w:tabs>
        <w:tab w:val="left" w:pos="1485"/>
      </w:tabs>
      <w:suppressAutoHyphens/>
      <w:jc w:val="center"/>
      <w:rPr>
        <w:lang w:eastAsia="zh-CN"/>
      </w:rPr>
    </w:pPr>
    <w:r w:rsidRPr="00033691">
      <w:rPr>
        <w:rFonts w:cs="Arial"/>
        <w:sz w:val="16"/>
        <w:szCs w:val="16"/>
        <w:lang w:eastAsia="zh-CN"/>
      </w:rPr>
      <w:t xml:space="preserve">Prowadzący sprawę: </w:t>
    </w:r>
    <w:r w:rsidRPr="00033691">
      <w:rPr>
        <w:rFonts w:cs="Arial"/>
        <w:b/>
        <w:sz w:val="16"/>
        <w:szCs w:val="16"/>
        <w:lang w:eastAsia="zh-CN"/>
      </w:rPr>
      <w:t>Jakub Gasik</w:t>
    </w:r>
    <w:r w:rsidR="009B08E4">
      <w:rPr>
        <w:rFonts w:cs="Arial"/>
        <w:sz w:val="16"/>
        <w:szCs w:val="16"/>
        <w:lang w:eastAsia="zh-CN"/>
      </w:rPr>
      <w:t xml:space="preserve"> </w:t>
    </w:r>
  </w:p>
  <w:p w14:paraId="7E4271FA" w14:textId="6C207275" w:rsidR="00033691" w:rsidRPr="00033691" w:rsidRDefault="00033691" w:rsidP="00033691">
    <w:pPr>
      <w:tabs>
        <w:tab w:val="left" w:pos="735"/>
        <w:tab w:val="left" w:pos="1485"/>
      </w:tabs>
      <w:suppressAutoHyphens/>
      <w:rPr>
        <w:lang w:eastAsia="zh-CN"/>
      </w:rPr>
    </w:pPr>
    <w:r w:rsidRPr="00033691">
      <w:rPr>
        <w:rFonts w:cs="Arial"/>
        <w:sz w:val="16"/>
        <w:szCs w:val="16"/>
        <w:lang w:eastAsia="zh-CN"/>
      </w:rPr>
      <w:tab/>
    </w:r>
    <w:r w:rsidRPr="00033691">
      <w:rPr>
        <w:rFonts w:cs="Arial"/>
        <w:sz w:val="16"/>
        <w:szCs w:val="16"/>
        <w:lang w:eastAsia="zh-CN"/>
      </w:rPr>
      <w:tab/>
    </w:r>
    <w:r w:rsidRPr="00033691">
      <w:rPr>
        <w:rFonts w:cs="Arial"/>
        <w:sz w:val="16"/>
        <w:szCs w:val="16"/>
        <w:lang w:eastAsia="zh-CN"/>
      </w:rPr>
      <w:tab/>
    </w:r>
    <w:r w:rsidRPr="00033691">
      <w:rPr>
        <w:rFonts w:cs="Arial"/>
        <w:sz w:val="16"/>
        <w:szCs w:val="16"/>
        <w:lang w:val="en-US" w:eastAsia="zh-CN"/>
      </w:rPr>
      <w:t>tel. 18</w:t>
    </w:r>
    <w:r w:rsidR="007D49F5">
      <w:rPr>
        <w:rFonts w:cs="Arial"/>
        <w:sz w:val="16"/>
        <w:szCs w:val="16"/>
        <w:lang w:val="en-US" w:eastAsia="zh-CN"/>
      </w:rPr>
      <w:t> 261-23-14 | e-mail: przetargi</w:t>
    </w:r>
    <w:r w:rsidRPr="00033691">
      <w:rPr>
        <w:rFonts w:cs="Arial"/>
        <w:sz w:val="16"/>
        <w:szCs w:val="16"/>
        <w:lang w:val="en-US" w:eastAsia="zh-CN"/>
      </w:rPr>
      <w:t xml:space="preserve">@szaflary.pl | </w:t>
    </w:r>
    <w:proofErr w:type="spellStart"/>
    <w:r w:rsidRPr="00033691">
      <w:rPr>
        <w:rFonts w:cs="Arial"/>
        <w:sz w:val="16"/>
        <w:szCs w:val="16"/>
        <w:lang w:val="en-US" w:eastAsia="zh-CN"/>
      </w:rPr>
      <w:t>Pokój</w:t>
    </w:r>
    <w:proofErr w:type="spellEnd"/>
    <w:r w:rsidRPr="00033691">
      <w:rPr>
        <w:rFonts w:cs="Arial"/>
        <w:sz w:val="16"/>
        <w:szCs w:val="16"/>
        <w:lang w:val="en-US" w:eastAsia="zh-CN"/>
      </w:rPr>
      <w:t xml:space="preserve"> 2.1</w:t>
    </w:r>
  </w:p>
  <w:p w14:paraId="598BEBDE" w14:textId="4DE29D68" w:rsidR="001F012C" w:rsidRDefault="001F012C" w:rsidP="005B438B">
    <w:pPr>
      <w:tabs>
        <w:tab w:val="left" w:pos="0"/>
        <w:tab w:val="center" w:pos="4536"/>
        <w:tab w:val="right" w:pos="9072"/>
      </w:tabs>
      <w:jc w:val="center"/>
    </w:pPr>
    <w:r>
      <w:rPr>
        <w:sz w:val="16"/>
        <w:szCs w:val="16"/>
      </w:rPr>
      <w:t xml:space="preserve">Strona </w:t>
    </w:r>
    <w:r>
      <w:rPr>
        <w:b/>
        <w:sz w:val="16"/>
        <w:szCs w:val="16"/>
      </w:rPr>
      <w:fldChar w:fldCharType="begin"/>
    </w:r>
    <w:r>
      <w:instrText>PAGE \* ARABIC</w:instrText>
    </w:r>
    <w:r>
      <w:fldChar w:fldCharType="separate"/>
    </w:r>
    <w:r w:rsidR="007B2D7C">
      <w:rPr>
        <w:noProof/>
      </w:rPr>
      <w:t>8</w:t>
    </w:r>
    <w:r>
      <w:fldChar w:fldCharType="end"/>
    </w:r>
    <w:r>
      <w:rPr>
        <w:sz w:val="16"/>
        <w:szCs w:val="16"/>
      </w:rPr>
      <w:t xml:space="preserve"> z </w:t>
    </w:r>
    <w:r>
      <w:rPr>
        <w:b/>
        <w:sz w:val="16"/>
        <w:szCs w:val="16"/>
      </w:rPr>
      <w:fldChar w:fldCharType="begin"/>
    </w:r>
    <w:r>
      <w:instrText>NUMPAGES \* ARABIC</w:instrText>
    </w:r>
    <w:r>
      <w:fldChar w:fldCharType="separate"/>
    </w:r>
    <w:r w:rsidR="007B2D7C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68D6C" w14:textId="77777777" w:rsidR="00A03F90" w:rsidRDefault="00A03F90">
      <w:r>
        <w:separator/>
      </w:r>
    </w:p>
  </w:footnote>
  <w:footnote w:type="continuationSeparator" w:id="0">
    <w:p w14:paraId="210D36AF" w14:textId="77777777" w:rsidR="00A03F90" w:rsidRDefault="00A03F90">
      <w:r>
        <w:continuationSeparator/>
      </w:r>
    </w:p>
  </w:footnote>
  <w:footnote w:id="1">
    <w:p w14:paraId="5B9802A0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71A9A411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 xml:space="preserve">W przypadku </w:t>
      </w:r>
      <w:r w:rsidRPr="003B6373">
        <w:rPr>
          <w:rFonts w:cs="Arial"/>
          <w:b/>
          <w:sz w:val="16"/>
          <w:szCs w:val="16"/>
        </w:rPr>
        <w:t>instytucji zamawiających</w:t>
      </w:r>
      <w:r w:rsidRPr="003B6373">
        <w:rPr>
          <w:rFonts w:cs="Arial"/>
          <w:sz w:val="16"/>
          <w:szCs w:val="16"/>
        </w:rPr>
        <w:t xml:space="preserve">: </w:t>
      </w:r>
      <w:r w:rsidRPr="003B6373">
        <w:rPr>
          <w:rFonts w:cs="Arial"/>
          <w:b/>
          <w:sz w:val="16"/>
          <w:szCs w:val="16"/>
        </w:rPr>
        <w:t>wstępne ogłoszenie informacyjne</w:t>
      </w:r>
      <w:r w:rsidRPr="003B6373">
        <w:rPr>
          <w:rFonts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cs="Arial"/>
          <w:b/>
          <w:sz w:val="16"/>
          <w:szCs w:val="16"/>
        </w:rPr>
        <w:t>ogłoszenie o zamówieniu</w:t>
      </w:r>
      <w:r w:rsidRPr="003B6373">
        <w:rPr>
          <w:rFonts w:cs="Arial"/>
          <w:sz w:val="16"/>
          <w:szCs w:val="16"/>
        </w:rPr>
        <w:t>.</w:t>
      </w:r>
      <w:r w:rsidRPr="003B6373">
        <w:rPr>
          <w:rFonts w:cs="Arial"/>
          <w:sz w:val="16"/>
          <w:szCs w:val="16"/>
        </w:rPr>
        <w:br/>
        <w:t xml:space="preserve">W przypadku </w:t>
      </w:r>
      <w:r w:rsidRPr="003B6373">
        <w:rPr>
          <w:rFonts w:cs="Arial"/>
          <w:b/>
          <w:sz w:val="16"/>
          <w:szCs w:val="16"/>
        </w:rPr>
        <w:t>podmiotów zamawiających</w:t>
      </w:r>
      <w:r w:rsidRPr="003B6373">
        <w:rPr>
          <w:rFonts w:cs="Arial"/>
          <w:sz w:val="16"/>
          <w:szCs w:val="16"/>
        </w:rPr>
        <w:t xml:space="preserve">: </w:t>
      </w:r>
      <w:r w:rsidRPr="003B6373">
        <w:rPr>
          <w:rFonts w:cs="Arial"/>
          <w:b/>
          <w:sz w:val="16"/>
          <w:szCs w:val="16"/>
        </w:rPr>
        <w:t>okresowe ogłoszenie informacyjne</w:t>
      </w:r>
      <w:r w:rsidRPr="003B6373">
        <w:rPr>
          <w:rFonts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cs="Arial"/>
          <w:b/>
          <w:sz w:val="16"/>
          <w:szCs w:val="16"/>
        </w:rPr>
        <w:t>ogłoszenie o zamówieniu</w:t>
      </w:r>
      <w:r w:rsidRPr="003B6373">
        <w:rPr>
          <w:rFonts w:cs="Arial"/>
          <w:sz w:val="16"/>
          <w:szCs w:val="16"/>
        </w:rPr>
        <w:t xml:space="preserve"> lub </w:t>
      </w:r>
      <w:r w:rsidRPr="003B6373">
        <w:rPr>
          <w:rFonts w:cs="Arial"/>
          <w:b/>
          <w:sz w:val="16"/>
          <w:szCs w:val="16"/>
        </w:rPr>
        <w:t>ogłoszenie o istnieniu systemu kwalifikowania</w:t>
      </w:r>
      <w:r w:rsidRPr="003B6373">
        <w:rPr>
          <w:rFonts w:cs="Arial"/>
          <w:sz w:val="16"/>
          <w:szCs w:val="16"/>
        </w:rPr>
        <w:t>.</w:t>
      </w:r>
    </w:p>
  </w:footnote>
  <w:footnote w:id="3">
    <w:p w14:paraId="14080841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cs="Arial"/>
          <w:i/>
          <w:sz w:val="16"/>
          <w:szCs w:val="16"/>
        </w:rPr>
        <w:t>.</w:t>
      </w:r>
      <w:r w:rsidRPr="003B6373">
        <w:rPr>
          <w:rFonts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33164A2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Zob. pkt II.1.1 i II.1.3 stosownego ogłoszenia.</w:t>
      </w:r>
    </w:p>
  </w:footnote>
  <w:footnote w:id="5">
    <w:p w14:paraId="68EE451C" w14:textId="77777777" w:rsidR="007B0ADE" w:rsidRPr="003B6373" w:rsidRDefault="007B0ADE" w:rsidP="007B0ADE">
      <w:pPr>
        <w:pStyle w:val="Tekstprzypisudolnego"/>
        <w:rPr>
          <w:rFonts w:cs="Arial"/>
          <w:i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Zob. pkt II.1.1 stosownego ogłoszenia.</w:t>
      </w:r>
    </w:p>
  </w:footnote>
  <w:footnote w:id="6">
    <w:p w14:paraId="17DE2E19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19B3047" w14:textId="77777777" w:rsidR="007B0ADE" w:rsidRPr="003B6373" w:rsidRDefault="007B0ADE" w:rsidP="007B0ADE">
      <w:pPr>
        <w:pStyle w:val="Tekstprzypisudolnego"/>
        <w:rPr>
          <w:rStyle w:val="DeltaViewInsertion"/>
          <w:rFonts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7997DA4C" w14:textId="77777777" w:rsidR="007B0ADE" w:rsidRPr="003B6373" w:rsidRDefault="007B0ADE" w:rsidP="007B0ADE">
      <w:pPr>
        <w:pStyle w:val="Tekstprzypisudolnego"/>
        <w:ind w:hanging="12"/>
        <w:rPr>
          <w:rStyle w:val="DeltaViewInsertion"/>
          <w:rFonts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>.</w:t>
      </w:r>
    </w:p>
    <w:p w14:paraId="519E92E4" w14:textId="77777777" w:rsidR="007B0ADE" w:rsidRPr="003B6373" w:rsidRDefault="007B0ADE" w:rsidP="007B0ADE">
      <w:pPr>
        <w:pStyle w:val="Tekstprzypisudolnego"/>
        <w:ind w:hanging="12"/>
        <w:rPr>
          <w:rStyle w:val="DeltaViewInsertion"/>
          <w:rFonts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>.</w:t>
      </w:r>
    </w:p>
    <w:p w14:paraId="4B760347" w14:textId="77777777" w:rsidR="007B0ADE" w:rsidRPr="003B6373" w:rsidRDefault="007B0ADE" w:rsidP="007B0ADE">
      <w:pPr>
        <w:pStyle w:val="Tekstprzypisudolnego"/>
        <w:ind w:hanging="12"/>
        <w:rPr>
          <w:rFonts w:cs="Arial"/>
          <w:sz w:val="16"/>
          <w:szCs w:val="16"/>
        </w:rPr>
      </w:pPr>
      <w:r w:rsidRPr="003B6373">
        <w:rPr>
          <w:rStyle w:val="DeltaViewInsertion"/>
          <w:rFonts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cs="Arial"/>
          <w:sz w:val="16"/>
          <w:szCs w:val="16"/>
        </w:rPr>
        <w:t xml:space="preserve"> i które </w:t>
      </w:r>
      <w:r w:rsidRPr="003B6373">
        <w:rPr>
          <w:rFonts w:cs="Arial"/>
          <w:b/>
          <w:sz w:val="16"/>
          <w:szCs w:val="16"/>
        </w:rPr>
        <w:t>zatrudniają mniej niż 250 osób</w:t>
      </w:r>
      <w:r w:rsidRPr="003B6373">
        <w:rPr>
          <w:rFonts w:cs="Arial"/>
          <w:sz w:val="16"/>
          <w:szCs w:val="16"/>
        </w:rPr>
        <w:t xml:space="preserve"> i których </w:t>
      </w:r>
      <w:r w:rsidRPr="003B6373">
        <w:rPr>
          <w:rFonts w:cs="Arial"/>
          <w:b/>
          <w:sz w:val="16"/>
          <w:szCs w:val="16"/>
        </w:rPr>
        <w:t>roczny obrót nie przekracza 50 milionów EUR</w:t>
      </w:r>
      <w:r w:rsidRPr="003B6373">
        <w:rPr>
          <w:rFonts w:cs="Arial"/>
          <w:sz w:val="16"/>
          <w:szCs w:val="16"/>
        </w:rPr>
        <w:t xml:space="preserve"> </w:t>
      </w:r>
      <w:r w:rsidRPr="003B6373">
        <w:rPr>
          <w:rFonts w:cs="Arial"/>
          <w:b/>
          <w:i/>
          <w:sz w:val="16"/>
          <w:szCs w:val="16"/>
        </w:rPr>
        <w:t>lub</w:t>
      </w:r>
      <w:r w:rsidRPr="003B6373">
        <w:rPr>
          <w:rFonts w:cs="Arial"/>
          <w:sz w:val="16"/>
          <w:szCs w:val="16"/>
        </w:rPr>
        <w:t xml:space="preserve"> </w:t>
      </w:r>
      <w:r w:rsidRPr="003B6373">
        <w:rPr>
          <w:rFonts w:cs="Arial"/>
          <w:b/>
          <w:sz w:val="16"/>
          <w:szCs w:val="16"/>
        </w:rPr>
        <w:t>roczna suma bilansowa nie przekracza 43 milionów EUR</w:t>
      </w:r>
      <w:r w:rsidRPr="003B6373">
        <w:rPr>
          <w:rFonts w:cs="Arial"/>
          <w:sz w:val="16"/>
          <w:szCs w:val="16"/>
        </w:rPr>
        <w:t>.</w:t>
      </w:r>
    </w:p>
  </w:footnote>
  <w:footnote w:id="8">
    <w:p w14:paraId="09689B74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Zob. ogłoszenie o zamówieniu, pkt III.1.5.</w:t>
      </w:r>
    </w:p>
  </w:footnote>
  <w:footnote w:id="9">
    <w:p w14:paraId="0D2070C2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cs="Arial"/>
          <w:sz w:val="16"/>
          <w:szCs w:val="16"/>
        </w:rPr>
        <w:t>osób</w:t>
      </w:r>
      <w:bookmarkEnd w:id="1"/>
      <w:r w:rsidRPr="003B6373">
        <w:rPr>
          <w:rFonts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cs="Arial"/>
          <w:sz w:val="16"/>
          <w:szCs w:val="16"/>
        </w:rPr>
        <w:t>defaworyzowanych</w:t>
      </w:r>
      <w:proofErr w:type="spellEnd"/>
      <w:r w:rsidRPr="003B6373">
        <w:rPr>
          <w:rFonts w:cs="Arial"/>
          <w:sz w:val="16"/>
          <w:szCs w:val="16"/>
        </w:rPr>
        <w:t>.</w:t>
      </w:r>
    </w:p>
  </w:footnote>
  <w:footnote w:id="10">
    <w:p w14:paraId="30927E1F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EFD3536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cs="Arial"/>
          <w:i/>
          <w:sz w:val="16"/>
          <w:szCs w:val="16"/>
        </w:rPr>
        <w:t>joint venture</w:t>
      </w:r>
      <w:r w:rsidRPr="003B6373">
        <w:rPr>
          <w:rFonts w:cs="Arial"/>
          <w:sz w:val="16"/>
          <w:szCs w:val="16"/>
        </w:rPr>
        <w:t xml:space="preserve"> lub podobnego podmiotu.</w:t>
      </w:r>
    </w:p>
  </w:footnote>
  <w:footnote w:id="12">
    <w:p w14:paraId="52EF6389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44CA4F9E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cs="Arial"/>
          <w:sz w:val="16"/>
          <w:szCs w:val="16"/>
        </w:rPr>
        <w:t>WSiSW</w:t>
      </w:r>
      <w:proofErr w:type="spellEnd"/>
      <w:r w:rsidRPr="003B6373">
        <w:rPr>
          <w:rFonts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205D39DD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cs="Arial"/>
          <w:sz w:val="16"/>
          <w:szCs w:val="16"/>
        </w:rPr>
        <w:t>WSiSW</w:t>
      </w:r>
      <w:proofErr w:type="spellEnd"/>
      <w:r w:rsidRPr="003B6373">
        <w:rPr>
          <w:rFonts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3381A87B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10293E51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194875C8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0BDB30A8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</w:r>
      <w:r w:rsidRPr="003B6373">
        <w:rPr>
          <w:rStyle w:val="DeltaViewInsertion"/>
          <w:rFonts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72E65CF1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Proszę powtórzyć tyle razy, ile jest to konieczne.</w:t>
      </w:r>
    </w:p>
  </w:footnote>
  <w:footnote w:id="20">
    <w:p w14:paraId="0A88876F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Proszę powtórzyć tyle razy, ile jest to konieczne.</w:t>
      </w:r>
    </w:p>
  </w:footnote>
  <w:footnote w:id="21">
    <w:p w14:paraId="32C066CC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Proszę powtórzyć tyle razy, ile jest to konieczne.</w:t>
      </w:r>
    </w:p>
  </w:footnote>
  <w:footnote w:id="22">
    <w:p w14:paraId="1A345FCD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664BFE15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C5F57D4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Proszę powtórzyć tyle razy, ile jest to konieczne.</w:t>
      </w:r>
    </w:p>
  </w:footnote>
  <w:footnote w:id="25">
    <w:p w14:paraId="40B91E95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Zob. art. 57 ust. 4 dyrektywy 2014/24/WE.</w:t>
      </w:r>
    </w:p>
  </w:footnote>
  <w:footnote w:id="26">
    <w:p w14:paraId="18D7074F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C4018A0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1FD6B13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016D2D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4BC636CE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0E31666A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Proszę powtórzyć tyle razy, ile jest to konieczne.</w:t>
      </w:r>
    </w:p>
  </w:footnote>
  <w:footnote w:id="32">
    <w:p w14:paraId="1832A15D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96530BE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6A0BDF8F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648C586C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Np. stosunek aktywów do zobowiązań.</w:t>
      </w:r>
    </w:p>
  </w:footnote>
  <w:footnote w:id="36">
    <w:p w14:paraId="77292184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Np. stosunek aktywów do zobowiązań.</w:t>
      </w:r>
    </w:p>
  </w:footnote>
  <w:footnote w:id="37">
    <w:p w14:paraId="7FF7AF93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Proszę powtórzyć tyle razy, ile jest to konieczne.</w:t>
      </w:r>
    </w:p>
  </w:footnote>
  <w:footnote w:id="38">
    <w:p w14:paraId="5C178686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 xml:space="preserve">Instytucje zamawiające mogą </w:t>
      </w:r>
      <w:r w:rsidRPr="003B6373">
        <w:rPr>
          <w:rFonts w:cs="Arial"/>
          <w:b/>
          <w:sz w:val="16"/>
          <w:szCs w:val="16"/>
        </w:rPr>
        <w:t>wymagać</w:t>
      </w:r>
      <w:r w:rsidRPr="003B6373">
        <w:rPr>
          <w:rFonts w:cs="Arial"/>
          <w:sz w:val="16"/>
          <w:szCs w:val="16"/>
        </w:rPr>
        <w:t xml:space="preserve">, aby okres ten wynosił do pięciu lat, i </w:t>
      </w:r>
      <w:r w:rsidRPr="003B6373">
        <w:rPr>
          <w:rFonts w:cs="Arial"/>
          <w:b/>
          <w:sz w:val="16"/>
          <w:szCs w:val="16"/>
        </w:rPr>
        <w:t>dopuszczać</w:t>
      </w:r>
      <w:r w:rsidRPr="003B6373">
        <w:rPr>
          <w:rFonts w:cs="Arial"/>
          <w:sz w:val="16"/>
          <w:szCs w:val="16"/>
        </w:rPr>
        <w:t xml:space="preserve"> legitymowanie się doświadczeniem sprzed </w:t>
      </w:r>
      <w:r w:rsidRPr="003B6373">
        <w:rPr>
          <w:rFonts w:cs="Arial"/>
          <w:b/>
          <w:sz w:val="16"/>
          <w:szCs w:val="16"/>
        </w:rPr>
        <w:t>ponad</w:t>
      </w:r>
      <w:r w:rsidRPr="003B6373">
        <w:rPr>
          <w:rFonts w:cs="Arial"/>
          <w:sz w:val="16"/>
          <w:szCs w:val="16"/>
        </w:rPr>
        <w:t xml:space="preserve"> pięciu lat.</w:t>
      </w:r>
    </w:p>
  </w:footnote>
  <w:footnote w:id="39">
    <w:p w14:paraId="0D90A0B8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 xml:space="preserve">Instytucje zamawiające mogą </w:t>
      </w:r>
      <w:r w:rsidRPr="003B6373">
        <w:rPr>
          <w:rFonts w:cs="Arial"/>
          <w:b/>
          <w:sz w:val="16"/>
          <w:szCs w:val="16"/>
        </w:rPr>
        <w:t>wymagać</w:t>
      </w:r>
      <w:r w:rsidRPr="003B6373">
        <w:rPr>
          <w:rFonts w:cs="Arial"/>
          <w:sz w:val="16"/>
          <w:szCs w:val="16"/>
        </w:rPr>
        <w:t xml:space="preserve">, aby okres ten wynosił do trzech lat, i </w:t>
      </w:r>
      <w:r w:rsidRPr="003B6373">
        <w:rPr>
          <w:rFonts w:cs="Arial"/>
          <w:b/>
          <w:sz w:val="16"/>
          <w:szCs w:val="16"/>
        </w:rPr>
        <w:t>dopuszczać</w:t>
      </w:r>
      <w:r w:rsidRPr="003B6373">
        <w:rPr>
          <w:rFonts w:cs="Arial"/>
          <w:sz w:val="16"/>
          <w:szCs w:val="16"/>
        </w:rPr>
        <w:t xml:space="preserve"> legitymowanie się doświadczeniem sprzed </w:t>
      </w:r>
      <w:r w:rsidRPr="003B6373">
        <w:rPr>
          <w:rFonts w:cs="Arial"/>
          <w:b/>
          <w:sz w:val="16"/>
          <w:szCs w:val="16"/>
        </w:rPr>
        <w:t>ponad</w:t>
      </w:r>
      <w:r w:rsidRPr="003B6373">
        <w:rPr>
          <w:rFonts w:cs="Arial"/>
          <w:sz w:val="16"/>
          <w:szCs w:val="16"/>
        </w:rPr>
        <w:t xml:space="preserve"> trzech lat.</w:t>
      </w:r>
    </w:p>
  </w:footnote>
  <w:footnote w:id="40">
    <w:p w14:paraId="007264C0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 xml:space="preserve">Innymi słowy, należy wymienić </w:t>
      </w:r>
      <w:r w:rsidRPr="003B6373">
        <w:rPr>
          <w:rFonts w:cs="Arial"/>
          <w:b/>
          <w:sz w:val="16"/>
          <w:szCs w:val="16"/>
        </w:rPr>
        <w:t>wszystkich</w:t>
      </w:r>
      <w:r w:rsidRPr="003B6373">
        <w:rPr>
          <w:rFonts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3F8FCC2D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0A98BD8F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20ACC269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 xml:space="preserve">Należy zauważyć, że jeżeli wykonawca </w:t>
      </w:r>
      <w:r w:rsidRPr="003B6373">
        <w:rPr>
          <w:rFonts w:cs="Arial"/>
          <w:b/>
          <w:sz w:val="16"/>
          <w:szCs w:val="16"/>
        </w:rPr>
        <w:t>postanowił</w:t>
      </w:r>
      <w:r w:rsidRPr="003B6373">
        <w:rPr>
          <w:rFonts w:cs="Arial"/>
          <w:sz w:val="16"/>
          <w:szCs w:val="16"/>
        </w:rPr>
        <w:t xml:space="preserve"> zlecić podwykonawcom realizację części zamówienia </w:t>
      </w:r>
      <w:r w:rsidRPr="003B6373">
        <w:rPr>
          <w:rFonts w:cs="Arial"/>
          <w:b/>
          <w:sz w:val="16"/>
          <w:szCs w:val="16"/>
        </w:rPr>
        <w:t>oraz</w:t>
      </w:r>
      <w:r w:rsidRPr="003B6373">
        <w:rPr>
          <w:rFonts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1EAAF71C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1FD6B328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Proszę powtórzyć tyle razy, ile jest to konieczne.</w:t>
      </w:r>
    </w:p>
  </w:footnote>
  <w:footnote w:id="46">
    <w:p w14:paraId="0AA3D209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Proszę powtórzyć tyle razy, ile jest to konieczne.</w:t>
      </w:r>
    </w:p>
  </w:footnote>
  <w:footnote w:id="47">
    <w:p w14:paraId="49BD6834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025370EE" w14:textId="77777777" w:rsidR="007B0ADE" w:rsidRPr="003B6373" w:rsidRDefault="007B0ADE" w:rsidP="007B0ADE">
      <w:pPr>
        <w:pStyle w:val="Tekstprzypisudolnego"/>
        <w:rPr>
          <w:rFonts w:cs="Arial"/>
          <w:sz w:val="16"/>
          <w:szCs w:val="16"/>
        </w:rPr>
      </w:pPr>
      <w:r w:rsidRPr="003B6373">
        <w:rPr>
          <w:rStyle w:val="Odwoanieprzypisudolnego"/>
          <w:rFonts w:cs="Arial"/>
          <w:sz w:val="16"/>
          <w:szCs w:val="16"/>
        </w:rPr>
        <w:footnoteRef/>
      </w:r>
      <w:r w:rsidRPr="003B6373">
        <w:rPr>
          <w:rFonts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8D7B" w14:textId="2EA48E76" w:rsidR="001F012C" w:rsidRDefault="001F012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450"/>
      </w:tabs>
      <w:ind w:left="-142" w:right="-169"/>
    </w:pPr>
    <w:r>
      <w:rPr>
        <w:noProof/>
      </w:rPr>
      <mc:AlternateContent>
        <mc:Choice Requires="wps">
          <w:drawing>
            <wp:anchor distT="0" distB="0" distL="114300" distR="114300" simplePos="0" relativeHeight="83" behindDoc="1" locked="0" layoutInCell="1" allowOverlap="1" wp14:anchorId="4F18776D" wp14:editId="79FA0EAB">
              <wp:simplePos x="0" y="0"/>
              <wp:positionH relativeFrom="column">
                <wp:posOffset>5208905</wp:posOffset>
              </wp:positionH>
              <wp:positionV relativeFrom="paragraph">
                <wp:posOffset>2225040</wp:posOffset>
              </wp:positionV>
              <wp:extent cx="533400" cy="207645"/>
              <wp:effectExtent l="0" t="0" r="19685" b="20955"/>
              <wp:wrapNone/>
              <wp:docPr id="1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800" cy="20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8F91A8" w14:textId="77777777" w:rsidR="001F012C" w:rsidRDefault="001F012C">
                          <w:pPr>
                            <w:pStyle w:val="Zawartoramki"/>
                            <w:ind w:left="-142" w:right="-169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F18776D" id="Pole tekstowe 3" o:spid="_x0000_s1026" style="position:absolute;left:0;text-align:left;margin-left:410.15pt;margin-top:175.2pt;width:42pt;height:16.35pt;z-index:-5033163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" strokecolor="white" strokeweight=".26mm">
              <v:textbox style="mso-fit-shape-to-text:t">
                <w:txbxContent>
                  <w:p w14:paraId="5B8F91A8" w14:textId="77777777" w:rsidR="001F012C" w:rsidRDefault="001F012C">
                    <w:pPr>
                      <w:pStyle w:val="Zawartoramki"/>
                      <w:ind w:left="-142" w:right="-169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A49DB"/>
    <w:multiLevelType w:val="multilevel"/>
    <w:tmpl w:val="2298A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5AEE"/>
    <w:multiLevelType w:val="multilevel"/>
    <w:tmpl w:val="36305BAE"/>
    <w:lvl w:ilvl="0">
      <w:start w:val="1"/>
      <w:numFmt w:val="bullet"/>
      <w:lvlText w:val=""/>
      <w:lvlJc w:val="left"/>
      <w:pPr>
        <w:ind w:left="13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1C7D83"/>
    <w:multiLevelType w:val="multilevel"/>
    <w:tmpl w:val="C8B66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241D59"/>
    <w:multiLevelType w:val="multilevel"/>
    <w:tmpl w:val="49B2BA44"/>
    <w:lvl w:ilvl="0">
      <w:start w:val="1"/>
      <w:numFmt w:val="bullet"/>
      <w:lvlText w:val=""/>
      <w:lvlJc w:val="left"/>
      <w:pPr>
        <w:ind w:left="13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7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6A4D65"/>
    <w:multiLevelType w:val="hybridMultilevel"/>
    <w:tmpl w:val="6272486A"/>
    <w:lvl w:ilvl="0" w:tplc="9170F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color w:val="auto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203AB45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</w:rPr>
    </w:lvl>
    <w:lvl w:ilvl="4" w:tplc="9C1C8E3E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53305"/>
    <w:multiLevelType w:val="multilevel"/>
    <w:tmpl w:val="FA5E95A8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B63FAA"/>
    <w:multiLevelType w:val="hybridMultilevel"/>
    <w:tmpl w:val="5106EC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102E1C"/>
    <w:multiLevelType w:val="multilevel"/>
    <w:tmpl w:val="33D87326"/>
    <w:lvl w:ilvl="0">
      <w:start w:val="1"/>
      <w:numFmt w:val="bullet"/>
      <w:lvlText w:val=""/>
      <w:lvlJc w:val="left"/>
      <w:pPr>
        <w:ind w:left="13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C227E61"/>
    <w:multiLevelType w:val="multilevel"/>
    <w:tmpl w:val="47C6EC74"/>
    <w:lvl w:ilvl="0">
      <w:start w:val="1"/>
      <w:numFmt w:val="bullet"/>
      <w:lvlText w:val=""/>
      <w:lvlJc w:val="left"/>
      <w:pPr>
        <w:ind w:left="13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7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375E4B"/>
    <w:multiLevelType w:val="multilevel"/>
    <w:tmpl w:val="7BBE891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i w:val="0"/>
        <w:color w:val="00000A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4366ECF"/>
    <w:multiLevelType w:val="multilevel"/>
    <w:tmpl w:val="6F8A6E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5440F9"/>
    <w:multiLevelType w:val="multilevel"/>
    <w:tmpl w:val="C120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D20A6"/>
    <w:multiLevelType w:val="multilevel"/>
    <w:tmpl w:val="4B30023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AC7361"/>
    <w:multiLevelType w:val="multilevel"/>
    <w:tmpl w:val="3038440C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999" w:hanging="432"/>
      </w:pPr>
      <w:rPr>
        <w:rFonts w:ascii="Times New Roman" w:eastAsia="Calibri" w:hAnsi="Times New Roman" w:cs="Arial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633662FF"/>
    <w:multiLevelType w:val="multilevel"/>
    <w:tmpl w:val="22B03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3853A6"/>
    <w:multiLevelType w:val="multilevel"/>
    <w:tmpl w:val="A80A2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40645"/>
    <w:multiLevelType w:val="multilevel"/>
    <w:tmpl w:val="8952B566"/>
    <w:lvl w:ilvl="0">
      <w:start w:val="3"/>
      <w:numFmt w:val="decimal"/>
      <w:lvlText w:val="%1."/>
      <w:lvlJc w:val="left"/>
      <w:pPr>
        <w:ind w:left="425" w:hanging="425"/>
      </w:pPr>
      <w:rPr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CB04DB8"/>
    <w:multiLevelType w:val="multilevel"/>
    <w:tmpl w:val="B9A0A5AC"/>
    <w:lvl w:ilvl="0">
      <w:start w:val="1"/>
      <w:numFmt w:val="bullet"/>
      <w:lvlText w:val=""/>
      <w:lvlJc w:val="left"/>
      <w:pPr>
        <w:ind w:left="12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"/>
  </w:num>
  <w:num w:numId="5">
    <w:abstractNumId w:val="10"/>
  </w:num>
  <w:num w:numId="6">
    <w:abstractNumId w:val="15"/>
  </w:num>
  <w:num w:numId="7">
    <w:abstractNumId w:val="20"/>
  </w:num>
  <w:num w:numId="8">
    <w:abstractNumId w:val="3"/>
  </w:num>
  <w:num w:numId="9">
    <w:abstractNumId w:val="8"/>
  </w:num>
  <w:num w:numId="10">
    <w:abstractNumId w:val="19"/>
  </w:num>
  <w:num w:numId="11">
    <w:abstractNumId w:val="14"/>
  </w:num>
  <w:num w:numId="12">
    <w:abstractNumId w:val="2"/>
  </w:num>
  <w:num w:numId="13">
    <w:abstractNumId w:val="17"/>
  </w:num>
  <w:num w:numId="14">
    <w:abstractNumId w:val="6"/>
  </w:num>
  <w:num w:numId="15">
    <w:abstractNumId w:val="18"/>
  </w:num>
  <w:num w:numId="16">
    <w:abstractNumId w:val="12"/>
  </w:num>
  <w:num w:numId="17">
    <w:abstractNumId w:val="7"/>
  </w:num>
  <w:num w:numId="18">
    <w:abstractNumId w:val="16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16"/>
  </w:num>
  <w:num w:numId="21">
    <w:abstractNumId w:val="9"/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6F"/>
    <w:rsid w:val="00023C86"/>
    <w:rsid w:val="000240AA"/>
    <w:rsid w:val="00030DFE"/>
    <w:rsid w:val="00033691"/>
    <w:rsid w:val="00041643"/>
    <w:rsid w:val="00062FB4"/>
    <w:rsid w:val="00080902"/>
    <w:rsid w:val="0009595E"/>
    <w:rsid w:val="000B2E76"/>
    <w:rsid w:val="000D39CA"/>
    <w:rsid w:val="00132636"/>
    <w:rsid w:val="00164B70"/>
    <w:rsid w:val="00171C33"/>
    <w:rsid w:val="00173D8C"/>
    <w:rsid w:val="001958A4"/>
    <w:rsid w:val="001A2B68"/>
    <w:rsid w:val="001B6C4D"/>
    <w:rsid w:val="001C0577"/>
    <w:rsid w:val="001E2679"/>
    <w:rsid w:val="001F012C"/>
    <w:rsid w:val="00222D22"/>
    <w:rsid w:val="0022724B"/>
    <w:rsid w:val="0024707E"/>
    <w:rsid w:val="00282C02"/>
    <w:rsid w:val="002B4609"/>
    <w:rsid w:val="00321A55"/>
    <w:rsid w:val="003711BF"/>
    <w:rsid w:val="003A122D"/>
    <w:rsid w:val="003B788D"/>
    <w:rsid w:val="003C00CC"/>
    <w:rsid w:val="003C744D"/>
    <w:rsid w:val="003F125C"/>
    <w:rsid w:val="003F5BA5"/>
    <w:rsid w:val="003F6609"/>
    <w:rsid w:val="004040E1"/>
    <w:rsid w:val="00410CA2"/>
    <w:rsid w:val="00456B9E"/>
    <w:rsid w:val="0046717A"/>
    <w:rsid w:val="00472910"/>
    <w:rsid w:val="0048556F"/>
    <w:rsid w:val="0048598E"/>
    <w:rsid w:val="004E165E"/>
    <w:rsid w:val="004F0415"/>
    <w:rsid w:val="00513AA7"/>
    <w:rsid w:val="00533BCD"/>
    <w:rsid w:val="00545123"/>
    <w:rsid w:val="00573BBC"/>
    <w:rsid w:val="005A1CB7"/>
    <w:rsid w:val="005B438B"/>
    <w:rsid w:val="005D158F"/>
    <w:rsid w:val="005D41A3"/>
    <w:rsid w:val="005D655E"/>
    <w:rsid w:val="005F7DDF"/>
    <w:rsid w:val="00637A28"/>
    <w:rsid w:val="00644939"/>
    <w:rsid w:val="006639E0"/>
    <w:rsid w:val="00697252"/>
    <w:rsid w:val="006B7355"/>
    <w:rsid w:val="006C296E"/>
    <w:rsid w:val="006D23ED"/>
    <w:rsid w:val="006D2EAB"/>
    <w:rsid w:val="0073688B"/>
    <w:rsid w:val="00755FDE"/>
    <w:rsid w:val="00773FD2"/>
    <w:rsid w:val="007911CE"/>
    <w:rsid w:val="007962E0"/>
    <w:rsid w:val="007A5A48"/>
    <w:rsid w:val="007A62A9"/>
    <w:rsid w:val="007B0ADE"/>
    <w:rsid w:val="007B1602"/>
    <w:rsid w:val="007B2425"/>
    <w:rsid w:val="007B2D7C"/>
    <w:rsid w:val="007D0F14"/>
    <w:rsid w:val="007D49F5"/>
    <w:rsid w:val="007E1BD7"/>
    <w:rsid w:val="00817C94"/>
    <w:rsid w:val="00823730"/>
    <w:rsid w:val="00834490"/>
    <w:rsid w:val="00866CB5"/>
    <w:rsid w:val="00880BF9"/>
    <w:rsid w:val="00885BA4"/>
    <w:rsid w:val="0089173A"/>
    <w:rsid w:val="008B203B"/>
    <w:rsid w:val="00905EAE"/>
    <w:rsid w:val="009226B4"/>
    <w:rsid w:val="0092290D"/>
    <w:rsid w:val="009442B6"/>
    <w:rsid w:val="00944D7E"/>
    <w:rsid w:val="009A5290"/>
    <w:rsid w:val="009B08E4"/>
    <w:rsid w:val="009C6043"/>
    <w:rsid w:val="009D225E"/>
    <w:rsid w:val="009E5A8B"/>
    <w:rsid w:val="009F7EE4"/>
    <w:rsid w:val="00A03F90"/>
    <w:rsid w:val="00A331F7"/>
    <w:rsid w:val="00A43957"/>
    <w:rsid w:val="00A44A0E"/>
    <w:rsid w:val="00A51385"/>
    <w:rsid w:val="00A72200"/>
    <w:rsid w:val="00AC2BCC"/>
    <w:rsid w:val="00B3139E"/>
    <w:rsid w:val="00B52DD2"/>
    <w:rsid w:val="00B54F66"/>
    <w:rsid w:val="00B649D3"/>
    <w:rsid w:val="00B82F2B"/>
    <w:rsid w:val="00B86A23"/>
    <w:rsid w:val="00B96C27"/>
    <w:rsid w:val="00BB5EB3"/>
    <w:rsid w:val="00BD1B98"/>
    <w:rsid w:val="00BD1F86"/>
    <w:rsid w:val="00BD76DF"/>
    <w:rsid w:val="00C10B1D"/>
    <w:rsid w:val="00C10C31"/>
    <w:rsid w:val="00C46982"/>
    <w:rsid w:val="00C67C1A"/>
    <w:rsid w:val="00C732FC"/>
    <w:rsid w:val="00C904BB"/>
    <w:rsid w:val="00CB7484"/>
    <w:rsid w:val="00CD4D86"/>
    <w:rsid w:val="00CE42FF"/>
    <w:rsid w:val="00D2248E"/>
    <w:rsid w:val="00DB4B11"/>
    <w:rsid w:val="00DB6DFA"/>
    <w:rsid w:val="00EA37DD"/>
    <w:rsid w:val="00EA6265"/>
    <w:rsid w:val="00EF1D98"/>
    <w:rsid w:val="00F13846"/>
    <w:rsid w:val="00F42A9F"/>
    <w:rsid w:val="00F53A8E"/>
    <w:rsid w:val="00F9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434B"/>
  <w15:docId w15:val="{F23EB38F-0C05-4ED1-9EE2-2CB458DB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AC9"/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E80AC9"/>
    <w:rPr>
      <w:rFonts w:ascii="Arial" w:eastAsia="Times New Roman" w:hAnsi="Arial" w:cs="Times New Roman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E80AC9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E80AC9"/>
    <w:rPr>
      <w:rFonts w:ascii="Arial" w:eastAsia="Times New Roman" w:hAnsi="Arial" w:cs="Times New Roman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0AC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80AC9"/>
    <w:rPr>
      <w:rFonts w:ascii="Arial" w:eastAsia="Times New Roman" w:hAnsi="Arial" w:cs="Times New Roman"/>
      <w:lang w:eastAsia="pl-PL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/>
      <w:b/>
      <w:i w:val="0"/>
      <w:color w:val="00000A"/>
      <w:sz w:val="24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rFonts w:ascii="Times New Roman" w:eastAsia="Calibri" w:hAnsi="Times New Roman" w:cs="Arial"/>
      <w:b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rFonts w:ascii="Times New Roman" w:eastAsia="Calibri" w:hAnsi="Times New Roman" w:cs="Arial"/>
      <w:b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 w:val="0"/>
      <w:i w:val="0"/>
      <w:color w:val="00000A"/>
    </w:rPr>
  </w:style>
  <w:style w:type="character" w:customStyle="1" w:styleId="ListLabel27">
    <w:name w:val="ListLabel 27"/>
    <w:qFormat/>
    <w:rPr>
      <w:b w:val="0"/>
      <w:i w:val="0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ascii="Times New Roman" w:hAnsi="Times New Roman"/>
      <w:b w:val="0"/>
      <w:sz w:val="24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80AC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E80AC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E80AC9"/>
    <w:pPr>
      <w:ind w:left="720"/>
      <w:contextualSpacing/>
    </w:pPr>
  </w:style>
  <w:style w:type="paragraph" w:styleId="Listanumerowana">
    <w:name w:val="List Number"/>
    <w:basedOn w:val="Normalny"/>
    <w:qFormat/>
    <w:rsid w:val="00E80AC9"/>
    <w:pPr>
      <w:widowControl w:val="0"/>
      <w:spacing w:before="120" w:after="60" w:line="288" w:lineRule="auto"/>
    </w:pPr>
    <w:rPr>
      <w:rFonts w:ascii="Times" w:hAnsi="Times"/>
      <w:b/>
    </w:rPr>
  </w:style>
  <w:style w:type="paragraph" w:styleId="Listanumerowana2">
    <w:name w:val="List Number 2"/>
    <w:basedOn w:val="Normalny"/>
    <w:qFormat/>
    <w:rsid w:val="00E80AC9"/>
    <w:pPr>
      <w:spacing w:line="288" w:lineRule="auto"/>
      <w:jc w:val="both"/>
    </w:pPr>
    <w:rPr>
      <w:rFonts w:ascii="Times" w:hAnsi="Times"/>
      <w:szCs w:val="24"/>
    </w:rPr>
  </w:style>
  <w:style w:type="paragraph" w:styleId="Listanumerowana5">
    <w:name w:val="List Number 5"/>
    <w:basedOn w:val="Normalny"/>
    <w:qFormat/>
    <w:rsid w:val="00E80AC9"/>
    <w:pPr>
      <w:spacing w:line="288" w:lineRule="auto"/>
      <w:jc w:val="both"/>
    </w:pPr>
    <w:rPr>
      <w:rFonts w:ascii="Times" w:hAnsi="Times"/>
      <w:bCs/>
    </w:rPr>
  </w:style>
  <w:style w:type="paragraph" w:styleId="Listanumerowana4">
    <w:name w:val="List Number 4"/>
    <w:qFormat/>
    <w:rsid w:val="00E80AC9"/>
    <w:pPr>
      <w:widowControl w:val="0"/>
      <w:tabs>
        <w:tab w:val="left" w:pos="425"/>
      </w:tabs>
      <w:spacing w:line="288" w:lineRule="auto"/>
      <w:ind w:left="2552" w:hanging="851"/>
      <w:jc w:val="both"/>
    </w:pPr>
    <w:rPr>
      <w:rFonts w:ascii="Times" w:hAnsi="Times"/>
    </w:rPr>
  </w:style>
  <w:style w:type="paragraph" w:customStyle="1" w:styleId="Listapunktowana31">
    <w:name w:val="Lista punktowana 31"/>
    <w:basedOn w:val="Normalny"/>
    <w:qFormat/>
    <w:rsid w:val="00E80AC9"/>
    <w:pPr>
      <w:tabs>
        <w:tab w:val="left" w:pos="926"/>
      </w:tabs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qFormat/>
    <w:rsid w:val="00E80AC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numerowana3">
    <w:name w:val="List Number 3"/>
    <w:basedOn w:val="Normalny"/>
    <w:uiPriority w:val="99"/>
    <w:semiHidden/>
    <w:unhideWhenUsed/>
    <w:qFormat/>
    <w:rsid w:val="00E80AC9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0AC9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E80AC9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A4395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6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6B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6B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41643"/>
    <w:rPr>
      <w:rFonts w:ascii="Arial" w:eastAsia="Times New Roman" w:hAnsi="Arial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0A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0ADE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7B0ADE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7B0ADE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7B0ADE"/>
    <w:pPr>
      <w:numPr>
        <w:numId w:val="18"/>
      </w:numPr>
      <w:spacing w:before="120"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7B0ADE"/>
    <w:pPr>
      <w:numPr>
        <w:numId w:val="19"/>
      </w:numPr>
      <w:spacing w:before="120"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7B0ADE"/>
    <w:pPr>
      <w:numPr>
        <w:numId w:val="22"/>
      </w:numPr>
      <w:spacing w:before="120"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7B0ADE"/>
    <w:pPr>
      <w:numPr>
        <w:ilvl w:val="1"/>
        <w:numId w:val="22"/>
      </w:numPr>
      <w:spacing w:before="120"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7B0ADE"/>
    <w:pPr>
      <w:numPr>
        <w:ilvl w:val="2"/>
        <w:numId w:val="22"/>
      </w:numPr>
      <w:spacing w:before="120" w:after="12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7B0ADE"/>
    <w:pPr>
      <w:numPr>
        <w:ilvl w:val="3"/>
        <w:numId w:val="22"/>
      </w:numPr>
      <w:spacing w:before="120" w:after="120"/>
      <w:jc w:val="both"/>
    </w:pPr>
    <w:rPr>
      <w:rFonts w:ascii="Times New Roman" w:eastAsia="Calibri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1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172761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przetargi@szafla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16</Pages>
  <Words>4573</Words>
  <Characters>27444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jakub.gasik</cp:lastModifiedBy>
  <cp:revision>48</cp:revision>
  <cp:lastPrinted>2020-09-16T10:23:00Z</cp:lastPrinted>
  <dcterms:created xsi:type="dcterms:W3CDTF">2018-08-30T08:37:00Z</dcterms:created>
  <dcterms:modified xsi:type="dcterms:W3CDTF">2025-09-16T06:40:00Z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