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98" w:rsidRDefault="00D77134" w:rsidP="00B007E2">
      <w:pPr>
        <w:jc w:val="right"/>
      </w:pPr>
      <w:r>
        <w:t>Załącznik nr 1 f</w:t>
      </w:r>
      <w:bookmarkStart w:id="0" w:name="_GoBack"/>
      <w:bookmarkEnd w:id="0"/>
      <w:r w:rsidR="00B007E2">
        <w:t xml:space="preserve"> do SWZ</w:t>
      </w:r>
    </w:p>
    <w:p w:rsidR="00B007E2" w:rsidRPr="00C82216" w:rsidRDefault="00B007E2" w:rsidP="00B00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16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B6FEA" w:rsidRDefault="000C3C3E" w:rsidP="009B6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nr 6</w:t>
      </w:r>
      <w:r w:rsidR="009B6F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1 GPR Świdwin</w:t>
      </w:r>
    </w:p>
    <w:p w:rsidR="00B007E2" w:rsidRPr="00B007E2" w:rsidRDefault="00B007E2" w:rsidP="00B007E2">
      <w:pPr>
        <w:rPr>
          <w:sz w:val="24"/>
          <w:szCs w:val="24"/>
        </w:rPr>
      </w:pPr>
    </w:p>
    <w:tbl>
      <w:tblPr>
        <w:tblStyle w:val="Tabela-Siatka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843"/>
        <w:gridCol w:w="1276"/>
        <w:gridCol w:w="567"/>
        <w:gridCol w:w="1559"/>
        <w:gridCol w:w="709"/>
        <w:gridCol w:w="708"/>
        <w:gridCol w:w="2127"/>
      </w:tblGrid>
      <w:tr w:rsidR="00D77134" w:rsidTr="00D7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Wymagany okres gwarancji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[%]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77134" w:rsidRDefault="00D77134" w:rsidP="00C1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ogółem brutto</w:t>
            </w:r>
          </w:p>
          <w:p w:rsidR="00D77134" w:rsidRPr="00C82216" w:rsidRDefault="00D77134" w:rsidP="00C1275A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82216">
              <w:rPr>
                <w:rFonts w:ascii="Arial" w:hAnsi="Arial" w:cs="Arial"/>
                <w:sz w:val="18"/>
                <w:szCs w:val="18"/>
              </w:rPr>
              <w:t xml:space="preserve">[kolumna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82216">
              <w:rPr>
                <w:rFonts w:ascii="Arial" w:hAnsi="Arial" w:cs="Arial"/>
                <w:sz w:val="18"/>
                <w:szCs w:val="18"/>
              </w:rPr>
              <w:t>6x7</w:t>
            </w:r>
            <w:r>
              <w:rPr>
                <w:rFonts w:ascii="Arial" w:hAnsi="Arial" w:cs="Arial"/>
                <w:sz w:val="18"/>
                <w:szCs w:val="18"/>
              </w:rPr>
              <w:t>)x8</w:t>
            </w:r>
            <w:r w:rsidRPr="00C8221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77134" w:rsidTr="00D77134">
        <w:tc>
          <w:tcPr>
            <w:tcW w:w="568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1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E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7" w:type="dxa"/>
            <w:shd w:val="clear" w:color="auto" w:fill="E7E6E6" w:themeFill="background2"/>
          </w:tcPr>
          <w:p w:rsidR="00D77134" w:rsidRPr="00D11E68" w:rsidRDefault="00D77134" w:rsidP="00C12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Rękawiczki nitrylowe rozmiar S (100szt/op):</w:t>
            </w:r>
          </w:p>
          <w:p w:rsidR="00D77134" w:rsidRPr="000C0C12" w:rsidRDefault="00D77134" w:rsidP="000C3C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Jednorazowego użytku, niesterylne.</w:t>
            </w:r>
          </w:p>
          <w:p w:rsidR="00D77134" w:rsidRPr="000C0C12" w:rsidRDefault="00D77134" w:rsidP="000C3C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Nitrylowe.</w:t>
            </w:r>
          </w:p>
          <w:p w:rsidR="00D77134" w:rsidRPr="000C0C12" w:rsidRDefault="00D77134" w:rsidP="000C3C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Hipoalergiczne, nielateksowe, niepudrowane.</w:t>
            </w:r>
          </w:p>
          <w:p w:rsidR="00D77134" w:rsidRPr="000C0C12" w:rsidRDefault="00D77134" w:rsidP="000C3C3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 xml:space="preserve">Przedłużony mankiet.    </w:t>
            </w:r>
          </w:p>
          <w:p w:rsidR="00D77134" w:rsidRPr="000C0C12" w:rsidRDefault="00D77134" w:rsidP="000C3C3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>Kolor niebieski.</w:t>
            </w:r>
          </w:p>
          <w:p w:rsidR="00D77134" w:rsidRPr="000C0C12" w:rsidRDefault="00D77134" w:rsidP="000C3C3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>Rozmiar S.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Ręka-wiczki nitrylowe rozmiar S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Rękawiczki nitrylowe rozmiar M</w:t>
            </w:r>
            <w:r w:rsidRPr="000C0C12">
              <w:rPr>
                <w:rFonts w:ascii="Arial" w:hAnsi="Arial" w:cs="Arial"/>
              </w:rPr>
              <w:t xml:space="preserve"> (100szt/op):</w:t>
            </w:r>
          </w:p>
          <w:p w:rsidR="00D77134" w:rsidRPr="000C0C12" w:rsidRDefault="00D77134" w:rsidP="000C3C3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Jednorazowego użytku, niesterylne.</w:t>
            </w:r>
          </w:p>
          <w:p w:rsidR="00D77134" w:rsidRPr="000C0C12" w:rsidRDefault="00D77134" w:rsidP="000C3C3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Nitrylowe.</w:t>
            </w:r>
          </w:p>
          <w:p w:rsidR="00D77134" w:rsidRPr="000C0C12" w:rsidRDefault="00D77134" w:rsidP="000C3C3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Hipoalergiczne, nielateksowe, niepudrowane.</w:t>
            </w:r>
          </w:p>
          <w:p w:rsidR="00D77134" w:rsidRPr="000C0C12" w:rsidRDefault="00D77134" w:rsidP="000C3C3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 xml:space="preserve">Przedłużony mankiet.    </w:t>
            </w:r>
          </w:p>
          <w:p w:rsidR="00D77134" w:rsidRPr="000C0C12" w:rsidRDefault="00D77134" w:rsidP="000C3C3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>Kolor niebieski.</w:t>
            </w:r>
          </w:p>
          <w:p w:rsidR="00D77134" w:rsidRPr="000C0C12" w:rsidRDefault="00D77134" w:rsidP="000C3C3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Rozmiar M</w:t>
            </w:r>
            <w:r w:rsidRPr="000C0C1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Ręka-wiczki nitrylo</w:t>
            </w:r>
            <w:r>
              <w:rPr>
                <w:rFonts w:ascii="Arial" w:hAnsi="Arial" w:cs="Arial"/>
              </w:rPr>
              <w:t>we rozmiar 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Rękawiczki nitrylowe rozmiar L </w:t>
            </w:r>
            <w:r w:rsidRPr="000C0C12">
              <w:rPr>
                <w:rFonts w:ascii="Arial" w:hAnsi="Arial" w:cs="Arial"/>
              </w:rPr>
              <w:t>(100szt/op):</w:t>
            </w:r>
          </w:p>
          <w:p w:rsidR="00D77134" w:rsidRPr="000C0C12" w:rsidRDefault="00D77134" w:rsidP="000C3C3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Jednorazowego użytku, niesterylne.</w:t>
            </w:r>
          </w:p>
          <w:p w:rsidR="00D77134" w:rsidRPr="000C0C12" w:rsidRDefault="00D77134" w:rsidP="000C3C3E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Nitrylowe.</w:t>
            </w:r>
          </w:p>
          <w:p w:rsidR="00D77134" w:rsidRPr="000C0C12" w:rsidRDefault="00D77134" w:rsidP="000C3C3E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Hipoalergiczne, nielateksowe, niepudrowane.</w:t>
            </w:r>
          </w:p>
          <w:p w:rsidR="00D77134" w:rsidRPr="000C0C12" w:rsidRDefault="00D77134" w:rsidP="000C3C3E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 xml:space="preserve">Przedłużony mankiet.    </w:t>
            </w:r>
          </w:p>
          <w:p w:rsidR="00D77134" w:rsidRPr="000C0C12" w:rsidRDefault="00D77134" w:rsidP="000C3C3E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0C0C12">
              <w:rPr>
                <w:rFonts w:ascii="Arial" w:hAnsi="Arial" w:cs="Arial"/>
              </w:rPr>
              <w:t>Kolor niebieski.</w:t>
            </w:r>
          </w:p>
          <w:p w:rsidR="00D77134" w:rsidRPr="000C0C12" w:rsidRDefault="00D77134" w:rsidP="000C3C3E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Rozmiar L</w:t>
            </w:r>
            <w:r w:rsidRPr="000C0C1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Ręka-wiczki nitrylo</w:t>
            </w:r>
            <w:r>
              <w:rPr>
                <w:rFonts w:ascii="Arial" w:hAnsi="Arial" w:cs="Arial"/>
              </w:rPr>
              <w:t>we rozmiar L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 w:rsidRPr="000C0C12"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dziany 15cm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dziany 15cm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dziany 12cm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dziany 12cm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dziany 10cm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dziany 10cm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elastyczny 15cm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elasty-czny 15cm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Bandaż elastyczny 12cm x 4-5m 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Bandaż elasty-czny 12cm x 4-5m 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elastyczny 10cm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elasty-czny 10cm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 w:rsidRPr="00AC1F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kohezyjny 10cm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kohezyjny 10cm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kohezyjny 5cm x 4-5m</w:t>
            </w:r>
          </w:p>
        </w:tc>
        <w:tc>
          <w:tcPr>
            <w:tcW w:w="1843" w:type="dxa"/>
          </w:tcPr>
          <w:p w:rsidR="00D77134" w:rsidRPr="000C0C12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Bandaż kohezyjny 5cm x 4-5m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Zestaw do przetaczania płynów infuzyjnych</w:t>
            </w:r>
            <w:r w:rsidRPr="00A853D7">
              <w:rPr>
                <w:rFonts w:ascii="Arial" w:hAnsi="Arial" w:cs="Arial"/>
                <w:bCs/>
              </w:rPr>
              <w:t xml:space="preserve"> z pojemników miękkich: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Igła biorcza.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Dren o długości min. 150 cm.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Rolowany regulator przepływu.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 xml:space="preserve">Komora kroplowa 20 kropli. 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 xml:space="preserve">Wielkość oczek filtra do płynów 15 µm. 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 xml:space="preserve">Łącznik do dodatkowej iniekcji z korkiem. 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Łącznik LUER-LOCK z igłą iniekcyjną.</w:t>
            </w:r>
          </w:p>
          <w:p w:rsidR="00D77134" w:rsidRPr="00A853D7" w:rsidRDefault="00D77134" w:rsidP="000C3C3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Jednorazowego użytku, jałowy, niepirogenny, nietoksyczny, pojedynczo pakowany.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Zestaw do przeta</w:t>
            </w:r>
            <w:r>
              <w:rPr>
                <w:rFonts w:ascii="Arial" w:hAnsi="Arial" w:cs="Arial"/>
              </w:rPr>
              <w:t>-</w:t>
            </w:r>
            <w:r w:rsidRPr="00A853D7">
              <w:rPr>
                <w:rFonts w:ascii="Arial" w:hAnsi="Arial" w:cs="Arial"/>
              </w:rPr>
              <w:t>czania płynów infuzyj</w:t>
            </w:r>
            <w:r>
              <w:rPr>
                <w:rFonts w:ascii="Arial" w:hAnsi="Arial" w:cs="Arial"/>
              </w:rPr>
              <w:t>-</w:t>
            </w:r>
            <w:r w:rsidRPr="00A853D7">
              <w:rPr>
                <w:rFonts w:ascii="Arial" w:hAnsi="Arial" w:cs="Arial"/>
              </w:rPr>
              <w:t>nych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961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Gaza opatrunkowa jałowa 1m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Gaza opatrun-kowa jałowa 1m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61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Gaza opatrunkowa jałowa 0,5m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Gaza opatrun-kowa jałowa 0,5m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61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Gaza opatrunkowa jałowa 0,25m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D77134" w:rsidRPr="00A853D7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Gaza opatrun-kowa jałowa 0,25m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Pr="000C0C12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>Kompres gazowy jałowy 10 c</w:t>
            </w:r>
            <w:r>
              <w:rPr>
                <w:rFonts w:ascii="Arial" w:hAnsi="Arial" w:cs="Arial"/>
              </w:rPr>
              <w:t>m x 10 cm x 3 szt. w opakowaniu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A853D7">
              <w:rPr>
                <w:rFonts w:ascii="Arial" w:hAnsi="Arial" w:cs="Arial"/>
              </w:rPr>
              <w:t xml:space="preserve">Kompres gazowy jałowy 10 </w:t>
            </w:r>
            <w:r>
              <w:rPr>
                <w:rFonts w:ascii="Arial" w:hAnsi="Arial" w:cs="Arial"/>
              </w:rPr>
              <w:t>cm x 10 cm x 3 szt. w opakow</w:t>
            </w:r>
            <w:r w:rsidRPr="00A853D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61" w:type="dxa"/>
          </w:tcPr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Kleszczyki naczyniowe (Moskita) wygięte </w:t>
            </w:r>
            <w:r w:rsidRPr="005362E4">
              <w:rPr>
                <w:rFonts w:ascii="Arial" w:hAnsi="Arial" w:cs="Arial"/>
              </w:rPr>
              <w:t>10cm jednorazowe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362E4">
              <w:rPr>
                <w:rFonts w:ascii="Arial" w:hAnsi="Arial" w:cs="Arial"/>
              </w:rPr>
              <w:t>Jednorazowe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362E4">
              <w:rPr>
                <w:rFonts w:ascii="Arial" w:hAnsi="Arial" w:cs="Arial"/>
              </w:rPr>
              <w:t>Jałowe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362E4">
              <w:rPr>
                <w:rFonts w:ascii="Arial" w:hAnsi="Arial" w:cs="Arial"/>
              </w:rPr>
              <w:t>Wygięte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5362E4">
              <w:rPr>
                <w:rFonts w:ascii="Arial" w:hAnsi="Arial" w:cs="Arial"/>
              </w:rPr>
              <w:t>Metalowe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5362E4">
              <w:rPr>
                <w:rFonts w:ascii="Arial" w:hAnsi="Arial" w:cs="Arial"/>
              </w:rPr>
              <w:t>Długość 9 - 11 cm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Kleszczy-ki naczy-niowe (Moskita) wygięte 10cm jednora-zowe</w:t>
            </w:r>
          </w:p>
        </w:tc>
        <w:tc>
          <w:tcPr>
            <w:tcW w:w="1276" w:type="dxa"/>
          </w:tcPr>
          <w:p w:rsidR="00D77134" w:rsidRPr="00B04B16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  <w:r w:rsidRPr="00531C60">
              <w:rPr>
                <w:rFonts w:ascii="Arial" w:hAnsi="Arial" w:cs="Arial"/>
              </w:rPr>
              <w:t>2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Kleszczyki naczyniowe (Moskita) wygięte 15cm jednorazowe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362E4">
              <w:rPr>
                <w:rFonts w:ascii="Arial" w:hAnsi="Arial" w:cs="Arial"/>
              </w:rPr>
              <w:t>Jednorazowe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362E4">
              <w:rPr>
                <w:rFonts w:ascii="Arial" w:hAnsi="Arial" w:cs="Arial"/>
              </w:rPr>
              <w:t>Jałowe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362E4">
              <w:rPr>
                <w:rFonts w:ascii="Arial" w:hAnsi="Arial" w:cs="Arial"/>
              </w:rPr>
              <w:t>Wygięte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5362E4">
              <w:rPr>
                <w:rFonts w:ascii="Arial" w:hAnsi="Arial" w:cs="Arial"/>
              </w:rPr>
              <w:t>Metalowe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5362E4">
              <w:rPr>
                <w:rFonts w:ascii="Arial" w:hAnsi="Arial" w:cs="Arial"/>
              </w:rPr>
              <w:t>Długość 14 - 16 cm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Kleszczy-ki naczy-niowe (Moskita) wygięte 15cm jednora-zowe</w:t>
            </w:r>
          </w:p>
        </w:tc>
        <w:tc>
          <w:tcPr>
            <w:tcW w:w="1276" w:type="dxa"/>
          </w:tcPr>
          <w:p w:rsidR="00D77134" w:rsidRPr="00B04B16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  <w:r w:rsidRPr="00531C60">
              <w:rPr>
                <w:rFonts w:ascii="Arial" w:hAnsi="Arial" w:cs="Arial"/>
              </w:rPr>
              <w:t>2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Wąsy tlenowe dla dorosłych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362E4">
              <w:rPr>
                <w:rFonts w:ascii="Arial" w:hAnsi="Arial" w:cs="Arial"/>
              </w:rPr>
              <w:t>Jednorazowe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362E4">
              <w:rPr>
                <w:rFonts w:ascii="Arial" w:hAnsi="Arial" w:cs="Arial"/>
              </w:rPr>
              <w:t>Mocowane z tyłu głowy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362E4">
              <w:rPr>
                <w:rFonts w:ascii="Arial" w:hAnsi="Arial" w:cs="Arial"/>
              </w:rPr>
              <w:t>Uniwersalny łącznik pasujący do różnych źródeł tlenu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 w:rsidRPr="005362E4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5362E4">
              <w:rPr>
                <w:rFonts w:ascii="Arial" w:hAnsi="Arial" w:cs="Arial"/>
              </w:rPr>
              <w:t>Pakowany w opakowanie foliowe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5362E4">
              <w:rPr>
                <w:rFonts w:ascii="Arial" w:hAnsi="Arial" w:cs="Arial"/>
              </w:rPr>
              <w:t>Długość przewodu min. 2m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5362E4">
              <w:rPr>
                <w:rFonts w:ascii="Arial" w:hAnsi="Arial" w:cs="Arial"/>
              </w:rPr>
              <w:t>Bez ftalanów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Wąsy tlenowe dla dorosłych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Wąsy tlenowe dla dzieci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362E4">
              <w:rPr>
                <w:rFonts w:ascii="Arial" w:hAnsi="Arial" w:cs="Arial"/>
              </w:rPr>
              <w:t>Jednorazowe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362E4">
              <w:rPr>
                <w:rFonts w:ascii="Arial" w:hAnsi="Arial" w:cs="Arial"/>
              </w:rPr>
              <w:t>Mocowane z tyłu głowy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362E4">
              <w:rPr>
                <w:rFonts w:ascii="Arial" w:hAnsi="Arial" w:cs="Arial"/>
              </w:rPr>
              <w:t>Uniwersalny łącznik pasujący do różnych źródeł tlenu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5362E4">
              <w:rPr>
                <w:rFonts w:ascii="Arial" w:hAnsi="Arial" w:cs="Arial"/>
              </w:rPr>
              <w:t>Pakowany w opakowanie foliowe</w:t>
            </w:r>
          </w:p>
          <w:p w:rsidR="00D77134" w:rsidRPr="005362E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5362E4">
              <w:rPr>
                <w:rFonts w:ascii="Arial" w:hAnsi="Arial" w:cs="Arial"/>
              </w:rPr>
              <w:t>Długość przewodu min. 2m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5362E4">
              <w:rPr>
                <w:rFonts w:ascii="Arial" w:hAnsi="Arial" w:cs="Arial"/>
              </w:rPr>
              <w:t>Bez ftalanów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Wąsy tlenowe dla dzieci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laryngoskopu plastikowa jednorazowa rozmiar 5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laryngo-skopu plastiko-wa jednora-zowa rozmiar 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laryngoskopu plastikowa jednorazowa rozmiar 4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laryngo-skopu plastiko-wa jednora-zowa rozmiar 4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laryngoskopu plastikowa jednorazowa rozmiar 3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laryngo-skopu plastiko-wa jednora-zowa rozmiar 3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laryngoskopu plastikowa jednorazowa rozmiar 2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laryngo-skopu plastiko-wa jednora-zowa rozmiar 2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laryngoskopu plastikowa jednorazowa rozmiar 1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laryngo-skopu plastiko-wa jednora-zowa rozmiar 1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864B05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do ssaka, średnica złącza z dwóch stron 3-4 i 6-8 mm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FA7C12">
              <w:rPr>
                <w:rFonts w:ascii="Arial" w:hAnsi="Arial" w:cs="Arial"/>
              </w:rPr>
              <w:t>Filtr do ssaka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do worka samorozprężalnego rozmiar 5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rozm. 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do worka samorozprężalnego rozmiar 4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rozm. 4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do worka samorozprężalnego rozmiar 3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rozm. 3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864B05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do worka samorozprężalnego rozmiar 2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rozm. 2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do worka samorozprężalnego rozmiar 1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twarzowa rozm. 1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Dren do ssaka z zagiętą końcówką sztywną długość min. 20cm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FA7C12">
              <w:rPr>
                <w:rFonts w:ascii="Arial" w:hAnsi="Arial" w:cs="Arial"/>
              </w:rPr>
              <w:t>Dren do ssaka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iniekcyjna jednorazowa rozmiar 18G (100szt/op). </w:t>
            </w:r>
            <w:r w:rsidRPr="005915EB">
              <w:rPr>
                <w:rFonts w:ascii="Arial" w:hAnsi="Arial" w:cs="Arial"/>
              </w:rPr>
              <w:t>Jednorazowe, sterylne, pakowane pojedynczo.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FA7C12">
              <w:rPr>
                <w:rFonts w:ascii="Arial" w:hAnsi="Arial" w:cs="Arial"/>
              </w:rPr>
              <w:t>Igła iniekcyjna</w:t>
            </w:r>
            <w:r>
              <w:rPr>
                <w:rFonts w:ascii="Arial" w:hAnsi="Arial" w:cs="Arial"/>
              </w:rPr>
              <w:t xml:space="preserve"> 18G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iniekcyjna jednorazowa rozmiar 21G (100szt/op). </w:t>
            </w:r>
            <w:r w:rsidRPr="005915EB">
              <w:rPr>
                <w:rFonts w:ascii="Arial" w:hAnsi="Arial" w:cs="Arial"/>
              </w:rPr>
              <w:t>Jednorazowe, sterylne, pakowane pojedynczo.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FA7C12">
              <w:rPr>
                <w:rFonts w:ascii="Arial" w:hAnsi="Arial" w:cs="Arial"/>
              </w:rPr>
              <w:t>Igła iniekcyjna</w:t>
            </w:r>
            <w:r>
              <w:rPr>
                <w:rFonts w:ascii="Arial" w:hAnsi="Arial" w:cs="Arial"/>
              </w:rPr>
              <w:t xml:space="preserve"> 21G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iniekcyjna jednorazowa rozmiar 22G (100szt/op). </w:t>
            </w:r>
            <w:r w:rsidRPr="005915EB">
              <w:rPr>
                <w:rFonts w:ascii="Arial" w:hAnsi="Arial" w:cs="Arial"/>
              </w:rPr>
              <w:t>Jednorazowe, sterylne, pakowane pojedynczo.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FA7C12">
              <w:rPr>
                <w:rFonts w:ascii="Arial" w:hAnsi="Arial" w:cs="Arial"/>
              </w:rPr>
              <w:t>Igła iniekcyjna</w:t>
            </w:r>
            <w:r>
              <w:rPr>
                <w:rFonts w:ascii="Arial" w:hAnsi="Arial" w:cs="Arial"/>
              </w:rPr>
              <w:t xml:space="preserve"> 22G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Rękawiczki jałowe rozmiar 7 (1para/op)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Lateksowe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Bezpudrowe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Jałowe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Klasy IIa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Anatomiczny kształt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Ręka</w:t>
            </w:r>
            <w:r>
              <w:rPr>
                <w:rFonts w:ascii="Arial" w:hAnsi="Arial" w:cs="Arial"/>
              </w:rPr>
              <w:t>-</w:t>
            </w:r>
            <w:r w:rsidRPr="005915EB">
              <w:rPr>
                <w:rFonts w:ascii="Arial" w:hAnsi="Arial" w:cs="Arial"/>
              </w:rPr>
              <w:t>wiczki jałowe rozmiar 7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Rękawiczki jałowe rozmiar 7,5 (1para/op)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Lateksowe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Bezpudrowe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Pr="007238D4">
              <w:rPr>
                <w:rFonts w:ascii="Arial" w:hAnsi="Arial" w:cs="Arial"/>
              </w:rPr>
              <w:t>Jałowe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Klasy IIa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Anatomiczny kształt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lastRenderedPageBreak/>
              <w:t>Ręka</w:t>
            </w:r>
            <w:r>
              <w:rPr>
                <w:rFonts w:ascii="Arial" w:hAnsi="Arial" w:cs="Arial"/>
              </w:rPr>
              <w:t>-</w:t>
            </w:r>
            <w:r w:rsidRPr="005915EB">
              <w:rPr>
                <w:rFonts w:ascii="Arial" w:hAnsi="Arial" w:cs="Arial"/>
              </w:rPr>
              <w:t>wiczki jałowe rozmiar 7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Rękawiczki jałowe rozmiar 8 (1para/op)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Lateksowe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Bezpudrowe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Jałowe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Klasy IIa</w:t>
            </w:r>
          </w:p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Anatomiczny kształt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Ręka</w:t>
            </w:r>
            <w:r>
              <w:rPr>
                <w:rFonts w:ascii="Arial" w:hAnsi="Arial" w:cs="Arial"/>
              </w:rPr>
              <w:t>-</w:t>
            </w:r>
            <w:r w:rsidRPr="005915EB">
              <w:rPr>
                <w:rFonts w:ascii="Arial" w:hAnsi="Arial" w:cs="Arial"/>
              </w:rPr>
              <w:t xml:space="preserve">wiczki jałowe rozmiar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intubacyjna</w:t>
            </w:r>
            <w:r>
              <w:rPr>
                <w:rFonts w:ascii="Arial" w:hAnsi="Arial" w:cs="Arial"/>
              </w:rPr>
              <w:t xml:space="preserve"> rozmiar 6,5</w:t>
            </w:r>
            <w:r w:rsidRPr="005915EB">
              <w:rPr>
                <w:rFonts w:ascii="Arial" w:hAnsi="Arial" w:cs="Arial"/>
              </w:rPr>
              <w:t>: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Jednorazowego użytku, sterylna</w:t>
            </w:r>
            <w:r>
              <w:rPr>
                <w:rFonts w:ascii="Arial" w:hAnsi="Arial" w:cs="Arial"/>
                <w:bCs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 xml:space="preserve">Wykonana z </w:t>
            </w:r>
            <w:r w:rsidRPr="005915EB">
              <w:rPr>
                <w:rFonts w:ascii="Arial" w:hAnsi="Arial" w:cs="Arial"/>
              </w:rPr>
              <w:t>wysokiej jakości medycznego PCV, silikonowana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Niskociśnieniowy mankiet uszczelniający typu HI-LO</w:t>
            </w:r>
            <w:r>
              <w:rPr>
                <w:rFonts w:ascii="Arial" w:hAnsi="Arial" w:cs="Arial"/>
                <w:bCs/>
              </w:rPr>
              <w:t>.</w:t>
            </w:r>
            <w:r w:rsidRPr="005915EB">
              <w:rPr>
                <w:rFonts w:ascii="Arial" w:hAnsi="Arial" w:cs="Arial"/>
                <w:bCs/>
              </w:rPr>
              <w:t xml:space="preserve"> 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Znaczniki głębokości oznaczone cyframi i kreskami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 RTG na całej długości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Balonik kontrolny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Zaokrąglone zakończenie rurki z otworem Murphiego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Łącznik 15 mm trwale połączony z rurką i zgodny z ISO 5356-1, dopuszczalny jest łącznik, który nie jest trwale połączony z rurką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Dobrze widoczne oznaczenie rozmiaru i średnicy wewnętrznej rurki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</w:rPr>
              <w:t>Pakowana pojedynczo, sterylnie, opakowanie folia-papier o wymiarach maksymalnie 12cm x 22cm.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</w:t>
            </w:r>
            <w:r>
              <w:rPr>
                <w:rFonts w:ascii="Arial" w:hAnsi="Arial" w:cs="Arial"/>
              </w:rPr>
              <w:t>-</w:t>
            </w:r>
            <w:r w:rsidRPr="005915EB">
              <w:rPr>
                <w:rFonts w:ascii="Arial" w:hAnsi="Arial" w:cs="Arial"/>
              </w:rPr>
              <w:t>cyjna rozmiar 6,5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intubacyjna</w:t>
            </w:r>
            <w:r>
              <w:rPr>
                <w:rFonts w:ascii="Arial" w:hAnsi="Arial" w:cs="Arial"/>
              </w:rPr>
              <w:t xml:space="preserve"> rozmiar 7</w:t>
            </w:r>
            <w:r w:rsidRPr="005915EB">
              <w:rPr>
                <w:rFonts w:ascii="Arial" w:hAnsi="Arial" w:cs="Arial"/>
              </w:rPr>
              <w:t>:</w:t>
            </w:r>
          </w:p>
          <w:p w:rsidR="00D77134" w:rsidRPr="005915EB" w:rsidRDefault="00D77134" w:rsidP="000C3C3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Jednorazowego użytku, sterylna.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 xml:space="preserve">Wykonana z </w:t>
            </w:r>
            <w:r w:rsidRPr="005915EB">
              <w:rPr>
                <w:rFonts w:ascii="Arial" w:hAnsi="Arial" w:cs="Arial"/>
              </w:rPr>
              <w:t>wysokiej jakości medycznego PCV, silikonowana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lastRenderedPageBreak/>
              <w:t>Niskociśnieniowy mankiet uszczelniający typu HI-LO</w:t>
            </w:r>
            <w:r>
              <w:rPr>
                <w:rFonts w:ascii="Arial" w:hAnsi="Arial" w:cs="Arial"/>
                <w:bCs/>
              </w:rPr>
              <w:t>.</w:t>
            </w:r>
            <w:r w:rsidRPr="005915EB">
              <w:rPr>
                <w:rFonts w:ascii="Arial" w:hAnsi="Arial" w:cs="Arial"/>
                <w:bCs/>
              </w:rPr>
              <w:t xml:space="preserve"> 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Znaczniki głębokości oznaczone cyframi i kreskami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 RTG na całej długości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Balonik kontrolny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Zaokrąglone zakończenie rurki z otworem Murphiego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Łącznik 15 mm trwale połączony z rurką i zgodny z ISO 5356-1, dopuszczalny jest łącznik, który nie jest trwale połączony z rurką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Dobrze widoczne oznaczenie rozmiaru i średnicy wewnętrznej rurki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</w:rPr>
              <w:t>Pakowana pojedynczo, sterylnie, opakowanie folia-papier o wymiarach maksymalnie 12cm x 22cm.</w:t>
            </w:r>
          </w:p>
        </w:tc>
        <w:tc>
          <w:tcPr>
            <w:tcW w:w="1843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lastRenderedPageBreak/>
              <w:t>Rurka intuba</w:t>
            </w:r>
            <w:r>
              <w:rPr>
                <w:rFonts w:ascii="Arial" w:hAnsi="Arial" w:cs="Arial"/>
              </w:rPr>
              <w:t>-</w:t>
            </w:r>
            <w:r w:rsidRPr="005915EB">
              <w:rPr>
                <w:rFonts w:ascii="Arial" w:hAnsi="Arial" w:cs="Arial"/>
              </w:rPr>
              <w:t>cyjna rozmiar 7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intubacyjna</w:t>
            </w:r>
            <w:r>
              <w:rPr>
                <w:rFonts w:ascii="Arial" w:hAnsi="Arial" w:cs="Arial"/>
              </w:rPr>
              <w:t xml:space="preserve"> rozmiar 7,5</w:t>
            </w:r>
            <w:r w:rsidRPr="005915EB">
              <w:rPr>
                <w:rFonts w:ascii="Arial" w:hAnsi="Arial" w:cs="Arial"/>
              </w:rPr>
              <w:t>:</w:t>
            </w:r>
          </w:p>
          <w:p w:rsidR="00D77134" w:rsidRPr="009120D6" w:rsidRDefault="00D77134" w:rsidP="000C3C3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9120D6">
              <w:rPr>
                <w:rFonts w:ascii="Arial" w:hAnsi="Arial" w:cs="Arial"/>
                <w:bCs/>
              </w:rPr>
              <w:t>Jednorazowego użytku, sterylna.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 xml:space="preserve">Wykonana z </w:t>
            </w:r>
            <w:r w:rsidRPr="005915EB">
              <w:rPr>
                <w:rFonts w:ascii="Arial" w:hAnsi="Arial" w:cs="Arial"/>
              </w:rPr>
              <w:t>wysokiej jakości medycznego PCV, silikonowana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Niskociśnieniowy mankiet uszczelniający typu HI-LO</w:t>
            </w:r>
            <w:r>
              <w:rPr>
                <w:rFonts w:ascii="Arial" w:hAnsi="Arial" w:cs="Arial"/>
                <w:bCs/>
              </w:rPr>
              <w:t>.</w:t>
            </w:r>
            <w:r w:rsidRPr="005915EB">
              <w:rPr>
                <w:rFonts w:ascii="Arial" w:hAnsi="Arial" w:cs="Arial"/>
                <w:bCs/>
              </w:rPr>
              <w:t xml:space="preserve"> 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Znaczniki głębokości oznaczone cyframi i kreskami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 RTG na całej długości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Balonik kontrolny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Zaokrąglone zakończenie rurki z otworem Murphiego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Łącznik 15 mm trwale połączony z rurką i zgodny z ISO 5356-1, dopuszczalny jest łącznik, który nie jest trwale połączony z rurką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Dobrze widoczne oznaczenie rozmiaru i średnicy wewnętrznej rurki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</w:rPr>
              <w:lastRenderedPageBreak/>
              <w:t>Pakowana pojedynczo, sterylnie, opakowanie folia-papier o wymiarach maksymalnie 12cm x 22cm.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120D6">
              <w:rPr>
                <w:rFonts w:ascii="Arial" w:hAnsi="Arial" w:cs="Arial"/>
              </w:rPr>
              <w:lastRenderedPageBreak/>
              <w:t>Rurka intuba</w:t>
            </w:r>
            <w:r>
              <w:rPr>
                <w:rFonts w:ascii="Arial" w:hAnsi="Arial" w:cs="Arial"/>
              </w:rPr>
              <w:t>-</w:t>
            </w:r>
            <w:r w:rsidRPr="009120D6">
              <w:rPr>
                <w:rFonts w:ascii="Arial" w:hAnsi="Arial" w:cs="Arial"/>
              </w:rPr>
              <w:t>cyjna rozmiar 7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intubacyjna</w:t>
            </w:r>
            <w:r>
              <w:rPr>
                <w:rFonts w:ascii="Arial" w:hAnsi="Arial" w:cs="Arial"/>
              </w:rPr>
              <w:t xml:space="preserve"> rozmiar 8</w:t>
            </w:r>
            <w:r w:rsidRPr="005915EB">
              <w:rPr>
                <w:rFonts w:ascii="Arial" w:hAnsi="Arial" w:cs="Arial"/>
              </w:rPr>
              <w:t>:</w:t>
            </w:r>
          </w:p>
          <w:p w:rsidR="00D77134" w:rsidRPr="009120D6" w:rsidRDefault="00D77134" w:rsidP="000C3C3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9120D6">
              <w:rPr>
                <w:rFonts w:ascii="Arial" w:hAnsi="Arial" w:cs="Arial"/>
                <w:bCs/>
              </w:rPr>
              <w:t>Jednorazowego użytku, sterylna.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 xml:space="preserve">Wykonana z </w:t>
            </w:r>
            <w:r w:rsidRPr="005915EB">
              <w:rPr>
                <w:rFonts w:ascii="Arial" w:hAnsi="Arial" w:cs="Arial"/>
              </w:rPr>
              <w:t>wysokiej jakości medycznego PCV, silikonowana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Niskociśnieniowy mankiet uszczelniający typu HI-LO</w:t>
            </w:r>
            <w:r>
              <w:rPr>
                <w:rFonts w:ascii="Arial" w:hAnsi="Arial" w:cs="Arial"/>
                <w:bCs/>
              </w:rPr>
              <w:t>.</w:t>
            </w:r>
            <w:r w:rsidRPr="005915EB">
              <w:rPr>
                <w:rFonts w:ascii="Arial" w:hAnsi="Arial" w:cs="Arial"/>
                <w:bCs/>
              </w:rPr>
              <w:t xml:space="preserve"> 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Znaczniki głębokości oznaczone cyframi i kreskami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 RTG na całej długości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Balonik kontrolny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Zaokrąglone zakończenie rurki z otworem Murphiego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Łącznik 15 mm trwale połączony z rurką i zgodny z ISO 5356-1, dopuszczalny jest łącznik, który nie jest trwale połączony z rurką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Dobrze widoczne oznaczenie rozmiaru i średnicy wewnętrznej rurki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</w:rPr>
              <w:t>Pakowana pojedynczo, sterylnie, opakowanie folia-papier o wymiarach maksymalnie 12cm x 22cm.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120D6">
              <w:rPr>
                <w:rFonts w:ascii="Arial" w:hAnsi="Arial" w:cs="Arial"/>
              </w:rPr>
              <w:t>Rurka intuba</w:t>
            </w:r>
            <w:r>
              <w:rPr>
                <w:rFonts w:ascii="Arial" w:hAnsi="Arial" w:cs="Arial"/>
              </w:rPr>
              <w:t>-</w:t>
            </w:r>
            <w:r w:rsidRPr="009120D6">
              <w:rPr>
                <w:rFonts w:ascii="Arial" w:hAnsi="Arial" w:cs="Arial"/>
              </w:rPr>
              <w:t xml:space="preserve">cyjna rozmiar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intubacyjna</w:t>
            </w:r>
            <w:r>
              <w:rPr>
                <w:rFonts w:ascii="Arial" w:hAnsi="Arial" w:cs="Arial"/>
              </w:rPr>
              <w:t xml:space="preserve"> rozmiar 8,5</w:t>
            </w:r>
            <w:r w:rsidRPr="005915EB">
              <w:rPr>
                <w:rFonts w:ascii="Arial" w:hAnsi="Arial" w:cs="Arial"/>
              </w:rPr>
              <w:t>:</w:t>
            </w:r>
          </w:p>
          <w:p w:rsidR="00D77134" w:rsidRPr="009120D6" w:rsidRDefault="00D77134" w:rsidP="000C3C3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9120D6">
              <w:rPr>
                <w:rFonts w:ascii="Arial" w:hAnsi="Arial" w:cs="Arial"/>
                <w:bCs/>
              </w:rPr>
              <w:t>Jednorazowego użytku, sterylna.</w:t>
            </w:r>
          </w:p>
          <w:p w:rsidR="00D77134" w:rsidRPr="009120D6" w:rsidRDefault="00D77134" w:rsidP="000C3C3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9120D6">
              <w:rPr>
                <w:rFonts w:ascii="Arial" w:hAnsi="Arial" w:cs="Arial"/>
                <w:bCs/>
              </w:rPr>
              <w:t xml:space="preserve">Wykonana z </w:t>
            </w:r>
            <w:r w:rsidRPr="009120D6">
              <w:rPr>
                <w:rFonts w:ascii="Arial" w:hAnsi="Arial" w:cs="Arial"/>
              </w:rPr>
              <w:t>wysokiej jakości medycznego PCV, silikonowana.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Niskociśnieniowy mankiet uszczelniający typu HI-LO</w:t>
            </w:r>
            <w:r>
              <w:rPr>
                <w:rFonts w:ascii="Arial" w:hAnsi="Arial" w:cs="Arial"/>
                <w:bCs/>
              </w:rPr>
              <w:t>.</w:t>
            </w:r>
            <w:r w:rsidRPr="005915EB">
              <w:rPr>
                <w:rFonts w:ascii="Arial" w:hAnsi="Arial" w:cs="Arial"/>
                <w:bCs/>
              </w:rPr>
              <w:t xml:space="preserve"> 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Znaczniki głębokości oznaczone cyframi i kreskami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 RTG na całej długości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Balonik kontrolny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lastRenderedPageBreak/>
              <w:t>Zaokrąglone zakończenie rurki z otworem Murphiego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Łącznik 15 mm trwale połączony z rurką i zgodny z ISO 5356-1, dopuszczalny jest łącznik, który nie jest trwale połączony z rurką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Dobrze widoczne oznaczenie rozmiaru i średnicy wewnętrznej rurki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</w:rPr>
              <w:t>Pakowana pojedynczo, sterylnie, opakowanie folia-papier o wymiarach maksymalnie 12cm x 22cm.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120D6">
              <w:rPr>
                <w:rFonts w:ascii="Arial" w:hAnsi="Arial" w:cs="Arial"/>
              </w:rPr>
              <w:lastRenderedPageBreak/>
              <w:t>Rurka intuba</w:t>
            </w:r>
            <w:r>
              <w:rPr>
                <w:rFonts w:ascii="Arial" w:hAnsi="Arial" w:cs="Arial"/>
              </w:rPr>
              <w:t>-</w:t>
            </w:r>
            <w:r w:rsidRPr="009120D6">
              <w:rPr>
                <w:rFonts w:ascii="Arial" w:hAnsi="Arial" w:cs="Arial"/>
              </w:rPr>
              <w:t xml:space="preserve">cyjna rozmiar 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Pr="00AC1F46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Rurka intubacyjna</w:t>
            </w:r>
            <w:r>
              <w:rPr>
                <w:rFonts w:ascii="Arial" w:hAnsi="Arial" w:cs="Arial"/>
              </w:rPr>
              <w:t xml:space="preserve"> rozmiar 9</w:t>
            </w:r>
            <w:r w:rsidRPr="005915EB">
              <w:rPr>
                <w:rFonts w:ascii="Arial" w:hAnsi="Arial" w:cs="Arial"/>
              </w:rPr>
              <w:t>:</w:t>
            </w:r>
          </w:p>
          <w:p w:rsidR="00D77134" w:rsidRPr="00186BE4" w:rsidRDefault="00D77134" w:rsidP="000C3C3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Jednorazowego użytku, sterylna.</w:t>
            </w:r>
          </w:p>
          <w:p w:rsidR="00D77134" w:rsidRPr="009120D6" w:rsidRDefault="00D77134" w:rsidP="000C3C3E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9120D6">
              <w:rPr>
                <w:rFonts w:ascii="Arial" w:hAnsi="Arial" w:cs="Arial"/>
                <w:bCs/>
              </w:rPr>
              <w:t xml:space="preserve">Wykonana z </w:t>
            </w:r>
            <w:r w:rsidRPr="009120D6">
              <w:rPr>
                <w:rFonts w:ascii="Arial" w:hAnsi="Arial" w:cs="Arial"/>
              </w:rPr>
              <w:t>wysokiej jakości medycznego PCV, silikonowana.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  <w:bCs/>
              </w:rPr>
              <w:t>Niskociśnieniowy mankiet uszczelniający typu HI-LO</w:t>
            </w:r>
            <w:r>
              <w:rPr>
                <w:rFonts w:ascii="Arial" w:hAnsi="Arial" w:cs="Arial"/>
                <w:bCs/>
              </w:rPr>
              <w:t>.</w:t>
            </w:r>
            <w:r w:rsidRPr="005915EB">
              <w:rPr>
                <w:rFonts w:ascii="Arial" w:hAnsi="Arial" w:cs="Arial"/>
                <w:bCs/>
              </w:rPr>
              <w:t xml:space="preserve"> 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Znaczniki głębokości oznaczone cyframi i kreskami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Znacznik RTG na całej długości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Balonik kontrolny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Zaokrąglone zakończenie rurki z otworem Murphiego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Łącznik 15 mm trwale połączony z rurką i zgodny z ISO 5356-1, dopuszczalny jest łącznik, który nie jest trwale połączony z rurką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915EB">
              <w:rPr>
                <w:rFonts w:ascii="Arial" w:hAnsi="Arial" w:cs="Arial"/>
              </w:rPr>
              <w:t>Dobrze widoczne oznaczenie rozmiaru i średnicy wewnętrznej rurki</w:t>
            </w:r>
            <w:r>
              <w:rPr>
                <w:rFonts w:ascii="Arial" w:hAnsi="Arial" w:cs="Arial"/>
              </w:rPr>
              <w:t>.</w:t>
            </w:r>
          </w:p>
          <w:p w:rsidR="00D77134" w:rsidRPr="005915EB" w:rsidRDefault="00D77134" w:rsidP="000C3C3E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5915EB">
              <w:rPr>
                <w:rFonts w:ascii="Arial" w:hAnsi="Arial" w:cs="Arial"/>
              </w:rPr>
              <w:t>Pakowana pojedynczo, sterylnie, opakowanie folia-papier o wymiarach maksymalnie 12cm x 22cm.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120D6">
              <w:rPr>
                <w:rFonts w:ascii="Arial" w:hAnsi="Arial" w:cs="Arial"/>
              </w:rPr>
              <w:t>Rurka intuba</w:t>
            </w:r>
            <w:r>
              <w:rPr>
                <w:rFonts w:ascii="Arial" w:hAnsi="Arial" w:cs="Arial"/>
              </w:rPr>
              <w:t>-</w:t>
            </w:r>
            <w:r w:rsidRPr="009120D6">
              <w:rPr>
                <w:rFonts w:ascii="Arial" w:hAnsi="Arial" w:cs="Arial"/>
              </w:rPr>
              <w:t xml:space="preserve">cyjna rozmiar 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961" w:type="dxa"/>
          </w:tcPr>
          <w:p w:rsidR="00D77134" w:rsidRPr="00186BE4" w:rsidRDefault="00D77134" w:rsidP="000C3C3E">
            <w:p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Rurka krtaniowa</w:t>
            </w:r>
            <w:r>
              <w:rPr>
                <w:rFonts w:ascii="Arial" w:hAnsi="Arial" w:cs="Arial"/>
              </w:rPr>
              <w:t xml:space="preserve"> rozmiar 3</w:t>
            </w:r>
            <w:r w:rsidRPr="00186BE4">
              <w:rPr>
                <w:rFonts w:ascii="Arial" w:hAnsi="Arial" w:cs="Arial"/>
              </w:rPr>
              <w:t>: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 xml:space="preserve">Typ LT-D lub </w:t>
            </w:r>
            <w:r w:rsidRPr="00186BE4">
              <w:rPr>
                <w:rFonts w:ascii="Arial" w:hAnsi="Arial" w:cs="Arial"/>
              </w:rPr>
              <w:t>LTS-D.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Jednorazowego użytku.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lastRenderedPageBreak/>
              <w:t>Rozmia</w:t>
            </w:r>
            <w:r>
              <w:rPr>
                <w:rFonts w:ascii="Arial" w:hAnsi="Arial" w:cs="Arial"/>
              </w:rPr>
              <w:t>r: 3, oznakowany</w:t>
            </w:r>
            <w:r w:rsidRPr="00186B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kolorem</w:t>
            </w:r>
            <w:r w:rsidRPr="00186BE4">
              <w:rPr>
                <w:rFonts w:ascii="Arial" w:hAnsi="Arial" w:cs="Arial"/>
              </w:rPr>
              <w:t>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Wykonana z przezroczystego termoplastycznego PCV.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Dwa niskociśnieniowe mankiety uszczelniające: dystalny o małej objętości, który po założeniu znajdować się będzie na wysokości wejścia do przełyku oraz proksymalny o dużej objętości umiejscowiony w jamie nosowo-gardłowej.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Pojedynczy kanał oddechowy zakończony ślepo, z otworem na wysokości wejścia do tchawicy, przystosowanym do odsysania wydzieliny.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Oba mankiety zasilane jednym, wspólnym przewodem, zakończonym balonikiem kontrolnym.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Znaczniki głębokości oznaczone kreskami lub cyframi i kreskami.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Znacznik RTG na całej długości.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 xml:space="preserve">Łącznik 15 mm trwale połączony z rurką i zgodny z ISO 5356-1. </w:t>
            </w:r>
          </w:p>
          <w:p w:rsidR="00D7713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Pakowana pojedynczo, ste</w:t>
            </w:r>
            <w:r>
              <w:rPr>
                <w:rFonts w:ascii="Arial" w:hAnsi="Arial" w:cs="Arial"/>
              </w:rPr>
              <w:t>rylnie, opakowanie folia-papier.</w:t>
            </w:r>
          </w:p>
          <w:p w:rsidR="00D77134" w:rsidRPr="00186BE4" w:rsidRDefault="00D77134" w:rsidP="000C3C3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Strzykawka do rurki krtaniowej dołączona do kompletu.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A96DBB">
              <w:rPr>
                <w:rFonts w:ascii="Arial" w:hAnsi="Arial" w:cs="Arial"/>
              </w:rPr>
              <w:lastRenderedPageBreak/>
              <w:t>Rurka krtaniowa rozmiar 3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622248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961" w:type="dxa"/>
          </w:tcPr>
          <w:p w:rsidR="00D77134" w:rsidRPr="00186BE4" w:rsidRDefault="00D77134" w:rsidP="000C3C3E">
            <w:p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Rurka krtaniowa</w:t>
            </w:r>
            <w:r>
              <w:rPr>
                <w:rFonts w:ascii="Arial" w:hAnsi="Arial" w:cs="Arial"/>
              </w:rPr>
              <w:t xml:space="preserve"> rozmiar 4</w:t>
            </w:r>
            <w:r w:rsidRPr="00186BE4">
              <w:rPr>
                <w:rFonts w:ascii="Arial" w:hAnsi="Arial" w:cs="Arial"/>
              </w:rPr>
              <w:t>:</w:t>
            </w:r>
          </w:p>
          <w:p w:rsidR="00D77134" w:rsidRPr="003620EA" w:rsidRDefault="00D77134" w:rsidP="000C3C3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3620EA">
              <w:rPr>
                <w:rFonts w:ascii="Arial" w:hAnsi="Arial" w:cs="Arial"/>
                <w:bCs/>
              </w:rPr>
              <w:t xml:space="preserve">Typ LT-D lub </w:t>
            </w:r>
            <w:r w:rsidRPr="003620EA">
              <w:rPr>
                <w:rFonts w:ascii="Arial" w:hAnsi="Arial" w:cs="Arial"/>
              </w:rPr>
              <w:t>LTS-D.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Jednorazowego użytku.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Rozmia</w:t>
            </w:r>
            <w:r>
              <w:rPr>
                <w:rFonts w:ascii="Arial" w:hAnsi="Arial" w:cs="Arial"/>
              </w:rPr>
              <w:t>r: 3, oznakowany</w:t>
            </w:r>
            <w:r w:rsidRPr="00186B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kolorem</w:t>
            </w:r>
            <w:r w:rsidRPr="00186BE4">
              <w:rPr>
                <w:rFonts w:ascii="Arial" w:hAnsi="Arial" w:cs="Arial"/>
              </w:rPr>
              <w:t>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Wykonana z przezroczystego termoplastycznego PCV.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 xml:space="preserve">Dwa niskociśnieniowe mankiety uszczelniające: dystalny o małej </w:t>
            </w:r>
            <w:r w:rsidRPr="00186BE4">
              <w:rPr>
                <w:rFonts w:ascii="Arial" w:hAnsi="Arial" w:cs="Arial"/>
              </w:rPr>
              <w:lastRenderedPageBreak/>
              <w:t>objętości, który po założeniu znajdować się będzie na wysokości wejścia do przełyku oraz proksymalny o dużej objętości umiejscowiony w jamie nosowo-gardłowej.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Pojedynczy kanał oddechowy zakończony ślepo, z otworem na wysokości wejścia do tchawicy, przystosowanym do odsysania wydzieliny.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Oba mankiety zasilane jednym, wspólnym przewodem, zakończonym balonikiem kontrolnym.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Znaczniki głębokości oznaczone kreskami lub cyframi i kreskami.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Znacznik RTG na całej długości.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 xml:space="preserve">Łącznik 15 mm trwale połączony z rurką i zgodny z ISO 5356-1. </w:t>
            </w:r>
          </w:p>
          <w:p w:rsidR="00D77134" w:rsidRDefault="00D77134" w:rsidP="000C3C3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Pakowana pojedynczo, ste</w:t>
            </w:r>
            <w:r>
              <w:rPr>
                <w:rFonts w:ascii="Arial" w:hAnsi="Arial" w:cs="Arial"/>
              </w:rPr>
              <w:t>rylnie, opakowanie folia-papier.</w:t>
            </w:r>
          </w:p>
          <w:p w:rsidR="00D77134" w:rsidRPr="00186BE4" w:rsidRDefault="00D77134" w:rsidP="000C3C3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Strzykawka do rurki krtaniowej dołączona do kompletu.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A96DBB">
              <w:rPr>
                <w:rFonts w:ascii="Arial" w:hAnsi="Arial" w:cs="Arial"/>
              </w:rPr>
              <w:lastRenderedPageBreak/>
              <w:t xml:space="preserve">Rurka krtaniowa rozmiar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961" w:type="dxa"/>
          </w:tcPr>
          <w:p w:rsidR="00D77134" w:rsidRPr="00186BE4" w:rsidRDefault="00D77134" w:rsidP="000C3C3E">
            <w:p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Rurka krtaniowa</w:t>
            </w:r>
            <w:r>
              <w:rPr>
                <w:rFonts w:ascii="Arial" w:hAnsi="Arial" w:cs="Arial"/>
              </w:rPr>
              <w:t xml:space="preserve"> rozmiar 5</w:t>
            </w:r>
            <w:r w:rsidRPr="00186BE4">
              <w:rPr>
                <w:rFonts w:ascii="Arial" w:hAnsi="Arial" w:cs="Arial"/>
              </w:rPr>
              <w:t>:</w:t>
            </w:r>
          </w:p>
          <w:p w:rsidR="00D77134" w:rsidRPr="0009618A" w:rsidRDefault="00D77134" w:rsidP="000C3C3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09618A">
              <w:rPr>
                <w:rFonts w:ascii="Arial" w:hAnsi="Arial" w:cs="Arial"/>
                <w:bCs/>
              </w:rPr>
              <w:t xml:space="preserve">Typ LT-D lub </w:t>
            </w:r>
            <w:r w:rsidRPr="0009618A">
              <w:rPr>
                <w:rFonts w:ascii="Arial" w:hAnsi="Arial" w:cs="Arial"/>
              </w:rPr>
              <w:t>LTS-D.</w:t>
            </w:r>
          </w:p>
          <w:p w:rsidR="00D77134" w:rsidRPr="0009618A" w:rsidRDefault="00D77134" w:rsidP="000C3C3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09618A">
              <w:rPr>
                <w:rFonts w:ascii="Arial" w:hAnsi="Arial" w:cs="Arial"/>
                <w:bCs/>
              </w:rPr>
              <w:t>Jednorazowego użytku.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Rozmia</w:t>
            </w:r>
            <w:r>
              <w:rPr>
                <w:rFonts w:ascii="Arial" w:hAnsi="Arial" w:cs="Arial"/>
              </w:rPr>
              <w:t>r: 3, oznakowany</w:t>
            </w:r>
            <w:r w:rsidRPr="00186B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kolorem</w:t>
            </w:r>
            <w:r w:rsidRPr="00186BE4">
              <w:rPr>
                <w:rFonts w:ascii="Arial" w:hAnsi="Arial" w:cs="Arial"/>
              </w:rPr>
              <w:t>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t>Wykonana z przezroczystego termoplastycznego PCV.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Dwa niskociśnieniowe mankiety uszczelniające: dystalny o małej objętości, który po założeniu znajdować się będzie na wysokości wejścia do przełyku oraz proksymalny o dużej objętości umiejscowiony w jamie nosowo-gardłowej.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186BE4">
              <w:rPr>
                <w:rFonts w:ascii="Arial" w:hAnsi="Arial" w:cs="Arial"/>
                <w:bCs/>
              </w:rPr>
              <w:lastRenderedPageBreak/>
              <w:t>Pojedynczy kanał oddechowy zakończony ślepo, z otworem na wysokości wejścia do tchawicy, przystosowanym do odsysania wydzieliny.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Oba mankiety zasilane jednym, wspólnym przewodem, zakończonym balonikiem kontrolnym.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Znaczniki głębokości oznaczone kreskami lub cyframi i kreskami.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Znacznik RTG na całej długości.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 xml:space="preserve">Łącznik 15 mm trwale połączony z rurką i zgodny z ISO 5356-1. </w:t>
            </w:r>
          </w:p>
          <w:p w:rsidR="00D77134" w:rsidRDefault="00D77134" w:rsidP="000C3C3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86BE4">
              <w:rPr>
                <w:rFonts w:ascii="Arial" w:hAnsi="Arial" w:cs="Arial"/>
              </w:rPr>
              <w:t>Pakowana pojedynczo, ste</w:t>
            </w:r>
            <w:r>
              <w:rPr>
                <w:rFonts w:ascii="Arial" w:hAnsi="Arial" w:cs="Arial"/>
              </w:rPr>
              <w:t>rylnie, opakowanie folia-papier.</w:t>
            </w:r>
          </w:p>
          <w:p w:rsidR="00D77134" w:rsidRPr="00186BE4" w:rsidRDefault="00D77134" w:rsidP="000C3C3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Strzykawka do rurki krtaniowej dołączona do kompletu.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A96DBB">
              <w:rPr>
                <w:rFonts w:ascii="Arial" w:hAnsi="Arial" w:cs="Arial"/>
              </w:rPr>
              <w:lastRenderedPageBreak/>
              <w:t xml:space="preserve">Rurka krtaniowa rozmiar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961" w:type="dxa"/>
            <w:vAlign w:val="center"/>
          </w:tcPr>
          <w:p w:rsidR="00D77134" w:rsidRPr="003620EA" w:rsidRDefault="00D77134" w:rsidP="000C3C3E">
            <w:pPr>
              <w:rPr>
                <w:rFonts w:ascii="Arial" w:hAnsi="Arial" w:cs="Arial"/>
              </w:rPr>
            </w:pPr>
            <w:r w:rsidRPr="003620EA">
              <w:rPr>
                <w:rFonts w:ascii="Arial" w:hAnsi="Arial" w:cs="Arial"/>
              </w:rPr>
              <w:t>Opatrunek na rany penetracyjne klatki piersiowej: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Zastosowanie: zaopatrzenie ran penetracyjnych (w tym postrzałowych) klatki piersiowej przez żołnierzy przeszkolonych w zakresie udzielania pierwszej pomocy według procedur ratownictwa w warunkach taktycznych określonych w aktualnych wytycznych TCCC</w:t>
            </w:r>
            <w:r w:rsidRPr="006F4764">
              <w:rPr>
                <w:rFonts w:ascii="Arial" w:hAnsi="Arial" w:cs="Arial"/>
                <w:b/>
              </w:rPr>
              <w:t>.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 xml:space="preserve">Konstrukcja opatrunku: 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 xml:space="preserve">kształt okrągły o średnicy minimum 14 cm lub owalny o wymiarach minimum 17 cm x 14 cm ±10% lub w kształcie prostokąta o wymiarach minimum 15 x 20 cm ±10% z zaokrąglonymi narożnikami lub w kształcie kwadratu o </w:t>
            </w:r>
            <w:r w:rsidRPr="006F4764">
              <w:rPr>
                <w:rFonts w:ascii="Arial" w:hAnsi="Arial" w:cs="Arial"/>
              </w:rPr>
              <w:lastRenderedPageBreak/>
              <w:t>wymiarach minimum 15 x 15 cm ±10% z zaokrąglonymi narożnikami;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wentylowy: z trójdzielną zastawką jednokierunkową lub wykorzystujący zastawkową metodę opatrywania odmy otwartej poprzez pokrycie otworu rany tworzywem sztucznym (folią) z wylotem (lub wylotami) powietrza poza obszarem rany (folia musi w sposób skuteczny spełniać funkcję zastawki/zaworu jednokierunkowego);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opatrunek posiada uchwyt (lub uchwyty) ułatwiające oddzielenie opatrunku samoprzylepnego od folii osłaniającej;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 xml:space="preserve">opatrunek zawiera gazę lub włókninę do oczyszczenia rany z płynów i zabrudzenia przed jego przyklejeniem. Dopuszczalne są opatrunki bez gazy lub włókniny. 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samoprzylepny, z klejem o wysokiej lepkości, możliwość przyklejenia opatrunku na mokre ciało (pot, krew).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Opatrunki sterylne.</w:t>
            </w:r>
          </w:p>
          <w:p w:rsidR="00D77134" w:rsidRPr="006F4764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 xml:space="preserve">Opakowanie wodoodporne, łatwe do otwierania </w:t>
            </w:r>
            <w:r w:rsidRPr="006F4764">
              <w:rPr>
                <w:rFonts w:ascii="Arial" w:hAnsi="Arial" w:cs="Arial"/>
                <w:bCs/>
              </w:rPr>
              <w:t xml:space="preserve">(posiadające nacięcia ułatwiające otwieranie). Dopuszczalne jest opakowanie podciśnieniowe. Dopuszczalne jest opakowanie chroniące przed zamoczeniem typu foliowo-papierowe, bez nacięć ułatwiających otwieranie. </w:t>
            </w:r>
          </w:p>
          <w:p w:rsidR="00D77134" w:rsidRPr="0009618A" w:rsidRDefault="00D77134" w:rsidP="000C3C3E">
            <w:pPr>
              <w:numPr>
                <w:ilvl w:val="0"/>
                <w:numId w:val="15"/>
              </w:numPr>
              <w:ind w:right="102"/>
              <w:jc w:val="both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Instrukcja stosowania w języku polskim lub piktogramy użycia na opakowaniu.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3620EA">
              <w:rPr>
                <w:rFonts w:ascii="Arial" w:hAnsi="Arial" w:cs="Arial"/>
              </w:rPr>
              <w:lastRenderedPageBreak/>
              <w:t>Opatru</w:t>
            </w:r>
            <w:r>
              <w:rPr>
                <w:rFonts w:ascii="Arial" w:hAnsi="Arial" w:cs="Arial"/>
              </w:rPr>
              <w:t>-</w:t>
            </w:r>
            <w:r w:rsidRPr="003620EA">
              <w:rPr>
                <w:rFonts w:ascii="Arial" w:hAnsi="Arial" w:cs="Arial"/>
              </w:rPr>
              <w:t>nek na rany penetra</w:t>
            </w:r>
            <w:r>
              <w:rPr>
                <w:rFonts w:ascii="Arial" w:hAnsi="Arial" w:cs="Arial"/>
              </w:rPr>
              <w:t>-cyjne klatki piersiowej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00968">
              <w:rPr>
                <w:rFonts w:ascii="Arial" w:hAnsi="Arial" w:cs="Arial"/>
              </w:rPr>
              <w:t xml:space="preserve">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 izotermiczny Blizzard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Zapakowany próżniowo.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Pr="007238D4">
              <w:rPr>
                <w:rFonts w:ascii="Arial" w:hAnsi="Arial" w:cs="Arial"/>
              </w:rPr>
              <w:t>Rozmiar koca min 180 x 230 cm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Tworzywo Reflexcell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Waga do 500 g.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Koc izoter-miczny Blizzard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00968">
              <w:rPr>
                <w:rFonts w:ascii="Arial" w:hAnsi="Arial" w:cs="Arial"/>
              </w:rPr>
              <w:t xml:space="preserve">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czerwone na odpady medyczne 35 L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(25-50szt/op) 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 czerwone na odpady medy-czne 35 L </w:t>
            </w:r>
          </w:p>
        </w:tc>
        <w:tc>
          <w:tcPr>
            <w:tcW w:w="1276" w:type="dxa"/>
          </w:tcPr>
          <w:p w:rsidR="00D77134" w:rsidRPr="00CF2249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324931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324931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do zakładania szwów, sterylny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Jednorazowy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Sterylny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Metalowe instrumenty medyczne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W zestawie minimum: pęseta, nożyczki, igłotrzymacz.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417997">
              <w:rPr>
                <w:rFonts w:ascii="Arial" w:hAnsi="Arial" w:cs="Arial"/>
              </w:rPr>
              <w:t>Zestaw do zakłada</w:t>
            </w:r>
            <w:r>
              <w:rPr>
                <w:rFonts w:ascii="Arial" w:hAnsi="Arial" w:cs="Arial"/>
              </w:rPr>
              <w:t>-</w:t>
            </w:r>
            <w:r w:rsidRPr="00417997">
              <w:rPr>
                <w:rFonts w:ascii="Arial" w:hAnsi="Arial" w:cs="Arial"/>
              </w:rPr>
              <w:t>nia szwów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8C6760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8C6760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Nici chirurgiczne niewchłanialne, rozmiar 2/0 (10-12szt/op)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7E4385">
              <w:rPr>
                <w:rFonts w:ascii="Arial" w:hAnsi="Arial" w:cs="Arial"/>
              </w:rPr>
              <w:t xml:space="preserve">Nici </w:t>
            </w:r>
            <w:r>
              <w:rPr>
                <w:rFonts w:ascii="Arial" w:hAnsi="Arial" w:cs="Arial"/>
              </w:rPr>
              <w:t>chirurgi-</w:t>
            </w:r>
            <w:r w:rsidRPr="007E4385">
              <w:rPr>
                <w:rFonts w:ascii="Arial" w:hAnsi="Arial" w:cs="Arial"/>
              </w:rPr>
              <w:t>czne</w:t>
            </w:r>
            <w:r>
              <w:rPr>
                <w:rFonts w:ascii="Arial" w:hAnsi="Arial" w:cs="Arial"/>
              </w:rPr>
              <w:t xml:space="preserve"> 2/0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8C6760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8C6760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Nici chirurgiczne niewchłanialne, rozmiar 3/0 (10-12szt/op)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7E4385">
              <w:rPr>
                <w:rFonts w:ascii="Arial" w:hAnsi="Arial" w:cs="Arial"/>
              </w:rPr>
              <w:t xml:space="preserve">Nici </w:t>
            </w:r>
            <w:r>
              <w:rPr>
                <w:rFonts w:ascii="Arial" w:hAnsi="Arial" w:cs="Arial"/>
              </w:rPr>
              <w:t>chirurgi-</w:t>
            </w:r>
            <w:r w:rsidRPr="007E4385">
              <w:rPr>
                <w:rFonts w:ascii="Arial" w:hAnsi="Arial" w:cs="Arial"/>
              </w:rPr>
              <w:t>czne</w:t>
            </w:r>
            <w:r>
              <w:rPr>
                <w:rFonts w:ascii="Arial" w:hAnsi="Arial" w:cs="Arial"/>
              </w:rPr>
              <w:t xml:space="preserve"> 3/0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3A6037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3A6037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twardościenny na odpady medyczne 0,7 – 1,0 L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na odpady medy-czne</w:t>
            </w:r>
          </w:p>
        </w:tc>
        <w:tc>
          <w:tcPr>
            <w:tcW w:w="1276" w:type="dxa"/>
          </w:tcPr>
          <w:p w:rsidR="00D77134" w:rsidRPr="00CF2249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634B3">
              <w:rPr>
                <w:rFonts w:ascii="Arial" w:hAnsi="Arial" w:cs="Arial"/>
              </w:rPr>
              <w:t>Gaziki do dezynfekcji miejsca wkłucia, pakowane pojedynczo</w:t>
            </w:r>
            <w:r>
              <w:rPr>
                <w:rFonts w:ascii="Arial" w:hAnsi="Arial" w:cs="Arial"/>
              </w:rPr>
              <w:t xml:space="preserve"> (100szt/op)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634B3">
              <w:rPr>
                <w:rFonts w:ascii="Arial" w:hAnsi="Arial" w:cs="Arial"/>
              </w:rPr>
              <w:t>Gaziki do dezynfe</w:t>
            </w:r>
            <w:r>
              <w:rPr>
                <w:rFonts w:ascii="Arial" w:hAnsi="Arial" w:cs="Arial"/>
              </w:rPr>
              <w:t>-</w:t>
            </w:r>
            <w:r w:rsidRPr="009634B3">
              <w:rPr>
                <w:rFonts w:ascii="Arial" w:hAnsi="Arial" w:cs="Arial"/>
              </w:rPr>
              <w:t>kcji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Nakłuwacz automatyczny 1,8mm (100szt/op)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634B3">
              <w:rPr>
                <w:rFonts w:ascii="Arial" w:hAnsi="Arial" w:cs="Arial"/>
              </w:rPr>
              <w:t>Nakłu</w:t>
            </w:r>
            <w:r>
              <w:rPr>
                <w:rFonts w:ascii="Arial" w:hAnsi="Arial" w:cs="Arial"/>
              </w:rPr>
              <w:t>-</w:t>
            </w:r>
            <w:r w:rsidRPr="009634B3">
              <w:rPr>
                <w:rFonts w:ascii="Arial" w:hAnsi="Arial" w:cs="Arial"/>
              </w:rPr>
              <w:t>wacz automa</w:t>
            </w:r>
            <w:r>
              <w:rPr>
                <w:rFonts w:ascii="Arial" w:hAnsi="Arial" w:cs="Arial"/>
              </w:rPr>
              <w:t>-</w:t>
            </w:r>
            <w:r w:rsidRPr="009634B3">
              <w:rPr>
                <w:rFonts w:ascii="Arial" w:hAnsi="Arial" w:cs="Arial"/>
              </w:rPr>
              <w:t>tyczny 1,8mm</w:t>
            </w:r>
          </w:p>
        </w:tc>
        <w:tc>
          <w:tcPr>
            <w:tcW w:w="1276" w:type="dxa"/>
          </w:tcPr>
          <w:p w:rsidR="00D77134" w:rsidRPr="00531C60" w:rsidRDefault="00D77134" w:rsidP="000C3C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 do płukania oka jednorazowy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634B3">
              <w:rPr>
                <w:rFonts w:ascii="Arial" w:hAnsi="Arial" w:cs="Arial"/>
              </w:rPr>
              <w:t xml:space="preserve">Aparat do </w:t>
            </w:r>
            <w:r>
              <w:rPr>
                <w:rFonts w:ascii="Arial" w:hAnsi="Arial" w:cs="Arial"/>
              </w:rPr>
              <w:t>płukania oka jednoraz.</w:t>
            </w:r>
          </w:p>
        </w:tc>
        <w:tc>
          <w:tcPr>
            <w:tcW w:w="1276" w:type="dxa"/>
          </w:tcPr>
          <w:p w:rsidR="00D77134" w:rsidRPr="00531C60" w:rsidRDefault="00D77134" w:rsidP="000C3C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Okleina do wenflonu (50-100szt/op)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9634B3">
              <w:rPr>
                <w:rFonts w:ascii="Arial" w:hAnsi="Arial" w:cs="Arial"/>
              </w:rPr>
              <w:t>Okleina do wenflonu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Staza gumowa jednorazowa (25-50szt/op)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Staza gumowa jednoraz.</w:t>
            </w:r>
          </w:p>
        </w:tc>
        <w:tc>
          <w:tcPr>
            <w:tcW w:w="1276" w:type="dxa"/>
          </w:tcPr>
          <w:p w:rsidR="00D77134" w:rsidRPr="00531C60" w:rsidRDefault="00D77134" w:rsidP="000C3C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961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Woda utleniona 2% lub 3% 100ml/op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Woda utleniona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00968">
              <w:rPr>
                <w:rFonts w:ascii="Arial" w:hAnsi="Arial" w:cs="Arial"/>
              </w:rPr>
              <w:t xml:space="preserve">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Kleszczyki Magilla 24cm jednorazowe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Kształt anatomicznie zagięty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Jednorazowe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Pr="007238D4">
              <w:rPr>
                <w:rFonts w:ascii="Arial" w:hAnsi="Arial" w:cs="Arial"/>
              </w:rPr>
              <w:t>Sterylne lub niesterylne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Pakowane pojedynczo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Rozmiar 24 - 26 cm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Kleszczyki Magilla 24cm jednoraz.</w:t>
            </w:r>
          </w:p>
        </w:tc>
        <w:tc>
          <w:tcPr>
            <w:tcW w:w="1276" w:type="dxa"/>
          </w:tcPr>
          <w:p w:rsidR="00D77134" w:rsidRPr="00CF2249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A36E47" w:rsidRDefault="00D77134" w:rsidP="000C3C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A36E47" w:rsidRDefault="00D77134" w:rsidP="000C3C3E">
            <w:pPr>
              <w:jc w:val="center"/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Kleszczyki Magilla 15cm jednorazowe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Kształt anatomicznie zagięty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Jednorazowe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Sterylne lub niesterylne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Pakowane pojedynczo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Rozmiar 14 - 16 cm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Kleszczyki Magilla 15cm jednoraz.</w:t>
            </w:r>
          </w:p>
        </w:tc>
        <w:tc>
          <w:tcPr>
            <w:tcW w:w="1276" w:type="dxa"/>
          </w:tcPr>
          <w:p w:rsidR="00D77134" w:rsidRPr="00CF2249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8C6760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8C6760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961" w:type="dxa"/>
            <w:vAlign w:val="center"/>
          </w:tcPr>
          <w:p w:rsidR="00D77134" w:rsidRPr="006F4764" w:rsidRDefault="00D77134" w:rsidP="000C3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Kołnierz ortopedyczny dla dorosłych</w:t>
            </w:r>
            <w:r w:rsidRPr="006F4764">
              <w:rPr>
                <w:rFonts w:ascii="Arial" w:hAnsi="Arial" w:cs="Arial"/>
              </w:rPr>
              <w:t>:</w:t>
            </w:r>
          </w:p>
          <w:p w:rsidR="00D77134" w:rsidRPr="006F4764" w:rsidRDefault="00D77134" w:rsidP="000C3C3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Kołnierz uniwersalny do stabilizacji i unieruchomienia szyjnego odcinka kręgosłupa – wielokrotnego użytku.</w:t>
            </w:r>
          </w:p>
          <w:p w:rsidR="00D77134" w:rsidRPr="006F4764" w:rsidRDefault="00D77134" w:rsidP="000C3C3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Konstrukcja:</w:t>
            </w:r>
          </w:p>
          <w:p w:rsidR="00D77134" w:rsidRPr="006F4764" w:rsidRDefault="00D77134" w:rsidP="000C3C3E">
            <w:pPr>
              <w:numPr>
                <w:ilvl w:val="0"/>
                <w:numId w:val="17"/>
              </w:numPr>
              <w:tabs>
                <w:tab w:val="clear" w:pos="1080"/>
                <w:tab w:val="num" w:pos="1458"/>
              </w:tabs>
              <w:autoSpaceDE w:val="0"/>
              <w:autoSpaceDN w:val="0"/>
              <w:adjustRightInd w:val="0"/>
              <w:ind w:left="1458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jednoczęściowy,</w:t>
            </w:r>
          </w:p>
          <w:p w:rsidR="00D77134" w:rsidRPr="006F4764" w:rsidRDefault="00D77134" w:rsidP="000C3C3E">
            <w:pPr>
              <w:numPr>
                <w:ilvl w:val="0"/>
                <w:numId w:val="17"/>
              </w:numPr>
              <w:tabs>
                <w:tab w:val="clear" w:pos="1080"/>
                <w:tab w:val="num" w:pos="1458"/>
              </w:tabs>
              <w:autoSpaceDE w:val="0"/>
              <w:autoSpaceDN w:val="0"/>
              <w:adjustRightInd w:val="0"/>
              <w:ind w:left="1458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wykonany z wytrzymałego i elastycznego polimeru,</w:t>
            </w:r>
          </w:p>
          <w:p w:rsidR="00D77134" w:rsidRPr="006F4764" w:rsidRDefault="00D77134" w:rsidP="000C3C3E">
            <w:pPr>
              <w:numPr>
                <w:ilvl w:val="0"/>
                <w:numId w:val="17"/>
              </w:numPr>
              <w:tabs>
                <w:tab w:val="clear" w:pos="1080"/>
                <w:tab w:val="num" w:pos="1458"/>
              </w:tabs>
              <w:autoSpaceDE w:val="0"/>
              <w:autoSpaceDN w:val="0"/>
              <w:adjustRightInd w:val="0"/>
              <w:ind w:left="1458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wyścielony miękką gąbką,</w:t>
            </w:r>
          </w:p>
          <w:p w:rsidR="00D77134" w:rsidRPr="006F4764" w:rsidRDefault="00D77134" w:rsidP="000C3C3E">
            <w:pPr>
              <w:numPr>
                <w:ilvl w:val="0"/>
                <w:numId w:val="17"/>
              </w:numPr>
              <w:tabs>
                <w:tab w:val="clear" w:pos="1080"/>
                <w:tab w:val="num" w:pos="1458"/>
              </w:tabs>
              <w:autoSpaceDE w:val="0"/>
              <w:autoSpaceDN w:val="0"/>
              <w:adjustRightInd w:val="0"/>
              <w:ind w:left="1458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posiada precyzyjną regulację wysokości (min 10 stopni regulacji),</w:t>
            </w:r>
          </w:p>
          <w:p w:rsidR="00D77134" w:rsidRPr="006F4764" w:rsidRDefault="00D77134" w:rsidP="000C3C3E">
            <w:pPr>
              <w:numPr>
                <w:ilvl w:val="0"/>
                <w:numId w:val="17"/>
              </w:numPr>
              <w:tabs>
                <w:tab w:val="clear" w:pos="1080"/>
                <w:tab w:val="num" w:pos="1458"/>
              </w:tabs>
              <w:autoSpaceDE w:val="0"/>
              <w:autoSpaceDN w:val="0"/>
              <w:adjustRightInd w:val="0"/>
              <w:ind w:left="1458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 xml:space="preserve">konstrukcja umożliwia przechowywanie kołnierza przed użyciem w płaskiej pozycji (dostosowanej do miejsca w plecaku przeznaczonego do przechowywania), w której kołnierz ma max 57 cm długości. </w:t>
            </w:r>
          </w:p>
          <w:p w:rsidR="00D77134" w:rsidRPr="006F4764" w:rsidRDefault="00D77134" w:rsidP="000C3C3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Otwór/otwory umożliwiające zbadanie tętna na tętnicach szyjnych.</w:t>
            </w:r>
          </w:p>
          <w:p w:rsidR="00D77134" w:rsidRPr="006F4764" w:rsidRDefault="00D77134" w:rsidP="000C3C3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Przenikliwy dla promieni RTG w stopniu umożliwiającym diagnostykę.</w:t>
            </w:r>
          </w:p>
          <w:p w:rsidR="00D77134" w:rsidRPr="006F4764" w:rsidRDefault="00D77134" w:rsidP="000C3C3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Kolor – ciemnozielony, oliwkowy, brązowy, szary, piaskowy, khaki.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Kołnierz ortope-dyczny dla dorosłych</w:t>
            </w:r>
          </w:p>
        </w:tc>
        <w:tc>
          <w:tcPr>
            <w:tcW w:w="1276" w:type="dxa"/>
          </w:tcPr>
          <w:p w:rsidR="00D77134" w:rsidRPr="00CF2249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Kołnierz ortopedyczny dla dzieci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Jednorazowy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Możliwość regulacji wysokości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Wykonany z tworzywa sztucznego, konstrukcja jednoczęściowa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Rozłożony – całkowicie płaski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Niewidzialny w promieniach RTG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7238D4">
              <w:rPr>
                <w:rFonts w:ascii="Arial" w:hAnsi="Arial" w:cs="Arial"/>
              </w:rPr>
              <w:t>Z otworami w okolicy szyi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Kołnierz ortope-dyczny dla dzieci</w:t>
            </w:r>
          </w:p>
        </w:tc>
        <w:tc>
          <w:tcPr>
            <w:tcW w:w="1276" w:type="dxa"/>
          </w:tcPr>
          <w:p w:rsidR="00D77134" w:rsidRPr="00CF2249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961" w:type="dxa"/>
            <w:vAlign w:val="center"/>
          </w:tcPr>
          <w:p w:rsidR="00D77134" w:rsidRPr="006F4764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 konikopunkcji ratowniczej</w:t>
            </w:r>
            <w:r>
              <w:rPr>
                <w:rFonts w:ascii="Arial" w:hAnsi="Arial" w:cs="Arial"/>
              </w:rPr>
              <w:t xml:space="preserve"> dla dorosłych</w:t>
            </w:r>
            <w:r w:rsidRPr="006F4764">
              <w:rPr>
                <w:rFonts w:ascii="Arial" w:hAnsi="Arial" w:cs="Arial"/>
              </w:rPr>
              <w:t>: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Zestaw gotowy do natychmiastowego wykorzystania.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Sterylny, jednorazowy, opakowanie w kształcie „tuby”.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Standardowa końcówka o średnicy 15 mm.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Specjalne zakończenie igły nakłuwacza eliminujące konieczność wykorzystania skalpela i redukujące krwawienie.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Blokada zmniejszająca ryzyko przebicia tylnej ściany tchawicy.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Taśma mocująca dren wokół szyi.</w:t>
            </w:r>
          </w:p>
          <w:p w:rsidR="00D77134" w:rsidRPr="006F4764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Igła prowadząca o szerokości 2 mm, strzykawka 5 ml lub 10 ml oraz łącznik karbowany w zestawie.</w:t>
            </w:r>
          </w:p>
          <w:p w:rsidR="00D77134" w:rsidRPr="0040333F" w:rsidRDefault="00D77134" w:rsidP="000C3C3E">
            <w:pPr>
              <w:numPr>
                <w:ilvl w:val="0"/>
                <w:numId w:val="18"/>
              </w:numPr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Dren o średnicy 4 mm.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 koniko</w:t>
            </w:r>
            <w:r>
              <w:rPr>
                <w:rFonts w:ascii="Arial" w:hAnsi="Arial" w:cs="Arial"/>
              </w:rPr>
              <w:t>-</w:t>
            </w:r>
            <w:r w:rsidRPr="0040333F">
              <w:rPr>
                <w:rFonts w:ascii="Arial" w:hAnsi="Arial" w:cs="Arial"/>
              </w:rPr>
              <w:t>punkcji ratowni</w:t>
            </w:r>
            <w:r>
              <w:rPr>
                <w:rFonts w:ascii="Arial" w:hAnsi="Arial" w:cs="Arial"/>
              </w:rPr>
              <w:t>-</w:t>
            </w:r>
            <w:r w:rsidRPr="0040333F">
              <w:rPr>
                <w:rFonts w:ascii="Arial" w:hAnsi="Arial" w:cs="Arial"/>
              </w:rPr>
              <w:t>czej</w:t>
            </w:r>
            <w:r>
              <w:rPr>
                <w:rFonts w:ascii="Arial" w:hAnsi="Arial" w:cs="Arial"/>
              </w:rPr>
              <w:t xml:space="preserve"> dla dorosłych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 konikopunkcji ratowniczej dla</w:t>
            </w:r>
            <w:r>
              <w:rPr>
                <w:rFonts w:ascii="Arial" w:hAnsi="Arial" w:cs="Arial"/>
              </w:rPr>
              <w:t xml:space="preserve"> dzieci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Typ QUICK TRACH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Jednorazowy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Sterylny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Kaniula 2.0 mm (+/- 0,1mm)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 koniko</w:t>
            </w:r>
            <w:r>
              <w:rPr>
                <w:rFonts w:ascii="Arial" w:hAnsi="Arial" w:cs="Arial"/>
              </w:rPr>
              <w:t>-</w:t>
            </w:r>
            <w:r w:rsidRPr="0040333F">
              <w:rPr>
                <w:rFonts w:ascii="Arial" w:hAnsi="Arial" w:cs="Arial"/>
              </w:rPr>
              <w:t>punkcji ratowni</w:t>
            </w:r>
            <w:r>
              <w:rPr>
                <w:rFonts w:ascii="Arial" w:hAnsi="Arial" w:cs="Arial"/>
              </w:rPr>
              <w:t>-</w:t>
            </w:r>
            <w:r w:rsidRPr="0040333F">
              <w:rPr>
                <w:rFonts w:ascii="Arial" w:hAnsi="Arial" w:cs="Arial"/>
              </w:rPr>
              <w:t>czej dla</w:t>
            </w:r>
            <w:r>
              <w:rPr>
                <w:rFonts w:ascii="Arial" w:hAnsi="Arial" w:cs="Arial"/>
              </w:rPr>
              <w:t xml:space="preserve"> dzieci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961" w:type="dxa"/>
            <w:vAlign w:val="center"/>
          </w:tcPr>
          <w:p w:rsidR="00D77134" w:rsidRPr="0040333F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dojścia doszpikowego</w:t>
            </w:r>
            <w:r>
              <w:rPr>
                <w:rFonts w:ascii="Arial" w:hAnsi="Arial" w:cs="Arial"/>
              </w:rPr>
              <w:t xml:space="preserve"> dla dorosłych</w:t>
            </w:r>
            <w:r w:rsidRPr="0040333F">
              <w:rPr>
                <w:rFonts w:ascii="Arial" w:hAnsi="Arial" w:cs="Arial"/>
              </w:rPr>
              <w:t>: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Jednorazowy zestaw do szybkiej infuzji doszpikowej do mostkowej.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</w:rPr>
              <w:lastRenderedPageBreak/>
              <w:t>System posiada prosty sposób na lokalizację miejsca wkłucia -</w:t>
            </w:r>
            <w:r w:rsidRPr="006F4764">
              <w:rPr>
                <w:rFonts w:ascii="Arial" w:hAnsi="Arial" w:cs="Arial"/>
                <w:lang w:eastAsia="ar-SA"/>
              </w:rPr>
              <w:t>płytka lokalizacyjna umożliwiająca dokładne pozycjonowanie miejsca wkłucia, samoprzylepna, wyposażona w łącznik z mandrynem, zakończona wejściem typu LUER.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W zestawie elastyczna rurka infuzyjna z końcówką z chromowanej stali.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Mocowanie rurki infuzyjnej pozwala na ruchy skóry i tkanki podskórnej, nie powodując przy tym ruchów części śródkostnej rurki infuzyjnej.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Mechanizm zabezpieczający przed zbyt głębokim wbiciem mandrynu w szpik.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  <w:lang w:eastAsia="ar-SA"/>
              </w:rPr>
              <w:t>W zestawie prowadnica umieszczająca rurkę infuzyjną na precyzyjnej głębokości, wyposażona w mechanizm zwalniający.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System umożliwia prosty sposób wyciągnięcia rurki infuzyjnej z kości, wtedy, gdy dostęp doszpikowy nie jest już potrzebny.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>System umożliwia szybkie uzyskanie dojścia doszpikowego, w czasie poniżej 3 min.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F4764">
              <w:rPr>
                <w:rFonts w:ascii="Arial" w:hAnsi="Arial" w:cs="Arial"/>
              </w:rPr>
              <w:t xml:space="preserve">System charakteryzuje się skutecznością infuzji doszpikowej, z możliwością prostej, okresowej kontroli działania systemu w czasie pracy - </w:t>
            </w:r>
            <w:r w:rsidRPr="006F4764">
              <w:rPr>
                <w:rFonts w:ascii="Arial" w:hAnsi="Arial" w:cs="Arial"/>
                <w:lang w:eastAsia="ar-SA"/>
              </w:rPr>
              <w:t>przeźroczysta kopułka ochronna dopinana do płytki lokalizacyjnej, zabezpieczająca miejsce wkłucia.</w:t>
            </w:r>
          </w:p>
          <w:p w:rsidR="00D77134" w:rsidRPr="006F4764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</w:rPr>
              <w:t xml:space="preserve">System jest prosty w stosowaniu, a umiejętności konieczne do obsługi </w:t>
            </w:r>
            <w:r w:rsidRPr="006F4764">
              <w:rPr>
                <w:rFonts w:ascii="Arial" w:hAnsi="Arial" w:cs="Arial"/>
              </w:rPr>
              <w:lastRenderedPageBreak/>
              <w:t>systemu wymagają minimalnego treningu.</w:t>
            </w:r>
          </w:p>
          <w:p w:rsidR="00D77134" w:rsidRPr="0040333F" w:rsidRDefault="00D77134" w:rsidP="000C3C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4764">
              <w:rPr>
                <w:rFonts w:ascii="Arial" w:hAnsi="Arial" w:cs="Arial"/>
                <w:bCs/>
                <w:iCs/>
              </w:rPr>
              <w:t>Opakowanie jest trwałe, odporne na działanie wilgoci, o niewielkich rozmiarach.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lastRenderedPageBreak/>
              <w:t>Zestaw dojścia doszpi</w:t>
            </w:r>
            <w:r>
              <w:rPr>
                <w:rFonts w:ascii="Arial" w:hAnsi="Arial" w:cs="Arial"/>
              </w:rPr>
              <w:t>-</w:t>
            </w:r>
            <w:r w:rsidRPr="0040333F">
              <w:rPr>
                <w:rFonts w:ascii="Arial" w:hAnsi="Arial" w:cs="Arial"/>
              </w:rPr>
              <w:t>kowego dla dorosłych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dojścia doszpikowego dla</w:t>
            </w:r>
            <w:r>
              <w:rPr>
                <w:rFonts w:ascii="Arial" w:hAnsi="Arial" w:cs="Arial"/>
              </w:rPr>
              <w:t xml:space="preserve"> dzieci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Automatyczny, typu BIG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Przeznaczony dla dzieci do 12 roku życia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Sterylny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40333F">
              <w:rPr>
                <w:rFonts w:ascii="Arial" w:hAnsi="Arial" w:cs="Arial"/>
              </w:rPr>
              <w:t>Zestaw dojścia doszpi</w:t>
            </w:r>
            <w:r>
              <w:rPr>
                <w:rFonts w:ascii="Arial" w:hAnsi="Arial" w:cs="Arial"/>
              </w:rPr>
              <w:t>-</w:t>
            </w:r>
            <w:r w:rsidRPr="0040333F">
              <w:rPr>
                <w:rFonts w:ascii="Arial" w:hAnsi="Arial" w:cs="Arial"/>
              </w:rPr>
              <w:t>kowego dla</w:t>
            </w:r>
            <w:r>
              <w:rPr>
                <w:rFonts w:ascii="Arial" w:hAnsi="Arial" w:cs="Arial"/>
              </w:rPr>
              <w:t xml:space="preserve"> dzieci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Zastawka PEEP z adapterem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Możliwość regulacji od 0 – 10 mbar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W zestawie z adapterem i wymiennymi złączkami gniazd łączących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W 3 rozmiarach o różnej średnicy (np. 33mm/30mm, 22mm/18mm)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Zastawka PEEP z adapte-rem</w:t>
            </w:r>
          </w:p>
        </w:tc>
        <w:tc>
          <w:tcPr>
            <w:tcW w:w="1276" w:type="dxa"/>
          </w:tcPr>
          <w:p w:rsidR="00D77134" w:rsidRPr="0040333F" w:rsidRDefault="00D77134" w:rsidP="000C3C3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961" w:type="dxa"/>
            <w:vAlign w:val="center"/>
          </w:tcPr>
          <w:p w:rsidR="00D77134" w:rsidRPr="0057608E" w:rsidRDefault="00D77134" w:rsidP="000C3C3E">
            <w:pPr>
              <w:rPr>
                <w:rFonts w:ascii="Arial" w:hAnsi="Arial" w:cs="Arial"/>
              </w:rPr>
            </w:pPr>
            <w:r w:rsidRPr="0057608E">
              <w:rPr>
                <w:rFonts w:ascii="Arial" w:hAnsi="Arial" w:cs="Arial"/>
              </w:rPr>
              <w:t>Igła do odbarczenia odmy prężnej:</w:t>
            </w:r>
          </w:p>
          <w:p w:rsidR="00D77134" w:rsidRPr="007238D4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Jednorazowa</w:t>
            </w:r>
          </w:p>
          <w:p w:rsidR="00D77134" w:rsidRPr="007238D4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Sterylna</w:t>
            </w:r>
          </w:p>
          <w:p w:rsidR="00D77134" w:rsidRPr="007238D4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Opakowanie twarde plastikowe.</w:t>
            </w:r>
          </w:p>
          <w:p w:rsidR="00D77134" w:rsidRPr="007238D4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Rozmiar 14GA</w:t>
            </w:r>
          </w:p>
          <w:p w:rsidR="00D77134" w:rsidRPr="007238D4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Końcówka zabezpieczająca Veress zmniejszająca ryzyko przekłucia narządów wewnętrznych po włożeniu</w:t>
            </w:r>
          </w:p>
          <w:p w:rsidR="00D77134" w:rsidRPr="007238D4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Widoczna główka nasadki do monitorowania powietrza lub krwi</w:t>
            </w:r>
          </w:p>
          <w:p w:rsidR="00D77134" w:rsidRPr="0057608E" w:rsidRDefault="00D77134" w:rsidP="000C3C3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238D4">
              <w:rPr>
                <w:rFonts w:ascii="Arial" w:hAnsi="Arial" w:cs="Arial"/>
              </w:rPr>
              <w:t>Nasadka typu Luer Lock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57608E">
              <w:rPr>
                <w:rFonts w:ascii="Arial" w:hAnsi="Arial" w:cs="Arial"/>
              </w:rPr>
              <w:t>Igła do odbar</w:t>
            </w:r>
            <w:r>
              <w:rPr>
                <w:rFonts w:ascii="Arial" w:hAnsi="Arial" w:cs="Arial"/>
              </w:rPr>
              <w:t>-</w:t>
            </w:r>
            <w:r w:rsidRPr="0057608E">
              <w:rPr>
                <w:rFonts w:ascii="Arial" w:hAnsi="Arial" w:cs="Arial"/>
              </w:rPr>
              <w:t>czenia odmy prężnej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  <w:tr w:rsidR="00D77134" w:rsidRPr="00FA754F" w:rsidTr="00D77134">
        <w:tc>
          <w:tcPr>
            <w:tcW w:w="568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961" w:type="dxa"/>
          </w:tcPr>
          <w:p w:rsidR="00D7713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Duży zestaw opatrunków hydrożelowych 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238D4">
              <w:rPr>
                <w:rFonts w:ascii="Arial" w:hAnsi="Arial" w:cs="Arial"/>
              </w:rPr>
              <w:t>Jałowe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238D4">
              <w:rPr>
                <w:rFonts w:ascii="Arial" w:hAnsi="Arial" w:cs="Arial"/>
              </w:rPr>
              <w:t>Opatrunki o różnych rozmiarach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238D4">
              <w:rPr>
                <w:rFonts w:ascii="Arial" w:hAnsi="Arial" w:cs="Arial"/>
              </w:rPr>
              <w:t>Opatrunki na różne okolice ciała</w:t>
            </w:r>
          </w:p>
          <w:p w:rsidR="00D77134" w:rsidRPr="007238D4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238D4">
              <w:rPr>
                <w:rFonts w:ascii="Arial" w:hAnsi="Arial" w:cs="Arial"/>
              </w:rPr>
              <w:t>W zestawie z żelem schładzającym min 100 ml</w:t>
            </w:r>
          </w:p>
          <w:p w:rsidR="00D77134" w:rsidRPr="005915EB" w:rsidRDefault="00D77134" w:rsidP="000C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238D4">
              <w:rPr>
                <w:rFonts w:ascii="Arial" w:hAnsi="Arial" w:cs="Arial"/>
              </w:rPr>
              <w:t>Łączna powierzchnia opatrunków minimum 4000 cm2</w:t>
            </w:r>
          </w:p>
        </w:tc>
        <w:tc>
          <w:tcPr>
            <w:tcW w:w="1843" w:type="dxa"/>
          </w:tcPr>
          <w:p w:rsidR="00D77134" w:rsidRPr="005915EB" w:rsidRDefault="00D77134" w:rsidP="000C3C3E">
            <w:pPr>
              <w:rPr>
                <w:rFonts w:ascii="Arial" w:hAnsi="Arial" w:cs="Arial"/>
              </w:rPr>
            </w:pPr>
            <w:r w:rsidRPr="00AC3E11">
              <w:rPr>
                <w:rFonts w:ascii="Arial" w:hAnsi="Arial" w:cs="Arial"/>
              </w:rPr>
              <w:t>Duży zestaw opatrun</w:t>
            </w:r>
            <w:r>
              <w:rPr>
                <w:rFonts w:ascii="Arial" w:hAnsi="Arial" w:cs="Arial"/>
              </w:rPr>
              <w:t>-</w:t>
            </w:r>
            <w:r w:rsidRPr="00AC3E11">
              <w:rPr>
                <w:rFonts w:ascii="Arial" w:hAnsi="Arial" w:cs="Arial"/>
              </w:rPr>
              <w:t>ków hydroże</w:t>
            </w:r>
            <w:r>
              <w:rPr>
                <w:rFonts w:ascii="Arial" w:hAnsi="Arial" w:cs="Arial"/>
              </w:rPr>
              <w:t>-</w:t>
            </w:r>
            <w:r w:rsidRPr="00AC3E11">
              <w:rPr>
                <w:rFonts w:ascii="Arial" w:hAnsi="Arial" w:cs="Arial"/>
              </w:rPr>
              <w:t>lowych</w:t>
            </w:r>
          </w:p>
        </w:tc>
        <w:tc>
          <w:tcPr>
            <w:tcW w:w="1276" w:type="dxa"/>
          </w:tcPr>
          <w:p w:rsidR="00D77134" w:rsidRPr="00B00968" w:rsidRDefault="00D77134" w:rsidP="000C3C3E">
            <w:pPr>
              <w:jc w:val="center"/>
              <w:rPr>
                <w:rFonts w:ascii="Arial" w:hAnsi="Arial" w:cs="Arial"/>
              </w:rPr>
            </w:pPr>
            <w:r w:rsidRPr="00B00968">
              <w:rPr>
                <w:rFonts w:ascii="Arial" w:hAnsi="Arial" w:cs="Arial"/>
              </w:rPr>
              <w:t>3 lata</w:t>
            </w:r>
          </w:p>
        </w:tc>
        <w:tc>
          <w:tcPr>
            <w:tcW w:w="567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559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134" w:rsidRDefault="00D77134" w:rsidP="000C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7134" w:rsidRPr="00FA754F" w:rsidRDefault="00D77134" w:rsidP="000C3C3E">
            <w:pPr>
              <w:rPr>
                <w:rFonts w:ascii="Arial" w:hAnsi="Arial" w:cs="Arial"/>
              </w:rPr>
            </w:pPr>
          </w:p>
        </w:tc>
      </w:tr>
    </w:tbl>
    <w:p w:rsidR="006A360F" w:rsidRDefault="006A360F" w:rsidP="00811C37">
      <w:pPr>
        <w:rPr>
          <w:rFonts w:ascii="Arial" w:hAnsi="Arial" w:cs="Arial"/>
        </w:rPr>
      </w:pPr>
    </w:p>
    <w:p w:rsidR="00811C37" w:rsidRDefault="00811C37" w:rsidP="00811C37">
      <w:pPr>
        <w:rPr>
          <w:rFonts w:ascii="Arial" w:hAnsi="Arial" w:cs="Arial"/>
        </w:rPr>
      </w:pPr>
      <w:r w:rsidRPr="00811C37">
        <w:rPr>
          <w:rFonts w:ascii="Arial" w:hAnsi="Arial" w:cs="Arial"/>
        </w:rPr>
        <w:lastRenderedPageBreak/>
        <w:t>*Towar powinien być fabrycznie nowy. Okres ważności środków materiałowych w dniu dostawy nie krótszy, niż 80% całkowitego okresu ważności.</w:t>
      </w:r>
    </w:p>
    <w:p w:rsidR="009B6FEA" w:rsidRDefault="009B6FEA" w:rsidP="00811C37">
      <w:pPr>
        <w:rPr>
          <w:rFonts w:ascii="Arial" w:hAnsi="Arial" w:cs="Arial"/>
        </w:rPr>
      </w:pPr>
    </w:p>
    <w:p w:rsidR="009B6FEA" w:rsidRPr="009B6FEA" w:rsidRDefault="009B6FEA" w:rsidP="009B6FEA">
      <w:pPr>
        <w:spacing w:after="0" w:line="240" w:lineRule="auto"/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</w:pPr>
      <w:r w:rsidRPr="009B6FEA"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  <w:t xml:space="preserve">Uwaga!  </w:t>
      </w:r>
      <w:r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  <w:t>Dokument</w:t>
      </w:r>
      <w:r w:rsidRPr="009B6FEA">
        <w:rPr>
          <w:rFonts w:ascii="Arial CE" w:eastAsia="Times New Roman" w:hAnsi="Arial CE" w:cs="Times New Roman"/>
          <w:color w:val="FF0000"/>
          <w:sz w:val="20"/>
          <w:szCs w:val="20"/>
          <w:lang w:eastAsia="pl-PL"/>
        </w:rPr>
        <w:t xml:space="preserve"> należy opatrzyć kwalifikowanym podpisem elektronicznym, podpisem zaufanym lub podpisem osobistym</w:t>
      </w:r>
    </w:p>
    <w:p w:rsidR="009B6FEA" w:rsidRPr="00811C37" w:rsidRDefault="009B6FEA" w:rsidP="00811C37">
      <w:pPr>
        <w:rPr>
          <w:rFonts w:ascii="Arial" w:hAnsi="Arial" w:cs="Arial"/>
        </w:rPr>
      </w:pPr>
    </w:p>
    <w:p w:rsidR="00FC3203" w:rsidRDefault="00FC3203"/>
    <w:sectPr w:rsidR="00FC3203" w:rsidSect="00B01EB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66" w:rsidRDefault="00B27F66" w:rsidP="00272998">
      <w:pPr>
        <w:spacing w:after="0" w:line="240" w:lineRule="auto"/>
      </w:pPr>
      <w:r>
        <w:separator/>
      </w:r>
    </w:p>
  </w:endnote>
  <w:endnote w:type="continuationSeparator" w:id="0">
    <w:p w:rsidR="00B27F66" w:rsidRDefault="00B27F66" w:rsidP="002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387118"/>
      <w:docPartObj>
        <w:docPartGallery w:val="Page Numbers (Bottom of Page)"/>
        <w:docPartUnique/>
      </w:docPartObj>
    </w:sdtPr>
    <w:sdtEndPr/>
    <w:sdtContent>
      <w:p w:rsidR="000C3C3E" w:rsidRDefault="000C3C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134">
          <w:rPr>
            <w:noProof/>
          </w:rPr>
          <w:t>1</w:t>
        </w:r>
        <w:r>
          <w:fldChar w:fldCharType="end"/>
        </w:r>
      </w:p>
    </w:sdtContent>
  </w:sdt>
  <w:p w:rsidR="000C3C3E" w:rsidRDefault="000C3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66" w:rsidRDefault="00B27F66" w:rsidP="00272998">
      <w:pPr>
        <w:spacing w:after="0" w:line="240" w:lineRule="auto"/>
      </w:pPr>
      <w:r>
        <w:separator/>
      </w:r>
    </w:p>
  </w:footnote>
  <w:footnote w:type="continuationSeparator" w:id="0">
    <w:p w:rsidR="00B27F66" w:rsidRDefault="00B27F66" w:rsidP="0027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3E" w:rsidRDefault="000C3C3E" w:rsidP="00B007E2">
    <w:pPr>
      <w:spacing w:before="10" w:after="0" w:line="240" w:lineRule="auto"/>
      <w:ind w:right="1"/>
      <w:jc w:val="center"/>
      <w:rPr>
        <w:sz w:val="20"/>
      </w:rPr>
    </w:pPr>
    <w:r>
      <w:rPr>
        <w:sz w:val="20"/>
      </w:rPr>
      <w:t>Specyfikacja Warunków Zamówienia</w:t>
    </w:r>
  </w:p>
  <w:p w:rsidR="000C3C3E" w:rsidRPr="00B007E2" w:rsidRDefault="000C3C3E" w:rsidP="00B007E2">
    <w:pPr>
      <w:spacing w:before="10" w:after="0" w:line="240" w:lineRule="auto"/>
      <w:ind w:right="1"/>
      <w:jc w:val="center"/>
      <w:rPr>
        <w:sz w:val="20"/>
      </w:rPr>
    </w:pPr>
    <w:r>
      <w:rPr>
        <w:sz w:val="20"/>
      </w:rPr>
      <w:t>21. Baza Lotnictwa Taktycznego w Świdwinie – sygn. sp. ZP/61/2024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205"/>
    <w:multiLevelType w:val="hybridMultilevel"/>
    <w:tmpl w:val="D0C4A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4A8"/>
    <w:multiLevelType w:val="hybridMultilevel"/>
    <w:tmpl w:val="6562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72A"/>
    <w:multiLevelType w:val="hybridMultilevel"/>
    <w:tmpl w:val="CC1E3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7EA"/>
    <w:multiLevelType w:val="hybridMultilevel"/>
    <w:tmpl w:val="77DC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374"/>
    <w:multiLevelType w:val="hybridMultilevel"/>
    <w:tmpl w:val="F6B8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4EA1"/>
    <w:multiLevelType w:val="hybridMultilevel"/>
    <w:tmpl w:val="9D323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A5833"/>
    <w:multiLevelType w:val="hybridMultilevel"/>
    <w:tmpl w:val="E762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B2F32"/>
    <w:multiLevelType w:val="hybridMultilevel"/>
    <w:tmpl w:val="832808B8"/>
    <w:lvl w:ilvl="0" w:tplc="0415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8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9647A"/>
    <w:multiLevelType w:val="hybridMultilevel"/>
    <w:tmpl w:val="D374A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671E6"/>
    <w:multiLevelType w:val="hybridMultilevel"/>
    <w:tmpl w:val="36AC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0569"/>
    <w:multiLevelType w:val="hybridMultilevel"/>
    <w:tmpl w:val="736A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837C4"/>
    <w:multiLevelType w:val="hybridMultilevel"/>
    <w:tmpl w:val="5740B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F41A8"/>
    <w:multiLevelType w:val="hybridMultilevel"/>
    <w:tmpl w:val="37B8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37A0B"/>
    <w:multiLevelType w:val="hybridMultilevel"/>
    <w:tmpl w:val="2F8A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5E05"/>
    <w:multiLevelType w:val="hybridMultilevel"/>
    <w:tmpl w:val="6D303D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34442"/>
    <w:multiLevelType w:val="hybridMultilevel"/>
    <w:tmpl w:val="4178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B62F3"/>
    <w:multiLevelType w:val="hybridMultilevel"/>
    <w:tmpl w:val="B0A66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14"/>
  </w:num>
  <w:num w:numId="7">
    <w:abstractNumId w:val="0"/>
  </w:num>
  <w:num w:numId="8">
    <w:abstractNumId w:val="18"/>
  </w:num>
  <w:num w:numId="9">
    <w:abstractNumId w:val="6"/>
  </w:num>
  <w:num w:numId="10">
    <w:abstractNumId w:val="3"/>
  </w:num>
  <w:num w:numId="11">
    <w:abstractNumId w:val="4"/>
  </w:num>
  <w:num w:numId="12">
    <w:abstractNumId w:val="19"/>
  </w:num>
  <w:num w:numId="13">
    <w:abstractNumId w:val="2"/>
  </w:num>
  <w:num w:numId="14">
    <w:abstractNumId w:val="13"/>
  </w:num>
  <w:num w:numId="15">
    <w:abstractNumId w:val="1"/>
  </w:num>
  <w:num w:numId="16">
    <w:abstractNumId w:val="9"/>
  </w:num>
  <w:num w:numId="17">
    <w:abstractNumId w:val="17"/>
  </w:num>
  <w:num w:numId="18">
    <w:abstractNumId w:val="1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77"/>
    <w:rsid w:val="00013230"/>
    <w:rsid w:val="00027447"/>
    <w:rsid w:val="000C3C3E"/>
    <w:rsid w:val="00125CA4"/>
    <w:rsid w:val="001422C0"/>
    <w:rsid w:val="001450B0"/>
    <w:rsid w:val="00160D04"/>
    <w:rsid w:val="00195440"/>
    <w:rsid w:val="001F1AE5"/>
    <w:rsid w:val="00272998"/>
    <w:rsid w:val="00286DB9"/>
    <w:rsid w:val="002C1877"/>
    <w:rsid w:val="003078BA"/>
    <w:rsid w:val="00324931"/>
    <w:rsid w:val="00342B1A"/>
    <w:rsid w:val="00347E96"/>
    <w:rsid w:val="003A6037"/>
    <w:rsid w:val="003D685B"/>
    <w:rsid w:val="003E23A7"/>
    <w:rsid w:val="0042467A"/>
    <w:rsid w:val="0046683F"/>
    <w:rsid w:val="004913EE"/>
    <w:rsid w:val="00533CF2"/>
    <w:rsid w:val="00560C27"/>
    <w:rsid w:val="005D62D9"/>
    <w:rsid w:val="00611E44"/>
    <w:rsid w:val="00613F25"/>
    <w:rsid w:val="00625737"/>
    <w:rsid w:val="00693F6E"/>
    <w:rsid w:val="006A360F"/>
    <w:rsid w:val="006D3D4E"/>
    <w:rsid w:val="006D7E78"/>
    <w:rsid w:val="007C167B"/>
    <w:rsid w:val="007C2F5D"/>
    <w:rsid w:val="007E36EF"/>
    <w:rsid w:val="00811C37"/>
    <w:rsid w:val="00837D75"/>
    <w:rsid w:val="0086492B"/>
    <w:rsid w:val="00872ACC"/>
    <w:rsid w:val="008965ED"/>
    <w:rsid w:val="008A43DB"/>
    <w:rsid w:val="008C6760"/>
    <w:rsid w:val="00921515"/>
    <w:rsid w:val="00972267"/>
    <w:rsid w:val="0097490D"/>
    <w:rsid w:val="009B6FEA"/>
    <w:rsid w:val="00A06F5A"/>
    <w:rsid w:val="00AC1F46"/>
    <w:rsid w:val="00B007E2"/>
    <w:rsid w:val="00B01EB9"/>
    <w:rsid w:val="00B155A9"/>
    <w:rsid w:val="00B27F66"/>
    <w:rsid w:val="00B46608"/>
    <w:rsid w:val="00B62A02"/>
    <w:rsid w:val="00B67446"/>
    <w:rsid w:val="00BA0C0F"/>
    <w:rsid w:val="00BC274C"/>
    <w:rsid w:val="00BD1B40"/>
    <w:rsid w:val="00C02AA8"/>
    <w:rsid w:val="00C1275A"/>
    <w:rsid w:val="00C76E78"/>
    <w:rsid w:val="00C82216"/>
    <w:rsid w:val="00C83B0F"/>
    <w:rsid w:val="00CB3E5B"/>
    <w:rsid w:val="00CC2FDF"/>
    <w:rsid w:val="00CE639C"/>
    <w:rsid w:val="00CF3A4D"/>
    <w:rsid w:val="00CF60CD"/>
    <w:rsid w:val="00D11E68"/>
    <w:rsid w:val="00D34370"/>
    <w:rsid w:val="00D77134"/>
    <w:rsid w:val="00DD021D"/>
    <w:rsid w:val="00DD4952"/>
    <w:rsid w:val="00DF0F20"/>
    <w:rsid w:val="00E80CCF"/>
    <w:rsid w:val="00E96D1D"/>
    <w:rsid w:val="00F50F8C"/>
    <w:rsid w:val="00FC3203"/>
    <w:rsid w:val="00FF2FDD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FB12"/>
  <w15:chartTrackingRefBased/>
  <w15:docId w15:val="{75D76206-4178-4BC4-934A-2D54EB0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93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249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4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998"/>
  </w:style>
  <w:style w:type="paragraph" w:styleId="Tekstdymka">
    <w:name w:val="Balloon Text"/>
    <w:basedOn w:val="Normalny"/>
    <w:link w:val="TekstdymkaZnak"/>
    <w:uiPriority w:val="99"/>
    <w:semiHidden/>
    <w:unhideWhenUsed/>
    <w:rsid w:val="00C7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E86D-81F2-439C-BBCA-5D4BC24849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6B4F67-883F-4FAB-B9FF-312E661A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2882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Krysiak Krzysztof</dc:creator>
  <cp:keywords/>
  <dc:description/>
  <cp:lastModifiedBy>Paduch Ewelina</cp:lastModifiedBy>
  <cp:revision>3</cp:revision>
  <cp:lastPrinted>2024-10-04T09:26:00Z</cp:lastPrinted>
  <dcterms:created xsi:type="dcterms:W3CDTF">2024-10-29T09:55:00Z</dcterms:created>
  <dcterms:modified xsi:type="dcterms:W3CDTF">2024-10-30T10:13:00Z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5a41c8e6-c04a-49a7-88f1-98cb0e50a279</vt:lpwstr>
  </property>
  <property fmtid="{D5CDD505-2E9C-101B-9397-08002B2CF9AE}" pid="3" name="bjSaver">
    <vt:lpwstr>KqwIQCoKcwp007Aibg22W8F9hrGhvKkd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