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11" w:rsidRDefault="006A1811" w:rsidP="006A1811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</w:t>
      </w:r>
      <w:r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>ałącznik nr 1</w:t>
      </w:r>
    </w:p>
    <w:p w:rsidR="006A1811" w:rsidRDefault="006A1811" w:rsidP="006A1811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A1811" w:rsidRDefault="006A1811" w:rsidP="006A1811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6A1811" w:rsidRDefault="006A1811" w:rsidP="006A1811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lang w:eastAsia="pl-PL"/>
        </w:rPr>
        <w:t>UKW/DZP-282-ZO-78/2020</w:t>
      </w:r>
    </w:p>
    <w:p w:rsidR="006A1811" w:rsidRDefault="006A1811" w:rsidP="006A1811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</w:p>
    <w:p w:rsidR="006A1811" w:rsidRDefault="006A1811" w:rsidP="006A1811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6A1811" w:rsidRDefault="006A1811" w:rsidP="006A181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811" w:rsidRDefault="006A1811" w:rsidP="006A181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A1811" w:rsidRDefault="006A1811" w:rsidP="006A181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A1811" w:rsidRDefault="006A1811" w:rsidP="006A181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A1811" w:rsidRDefault="006A1811" w:rsidP="006A181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A1811" w:rsidRDefault="006A1811" w:rsidP="006A181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A1811" w:rsidRDefault="006A1811" w:rsidP="006A181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A1811" w:rsidRDefault="006A1811" w:rsidP="006A181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A1811" w:rsidRDefault="006A1811" w:rsidP="006A1811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Dostawa sprzętu nagłośnieniowego na potrzeby UKW</w:t>
      </w:r>
      <w:r>
        <w:rPr>
          <w:rFonts w:ascii="Book Antiqua" w:eastAsia="Times New Roman" w:hAnsi="Book Antiqua" w:cs="Tahoma"/>
          <w:sz w:val="20"/>
          <w:szCs w:val="20"/>
          <w:lang w:eastAsia="pl-PL"/>
        </w:rPr>
        <w:t xml:space="preserve">”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za:</w:t>
      </w:r>
    </w:p>
    <w:p w:rsidR="006A1811" w:rsidRDefault="006A1811" w:rsidP="006A1811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 Cena</w:t>
      </w:r>
    </w:p>
    <w:p w:rsidR="006A1811" w:rsidRDefault="006A1811" w:rsidP="006A1811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6A1811" w:rsidRDefault="006A1811" w:rsidP="006A1811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6A1811" w:rsidRDefault="006A1811" w:rsidP="006A1811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6A1811" w:rsidRDefault="006A1811" w:rsidP="006A1811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6A1811" w:rsidRDefault="006A1811" w:rsidP="006A1811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*zaokrąglić do 2 miejsc po przecinku.</w:t>
      </w:r>
    </w:p>
    <w:p w:rsidR="006A1811" w:rsidRDefault="006A1811" w:rsidP="006A1811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</w:p>
    <w:p w:rsidR="006A1811" w:rsidRDefault="006A1811" w:rsidP="006A1811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 że w cenie oferty zostały uwzględnione wszystkie koszty związane                                      z wykonaniem przedmiotu zamówienia oraz udzielone ewentualne rabaty.</w:t>
      </w:r>
    </w:p>
    <w:p w:rsidR="006A1811" w:rsidRDefault="006A1811" w:rsidP="006A1811">
      <w:pPr>
        <w:spacing w:after="0" w:line="360" w:lineRule="auto"/>
        <w:jc w:val="both"/>
        <w:rPr>
          <w:rFonts w:ascii="Book Antiqua" w:hAnsi="Book Antiqua" w:cs="Times"/>
          <w:bCs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hAnsi="Book Antiqua" w:cs="Times"/>
          <w:b/>
          <w:bCs/>
          <w:sz w:val="20"/>
          <w:szCs w:val="20"/>
        </w:rPr>
        <w:t>Oświadczam/my,</w:t>
      </w:r>
      <w:r>
        <w:rPr>
          <w:rFonts w:ascii="Book Antiqua" w:hAnsi="Book Antiqua" w:cs="Times"/>
          <w:bCs/>
          <w:sz w:val="20"/>
          <w:szCs w:val="20"/>
        </w:rPr>
        <w:t xml:space="preserve"> że spełniamy warunki udziału w postępowaniu zgodnie z ust. 9 Zapytania Ofertowego nr UKW/DZP-282-ZO-78/2020.</w:t>
      </w:r>
    </w:p>
    <w:p w:rsidR="006A1811" w:rsidRDefault="006A1811" w:rsidP="006A1811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5. Oświadczam/my</w:t>
      </w:r>
      <w:r>
        <w:rPr>
          <w:rFonts w:ascii="Book Antiqua" w:hAnsi="Book Antiqua" w:cs="Book Antiqua"/>
          <w:sz w:val="20"/>
          <w:szCs w:val="20"/>
        </w:rPr>
        <w:t xml:space="preserve">, że zapoznaliśmy się z Zapytaniem Ofertowym oraz wyjaśnieniami </w:t>
      </w:r>
      <w:r>
        <w:rPr>
          <w:rFonts w:ascii="Book Antiqua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6A1811" w:rsidRDefault="006A1811" w:rsidP="006A18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Zobowiązuje/my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się wykonać całość przedmiotu zamówienia z należytą starannością. </w:t>
      </w:r>
    </w:p>
    <w:p w:rsidR="006A1811" w:rsidRDefault="006A1811" w:rsidP="006A18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 my</w:t>
      </w:r>
      <w:r w:rsidRPr="00175609">
        <w:rPr>
          <w:rFonts w:ascii="Book Antiqua" w:eastAsia="Times New Roman" w:hAnsi="Book Antiqua" w:cs="Times New Roman"/>
          <w:sz w:val="20"/>
          <w:szCs w:val="20"/>
          <w:lang w:eastAsia="pl-PL"/>
        </w:rPr>
        <w:t>, że zrealizujemy przedmiot zamówienia w terminie wskazanym w pkt 4 niniejszego zapytania.</w:t>
      </w:r>
    </w:p>
    <w:p w:rsidR="006A1811" w:rsidRDefault="006A1811" w:rsidP="006A18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5D3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 w:rsidRPr="00365D3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</w:t>
      </w:r>
      <w:r w:rsidRPr="006606E2">
        <w:rPr>
          <w:rFonts w:ascii="Book Antiqua" w:eastAsia="Times New Roman" w:hAnsi="Book Antiqua" w:cs="Times New Roman"/>
          <w:sz w:val="20"/>
          <w:szCs w:val="20"/>
          <w:lang w:eastAsia="pl-PL"/>
        </w:rPr>
        <w:t>że  zapłacimy kary wynikające z niewykonania lub nienależytego wykonania przedmiotu zamówienia, o których mowa w pkt. 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Pr="006606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zapytania ofertowego</w:t>
      </w:r>
      <w:r w:rsidRPr="00365D3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6A1811" w:rsidRPr="00175609" w:rsidRDefault="006A1811" w:rsidP="006A18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75609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Akceptuję/my</w:t>
      </w:r>
      <w:r w:rsidRPr="00175609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warunki płatności określone przez Zamawiającego w Zapytaniu Ofertowym.</w:t>
      </w:r>
    </w:p>
    <w:p w:rsidR="006A1811" w:rsidRPr="00175609" w:rsidRDefault="006A1811" w:rsidP="006A18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7560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 w:rsidRPr="0017560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, że wypełniłem/łam obowiązki informacyjne przewidziane w art. 13 lub art. 14 RODO</w:t>
      </w:r>
      <w:r w:rsidRPr="00175609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 w:rsidRPr="0017560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wobec osób fizycznych, od których dane osobowe bezpośrednio lub pośrednio pozyskałem </w:t>
      </w:r>
    </w:p>
    <w:p w:rsidR="006A1811" w:rsidRDefault="006A1811" w:rsidP="006A181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w celu ubiegania się o udzielenie zamówienia publicznego w niniejszym postępowaniu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6A1811" w:rsidRDefault="006A1811" w:rsidP="006A181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A1811" w:rsidRDefault="006A1811" w:rsidP="006A181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rozporządzenie Parlamentu Europejskiego i Rady (UE) 2016/679 z dnia 27 kwietnia 2016 r. </w:t>
      </w:r>
    </w:p>
    <w:p w:rsidR="006A1811" w:rsidRDefault="006A1811" w:rsidP="006A181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1811" w:rsidRDefault="006A1811" w:rsidP="006A181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6A1811" w:rsidRDefault="006A1811" w:rsidP="006A181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A1811" w:rsidRDefault="006A1811" w:rsidP="006A1811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A1811" w:rsidRDefault="006A1811" w:rsidP="006A1811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A1811" w:rsidRDefault="006A1811" w:rsidP="006A1811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6A1811" w:rsidRDefault="006A1811" w:rsidP="006A1811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a) ……………………………………………..</w:t>
      </w:r>
    </w:p>
    <w:p w:rsidR="006A1811" w:rsidRDefault="006A1811" w:rsidP="006A1811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b) ……………………………………………..</w:t>
      </w:r>
    </w:p>
    <w:p w:rsidR="006A1811" w:rsidRDefault="006A1811" w:rsidP="006A1811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c) ………………………………………………</w:t>
      </w:r>
    </w:p>
    <w:p w:rsidR="006A1811" w:rsidRDefault="006A1811" w:rsidP="006A1811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A1811" w:rsidRDefault="006A1811" w:rsidP="006A1811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6A1811" w:rsidRDefault="006A1811" w:rsidP="006A1811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6A1811" w:rsidRDefault="006A1811" w:rsidP="006A1811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(podpisy Wykonawcy/Pełnomocnika)</w:t>
      </w:r>
      <w:bookmarkStart w:id="0" w:name="_GoBack"/>
      <w:bookmarkEnd w:id="0"/>
    </w:p>
    <w:sectPr w:rsidR="006A1811" w:rsidSect="006A1811">
      <w:pgSz w:w="11906" w:h="16838"/>
      <w:pgMar w:top="1418" w:right="992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E9"/>
    <w:multiLevelType w:val="hybridMultilevel"/>
    <w:tmpl w:val="C3E60436"/>
    <w:lvl w:ilvl="0" w:tplc="03D418B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11"/>
    <w:rsid w:val="00104E03"/>
    <w:rsid w:val="00511973"/>
    <w:rsid w:val="006A1811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6A1811"/>
  </w:style>
  <w:style w:type="paragraph" w:styleId="Akapitzlist">
    <w:name w:val="List Paragraph"/>
    <w:basedOn w:val="Normalny"/>
    <w:link w:val="AkapitzlistZnak"/>
    <w:uiPriority w:val="34"/>
    <w:qFormat/>
    <w:rsid w:val="006A1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6A1811"/>
  </w:style>
  <w:style w:type="paragraph" w:styleId="Akapitzlist">
    <w:name w:val="List Paragraph"/>
    <w:basedOn w:val="Normalny"/>
    <w:link w:val="AkapitzlistZnak"/>
    <w:uiPriority w:val="34"/>
    <w:qFormat/>
    <w:rsid w:val="006A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>............................., dnia ..................... </vt:lpstr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2020-11-10T12:49:00Z</dcterms:created>
  <dcterms:modified xsi:type="dcterms:W3CDTF">2020-11-10T12:50:00Z</dcterms:modified>
</cp:coreProperties>
</file>