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43A542A3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81561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051E12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00F77A54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805E6D">
        <w:rPr>
          <w:rFonts w:ascii="Arial" w:eastAsia="Times New Roman" w:hAnsi="Arial" w:cs="Arial"/>
          <w:sz w:val="20"/>
          <w:szCs w:val="24"/>
          <w:lang w:eastAsia="ar-SA"/>
        </w:rPr>
        <w:t>z możliwością przeprowadzenia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72CC" w:rsidRPr="00FB72CC">
        <w:rPr>
          <w:rFonts w:ascii="Arial" w:hAnsi="Arial" w:cs="Arial"/>
          <w:b/>
          <w:bCs/>
          <w:sz w:val="20"/>
          <w:szCs w:val="20"/>
        </w:rPr>
        <w:t>„</w:t>
      </w:r>
      <w:r w:rsidR="00051E12" w:rsidRPr="00051E12">
        <w:rPr>
          <w:rFonts w:ascii="Arial" w:hAnsi="Arial" w:cs="Arial"/>
          <w:b/>
          <w:bCs/>
          <w:sz w:val="20"/>
          <w:szCs w:val="20"/>
        </w:rPr>
        <w:t>Budowa świetlicy wiejskiej w Kleszczewie Kościerskim”</w:t>
      </w:r>
      <w:bookmarkStart w:id="0" w:name="_GoBack"/>
      <w:bookmarkEnd w:id="0"/>
    </w:p>
    <w:p w14:paraId="2CA5331D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119E6" w14:textId="77777777" w:rsidR="00D3614A" w:rsidRDefault="00D3614A" w:rsidP="0028607D">
      <w:pPr>
        <w:spacing w:after="0" w:line="240" w:lineRule="auto"/>
      </w:pPr>
      <w:r>
        <w:separator/>
      </w:r>
    </w:p>
  </w:endnote>
  <w:endnote w:type="continuationSeparator" w:id="0">
    <w:p w14:paraId="705C2FFF" w14:textId="77777777" w:rsidR="00D3614A" w:rsidRDefault="00D3614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D361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CA61E" w14:textId="77777777" w:rsidR="00D3614A" w:rsidRDefault="00D3614A" w:rsidP="0028607D">
      <w:pPr>
        <w:spacing w:after="0" w:line="240" w:lineRule="auto"/>
      </w:pPr>
      <w:r>
        <w:separator/>
      </w:r>
    </w:p>
  </w:footnote>
  <w:footnote w:type="continuationSeparator" w:id="0">
    <w:p w14:paraId="054B4E03" w14:textId="77777777" w:rsidR="00D3614A" w:rsidRDefault="00D3614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D361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1E12"/>
    <w:rsid w:val="000C2ADD"/>
    <w:rsid w:val="000D5DC6"/>
    <w:rsid w:val="001176B2"/>
    <w:rsid w:val="00127365"/>
    <w:rsid w:val="001301A4"/>
    <w:rsid w:val="00156431"/>
    <w:rsid w:val="00176558"/>
    <w:rsid w:val="0018766C"/>
    <w:rsid w:val="001B260E"/>
    <w:rsid w:val="001D1527"/>
    <w:rsid w:val="0020289E"/>
    <w:rsid w:val="00210269"/>
    <w:rsid w:val="002362A5"/>
    <w:rsid w:val="00240361"/>
    <w:rsid w:val="002705D9"/>
    <w:rsid w:val="002745E5"/>
    <w:rsid w:val="0028607D"/>
    <w:rsid w:val="002A17F4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B3A17"/>
    <w:rsid w:val="005C4DF1"/>
    <w:rsid w:val="00604295"/>
    <w:rsid w:val="00611F2C"/>
    <w:rsid w:val="00614B60"/>
    <w:rsid w:val="0062085F"/>
    <w:rsid w:val="006273C4"/>
    <w:rsid w:val="006276EE"/>
    <w:rsid w:val="00632B76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7F0E0F"/>
    <w:rsid w:val="00805E6D"/>
    <w:rsid w:val="00813476"/>
    <w:rsid w:val="00814128"/>
    <w:rsid w:val="0081561B"/>
    <w:rsid w:val="00830657"/>
    <w:rsid w:val="00837104"/>
    <w:rsid w:val="00843358"/>
    <w:rsid w:val="008579B9"/>
    <w:rsid w:val="00875ADF"/>
    <w:rsid w:val="00876180"/>
    <w:rsid w:val="00876652"/>
    <w:rsid w:val="008802F6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037A"/>
    <w:rsid w:val="00BB0DC6"/>
    <w:rsid w:val="00BB2391"/>
    <w:rsid w:val="00BC3B3C"/>
    <w:rsid w:val="00BC658A"/>
    <w:rsid w:val="00BD50B5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B64CD"/>
    <w:rsid w:val="00CD2D44"/>
    <w:rsid w:val="00CD4057"/>
    <w:rsid w:val="00CD5430"/>
    <w:rsid w:val="00CF3AB3"/>
    <w:rsid w:val="00D3614A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75B06"/>
    <w:rsid w:val="00F974AE"/>
    <w:rsid w:val="00FB37F1"/>
    <w:rsid w:val="00FB72CC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2021-07-20T11:11:00Z</cp:lastPrinted>
  <dcterms:created xsi:type="dcterms:W3CDTF">2021-04-12T09:33:00Z</dcterms:created>
  <dcterms:modified xsi:type="dcterms:W3CDTF">2024-01-17T13:17:00Z</dcterms:modified>
</cp:coreProperties>
</file>