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DD7F" w14:textId="77777777" w:rsidR="00083CD5" w:rsidRPr="00083CD5" w:rsidRDefault="00083CD5" w:rsidP="00083CD5">
      <w:pPr>
        <w:keepNext/>
        <w:spacing w:after="60" w:line="240" w:lineRule="auto"/>
        <w:ind w:left="357" w:right="96" w:hanging="357"/>
        <w:jc w:val="center"/>
        <w:outlineLvl w:val="2"/>
        <w:rPr>
          <w:rFonts w:ascii="Calibri" w:eastAsia="Times New Roman" w:hAnsi="Calibri" w:cs="Calibri"/>
          <w:b/>
          <w:bCs/>
          <w:sz w:val="20"/>
          <w:szCs w:val="20"/>
          <w:lang w:eastAsia="x-none"/>
        </w:rPr>
      </w:pPr>
    </w:p>
    <w:p w14:paraId="60135AE6" w14:textId="7F74F34C" w:rsidR="00083CD5" w:rsidRPr="001D319D" w:rsidRDefault="00083CD5" w:rsidP="001D319D">
      <w:pPr>
        <w:keepNext/>
        <w:spacing w:after="60" w:line="240" w:lineRule="auto"/>
        <w:ind w:left="357" w:right="96" w:hanging="357"/>
        <w:jc w:val="center"/>
        <w:outlineLvl w:val="2"/>
        <w:rPr>
          <w:rFonts w:ascii="Calibri" w:eastAsia="Times New Roman" w:hAnsi="Calibri" w:cs="Calibri"/>
          <w:b/>
          <w:bCs/>
          <w:sz w:val="24"/>
          <w:szCs w:val="24"/>
          <w:lang w:val="x-none" w:eastAsia="x-none"/>
        </w:rPr>
      </w:pPr>
      <w:r w:rsidRPr="00083CD5">
        <w:rPr>
          <w:rFonts w:ascii="Calibri" w:eastAsia="Times New Roman" w:hAnsi="Calibri" w:cs="Calibri"/>
          <w:b/>
          <w:bCs/>
          <w:sz w:val="20"/>
          <w:szCs w:val="20"/>
          <w:lang w:eastAsia="x-none"/>
        </w:rPr>
        <w:t xml:space="preserve"> </w:t>
      </w:r>
      <w:r w:rsidRPr="00083CD5">
        <w:rPr>
          <w:rFonts w:ascii="Calibri" w:eastAsia="Times New Roman" w:hAnsi="Calibri" w:cs="Calibri"/>
          <w:b/>
          <w:bCs/>
          <w:sz w:val="24"/>
          <w:szCs w:val="24"/>
          <w:lang w:eastAsia="x-none"/>
        </w:rPr>
        <w:t xml:space="preserve">PROJEKT </w:t>
      </w:r>
      <w:r w:rsidRPr="00083CD5">
        <w:rPr>
          <w:rFonts w:ascii="Calibri" w:eastAsia="Times New Roman" w:hAnsi="Calibri" w:cs="Calibri"/>
          <w:b/>
          <w:bCs/>
          <w:sz w:val="24"/>
          <w:szCs w:val="24"/>
          <w:lang w:val="x-none" w:eastAsia="x-none"/>
        </w:rPr>
        <w:t>UMOW</w:t>
      </w:r>
      <w:r w:rsidRPr="00083CD5">
        <w:rPr>
          <w:rFonts w:ascii="Calibri" w:eastAsia="Times New Roman" w:hAnsi="Calibri" w:cs="Calibri"/>
          <w:b/>
          <w:bCs/>
          <w:sz w:val="24"/>
          <w:szCs w:val="24"/>
          <w:lang w:eastAsia="x-none"/>
        </w:rPr>
        <w:t>Y</w:t>
      </w:r>
    </w:p>
    <w:p w14:paraId="619314ED" w14:textId="77777777" w:rsidR="00083CD5" w:rsidRPr="00083CD5" w:rsidRDefault="00083CD5" w:rsidP="00083CD5">
      <w:pPr>
        <w:suppressAutoHyphens/>
        <w:spacing w:after="0" w:line="276" w:lineRule="auto"/>
        <w:jc w:val="both"/>
        <w:rPr>
          <w:rFonts w:ascii="Calibri" w:eastAsia="Times New Roman" w:hAnsi="Calibri" w:cs="Times New Roman"/>
          <w:sz w:val="20"/>
          <w:szCs w:val="20"/>
          <w:lang w:eastAsia="ar-SA"/>
        </w:rPr>
      </w:pPr>
      <w:r w:rsidRPr="00083CD5">
        <w:rPr>
          <w:rFonts w:ascii="Calibri" w:eastAsia="Times New Roman" w:hAnsi="Calibri" w:cs="Times New Roman"/>
          <w:sz w:val="20"/>
          <w:szCs w:val="20"/>
          <w:lang w:eastAsia="ar-SA"/>
        </w:rPr>
        <w:t xml:space="preserve">zawarta w </w:t>
      </w:r>
      <w:r w:rsidRPr="00083CD5">
        <w:rPr>
          <w:rFonts w:ascii="Calibri" w:eastAsia="Times New Roman" w:hAnsi="Calibri" w:cs="Times New Roman"/>
          <w:b/>
          <w:sz w:val="20"/>
          <w:szCs w:val="20"/>
          <w:lang w:eastAsia="ar-SA"/>
        </w:rPr>
        <w:t>dniu …………………. 2024 roku</w:t>
      </w:r>
      <w:r w:rsidRPr="00083CD5">
        <w:rPr>
          <w:rFonts w:ascii="Calibri" w:eastAsia="Times New Roman" w:hAnsi="Calibri" w:cs="Times New Roman"/>
          <w:sz w:val="20"/>
          <w:szCs w:val="20"/>
          <w:lang w:eastAsia="ar-SA"/>
        </w:rPr>
        <w:t xml:space="preserve"> pomiędzy:</w:t>
      </w:r>
    </w:p>
    <w:p w14:paraId="6296AD19" w14:textId="77777777" w:rsidR="00083CD5" w:rsidRPr="00083CD5" w:rsidRDefault="00083CD5" w:rsidP="00083CD5">
      <w:pPr>
        <w:suppressAutoHyphens/>
        <w:spacing w:after="0" w:line="276" w:lineRule="auto"/>
        <w:jc w:val="both"/>
        <w:rPr>
          <w:rFonts w:ascii="Calibri" w:eastAsia="Times New Roman" w:hAnsi="Calibri" w:cs="Times New Roman"/>
          <w:sz w:val="20"/>
          <w:szCs w:val="20"/>
          <w:lang w:eastAsia="ar-SA"/>
        </w:rPr>
      </w:pPr>
      <w:r w:rsidRPr="00083CD5">
        <w:rPr>
          <w:rFonts w:ascii="Calibri" w:eastAsia="Times New Roman" w:hAnsi="Calibri" w:cs="Times New Roman"/>
          <w:b/>
          <w:sz w:val="20"/>
          <w:szCs w:val="20"/>
          <w:lang w:eastAsia="ar-SA"/>
        </w:rPr>
        <w:t>1. ZAMAWIAJACYM: Uniwersytetem Kazimierza Wielkiego w Bydgoszczy</w:t>
      </w:r>
      <w:r w:rsidRPr="00083CD5">
        <w:rPr>
          <w:rFonts w:ascii="Calibri" w:eastAsia="Times New Roman" w:hAnsi="Calibri" w:cs="Times New Roman"/>
          <w:sz w:val="20"/>
          <w:szCs w:val="20"/>
          <w:lang w:eastAsia="ar-SA"/>
        </w:rPr>
        <w:t xml:space="preserve">, z siedzibą w Bydgoszczy, przy ul. Chodkiewicza 30, 85-064 Bydgoszcz NIP 5542647568, REGON 340057695, zwanym dalej </w:t>
      </w:r>
      <w:r w:rsidRPr="00083CD5">
        <w:rPr>
          <w:rFonts w:ascii="Calibri" w:eastAsia="Times New Roman" w:hAnsi="Calibri" w:cs="Times New Roman"/>
          <w:b/>
          <w:sz w:val="20"/>
          <w:szCs w:val="20"/>
          <w:lang w:eastAsia="ar-SA"/>
        </w:rPr>
        <w:t>Uniwersytetem</w:t>
      </w:r>
      <w:r w:rsidRPr="00083CD5">
        <w:rPr>
          <w:rFonts w:ascii="Calibri" w:eastAsia="Times New Roman" w:hAnsi="Calibri" w:cs="Times New Roman"/>
          <w:sz w:val="20"/>
          <w:szCs w:val="20"/>
          <w:lang w:eastAsia="ar-SA"/>
        </w:rPr>
        <w:t>, reprezentowanym przez:</w:t>
      </w:r>
    </w:p>
    <w:p w14:paraId="497B9297" w14:textId="5BE7DFD3" w:rsidR="00083CD5" w:rsidRPr="00083CD5" w:rsidRDefault="00083CD5" w:rsidP="00083CD5">
      <w:pPr>
        <w:suppressAutoHyphens/>
        <w:spacing w:after="0" w:line="276" w:lineRule="auto"/>
        <w:rPr>
          <w:rFonts w:ascii="Calibri" w:eastAsia="Times New Roman" w:hAnsi="Calibri" w:cs="Times New Roman"/>
          <w:sz w:val="20"/>
          <w:szCs w:val="20"/>
          <w:lang w:eastAsia="ar-SA"/>
        </w:rPr>
      </w:pPr>
      <w:r w:rsidRPr="00083CD5">
        <w:rPr>
          <w:rFonts w:ascii="Calibri" w:eastAsia="Times New Roman" w:hAnsi="Calibri" w:cs="Times New Roman"/>
          <w:b/>
          <w:sz w:val="20"/>
          <w:szCs w:val="20"/>
          <w:lang w:eastAsia="ar-SA"/>
        </w:rPr>
        <w:t xml:space="preserve"> </w:t>
      </w:r>
      <w:r w:rsidR="00966C90" w:rsidRPr="00966C90">
        <w:rPr>
          <w:rFonts w:cstheme="minorHAnsi"/>
          <w:b/>
          <w:bCs/>
          <w:color w:val="000000"/>
          <w:sz w:val="20"/>
          <w:szCs w:val="20"/>
          <w:shd w:val="clear" w:color="auto" w:fill="FFFFFF"/>
        </w:rPr>
        <w:t>prof. dr hab.</w:t>
      </w:r>
      <w:r w:rsidR="00966C90">
        <w:rPr>
          <w:rFonts w:ascii="Calibri" w:eastAsia="Times New Roman" w:hAnsi="Calibri" w:cs="Times New Roman"/>
          <w:b/>
          <w:sz w:val="20"/>
          <w:szCs w:val="20"/>
          <w:lang w:eastAsia="ar-SA"/>
        </w:rPr>
        <w:t xml:space="preserve"> Bernarda Mendlika - Rektora</w:t>
      </w:r>
      <w:r w:rsidRPr="00083CD5">
        <w:rPr>
          <w:rFonts w:ascii="Calibri" w:eastAsia="Times New Roman" w:hAnsi="Calibri" w:cs="Times New Roman"/>
          <w:b/>
          <w:sz w:val="20"/>
          <w:szCs w:val="20"/>
          <w:lang w:eastAsia="ar-SA"/>
        </w:rPr>
        <w:t xml:space="preserve"> UKW</w:t>
      </w:r>
      <w:r w:rsidRPr="00083CD5">
        <w:rPr>
          <w:rFonts w:ascii="Calibri" w:eastAsia="Times New Roman" w:hAnsi="Calibri" w:cs="Times New Roman"/>
          <w:sz w:val="20"/>
          <w:szCs w:val="20"/>
          <w:lang w:eastAsia="ar-SA"/>
        </w:rPr>
        <w:t>,</w:t>
      </w:r>
    </w:p>
    <w:p w14:paraId="24B38406" w14:textId="77777777" w:rsidR="00083CD5" w:rsidRPr="00083CD5" w:rsidRDefault="00083CD5" w:rsidP="00083CD5">
      <w:pPr>
        <w:suppressAutoHyphens/>
        <w:spacing w:after="0" w:line="276" w:lineRule="auto"/>
        <w:ind w:left="720"/>
        <w:rPr>
          <w:rFonts w:ascii="Calibri" w:eastAsia="Times New Roman" w:hAnsi="Calibri" w:cs="Times New Roman"/>
          <w:sz w:val="20"/>
          <w:szCs w:val="20"/>
          <w:lang w:eastAsia="ar-SA"/>
        </w:rPr>
      </w:pPr>
      <w:r w:rsidRPr="00083CD5">
        <w:rPr>
          <w:rFonts w:ascii="Calibri" w:eastAsia="Times New Roman" w:hAnsi="Calibri" w:cs="Times New Roman"/>
          <w:sz w:val="20"/>
          <w:szCs w:val="20"/>
          <w:lang w:eastAsia="ar-SA"/>
        </w:rPr>
        <w:t>przy kontrasygnacie mgr Renaty Stefaniak – Kwestor UKW,</w:t>
      </w:r>
    </w:p>
    <w:p w14:paraId="15DC9381" w14:textId="77777777" w:rsidR="00083CD5" w:rsidRPr="00083CD5" w:rsidRDefault="00083CD5" w:rsidP="00083CD5">
      <w:pPr>
        <w:suppressAutoHyphens/>
        <w:spacing w:after="0" w:line="276" w:lineRule="auto"/>
        <w:rPr>
          <w:rFonts w:ascii="Calibri" w:eastAsia="Times New Roman" w:hAnsi="Calibri" w:cs="Times New Roman"/>
          <w:sz w:val="20"/>
          <w:szCs w:val="20"/>
          <w:lang w:eastAsia="ar-SA"/>
        </w:rPr>
      </w:pPr>
      <w:r w:rsidRPr="00083CD5">
        <w:rPr>
          <w:rFonts w:ascii="Calibri" w:eastAsia="Times New Roman" w:hAnsi="Calibri" w:cs="Times New Roman"/>
          <w:sz w:val="20"/>
          <w:szCs w:val="20"/>
          <w:lang w:eastAsia="ar-SA"/>
        </w:rPr>
        <w:t xml:space="preserve">a, </w:t>
      </w:r>
    </w:p>
    <w:p w14:paraId="4A136D9E" w14:textId="77777777" w:rsidR="00083CD5" w:rsidRPr="00083CD5" w:rsidRDefault="00083CD5" w:rsidP="00083CD5">
      <w:pPr>
        <w:suppressAutoHyphens/>
        <w:spacing w:after="0" w:line="276" w:lineRule="auto"/>
        <w:ind w:right="-622"/>
        <w:rPr>
          <w:rFonts w:ascii="Calibri" w:eastAsia="Times New Roman" w:hAnsi="Calibri" w:cs="Times New Roman"/>
          <w:sz w:val="20"/>
          <w:szCs w:val="20"/>
          <w:lang w:eastAsia="ar-SA"/>
        </w:rPr>
      </w:pPr>
      <w:r w:rsidRPr="00083CD5">
        <w:rPr>
          <w:rFonts w:ascii="Calibri" w:eastAsia="Times New Roman" w:hAnsi="Calibri" w:cs="Times New Roman"/>
          <w:b/>
          <w:sz w:val="20"/>
          <w:szCs w:val="20"/>
          <w:lang w:eastAsia="ar-SA"/>
        </w:rPr>
        <w:t xml:space="preserve">2. WYKONAWCĄ: ……………………………………………………………..  </w:t>
      </w:r>
      <w:r w:rsidRPr="00083CD5">
        <w:rPr>
          <w:rFonts w:ascii="Calibri" w:eastAsia="Times New Roman" w:hAnsi="Calibri" w:cs="Times New Roman"/>
          <w:sz w:val="20"/>
          <w:szCs w:val="20"/>
          <w:lang w:eastAsia="ar-SA"/>
        </w:rPr>
        <w:t>zwana dalej  „Wykonawcą”</w:t>
      </w:r>
    </w:p>
    <w:p w14:paraId="66611140" w14:textId="77777777" w:rsidR="00083CD5" w:rsidRPr="00083CD5" w:rsidRDefault="00083CD5" w:rsidP="00083CD5">
      <w:pPr>
        <w:suppressAutoHyphens/>
        <w:spacing w:after="0" w:line="276" w:lineRule="auto"/>
        <w:ind w:left="360" w:right="-622" w:hanging="360"/>
        <w:rPr>
          <w:rFonts w:ascii="Calibri" w:eastAsia="Times New Roman" w:hAnsi="Calibri" w:cs="Times New Roman"/>
          <w:sz w:val="20"/>
          <w:szCs w:val="20"/>
          <w:lang w:eastAsia="ar-SA"/>
        </w:rPr>
      </w:pPr>
      <w:r w:rsidRPr="00083CD5">
        <w:rPr>
          <w:rFonts w:ascii="Calibri" w:eastAsia="Times New Roman" w:hAnsi="Calibri" w:cs="Times New Roman"/>
          <w:sz w:val="20"/>
          <w:szCs w:val="20"/>
          <w:lang w:eastAsia="ar-SA"/>
        </w:rPr>
        <w:t xml:space="preserve">reprezentowanym przez: </w:t>
      </w:r>
    </w:p>
    <w:p w14:paraId="34DFAFB3" w14:textId="77777777" w:rsidR="00083CD5" w:rsidRPr="00083CD5" w:rsidRDefault="00083CD5" w:rsidP="00083CD5">
      <w:pPr>
        <w:suppressAutoHyphens/>
        <w:spacing w:after="0" w:line="276" w:lineRule="auto"/>
        <w:ind w:left="360" w:right="-622" w:hanging="360"/>
        <w:rPr>
          <w:rFonts w:ascii="Calibri" w:eastAsia="Times New Roman" w:hAnsi="Calibri" w:cs="Times New Roman"/>
          <w:sz w:val="20"/>
          <w:szCs w:val="20"/>
          <w:lang w:eastAsia="ar-SA"/>
        </w:rPr>
      </w:pPr>
      <w:r w:rsidRPr="00083CD5">
        <w:rPr>
          <w:rFonts w:ascii="Calibri" w:eastAsia="Times New Roman" w:hAnsi="Calibri" w:cs="Times New Roman"/>
          <w:sz w:val="20"/>
          <w:szCs w:val="20"/>
          <w:lang w:eastAsia="ar-SA"/>
        </w:rPr>
        <w:t>……………………………………………...</w:t>
      </w:r>
    </w:p>
    <w:p w14:paraId="04642BA4" w14:textId="77777777" w:rsidR="00083CD5" w:rsidRPr="00083CD5" w:rsidRDefault="00083CD5" w:rsidP="00083CD5">
      <w:pPr>
        <w:suppressAutoHyphens/>
        <w:spacing w:after="0" w:line="360" w:lineRule="auto"/>
        <w:jc w:val="both"/>
        <w:rPr>
          <w:rFonts w:ascii="Times New Roman" w:eastAsia="Times New Roman" w:hAnsi="Times New Roman" w:cs="Times New Roman"/>
          <w:b/>
          <w:sz w:val="23"/>
          <w:szCs w:val="23"/>
          <w:lang w:eastAsia="ar-SA"/>
        </w:rPr>
      </w:pPr>
    </w:p>
    <w:p w14:paraId="11EADC3E" w14:textId="77777777" w:rsidR="00083CD5" w:rsidRPr="00083CD5" w:rsidRDefault="00083CD5" w:rsidP="00083CD5">
      <w:pPr>
        <w:suppressAutoHyphens/>
        <w:spacing w:after="0" w:line="276" w:lineRule="auto"/>
        <w:jc w:val="both"/>
        <w:rPr>
          <w:rFonts w:ascii="Calibri" w:eastAsia="Times New Roman" w:hAnsi="Calibri" w:cs="Calibri"/>
          <w:i/>
          <w:sz w:val="20"/>
          <w:szCs w:val="20"/>
          <w:lang w:val="x-none" w:eastAsia="ar-SA"/>
        </w:rPr>
      </w:pPr>
      <w:r w:rsidRPr="00083CD5">
        <w:rPr>
          <w:rFonts w:ascii="Calibri" w:eastAsia="Times New Roman" w:hAnsi="Calibri" w:cs="Calibri"/>
          <w:i/>
          <w:sz w:val="20"/>
          <w:szCs w:val="20"/>
          <w:lang w:val="x-none" w:eastAsia="ar-SA"/>
        </w:rPr>
        <w:t>Niniejsza umowa jest następstwem wyboru przez  Zamawiającego  oferty  Wykonawcy w trybie przetargu nieograniczonego</w:t>
      </w:r>
      <w:r w:rsidRPr="00083CD5">
        <w:rPr>
          <w:rFonts w:ascii="Calibri" w:eastAsia="Times New Roman" w:hAnsi="Calibri" w:cs="Calibri"/>
          <w:i/>
          <w:sz w:val="20"/>
          <w:szCs w:val="20"/>
          <w:lang w:eastAsia="ar-SA"/>
        </w:rPr>
        <w:t xml:space="preserve">, </w:t>
      </w:r>
      <w:r w:rsidRPr="00083CD5">
        <w:rPr>
          <w:rFonts w:ascii="Calibri" w:eastAsia="Times New Roman" w:hAnsi="Calibri" w:cs="Calibri"/>
          <w:i/>
          <w:sz w:val="20"/>
          <w:szCs w:val="20"/>
          <w:lang w:val="x-none" w:eastAsia="ar-SA"/>
        </w:rPr>
        <w:t xml:space="preserve">zgodnie z art. </w:t>
      </w:r>
      <w:r w:rsidRPr="00083CD5">
        <w:rPr>
          <w:rFonts w:ascii="Calibri" w:eastAsia="Times New Roman" w:hAnsi="Calibri" w:cs="Calibri"/>
          <w:i/>
          <w:sz w:val="20"/>
          <w:szCs w:val="20"/>
          <w:lang w:eastAsia="ar-SA"/>
        </w:rPr>
        <w:t>275</w:t>
      </w:r>
      <w:r w:rsidRPr="00083CD5">
        <w:rPr>
          <w:rFonts w:ascii="Calibri" w:eastAsia="Times New Roman" w:hAnsi="Calibri" w:cs="Calibri"/>
          <w:i/>
          <w:sz w:val="20"/>
          <w:szCs w:val="20"/>
          <w:lang w:val="x-none" w:eastAsia="ar-SA"/>
        </w:rPr>
        <w:t xml:space="preserve"> </w:t>
      </w:r>
      <w:r w:rsidRPr="00083CD5">
        <w:rPr>
          <w:rFonts w:ascii="Calibri" w:eastAsia="Times New Roman" w:hAnsi="Calibri" w:cs="Calibri"/>
          <w:i/>
          <w:sz w:val="20"/>
          <w:szCs w:val="20"/>
          <w:lang w:eastAsia="ar-SA"/>
        </w:rPr>
        <w:t xml:space="preserve">pkt. 1 </w:t>
      </w:r>
      <w:r w:rsidRPr="00083CD5">
        <w:rPr>
          <w:rFonts w:ascii="Calibri" w:eastAsia="Times New Roman" w:hAnsi="Calibri" w:cs="Calibri"/>
          <w:i/>
          <w:sz w:val="20"/>
          <w:szCs w:val="20"/>
          <w:lang w:val="x-none" w:eastAsia="ar-SA"/>
        </w:rPr>
        <w:t>ustawy z dnia 3 ustawy z 11 września 2019 r. - Prawo zamówień publicznych (Dz. U. z 20</w:t>
      </w:r>
      <w:r w:rsidRPr="00083CD5">
        <w:rPr>
          <w:rFonts w:ascii="Calibri" w:eastAsia="Times New Roman" w:hAnsi="Calibri" w:cs="Calibri"/>
          <w:i/>
          <w:sz w:val="20"/>
          <w:szCs w:val="20"/>
          <w:lang w:eastAsia="ar-SA"/>
        </w:rPr>
        <w:t>23</w:t>
      </w:r>
      <w:r w:rsidRPr="00083CD5">
        <w:rPr>
          <w:rFonts w:ascii="Calibri" w:eastAsia="Times New Roman" w:hAnsi="Calibri" w:cs="Calibri"/>
          <w:i/>
          <w:sz w:val="20"/>
          <w:szCs w:val="20"/>
          <w:lang w:val="x-none" w:eastAsia="ar-SA"/>
        </w:rPr>
        <w:t xml:space="preserve"> r. poz. </w:t>
      </w:r>
      <w:r w:rsidRPr="00083CD5">
        <w:rPr>
          <w:rFonts w:ascii="Calibri" w:eastAsia="Times New Roman" w:hAnsi="Calibri" w:cs="Calibri"/>
          <w:i/>
          <w:sz w:val="20"/>
          <w:szCs w:val="20"/>
          <w:lang w:eastAsia="ar-SA"/>
        </w:rPr>
        <w:t>1605 ze zm.</w:t>
      </w:r>
      <w:r w:rsidRPr="00083CD5">
        <w:rPr>
          <w:rFonts w:ascii="Calibri" w:eastAsia="Times New Roman" w:hAnsi="Calibri" w:cs="Calibri"/>
          <w:i/>
          <w:sz w:val="20"/>
          <w:szCs w:val="20"/>
          <w:lang w:val="x-none" w:eastAsia="ar-SA"/>
        </w:rPr>
        <w:t>)</w:t>
      </w:r>
      <w:r w:rsidRPr="00083CD5">
        <w:rPr>
          <w:rFonts w:ascii="Calibri" w:eastAsia="Times New Roman" w:hAnsi="Calibri" w:cs="Calibri"/>
          <w:i/>
          <w:sz w:val="20"/>
          <w:szCs w:val="20"/>
          <w:lang w:eastAsia="ar-SA"/>
        </w:rPr>
        <w:t>,</w:t>
      </w:r>
      <w:r w:rsidRPr="00083CD5">
        <w:rPr>
          <w:rFonts w:ascii="Calibri" w:eastAsia="Times New Roman" w:hAnsi="Calibri" w:cs="Calibri"/>
          <w:i/>
          <w:sz w:val="20"/>
          <w:szCs w:val="20"/>
          <w:lang w:val="x-none" w:eastAsia="ar-SA"/>
        </w:rPr>
        <w:t>zwanej dalej „ustawą</w:t>
      </w:r>
      <w:r w:rsidRPr="00083CD5">
        <w:rPr>
          <w:rFonts w:ascii="Calibri" w:eastAsia="Times New Roman" w:hAnsi="Calibri" w:cs="Calibri"/>
          <w:i/>
          <w:sz w:val="20"/>
          <w:szCs w:val="20"/>
          <w:lang w:eastAsia="ar-SA"/>
        </w:rPr>
        <w:t xml:space="preserve"> </w:t>
      </w:r>
      <w:proofErr w:type="spellStart"/>
      <w:r w:rsidRPr="00083CD5">
        <w:rPr>
          <w:rFonts w:ascii="Calibri" w:eastAsia="Times New Roman" w:hAnsi="Calibri" w:cs="Calibri"/>
          <w:i/>
          <w:sz w:val="20"/>
          <w:szCs w:val="20"/>
          <w:lang w:eastAsia="ar-SA"/>
        </w:rPr>
        <w:t>Pzp</w:t>
      </w:r>
      <w:proofErr w:type="spellEnd"/>
      <w:r w:rsidRPr="00083CD5">
        <w:rPr>
          <w:rFonts w:ascii="Calibri" w:eastAsia="Times New Roman" w:hAnsi="Calibri" w:cs="Calibri"/>
          <w:i/>
          <w:sz w:val="20"/>
          <w:szCs w:val="20"/>
          <w:lang w:val="x-none" w:eastAsia="ar-SA"/>
        </w:rPr>
        <w:t xml:space="preserve">”     </w:t>
      </w:r>
    </w:p>
    <w:p w14:paraId="7A0FE9B2" w14:textId="77777777" w:rsidR="00083CD5" w:rsidRPr="00083CD5" w:rsidRDefault="00083CD5" w:rsidP="00083CD5">
      <w:pPr>
        <w:spacing w:after="60" w:line="240" w:lineRule="auto"/>
        <w:ind w:left="357" w:right="96" w:hanging="357"/>
        <w:jc w:val="center"/>
        <w:rPr>
          <w:rFonts w:ascii="Calibri" w:eastAsia="Times New Roman" w:hAnsi="Calibri" w:cs="Calibri"/>
          <w:sz w:val="20"/>
          <w:szCs w:val="20"/>
          <w:lang w:val="x-none" w:eastAsia="x-none"/>
        </w:rPr>
      </w:pPr>
    </w:p>
    <w:p w14:paraId="4F855430" w14:textId="77777777" w:rsidR="00083CD5" w:rsidRPr="00083CD5" w:rsidRDefault="00083CD5" w:rsidP="00083CD5">
      <w:pPr>
        <w:keepNext/>
        <w:tabs>
          <w:tab w:val="center" w:pos="0"/>
        </w:tabs>
        <w:spacing w:after="0" w:line="240" w:lineRule="auto"/>
        <w:ind w:left="357" w:right="96" w:hanging="357"/>
        <w:jc w:val="center"/>
        <w:outlineLvl w:val="2"/>
        <w:rPr>
          <w:rFonts w:ascii="Calibri" w:eastAsia="Times New Roman" w:hAnsi="Calibri" w:cs="Calibri"/>
          <w:b/>
          <w:bCs/>
          <w:lang w:eastAsia="pl-PL"/>
        </w:rPr>
      </w:pPr>
      <w:r w:rsidRPr="00083CD5">
        <w:rPr>
          <w:rFonts w:ascii="Calibri" w:eastAsia="Times New Roman" w:hAnsi="Calibri" w:cs="Calibri"/>
          <w:b/>
          <w:bCs/>
          <w:lang w:eastAsia="pl-PL"/>
        </w:rPr>
        <w:t xml:space="preserve">§ 1 </w:t>
      </w:r>
    </w:p>
    <w:p w14:paraId="48FB9F76" w14:textId="77777777" w:rsidR="00083CD5" w:rsidRPr="00083CD5" w:rsidRDefault="00083CD5" w:rsidP="00083CD5">
      <w:pPr>
        <w:keepNext/>
        <w:tabs>
          <w:tab w:val="center" w:pos="0"/>
        </w:tabs>
        <w:spacing w:after="0" w:line="240" w:lineRule="auto"/>
        <w:ind w:left="357" w:right="96" w:hanging="357"/>
        <w:jc w:val="center"/>
        <w:outlineLvl w:val="2"/>
        <w:rPr>
          <w:rFonts w:ascii="Calibri" w:eastAsia="Times New Roman" w:hAnsi="Calibri" w:cs="Calibri"/>
          <w:b/>
          <w:bCs/>
          <w:lang w:eastAsia="pl-PL"/>
        </w:rPr>
      </w:pPr>
      <w:r w:rsidRPr="00083CD5">
        <w:rPr>
          <w:rFonts w:ascii="Calibri" w:eastAsia="Times New Roman" w:hAnsi="Calibri" w:cs="Calibri"/>
          <w:b/>
          <w:bCs/>
          <w:lang w:eastAsia="pl-PL"/>
        </w:rPr>
        <w:t>Przedmiot umowy</w:t>
      </w:r>
    </w:p>
    <w:p w14:paraId="78214C87" w14:textId="72821407" w:rsidR="00083CD5" w:rsidRPr="00083CD5" w:rsidRDefault="00083CD5" w:rsidP="00083CD5">
      <w:pPr>
        <w:numPr>
          <w:ilvl w:val="0"/>
          <w:numId w:val="44"/>
        </w:numPr>
        <w:spacing w:after="0" w:line="276" w:lineRule="auto"/>
        <w:ind w:left="284" w:right="96" w:hanging="284"/>
        <w:jc w:val="both"/>
        <w:rPr>
          <w:rFonts w:ascii="Calibri" w:eastAsia="Times New Roman" w:hAnsi="Calibri" w:cs="Calibri"/>
          <w:i/>
          <w:sz w:val="20"/>
          <w:szCs w:val="20"/>
          <w:lang w:eastAsia="pl-PL"/>
        </w:rPr>
      </w:pPr>
      <w:r w:rsidRPr="00083CD5">
        <w:rPr>
          <w:rFonts w:ascii="Calibri" w:eastAsia="Times New Roman" w:hAnsi="Calibri" w:cs="Calibri"/>
          <w:spacing w:val="-4"/>
          <w:sz w:val="20"/>
          <w:szCs w:val="20"/>
          <w:lang w:eastAsia="pl-PL"/>
        </w:rPr>
        <w:t xml:space="preserve">Zamawiający powierza, a Wykonawca, wybrany w drodze zamówienia publicznego prowadzonego w trybie podstawowym na podstawie art. 275 pkt 1 ustawy </w:t>
      </w:r>
      <w:r w:rsidRPr="00083CD5">
        <w:rPr>
          <w:rFonts w:ascii="Calibri" w:eastAsia="Times New Roman" w:hAnsi="Calibri" w:cs="Calibri"/>
          <w:i/>
          <w:spacing w:val="-4"/>
          <w:sz w:val="20"/>
          <w:szCs w:val="20"/>
          <w:lang w:eastAsia="pl-PL"/>
        </w:rPr>
        <w:t>Prawo zamówień publicznych</w:t>
      </w:r>
      <w:r w:rsidRPr="00083CD5">
        <w:rPr>
          <w:rFonts w:ascii="Calibri" w:eastAsia="Times New Roman" w:hAnsi="Calibri" w:cs="Calibri"/>
          <w:sz w:val="20"/>
          <w:szCs w:val="20"/>
          <w:lang w:eastAsia="pl-PL"/>
        </w:rPr>
        <w:t xml:space="preserve">, przyjmuje do wykonania zamówienie, pn.: </w:t>
      </w:r>
      <w:r w:rsidRPr="00083CD5">
        <w:rPr>
          <w:rFonts w:ascii="Calibri" w:eastAsia="Times New Roman" w:hAnsi="Calibri" w:cs="Calibri"/>
          <w:b/>
          <w:i/>
          <w:iCs/>
          <w:color w:val="000000"/>
          <w:sz w:val="20"/>
          <w:szCs w:val="20"/>
          <w:lang w:eastAsia="pl-PL"/>
        </w:rPr>
        <w:t>Przebudowa wraz z remontem dróg wewnętrznych kampusu Uniwersytetu Kazimierza Wielkiego w Bydgoszczy</w:t>
      </w:r>
      <w:r w:rsidR="00966C90">
        <w:rPr>
          <w:rFonts w:ascii="Calibri" w:eastAsia="Times New Roman" w:hAnsi="Calibri" w:cs="Calibri"/>
          <w:b/>
          <w:i/>
          <w:iCs/>
          <w:color w:val="000000"/>
          <w:sz w:val="20"/>
          <w:szCs w:val="20"/>
          <w:lang w:eastAsia="pl-PL"/>
        </w:rPr>
        <w:t xml:space="preserve"> oraz</w:t>
      </w:r>
      <w:r w:rsidRPr="00083CD5">
        <w:rPr>
          <w:rFonts w:ascii="Calibri" w:eastAsia="Times New Roman" w:hAnsi="Calibri" w:cs="Calibri"/>
          <w:b/>
          <w:i/>
          <w:iCs/>
          <w:color w:val="000000"/>
          <w:sz w:val="20"/>
          <w:szCs w:val="20"/>
          <w:lang w:eastAsia="pl-PL"/>
        </w:rPr>
        <w:t xml:space="preserve"> z wymianą kanalizacji deszczowej. </w:t>
      </w:r>
    </w:p>
    <w:p w14:paraId="3081CF01" w14:textId="3F2E371C" w:rsidR="00083CD5" w:rsidRPr="00083CD5" w:rsidRDefault="00083CD5" w:rsidP="00083CD5">
      <w:pPr>
        <w:numPr>
          <w:ilvl w:val="0"/>
          <w:numId w:val="44"/>
        </w:numPr>
        <w:spacing w:after="0" w:line="276" w:lineRule="auto"/>
        <w:ind w:left="284" w:right="96" w:hanging="284"/>
        <w:jc w:val="both"/>
        <w:rPr>
          <w:rFonts w:ascii="Calibri" w:eastAsia="Times New Roman" w:hAnsi="Calibri" w:cs="Calibri"/>
          <w:i/>
          <w:sz w:val="20"/>
          <w:szCs w:val="20"/>
          <w:lang w:eastAsia="pl-PL"/>
        </w:rPr>
      </w:pPr>
      <w:r w:rsidRPr="00083CD5">
        <w:rPr>
          <w:rFonts w:ascii="Calibri" w:eastAsia="Times New Roman" w:hAnsi="Calibri" w:cs="Calibri"/>
          <w:bCs/>
          <w:color w:val="000000"/>
          <w:sz w:val="20"/>
          <w:szCs w:val="20"/>
          <w:lang w:eastAsia="pl-PL"/>
        </w:rPr>
        <w:t xml:space="preserve">Postępowanie zostało podzielone na </w:t>
      </w:r>
      <w:r w:rsidR="00966C90">
        <w:rPr>
          <w:rFonts w:ascii="Calibri" w:eastAsia="Times New Roman" w:hAnsi="Calibri" w:cs="Calibri"/>
          <w:bCs/>
          <w:color w:val="000000"/>
          <w:sz w:val="20"/>
          <w:szCs w:val="20"/>
          <w:lang w:eastAsia="pl-PL"/>
        </w:rPr>
        <w:t>2</w:t>
      </w:r>
      <w:r w:rsidRPr="00083CD5">
        <w:rPr>
          <w:rFonts w:ascii="Calibri" w:eastAsia="Times New Roman" w:hAnsi="Calibri" w:cs="Calibri"/>
          <w:bCs/>
          <w:color w:val="000000"/>
          <w:sz w:val="20"/>
          <w:szCs w:val="20"/>
          <w:lang w:eastAsia="pl-PL"/>
        </w:rPr>
        <w:t xml:space="preserve"> (</w:t>
      </w:r>
      <w:r w:rsidR="00966C90">
        <w:rPr>
          <w:rFonts w:ascii="Calibri" w:eastAsia="Times New Roman" w:hAnsi="Calibri" w:cs="Calibri"/>
          <w:bCs/>
          <w:color w:val="000000"/>
          <w:sz w:val="20"/>
          <w:szCs w:val="20"/>
          <w:lang w:eastAsia="pl-PL"/>
        </w:rPr>
        <w:t>dwie</w:t>
      </w:r>
      <w:r w:rsidRPr="00083CD5">
        <w:rPr>
          <w:rFonts w:ascii="Calibri" w:eastAsia="Times New Roman" w:hAnsi="Calibri" w:cs="Calibri"/>
          <w:bCs/>
          <w:color w:val="000000"/>
          <w:sz w:val="20"/>
          <w:szCs w:val="20"/>
          <w:lang w:eastAsia="pl-PL"/>
        </w:rPr>
        <w:t>) odrębne  części zamówienia:</w:t>
      </w:r>
    </w:p>
    <w:p w14:paraId="7EEF2BDB" w14:textId="77777777" w:rsidR="00083CD5" w:rsidRPr="00083CD5" w:rsidRDefault="00083CD5" w:rsidP="00083CD5">
      <w:pPr>
        <w:widowControl w:val="0"/>
        <w:numPr>
          <w:ilvl w:val="0"/>
          <w:numId w:val="52"/>
        </w:numPr>
        <w:suppressAutoHyphens/>
        <w:spacing w:after="0" w:line="360" w:lineRule="auto"/>
        <w:ind w:right="96"/>
        <w:jc w:val="both"/>
        <w:rPr>
          <w:rFonts w:ascii="Calibri" w:eastAsia="Lucida Sans Unicode" w:hAnsi="Calibri" w:cs="Calibri"/>
          <w:bCs/>
          <w:color w:val="000000"/>
          <w:kern w:val="1"/>
          <w:sz w:val="20"/>
          <w:szCs w:val="20"/>
          <w:lang w:val="x-none" w:eastAsia="x-none"/>
        </w:rPr>
      </w:pPr>
      <w:r w:rsidRPr="00083CD5">
        <w:rPr>
          <w:rFonts w:ascii="Calibri" w:eastAsia="Lucida Sans Unicode" w:hAnsi="Calibri" w:cs="Calibri"/>
          <w:b/>
          <w:bCs/>
          <w:kern w:val="1"/>
          <w:sz w:val="20"/>
          <w:szCs w:val="20"/>
          <w:u w:val="single"/>
          <w:lang w:val="x-none" w:eastAsia="x-none"/>
        </w:rPr>
        <w:t>Część I zamówienia</w:t>
      </w:r>
      <w:r w:rsidRPr="00083CD5">
        <w:rPr>
          <w:rFonts w:ascii="Calibri" w:eastAsia="Lucida Sans Unicode" w:hAnsi="Calibri" w:cs="Calibri"/>
          <w:kern w:val="1"/>
          <w:sz w:val="20"/>
          <w:szCs w:val="20"/>
          <w:lang w:val="x-none" w:eastAsia="x-none"/>
        </w:rPr>
        <w:t xml:space="preserve"> - </w:t>
      </w:r>
      <w:r w:rsidRPr="00083CD5">
        <w:rPr>
          <w:rFonts w:ascii="Calibri" w:eastAsia="Lucida Sans Unicode" w:hAnsi="Calibri" w:cs="Calibri"/>
          <w:bCs/>
          <w:color w:val="000000"/>
          <w:kern w:val="1"/>
          <w:sz w:val="20"/>
          <w:szCs w:val="20"/>
          <w:lang w:val="x-none" w:eastAsia="x-none"/>
        </w:rPr>
        <w:t>Przebudowa wraz z remontem dróg wewnętrznych kampusu Uniwersytetu Kazimierza Wielkiego w Bydgoszczy;</w:t>
      </w:r>
    </w:p>
    <w:p w14:paraId="3872703D" w14:textId="77777777" w:rsidR="00083CD5" w:rsidRPr="00083CD5" w:rsidRDefault="00083CD5" w:rsidP="00083CD5">
      <w:pPr>
        <w:widowControl w:val="0"/>
        <w:numPr>
          <w:ilvl w:val="0"/>
          <w:numId w:val="52"/>
        </w:numPr>
        <w:suppressAutoHyphens/>
        <w:spacing w:after="0" w:line="360" w:lineRule="auto"/>
        <w:ind w:right="96"/>
        <w:jc w:val="both"/>
        <w:rPr>
          <w:rFonts w:ascii="Calibri" w:eastAsia="Lucida Sans Unicode" w:hAnsi="Calibri" w:cs="Calibri"/>
          <w:bCs/>
          <w:color w:val="000000"/>
          <w:kern w:val="1"/>
          <w:sz w:val="20"/>
          <w:szCs w:val="20"/>
          <w:lang w:val="x-none" w:eastAsia="x-none"/>
        </w:rPr>
      </w:pPr>
      <w:r w:rsidRPr="00083CD5">
        <w:rPr>
          <w:rFonts w:ascii="Calibri" w:eastAsia="Lucida Sans Unicode" w:hAnsi="Calibri" w:cs="Calibri"/>
          <w:b/>
          <w:bCs/>
          <w:kern w:val="1"/>
          <w:sz w:val="20"/>
          <w:szCs w:val="20"/>
          <w:u w:val="single"/>
          <w:lang w:val="x-none" w:eastAsia="x-none"/>
        </w:rPr>
        <w:t xml:space="preserve">Część II zamówienia- </w:t>
      </w:r>
      <w:r w:rsidRPr="00083CD5">
        <w:rPr>
          <w:rFonts w:ascii="Calibri" w:eastAsia="Lucida Sans Unicode" w:hAnsi="Calibri" w:cs="Calibri"/>
          <w:bCs/>
          <w:color w:val="000000"/>
          <w:kern w:val="1"/>
          <w:sz w:val="20"/>
          <w:szCs w:val="20"/>
          <w:lang w:val="x-none" w:eastAsia="x-none"/>
        </w:rPr>
        <w:t>Kanalizacja deszczowa</w:t>
      </w:r>
    </w:p>
    <w:p w14:paraId="117F27BF" w14:textId="77777777" w:rsidR="00083CD5" w:rsidRPr="00083CD5" w:rsidRDefault="00083CD5" w:rsidP="00083CD5">
      <w:pPr>
        <w:widowControl w:val="0"/>
        <w:suppressAutoHyphens/>
        <w:spacing w:after="0" w:line="276" w:lineRule="auto"/>
        <w:ind w:left="351" w:right="96"/>
        <w:jc w:val="both"/>
        <w:rPr>
          <w:rFonts w:ascii="Calibri" w:eastAsia="Lucida Sans Unicode" w:hAnsi="Calibri" w:cs="Calibri"/>
          <w:i/>
          <w:kern w:val="1"/>
          <w:sz w:val="20"/>
          <w:szCs w:val="20"/>
          <w:lang w:val="x-none" w:eastAsia="x-none"/>
        </w:rPr>
      </w:pPr>
      <w:r w:rsidRPr="00083CD5">
        <w:rPr>
          <w:rFonts w:ascii="Calibri" w:eastAsia="Lucida Sans Unicode" w:hAnsi="Calibri" w:cs="Times New Roman"/>
          <w:kern w:val="1"/>
          <w:sz w:val="20"/>
          <w:szCs w:val="20"/>
          <w:lang w:val="x-none" w:eastAsia="x-none"/>
        </w:rPr>
        <w:t xml:space="preserve">Szczegółowy zakres robót określa Załącznik nr </w:t>
      </w:r>
      <w:r w:rsidRPr="00083CD5">
        <w:rPr>
          <w:rFonts w:ascii="Calibri" w:eastAsia="Lucida Sans Unicode" w:hAnsi="Calibri" w:cs="Times New Roman"/>
          <w:kern w:val="1"/>
          <w:sz w:val="20"/>
          <w:szCs w:val="20"/>
          <w:lang w:eastAsia="x-none"/>
        </w:rPr>
        <w:t>6</w:t>
      </w:r>
      <w:r w:rsidRPr="00083CD5">
        <w:rPr>
          <w:rFonts w:ascii="Calibri" w:eastAsia="Lucida Sans Unicode" w:hAnsi="Calibri" w:cs="Times New Roman"/>
          <w:kern w:val="1"/>
          <w:sz w:val="20"/>
          <w:szCs w:val="20"/>
          <w:lang w:val="x-none" w:eastAsia="x-none"/>
        </w:rPr>
        <w:t xml:space="preserve"> do SWZ</w:t>
      </w:r>
      <w:r w:rsidRPr="00083CD5">
        <w:rPr>
          <w:rFonts w:ascii="Calibri" w:eastAsia="Lucida Sans Unicode" w:hAnsi="Calibri" w:cs="Times New Roman"/>
          <w:kern w:val="1"/>
          <w:sz w:val="20"/>
          <w:szCs w:val="20"/>
          <w:lang w:eastAsia="x-none"/>
        </w:rPr>
        <w:t xml:space="preserve"> – opis przedmiotu zamówienia</w:t>
      </w:r>
      <w:r w:rsidRPr="00083CD5">
        <w:rPr>
          <w:rFonts w:ascii="Calibri" w:eastAsia="Lucida Sans Unicode" w:hAnsi="Calibri" w:cs="Times New Roman"/>
          <w:kern w:val="1"/>
          <w:sz w:val="20"/>
          <w:szCs w:val="20"/>
          <w:lang w:val="x-none" w:eastAsia="x-none"/>
        </w:rPr>
        <w:t xml:space="preserve"> oraz dokumentacja </w:t>
      </w:r>
      <w:r w:rsidRPr="00083CD5">
        <w:rPr>
          <w:rFonts w:ascii="Calibri" w:eastAsia="Lucida Sans Unicode" w:hAnsi="Calibri" w:cs="Times New Roman"/>
          <w:kern w:val="1"/>
          <w:sz w:val="20"/>
          <w:szCs w:val="20"/>
          <w:lang w:eastAsia="x-none"/>
        </w:rPr>
        <w:t xml:space="preserve">techniczna </w:t>
      </w:r>
      <w:r w:rsidRPr="00083CD5">
        <w:rPr>
          <w:rFonts w:ascii="Calibri" w:eastAsia="Lucida Sans Unicode" w:hAnsi="Calibri" w:cs="Times New Roman"/>
          <w:kern w:val="1"/>
          <w:sz w:val="20"/>
          <w:szCs w:val="20"/>
          <w:lang w:val="x-none" w:eastAsia="x-none"/>
        </w:rPr>
        <w:t xml:space="preserve">stanowiąca Załącznik nr </w:t>
      </w:r>
      <w:r w:rsidRPr="00083CD5">
        <w:rPr>
          <w:rFonts w:ascii="Calibri" w:eastAsia="Lucida Sans Unicode" w:hAnsi="Calibri" w:cs="Times New Roman"/>
          <w:kern w:val="1"/>
          <w:sz w:val="20"/>
          <w:szCs w:val="20"/>
          <w:lang w:eastAsia="x-none"/>
        </w:rPr>
        <w:t xml:space="preserve">8 i 9 </w:t>
      </w:r>
      <w:r w:rsidRPr="00083CD5">
        <w:rPr>
          <w:rFonts w:ascii="Calibri" w:eastAsia="Lucida Sans Unicode" w:hAnsi="Calibri" w:cs="Times New Roman"/>
          <w:kern w:val="1"/>
          <w:sz w:val="20"/>
          <w:szCs w:val="20"/>
          <w:lang w:val="x-none" w:eastAsia="x-none"/>
        </w:rPr>
        <w:t xml:space="preserve">do SWZ, które stanowią integralną cześć umowy. </w:t>
      </w:r>
    </w:p>
    <w:p w14:paraId="562495FD" w14:textId="00FA13ED" w:rsidR="00083CD5" w:rsidRPr="00083CD5" w:rsidRDefault="00083CD5" w:rsidP="00083CD5">
      <w:pPr>
        <w:widowControl w:val="0"/>
        <w:numPr>
          <w:ilvl w:val="0"/>
          <w:numId w:val="44"/>
        </w:numPr>
        <w:suppressAutoHyphens/>
        <w:spacing w:after="0" w:line="276" w:lineRule="auto"/>
        <w:ind w:left="284"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przypadku stwierdzenia nieprawidłowości w dokumentacji projektowej spowodowanych zmianą przepisów,</w:t>
      </w:r>
      <w:r w:rsidRPr="00973980">
        <w:rPr>
          <w:rFonts w:ascii="Calibri" w:eastAsia="Times New Roman" w:hAnsi="Calibri" w:cs="Calibri"/>
          <w:color w:val="FF0000"/>
          <w:sz w:val="20"/>
          <w:szCs w:val="20"/>
          <w:lang w:eastAsia="pl-PL"/>
        </w:rPr>
        <w:t xml:space="preserve"> </w:t>
      </w:r>
      <w:r w:rsidRPr="00083CD5">
        <w:rPr>
          <w:rFonts w:ascii="Calibri" w:eastAsia="Times New Roman" w:hAnsi="Calibri" w:cs="Calibri"/>
          <w:sz w:val="20"/>
          <w:szCs w:val="20"/>
          <w:lang w:eastAsia="pl-PL"/>
        </w:rPr>
        <w:t>Wykonawca winien o tym fakcie bezzwłocznie poinformować Zamawiającego na piśmie. Brak takiej informacji nie zwalnia Wykonawcy z prawidłowego wykonania przedmiotu umowy.</w:t>
      </w:r>
    </w:p>
    <w:p w14:paraId="56DBB930" w14:textId="26437503" w:rsidR="00083CD5" w:rsidRPr="002911B7" w:rsidRDefault="00083CD5" w:rsidP="002911B7">
      <w:pPr>
        <w:numPr>
          <w:ilvl w:val="0"/>
          <w:numId w:val="44"/>
        </w:numPr>
        <w:autoSpaceDE w:val="0"/>
        <w:autoSpaceDN w:val="0"/>
        <w:adjustRightInd w:val="0"/>
        <w:spacing w:after="0" w:line="276" w:lineRule="auto"/>
        <w:ind w:left="284"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Obowiązkiem Wykonawcy jest wygrodzenie i zabezpieczenie terenu prowadzenia robót i składowania materiałów rozbiórkowych w sposób trwały na czas realizacji umowy tak, aby uniemożliwić wstęp na ten teren osobom nieupoważnionym. </w:t>
      </w:r>
    </w:p>
    <w:p w14:paraId="465C3A35" w14:textId="77777777" w:rsidR="00083CD5" w:rsidRPr="00083CD5" w:rsidRDefault="00083CD5" w:rsidP="00083CD5">
      <w:pPr>
        <w:spacing w:after="120" w:line="240" w:lineRule="auto"/>
        <w:ind w:left="357" w:right="96" w:hanging="357"/>
        <w:jc w:val="center"/>
        <w:rPr>
          <w:rFonts w:ascii="Calibri" w:eastAsia="Times New Roman" w:hAnsi="Calibri" w:cs="Calibri"/>
          <w:b/>
          <w:bCs/>
          <w:lang w:eastAsia="pl-PL"/>
        </w:rPr>
      </w:pPr>
      <w:r w:rsidRPr="00083CD5">
        <w:rPr>
          <w:rFonts w:ascii="Calibri" w:eastAsia="Times New Roman" w:hAnsi="Calibri" w:cs="Calibri"/>
          <w:b/>
          <w:bCs/>
          <w:lang w:eastAsia="pl-PL"/>
        </w:rPr>
        <w:sym w:font="Times New Roman" w:char="00A7"/>
      </w:r>
      <w:r w:rsidRPr="00083CD5">
        <w:rPr>
          <w:rFonts w:ascii="Calibri" w:eastAsia="Times New Roman" w:hAnsi="Calibri" w:cs="Calibri"/>
          <w:b/>
          <w:bCs/>
          <w:lang w:eastAsia="pl-PL"/>
        </w:rPr>
        <w:t xml:space="preserve"> 2 </w:t>
      </w:r>
    </w:p>
    <w:p w14:paraId="5B31DFF0" w14:textId="77777777" w:rsidR="00083CD5" w:rsidRPr="00083CD5" w:rsidRDefault="00083CD5" w:rsidP="00083CD5">
      <w:pPr>
        <w:spacing w:after="120" w:line="240" w:lineRule="auto"/>
        <w:ind w:left="357" w:right="96" w:hanging="357"/>
        <w:jc w:val="center"/>
        <w:rPr>
          <w:rFonts w:ascii="Calibri" w:eastAsia="Times New Roman" w:hAnsi="Calibri" w:cs="Calibri"/>
          <w:b/>
          <w:bCs/>
          <w:lang w:eastAsia="pl-PL"/>
        </w:rPr>
      </w:pPr>
      <w:r w:rsidRPr="00083CD5">
        <w:rPr>
          <w:rFonts w:ascii="Calibri" w:eastAsia="Times New Roman" w:hAnsi="Calibri" w:cs="Calibri"/>
          <w:b/>
          <w:bCs/>
          <w:lang w:eastAsia="pl-PL"/>
        </w:rPr>
        <w:t>Wynagrodzenie Wykonawcy</w:t>
      </w:r>
    </w:p>
    <w:p w14:paraId="2368EE7A" w14:textId="77777777" w:rsidR="00083CD5" w:rsidRPr="00083CD5" w:rsidRDefault="00083CD5" w:rsidP="00083CD5">
      <w:pPr>
        <w:widowControl w:val="0"/>
        <w:numPr>
          <w:ilvl w:val="0"/>
          <w:numId w:val="4"/>
        </w:numPr>
        <w:suppressAutoHyphen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wykonanie </w:t>
      </w:r>
      <w:r w:rsidRPr="00083CD5">
        <w:rPr>
          <w:rFonts w:ascii="Calibri" w:eastAsia="Times New Roman" w:hAnsi="Calibri" w:cs="Calibri"/>
          <w:b/>
          <w:sz w:val="20"/>
          <w:szCs w:val="20"/>
          <w:lang w:eastAsia="pl-PL"/>
        </w:rPr>
        <w:t xml:space="preserve">I części przedmiotu zamówienia </w:t>
      </w:r>
      <w:r w:rsidRPr="00083CD5">
        <w:rPr>
          <w:rFonts w:ascii="Calibri" w:eastAsia="Times New Roman" w:hAnsi="Calibri" w:cs="Calibri"/>
          <w:sz w:val="20"/>
          <w:szCs w:val="20"/>
          <w:lang w:eastAsia="pl-PL"/>
        </w:rPr>
        <w:t xml:space="preserve">określonego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 xml:space="preserve">1 ust. 4 lit. a umowy, Wykonawca otrzyma łączne wynagrodzenie ryczałtowe, </w:t>
      </w:r>
      <w:r w:rsidRPr="00083CD5">
        <w:rPr>
          <w:rFonts w:ascii="Calibri" w:eastAsia="Times New Roman" w:hAnsi="Calibri" w:cs="Calibri"/>
          <w:sz w:val="20"/>
          <w:szCs w:val="20"/>
          <w:lang w:eastAsia="pl-PL"/>
        </w:rPr>
        <w:t xml:space="preserve">zgodnie ze złożoną ofertą w wysokości </w:t>
      </w:r>
      <w:r w:rsidRPr="00083CD5">
        <w:rPr>
          <w:rFonts w:ascii="Calibri" w:eastAsia="Times New Roman" w:hAnsi="Calibri" w:cs="Calibri"/>
          <w:b/>
          <w:sz w:val="20"/>
          <w:szCs w:val="20"/>
          <w:lang w:eastAsia="pl-PL"/>
        </w:rPr>
        <w:t>netto: …………… PLN</w:t>
      </w:r>
      <w:r w:rsidRPr="00083CD5">
        <w:rPr>
          <w:rFonts w:ascii="Calibri" w:eastAsia="Times New Roman" w:hAnsi="Calibri" w:cs="Calibri"/>
          <w:sz w:val="20"/>
          <w:szCs w:val="20"/>
          <w:lang w:eastAsia="pl-PL"/>
        </w:rPr>
        <w:t xml:space="preserve"> +  ….%  </w:t>
      </w:r>
      <w:r w:rsidRPr="00083CD5">
        <w:rPr>
          <w:rFonts w:ascii="Calibri" w:eastAsia="Times New Roman" w:hAnsi="Calibri" w:cs="Calibri"/>
          <w:b/>
          <w:sz w:val="20"/>
          <w:szCs w:val="20"/>
          <w:lang w:eastAsia="pl-PL"/>
        </w:rPr>
        <w:t>podatek VAT w kwocie …………. PLN</w:t>
      </w:r>
      <w:r w:rsidRPr="00083CD5">
        <w:rPr>
          <w:rFonts w:ascii="Calibri" w:eastAsia="Times New Roman" w:hAnsi="Calibri" w:cs="Calibri"/>
          <w:sz w:val="20"/>
          <w:szCs w:val="20"/>
          <w:lang w:eastAsia="pl-PL"/>
        </w:rPr>
        <w:t xml:space="preserve">, co daje wynagrodzenie </w:t>
      </w:r>
      <w:r w:rsidRPr="00083CD5">
        <w:rPr>
          <w:rFonts w:ascii="Calibri" w:eastAsia="Times New Roman" w:hAnsi="Calibri" w:cs="Calibri"/>
          <w:b/>
          <w:sz w:val="20"/>
          <w:szCs w:val="20"/>
          <w:lang w:eastAsia="pl-PL"/>
        </w:rPr>
        <w:t>brutto ………………… PLN</w:t>
      </w:r>
      <w:r w:rsidRPr="00083CD5">
        <w:rPr>
          <w:rFonts w:ascii="Calibri" w:eastAsia="Times New Roman" w:hAnsi="Calibri" w:cs="Calibri"/>
          <w:sz w:val="20"/>
          <w:szCs w:val="20"/>
          <w:lang w:eastAsia="pl-PL"/>
        </w:rPr>
        <w:t xml:space="preserve"> (</w:t>
      </w:r>
      <w:r w:rsidRPr="00083CD5">
        <w:rPr>
          <w:rFonts w:ascii="Calibri" w:eastAsia="Times New Roman" w:hAnsi="Calibri" w:cs="Calibri"/>
          <w:b/>
          <w:sz w:val="20"/>
          <w:szCs w:val="20"/>
          <w:lang w:eastAsia="pl-PL"/>
        </w:rPr>
        <w:t>słownie złotych: …………………/100)</w:t>
      </w:r>
      <w:r w:rsidRPr="00083CD5">
        <w:rPr>
          <w:rFonts w:ascii="Calibri" w:eastAsia="Times New Roman" w:hAnsi="Calibri" w:cs="Courier New"/>
          <w:sz w:val="20"/>
          <w:szCs w:val="20"/>
          <w:shd w:val="clear" w:color="auto" w:fill="FFFFFF"/>
          <w:lang w:eastAsia="pl-PL"/>
        </w:rPr>
        <w:t>.</w:t>
      </w:r>
    </w:p>
    <w:p w14:paraId="0B919491" w14:textId="77777777" w:rsidR="00083CD5" w:rsidRPr="00083CD5" w:rsidRDefault="00083CD5" w:rsidP="00083CD5">
      <w:pPr>
        <w:widowControl w:val="0"/>
        <w:numPr>
          <w:ilvl w:val="0"/>
          <w:numId w:val="4"/>
        </w:numPr>
        <w:suppressAutoHyphen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wykonanie </w:t>
      </w:r>
      <w:r w:rsidRPr="00083CD5">
        <w:rPr>
          <w:rFonts w:ascii="Calibri" w:eastAsia="Times New Roman" w:hAnsi="Calibri" w:cs="Calibri"/>
          <w:b/>
          <w:sz w:val="20"/>
          <w:szCs w:val="20"/>
          <w:lang w:eastAsia="pl-PL"/>
        </w:rPr>
        <w:t xml:space="preserve">II części przedmiotu zamówienia </w:t>
      </w:r>
      <w:r w:rsidRPr="00083CD5">
        <w:rPr>
          <w:rFonts w:ascii="Calibri" w:eastAsia="Times New Roman" w:hAnsi="Calibri" w:cs="Calibri"/>
          <w:sz w:val="20"/>
          <w:szCs w:val="20"/>
          <w:lang w:eastAsia="pl-PL"/>
        </w:rPr>
        <w:t xml:space="preserve">określonego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 xml:space="preserve">1 ust. 4 lit. b umowy, Wykonawca otrzyma łączne wynagrodzenie ryczałtowe, </w:t>
      </w:r>
      <w:r w:rsidRPr="00083CD5">
        <w:rPr>
          <w:rFonts w:ascii="Calibri" w:eastAsia="Times New Roman" w:hAnsi="Calibri" w:cs="Calibri"/>
          <w:sz w:val="20"/>
          <w:szCs w:val="20"/>
          <w:lang w:eastAsia="pl-PL"/>
        </w:rPr>
        <w:t xml:space="preserve">zgodnie ze złożoną ofertą w wysokości </w:t>
      </w:r>
      <w:r w:rsidRPr="00083CD5">
        <w:rPr>
          <w:rFonts w:ascii="Calibri" w:eastAsia="Times New Roman" w:hAnsi="Calibri" w:cs="Calibri"/>
          <w:b/>
          <w:sz w:val="20"/>
          <w:szCs w:val="20"/>
          <w:lang w:eastAsia="pl-PL"/>
        </w:rPr>
        <w:t>netto: …………… PLN</w:t>
      </w:r>
      <w:r w:rsidRPr="00083CD5">
        <w:rPr>
          <w:rFonts w:ascii="Calibri" w:eastAsia="Times New Roman" w:hAnsi="Calibri" w:cs="Calibri"/>
          <w:sz w:val="20"/>
          <w:szCs w:val="20"/>
          <w:lang w:eastAsia="pl-PL"/>
        </w:rPr>
        <w:t xml:space="preserve"> +  ….%  </w:t>
      </w:r>
      <w:r w:rsidRPr="00083CD5">
        <w:rPr>
          <w:rFonts w:ascii="Calibri" w:eastAsia="Times New Roman" w:hAnsi="Calibri" w:cs="Calibri"/>
          <w:b/>
          <w:sz w:val="20"/>
          <w:szCs w:val="20"/>
          <w:lang w:eastAsia="pl-PL"/>
        </w:rPr>
        <w:t>podatek VAT w kwocie …………. PLN</w:t>
      </w:r>
      <w:r w:rsidRPr="00083CD5">
        <w:rPr>
          <w:rFonts w:ascii="Calibri" w:eastAsia="Times New Roman" w:hAnsi="Calibri" w:cs="Calibri"/>
          <w:sz w:val="20"/>
          <w:szCs w:val="20"/>
          <w:lang w:eastAsia="pl-PL"/>
        </w:rPr>
        <w:t xml:space="preserve">, co daje wynagrodzenie </w:t>
      </w:r>
      <w:r w:rsidRPr="00083CD5">
        <w:rPr>
          <w:rFonts w:ascii="Calibri" w:eastAsia="Times New Roman" w:hAnsi="Calibri" w:cs="Calibri"/>
          <w:b/>
          <w:sz w:val="20"/>
          <w:szCs w:val="20"/>
          <w:lang w:eastAsia="pl-PL"/>
        </w:rPr>
        <w:t>brutto ………………… PLN</w:t>
      </w:r>
      <w:r w:rsidRPr="00083CD5">
        <w:rPr>
          <w:rFonts w:ascii="Calibri" w:eastAsia="Times New Roman" w:hAnsi="Calibri" w:cs="Calibri"/>
          <w:sz w:val="20"/>
          <w:szCs w:val="20"/>
          <w:lang w:eastAsia="pl-PL"/>
        </w:rPr>
        <w:t xml:space="preserve"> (</w:t>
      </w:r>
      <w:r w:rsidRPr="00083CD5">
        <w:rPr>
          <w:rFonts w:ascii="Calibri" w:eastAsia="Times New Roman" w:hAnsi="Calibri" w:cs="Calibri"/>
          <w:b/>
          <w:sz w:val="20"/>
          <w:szCs w:val="20"/>
          <w:lang w:eastAsia="pl-PL"/>
        </w:rPr>
        <w:t>słownie złotych: …………………/100)</w:t>
      </w:r>
      <w:r w:rsidRPr="00083CD5">
        <w:rPr>
          <w:rFonts w:ascii="Calibri" w:eastAsia="Times New Roman" w:hAnsi="Calibri" w:cs="Courier New"/>
          <w:sz w:val="20"/>
          <w:szCs w:val="20"/>
          <w:shd w:val="clear" w:color="auto" w:fill="FFFFFF"/>
          <w:lang w:eastAsia="pl-PL"/>
        </w:rPr>
        <w:t>.</w:t>
      </w:r>
    </w:p>
    <w:p w14:paraId="0EDE6F51" w14:textId="77777777" w:rsidR="00083CD5" w:rsidRPr="00083CD5" w:rsidRDefault="00083CD5" w:rsidP="00083CD5">
      <w:pPr>
        <w:widowControl w:val="0"/>
        <w:numPr>
          <w:ilvl w:val="0"/>
          <w:numId w:val="4"/>
        </w:numPr>
        <w:suppressAutoHyphens/>
        <w:spacing w:after="0" w:line="276" w:lineRule="auto"/>
        <w:ind w:right="96"/>
        <w:jc w:val="both"/>
        <w:rPr>
          <w:rFonts w:ascii="Calibri" w:eastAsia="Calibri" w:hAnsi="Calibri" w:cs="Calibri"/>
          <w:sz w:val="20"/>
          <w:szCs w:val="20"/>
        </w:rPr>
      </w:pPr>
      <w:r w:rsidRPr="00083CD5">
        <w:rPr>
          <w:rFonts w:ascii="Calibri" w:eastAsia="Calibri" w:hAnsi="Calibri" w:cs="Calibri"/>
          <w:sz w:val="20"/>
          <w:szCs w:val="20"/>
        </w:rPr>
        <w:t xml:space="preserve">Wynagrodzenie Wykonawcy obejmuje wszystkie koszty związane z realizacją przedmiotu umowy i nie może ulec zmianie do końca realizacji zamówienia, z zastrzeżeniem sytuacji , o których mowa w §10 oraz w §16 niniejszej umowy. </w:t>
      </w:r>
    </w:p>
    <w:p w14:paraId="066132BF" w14:textId="77777777" w:rsidR="00083CD5" w:rsidRPr="00083CD5" w:rsidRDefault="00083CD5" w:rsidP="00083CD5">
      <w:pPr>
        <w:widowControl w:val="0"/>
        <w:numPr>
          <w:ilvl w:val="0"/>
          <w:numId w:val="4"/>
        </w:numPr>
        <w:suppressAutoHyphens/>
        <w:spacing w:after="0" w:line="276" w:lineRule="auto"/>
        <w:ind w:right="96"/>
        <w:jc w:val="both"/>
        <w:rPr>
          <w:rFonts w:ascii="Calibri" w:eastAsia="Calibri" w:hAnsi="Calibri" w:cs="Calibri"/>
          <w:color w:val="000000"/>
          <w:sz w:val="20"/>
          <w:szCs w:val="20"/>
          <w:u w:val="single"/>
        </w:rPr>
      </w:pPr>
      <w:r w:rsidRPr="00083CD5">
        <w:rPr>
          <w:rFonts w:ascii="Calibri" w:eastAsia="Times New Roman" w:hAnsi="Calibri" w:cs="Calibri"/>
          <w:sz w:val="20"/>
          <w:szCs w:val="20"/>
          <w:lang w:eastAsia="pl-PL"/>
        </w:rPr>
        <w:t>Wykonawca nie może, żądać podwyższenia wynagrodzenia, chociażby w czasie zawarcia umowy nie można było przewidzieć rozmiaru lub kosztów prac, z zastrzeżeniem zapisów  art. 632 § 2 Kodeksu Cywilnego.</w:t>
      </w:r>
    </w:p>
    <w:p w14:paraId="59E48554" w14:textId="77777777" w:rsidR="00083CD5" w:rsidRPr="00083CD5" w:rsidRDefault="00083CD5" w:rsidP="00083CD5">
      <w:pPr>
        <w:widowControl w:val="0"/>
        <w:numPr>
          <w:ilvl w:val="0"/>
          <w:numId w:val="4"/>
        </w:numPr>
        <w:suppressAutoHyphens/>
        <w:spacing w:after="0" w:line="276" w:lineRule="auto"/>
        <w:ind w:right="96"/>
        <w:jc w:val="both"/>
        <w:rPr>
          <w:rFonts w:ascii="Calibri" w:eastAsia="Calibri" w:hAnsi="Calibri" w:cs="Calibri"/>
          <w:color w:val="000000"/>
          <w:sz w:val="20"/>
          <w:szCs w:val="20"/>
          <w:u w:val="single"/>
        </w:rPr>
      </w:pPr>
      <w:r w:rsidRPr="00083CD5">
        <w:rPr>
          <w:rFonts w:ascii="Calibri" w:eastAsia="Times New Roman" w:hAnsi="Calibri" w:cs="Times New Roman"/>
          <w:sz w:val="20"/>
          <w:szCs w:val="20"/>
          <w:lang w:eastAsia="pl-PL"/>
        </w:rPr>
        <w:t>Wykonawca wystawi fakturę końcową (odpowiednio do wykonanej części zamówienia) na podstawie protokołu końcowego odbioru robót.</w:t>
      </w:r>
    </w:p>
    <w:p w14:paraId="2EDBCD58" w14:textId="77777777" w:rsidR="00083CD5" w:rsidRPr="00083CD5" w:rsidRDefault="00083CD5" w:rsidP="00083CD5">
      <w:pPr>
        <w:numPr>
          <w:ilvl w:val="0"/>
          <w:numId w:val="4"/>
        </w:numPr>
        <w:spacing w:after="120" w:line="240" w:lineRule="auto"/>
        <w:ind w:right="96"/>
        <w:jc w:val="both"/>
        <w:rPr>
          <w:rFonts w:ascii="Calibri" w:eastAsia="Times New Roman" w:hAnsi="Calibri" w:cs="Calibri"/>
          <w:b/>
          <w:bCs/>
          <w:sz w:val="20"/>
          <w:szCs w:val="20"/>
          <w:lang w:eastAsia="pl-PL"/>
        </w:rPr>
      </w:pPr>
      <w:r w:rsidRPr="00083CD5">
        <w:rPr>
          <w:rFonts w:ascii="Calibri" w:eastAsia="Times New Roman" w:hAnsi="Calibri" w:cs="Calibri"/>
          <w:sz w:val="20"/>
          <w:szCs w:val="20"/>
          <w:lang w:eastAsia="pl-PL"/>
        </w:rPr>
        <w:lastRenderedPageBreak/>
        <w:t xml:space="preserve">Wierzytelność przysługująca z tytułu wynagrodzenia Wykonawcy nie może być przedmiotem cesji </w:t>
      </w:r>
      <w:r w:rsidRPr="00083CD5">
        <w:rPr>
          <w:rFonts w:ascii="Calibri" w:eastAsia="Times New Roman" w:hAnsi="Calibri" w:cs="Calibri"/>
          <w:sz w:val="20"/>
          <w:szCs w:val="20"/>
          <w:lang w:eastAsia="pl-PL"/>
        </w:rPr>
        <w:br/>
        <w:t>na jakiekolwiek osoby trzecie. Ewentualny przelew wierzytelności jest możliwy za uprzednią pisemną zgodą Zamawiającego.</w:t>
      </w:r>
    </w:p>
    <w:p w14:paraId="41617D0A" w14:textId="77777777" w:rsidR="00083CD5" w:rsidRPr="00083CD5" w:rsidRDefault="00083CD5" w:rsidP="00083CD5">
      <w:pPr>
        <w:spacing w:after="0" w:line="276" w:lineRule="auto"/>
        <w:ind w:right="96"/>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3 </w:t>
      </w:r>
    </w:p>
    <w:p w14:paraId="5406BAD4" w14:textId="77777777" w:rsidR="00083CD5" w:rsidRPr="00083CD5" w:rsidRDefault="00083CD5" w:rsidP="00083CD5">
      <w:pPr>
        <w:spacing w:after="0" w:line="276" w:lineRule="auto"/>
        <w:ind w:right="96"/>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Termin realizacji przedmiotu umowy</w:t>
      </w:r>
    </w:p>
    <w:p w14:paraId="213A3AD3" w14:textId="31A59244" w:rsidR="00083CD5" w:rsidRPr="00083CD5" w:rsidRDefault="00083CD5" w:rsidP="00083CD5">
      <w:pPr>
        <w:widowControl w:val="0"/>
        <w:numPr>
          <w:ilvl w:val="3"/>
          <w:numId w:val="4"/>
        </w:numPr>
        <w:tabs>
          <w:tab w:val="num" w:pos="426"/>
        </w:tabs>
        <w:suppressAutoHyphens/>
        <w:spacing w:after="0" w:line="276" w:lineRule="auto"/>
        <w:ind w:left="426" w:right="96" w:hanging="426"/>
        <w:contextualSpacing/>
        <w:jc w:val="both"/>
        <w:rPr>
          <w:rFonts w:ascii="Calibri" w:eastAsia="Times New Roman" w:hAnsi="Calibri" w:cs="Calibri"/>
          <w:b/>
          <w:sz w:val="20"/>
          <w:szCs w:val="20"/>
          <w:lang w:eastAsia="pl-PL"/>
        </w:rPr>
      </w:pPr>
      <w:r w:rsidRPr="00083CD5">
        <w:rPr>
          <w:rFonts w:ascii="Calibri" w:eastAsia="Times New Roman" w:hAnsi="Calibri" w:cs="Calibri"/>
          <w:sz w:val="20"/>
          <w:szCs w:val="20"/>
          <w:lang w:eastAsia="pl-PL"/>
        </w:rPr>
        <w:t>Wymagany termin realizacji umowy:</w:t>
      </w:r>
    </w:p>
    <w:p w14:paraId="51EF6208" w14:textId="2804D2EC" w:rsidR="00083CD5" w:rsidRPr="001D319D" w:rsidRDefault="00083CD5" w:rsidP="001D319D">
      <w:pPr>
        <w:widowControl w:val="0"/>
        <w:numPr>
          <w:ilvl w:val="0"/>
          <w:numId w:val="53"/>
        </w:numPr>
        <w:suppressAutoHyphens/>
        <w:spacing w:after="0" w:line="276" w:lineRule="auto"/>
        <w:ind w:right="96"/>
        <w:jc w:val="both"/>
        <w:rPr>
          <w:rFonts w:ascii="Calibri" w:eastAsia="Lucida Sans Unicode" w:hAnsi="Calibri" w:cs="Calibri"/>
          <w:b/>
          <w:kern w:val="1"/>
          <w:sz w:val="20"/>
          <w:szCs w:val="20"/>
          <w:lang w:val="x-none" w:eastAsia="x-none"/>
        </w:rPr>
      </w:pPr>
      <w:r w:rsidRPr="00083CD5">
        <w:rPr>
          <w:rFonts w:ascii="Calibri" w:eastAsia="Lucida Sans Unicode" w:hAnsi="Calibri" w:cs="Calibri"/>
          <w:b/>
          <w:bCs/>
          <w:kern w:val="1"/>
          <w:sz w:val="20"/>
          <w:szCs w:val="20"/>
          <w:u w:val="single"/>
          <w:lang w:val="x-none" w:eastAsia="x-none"/>
        </w:rPr>
        <w:t>Część I zamówienia</w:t>
      </w:r>
      <w:r w:rsidRPr="00083CD5">
        <w:rPr>
          <w:rFonts w:ascii="Calibri" w:eastAsia="Lucida Sans Unicode" w:hAnsi="Calibri" w:cs="Calibri"/>
          <w:kern w:val="1"/>
          <w:sz w:val="20"/>
          <w:szCs w:val="20"/>
          <w:lang w:val="x-none" w:eastAsia="x-none"/>
        </w:rPr>
        <w:t xml:space="preserve"> - </w:t>
      </w:r>
      <w:r w:rsidRPr="00083CD5">
        <w:rPr>
          <w:rFonts w:ascii="Calibri" w:eastAsia="Lucida Sans Unicode" w:hAnsi="Calibri" w:cs="Calibri"/>
          <w:bCs/>
          <w:color w:val="000000"/>
          <w:kern w:val="1"/>
          <w:sz w:val="20"/>
          <w:szCs w:val="20"/>
          <w:lang w:val="x-none" w:eastAsia="x-none"/>
        </w:rPr>
        <w:t>Przebudowa wraz z remontem dróg wewnętrznych kampusu Uniwersytetu Kazimierza Wielkiego w Bydgoszczy</w:t>
      </w:r>
      <w:r w:rsidRPr="00083CD5">
        <w:rPr>
          <w:rFonts w:ascii="Calibri" w:eastAsia="Lucida Sans Unicode" w:hAnsi="Calibri" w:cs="Calibri"/>
          <w:bCs/>
          <w:color w:val="000000"/>
          <w:kern w:val="1"/>
          <w:sz w:val="20"/>
          <w:szCs w:val="20"/>
          <w:lang w:eastAsia="x-none"/>
        </w:rPr>
        <w:t xml:space="preserve"> - maksymalnie </w:t>
      </w:r>
      <w:r w:rsidRPr="00083CD5">
        <w:rPr>
          <w:rFonts w:ascii="Calibri" w:eastAsia="Lucida Sans Unicode" w:hAnsi="Calibri" w:cs="Calibri"/>
          <w:b/>
          <w:color w:val="000000"/>
          <w:kern w:val="1"/>
          <w:sz w:val="20"/>
          <w:szCs w:val="20"/>
          <w:lang w:eastAsia="x-none"/>
        </w:rPr>
        <w:t>do 80 dni</w:t>
      </w:r>
      <w:r w:rsidR="00D820B9">
        <w:rPr>
          <w:rFonts w:ascii="Calibri" w:eastAsia="Lucida Sans Unicode" w:hAnsi="Calibri" w:cs="Calibri"/>
          <w:b/>
          <w:color w:val="000000"/>
          <w:kern w:val="1"/>
          <w:sz w:val="20"/>
          <w:szCs w:val="20"/>
          <w:lang w:eastAsia="x-none"/>
        </w:rPr>
        <w:t xml:space="preserve"> </w:t>
      </w:r>
      <w:bookmarkStart w:id="0" w:name="_Hlk172878516"/>
      <w:r w:rsidR="00D820B9" w:rsidRPr="001D319D">
        <w:rPr>
          <w:rFonts w:ascii="Calibri" w:eastAsia="Times New Roman" w:hAnsi="Calibri" w:cs="Calibri"/>
          <w:sz w:val="20"/>
          <w:szCs w:val="20"/>
          <w:lang w:eastAsia="pl-PL"/>
        </w:rPr>
        <w:t>od dnia przekazania terenu budowy,</w:t>
      </w:r>
    </w:p>
    <w:bookmarkEnd w:id="0"/>
    <w:p w14:paraId="67909B47" w14:textId="1E3D5844" w:rsidR="00083CD5" w:rsidRPr="001D319D" w:rsidRDefault="00083CD5" w:rsidP="001D319D">
      <w:pPr>
        <w:widowControl w:val="0"/>
        <w:numPr>
          <w:ilvl w:val="0"/>
          <w:numId w:val="53"/>
        </w:numPr>
        <w:suppressAutoHyphens/>
        <w:spacing w:after="0" w:line="276" w:lineRule="auto"/>
        <w:ind w:right="96"/>
        <w:jc w:val="both"/>
        <w:rPr>
          <w:rFonts w:ascii="Calibri" w:eastAsia="Lucida Sans Unicode" w:hAnsi="Calibri" w:cs="Calibri"/>
          <w:b/>
          <w:kern w:val="1"/>
          <w:sz w:val="20"/>
          <w:szCs w:val="20"/>
          <w:lang w:val="x-none" w:eastAsia="x-none"/>
        </w:rPr>
      </w:pPr>
      <w:r w:rsidRPr="001D319D">
        <w:rPr>
          <w:rFonts w:ascii="Calibri" w:eastAsia="Lucida Sans Unicode" w:hAnsi="Calibri" w:cs="Calibri"/>
          <w:b/>
          <w:bCs/>
          <w:kern w:val="1"/>
          <w:sz w:val="20"/>
          <w:szCs w:val="20"/>
          <w:u w:val="single"/>
          <w:lang w:val="x-none" w:eastAsia="x-none"/>
        </w:rPr>
        <w:t xml:space="preserve">Część II zamówienia- </w:t>
      </w:r>
      <w:r w:rsidRPr="001D319D">
        <w:rPr>
          <w:rFonts w:ascii="Calibri" w:eastAsia="Lucida Sans Unicode" w:hAnsi="Calibri" w:cs="Calibri"/>
          <w:bCs/>
          <w:kern w:val="1"/>
          <w:sz w:val="20"/>
          <w:szCs w:val="20"/>
          <w:lang w:val="x-none" w:eastAsia="x-none"/>
        </w:rPr>
        <w:t>Kanalizacja deszczowa</w:t>
      </w:r>
      <w:r w:rsidRPr="001D319D">
        <w:rPr>
          <w:rFonts w:ascii="Calibri" w:eastAsia="Lucida Sans Unicode" w:hAnsi="Calibri" w:cs="Calibri"/>
          <w:bCs/>
          <w:kern w:val="1"/>
          <w:sz w:val="20"/>
          <w:szCs w:val="20"/>
          <w:lang w:eastAsia="x-none"/>
        </w:rPr>
        <w:t xml:space="preserve"> - maksymalnie </w:t>
      </w:r>
      <w:r w:rsidRPr="001D319D">
        <w:rPr>
          <w:rFonts w:ascii="Calibri" w:eastAsia="Lucida Sans Unicode" w:hAnsi="Calibri" w:cs="Calibri"/>
          <w:b/>
          <w:kern w:val="1"/>
          <w:sz w:val="20"/>
          <w:szCs w:val="20"/>
          <w:lang w:eastAsia="x-none"/>
        </w:rPr>
        <w:t>do 30 dni</w:t>
      </w:r>
      <w:r w:rsidR="00D820B9" w:rsidRPr="001D319D">
        <w:rPr>
          <w:rFonts w:ascii="Calibri" w:eastAsia="Lucida Sans Unicode" w:hAnsi="Calibri" w:cs="Calibri"/>
          <w:b/>
          <w:kern w:val="1"/>
          <w:sz w:val="20"/>
          <w:szCs w:val="20"/>
          <w:lang w:eastAsia="x-none"/>
        </w:rPr>
        <w:t xml:space="preserve"> </w:t>
      </w:r>
      <w:bookmarkStart w:id="1" w:name="_Hlk172878533"/>
      <w:r w:rsidR="00D820B9" w:rsidRPr="001D319D">
        <w:rPr>
          <w:rFonts w:ascii="Calibri" w:eastAsia="Times New Roman" w:hAnsi="Calibri" w:cs="Calibri"/>
          <w:sz w:val="20"/>
          <w:szCs w:val="20"/>
          <w:lang w:eastAsia="pl-PL"/>
        </w:rPr>
        <w:t>od dnia przekazania terenu budowy,</w:t>
      </w:r>
    </w:p>
    <w:bookmarkEnd w:id="1"/>
    <w:p w14:paraId="4916C64F" w14:textId="77777777" w:rsidR="00083CD5" w:rsidRPr="00083CD5" w:rsidRDefault="00083CD5" w:rsidP="00083CD5">
      <w:pPr>
        <w:widowControl w:val="0"/>
        <w:numPr>
          <w:ilvl w:val="3"/>
          <w:numId w:val="4"/>
        </w:numPr>
        <w:tabs>
          <w:tab w:val="num" w:pos="426"/>
        </w:tabs>
        <w:suppressAutoHyphens/>
        <w:spacing w:after="0" w:line="276" w:lineRule="auto"/>
        <w:ind w:left="426" w:right="96" w:hanging="426"/>
        <w:contextualSpacing/>
        <w:jc w:val="both"/>
        <w:rPr>
          <w:rFonts w:ascii="Calibri" w:eastAsia="Times New Roman" w:hAnsi="Calibri" w:cs="Calibri"/>
          <w:b/>
          <w:sz w:val="20"/>
          <w:szCs w:val="20"/>
          <w:lang w:eastAsia="pl-PL"/>
        </w:rPr>
      </w:pPr>
      <w:r w:rsidRPr="00083CD5">
        <w:rPr>
          <w:rFonts w:ascii="Calibri" w:eastAsia="Times New Roman" w:hAnsi="Calibri" w:cs="Calibri"/>
          <w:sz w:val="20"/>
          <w:szCs w:val="20"/>
          <w:lang w:eastAsia="pl-PL"/>
        </w:rPr>
        <w:t xml:space="preserve">Za termin rozpoczęcia robót uważa się dzień protokolarnego przekazania przez Zamawiającego terenu robót Wykonawcy.  </w:t>
      </w:r>
    </w:p>
    <w:p w14:paraId="086E9B26" w14:textId="0AAFF4B2" w:rsidR="00083CD5" w:rsidRPr="001D319D" w:rsidRDefault="00083CD5" w:rsidP="001D319D">
      <w:pPr>
        <w:widowControl w:val="0"/>
        <w:numPr>
          <w:ilvl w:val="3"/>
          <w:numId w:val="4"/>
        </w:numPr>
        <w:tabs>
          <w:tab w:val="num" w:pos="426"/>
        </w:tabs>
        <w:suppressAutoHyphens/>
        <w:spacing w:after="0" w:line="276" w:lineRule="auto"/>
        <w:ind w:left="426" w:right="96" w:hanging="426"/>
        <w:contextualSpacing/>
        <w:jc w:val="both"/>
        <w:rPr>
          <w:rFonts w:ascii="Calibri" w:eastAsia="Times New Roman" w:hAnsi="Calibri" w:cs="Calibri"/>
          <w:b/>
          <w:sz w:val="20"/>
          <w:szCs w:val="20"/>
          <w:lang w:eastAsia="pl-PL"/>
        </w:rPr>
      </w:pPr>
      <w:r w:rsidRPr="00083CD5">
        <w:rPr>
          <w:rFonts w:ascii="Calibri" w:eastAsia="Times New Roman" w:hAnsi="Calibri" w:cs="Calibri"/>
          <w:sz w:val="20"/>
          <w:szCs w:val="20"/>
          <w:lang w:eastAsia="pl-PL"/>
        </w:rPr>
        <w:t xml:space="preserve">Zamawiający zobowiązuje się do protokolarnego przekazania Wykonawcy terenu robót w ciągu: </w:t>
      </w:r>
      <w:r w:rsidRPr="00083CD5">
        <w:rPr>
          <w:rFonts w:ascii="Calibri" w:eastAsia="Times New Roman" w:hAnsi="Calibri" w:cs="Calibri"/>
          <w:b/>
          <w:sz w:val="20"/>
          <w:szCs w:val="20"/>
          <w:lang w:eastAsia="pl-PL"/>
        </w:rPr>
        <w:t xml:space="preserve"> 5</w:t>
      </w:r>
      <w:r w:rsidRPr="00083CD5">
        <w:rPr>
          <w:rFonts w:ascii="Calibri" w:eastAsia="Times New Roman" w:hAnsi="Calibri" w:cs="Calibri"/>
          <w:sz w:val="20"/>
          <w:szCs w:val="20"/>
          <w:lang w:eastAsia="pl-PL"/>
        </w:rPr>
        <w:t xml:space="preserve"> </w:t>
      </w:r>
      <w:r w:rsidRPr="00083CD5">
        <w:rPr>
          <w:rFonts w:ascii="Calibri" w:eastAsia="Times New Roman" w:hAnsi="Calibri" w:cs="Calibri"/>
          <w:b/>
          <w:sz w:val="20"/>
          <w:szCs w:val="20"/>
          <w:lang w:eastAsia="pl-PL"/>
        </w:rPr>
        <w:t xml:space="preserve">dni roboczych </w:t>
      </w:r>
      <w:r w:rsidRPr="00083CD5">
        <w:rPr>
          <w:rFonts w:ascii="Calibri" w:eastAsia="Times New Roman" w:hAnsi="Calibri" w:cs="Calibri"/>
          <w:sz w:val="20"/>
          <w:szCs w:val="20"/>
          <w:lang w:eastAsia="pl-PL"/>
        </w:rPr>
        <w:t xml:space="preserve">od daty zawarcia umowy. Przez datę zawarcia umowy strony rozumieją datę wskazaną w komparycji umowy. </w:t>
      </w:r>
    </w:p>
    <w:p w14:paraId="1642A945" w14:textId="77777777" w:rsidR="00083CD5" w:rsidRPr="00083CD5" w:rsidRDefault="00083CD5" w:rsidP="00083CD5">
      <w:pPr>
        <w:tabs>
          <w:tab w:val="center" w:pos="0"/>
          <w:tab w:val="left" w:pos="360"/>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 xml:space="preserve">§ 4 </w:t>
      </w:r>
    </w:p>
    <w:p w14:paraId="166472D8" w14:textId="77777777" w:rsidR="00083CD5" w:rsidRPr="00083CD5" w:rsidRDefault="00083CD5" w:rsidP="00083CD5">
      <w:pPr>
        <w:tabs>
          <w:tab w:val="center" w:pos="0"/>
          <w:tab w:val="left" w:pos="360"/>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Przedstawiciele stron</w:t>
      </w:r>
    </w:p>
    <w:p w14:paraId="2696737B" w14:textId="77777777" w:rsidR="00083CD5" w:rsidRPr="00083CD5" w:rsidRDefault="00083CD5" w:rsidP="00083CD5">
      <w:pPr>
        <w:widowControl w:val="0"/>
        <w:numPr>
          <w:ilvl w:val="0"/>
          <w:numId w:val="41"/>
        </w:numPr>
        <w:tabs>
          <w:tab w:val="center" w:pos="720"/>
        </w:tabs>
        <w:suppressAutoHyphens/>
        <w:spacing w:after="0" w:line="276" w:lineRule="auto"/>
        <w:ind w:right="9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Zamawiający powoła Inspektorów Nadzoru Inwestorskiego/koordynatora:</w:t>
      </w:r>
    </w:p>
    <w:p w14:paraId="74D8F332" w14:textId="466568CA" w:rsidR="00083CD5" w:rsidRPr="00083CD5" w:rsidRDefault="00083CD5" w:rsidP="00083CD5">
      <w:pPr>
        <w:widowControl w:val="0"/>
        <w:numPr>
          <w:ilvl w:val="0"/>
          <w:numId w:val="45"/>
        </w:numPr>
        <w:tabs>
          <w:tab w:val="center" w:pos="709"/>
        </w:tabs>
        <w:suppressAutoHyphens/>
        <w:spacing w:after="0" w:line="276" w:lineRule="auto"/>
        <w:ind w:right="96" w:hanging="218"/>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branża budowlana:</w:t>
      </w:r>
      <w:r w:rsidR="002127B2">
        <w:rPr>
          <w:rFonts w:ascii="Calibri" w:eastAsia="Times New Roman" w:hAnsi="Calibri" w:cs="Calibri"/>
          <w:sz w:val="20"/>
          <w:szCs w:val="20"/>
          <w:lang w:eastAsia="pl-PL"/>
        </w:rPr>
        <w:t xml:space="preserve"> Jarosław Jaranowski</w:t>
      </w:r>
      <w:r w:rsidRPr="00083CD5">
        <w:rPr>
          <w:rFonts w:ascii="Calibri" w:eastAsia="Calibri" w:hAnsi="Calibri" w:cs="Calibri"/>
          <w:sz w:val="20"/>
          <w:szCs w:val="20"/>
          <w:lang w:eastAsia="pl-PL"/>
        </w:rPr>
        <w:t xml:space="preserve"> służbowy nr </w:t>
      </w:r>
      <w:proofErr w:type="spellStart"/>
      <w:r w:rsidRPr="00083CD5">
        <w:rPr>
          <w:rFonts w:ascii="Calibri" w:eastAsia="Calibri" w:hAnsi="Calibri" w:cs="Calibri"/>
          <w:sz w:val="20"/>
          <w:szCs w:val="20"/>
          <w:lang w:eastAsia="pl-PL"/>
        </w:rPr>
        <w:t>tel</w:t>
      </w:r>
      <w:proofErr w:type="spellEnd"/>
      <w:r w:rsidRPr="00083CD5">
        <w:rPr>
          <w:rFonts w:ascii="Calibri" w:eastAsia="Calibri" w:hAnsi="Calibri" w:cs="Calibri"/>
          <w:sz w:val="20"/>
          <w:szCs w:val="20"/>
          <w:lang w:eastAsia="pl-PL"/>
        </w:rPr>
        <w:t>: .................................</w:t>
      </w:r>
    </w:p>
    <w:p w14:paraId="41F6CA3D" w14:textId="71809741" w:rsidR="00083CD5" w:rsidRPr="00083CD5" w:rsidRDefault="00083CD5" w:rsidP="00083CD5">
      <w:pPr>
        <w:widowControl w:val="0"/>
        <w:numPr>
          <w:ilvl w:val="0"/>
          <w:numId w:val="45"/>
        </w:numPr>
        <w:tabs>
          <w:tab w:val="center" w:pos="709"/>
        </w:tabs>
        <w:suppressAutoHyphens/>
        <w:spacing w:after="0" w:line="276" w:lineRule="auto"/>
        <w:ind w:right="96" w:hanging="218"/>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branża sanitarna: </w:t>
      </w:r>
      <w:r w:rsidR="002127B2">
        <w:rPr>
          <w:rFonts w:ascii="Calibri" w:eastAsia="Times New Roman" w:hAnsi="Calibri" w:cs="Calibri"/>
          <w:sz w:val="20"/>
          <w:szCs w:val="20"/>
          <w:lang w:eastAsia="pl-PL"/>
        </w:rPr>
        <w:t xml:space="preserve">Anna Sikorska </w:t>
      </w:r>
      <w:r w:rsidRPr="00083CD5">
        <w:rPr>
          <w:rFonts w:ascii="Calibri" w:eastAsia="Times New Roman" w:hAnsi="Calibri" w:cs="Calibri"/>
          <w:sz w:val="20"/>
          <w:szCs w:val="20"/>
          <w:lang w:eastAsia="pl-PL"/>
        </w:rPr>
        <w:t xml:space="preserve">. służbowy nr </w:t>
      </w:r>
      <w:proofErr w:type="spellStart"/>
      <w:r w:rsidRPr="00083CD5">
        <w:rPr>
          <w:rFonts w:ascii="Calibri" w:eastAsia="Times New Roman" w:hAnsi="Calibri" w:cs="Calibri"/>
          <w:sz w:val="20"/>
          <w:szCs w:val="20"/>
          <w:lang w:eastAsia="pl-PL"/>
        </w:rPr>
        <w:t>tel</w:t>
      </w:r>
      <w:proofErr w:type="spellEnd"/>
      <w:r w:rsidRPr="00083CD5">
        <w:rPr>
          <w:rFonts w:ascii="Calibri" w:eastAsia="Times New Roman" w:hAnsi="Calibri" w:cs="Calibri"/>
          <w:sz w:val="20"/>
          <w:szCs w:val="20"/>
          <w:lang w:eastAsia="pl-PL"/>
        </w:rPr>
        <w:t>: .................................</w:t>
      </w:r>
    </w:p>
    <w:p w14:paraId="33B9506A" w14:textId="57780931" w:rsidR="00083CD5" w:rsidRPr="00083CD5" w:rsidRDefault="00083CD5" w:rsidP="00083CD5">
      <w:pPr>
        <w:widowControl w:val="0"/>
        <w:numPr>
          <w:ilvl w:val="0"/>
          <w:numId w:val="45"/>
        </w:numPr>
        <w:tabs>
          <w:tab w:val="center" w:pos="709"/>
        </w:tabs>
        <w:suppressAutoHyphens/>
        <w:spacing w:after="0" w:line="276" w:lineRule="auto"/>
        <w:ind w:right="96" w:hanging="218"/>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branża elektryczna: </w:t>
      </w:r>
      <w:r w:rsidR="002127B2">
        <w:rPr>
          <w:rFonts w:ascii="Calibri" w:eastAsia="Times New Roman" w:hAnsi="Calibri" w:cs="Calibri"/>
          <w:sz w:val="20"/>
          <w:szCs w:val="20"/>
          <w:lang w:eastAsia="pl-PL"/>
        </w:rPr>
        <w:t xml:space="preserve">Krzysztof Szymkowiak </w:t>
      </w:r>
      <w:r w:rsidRPr="00083CD5">
        <w:rPr>
          <w:rFonts w:ascii="Calibri" w:eastAsia="Times New Roman" w:hAnsi="Calibri" w:cs="Calibri"/>
          <w:sz w:val="20"/>
          <w:szCs w:val="20"/>
          <w:lang w:eastAsia="pl-PL"/>
        </w:rPr>
        <w:t>służbowy nr tel: .................................</w:t>
      </w:r>
    </w:p>
    <w:p w14:paraId="674ECC92" w14:textId="77777777" w:rsidR="00083CD5" w:rsidRPr="00083CD5" w:rsidRDefault="00083CD5" w:rsidP="00083CD5">
      <w:pPr>
        <w:widowControl w:val="0"/>
        <w:numPr>
          <w:ilvl w:val="0"/>
          <w:numId w:val="45"/>
        </w:numPr>
        <w:tabs>
          <w:tab w:val="center" w:pos="709"/>
        </w:tabs>
        <w:suppressAutoHyphens/>
        <w:spacing w:after="0" w:line="276" w:lineRule="auto"/>
        <w:ind w:right="96" w:hanging="218"/>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inspektor prowadzący sprawę/koordynator :................................. służbowy nr tel.: .................................</w:t>
      </w:r>
    </w:p>
    <w:p w14:paraId="550AE39D" w14:textId="77777777" w:rsidR="00083CD5" w:rsidRPr="00083CD5" w:rsidRDefault="00083CD5" w:rsidP="00083CD5">
      <w:pPr>
        <w:widowControl w:val="0"/>
        <w:numPr>
          <w:ilvl w:val="0"/>
          <w:numId w:val="41"/>
        </w:numPr>
        <w:tabs>
          <w:tab w:val="center" w:pos="720"/>
        </w:tabs>
        <w:suppressAutoHyphens/>
        <w:spacing w:after="0" w:line="276" w:lineRule="auto"/>
        <w:ind w:right="9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Osobą do kontaktów ze strony Wykonawcy jest: …………………, tel. ………………….</w:t>
      </w:r>
    </w:p>
    <w:p w14:paraId="1DCAF16D" w14:textId="77777777" w:rsidR="00083CD5" w:rsidRPr="00083CD5" w:rsidRDefault="00083CD5" w:rsidP="00083CD5">
      <w:pPr>
        <w:widowControl w:val="0"/>
        <w:numPr>
          <w:ilvl w:val="0"/>
          <w:numId w:val="41"/>
        </w:numPr>
        <w:tabs>
          <w:tab w:val="center" w:pos="720"/>
        </w:tabs>
        <w:suppressAutoHyphens/>
        <w:spacing w:after="0" w:line="276" w:lineRule="auto"/>
        <w:ind w:right="9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Zamawiający może w każdym czasie dokonać zmiany Inspektora Nadzoru. Zmiana taka nie wymaga zawarcia aneksu do umowy, a jedynie poinformowania Wykonawcy o wprowadzeniu opisanych w tym punkcie zmian na piśmie. </w:t>
      </w:r>
    </w:p>
    <w:p w14:paraId="0D9CB1F3" w14:textId="77777777" w:rsidR="00083CD5" w:rsidRPr="00083CD5" w:rsidRDefault="00083CD5" w:rsidP="00083CD5">
      <w:pPr>
        <w:numPr>
          <w:ilvl w:val="0"/>
          <w:numId w:val="41"/>
        </w:numPr>
        <w:tabs>
          <w:tab w:val="left" w:pos="360"/>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powoła Kierownika Budowy/Kierowników robót zgodnie z </w:t>
      </w:r>
      <w:r w:rsidRPr="00083CD5">
        <w:rPr>
          <w:rFonts w:ascii="Calibri" w:eastAsia="Times New Roman" w:hAnsi="Calibri" w:cs="Calibri"/>
          <w:i/>
          <w:sz w:val="20"/>
          <w:szCs w:val="20"/>
          <w:lang w:eastAsia="pl-PL"/>
        </w:rPr>
        <w:t>Wykazem osób skierowanych do realizacji zamówienia</w:t>
      </w:r>
      <w:r w:rsidRPr="00083CD5">
        <w:rPr>
          <w:rFonts w:ascii="Calibri" w:eastAsia="Times New Roman" w:hAnsi="Calibri" w:cs="Calibri"/>
          <w:sz w:val="20"/>
          <w:szCs w:val="20"/>
          <w:lang w:eastAsia="pl-PL"/>
        </w:rPr>
        <w:t xml:space="preserve">, który stanowić będzie Załącznik </w:t>
      </w:r>
      <w:r w:rsidRPr="00083CD5">
        <w:rPr>
          <w:rFonts w:ascii="Calibri" w:eastAsia="Times New Roman" w:hAnsi="Calibri" w:cs="Calibri"/>
          <w:b/>
          <w:sz w:val="20"/>
          <w:szCs w:val="20"/>
          <w:lang w:eastAsia="pl-PL"/>
        </w:rPr>
        <w:t>nr 3</w:t>
      </w:r>
      <w:r w:rsidRPr="00083CD5">
        <w:rPr>
          <w:rFonts w:ascii="Calibri" w:eastAsia="Times New Roman" w:hAnsi="Calibri" w:cs="Calibri"/>
          <w:sz w:val="20"/>
          <w:szCs w:val="20"/>
          <w:lang w:eastAsia="pl-PL"/>
        </w:rPr>
        <w:t xml:space="preserve"> do Umowy, jako jej integralna część.</w:t>
      </w:r>
    </w:p>
    <w:p w14:paraId="4F637877" w14:textId="77777777" w:rsidR="00083CD5" w:rsidRPr="00083CD5" w:rsidRDefault="00083CD5" w:rsidP="00083CD5">
      <w:pPr>
        <w:widowControl w:val="0"/>
        <w:numPr>
          <w:ilvl w:val="0"/>
          <w:numId w:val="41"/>
        </w:numPr>
        <w:tabs>
          <w:tab w:val="center" w:pos="720"/>
        </w:tabs>
        <w:suppressAutoHyphens/>
        <w:spacing w:after="0" w:line="276" w:lineRule="auto"/>
        <w:ind w:right="9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Kierownik Budowy/Robót ma obowiązek:</w:t>
      </w:r>
    </w:p>
    <w:p w14:paraId="3611481F" w14:textId="77777777" w:rsidR="00083CD5" w:rsidRPr="00083CD5" w:rsidRDefault="00083CD5" w:rsidP="00083CD5">
      <w:pPr>
        <w:numPr>
          <w:ilvl w:val="0"/>
          <w:numId w:val="29"/>
        </w:numPr>
        <w:tabs>
          <w:tab w:val="left" w:pos="360"/>
        </w:tabs>
        <w:spacing w:after="0" w:line="276" w:lineRule="auto"/>
        <w:ind w:left="709" w:right="96"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uczestniczenia we wszelkich czynnościach kontrolnych;</w:t>
      </w:r>
    </w:p>
    <w:p w14:paraId="50088D66" w14:textId="77777777" w:rsidR="00083CD5" w:rsidRPr="00083CD5" w:rsidRDefault="00083CD5" w:rsidP="00083CD5">
      <w:pPr>
        <w:numPr>
          <w:ilvl w:val="0"/>
          <w:numId w:val="29"/>
        </w:numPr>
        <w:tabs>
          <w:tab w:val="left" w:pos="360"/>
        </w:tabs>
        <w:spacing w:after="0" w:line="276" w:lineRule="auto"/>
        <w:ind w:left="709" w:right="96" w:hanging="283"/>
        <w:jc w:val="both"/>
        <w:rPr>
          <w:rFonts w:ascii="Calibri" w:eastAsia="Times New Roman" w:hAnsi="Calibri" w:cs="Calibri"/>
          <w:i/>
          <w:sz w:val="20"/>
          <w:szCs w:val="20"/>
          <w:lang w:eastAsia="pl-PL"/>
        </w:rPr>
      </w:pPr>
      <w:r w:rsidRPr="00083CD5">
        <w:rPr>
          <w:rFonts w:ascii="Calibri" w:eastAsia="Times New Roman" w:hAnsi="Calibri" w:cs="Calibri"/>
          <w:sz w:val="20"/>
          <w:szCs w:val="20"/>
          <w:lang w:eastAsia="pl-PL"/>
        </w:rPr>
        <w:t xml:space="preserve">udzielania niezbędnych wyjaśnień organom  kontroli, bądź przedstawicielom Zamawiającego </w:t>
      </w:r>
      <w:r w:rsidRPr="00083CD5">
        <w:rPr>
          <w:rFonts w:ascii="Calibri" w:eastAsia="Times New Roman" w:hAnsi="Calibri" w:cs="Calibri"/>
          <w:i/>
          <w:sz w:val="20"/>
          <w:szCs w:val="20"/>
          <w:lang w:eastAsia="pl-PL"/>
        </w:rPr>
        <w:t>(jeśli dotyczy);</w:t>
      </w:r>
    </w:p>
    <w:p w14:paraId="73256E79" w14:textId="77777777" w:rsidR="00083CD5" w:rsidRPr="00083CD5" w:rsidRDefault="00083CD5" w:rsidP="00083CD5">
      <w:pPr>
        <w:widowControl w:val="0"/>
        <w:numPr>
          <w:ilvl w:val="0"/>
          <w:numId w:val="29"/>
        </w:numPr>
        <w:tabs>
          <w:tab w:val="left" w:pos="360"/>
        </w:tabs>
        <w:suppressAutoHyphens/>
        <w:spacing w:after="0" w:line="276" w:lineRule="auto"/>
        <w:ind w:left="709" w:right="96" w:hanging="283"/>
        <w:jc w:val="both"/>
        <w:rPr>
          <w:rFonts w:ascii="Calibri" w:eastAsia="Times New Roman" w:hAnsi="Calibri" w:cs="Calibri"/>
          <w:sz w:val="20"/>
          <w:szCs w:val="20"/>
          <w:lang w:val="x-none" w:eastAsia="x-none"/>
        </w:rPr>
      </w:pPr>
      <w:r w:rsidRPr="00083CD5">
        <w:rPr>
          <w:rFonts w:ascii="Calibri" w:eastAsia="Times New Roman" w:hAnsi="Calibri" w:cs="Calibri"/>
          <w:sz w:val="20"/>
          <w:szCs w:val="20"/>
          <w:lang w:val="x-none" w:eastAsia="x-none"/>
        </w:rPr>
        <w:t xml:space="preserve">nadzorowania i organizacji wykonania przedmiotu umowy zgodnie z prawem budowlanym oraz wiedzą i sztuką budowlaną. </w:t>
      </w:r>
    </w:p>
    <w:p w14:paraId="7E0C11C9" w14:textId="77777777" w:rsidR="00083CD5" w:rsidRPr="00083CD5" w:rsidRDefault="00083CD5" w:rsidP="00083CD5">
      <w:pPr>
        <w:numPr>
          <w:ilvl w:val="0"/>
          <w:numId w:val="41"/>
        </w:numPr>
        <w:tabs>
          <w:tab w:val="left" w:pos="360"/>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 przypadku zmiany Kierownika budowy/Kierownika robót, nowy kierownik musi posiadać uprawnienia stosowne do wykonywanych czynności, określone zgodne z przepisami prawa i wymogami określonymi w Specyfikacji Warunków Zamówienia (jeśli były wymagane w SWZ). Dokumenty potwierdzające posiadanie uprawnień przez kandydata na kierownika powinny zostać okazane, a ich kopie doręczone Zamawiającemu przed dokonaniem zmiany Kierownika. Zmiana Kierownika budowy/Kierownika robót w wyżej określonym trybie nie wymaga zawarcia aneksu do umowy, a jedynie zgody Zamawiającego na piśmie. </w:t>
      </w:r>
    </w:p>
    <w:p w14:paraId="64CF0FB7" w14:textId="6B0728C7" w:rsidR="001D319D" w:rsidRPr="001D319D" w:rsidRDefault="00083CD5" w:rsidP="001D319D">
      <w:pPr>
        <w:numPr>
          <w:ilvl w:val="0"/>
          <w:numId w:val="41"/>
        </w:numPr>
        <w:tabs>
          <w:tab w:val="left" w:pos="360"/>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Strony zobowiązują się współdziałać przy wykonywaniu umowy w celu terminowego i prawidłowego</w:t>
      </w:r>
      <w:r w:rsidRPr="00083CD5">
        <w:rPr>
          <w:rFonts w:ascii="Calibri" w:eastAsia="Times New Roman" w:hAnsi="Calibri" w:cs="Calibri"/>
          <w:color w:val="FF0000"/>
          <w:sz w:val="20"/>
          <w:szCs w:val="20"/>
          <w:lang w:eastAsia="pl-PL"/>
        </w:rPr>
        <w:t xml:space="preserve"> </w:t>
      </w:r>
      <w:r w:rsidRPr="00083CD5">
        <w:rPr>
          <w:rFonts w:ascii="Calibri" w:eastAsia="Times New Roman" w:hAnsi="Calibri" w:cs="Calibri"/>
          <w:sz w:val="20"/>
          <w:szCs w:val="20"/>
          <w:lang w:eastAsia="pl-PL"/>
        </w:rPr>
        <w:t>wykonania robót, a w szczególności należytej realizacji zamówienia.</w:t>
      </w:r>
    </w:p>
    <w:p w14:paraId="594DCED1" w14:textId="77777777" w:rsidR="00083CD5" w:rsidRPr="00083CD5" w:rsidRDefault="00083CD5" w:rsidP="00083CD5">
      <w:pPr>
        <w:tabs>
          <w:tab w:val="left" w:pos="993"/>
        </w:tabs>
        <w:spacing w:after="120" w:line="240" w:lineRule="auto"/>
        <w:ind w:left="39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 xml:space="preserve">§ 5 </w:t>
      </w:r>
    </w:p>
    <w:p w14:paraId="19040F41" w14:textId="77777777" w:rsidR="00083CD5" w:rsidRPr="00083CD5" w:rsidRDefault="00083CD5" w:rsidP="00083CD5">
      <w:pPr>
        <w:tabs>
          <w:tab w:val="left" w:pos="993"/>
        </w:tabs>
        <w:spacing w:after="120" w:line="240" w:lineRule="auto"/>
        <w:ind w:left="39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Obowiązki Zamawiającego</w:t>
      </w:r>
    </w:p>
    <w:p w14:paraId="4BC9F699" w14:textId="77777777" w:rsidR="00083CD5" w:rsidRPr="00083CD5" w:rsidRDefault="00083CD5" w:rsidP="00083CD5">
      <w:pPr>
        <w:numPr>
          <w:ilvl w:val="0"/>
          <w:numId w:val="30"/>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Wprowadzenie i protokolarne przekazanie Wykonawcy terenu budowy/terenu robót, wraz z dokumentacją projektową, dziennikiem budowy, kopią pozwolenia na budowę itp. (</w:t>
      </w:r>
      <w:r w:rsidRPr="00083CD5">
        <w:rPr>
          <w:rFonts w:ascii="Calibri" w:eastAsia="Times New Roman" w:hAnsi="Calibri" w:cs="Calibri"/>
          <w:i/>
          <w:sz w:val="20"/>
          <w:szCs w:val="20"/>
          <w:lang w:eastAsia="pl-PL"/>
        </w:rPr>
        <w:t>jeśli dotyczy</w:t>
      </w:r>
      <w:r w:rsidRPr="00083CD5">
        <w:rPr>
          <w:rFonts w:ascii="Calibri" w:eastAsia="Times New Roman" w:hAnsi="Calibri" w:cs="Calibri"/>
          <w:sz w:val="20"/>
          <w:szCs w:val="20"/>
          <w:lang w:eastAsia="pl-PL"/>
        </w:rPr>
        <w:t>)</w:t>
      </w:r>
    </w:p>
    <w:p w14:paraId="1E061816" w14:textId="77777777" w:rsidR="00083CD5" w:rsidRPr="00083CD5" w:rsidRDefault="00083CD5" w:rsidP="00083CD5">
      <w:pPr>
        <w:numPr>
          <w:ilvl w:val="0"/>
          <w:numId w:val="30"/>
        </w:numPr>
        <w:spacing w:after="0" w:line="276" w:lineRule="auto"/>
        <w:ind w:left="426" w:right="96" w:hanging="426"/>
        <w:jc w:val="both"/>
        <w:rPr>
          <w:rFonts w:ascii="Calibri" w:eastAsia="Times New Roman" w:hAnsi="Calibri" w:cs="Calibri"/>
          <w:strike/>
          <w:sz w:val="20"/>
          <w:szCs w:val="20"/>
          <w:lang w:eastAsia="pl-PL"/>
        </w:rPr>
      </w:pPr>
      <w:r w:rsidRPr="00083CD5">
        <w:rPr>
          <w:rFonts w:ascii="Calibri" w:eastAsia="Times New Roman" w:hAnsi="Calibri" w:cs="Calibri"/>
          <w:sz w:val="20"/>
          <w:szCs w:val="20"/>
          <w:lang w:eastAsia="pl-PL"/>
        </w:rPr>
        <w:t xml:space="preserve">Udzielenie Wykonawcy (na jego pisemny wniosek) właściwego pełnomocnictwa do dokonania czynności wymienionych w § 6 umowy </w:t>
      </w:r>
      <w:r w:rsidRPr="00083CD5">
        <w:rPr>
          <w:rFonts w:ascii="Calibri" w:eastAsia="Times New Roman" w:hAnsi="Calibri" w:cs="Calibri"/>
          <w:i/>
          <w:sz w:val="20"/>
          <w:szCs w:val="20"/>
          <w:lang w:eastAsia="pl-PL"/>
        </w:rPr>
        <w:t>(jeśli dotyczy)</w:t>
      </w:r>
      <w:r w:rsidRPr="00083CD5">
        <w:rPr>
          <w:rFonts w:ascii="Calibri" w:eastAsia="Times New Roman" w:hAnsi="Calibri" w:cs="Calibri"/>
          <w:sz w:val="20"/>
          <w:szCs w:val="20"/>
          <w:lang w:eastAsia="pl-PL"/>
        </w:rPr>
        <w:t>.</w:t>
      </w:r>
    </w:p>
    <w:p w14:paraId="6AD6C8ED" w14:textId="77777777" w:rsidR="00083CD5" w:rsidRPr="00083CD5" w:rsidRDefault="00083CD5" w:rsidP="00083CD5">
      <w:pPr>
        <w:numPr>
          <w:ilvl w:val="0"/>
          <w:numId w:val="30"/>
        </w:numPr>
        <w:spacing w:after="0" w:line="276" w:lineRule="auto"/>
        <w:ind w:left="426" w:right="96" w:hanging="426"/>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eastAsia="x-none"/>
        </w:rPr>
        <w:t>W</w:t>
      </w:r>
      <w:proofErr w:type="spellStart"/>
      <w:r w:rsidRPr="00083CD5">
        <w:rPr>
          <w:rFonts w:ascii="Calibri" w:eastAsia="Lucida Sans Unicode" w:hAnsi="Calibri" w:cs="Calibri"/>
          <w:kern w:val="1"/>
          <w:sz w:val="20"/>
          <w:szCs w:val="20"/>
          <w:lang w:val="x-none" w:eastAsia="x-none"/>
        </w:rPr>
        <w:t>yznacz</w:t>
      </w:r>
      <w:r w:rsidRPr="00083CD5">
        <w:rPr>
          <w:rFonts w:ascii="Calibri" w:eastAsia="Lucida Sans Unicode" w:hAnsi="Calibri" w:cs="Calibri"/>
          <w:kern w:val="1"/>
          <w:sz w:val="20"/>
          <w:szCs w:val="20"/>
          <w:lang w:eastAsia="x-none"/>
        </w:rPr>
        <w:t>e</w:t>
      </w:r>
      <w:proofErr w:type="spellEnd"/>
      <w:r w:rsidRPr="00083CD5">
        <w:rPr>
          <w:rFonts w:ascii="Calibri" w:eastAsia="Lucida Sans Unicode" w:hAnsi="Calibri" w:cs="Calibri"/>
          <w:kern w:val="1"/>
          <w:sz w:val="20"/>
          <w:szCs w:val="20"/>
          <w:lang w:val="x-none" w:eastAsia="x-none"/>
        </w:rPr>
        <w:t>ni</w:t>
      </w:r>
      <w:r w:rsidRPr="00083CD5">
        <w:rPr>
          <w:rFonts w:ascii="Calibri" w:eastAsia="Lucida Sans Unicode" w:hAnsi="Calibri" w:cs="Calibri"/>
          <w:kern w:val="1"/>
          <w:sz w:val="20"/>
          <w:szCs w:val="20"/>
          <w:lang w:eastAsia="x-none"/>
        </w:rPr>
        <w:t>e</w:t>
      </w:r>
      <w:r w:rsidRPr="00083CD5">
        <w:rPr>
          <w:rFonts w:ascii="Calibri" w:eastAsia="Lucida Sans Unicode" w:hAnsi="Calibri" w:cs="Calibri"/>
          <w:kern w:val="1"/>
          <w:sz w:val="20"/>
          <w:szCs w:val="20"/>
          <w:lang w:val="x-none" w:eastAsia="x-none"/>
        </w:rPr>
        <w:t xml:space="preserve"> terminów odbiorów robót nie przekraczających </w:t>
      </w:r>
      <w:r w:rsidRPr="00083CD5">
        <w:rPr>
          <w:rFonts w:ascii="Calibri" w:eastAsia="Lucida Sans Unicode" w:hAnsi="Calibri" w:cs="Calibri"/>
          <w:b/>
          <w:kern w:val="1"/>
          <w:sz w:val="20"/>
          <w:szCs w:val="20"/>
          <w:lang w:eastAsia="x-none"/>
        </w:rPr>
        <w:t>5</w:t>
      </w:r>
      <w:r w:rsidRPr="00083CD5">
        <w:rPr>
          <w:rFonts w:ascii="Calibri" w:eastAsia="Lucida Sans Unicode" w:hAnsi="Calibri" w:cs="Calibri"/>
          <w:kern w:val="1"/>
          <w:sz w:val="20"/>
          <w:szCs w:val="20"/>
          <w:lang w:eastAsia="x-none"/>
        </w:rPr>
        <w:t xml:space="preserve"> </w:t>
      </w:r>
      <w:r w:rsidRPr="00083CD5">
        <w:rPr>
          <w:rFonts w:ascii="Calibri" w:eastAsia="Lucida Sans Unicode" w:hAnsi="Calibri" w:cs="Calibri"/>
          <w:kern w:val="1"/>
          <w:sz w:val="20"/>
          <w:szCs w:val="20"/>
          <w:lang w:val="x-none" w:eastAsia="x-none"/>
        </w:rPr>
        <w:t xml:space="preserve">dni roboczych od dnia powiadomienia Zamawiającego przez Wykonawcę o gotowości do odbiorów. </w:t>
      </w:r>
    </w:p>
    <w:p w14:paraId="4CE70A22" w14:textId="77777777" w:rsidR="00083CD5" w:rsidRPr="00083CD5" w:rsidRDefault="00083CD5" w:rsidP="00083CD5">
      <w:pPr>
        <w:numPr>
          <w:ilvl w:val="0"/>
          <w:numId w:val="30"/>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Odebranie przedmiotu umowy po stwierdzeniu jego wykonania zgodnie z wiedzą i sztuką budowlaną, instrukcjami i zaleceniami producentów, umową, SWZ, dokumentacją projektową  i obowiązującymi przepisami. </w:t>
      </w:r>
    </w:p>
    <w:p w14:paraId="567C92B1" w14:textId="77777777" w:rsidR="00083CD5" w:rsidRPr="00083CD5" w:rsidRDefault="00083CD5" w:rsidP="00083CD5">
      <w:pPr>
        <w:numPr>
          <w:ilvl w:val="0"/>
          <w:numId w:val="30"/>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Zapłata umówionego wynagrodzenia w przypadku należytego wykonania przedmiotu umowy przez Wykonawcę. </w:t>
      </w:r>
    </w:p>
    <w:p w14:paraId="04147010" w14:textId="77777777" w:rsidR="00083CD5" w:rsidRPr="00083CD5" w:rsidRDefault="00083CD5" w:rsidP="00083CD5">
      <w:pPr>
        <w:keepNext/>
        <w:spacing w:after="120" w:line="240" w:lineRule="auto"/>
        <w:ind w:left="357" w:right="96" w:hanging="357"/>
        <w:jc w:val="center"/>
        <w:outlineLvl w:val="2"/>
        <w:rPr>
          <w:rFonts w:ascii="Calibri" w:eastAsia="Times New Roman" w:hAnsi="Calibri" w:cs="Calibri"/>
          <w:b/>
          <w:bCs/>
          <w:sz w:val="20"/>
          <w:szCs w:val="20"/>
          <w:lang w:val="x-none" w:eastAsia="x-none"/>
        </w:rPr>
      </w:pPr>
      <w:r w:rsidRPr="00083CD5">
        <w:rPr>
          <w:rFonts w:ascii="Calibri" w:eastAsia="Times New Roman" w:hAnsi="Calibri" w:cs="Calibri"/>
          <w:b/>
          <w:bCs/>
          <w:sz w:val="20"/>
          <w:szCs w:val="20"/>
          <w:lang w:val="x-none" w:eastAsia="x-none"/>
        </w:rPr>
        <w:lastRenderedPageBreak/>
        <w:t xml:space="preserve">§ 6 </w:t>
      </w:r>
    </w:p>
    <w:p w14:paraId="1F1BCE89" w14:textId="77777777" w:rsidR="00083CD5" w:rsidRPr="00083CD5" w:rsidRDefault="00083CD5" w:rsidP="00083CD5">
      <w:pPr>
        <w:keepNext/>
        <w:spacing w:after="120" w:line="240" w:lineRule="auto"/>
        <w:ind w:left="357" w:right="96" w:hanging="357"/>
        <w:jc w:val="center"/>
        <w:outlineLvl w:val="2"/>
        <w:rPr>
          <w:rFonts w:ascii="Calibri" w:eastAsia="Times New Roman" w:hAnsi="Calibri" w:cs="Calibri"/>
          <w:b/>
          <w:bCs/>
          <w:sz w:val="20"/>
          <w:szCs w:val="20"/>
          <w:lang w:val="x-none" w:eastAsia="x-none"/>
        </w:rPr>
      </w:pPr>
      <w:r w:rsidRPr="00083CD5">
        <w:rPr>
          <w:rFonts w:ascii="Calibri" w:eastAsia="Times New Roman" w:hAnsi="Calibri" w:cs="Calibri"/>
          <w:b/>
          <w:bCs/>
          <w:sz w:val="20"/>
          <w:szCs w:val="20"/>
          <w:lang w:val="x-none" w:eastAsia="x-none"/>
        </w:rPr>
        <w:t>Obowiązki Wykonawcy</w:t>
      </w:r>
    </w:p>
    <w:p w14:paraId="08CF2481" w14:textId="77777777" w:rsidR="00083CD5" w:rsidRPr="00083CD5" w:rsidRDefault="00083CD5" w:rsidP="00083CD5">
      <w:pPr>
        <w:numPr>
          <w:ilvl w:val="0"/>
          <w:numId w:val="22"/>
        </w:numPr>
        <w:spacing w:after="0" w:line="276" w:lineRule="auto"/>
        <w:ind w:left="425" w:right="96"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zobowiązuje się do wykonania przedmiotu umowy i oddania go Zamawiającemu zgodnie </w:t>
      </w:r>
      <w:r w:rsidRPr="00083CD5">
        <w:rPr>
          <w:rFonts w:ascii="Calibri" w:eastAsia="Times New Roman" w:hAnsi="Calibri" w:cs="Calibri"/>
          <w:sz w:val="20"/>
          <w:szCs w:val="20"/>
          <w:lang w:eastAsia="pl-PL"/>
        </w:rPr>
        <w:br/>
        <w:t>z postanowieniami niniejszej umowy i SWZ, dokumentacją projektową, szczegółowym opisem przedmiotu zamówienia, zaleceniami inspektorów nadzoru, obowiązującymi przepisami prawa, zasadami wiedzy oraz sztuki budowlanej, obowiązującymi normami, instrukcjami i zaleceniami producentów poszczególnych materiałów.</w:t>
      </w:r>
    </w:p>
    <w:p w14:paraId="0DB82E53" w14:textId="6C589A2B" w:rsidR="00083CD5" w:rsidRPr="00083CD5" w:rsidRDefault="00083CD5" w:rsidP="00083CD5">
      <w:pPr>
        <w:numPr>
          <w:ilvl w:val="0"/>
          <w:numId w:val="22"/>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zobowiązuje się do usunięcia wad wykonanego w oparciu o niniejszą umowę  przedmiotu zamówienia, które ujawnią się w okresie wykonywania prac oraz w okresie </w:t>
      </w:r>
      <w:r w:rsidRPr="001D319D">
        <w:rPr>
          <w:rFonts w:ascii="Calibri" w:eastAsia="Times New Roman" w:hAnsi="Calibri" w:cs="Calibri"/>
          <w:sz w:val="20"/>
          <w:szCs w:val="20"/>
          <w:lang w:eastAsia="pl-PL"/>
        </w:rPr>
        <w:t xml:space="preserve">gwarancji </w:t>
      </w:r>
      <w:r w:rsidR="00D820B9" w:rsidRPr="001D319D">
        <w:rPr>
          <w:rFonts w:ascii="Calibri" w:eastAsia="Times New Roman" w:hAnsi="Calibri" w:cs="Calibri"/>
          <w:sz w:val="20"/>
          <w:szCs w:val="20"/>
          <w:lang w:eastAsia="pl-PL"/>
        </w:rPr>
        <w:t xml:space="preserve">jakości </w:t>
      </w:r>
      <w:r w:rsidRPr="001D319D">
        <w:rPr>
          <w:rFonts w:ascii="Calibri" w:eastAsia="Times New Roman" w:hAnsi="Calibri" w:cs="Calibri"/>
          <w:sz w:val="20"/>
          <w:szCs w:val="20"/>
          <w:lang w:eastAsia="pl-PL"/>
        </w:rPr>
        <w:t xml:space="preserve">i </w:t>
      </w:r>
      <w:r w:rsidRPr="00083CD5">
        <w:rPr>
          <w:rFonts w:ascii="Calibri" w:eastAsia="Times New Roman" w:hAnsi="Calibri" w:cs="Calibri"/>
          <w:sz w:val="20"/>
          <w:szCs w:val="20"/>
          <w:lang w:eastAsia="pl-PL"/>
        </w:rPr>
        <w:t>rękojmi, a także zgodnie z uzgodnionymi z Zamawiającym zmianami podjętymi w trakcie realizacji prac.</w:t>
      </w:r>
    </w:p>
    <w:p w14:paraId="6DD5E83D" w14:textId="77777777" w:rsidR="00083CD5" w:rsidRPr="00083CD5" w:rsidRDefault="00083CD5" w:rsidP="00083CD5">
      <w:pPr>
        <w:numPr>
          <w:ilvl w:val="0"/>
          <w:numId w:val="22"/>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oświadcza, że posiada środki finansowe na realizację przedmiotu umowy oraz wiedzę, doświadczenie oraz siły pozwalające na wykonanie przedmiotu umowy. </w:t>
      </w:r>
    </w:p>
    <w:p w14:paraId="423B4DF1" w14:textId="77777777" w:rsidR="00083CD5" w:rsidRPr="00083CD5" w:rsidRDefault="00083CD5" w:rsidP="00083CD5">
      <w:pPr>
        <w:numPr>
          <w:ilvl w:val="0"/>
          <w:numId w:val="22"/>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oświadcza, że zawarł umowę ubezpieczenia odpowiedzialności cywilnej, potwierdzoną opłaconą polisą ubezpieczeniową OC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p>
    <w:p w14:paraId="7829F209" w14:textId="77777777" w:rsidR="00083CD5" w:rsidRPr="00083CD5" w:rsidRDefault="00083CD5" w:rsidP="00083CD5">
      <w:pPr>
        <w:numPr>
          <w:ilvl w:val="0"/>
          <w:numId w:val="22"/>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Ponadto do obowiązków Wykonawcy należy w szczególności:</w:t>
      </w:r>
    </w:p>
    <w:p w14:paraId="7C373B27"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iCs/>
          <w:sz w:val="20"/>
          <w:szCs w:val="20"/>
          <w:lang w:eastAsia="pl-PL"/>
        </w:rPr>
        <w:t>Wykonania i przekazania Zamawiającemu przedmiotu umowy, wykonanego zgodnie z dokumentacją projektową, specyfikacjami technicznymi, warunkami bezpieczeństwa oraz zasadami wiedzy technicznej i do usunięcia wszystkich wad występujących w tym przedmiocie, w okresie umownej odpowiedzialności za wady oraz w okresie rękojmi za wady fizyczne.</w:t>
      </w:r>
    </w:p>
    <w:p w14:paraId="6DE538FB"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iCs/>
          <w:sz w:val="20"/>
          <w:szCs w:val="20"/>
          <w:lang w:eastAsia="pl-PL"/>
        </w:rPr>
        <w:t>Oddania Zamawiającemu przedmiotu umowy w terminie i na zasadach ustalonych w umowie.</w:t>
      </w:r>
    </w:p>
    <w:p w14:paraId="0DC7F218"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iCs/>
          <w:sz w:val="20"/>
          <w:szCs w:val="20"/>
          <w:lang w:eastAsia="pl-PL"/>
        </w:rPr>
        <w:t>Przestrzegania w toku realizacji robót, wymagań dotyczących stosowania materiałów i wyrobów oraz sposobów wykonania robót, wynikających z dokumentacji projektowej oraz ze specyfikacji technicznych wykonania i odbioru robót.</w:t>
      </w:r>
    </w:p>
    <w:p w14:paraId="4A9F2E67"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Wykonanie przedmiotu umowy z własnych materiałów, wyrobów oraz przy użyciu urządzeń, do których Wykonawca posiada tytuł prawny o parametrach określonych w dokumentacji projektowej, specyfikacji technicznej i dopuszczonych do stosowania w budownictwie zgodnie z wymogami określonymi m.in. w prawie budowlanym.</w:t>
      </w:r>
    </w:p>
    <w:p w14:paraId="57C3FB49"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Dostarczenie wszystkich certyfikatów dla wyrobów, materiałów oraz urządzeń, deklaracji właściwości użytkowych, świadectw dopuszczenia do obrotu handlowego i stosowania w budownictwie oraz innych dokumentów dotyczących wbudowanych wyrobów, materiałów oraz instalowanych urządzeń – najpóźniej do czasu odbioru przedmiotu zamówienia, a także przedkładanie ich na każde żądanie przedstawiciela Zamawiającego w trakcie realizacji przedmiotu umowy i zamieszczenie w dokumentacji powykonawczej. (</w:t>
      </w:r>
      <w:r w:rsidRPr="00083CD5">
        <w:rPr>
          <w:rFonts w:ascii="Calibri" w:eastAsia="Times New Roman" w:hAnsi="Calibri" w:cs="Calibri"/>
          <w:i/>
          <w:sz w:val="20"/>
          <w:szCs w:val="20"/>
          <w:lang w:eastAsia="pl-PL"/>
        </w:rPr>
        <w:t>jeśli dotyczy)</w:t>
      </w:r>
    </w:p>
    <w:p w14:paraId="148BFF81"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iCs/>
          <w:sz w:val="20"/>
          <w:szCs w:val="20"/>
          <w:lang w:eastAsia="pl-PL"/>
        </w:rPr>
        <w:t>Uzgadniania z inspektorem nadzoru wszelkich materiałów przeznaczonych do wbudowania.</w:t>
      </w:r>
    </w:p>
    <w:p w14:paraId="59D5C57D"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Prowadzenia Dziennika Budowy przez cały okres realizacji robót.</w:t>
      </w:r>
    </w:p>
    <w:p w14:paraId="79062D24"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Zawiadamiania Zamawiającego na piśmie o każdym przypadku wstrzymania robót, najpóźniej następnego dnia od dnia wstrzymania.</w:t>
      </w:r>
    </w:p>
    <w:p w14:paraId="7CFEAB05"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Sporządzenia dokumentacji powykonawczej w 2 egzemplarzach wraz z operatem geodezyjnym oraz oddania jej Zamawiającemu w terminie zgłoszenia gotowości do odbioru końcowego.</w:t>
      </w:r>
    </w:p>
    <w:p w14:paraId="50F3E337"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Dostarczenia wraz ze złożeniem faktury końcowej oświadczenia, stanowiącego załącznik do umowy, od wszystkich podwykonawców, o wywiązaniu się Wykonawcy wobec nich ze zobowiązań finansowych wynikających z zawartych z nimi umów dotyczących wykonania niniejszego przedmiotu umowy.</w:t>
      </w:r>
    </w:p>
    <w:p w14:paraId="37608D52"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Wykonawca ponosi pełną odpowiedzialność za właściwe wykonanie robót, zapewnienie  warunków bezpieczeństwa oraz za metody organizacyjno-techniczne stosowane na  budowie. Odpowiedzialności tej nie wyłącza, ani nie ogranicza wykonanie części robót przez Podwykonawców.</w:t>
      </w:r>
    </w:p>
    <w:p w14:paraId="0E1A628D"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Ponoszenia wszystkich kosztów związanych z budową.</w:t>
      </w:r>
    </w:p>
    <w:p w14:paraId="254373F2"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 xml:space="preserve">Zapewnienia współpracy z wykonawcami wprowadzonymi na teren budowy przez Zamawiającego i wykonującymi na jego zlecenie roboty nie będące przedmiotem niniejszej umowy. </w:t>
      </w:r>
    </w:p>
    <w:p w14:paraId="27C3D1A6"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Zapewnienia Zamawiającemu, wszystkim osobom upoważnionym przez niego, jak też innym uczestnikom procesu budowlanego, dostępu do terenu budowy i do każdego miejsca, gdzie roboty w związku z umową będą wykonywane.</w:t>
      </w:r>
    </w:p>
    <w:p w14:paraId="1E4E92C4"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lastRenderedPageBreak/>
        <w:t>Właściwego zabezpieczenia wykonywanych robot w celu uniknięcia szkód.</w:t>
      </w:r>
    </w:p>
    <w:p w14:paraId="47612B4A"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Skuteczne informowanie przedstawiciela Zamawiającego i zgłaszanie do odbioru robót ulegających zakryciu i zanikających na minimum dwa dni robocze przed ich wykonaniem.</w:t>
      </w:r>
    </w:p>
    <w:p w14:paraId="75C697A9"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Zapewnienie właściwej organizacji pracy, bezpieczeństwa i higieny pracy, w tym także dla osób postronnych, a także na bieżąco wywożenie śmieci i pozostałości po wyrobach oraz materiałach na własny koszt.</w:t>
      </w:r>
    </w:p>
    <w:p w14:paraId="5EB5302B"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Zabezpieczenie mienia Zamawiającego przed kradzieżą, uszkodzeniem, bądź zniszczeniem oraz dokonanie bezzwłocznej naprawy i doprowadzenie do stanu poprzedniego wszelkich spowodowanych uszkodzeń bądź zniszczeń substancji majątkowej Zamawiającego na własny koszt. Bezzwłoczne informowanie o tych zdarzeniach Zamawiającego. Nadto, po wykonaniu wszystkich prac Wykonawca przywróci teren budowy oraz pozostałe elementy do stanu pierwotnego.</w:t>
      </w:r>
    </w:p>
    <w:p w14:paraId="6805D289"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Wykonawca ponosi pełną odpowiedzialność za składniki swojego majątku znajdujące się na terenie Zamawiającego w trakcie realizacji robót i jest odpowiedzialny za ochronę mienia zgromadzonego na placu budowy/terenie robót przed zniszczeniem, kradzieżą lub utratą z innych przyczyn,</w:t>
      </w:r>
    </w:p>
    <w:p w14:paraId="426AC7B5"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Wykonawca zobowiązuje się utrzymywać porządek na placu budowy/terenie robót i w obrębie prowadzonych prac oraz uporządkować plac budowy/teren robót przed zgłoszeniem przedmiotu umowy do odbioru końcowego.</w:t>
      </w:r>
    </w:p>
    <w:p w14:paraId="157C40D9"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Utrzymania placu budowy/terenu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czynności w trybie wykonawstwa zastępczego, a kosztami obciążyć Wykonawcę lub potrącić je z należnego Wykonawcy wynagrodzenia.</w:t>
      </w:r>
    </w:p>
    <w:p w14:paraId="5AD0935B" w14:textId="77777777" w:rsidR="00083CD5" w:rsidRPr="00083CD5" w:rsidRDefault="00083CD5" w:rsidP="00083CD5">
      <w:pPr>
        <w:numPr>
          <w:ilvl w:val="0"/>
          <w:numId w:val="31"/>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ma obowiązek magazynowania odpadów w sposób selektywny, zakazuje się mieszania różnych rodzajów odpadów ze sobą, w sposób wpływający na ich właściwości i klasyfikację oraz zgodnie z umową przekazania ich do miejsc zagospodarowania – tj. do miejsca zbierania, odzysku/lub unieszkodliwienia zgodnie z przepisami prawa w tym zakresie.</w:t>
      </w:r>
    </w:p>
    <w:p w14:paraId="0EB1F1B0" w14:textId="77777777" w:rsidR="00083CD5" w:rsidRPr="00083CD5" w:rsidRDefault="00083CD5" w:rsidP="00083CD5">
      <w:pPr>
        <w:numPr>
          <w:ilvl w:val="0"/>
          <w:numId w:val="31"/>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przypadku uzyskania dochodu ze sprzedaży odpadów, w tym złomu stalowego, Zamawiający zastrzega sobie prawo do zobowiązania Wykonawcy do zwrotu uzyskanego przychodu.</w:t>
      </w:r>
    </w:p>
    <w:p w14:paraId="7DF76657" w14:textId="6145A97C" w:rsidR="00083CD5" w:rsidRPr="002127B2" w:rsidRDefault="00083CD5" w:rsidP="002127B2">
      <w:pPr>
        <w:numPr>
          <w:ilvl w:val="0"/>
          <w:numId w:val="31"/>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Przerwania robót na żądanie Zamawiającego, oraz zabezpieczenia wykonanych prac przed ich zniszczeniem.</w:t>
      </w:r>
    </w:p>
    <w:p w14:paraId="171E0467" w14:textId="77777777" w:rsidR="00083CD5" w:rsidRPr="00083CD5" w:rsidRDefault="00083CD5" w:rsidP="00083CD5">
      <w:pPr>
        <w:numPr>
          <w:ilvl w:val="0"/>
          <w:numId w:val="31"/>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Prowadzenie  prac w sposób jak najmniej uciążliwy dla użytkowników obiektu  i  pracowników.</w:t>
      </w:r>
    </w:p>
    <w:p w14:paraId="759BB35D" w14:textId="77777777" w:rsidR="00083CD5" w:rsidRPr="00083CD5" w:rsidRDefault="00083CD5" w:rsidP="00083CD5">
      <w:pPr>
        <w:numPr>
          <w:ilvl w:val="0"/>
          <w:numId w:val="31"/>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Udzielanie Zamawiającemu informacji o personelu nadzorującym budowę, ilości zatrudnionych pracowników, czasie pracy oraz pracującym sprzęcie.</w:t>
      </w:r>
    </w:p>
    <w:p w14:paraId="713CEFB7" w14:textId="6129B94E" w:rsidR="00083CD5" w:rsidRPr="001D319D" w:rsidRDefault="00083CD5" w:rsidP="00083CD5">
      <w:pPr>
        <w:numPr>
          <w:ilvl w:val="0"/>
          <w:numId w:val="31"/>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Niezwłoczne usunięcie </w:t>
      </w:r>
      <w:r w:rsidRPr="001D319D">
        <w:rPr>
          <w:rFonts w:ascii="Calibri" w:eastAsia="Times New Roman" w:hAnsi="Calibri" w:cs="Calibri"/>
          <w:sz w:val="20"/>
          <w:szCs w:val="20"/>
          <w:lang w:eastAsia="pl-PL"/>
        </w:rPr>
        <w:t xml:space="preserve">ujawnionych </w:t>
      </w:r>
      <w:r w:rsidR="00D820B9" w:rsidRPr="001D319D">
        <w:rPr>
          <w:rFonts w:ascii="Calibri" w:eastAsia="Times New Roman" w:hAnsi="Calibri" w:cs="Calibri"/>
          <w:sz w:val="20"/>
          <w:szCs w:val="20"/>
          <w:lang w:eastAsia="pl-PL"/>
        </w:rPr>
        <w:t>wad.</w:t>
      </w:r>
    </w:p>
    <w:p w14:paraId="49C54647" w14:textId="77777777" w:rsidR="00083CD5" w:rsidRPr="00083CD5" w:rsidRDefault="00083CD5" w:rsidP="00083CD5">
      <w:pPr>
        <w:numPr>
          <w:ilvl w:val="0"/>
          <w:numId w:val="31"/>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Sporządzenie dokumentacji powykonawczej.</w:t>
      </w:r>
    </w:p>
    <w:p w14:paraId="3025E2F1" w14:textId="77777777" w:rsidR="00083CD5" w:rsidRPr="00083CD5" w:rsidRDefault="00083CD5" w:rsidP="00083CD5">
      <w:pPr>
        <w:numPr>
          <w:ilvl w:val="0"/>
          <w:numId w:val="22"/>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ponosi wyłączną odpowiedzialność z tytułu kar i grzywien, naliczonych przez odpowiednie organy administracyjne, a związanych z nieprawidłowym wykonaniem przedmiotu umowy lub naruszeniem w czasie realizacji robót obowiązujących przepisów prawa.</w:t>
      </w:r>
    </w:p>
    <w:p w14:paraId="38800687" w14:textId="77777777" w:rsidR="00083CD5" w:rsidRPr="00083CD5" w:rsidRDefault="00083CD5" w:rsidP="00083CD5">
      <w:pPr>
        <w:numPr>
          <w:ilvl w:val="0"/>
          <w:numId w:val="22"/>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ponosi pełną odpowiedzialność przed organami  Policji, gestorami sieci, Państwową Inspekcją Pracy, innymi służbami i organami publicznymi, a także odpowiada w całości za szkody wyrządzone przez swoje działania lub zaniechania osobom trzecim na placu budowy/terenie robót, co całkowicie zwalnia od tej odpowiedzialności Zamawiającego.</w:t>
      </w:r>
    </w:p>
    <w:p w14:paraId="22872DC1" w14:textId="77777777" w:rsidR="00083CD5" w:rsidRPr="00083CD5" w:rsidRDefault="00083CD5" w:rsidP="00083CD5">
      <w:pPr>
        <w:numPr>
          <w:ilvl w:val="0"/>
          <w:numId w:val="22"/>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pokryje wszystkie koszty związane m. in. z uzyskaniem atestów, świadectw, protokołów odbioru technicznego oraz wykonaniem dokumentacji powykonawczej (</w:t>
      </w:r>
      <w:r w:rsidRPr="00083CD5">
        <w:rPr>
          <w:rFonts w:ascii="Calibri" w:eastAsia="Times New Roman" w:hAnsi="Calibri" w:cs="Calibri"/>
          <w:i/>
          <w:sz w:val="20"/>
          <w:szCs w:val="20"/>
          <w:lang w:eastAsia="pl-PL"/>
        </w:rPr>
        <w:t>jeżeli dotyczy),</w:t>
      </w:r>
    </w:p>
    <w:p w14:paraId="36F30E3F" w14:textId="77777777" w:rsidR="00083CD5" w:rsidRPr="00083CD5" w:rsidRDefault="00083CD5" w:rsidP="00083CD5">
      <w:pPr>
        <w:numPr>
          <w:ilvl w:val="0"/>
          <w:numId w:val="22"/>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odpowiada na placu budowy/ternie robót za działania lub zaniechania podwykonawców oraz innych osób obecnych na budowie, jak za swoje własne zachowania. Wykonawca ponosi również pełną odpowiedzialność za szkody wyrządzone przez podwykonawców i dalszych podwykonawców, a także inne osoby obecne na budowie oraz jest zobowiązany zobligować podwykonawców, dalszych podwykonawców i pozostałe osoby znajdujące się na budowie do przestrzegania wszystkich zasad i obowiązków określonych w umowie wobec Wykonawcy. </w:t>
      </w:r>
    </w:p>
    <w:p w14:paraId="25764527" w14:textId="77777777" w:rsidR="00083CD5" w:rsidRPr="00083CD5" w:rsidRDefault="00083CD5" w:rsidP="00083CD5">
      <w:pPr>
        <w:numPr>
          <w:ilvl w:val="0"/>
          <w:numId w:val="22"/>
        </w:numPr>
        <w:tabs>
          <w:tab w:val="left" w:pos="426"/>
        </w:tabs>
        <w:spacing w:after="0" w:line="276" w:lineRule="auto"/>
        <w:ind w:left="426" w:right="140"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odpowiada za wszelkie szkody związane z wykonaniem umowy, a w tym za szkody i następstwa nieszczęśliwych wypadków dotyczących pracowników Wykonawcy, podwykonawców oraz dalszych </w:t>
      </w:r>
      <w:r w:rsidRPr="00083CD5">
        <w:rPr>
          <w:rFonts w:ascii="Calibri" w:eastAsia="Times New Roman" w:hAnsi="Calibri" w:cs="Calibri"/>
          <w:sz w:val="20"/>
          <w:szCs w:val="20"/>
          <w:lang w:eastAsia="pl-PL"/>
        </w:rPr>
        <w:lastRenderedPageBreak/>
        <w:t>podwykonawców oraz osób trzecich przebywających w rejonie prowadzonych robót oraz szkody wynikające ze zniszczeń oraz innych zdarzeń w odniesieniu do robót, obiektów, materiałów, sprzętu i innego mienia ruchomego, związanego z prowadzeniem robót.</w:t>
      </w:r>
    </w:p>
    <w:p w14:paraId="4547C0D6" w14:textId="77777777" w:rsidR="00083CD5" w:rsidRPr="00083CD5" w:rsidRDefault="00083CD5" w:rsidP="00083CD5">
      <w:pPr>
        <w:numPr>
          <w:ilvl w:val="0"/>
          <w:numId w:val="22"/>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p>
    <w:p w14:paraId="6CBD9925" w14:textId="77777777" w:rsidR="00083CD5" w:rsidRPr="00083CD5" w:rsidRDefault="00083CD5" w:rsidP="00083CD5">
      <w:pPr>
        <w:numPr>
          <w:ilvl w:val="0"/>
          <w:numId w:val="22"/>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jest zobowiązany do przystąpienia do ostatniego przeglądu gwarancyjnego oraz do czynności odbioru pogwarancyjnego, jeżeli takie czynności zostaną wyznaczone przez Zamawiającego.</w:t>
      </w:r>
    </w:p>
    <w:p w14:paraId="40A9249D" w14:textId="77777777" w:rsidR="00083CD5" w:rsidRPr="00083CD5" w:rsidRDefault="00083CD5" w:rsidP="00083CD5">
      <w:pPr>
        <w:numPr>
          <w:ilvl w:val="0"/>
          <w:numId w:val="22"/>
        </w:numPr>
        <w:tabs>
          <w:tab w:val="left" w:pos="426"/>
        </w:tabs>
        <w:spacing w:after="0" w:line="276" w:lineRule="auto"/>
        <w:ind w:left="426" w:right="96" w:hanging="426"/>
        <w:jc w:val="both"/>
        <w:rPr>
          <w:rFonts w:ascii="Calibri" w:eastAsia="Times New Roman" w:hAnsi="Calibri" w:cs="Calibri"/>
          <w:i/>
          <w:sz w:val="20"/>
          <w:szCs w:val="20"/>
          <w:lang w:eastAsia="pl-PL"/>
        </w:rPr>
      </w:pPr>
      <w:r w:rsidRPr="00083CD5">
        <w:rPr>
          <w:rFonts w:ascii="Calibri" w:eastAsia="Times New Roman" w:hAnsi="Calibri" w:cs="Calibri"/>
          <w:sz w:val="20"/>
          <w:szCs w:val="20"/>
          <w:lang w:eastAsia="pl-PL"/>
        </w:rPr>
        <w:t>Wykonawca zobowiązany jest do serwisowania zamontowanych przez siebie urządzeń zgodnie z zapisami niniejszej umowy.</w:t>
      </w:r>
      <w:r w:rsidRPr="00083CD5">
        <w:rPr>
          <w:rFonts w:ascii="Calibri" w:eastAsia="Times New Roman" w:hAnsi="Calibri" w:cs="Calibri"/>
          <w:i/>
          <w:sz w:val="20"/>
          <w:szCs w:val="20"/>
          <w:lang w:eastAsia="pl-PL"/>
        </w:rPr>
        <w:t xml:space="preserve"> </w:t>
      </w:r>
      <w:r w:rsidRPr="00083CD5">
        <w:rPr>
          <w:rFonts w:ascii="Calibri" w:eastAsia="Times New Roman" w:hAnsi="Calibri" w:cs="Calibri"/>
          <w:sz w:val="20"/>
          <w:szCs w:val="20"/>
          <w:lang w:eastAsia="pl-PL"/>
        </w:rPr>
        <w:t xml:space="preserve">Usługa serwisowa, przeglądy i konserwacja obejmują pełne koszty: robocizny, materiałów, dojazdów, serwisu i usługi z wyłączeniem kosztów materiałów eksploatacyjnych. </w:t>
      </w:r>
    </w:p>
    <w:p w14:paraId="33EE84C3" w14:textId="77777777" w:rsidR="00083CD5" w:rsidRPr="00083CD5" w:rsidRDefault="00083CD5" w:rsidP="00083CD5">
      <w:pPr>
        <w:numPr>
          <w:ilvl w:val="0"/>
          <w:numId w:val="22"/>
        </w:numPr>
        <w:tabs>
          <w:tab w:val="left" w:pos="426"/>
        </w:tabs>
        <w:spacing w:after="0" w:line="276" w:lineRule="auto"/>
        <w:ind w:left="426" w:right="96" w:hanging="426"/>
        <w:jc w:val="both"/>
        <w:rPr>
          <w:rFonts w:ascii="Calibri" w:eastAsia="Times New Roman" w:hAnsi="Calibri" w:cs="Calibri"/>
          <w:i/>
          <w:sz w:val="20"/>
          <w:szCs w:val="20"/>
          <w:lang w:eastAsia="pl-PL"/>
        </w:rPr>
      </w:pPr>
      <w:r w:rsidRPr="00083CD5">
        <w:rPr>
          <w:rFonts w:ascii="Calibri" w:eastAsia="Times New Roman" w:hAnsi="Calibri" w:cs="Calibri"/>
          <w:sz w:val="20"/>
          <w:szCs w:val="20"/>
          <w:lang w:eastAsia="pl-PL"/>
        </w:rPr>
        <w:t xml:space="preserve">Wykonawca przekaże Zamawiającemu karty gwarancyjne zamontowanych urządzeń. </w:t>
      </w:r>
    </w:p>
    <w:p w14:paraId="34F6EEF6" w14:textId="008F9516" w:rsidR="00083CD5" w:rsidRPr="001D319D" w:rsidRDefault="00083CD5" w:rsidP="001D319D">
      <w:pPr>
        <w:numPr>
          <w:ilvl w:val="0"/>
          <w:numId w:val="22"/>
        </w:numPr>
        <w:spacing w:after="0" w:line="240"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zobowiązuje się zapewnić, aby wszyscy jego przedstawiciele i pracownicy, których dane są przetwarzane przez Administratora w związku z zawarciem i wykonaniem umowy, zapoznali się </w:t>
      </w:r>
      <w:r w:rsidRPr="00083CD5">
        <w:rPr>
          <w:rFonts w:ascii="Calibri" w:eastAsia="Times New Roman" w:hAnsi="Calibri" w:cs="Calibri"/>
          <w:sz w:val="20"/>
          <w:szCs w:val="20"/>
          <w:lang w:eastAsia="pl-PL"/>
        </w:rPr>
        <w:br/>
        <w:t xml:space="preserve">z informacją dotyczącą przetwarzania ich danych osobowych. Stosowna klauzula RODO stanowi </w:t>
      </w:r>
      <w:r w:rsidRPr="00083CD5">
        <w:rPr>
          <w:rFonts w:ascii="Calibri" w:eastAsia="Times New Roman" w:hAnsi="Calibri" w:cs="Calibri"/>
          <w:b/>
          <w:sz w:val="20"/>
          <w:szCs w:val="20"/>
          <w:lang w:eastAsia="pl-PL"/>
        </w:rPr>
        <w:t xml:space="preserve">załącznik nr 11 do SWZ, </w:t>
      </w:r>
      <w:r w:rsidRPr="00083CD5">
        <w:rPr>
          <w:rFonts w:ascii="Calibri" w:eastAsia="Times New Roman" w:hAnsi="Calibri" w:cs="Calibri"/>
          <w:sz w:val="20"/>
          <w:szCs w:val="20"/>
          <w:lang w:eastAsia="pl-PL"/>
        </w:rPr>
        <w:t xml:space="preserve">jako jej integralna część. </w:t>
      </w:r>
    </w:p>
    <w:p w14:paraId="003A33CE" w14:textId="77777777" w:rsidR="00083CD5" w:rsidRPr="00083CD5" w:rsidRDefault="00083CD5" w:rsidP="00083CD5">
      <w:pPr>
        <w:spacing w:after="60" w:line="240" w:lineRule="auto"/>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 xml:space="preserve">§ 7 </w:t>
      </w:r>
    </w:p>
    <w:p w14:paraId="53E2108B" w14:textId="77777777" w:rsidR="00083CD5" w:rsidRPr="00083CD5" w:rsidRDefault="00083CD5" w:rsidP="00083CD5">
      <w:pPr>
        <w:spacing w:after="60" w:line="240" w:lineRule="auto"/>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Wymagania osobowe</w:t>
      </w:r>
    </w:p>
    <w:p w14:paraId="22A192DE" w14:textId="77777777" w:rsidR="00083CD5" w:rsidRPr="00083CD5" w:rsidRDefault="00083CD5" w:rsidP="00083CD5">
      <w:pPr>
        <w:spacing w:after="60" w:line="240" w:lineRule="auto"/>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 xml:space="preserve"> (art. 95 ust. 1 ustawy Prawo zamówień publicznych)</w:t>
      </w:r>
    </w:p>
    <w:p w14:paraId="2B8C25DE" w14:textId="61E49E1C" w:rsidR="00083CD5" w:rsidRPr="00083CD5" w:rsidRDefault="00083CD5" w:rsidP="00083CD5">
      <w:pPr>
        <w:numPr>
          <w:ilvl w:val="0"/>
          <w:numId w:val="50"/>
        </w:numPr>
        <w:suppressAutoHyphens/>
        <w:spacing w:before="120" w:after="0" w:line="276" w:lineRule="auto"/>
        <w:ind w:right="96"/>
        <w:jc w:val="both"/>
        <w:rPr>
          <w:rFonts w:ascii="Calibri" w:eastAsia="Times New Roman" w:hAnsi="Calibri" w:cs="Arial"/>
          <w:w w:val="90"/>
          <w:sz w:val="20"/>
          <w:szCs w:val="20"/>
          <w:lang w:eastAsia="pl-PL"/>
        </w:rPr>
      </w:pPr>
      <w:r w:rsidRPr="00083CD5">
        <w:rPr>
          <w:rFonts w:ascii="Calibri" w:eastAsia="Times New Roman" w:hAnsi="Calibri" w:cs="Calibri"/>
          <w:sz w:val="20"/>
          <w:szCs w:val="20"/>
          <w:lang w:eastAsia="pl-PL"/>
        </w:rPr>
        <w:t>Wykonawca lub podwykonawca zobowiązany jest do zatrudnienia na podstawie umowy o prace osób wyznaczonych do czynności</w:t>
      </w:r>
      <w:r w:rsidRPr="00083CD5">
        <w:rPr>
          <w:rFonts w:ascii="Calibri" w:eastAsia="ヒラギノ角ゴ Pro W3" w:hAnsi="Calibri" w:cs="Arial"/>
          <w:w w:val="90"/>
          <w:sz w:val="20"/>
          <w:szCs w:val="20"/>
          <w:lang w:eastAsia="ar-SA"/>
        </w:rPr>
        <w:t xml:space="preserve">, </w:t>
      </w:r>
      <w:r w:rsidRPr="00083CD5">
        <w:rPr>
          <w:rFonts w:ascii="Calibri" w:eastAsia="Times New Roman" w:hAnsi="Calibri" w:cs="Arial"/>
          <w:bCs/>
          <w:sz w:val="20"/>
          <w:szCs w:val="20"/>
          <w:lang w:eastAsia="pl-PL"/>
        </w:rPr>
        <w:t xml:space="preserve">w zakresie realizacji zamówienia w sposób określony w art. 22 </w:t>
      </w:r>
      <w:r w:rsidRPr="00083CD5">
        <w:rPr>
          <w:rFonts w:ascii="Calibri" w:eastAsia="Times New Roman" w:hAnsi="Calibri" w:cs="Calibri"/>
          <w:bCs/>
          <w:sz w:val="20"/>
          <w:szCs w:val="20"/>
          <w:lang w:eastAsia="pl-PL"/>
        </w:rPr>
        <w:t>§</w:t>
      </w:r>
      <w:r w:rsidRPr="00083CD5">
        <w:rPr>
          <w:rFonts w:ascii="Calibri" w:eastAsia="Times New Roman" w:hAnsi="Calibri" w:cs="Arial"/>
          <w:bCs/>
          <w:sz w:val="20"/>
          <w:szCs w:val="20"/>
          <w:lang w:eastAsia="pl-PL"/>
        </w:rPr>
        <w:t xml:space="preserve"> 1 ustawy z dnia 26 czerwca 1974 roku Kodeks Pracy </w:t>
      </w:r>
      <w:r w:rsidRPr="001D319D">
        <w:rPr>
          <w:rFonts w:ascii="Calibri" w:eastAsia="Times New Roman" w:hAnsi="Calibri" w:cs="Arial"/>
          <w:bCs/>
          <w:sz w:val="20"/>
          <w:szCs w:val="20"/>
          <w:lang w:eastAsia="pl-PL"/>
        </w:rPr>
        <w:t>(tj. Dz.U. z 202</w:t>
      </w:r>
      <w:r w:rsidR="00D820B9" w:rsidRPr="001D319D">
        <w:rPr>
          <w:rFonts w:ascii="Calibri" w:eastAsia="Times New Roman" w:hAnsi="Calibri" w:cs="Arial"/>
          <w:bCs/>
          <w:sz w:val="20"/>
          <w:szCs w:val="20"/>
          <w:lang w:eastAsia="pl-PL"/>
        </w:rPr>
        <w:t>3</w:t>
      </w:r>
      <w:r w:rsidRPr="001D319D">
        <w:rPr>
          <w:rFonts w:ascii="Calibri" w:eastAsia="Times New Roman" w:hAnsi="Calibri" w:cs="Arial"/>
          <w:bCs/>
          <w:sz w:val="20"/>
          <w:szCs w:val="20"/>
          <w:lang w:eastAsia="pl-PL"/>
        </w:rPr>
        <w:t xml:space="preserve">r., poz. </w:t>
      </w:r>
      <w:r w:rsidR="00B24AB4" w:rsidRPr="001D319D">
        <w:rPr>
          <w:rFonts w:ascii="Calibri" w:eastAsia="Times New Roman" w:hAnsi="Calibri" w:cs="Arial"/>
          <w:bCs/>
          <w:sz w:val="20"/>
          <w:szCs w:val="20"/>
          <w:lang w:eastAsia="pl-PL"/>
        </w:rPr>
        <w:t>1465</w:t>
      </w:r>
      <w:r w:rsidRPr="001D319D">
        <w:rPr>
          <w:rFonts w:ascii="Calibri" w:eastAsia="Times New Roman" w:hAnsi="Calibri" w:cs="Arial"/>
          <w:bCs/>
          <w:sz w:val="20"/>
          <w:szCs w:val="20"/>
          <w:lang w:eastAsia="pl-PL"/>
        </w:rPr>
        <w:t xml:space="preserve"> ze zm. ), polegających </w:t>
      </w:r>
      <w:r w:rsidRPr="00083CD5">
        <w:rPr>
          <w:rFonts w:ascii="Calibri" w:eastAsia="Times New Roman" w:hAnsi="Calibri" w:cs="Arial"/>
          <w:bCs/>
          <w:sz w:val="20"/>
          <w:szCs w:val="20"/>
          <w:lang w:eastAsia="pl-PL"/>
        </w:rPr>
        <w:t>na robotach ogólnobudowlanych oraz instalacyjnych, elektrycznych i sanitarnych.</w:t>
      </w:r>
    </w:p>
    <w:p w14:paraId="3A95799C" w14:textId="77777777" w:rsidR="00083CD5" w:rsidRPr="00083CD5" w:rsidRDefault="00083CD5" w:rsidP="00083CD5">
      <w:pPr>
        <w:numPr>
          <w:ilvl w:val="0"/>
          <w:numId w:val="50"/>
        </w:numPr>
        <w:suppressAutoHyphens/>
        <w:spacing w:before="120" w:after="0" w:line="276" w:lineRule="auto"/>
        <w:ind w:right="96"/>
        <w:jc w:val="both"/>
        <w:rPr>
          <w:rFonts w:ascii="Calibri" w:eastAsia="Times New Roman" w:hAnsi="Calibri" w:cs="Arial"/>
          <w:w w:val="90"/>
          <w:sz w:val="20"/>
          <w:szCs w:val="20"/>
          <w:lang w:eastAsia="pl-PL"/>
        </w:rPr>
      </w:pPr>
      <w:r w:rsidRPr="00083CD5">
        <w:rPr>
          <w:rFonts w:ascii="Calibri" w:eastAsia="Times New Roman" w:hAnsi="Calibri" w:cs="Calibri"/>
          <w:sz w:val="20"/>
          <w:szCs w:val="20"/>
          <w:lang w:eastAsia="pl-PL"/>
        </w:rPr>
        <w:t>Wykonawca zobowiązany jest wykonać przedmiot umowy wskazany w ust. 1 pracownikami posiadającymi umowy o pracę w rozumieniu przepisów ustawy Kodeks pracy. Obowiązek ten dotyczy wszystkich pracowników fizycznych (zarówno Wykonawcy jak i podwykonawców) zaangażowanych bezpośrednio w realizację przedmiotu umowy na placu/terenie budowy.</w:t>
      </w:r>
    </w:p>
    <w:p w14:paraId="136725D9" w14:textId="77777777" w:rsidR="00083CD5" w:rsidRPr="00083CD5" w:rsidRDefault="00083CD5" w:rsidP="00083CD5">
      <w:pPr>
        <w:numPr>
          <w:ilvl w:val="0"/>
          <w:numId w:val="50"/>
        </w:numPr>
        <w:suppressAutoHyphens/>
        <w:spacing w:before="120" w:after="0" w:line="276" w:lineRule="auto"/>
        <w:ind w:right="96"/>
        <w:jc w:val="both"/>
        <w:rPr>
          <w:rFonts w:ascii="Calibri" w:eastAsia="Times New Roman" w:hAnsi="Calibri" w:cs="Arial"/>
          <w:w w:val="90"/>
          <w:sz w:val="20"/>
          <w:szCs w:val="20"/>
          <w:lang w:eastAsia="pl-PL"/>
        </w:rPr>
      </w:pPr>
      <w:r w:rsidRPr="00083CD5">
        <w:rPr>
          <w:rFonts w:ascii="Calibri" w:eastAsia="Times New Roman" w:hAnsi="Calibri" w:cs="Calibri"/>
          <w:sz w:val="20"/>
          <w:szCs w:val="20"/>
          <w:lang w:eastAsia="pl-PL"/>
        </w:rPr>
        <w:t>W trakcie realizacji umowy, na każde wezwanie Zamawiającego w wyznaczonym w tym wezwaniu terminie, Wykonawca lub podwykonawca przedłoży Zamawiającemu dowody w celu potwierdzenia spełnienia wymogu zatrudnienia na podstawie umowy o pracę przez Wykonawcę lub podwykonawcę osób wykonujących wskazane  w ust. 1 czynności. Dowodami mogą być:</w:t>
      </w:r>
    </w:p>
    <w:p w14:paraId="7723B6F1" w14:textId="77777777" w:rsidR="00083CD5" w:rsidRPr="00083CD5" w:rsidRDefault="00083CD5" w:rsidP="00083CD5">
      <w:pPr>
        <w:widowControl w:val="0"/>
        <w:numPr>
          <w:ilvl w:val="0"/>
          <w:numId w:val="46"/>
        </w:numPr>
        <w:shd w:val="clear" w:color="auto" w:fill="FFFFFF"/>
        <w:tabs>
          <w:tab w:val="left" w:pos="426"/>
        </w:tabs>
        <w:autoSpaceDE w:val="0"/>
        <w:autoSpaceDN w:val="0"/>
        <w:adjustRightInd w:val="0"/>
        <w:spacing w:after="0" w:line="276" w:lineRule="auto"/>
        <w:ind w:right="24"/>
        <w:jc w:val="both"/>
        <w:rPr>
          <w:rFonts w:ascii="Calibri" w:eastAsia="Times New Roman" w:hAnsi="Calibri" w:cs="Calibri"/>
          <w:sz w:val="20"/>
          <w:szCs w:val="20"/>
          <w:lang w:eastAsia="pl-PL"/>
        </w:rPr>
      </w:pPr>
      <w:r w:rsidRPr="00083CD5">
        <w:rPr>
          <w:rFonts w:ascii="Calibri" w:eastAsia="Times New Roman" w:hAnsi="Calibri" w:cs="Calibri"/>
          <w:b/>
          <w:sz w:val="20"/>
          <w:szCs w:val="20"/>
          <w:lang w:eastAsia="pl-PL"/>
        </w:rPr>
        <w:t>oświadczenia zatrudnionego pracownika;</w:t>
      </w:r>
    </w:p>
    <w:p w14:paraId="302E35D6" w14:textId="77777777" w:rsidR="00083CD5" w:rsidRPr="00083CD5" w:rsidRDefault="00083CD5" w:rsidP="00083CD5">
      <w:pPr>
        <w:widowControl w:val="0"/>
        <w:numPr>
          <w:ilvl w:val="0"/>
          <w:numId w:val="46"/>
        </w:numPr>
        <w:shd w:val="clear" w:color="auto" w:fill="FFFFFF"/>
        <w:tabs>
          <w:tab w:val="left" w:pos="426"/>
        </w:tabs>
        <w:autoSpaceDE w:val="0"/>
        <w:autoSpaceDN w:val="0"/>
        <w:adjustRightInd w:val="0"/>
        <w:spacing w:after="0" w:line="276" w:lineRule="auto"/>
        <w:ind w:right="24"/>
        <w:jc w:val="both"/>
        <w:rPr>
          <w:rFonts w:ascii="Calibri" w:eastAsia="Times New Roman" w:hAnsi="Calibri" w:cs="Calibri"/>
          <w:sz w:val="20"/>
          <w:szCs w:val="20"/>
          <w:lang w:eastAsia="pl-PL"/>
        </w:rPr>
      </w:pPr>
      <w:r w:rsidRPr="00083CD5">
        <w:rPr>
          <w:rFonts w:ascii="Calibri" w:eastAsia="Times New Roman" w:hAnsi="Calibri" w:cs="Calibri"/>
          <w:b/>
          <w:bCs/>
          <w:sz w:val="20"/>
          <w:szCs w:val="20"/>
          <w:lang w:eastAsia="pl-PL"/>
        </w:rPr>
        <w:t xml:space="preserve">oświadczenia Wykonawcy lub podwykonawcy </w:t>
      </w:r>
      <w:r w:rsidRPr="00083CD5">
        <w:rPr>
          <w:rFonts w:ascii="Calibri" w:eastAsia="Times New Roman" w:hAnsi="Calibri" w:cs="Calibri"/>
          <w:sz w:val="20"/>
          <w:szCs w:val="20"/>
          <w:lang w:eastAsia="pl-PL"/>
        </w:rPr>
        <w:t>o zatrudnieniu pracownika na podstawie umowy o pracę ;</w:t>
      </w:r>
    </w:p>
    <w:p w14:paraId="77D41700" w14:textId="77777777" w:rsidR="00083CD5" w:rsidRPr="00083CD5" w:rsidRDefault="00083CD5" w:rsidP="00083CD5">
      <w:pPr>
        <w:widowControl w:val="0"/>
        <w:numPr>
          <w:ilvl w:val="0"/>
          <w:numId w:val="46"/>
        </w:numPr>
        <w:shd w:val="clear" w:color="auto" w:fill="FFFFFF"/>
        <w:tabs>
          <w:tab w:val="left" w:pos="426"/>
        </w:tabs>
        <w:autoSpaceDE w:val="0"/>
        <w:autoSpaceDN w:val="0"/>
        <w:adjustRightInd w:val="0"/>
        <w:spacing w:after="0" w:line="276" w:lineRule="auto"/>
        <w:ind w:right="2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poświadczone za zgodność z oryginałem przez Wykonawcę lub podwykonawcę </w:t>
      </w:r>
      <w:r w:rsidRPr="00083CD5">
        <w:rPr>
          <w:rFonts w:ascii="Calibri" w:eastAsia="Times New Roman" w:hAnsi="Calibri" w:cs="Calibri"/>
          <w:b/>
          <w:bCs/>
          <w:sz w:val="20"/>
          <w:szCs w:val="20"/>
          <w:lang w:eastAsia="pl-PL"/>
        </w:rPr>
        <w:t xml:space="preserve">kopie umowy/umów o pracę zatrudnionego pracownika; </w:t>
      </w:r>
    </w:p>
    <w:p w14:paraId="1E83470D" w14:textId="77777777" w:rsidR="00083CD5" w:rsidRPr="00083CD5" w:rsidRDefault="00083CD5" w:rsidP="00083CD5">
      <w:pPr>
        <w:widowControl w:val="0"/>
        <w:numPr>
          <w:ilvl w:val="0"/>
          <w:numId w:val="46"/>
        </w:numPr>
        <w:shd w:val="clear" w:color="auto" w:fill="FFFFFF"/>
        <w:tabs>
          <w:tab w:val="left" w:pos="426"/>
        </w:tabs>
        <w:autoSpaceDE w:val="0"/>
        <w:autoSpaceDN w:val="0"/>
        <w:adjustRightInd w:val="0"/>
        <w:spacing w:after="0" w:line="276" w:lineRule="auto"/>
        <w:ind w:right="24"/>
        <w:jc w:val="both"/>
        <w:rPr>
          <w:rFonts w:ascii="Calibri" w:eastAsia="Times New Roman" w:hAnsi="Calibri" w:cs="Calibri"/>
          <w:sz w:val="20"/>
          <w:szCs w:val="20"/>
          <w:lang w:eastAsia="pl-PL"/>
        </w:rPr>
      </w:pPr>
      <w:r w:rsidRPr="00083CD5">
        <w:rPr>
          <w:rFonts w:ascii="Calibri" w:eastAsia="Times New Roman" w:hAnsi="Calibri" w:cs="Calibri"/>
          <w:b/>
          <w:sz w:val="20"/>
          <w:szCs w:val="20"/>
          <w:lang w:eastAsia="pl-PL"/>
        </w:rPr>
        <w:t>inne dokumenty</w:t>
      </w:r>
      <w:r w:rsidRPr="00083CD5">
        <w:rPr>
          <w:rFonts w:ascii="Calibri" w:eastAsia="Times New Roman" w:hAnsi="Calibri" w:cs="Calibri"/>
          <w:sz w:val="20"/>
          <w:szCs w:val="20"/>
          <w:lang w:eastAsia="pl-PL"/>
        </w:rPr>
        <w:t xml:space="preserve"> zawierających informacje, w tym dane osobowe, </w:t>
      </w:r>
      <w:r w:rsidRPr="00083CD5">
        <w:rPr>
          <w:rFonts w:ascii="Calibri" w:eastAsia="Times New Roman" w:hAnsi="Calibri" w:cs="Calibri"/>
          <w:b/>
          <w:sz w:val="20"/>
          <w:szCs w:val="20"/>
          <w:lang w:eastAsia="pl-PL"/>
        </w:rPr>
        <w:t>niezbędne do weryfikacji zatrudnienia na podstawie umowy o pracę,</w:t>
      </w:r>
      <w:r w:rsidRPr="00083CD5">
        <w:rPr>
          <w:rFonts w:ascii="Calibri" w:eastAsia="Times New Roman" w:hAnsi="Calibri" w:cs="Calibri"/>
          <w:sz w:val="20"/>
          <w:szCs w:val="20"/>
          <w:lang w:eastAsia="pl-PL"/>
        </w:rPr>
        <w:t xml:space="preserve"> w szczególności imię i nazwisko zatrudnionego pracownika, datę zawarcia umowy o pracę, rodzaj umowy o pracę i zakres obowiązków pracownika.</w:t>
      </w:r>
    </w:p>
    <w:p w14:paraId="2D496E81" w14:textId="77777777" w:rsidR="00083CD5" w:rsidRPr="00083CD5" w:rsidRDefault="00083CD5" w:rsidP="00083CD5">
      <w:pPr>
        <w:widowControl w:val="0"/>
        <w:numPr>
          <w:ilvl w:val="0"/>
          <w:numId w:val="50"/>
        </w:numPr>
        <w:shd w:val="clear" w:color="auto" w:fill="FFFFFF"/>
        <w:tabs>
          <w:tab w:val="left" w:pos="426"/>
        </w:tabs>
        <w:autoSpaceDE w:val="0"/>
        <w:autoSpaceDN w:val="0"/>
        <w:adjustRightInd w:val="0"/>
        <w:spacing w:after="0" w:line="276" w:lineRule="auto"/>
        <w:ind w:right="96"/>
        <w:jc w:val="both"/>
        <w:rPr>
          <w:rFonts w:ascii="Calibri" w:eastAsia="Times New Roman" w:hAnsi="Calibri" w:cs="Calibri"/>
          <w:spacing w:val="-12"/>
          <w:sz w:val="20"/>
          <w:szCs w:val="20"/>
          <w:lang w:eastAsia="pl-PL"/>
        </w:rPr>
      </w:pPr>
      <w:r w:rsidRPr="00083CD5">
        <w:rPr>
          <w:rFonts w:ascii="Calibri" w:eastAsia="Times New Roman" w:hAnsi="Calibri" w:cs="Calibri"/>
          <w:sz w:val="20"/>
          <w:szCs w:val="20"/>
          <w:lang w:eastAsia="pl-PL"/>
        </w:rPr>
        <w:t>Z tytułu niespełnienia przez Wykonawcę lub podwykonawcę wymogu zatrudnienia na podstawie umowy o pracę osób wykonujących wskazane w ust. 1 czynności Zamawiający przewiduje sankcję w postaci obowiązku zapłaty przez Wykonawcę kary umownej, określonej w §13 ust. 1 lit. l) umowy. Niezłożenie przez Wykonawcę lub podwykonawcę w wyznaczonym przez Zamawiającego terminie żądanych przez Zamawiającego dowodów w celu potwierdzenia spełnienia wymogu zatrudnienia na podstawie Umowy o pracę traktowane będzie jako niespełnienie przez Wykonawcę wymogu zatrudnienia na podstawie Umowy o pracę osób wykonujących wskazane w ust. 1 czynności.</w:t>
      </w:r>
    </w:p>
    <w:p w14:paraId="752107DA" w14:textId="77777777" w:rsidR="00083CD5" w:rsidRPr="00083CD5" w:rsidRDefault="00083CD5" w:rsidP="00083CD5">
      <w:pPr>
        <w:widowControl w:val="0"/>
        <w:numPr>
          <w:ilvl w:val="0"/>
          <w:numId w:val="50"/>
        </w:numPr>
        <w:shd w:val="clear" w:color="auto" w:fill="FFFFFF"/>
        <w:tabs>
          <w:tab w:val="left" w:pos="426"/>
        </w:tabs>
        <w:autoSpaceDE w:val="0"/>
        <w:autoSpaceDN w:val="0"/>
        <w:adjustRightInd w:val="0"/>
        <w:spacing w:after="0" w:line="276" w:lineRule="auto"/>
        <w:ind w:right="96"/>
        <w:jc w:val="both"/>
        <w:rPr>
          <w:rFonts w:ascii="Calibri" w:eastAsia="Times New Roman" w:hAnsi="Calibri" w:cs="Calibri"/>
          <w:spacing w:val="-12"/>
          <w:sz w:val="20"/>
          <w:szCs w:val="20"/>
          <w:lang w:eastAsia="pl-PL"/>
        </w:rPr>
      </w:pPr>
      <w:r w:rsidRPr="00083CD5">
        <w:rPr>
          <w:rFonts w:ascii="Calibri" w:eastAsia="Times New Roman" w:hAnsi="Calibri" w:cs="Calibri"/>
          <w:sz w:val="20"/>
          <w:szCs w:val="20"/>
          <w:lang w:eastAsia="pl-PL"/>
        </w:rPr>
        <w:t>Wykonawca i podwykonawca zobowiązany jest do przestrzegania przepisów prawa pracy. W przypadku uzasadnionych wątpliwości co do przestrzegania prawa pracy przez Wykonawcę lub podwykonawcę, Zamawiający może zwrócić się o przeprowadzenie kontroli przez Państwową Inspekcję Pracy.</w:t>
      </w:r>
    </w:p>
    <w:p w14:paraId="0F3730DB" w14:textId="77777777" w:rsidR="00083CD5" w:rsidRPr="00083CD5" w:rsidRDefault="00083CD5" w:rsidP="00083CD5">
      <w:pPr>
        <w:tabs>
          <w:tab w:val="center" w:pos="0"/>
          <w:tab w:val="left" w:pos="1843"/>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8 </w:t>
      </w:r>
    </w:p>
    <w:p w14:paraId="535A025F" w14:textId="77777777" w:rsidR="00083CD5" w:rsidRPr="00083CD5" w:rsidRDefault="00083CD5" w:rsidP="00083CD5">
      <w:pPr>
        <w:tabs>
          <w:tab w:val="center" w:pos="0"/>
          <w:tab w:val="left" w:pos="1843"/>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Odbiór robót</w:t>
      </w:r>
    </w:p>
    <w:p w14:paraId="3F19D4EC" w14:textId="77777777" w:rsidR="00083CD5" w:rsidRPr="00083CD5" w:rsidRDefault="00083CD5" w:rsidP="00083CD5">
      <w:pPr>
        <w:numPr>
          <w:ilvl w:val="1"/>
          <w:numId w:val="24"/>
        </w:numPr>
        <w:tabs>
          <w:tab w:val="left" w:pos="426"/>
          <w:tab w:val="left" w:pos="9540"/>
          <w:tab w:val="left" w:pos="9637"/>
        </w:tabs>
        <w:spacing w:after="0" w:line="276" w:lineRule="auto"/>
        <w:ind w:left="426" w:right="97"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ramach realizacji niniejszej inwestycji występować będą następujące odbiory:</w:t>
      </w:r>
    </w:p>
    <w:p w14:paraId="5D0A367A" w14:textId="77777777" w:rsidR="00083CD5" w:rsidRPr="00083CD5" w:rsidRDefault="00083CD5" w:rsidP="00083CD5">
      <w:pPr>
        <w:numPr>
          <w:ilvl w:val="0"/>
          <w:numId w:val="32"/>
        </w:numPr>
        <w:tabs>
          <w:tab w:val="center" w:pos="720"/>
          <w:tab w:val="left" w:pos="1843"/>
          <w:tab w:val="left" w:pos="9540"/>
          <w:tab w:val="left" w:pos="9637"/>
        </w:tabs>
        <w:spacing w:after="0" w:line="276" w:lineRule="auto"/>
        <w:ind w:right="97" w:hanging="1002"/>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lastRenderedPageBreak/>
        <w:t>odbiór robót zanikających, ulegających zakryciu,</w:t>
      </w:r>
    </w:p>
    <w:p w14:paraId="6BD8D0DE" w14:textId="77777777" w:rsidR="00083CD5" w:rsidRPr="00083CD5" w:rsidRDefault="00083CD5" w:rsidP="00083CD5">
      <w:pPr>
        <w:numPr>
          <w:ilvl w:val="0"/>
          <w:numId w:val="32"/>
        </w:numPr>
        <w:tabs>
          <w:tab w:val="center" w:pos="720"/>
          <w:tab w:val="left" w:pos="1843"/>
          <w:tab w:val="left" w:pos="9540"/>
          <w:tab w:val="left" w:pos="9637"/>
        </w:tabs>
        <w:spacing w:after="0" w:line="276" w:lineRule="auto"/>
        <w:ind w:right="97" w:hanging="1002"/>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odbiór końcowy.</w:t>
      </w:r>
    </w:p>
    <w:p w14:paraId="77D1B9B9" w14:textId="77777777" w:rsidR="00083CD5" w:rsidRPr="00083CD5" w:rsidRDefault="00083CD5" w:rsidP="00083CD5">
      <w:pPr>
        <w:numPr>
          <w:ilvl w:val="0"/>
          <w:numId w:val="27"/>
        </w:numPr>
        <w:spacing w:after="0" w:line="276" w:lineRule="auto"/>
        <w:ind w:left="426" w:right="97" w:hanging="426"/>
        <w:jc w:val="both"/>
        <w:rPr>
          <w:rFonts w:ascii="Calibri" w:eastAsia="Times New Roman" w:hAnsi="Calibri" w:cs="Calibri"/>
          <w:iCs/>
          <w:sz w:val="20"/>
          <w:szCs w:val="20"/>
          <w:lang w:eastAsia="pl-PL"/>
        </w:rPr>
      </w:pPr>
      <w:r w:rsidRPr="00083CD5">
        <w:rPr>
          <w:rFonts w:ascii="Calibri" w:eastAsia="Times New Roman" w:hAnsi="Calibri" w:cs="Calibri"/>
          <w:sz w:val="20"/>
          <w:szCs w:val="20"/>
          <w:lang w:eastAsia="pl-PL"/>
        </w:rPr>
        <w:t xml:space="preserve">Odbiory  robót ulegających zakryciu dokonywane będą przez inspektora nadzoru inwestorskiego na podstawie prawidłowego zgłoszenia Wykonawcy,  w ciągu </w:t>
      </w:r>
      <w:r w:rsidRPr="00083CD5">
        <w:rPr>
          <w:rFonts w:ascii="Calibri" w:eastAsia="Times New Roman" w:hAnsi="Calibri" w:cs="Calibri"/>
          <w:b/>
          <w:sz w:val="20"/>
          <w:szCs w:val="20"/>
          <w:lang w:eastAsia="pl-PL"/>
        </w:rPr>
        <w:t>5 dni</w:t>
      </w:r>
      <w:r w:rsidRPr="00083CD5">
        <w:rPr>
          <w:rFonts w:ascii="Calibri" w:eastAsia="Times New Roman" w:hAnsi="Calibri" w:cs="Calibri"/>
          <w:sz w:val="20"/>
          <w:szCs w:val="20"/>
          <w:lang w:eastAsia="pl-PL"/>
        </w:rPr>
        <w:t xml:space="preserve"> roboczych od daty zgłoszenia.</w:t>
      </w:r>
      <w:r w:rsidRPr="00083CD5">
        <w:rPr>
          <w:rFonts w:ascii="Calibri" w:eastAsia="Times New Roman" w:hAnsi="Calibri" w:cs="Calibri"/>
          <w:iCs/>
          <w:sz w:val="20"/>
          <w:szCs w:val="20"/>
          <w:lang w:eastAsia="pl-PL"/>
        </w:rPr>
        <w:t xml:space="preserve"> </w:t>
      </w:r>
      <w:r w:rsidRPr="00083CD5">
        <w:rPr>
          <w:rFonts w:ascii="Calibri" w:eastAsia="Times New Roman" w:hAnsi="Calibri" w:cs="Calibri"/>
          <w:sz w:val="20"/>
          <w:szCs w:val="20"/>
          <w:lang w:eastAsia="pl-PL"/>
        </w:rPr>
        <w:t>Potwierdzenie odbioru robót częściowych oraz zanikających i ulegających zakryciu zostanie wpisane w dzienniku budowy (kierownika budowy/kierownika robót i inspektora nadzoru)</w:t>
      </w:r>
      <w:r w:rsidRPr="00083CD5">
        <w:rPr>
          <w:rFonts w:ascii="Calibri" w:eastAsia="Times New Roman" w:hAnsi="Calibri" w:cs="Calibri"/>
          <w:iCs/>
          <w:sz w:val="20"/>
          <w:szCs w:val="20"/>
          <w:lang w:eastAsia="pl-PL"/>
        </w:rPr>
        <w:t xml:space="preserve"> </w:t>
      </w:r>
      <w:r w:rsidRPr="00083CD5">
        <w:rPr>
          <w:rFonts w:ascii="Calibri" w:eastAsia="Times New Roman" w:hAnsi="Calibri" w:cs="Calibri"/>
          <w:sz w:val="20"/>
          <w:szCs w:val="20"/>
          <w:lang w:eastAsia="pl-PL"/>
        </w:rPr>
        <w:t>lub w treści protokołu podpisanego przez przedstawicieli obu stron (w tym kierownika budowy/kierownika robót i inspektora nadzoru).</w:t>
      </w:r>
      <w:r w:rsidRPr="00083CD5">
        <w:rPr>
          <w:rFonts w:ascii="Calibri" w:eastAsia="Times New Roman" w:hAnsi="Calibri" w:cs="Calibri"/>
          <w:iCs/>
          <w:sz w:val="20"/>
          <w:szCs w:val="20"/>
          <w:lang w:eastAsia="pl-PL"/>
        </w:rPr>
        <w:t xml:space="preserve"> </w:t>
      </w:r>
      <w:r w:rsidRPr="00083CD5">
        <w:rPr>
          <w:rFonts w:ascii="Calibri" w:eastAsia="Times New Roman" w:hAnsi="Calibri" w:cs="Calibri"/>
          <w:sz w:val="20"/>
          <w:szCs w:val="20"/>
          <w:lang w:eastAsia="pl-PL"/>
        </w:rPr>
        <w:t>Jeżeli Wykonawca nie zgłosi Zamawiającemu do odbioru robót zanikających lub ulegających zakryciu może zostać obciążony przez Zamawiającego kosztami ponownego ich odkrycia, a następnie przywrócenia do stanu pierwotnego, tzn. dokona tych czynności we własnym zakresie lub jeżeli w wyznaczonym terminie prac tych nie wykona, to zostanie obciążony kosztami za wykonanie tych prac przez inny podmiot.</w:t>
      </w:r>
    </w:p>
    <w:p w14:paraId="43CEEFC2" w14:textId="77777777" w:rsidR="00083CD5" w:rsidRPr="00083CD5" w:rsidRDefault="00083CD5" w:rsidP="00083CD5">
      <w:pPr>
        <w:numPr>
          <w:ilvl w:val="0"/>
          <w:numId w:val="27"/>
        </w:numPr>
        <w:spacing w:after="0" w:line="276" w:lineRule="auto"/>
        <w:ind w:left="426" w:right="97" w:hanging="426"/>
        <w:jc w:val="both"/>
        <w:rPr>
          <w:rFonts w:ascii="Calibri" w:eastAsia="Times New Roman" w:hAnsi="Calibri" w:cs="Calibri"/>
          <w:iCs/>
          <w:sz w:val="20"/>
          <w:szCs w:val="20"/>
          <w:lang w:eastAsia="pl-PL"/>
        </w:rPr>
      </w:pPr>
      <w:r w:rsidRPr="00083CD5">
        <w:rPr>
          <w:rFonts w:ascii="Calibri" w:eastAsia="Times New Roman" w:hAnsi="Calibri" w:cs="Calibri"/>
          <w:sz w:val="20"/>
          <w:szCs w:val="20"/>
          <w:lang w:eastAsia="pl-PL"/>
        </w:rPr>
        <w:t>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kierownika budowy/kierownika robót Wykonawcy, inspektora nadzoru inwestorskiego i przedstawiciela Podwykonawcy.</w:t>
      </w:r>
    </w:p>
    <w:p w14:paraId="74D0C18F"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Odbiór końcowy jest dokonywany po zakończeniu przez Wykonawcę całości Robót budowlanych składających się na przedmiot Umowy, na podstawie oświadczenia Kierownika budowy wpisanego do Dziennika budowy (o ile dotyczy) i potwierdzenia tego faktu przez Inspektora nadzoru inwestorskiego, po zgłoszeniu przez Wykonawcę zakończenia robót i zgłoszeniu gotowości do ich odbioru. </w:t>
      </w:r>
    </w:p>
    <w:p w14:paraId="079E9439"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Przed zgłoszeniem gotowości do Odbioru końcowego Wykonawca przeprowadza wszystkie wymagane prawem próby i sprawdzenia, zawiadamiając o nich uprzednio Zamawiającego wpisem do Dziennika budowy oraz w terminie umożliwiającym udział przedstawicieli Zamawiającego w próbach i sprawdzeniach.</w:t>
      </w:r>
    </w:p>
    <w:p w14:paraId="69A8F930" w14:textId="77777777" w:rsidR="00083CD5" w:rsidRPr="00083CD5" w:rsidRDefault="00083CD5" w:rsidP="00083CD5">
      <w:pPr>
        <w:numPr>
          <w:ilvl w:val="0"/>
          <w:numId w:val="28"/>
        </w:numPr>
        <w:spacing w:after="0" w:line="276" w:lineRule="auto"/>
        <w:ind w:left="426" w:right="-1" w:hanging="426"/>
        <w:jc w:val="both"/>
        <w:rPr>
          <w:rFonts w:ascii="Calibri" w:eastAsia="Times New Roman" w:hAnsi="Calibri" w:cs="Calibri"/>
          <w:iCs/>
          <w:sz w:val="20"/>
          <w:szCs w:val="20"/>
          <w:lang w:eastAsia="pl-PL"/>
        </w:rPr>
      </w:pPr>
      <w:r w:rsidRPr="00083CD5">
        <w:rPr>
          <w:rFonts w:ascii="Calibri" w:eastAsia="Times New Roman" w:hAnsi="Calibri" w:cs="Calibri"/>
          <w:sz w:val="20"/>
          <w:szCs w:val="20"/>
          <w:lang w:eastAsia="pl-PL"/>
        </w:rPr>
        <w:t xml:space="preserve">Zamawiający po pisemnym zgłoszeniu przez Wykonawcę przedmiotu umowy do odbioru końcowego </w:t>
      </w:r>
      <w:r w:rsidRPr="00083CD5">
        <w:rPr>
          <w:rFonts w:ascii="Calibri" w:eastAsia="Times New Roman" w:hAnsi="Calibri" w:cs="Calibri"/>
          <w:sz w:val="20"/>
          <w:szCs w:val="20"/>
          <w:lang w:eastAsia="pl-PL"/>
        </w:rPr>
        <w:br/>
        <w:t xml:space="preserve">i potwierdzeniu przez inspektora nadzoru inwestorskiego gotowości do odbioru, powoła komisję odbiorową w ciągu </w:t>
      </w:r>
      <w:r w:rsidRPr="00083CD5">
        <w:rPr>
          <w:rFonts w:ascii="Calibri" w:eastAsia="Times New Roman" w:hAnsi="Calibri" w:cs="Calibri"/>
          <w:b/>
          <w:sz w:val="20"/>
          <w:szCs w:val="20"/>
          <w:lang w:eastAsia="pl-PL"/>
        </w:rPr>
        <w:t>3 dni</w:t>
      </w:r>
      <w:r w:rsidRPr="00083CD5">
        <w:rPr>
          <w:rFonts w:ascii="Calibri" w:eastAsia="Times New Roman" w:hAnsi="Calibri" w:cs="Calibri"/>
          <w:sz w:val="20"/>
          <w:szCs w:val="20"/>
          <w:lang w:eastAsia="pl-PL"/>
        </w:rPr>
        <w:t xml:space="preserve"> roboczych, i wyznaczy termin odbioru końcowego. Potwierdzenie gotowości do odbioru przez inspektora nadzoru inwestorskiego gotowości do odbioru nastąpi w ciągu </w:t>
      </w:r>
      <w:r w:rsidRPr="00083CD5">
        <w:rPr>
          <w:rFonts w:ascii="Calibri" w:eastAsia="Times New Roman" w:hAnsi="Calibri" w:cs="Calibri"/>
          <w:b/>
          <w:sz w:val="20"/>
          <w:szCs w:val="20"/>
          <w:lang w:eastAsia="pl-PL"/>
        </w:rPr>
        <w:t>5 dni</w:t>
      </w:r>
      <w:r w:rsidRPr="00083CD5">
        <w:rPr>
          <w:rFonts w:ascii="Calibri" w:eastAsia="Times New Roman" w:hAnsi="Calibri" w:cs="Calibri"/>
          <w:sz w:val="20"/>
          <w:szCs w:val="20"/>
          <w:lang w:eastAsia="pl-PL"/>
        </w:rPr>
        <w:t xml:space="preserve">  roboczych od daty zgłoszenia robót  przez Wykonawcę.</w:t>
      </w:r>
      <w:r w:rsidRPr="00083CD5">
        <w:rPr>
          <w:rFonts w:ascii="Calibri" w:eastAsia="Times New Roman" w:hAnsi="Calibri" w:cs="Calibri"/>
          <w:iCs/>
          <w:sz w:val="20"/>
          <w:szCs w:val="20"/>
          <w:lang w:eastAsia="pl-PL"/>
        </w:rPr>
        <w:t xml:space="preserve"> </w:t>
      </w:r>
      <w:r w:rsidRPr="00083CD5">
        <w:rPr>
          <w:rFonts w:ascii="Calibri" w:eastAsia="Times New Roman" w:hAnsi="Calibri" w:cs="Calibri"/>
          <w:sz w:val="20"/>
          <w:szCs w:val="20"/>
          <w:lang w:eastAsia="pl-PL"/>
        </w:rPr>
        <w:t xml:space="preserve">Przystąpienie do Odbioru końcowego nastąpi w terminie nie dłuższym niż  </w:t>
      </w:r>
      <w:r w:rsidRPr="00083CD5">
        <w:rPr>
          <w:rFonts w:ascii="Calibri" w:eastAsia="Times New Roman" w:hAnsi="Calibri" w:cs="Calibri"/>
          <w:b/>
          <w:sz w:val="20"/>
          <w:szCs w:val="20"/>
          <w:lang w:eastAsia="pl-PL"/>
        </w:rPr>
        <w:t>5 dni</w:t>
      </w:r>
      <w:r w:rsidRPr="00083CD5">
        <w:rPr>
          <w:rFonts w:ascii="Calibri" w:eastAsia="Times New Roman" w:hAnsi="Calibri" w:cs="Calibri"/>
          <w:sz w:val="20"/>
          <w:szCs w:val="20"/>
          <w:lang w:eastAsia="pl-PL"/>
        </w:rPr>
        <w:t xml:space="preserve"> roboczych od dnia potwierdzenia przez inspektora nadzoru inwestorskiego gotowości do odbioru.</w:t>
      </w:r>
    </w:p>
    <w:p w14:paraId="126CA645"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6D3353E5"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 terminie odbioru Wykonawca ma obowiązek poinformowania Podwykonawców, przy udziale których wykonał przedmiot Umowy.</w:t>
      </w:r>
    </w:p>
    <w:p w14:paraId="6526662F"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0D2B0BCB"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Komisja sporządza Protokół odbioru końcowego robót. Podpisany Protokół odbioru końcowego robót jest podstawą do dokonania końcowych rozliczeń Stron.</w:t>
      </w:r>
    </w:p>
    <w:p w14:paraId="477021BE"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Lucida Sans Unicode" w:hAnsi="Calibri" w:cs="Calibri"/>
          <w:kern w:val="1"/>
          <w:sz w:val="20"/>
          <w:szCs w:val="20"/>
          <w:lang w:eastAsia="x-none"/>
        </w:rPr>
        <w:t>P</w:t>
      </w:r>
      <w:r w:rsidRPr="00083CD5">
        <w:rPr>
          <w:rFonts w:ascii="Calibri" w:eastAsia="Lucida Sans Unicode" w:hAnsi="Calibri" w:cs="Calibri"/>
          <w:kern w:val="1"/>
          <w:sz w:val="20"/>
          <w:szCs w:val="20"/>
          <w:lang w:val="x-none" w:eastAsia="x-none"/>
        </w:rPr>
        <w:t>rotok</w:t>
      </w:r>
      <w:r w:rsidRPr="00083CD5">
        <w:rPr>
          <w:rFonts w:ascii="Calibri" w:eastAsia="Lucida Sans Unicode" w:hAnsi="Calibri" w:cs="Calibri"/>
          <w:kern w:val="1"/>
          <w:sz w:val="20"/>
          <w:szCs w:val="20"/>
          <w:lang w:eastAsia="x-none"/>
        </w:rPr>
        <w:t>ó</w:t>
      </w:r>
      <w:r w:rsidRPr="00083CD5">
        <w:rPr>
          <w:rFonts w:ascii="Calibri" w:eastAsia="Lucida Sans Unicode" w:hAnsi="Calibri" w:cs="Calibri"/>
          <w:kern w:val="1"/>
          <w:sz w:val="20"/>
          <w:szCs w:val="20"/>
          <w:lang w:val="x-none" w:eastAsia="x-none"/>
        </w:rPr>
        <w:t>ł zawiera</w:t>
      </w:r>
      <w:r w:rsidRPr="00083CD5">
        <w:rPr>
          <w:rFonts w:ascii="Calibri" w:eastAsia="Lucida Sans Unicode" w:hAnsi="Calibri" w:cs="Calibri"/>
          <w:kern w:val="1"/>
          <w:sz w:val="20"/>
          <w:szCs w:val="20"/>
          <w:lang w:eastAsia="x-none"/>
        </w:rPr>
        <w:t xml:space="preserve">ć będzie </w:t>
      </w:r>
      <w:r w:rsidRPr="00083CD5">
        <w:rPr>
          <w:rFonts w:ascii="Calibri" w:eastAsia="Lucida Sans Unicode" w:hAnsi="Calibri" w:cs="Calibri"/>
          <w:kern w:val="1"/>
          <w:sz w:val="20"/>
          <w:szCs w:val="20"/>
          <w:lang w:val="x-none" w:eastAsia="x-none"/>
        </w:rPr>
        <w:t>wszelkie ustalenia dokonane w toku czynności odbiorowych, w tym terminy wyznaczone na usunięcie stwierdzonych w toku odbioru wad.</w:t>
      </w:r>
      <w:r w:rsidRPr="00083CD5">
        <w:rPr>
          <w:rFonts w:ascii="Calibri" w:eastAsia="Lucida Sans Unicode" w:hAnsi="Calibri" w:cs="Calibri"/>
          <w:iCs/>
          <w:kern w:val="1"/>
          <w:sz w:val="20"/>
          <w:szCs w:val="20"/>
          <w:lang w:val="x-none" w:eastAsia="x-none"/>
        </w:rPr>
        <w:t xml:space="preserve"> </w:t>
      </w:r>
      <w:r w:rsidRPr="00083CD5">
        <w:rPr>
          <w:rFonts w:ascii="Calibri" w:eastAsia="Lucida Sans Unicode" w:hAnsi="Calibri" w:cs="Calibri"/>
          <w:kern w:val="1"/>
          <w:sz w:val="20"/>
          <w:szCs w:val="20"/>
          <w:lang w:val="x-none" w:eastAsia="x-none"/>
        </w:rPr>
        <w:t>Protokół odbioru końcowego musi być podpisany przez przedstawiciela Wykonawcy oraz na żądanie Zamawiającego przez przedstawicieli  podwykonawców i powołanych przez Zamawiającego członków komisji odbiorowej</w:t>
      </w:r>
      <w:r w:rsidRPr="00083CD5">
        <w:rPr>
          <w:rFonts w:ascii="Calibri" w:eastAsia="Lucida Sans Unicode" w:hAnsi="Calibri" w:cs="Calibri"/>
          <w:kern w:val="1"/>
          <w:sz w:val="20"/>
          <w:szCs w:val="20"/>
          <w:lang w:eastAsia="x-none"/>
        </w:rPr>
        <w:t xml:space="preserve">. </w:t>
      </w:r>
    </w:p>
    <w:p w14:paraId="33CB5C4D"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 przypadku stwierdzenia w toku odbioru końcowego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w trybie wykonawstwa zastępczego na koszt i ryzyko Wykonawcy. </w:t>
      </w:r>
    </w:p>
    <w:p w14:paraId="1BA0CD7E"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lastRenderedPageBreak/>
        <w:t xml:space="preserve">Za  termin zakończenia przedmiotu niniejszej umowy uważa się dzień zgłoszenia przez wykonawcę gotowości do odbioru końcowego pod warunkiem potwierdzenia wykonania przedmiotu umowy  przez inspektorów nadzoru inwestorskiego w ciągu </w:t>
      </w:r>
      <w:r w:rsidRPr="00083CD5">
        <w:rPr>
          <w:rFonts w:ascii="Calibri" w:eastAsia="Times New Roman" w:hAnsi="Calibri" w:cs="Calibri"/>
          <w:b/>
          <w:sz w:val="20"/>
          <w:szCs w:val="20"/>
          <w:lang w:eastAsia="pl-PL"/>
        </w:rPr>
        <w:t>5 dni</w:t>
      </w:r>
      <w:r w:rsidRPr="00083CD5">
        <w:rPr>
          <w:rFonts w:ascii="Calibri" w:eastAsia="Times New Roman" w:hAnsi="Calibri" w:cs="Calibri"/>
          <w:sz w:val="20"/>
          <w:szCs w:val="20"/>
          <w:lang w:eastAsia="pl-PL"/>
        </w:rPr>
        <w:t xml:space="preserve"> roboczych. Zakończenie  czynności odbioru końcowego następuje w momencie podpisania protokołu odbioru końcowego przez wyznaczoną komisję odbiorową, powołaną w wyniku tego zgłoszenia.</w:t>
      </w:r>
    </w:p>
    <w:p w14:paraId="02F8143F"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Lucida Sans Unicode" w:hAnsi="Calibri" w:cs="Calibri"/>
          <w:iCs/>
          <w:kern w:val="1"/>
          <w:sz w:val="20"/>
          <w:szCs w:val="20"/>
          <w:lang w:val="x-none" w:eastAsia="x-none"/>
        </w:rPr>
        <w:t>Czas pracy Komisji nie wpływa na przedłużenie bądź skrócenie terminów umownych.</w:t>
      </w:r>
      <w:r w:rsidRPr="00083CD5">
        <w:rPr>
          <w:rFonts w:ascii="Calibri" w:eastAsia="Lucida Sans Unicode" w:hAnsi="Calibri" w:cs="Calibri"/>
          <w:i/>
          <w:kern w:val="1"/>
          <w:sz w:val="20"/>
          <w:szCs w:val="20"/>
          <w:lang w:eastAsia="x-none"/>
        </w:rPr>
        <w:t xml:space="preserve"> </w:t>
      </w:r>
    </w:p>
    <w:p w14:paraId="022D7494" w14:textId="77777777" w:rsidR="00083CD5" w:rsidRPr="00083CD5" w:rsidRDefault="00083CD5" w:rsidP="00083CD5">
      <w:pPr>
        <w:numPr>
          <w:ilvl w:val="0"/>
          <w:numId w:val="28"/>
        </w:numPr>
        <w:spacing w:after="0" w:line="276" w:lineRule="auto"/>
        <w:ind w:left="426" w:right="97" w:hanging="426"/>
        <w:jc w:val="both"/>
        <w:rPr>
          <w:rFonts w:ascii="Calibri" w:eastAsia="Times New Roman" w:hAnsi="Calibri" w:cs="Calibri"/>
          <w:iCs/>
          <w:sz w:val="20"/>
          <w:szCs w:val="20"/>
          <w:lang w:eastAsia="pl-PL"/>
        </w:rPr>
      </w:pPr>
      <w:r w:rsidRPr="00083CD5">
        <w:rPr>
          <w:rFonts w:ascii="Calibri" w:eastAsia="Times New Roman" w:hAnsi="Calibri" w:cs="Calibri"/>
          <w:sz w:val="20"/>
          <w:szCs w:val="20"/>
          <w:lang w:eastAsia="pl-PL"/>
        </w:rPr>
        <w:t>Jeżeli w toku odbiorów zostaną stwierdzone wady, to Zamawiającemu przysługują następujące uprawienia:</w:t>
      </w:r>
    </w:p>
    <w:p w14:paraId="24DE1462" w14:textId="77777777" w:rsidR="00083CD5" w:rsidRPr="00083CD5" w:rsidRDefault="00083CD5" w:rsidP="00083CD5">
      <w:pPr>
        <w:numPr>
          <w:ilvl w:val="1"/>
          <w:numId w:val="51"/>
        </w:numPr>
        <w:spacing w:after="0" w:line="276" w:lineRule="auto"/>
        <w:ind w:left="709" w:right="97"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Jeżeli wada jest nieistotna i usuwalna Zamawiający dokona odbioru z zastrzeżeniem stwierdzonych wad, wyznaczając jednocześnie Wykonawcy termin do ich usunięcia.</w:t>
      </w:r>
    </w:p>
    <w:p w14:paraId="76C0AA11" w14:textId="77777777" w:rsidR="00083CD5" w:rsidRPr="00083CD5" w:rsidRDefault="00083CD5" w:rsidP="00083CD5">
      <w:pPr>
        <w:numPr>
          <w:ilvl w:val="1"/>
          <w:numId w:val="51"/>
        </w:numPr>
        <w:spacing w:after="0" w:line="276" w:lineRule="auto"/>
        <w:ind w:left="709" w:right="97"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Jeżeli wada jest nieistotna i nieusuwalna Zamawiający dokona odbioru obniżając jednocześnie przysługujące Wykonawcy wynagrodzenie.</w:t>
      </w:r>
    </w:p>
    <w:p w14:paraId="584948C2" w14:textId="77777777" w:rsidR="00083CD5" w:rsidRPr="00083CD5" w:rsidRDefault="00083CD5" w:rsidP="00083CD5">
      <w:pPr>
        <w:numPr>
          <w:ilvl w:val="1"/>
          <w:numId w:val="51"/>
        </w:numPr>
        <w:spacing w:after="0" w:line="276" w:lineRule="auto"/>
        <w:ind w:left="709" w:right="97"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Jeżeli wada jest istotna i usuwalna Zamawiający wstrzyma odbiór do czasu usunięcia wady. Wówczas ewentualne kary umowne zostaną naliczone od daty upływu terminu zakończenia realizacji umowy do czasu usunięcia  stwierdzonych wad.</w:t>
      </w:r>
    </w:p>
    <w:p w14:paraId="0E791A9D" w14:textId="77777777" w:rsidR="00083CD5" w:rsidRPr="00083CD5" w:rsidRDefault="00083CD5" w:rsidP="00083CD5">
      <w:pPr>
        <w:numPr>
          <w:ilvl w:val="1"/>
          <w:numId w:val="51"/>
        </w:numPr>
        <w:spacing w:after="0" w:line="276" w:lineRule="auto"/>
        <w:ind w:left="709" w:right="97"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Jeżeli wada jest istotna i nieusuwalna Zamawiającemu przysługuje prawo odstąpienia od umowy z przyczyn leżących po stronie Wykonawcy.</w:t>
      </w:r>
    </w:p>
    <w:p w14:paraId="56FEAE3C" w14:textId="77777777" w:rsidR="00083CD5" w:rsidRPr="00083CD5" w:rsidRDefault="00083CD5" w:rsidP="00083CD5">
      <w:pPr>
        <w:numPr>
          <w:ilvl w:val="0"/>
          <w:numId w:val="28"/>
        </w:numPr>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Żądając usunięcia stwierdzonych wad lub usterek, Zamawiający wyznaczy Wykonawcy termin na ich usunięcie, </w:t>
      </w:r>
      <w:r w:rsidRPr="00083CD5">
        <w:rPr>
          <w:rFonts w:ascii="Calibri" w:eastAsia="Times New Roman" w:hAnsi="Calibri" w:cs="Times New Roman"/>
          <w:sz w:val="20"/>
          <w:szCs w:val="20"/>
          <w:lang w:eastAsia="pl-PL"/>
        </w:rPr>
        <w:t xml:space="preserve">biorąc </w:t>
      </w:r>
      <w:r w:rsidRPr="00083CD5">
        <w:rPr>
          <w:rFonts w:ascii="Calibri" w:eastAsia="Times New Roman" w:hAnsi="Calibri" w:cs="Calibri"/>
          <w:sz w:val="20"/>
          <w:szCs w:val="20"/>
          <w:lang w:eastAsia="pl-PL"/>
        </w:rPr>
        <w:t>pod uwagę warunki techniczne i technologiczne ich usuwania, jednakże nie krótszy niż jeden dzień. Wykonawca nie może odmówić usunięcia wad bez względu na wysokość związanych z tym kosztów o ile wada ma charakter usuwalny.</w:t>
      </w:r>
    </w:p>
    <w:p w14:paraId="036F0C4B" w14:textId="77777777" w:rsidR="00083CD5" w:rsidRPr="00083CD5" w:rsidRDefault="00083CD5" w:rsidP="00083CD5">
      <w:pPr>
        <w:numPr>
          <w:ilvl w:val="0"/>
          <w:numId w:val="28"/>
        </w:numPr>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Potwierdzenie usunięcia wad następuje w formie pisemnego protokołu  w ciągu </w:t>
      </w:r>
      <w:r w:rsidRPr="00083CD5">
        <w:rPr>
          <w:rFonts w:ascii="Calibri" w:eastAsia="Times New Roman" w:hAnsi="Calibri" w:cs="Calibri"/>
          <w:b/>
          <w:sz w:val="20"/>
          <w:szCs w:val="20"/>
          <w:lang w:eastAsia="pl-PL"/>
        </w:rPr>
        <w:t>3 dni</w:t>
      </w:r>
      <w:r w:rsidRPr="00083CD5">
        <w:rPr>
          <w:rFonts w:ascii="Calibri" w:eastAsia="Times New Roman" w:hAnsi="Calibri" w:cs="Calibri"/>
          <w:sz w:val="20"/>
          <w:szCs w:val="20"/>
          <w:lang w:eastAsia="pl-PL"/>
        </w:rPr>
        <w:t xml:space="preserve"> roboczych od daty zgłoszenia ich usunięcia przez Wykonawcę.</w:t>
      </w:r>
    </w:p>
    <w:p w14:paraId="56373A37" w14:textId="77777777" w:rsidR="00083CD5" w:rsidRPr="00083CD5" w:rsidRDefault="00083CD5" w:rsidP="00083CD5">
      <w:pPr>
        <w:numPr>
          <w:ilvl w:val="0"/>
          <w:numId w:val="28"/>
        </w:numPr>
        <w:tabs>
          <w:tab w:val="left" w:pos="426"/>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wypadku nie usunięcia przez Wykonawcę zgłoszonej wady w wyznaczonym terminie, Zamawiający może usunąć wadę w zastępstwie Wykonawcy, na jego koszt i ryzyko po uprzednim pisemnym powiadomieniu Wykonawcy. Wykonawca wyraża zgodę na potrącenie z należnego mu wynagrodzenia (faktury VAT) kwoty odpowiadającej kosztom usunięcia wady.</w:t>
      </w:r>
    </w:p>
    <w:p w14:paraId="1FC126D3" w14:textId="77777777" w:rsidR="00083CD5" w:rsidRPr="00083CD5" w:rsidRDefault="00083CD5" w:rsidP="00083CD5">
      <w:pPr>
        <w:numPr>
          <w:ilvl w:val="0"/>
          <w:numId w:val="28"/>
        </w:numPr>
        <w:tabs>
          <w:tab w:val="left" w:pos="426"/>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Do czasu pozytywnego zakończenia odbioru końcowego Wykonawca ponosi pełną odpowiedzialność za wykonane roboty.</w:t>
      </w:r>
    </w:p>
    <w:p w14:paraId="4FFB3422" w14:textId="77777777" w:rsidR="00083CD5" w:rsidRPr="00083CD5" w:rsidRDefault="00083CD5" w:rsidP="00083CD5">
      <w:pPr>
        <w:numPr>
          <w:ilvl w:val="0"/>
          <w:numId w:val="28"/>
        </w:numPr>
        <w:tabs>
          <w:tab w:val="left" w:pos="426"/>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celu dokonania odbioru końcowego Wykonawca dostarczy inspektorowi nadzoru przed odbiorem wszystkie konieczne dokumenty związane z  przedmiotem zamówienia,  a w szczególności:</w:t>
      </w:r>
    </w:p>
    <w:p w14:paraId="730BE121" w14:textId="77777777" w:rsidR="00083CD5" w:rsidRPr="00083CD5" w:rsidRDefault="00083CD5" w:rsidP="00083CD5">
      <w:pPr>
        <w:numPr>
          <w:ilvl w:val="0"/>
          <w:numId w:val="39"/>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Dziennik budowy (jeśli dotyczy),</w:t>
      </w:r>
    </w:p>
    <w:p w14:paraId="29C89498" w14:textId="77777777" w:rsidR="00083CD5" w:rsidRPr="00083CD5" w:rsidRDefault="00083CD5" w:rsidP="00083CD5">
      <w:pPr>
        <w:numPr>
          <w:ilvl w:val="0"/>
          <w:numId w:val="39"/>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kompletną dokumentacje projektową powykonawczą, </w:t>
      </w:r>
    </w:p>
    <w:p w14:paraId="0EF94A63" w14:textId="77777777" w:rsidR="00083CD5" w:rsidRPr="00083CD5" w:rsidRDefault="00083CD5" w:rsidP="00083CD5">
      <w:pPr>
        <w:numPr>
          <w:ilvl w:val="0"/>
          <w:numId w:val="39"/>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Protokoły badań i sprawdzeń (jeśli dotyczy),</w:t>
      </w:r>
    </w:p>
    <w:p w14:paraId="0CA7702A" w14:textId="77777777" w:rsidR="00083CD5" w:rsidRPr="00083CD5" w:rsidRDefault="00083CD5" w:rsidP="00083CD5">
      <w:pPr>
        <w:numPr>
          <w:ilvl w:val="0"/>
          <w:numId w:val="39"/>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Dokumenty dopuszczające do obrotu i powszechnego stosowania w budownictwie wbudowane materiały, wyroby i zainstalowane urządzenia (atesty, certyfikaty, deklaracje zgodności, aprobaty techniczne, inne wymagane) oraz karty techniczne i inne dokumenty charakteryzujące materiały, wyroby i urządzenia w języku polskim,</w:t>
      </w:r>
    </w:p>
    <w:p w14:paraId="0E86B794" w14:textId="77777777" w:rsidR="00083CD5" w:rsidRPr="00083CD5" w:rsidRDefault="00083CD5" w:rsidP="00083CD5">
      <w:pPr>
        <w:numPr>
          <w:ilvl w:val="0"/>
          <w:numId w:val="39"/>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Wyniki badan geotechnicznych (jeśli dotyczy),</w:t>
      </w:r>
    </w:p>
    <w:p w14:paraId="613D64B5" w14:textId="77777777" w:rsidR="00083CD5" w:rsidRPr="00083CD5" w:rsidRDefault="00083CD5" w:rsidP="00083CD5">
      <w:pPr>
        <w:numPr>
          <w:ilvl w:val="0"/>
          <w:numId w:val="39"/>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Na wniosek inspektora nadzoru pomiary geodezyjne (wykonane przez uprawnionego geodetę) sporządzone w trakcie realizacji prac budowlanych w celu oceny prawidłowości wykonania robót będących przedmiotem odbioru (jeśli dotyczy),</w:t>
      </w:r>
    </w:p>
    <w:p w14:paraId="0B4D5996" w14:textId="77777777" w:rsidR="00083CD5" w:rsidRPr="00083CD5" w:rsidRDefault="00083CD5" w:rsidP="00083CD5">
      <w:pPr>
        <w:numPr>
          <w:ilvl w:val="0"/>
          <w:numId w:val="39"/>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Harmonogram przeglądów serwisowych zamontowanych urządzeń (jeśli dotyczy),</w:t>
      </w:r>
    </w:p>
    <w:p w14:paraId="31727D33" w14:textId="77777777" w:rsidR="00083CD5" w:rsidRPr="00083CD5" w:rsidRDefault="00083CD5" w:rsidP="00083CD5">
      <w:pPr>
        <w:numPr>
          <w:ilvl w:val="0"/>
          <w:numId w:val="39"/>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Inne wymagane przez Zamawiającego dokumenty, </w:t>
      </w:r>
    </w:p>
    <w:p w14:paraId="1039DFBA" w14:textId="77777777" w:rsidR="00083CD5" w:rsidRPr="00083CD5" w:rsidRDefault="00083CD5" w:rsidP="00083CD5">
      <w:pPr>
        <w:tabs>
          <w:tab w:val="left" w:pos="1843"/>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Wszystkie wyżej wymienione dokumenty Wykonawca przekaże inspektorowi nadzoru w języku polskim.</w:t>
      </w:r>
    </w:p>
    <w:p w14:paraId="1748A004" w14:textId="77777777" w:rsidR="00083CD5" w:rsidRPr="00083CD5" w:rsidRDefault="00083CD5" w:rsidP="00083CD5">
      <w:pPr>
        <w:numPr>
          <w:ilvl w:val="0"/>
          <w:numId w:val="28"/>
        </w:numPr>
        <w:tabs>
          <w:tab w:val="left" w:pos="426"/>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Inspektor nadzoru inwestorskiego dokona potwierdzenia zakończenia robót i gotowości do odbioru </w:t>
      </w:r>
      <w:r w:rsidRPr="00083CD5">
        <w:rPr>
          <w:rFonts w:ascii="Calibri" w:eastAsia="Times New Roman" w:hAnsi="Calibri" w:cs="Calibri"/>
          <w:sz w:val="20"/>
          <w:szCs w:val="20"/>
          <w:lang w:eastAsia="pl-PL"/>
        </w:rPr>
        <w:br/>
        <w:t>po wykonaniu wszystkich prac objętych umową i przekazaniu przez kierownika budowy/kierownika robót kompletu wymaganych dokumentów, do dostarczenia, których zobowiązany jest Wykonawca.</w:t>
      </w:r>
    </w:p>
    <w:p w14:paraId="582F6AD4" w14:textId="03474A15" w:rsidR="00083CD5" w:rsidRDefault="00083CD5" w:rsidP="00083CD5">
      <w:pPr>
        <w:numPr>
          <w:ilvl w:val="0"/>
          <w:numId w:val="28"/>
        </w:numPr>
        <w:tabs>
          <w:tab w:val="left" w:pos="426"/>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 czynności określone w niniejszym paragrafie oraz za wykonanie wszystkich innych czynności związanych z należytym wykonaniem umowy, z wyłączeniem zastrzeżeń umownych - Wykonawcy nie przysługuje dodatkowe wynagrodzenie.</w:t>
      </w:r>
    </w:p>
    <w:p w14:paraId="60F1ACB7" w14:textId="327BE551" w:rsidR="00966C90" w:rsidRDefault="00966C90" w:rsidP="00966C90">
      <w:pPr>
        <w:tabs>
          <w:tab w:val="left" w:pos="426"/>
          <w:tab w:val="left" w:pos="9540"/>
          <w:tab w:val="left" w:pos="9637"/>
        </w:tabs>
        <w:spacing w:after="0" w:line="276" w:lineRule="auto"/>
        <w:ind w:right="97"/>
        <w:jc w:val="both"/>
        <w:rPr>
          <w:rFonts w:ascii="Calibri" w:eastAsia="Times New Roman" w:hAnsi="Calibri" w:cs="Calibri"/>
          <w:sz w:val="20"/>
          <w:szCs w:val="20"/>
          <w:lang w:eastAsia="pl-PL"/>
        </w:rPr>
      </w:pPr>
    </w:p>
    <w:p w14:paraId="56191011" w14:textId="77777777" w:rsidR="00966C90" w:rsidRPr="00083CD5" w:rsidRDefault="00966C90" w:rsidP="00966C90">
      <w:pPr>
        <w:tabs>
          <w:tab w:val="left" w:pos="426"/>
          <w:tab w:val="left" w:pos="9540"/>
          <w:tab w:val="left" w:pos="9637"/>
        </w:tabs>
        <w:spacing w:after="0" w:line="276" w:lineRule="auto"/>
        <w:ind w:right="97"/>
        <w:jc w:val="both"/>
        <w:rPr>
          <w:rFonts w:ascii="Calibri" w:eastAsia="Times New Roman" w:hAnsi="Calibri" w:cs="Calibri"/>
          <w:sz w:val="20"/>
          <w:szCs w:val="20"/>
          <w:lang w:eastAsia="pl-PL"/>
        </w:rPr>
      </w:pPr>
    </w:p>
    <w:p w14:paraId="2E223BC1" w14:textId="77777777" w:rsidR="00083CD5" w:rsidRPr="00083CD5" w:rsidRDefault="00083CD5" w:rsidP="00083CD5">
      <w:pPr>
        <w:tabs>
          <w:tab w:val="center" w:pos="720"/>
          <w:tab w:val="left" w:pos="1843"/>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lastRenderedPageBreak/>
        <w:sym w:font="Times New Roman" w:char="00A7"/>
      </w:r>
      <w:r w:rsidRPr="00083CD5">
        <w:rPr>
          <w:rFonts w:ascii="Calibri" w:eastAsia="Times New Roman" w:hAnsi="Calibri" w:cs="Calibri"/>
          <w:b/>
          <w:bCs/>
          <w:sz w:val="20"/>
          <w:szCs w:val="20"/>
          <w:lang w:eastAsia="pl-PL"/>
        </w:rPr>
        <w:t xml:space="preserve"> 9</w:t>
      </w:r>
    </w:p>
    <w:p w14:paraId="725B34CD" w14:textId="77777777" w:rsidR="00083CD5" w:rsidRPr="00083CD5" w:rsidRDefault="00083CD5" w:rsidP="00083CD5">
      <w:pPr>
        <w:tabs>
          <w:tab w:val="center" w:pos="720"/>
          <w:tab w:val="left" w:pos="1843"/>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 xml:space="preserve"> Warunki płatności</w:t>
      </w:r>
    </w:p>
    <w:p w14:paraId="30058693" w14:textId="77777777" w:rsidR="00083CD5" w:rsidRPr="00083CD5" w:rsidRDefault="00083CD5" w:rsidP="00083CD5">
      <w:pPr>
        <w:numPr>
          <w:ilvl w:val="0"/>
          <w:numId w:val="5"/>
        </w:numPr>
        <w:tabs>
          <w:tab w:val="left" w:pos="9540"/>
          <w:tab w:val="left" w:pos="9637"/>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Podstawą do wystawienia przez Wykonawcę faktur</w:t>
      </w:r>
      <w:r w:rsidRPr="00083CD5">
        <w:rPr>
          <w:rFonts w:ascii="Calibri" w:eastAsia="Times New Roman" w:hAnsi="Calibri" w:cs="Calibri"/>
          <w:color w:val="FF0000"/>
          <w:sz w:val="20"/>
          <w:szCs w:val="20"/>
          <w:lang w:eastAsia="pl-PL"/>
        </w:rPr>
        <w:t xml:space="preserve"> </w:t>
      </w:r>
      <w:r w:rsidRPr="00083CD5">
        <w:rPr>
          <w:rFonts w:ascii="Calibri" w:eastAsia="Times New Roman" w:hAnsi="Calibri" w:cs="Calibri"/>
          <w:sz w:val="20"/>
          <w:szCs w:val="20"/>
          <w:lang w:eastAsia="pl-PL"/>
        </w:rPr>
        <w:t xml:space="preserve">będzie bezusterkowy protokół końcowy odbioru robót. </w:t>
      </w:r>
    </w:p>
    <w:p w14:paraId="5F0870AB" w14:textId="77777777" w:rsidR="00083CD5" w:rsidRPr="00083CD5" w:rsidRDefault="00083CD5" w:rsidP="00083CD5">
      <w:pPr>
        <w:numPr>
          <w:ilvl w:val="0"/>
          <w:numId w:val="5"/>
        </w:numPr>
        <w:tabs>
          <w:tab w:val="left" w:pos="9540"/>
          <w:tab w:val="left" w:pos="9637"/>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pisemną zgodą Zamawiającego faktura VAT w uzasadnionych przypadkach może zostać wystawiona przed datą usunięcia wad stwierdzonych w protokole odbioru, w przypadku jeżeli wady są nieistotne i usuwalne. </w:t>
      </w:r>
    </w:p>
    <w:p w14:paraId="61D743F5" w14:textId="77777777" w:rsidR="00083CD5" w:rsidRPr="00083CD5" w:rsidRDefault="00083CD5" w:rsidP="00083CD5">
      <w:pPr>
        <w:numPr>
          <w:ilvl w:val="0"/>
          <w:numId w:val="5"/>
        </w:numPr>
        <w:tabs>
          <w:tab w:val="left" w:pos="9540"/>
          <w:tab w:val="left" w:pos="9637"/>
        </w:tabs>
        <w:spacing w:after="0" w:line="276" w:lineRule="auto"/>
        <w:ind w:right="96"/>
        <w:jc w:val="both"/>
        <w:rPr>
          <w:rFonts w:ascii="Calibri" w:eastAsia="Times New Roman" w:hAnsi="Calibri" w:cs="Calibri"/>
          <w:i/>
          <w:sz w:val="20"/>
          <w:szCs w:val="20"/>
          <w:lang w:eastAsia="pl-PL"/>
        </w:rPr>
      </w:pPr>
      <w:r w:rsidRPr="00083CD5">
        <w:rPr>
          <w:rFonts w:ascii="Calibri" w:eastAsia="Times New Roman" w:hAnsi="Calibri" w:cs="Calibri"/>
          <w:sz w:val="20"/>
          <w:szCs w:val="20"/>
          <w:lang w:eastAsia="pl-PL"/>
        </w:rPr>
        <w:t>Za zgodą/na wniosek Zamawiającego Wykonawca wystawi odrębną fakturę za roboty wykonane przez Podwykonawcę. (</w:t>
      </w:r>
      <w:r w:rsidRPr="00083CD5">
        <w:rPr>
          <w:rFonts w:ascii="Calibri" w:eastAsia="Times New Roman" w:hAnsi="Calibri" w:cs="Calibri"/>
          <w:i/>
          <w:sz w:val="20"/>
          <w:szCs w:val="20"/>
          <w:lang w:eastAsia="pl-PL"/>
        </w:rPr>
        <w:t>jeśli dotyczy).</w:t>
      </w:r>
    </w:p>
    <w:p w14:paraId="1A57072A" w14:textId="77777777" w:rsidR="00083CD5" w:rsidRPr="00083CD5" w:rsidRDefault="00083CD5" w:rsidP="00083CD5">
      <w:pPr>
        <w:numPr>
          <w:ilvl w:val="0"/>
          <w:numId w:val="5"/>
        </w:numPr>
        <w:tabs>
          <w:tab w:val="left" w:pos="9540"/>
          <w:tab w:val="left" w:pos="9637"/>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Zamawiający dokona płatności przelewem, w terminie do </w:t>
      </w:r>
      <w:r w:rsidRPr="00083CD5">
        <w:rPr>
          <w:rFonts w:ascii="Calibri" w:eastAsia="Times New Roman" w:hAnsi="Calibri" w:cs="Calibri"/>
          <w:b/>
          <w:sz w:val="20"/>
          <w:szCs w:val="20"/>
          <w:lang w:eastAsia="pl-PL"/>
        </w:rPr>
        <w:t>30 dni</w:t>
      </w:r>
      <w:r w:rsidRPr="00083CD5">
        <w:rPr>
          <w:rFonts w:ascii="Calibri" w:eastAsia="Times New Roman" w:hAnsi="Calibri" w:cs="Calibri"/>
          <w:sz w:val="20"/>
          <w:szCs w:val="20"/>
          <w:lang w:eastAsia="pl-PL"/>
        </w:rPr>
        <w:t xml:space="preserve"> od dnia otrzymania prawidłowo wystawionej faktury VAT na konto bankowe wskazane na fakturze. Za dzień zapłaty przyjmuje się dzień obciążenia rachunku bankowego Zamawiającego.</w:t>
      </w:r>
    </w:p>
    <w:p w14:paraId="17BAA516" w14:textId="77777777" w:rsidR="00083CD5" w:rsidRPr="00083CD5" w:rsidRDefault="00083CD5" w:rsidP="00083CD5">
      <w:pPr>
        <w:numPr>
          <w:ilvl w:val="0"/>
          <w:numId w:val="5"/>
        </w:numPr>
        <w:tabs>
          <w:tab w:val="left" w:pos="9540"/>
          <w:tab w:val="left" w:pos="9637"/>
        </w:tabs>
        <w:spacing w:after="0" w:line="276" w:lineRule="auto"/>
        <w:ind w:right="96"/>
        <w:jc w:val="both"/>
        <w:rPr>
          <w:rFonts w:ascii="Calibri" w:eastAsia="Times New Roman" w:hAnsi="Calibri" w:cs="Calibri"/>
          <w:i/>
          <w:sz w:val="20"/>
          <w:szCs w:val="20"/>
          <w:lang w:eastAsia="pl-PL"/>
        </w:rPr>
      </w:pPr>
      <w:r w:rsidRPr="00083CD5">
        <w:rPr>
          <w:rFonts w:ascii="Calibri" w:eastAsia="Times New Roman" w:hAnsi="Calibri" w:cs="Calibri"/>
          <w:sz w:val="20"/>
          <w:szCs w:val="20"/>
          <w:lang w:eastAsia="pl-PL"/>
        </w:rPr>
        <w:t xml:space="preserve">Wykonawca do faktury dołączy potwierdzenie dokonania zapłaty należnego wynagrodzenia na rzecz podwykonawców i dalszych podwykonawców wraz z oświadczeniami tych podwykonawców i dalszych podwykonawców potwierdzającymi, że otrzymali oni należne im wynagrodzenie. </w:t>
      </w:r>
    </w:p>
    <w:p w14:paraId="6E5BF3C3" w14:textId="77777777" w:rsidR="00083CD5" w:rsidRPr="00083CD5" w:rsidRDefault="00083CD5" w:rsidP="00083CD5">
      <w:pPr>
        <w:numPr>
          <w:ilvl w:val="0"/>
          <w:numId w:val="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bCs/>
          <w:sz w:val="20"/>
          <w:szCs w:val="20"/>
          <w:lang w:eastAsia="pl-PL"/>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lub </w:t>
      </w:r>
      <w:r w:rsidRPr="00083CD5">
        <w:rPr>
          <w:rFonts w:ascii="Calibri" w:eastAsia="Times New Roman" w:hAnsi="Calibri" w:cs="Calibri"/>
          <w:sz w:val="20"/>
          <w:szCs w:val="20"/>
          <w:lang w:eastAsia="pl-PL"/>
        </w:rPr>
        <w:t>przedłożył Zamawiającemu poświadczone za zgodność z oryginałem kopie umów</w:t>
      </w:r>
      <w:r w:rsidRPr="00083CD5">
        <w:rPr>
          <w:rFonts w:ascii="Calibri" w:eastAsia="Times New Roman" w:hAnsi="Calibri" w:cs="Calibri"/>
          <w:bCs/>
          <w:sz w:val="20"/>
          <w:szCs w:val="20"/>
          <w:lang w:eastAsia="pl-PL"/>
        </w:rPr>
        <w:t xml:space="preserve"> o podwykonawstwo, których przedmiotem są dostawy lub usługi.</w:t>
      </w:r>
    </w:p>
    <w:p w14:paraId="58A37793" w14:textId="77777777" w:rsidR="00083CD5" w:rsidRPr="00083CD5" w:rsidRDefault="00083CD5" w:rsidP="00083CD5">
      <w:pPr>
        <w:numPr>
          <w:ilvl w:val="0"/>
          <w:numId w:val="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 uchylanie się od obowiązku zapłaty, o którym mowa w ust. 6, Zamawiający może uznać brak przedstawienia dowodów, o których mowa w ust. 5 na kwotę wynikającą z zaakceptowanych przez Zamawiającego umów o podwykonawstwo, których przedmiotem są roboty budowlane oraz przedłożonych Zamawiającemu poświadczonych za zgodność z oryginałem kopii umów o podwykonawstwo, których przedmiotem są dostawy lub usługi.</w:t>
      </w:r>
    </w:p>
    <w:p w14:paraId="122F266F" w14:textId="77777777" w:rsidR="00083CD5" w:rsidRPr="00083CD5" w:rsidRDefault="00083CD5" w:rsidP="00083CD5">
      <w:pPr>
        <w:numPr>
          <w:ilvl w:val="0"/>
          <w:numId w:val="5"/>
        </w:numPr>
        <w:tabs>
          <w:tab w:val="left" w:pos="9540"/>
          <w:tab w:val="left" w:pos="9637"/>
        </w:tabs>
        <w:spacing w:after="0" w:line="276" w:lineRule="auto"/>
        <w:ind w:right="96"/>
        <w:jc w:val="both"/>
        <w:rPr>
          <w:rFonts w:ascii="Calibri" w:eastAsia="Times New Roman" w:hAnsi="Calibri" w:cs="Calibri"/>
          <w:i/>
          <w:sz w:val="20"/>
          <w:szCs w:val="20"/>
          <w:lang w:eastAsia="pl-PL"/>
        </w:rPr>
      </w:pPr>
      <w:r w:rsidRPr="00083CD5">
        <w:rPr>
          <w:rFonts w:ascii="Calibri" w:eastAsia="Times New Roman" w:hAnsi="Calibri" w:cs="Calibri"/>
          <w:sz w:val="20"/>
          <w:szCs w:val="20"/>
          <w:lang w:eastAsia="pl-PL"/>
        </w:rPr>
        <w:t xml:space="preserve">W wypadku zgłoszenia się do Zamawiającego podmiotu, który powoła okoliczności, które wskazują, że wykonał roboty na budowie określonej niniejszą umową, za które nie otrzymał wynagrodzenia, lub Wykonawca nie doręczy Zamawiającemu oświadczeń, o których mowa w niniejszym paragrafie lub też wyjdą na jaw jakiekolwiek inne okoliczności budzące wątpliwości co do prawidłowości wykonania umowy wymagające wyjaśnienia, Zamawiający może wstrzymać wypłatę całości lub części wynagrodzenia należnego Wykonawcy. Oświadczenia podwykonawców i dalszych podwykonawców sporządzone zostaną według wzoru stanowiącego </w:t>
      </w:r>
      <w:r w:rsidRPr="00083CD5">
        <w:rPr>
          <w:rFonts w:ascii="Calibri" w:eastAsia="Times New Roman" w:hAnsi="Calibri" w:cs="Calibri"/>
          <w:b/>
          <w:sz w:val="20"/>
          <w:szCs w:val="20"/>
          <w:lang w:eastAsia="pl-PL"/>
        </w:rPr>
        <w:t>Załącznik nr 1</w:t>
      </w:r>
      <w:r w:rsidRPr="00083CD5">
        <w:rPr>
          <w:rFonts w:ascii="Calibri" w:eastAsia="Times New Roman" w:hAnsi="Calibri" w:cs="Calibri"/>
          <w:sz w:val="20"/>
          <w:szCs w:val="20"/>
          <w:lang w:eastAsia="pl-PL"/>
        </w:rPr>
        <w:t xml:space="preserve"> do umowy.  </w:t>
      </w:r>
      <w:r w:rsidRPr="00083CD5">
        <w:rPr>
          <w:rFonts w:ascii="Calibri" w:eastAsia="Times New Roman" w:hAnsi="Calibri" w:cs="Calibri"/>
          <w:i/>
          <w:sz w:val="20"/>
          <w:szCs w:val="20"/>
          <w:lang w:eastAsia="pl-PL"/>
        </w:rPr>
        <w:t>(jeśli dotyczy).</w:t>
      </w:r>
    </w:p>
    <w:p w14:paraId="35E2369C" w14:textId="2B80A22F" w:rsidR="00083CD5" w:rsidRPr="00083CD5" w:rsidRDefault="00083CD5" w:rsidP="00083CD5">
      <w:pPr>
        <w:numPr>
          <w:ilvl w:val="0"/>
          <w:numId w:val="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Bezpośrednia zapłata obejmuje wyłącznie należne wynagrodzenie, bez odsetek</w:t>
      </w:r>
      <w:r w:rsidR="00B24AB4">
        <w:rPr>
          <w:rFonts w:ascii="Calibri" w:eastAsia="Times New Roman" w:hAnsi="Calibri" w:cs="Calibri"/>
          <w:color w:val="FF0000"/>
          <w:sz w:val="20"/>
          <w:szCs w:val="20"/>
          <w:lang w:eastAsia="pl-PL"/>
        </w:rPr>
        <w:t xml:space="preserve"> </w:t>
      </w:r>
      <w:r w:rsidR="00B24AB4" w:rsidRPr="001D319D">
        <w:rPr>
          <w:rFonts w:ascii="Calibri" w:eastAsia="Times New Roman" w:hAnsi="Calibri" w:cs="Calibri"/>
          <w:sz w:val="20"/>
          <w:szCs w:val="20"/>
          <w:lang w:eastAsia="pl-PL"/>
        </w:rPr>
        <w:t>ustawowych</w:t>
      </w:r>
      <w:r w:rsidRPr="001D319D">
        <w:rPr>
          <w:rFonts w:ascii="Calibri" w:eastAsia="Times New Roman" w:hAnsi="Calibri" w:cs="Calibri"/>
          <w:sz w:val="20"/>
          <w:szCs w:val="20"/>
          <w:lang w:eastAsia="pl-PL"/>
        </w:rPr>
        <w:t xml:space="preserve">, należnych </w:t>
      </w:r>
      <w:r w:rsidRPr="00083CD5">
        <w:rPr>
          <w:rFonts w:ascii="Calibri" w:eastAsia="Times New Roman" w:hAnsi="Calibri" w:cs="Calibri"/>
          <w:sz w:val="20"/>
          <w:szCs w:val="20"/>
          <w:lang w:eastAsia="pl-PL"/>
        </w:rPr>
        <w:t>podwykonawcy lub dalszemu podwykonawcy.</w:t>
      </w:r>
    </w:p>
    <w:p w14:paraId="4255C0AF" w14:textId="77777777" w:rsidR="00083CD5" w:rsidRPr="00083CD5" w:rsidRDefault="00083CD5" w:rsidP="00083CD5">
      <w:pPr>
        <w:numPr>
          <w:ilvl w:val="0"/>
          <w:numId w:val="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Przed dokonaniem bezpośredniej zapłaty, przy braku dyspozycji Wykonawcy, Zamawiający poinformuje o tym fakcie Wykonawcę, który w terminie 7 dni od dnia doręczenia informacji może zgłosić pisemne uwagi dotyczące zasadności bezpośredniej zapłaty wynagrodzenia odpowiednio podwykonawcy lub dalszemu podwykonawcy.</w:t>
      </w:r>
    </w:p>
    <w:p w14:paraId="6ECDD463" w14:textId="77777777" w:rsidR="00083CD5" w:rsidRPr="00083CD5" w:rsidRDefault="00083CD5" w:rsidP="00083CD5">
      <w:pPr>
        <w:numPr>
          <w:ilvl w:val="0"/>
          <w:numId w:val="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wypadku zgłoszenia uwag, o których mowa w ust. 10, Zamawiający uprawniony jest:</w:t>
      </w:r>
    </w:p>
    <w:p w14:paraId="6959B97F" w14:textId="77777777" w:rsidR="00083CD5" w:rsidRPr="00083CD5" w:rsidRDefault="00083CD5" w:rsidP="00083CD5">
      <w:pPr>
        <w:numPr>
          <w:ilvl w:val="0"/>
          <w:numId w:val="33"/>
        </w:numPr>
        <w:spacing w:after="0" w:line="276" w:lineRule="auto"/>
        <w:ind w:left="709" w:right="96"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nie dokonać bezpośredniej zapłaty wynagrodzenia odpowiednio podwykonawcy lub dalszemu podwykonawcy, jeżeli Wykonawca wykaże niezasadność takiej zapłaty lub istnieją niedające się usunąć  wątpliwości,</w:t>
      </w:r>
    </w:p>
    <w:p w14:paraId="322E2DC1" w14:textId="77777777" w:rsidR="00083CD5" w:rsidRPr="00083CD5" w:rsidRDefault="00083CD5" w:rsidP="00083CD5">
      <w:pPr>
        <w:numPr>
          <w:ilvl w:val="0"/>
          <w:numId w:val="33"/>
        </w:numPr>
        <w:spacing w:after="0" w:line="276" w:lineRule="auto"/>
        <w:ind w:left="709" w:right="96"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sądowego zachodzi zawsze w wypadku wystąpienia ustawowych przesłanek wniosku w przedmiocie złożenia kwoty do depozytu sądowego.</w:t>
      </w:r>
    </w:p>
    <w:p w14:paraId="309E1F2E" w14:textId="77777777" w:rsidR="00083CD5" w:rsidRPr="00083CD5" w:rsidRDefault="00083CD5" w:rsidP="00083CD5">
      <w:pPr>
        <w:numPr>
          <w:ilvl w:val="0"/>
          <w:numId w:val="33"/>
        </w:numPr>
        <w:spacing w:after="0" w:line="276" w:lineRule="auto"/>
        <w:ind w:left="709" w:right="96"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dokonać bezpośredniej zapłaty wynagrodzenia odpowiednio podwykonawcy lub dalszemu podwykonawcy, jeżeli podwykonawca lub dalszy podwykonawca wykaże zasadność takiej zapłaty.</w:t>
      </w:r>
    </w:p>
    <w:p w14:paraId="3D1EE7ED" w14:textId="77777777" w:rsidR="00083CD5" w:rsidRPr="00083CD5" w:rsidRDefault="00083CD5" w:rsidP="00083CD5">
      <w:pPr>
        <w:numPr>
          <w:ilvl w:val="0"/>
          <w:numId w:val="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14:paraId="65B43C1F" w14:textId="77777777" w:rsidR="00083CD5" w:rsidRPr="00083CD5" w:rsidRDefault="00083CD5" w:rsidP="00083CD5">
      <w:pPr>
        <w:numPr>
          <w:ilvl w:val="0"/>
          <w:numId w:val="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 wypadku zaistnienia sporu miedzy Wykonawcą a podwykonawcami lub dalszymi podwykonawcami, </w:t>
      </w:r>
      <w:r w:rsidRPr="00083CD5">
        <w:rPr>
          <w:rFonts w:ascii="Calibri" w:eastAsia="Times New Roman" w:hAnsi="Calibri" w:cs="Calibri"/>
          <w:sz w:val="20"/>
          <w:szCs w:val="20"/>
          <w:lang w:eastAsia="pl-PL"/>
        </w:rPr>
        <w:br/>
        <w:t xml:space="preserve">w szczególności co do wykonanych robót, ich zakresu i jakości, lub wysokości należnego im wynagrodzenia, </w:t>
      </w:r>
      <w:r w:rsidRPr="00083CD5">
        <w:rPr>
          <w:rFonts w:ascii="Calibri" w:eastAsia="Times New Roman" w:hAnsi="Calibri" w:cs="Calibri"/>
          <w:sz w:val="20"/>
          <w:szCs w:val="20"/>
          <w:lang w:eastAsia="pl-PL"/>
        </w:rPr>
        <w:lastRenderedPageBreak/>
        <w:t xml:space="preserve">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14:paraId="4E7366F9" w14:textId="621BC91B" w:rsidR="00083CD5" w:rsidRPr="001D319D" w:rsidRDefault="00083CD5" w:rsidP="00083CD5">
      <w:pPr>
        <w:numPr>
          <w:ilvl w:val="0"/>
          <w:numId w:val="5"/>
        </w:numPr>
        <w:spacing w:after="0" w:line="276" w:lineRule="auto"/>
        <w:ind w:right="96"/>
        <w:jc w:val="both"/>
        <w:rPr>
          <w:rFonts w:ascii="Calibri" w:eastAsia="Times New Roman" w:hAnsi="Calibri" w:cs="Calibri"/>
          <w:i/>
          <w:spacing w:val="-2"/>
          <w:sz w:val="20"/>
          <w:szCs w:val="20"/>
          <w:lang w:eastAsia="pl-PL"/>
        </w:rPr>
      </w:pPr>
      <w:r w:rsidRPr="00083CD5">
        <w:rPr>
          <w:rFonts w:ascii="Calibri" w:eastAsia="Times New Roman" w:hAnsi="Calibri" w:cs="Times New Roman"/>
          <w:iCs/>
          <w:sz w:val="20"/>
          <w:szCs w:val="20"/>
          <w:lang w:eastAsia="pl-PL"/>
        </w:rPr>
        <w:t xml:space="preserve">Zamawiający oświadcza, iż posiada status dużego przedsiębiorcy w rozumieniu przepisów ustawy z dnia 8 marca 2013 r. o przeciwdziałaniu nadmiernym opóźnieniom w transakcjach </w:t>
      </w:r>
      <w:r w:rsidRPr="001D319D">
        <w:rPr>
          <w:rFonts w:ascii="Calibri" w:eastAsia="Times New Roman" w:hAnsi="Calibri" w:cs="Times New Roman"/>
          <w:iCs/>
          <w:sz w:val="20"/>
          <w:szCs w:val="20"/>
          <w:lang w:eastAsia="pl-PL"/>
        </w:rPr>
        <w:t>handlowych (tj. Dz.U. z 202</w:t>
      </w:r>
      <w:r w:rsidR="00B24AB4" w:rsidRPr="001D319D">
        <w:rPr>
          <w:rFonts w:ascii="Calibri" w:eastAsia="Times New Roman" w:hAnsi="Calibri" w:cs="Times New Roman"/>
          <w:iCs/>
          <w:sz w:val="20"/>
          <w:szCs w:val="20"/>
          <w:lang w:eastAsia="pl-PL"/>
        </w:rPr>
        <w:t>3</w:t>
      </w:r>
      <w:r w:rsidRPr="001D319D">
        <w:rPr>
          <w:rFonts w:ascii="Calibri" w:eastAsia="Times New Roman" w:hAnsi="Calibri" w:cs="Times New Roman"/>
          <w:iCs/>
          <w:sz w:val="20"/>
          <w:szCs w:val="20"/>
          <w:lang w:eastAsia="pl-PL"/>
        </w:rPr>
        <w:t xml:space="preserve"> r. poz. </w:t>
      </w:r>
      <w:r w:rsidR="00B24AB4" w:rsidRPr="001D319D">
        <w:rPr>
          <w:rFonts w:ascii="Calibri" w:eastAsia="Times New Roman" w:hAnsi="Calibri" w:cs="Times New Roman"/>
          <w:iCs/>
          <w:sz w:val="20"/>
          <w:szCs w:val="20"/>
          <w:lang w:eastAsia="pl-PL"/>
        </w:rPr>
        <w:t>1790</w:t>
      </w:r>
      <w:r w:rsidRPr="001D319D">
        <w:rPr>
          <w:rFonts w:ascii="Calibri" w:eastAsia="Times New Roman" w:hAnsi="Calibri" w:cs="Times New Roman"/>
          <w:iCs/>
          <w:sz w:val="20"/>
          <w:szCs w:val="20"/>
          <w:lang w:eastAsia="pl-PL"/>
        </w:rPr>
        <w:t>).</w:t>
      </w:r>
    </w:p>
    <w:p w14:paraId="3C424602" w14:textId="77777777" w:rsidR="00083CD5" w:rsidRPr="001D319D" w:rsidRDefault="00083CD5" w:rsidP="00083CD5">
      <w:pPr>
        <w:tabs>
          <w:tab w:val="center" w:pos="720"/>
          <w:tab w:val="left" w:pos="9540"/>
          <w:tab w:val="left" w:pos="9637"/>
        </w:tabs>
        <w:spacing w:after="60" w:line="240" w:lineRule="auto"/>
        <w:ind w:left="714" w:right="96" w:hanging="357"/>
        <w:jc w:val="center"/>
        <w:rPr>
          <w:rFonts w:ascii="Calibri" w:eastAsia="Times New Roman" w:hAnsi="Calibri" w:cs="Calibri"/>
          <w:b/>
          <w:bCs/>
          <w:sz w:val="20"/>
          <w:szCs w:val="20"/>
          <w:lang w:eastAsia="pl-PL"/>
        </w:rPr>
      </w:pPr>
      <w:r w:rsidRPr="001D319D">
        <w:rPr>
          <w:rFonts w:ascii="Calibri" w:eastAsia="Times New Roman" w:hAnsi="Calibri" w:cs="Calibri"/>
          <w:b/>
          <w:bCs/>
          <w:sz w:val="20"/>
          <w:szCs w:val="20"/>
          <w:lang w:eastAsia="pl-PL"/>
        </w:rPr>
        <w:sym w:font="Times New Roman" w:char="00A7"/>
      </w:r>
      <w:r w:rsidRPr="001D319D">
        <w:rPr>
          <w:rFonts w:ascii="Calibri" w:eastAsia="Times New Roman" w:hAnsi="Calibri" w:cs="Calibri"/>
          <w:b/>
          <w:bCs/>
          <w:sz w:val="20"/>
          <w:szCs w:val="20"/>
          <w:lang w:eastAsia="pl-PL"/>
        </w:rPr>
        <w:t xml:space="preserve"> 10 </w:t>
      </w:r>
    </w:p>
    <w:p w14:paraId="5584959D" w14:textId="77777777" w:rsidR="00083CD5" w:rsidRPr="00083CD5" w:rsidRDefault="00083CD5" w:rsidP="00083CD5">
      <w:pPr>
        <w:tabs>
          <w:tab w:val="center" w:pos="720"/>
          <w:tab w:val="left" w:pos="9540"/>
          <w:tab w:val="left" w:pos="9637"/>
        </w:tabs>
        <w:spacing w:after="60" w:line="240" w:lineRule="auto"/>
        <w:ind w:left="714" w:right="96" w:hanging="357"/>
        <w:jc w:val="center"/>
        <w:rPr>
          <w:rFonts w:ascii="Calibri" w:eastAsia="Times New Roman" w:hAnsi="Calibri" w:cs="Calibri"/>
          <w:sz w:val="20"/>
          <w:szCs w:val="20"/>
          <w:lang w:eastAsia="pl-PL"/>
        </w:rPr>
      </w:pPr>
      <w:r w:rsidRPr="00083CD5">
        <w:rPr>
          <w:rFonts w:ascii="Calibri" w:eastAsia="Times New Roman" w:hAnsi="Calibri" w:cs="Calibri"/>
          <w:b/>
          <w:bCs/>
          <w:sz w:val="20"/>
          <w:szCs w:val="20"/>
          <w:lang w:eastAsia="pl-PL"/>
        </w:rPr>
        <w:t>Roboty zamienne i dodatkowe</w:t>
      </w:r>
    </w:p>
    <w:p w14:paraId="5A6C8E89" w14:textId="77777777" w:rsidR="00083CD5" w:rsidRPr="00083CD5" w:rsidRDefault="00083CD5" w:rsidP="00083CD5">
      <w:pPr>
        <w:numPr>
          <w:ilvl w:val="0"/>
          <w:numId w:val="6"/>
        </w:numPr>
        <w:tabs>
          <w:tab w:val="left" w:pos="1843"/>
          <w:tab w:val="left" w:pos="9540"/>
          <w:tab w:val="left" w:pos="9637"/>
        </w:tabs>
        <w:spacing w:after="0" w:line="276" w:lineRule="auto"/>
        <w:ind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 wypadku wystąpienia robót zamiennych, mieszczących się w zakresie zamówienia podstawowego wyznaczonego przez dokumentację opisującą przedmiot zamówienia, wynikłych ze zmiany technologii wykonania robót lub zmiany materiałów, bądź urządzeń w stosunku do tych, które są określone </w:t>
      </w:r>
      <w:r w:rsidRPr="00083CD5">
        <w:rPr>
          <w:rFonts w:ascii="Calibri" w:eastAsia="Times New Roman" w:hAnsi="Calibri" w:cs="Calibri"/>
          <w:sz w:val="20"/>
          <w:szCs w:val="20"/>
          <w:lang w:eastAsia="pl-PL"/>
        </w:rPr>
        <w:br/>
        <w:t>w dokumentacji, Zamawiający i Wykonawca każdorazowo sporządzą protokół konieczności. Z ramienia Zamawiającego w sporządzeniu protokołu uczestniczyć będą osoby wskazane w niniejszej umowie, natomiast z ramienia Wykonawcy kierownik budowy/kierownik robót Wykonawcy lub kierownik budowy/kierownik robót Wykonawcy i kierownik robót podwykonawcy.</w:t>
      </w:r>
    </w:p>
    <w:p w14:paraId="11A50A32" w14:textId="77777777" w:rsidR="00083CD5" w:rsidRPr="00083CD5" w:rsidRDefault="00083CD5" w:rsidP="00083CD5">
      <w:pPr>
        <w:numPr>
          <w:ilvl w:val="0"/>
          <w:numId w:val="6"/>
        </w:numPr>
        <w:tabs>
          <w:tab w:val="left" w:pos="1843"/>
          <w:tab w:val="left" w:pos="9540"/>
          <w:tab w:val="left" w:pos="9637"/>
        </w:tabs>
        <w:spacing w:after="0" w:line="276" w:lineRule="auto"/>
        <w:ind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Zamawiający może zrezygnować z części zamówienia lub zlecić wykonanie części zamówienia w sposób zamienny, </w:t>
      </w:r>
      <w:r w:rsidRPr="00083CD5">
        <w:rPr>
          <w:rFonts w:ascii="Calibri" w:eastAsia="Times New Roman" w:hAnsi="Calibri" w:cs="Times New Roman"/>
          <w:sz w:val="20"/>
          <w:szCs w:val="20"/>
          <w:lang w:eastAsia="pl-PL"/>
        </w:rPr>
        <w:t>z zastrzeżeniem, że łączne zmniejszenie zakresu umownego nie może przekroczyć 20% całości zakresu rzeczowego umowy.</w:t>
      </w:r>
      <w:r w:rsidRPr="00083CD5">
        <w:rPr>
          <w:rFonts w:ascii="Calibri" w:eastAsia="Times New Roman" w:hAnsi="Calibri" w:cs="Calibri"/>
          <w:sz w:val="20"/>
          <w:szCs w:val="20"/>
          <w:lang w:eastAsia="pl-PL"/>
        </w:rPr>
        <w:t xml:space="preserve"> Rezygnacja z części zamówienia lub wykonanie części zamówienia w sposób zamienny rozliczone zostaną w oparciu o załączony do umowy kosztorys. W przypadku braku cen w kosztorysie rozliczenia dokonane zostaną na podstawie kosztorysu robót sporządzonego w oparciu o katalogi nakładów rzeczowych. Do celów rozliczenia ewentualnych robót zamiennych będą zastosowane średnie wartości stawek R, KO, Z, KZ oraz średnie ceny materiałów i sprzętu budowlanego dla województwa kujawsko-pomorskiego na podstawie informacji zawartych w publikowanych cennikach o stawkach robocizny kosztorysowej oraz cenach pracy sprzętu budowlanego i materiałów aktualne w dacie wykonania robót zamiennych. W wypadku braku ceny w bazie cenowej cennika, rozliczenie nastąpi na podstawie przedstawionej przez Wykonawcę faktury zakupu. Cena zakupu może zostać zweryfikowana przez inspektora nadzoru. Zamówienie wykonane w sposób zamienny musi spełniać odpowiednie wymagania określone w niniejszej umowie.</w:t>
      </w:r>
    </w:p>
    <w:p w14:paraId="0384CD46" w14:textId="77777777" w:rsidR="00083CD5" w:rsidRPr="00083CD5" w:rsidRDefault="00083CD5" w:rsidP="00083CD5">
      <w:pPr>
        <w:numPr>
          <w:ilvl w:val="0"/>
          <w:numId w:val="6"/>
        </w:numPr>
        <w:tabs>
          <w:tab w:val="left" w:pos="1843"/>
          <w:tab w:val="left" w:pos="9540"/>
          <w:tab w:val="left" w:pos="9637"/>
        </w:tabs>
        <w:spacing w:after="0" w:line="276" w:lineRule="auto"/>
        <w:ind w:right="97"/>
        <w:jc w:val="both"/>
        <w:rPr>
          <w:rFonts w:ascii="Calibri" w:eastAsia="Times New Roman" w:hAnsi="Calibri" w:cs="Calibri"/>
          <w:sz w:val="20"/>
          <w:szCs w:val="20"/>
          <w:u w:val="single"/>
          <w:lang w:eastAsia="pl-PL"/>
        </w:rPr>
      </w:pPr>
      <w:r w:rsidRPr="00083CD5">
        <w:rPr>
          <w:rFonts w:ascii="Calibri" w:eastAsia="Times New Roman" w:hAnsi="Calibri" w:cs="Calibri"/>
          <w:sz w:val="20"/>
          <w:szCs w:val="20"/>
          <w:u w:val="single"/>
          <w:lang w:eastAsia="pl-PL"/>
        </w:rPr>
        <w:t xml:space="preserve">Roboty dodatkowe </w:t>
      </w:r>
      <w:r w:rsidRPr="00083CD5">
        <w:rPr>
          <w:rFonts w:ascii="Calibri" w:eastAsia="Times New Roman" w:hAnsi="Calibri" w:cs="Calibri"/>
          <w:b/>
          <w:sz w:val="20"/>
          <w:szCs w:val="20"/>
          <w:u w:val="single"/>
          <w:lang w:eastAsia="pl-PL"/>
        </w:rPr>
        <w:t>(</w:t>
      </w:r>
      <w:r w:rsidRPr="00083CD5">
        <w:rPr>
          <w:rFonts w:ascii="Calibri" w:eastAsia="Times New Roman" w:hAnsi="Calibri" w:cs="Calibri"/>
          <w:b/>
          <w:i/>
          <w:sz w:val="20"/>
          <w:szCs w:val="20"/>
          <w:u w:val="single"/>
          <w:lang w:eastAsia="pl-PL"/>
        </w:rPr>
        <w:t>o ile dotyczą</w:t>
      </w:r>
      <w:r w:rsidRPr="00083CD5">
        <w:rPr>
          <w:rFonts w:ascii="Calibri" w:eastAsia="Times New Roman" w:hAnsi="Calibri" w:cs="Calibri"/>
          <w:b/>
          <w:sz w:val="20"/>
          <w:szCs w:val="20"/>
          <w:u w:val="single"/>
          <w:lang w:eastAsia="pl-PL"/>
        </w:rPr>
        <w:t>),</w:t>
      </w:r>
      <w:r w:rsidRPr="00083CD5">
        <w:rPr>
          <w:rFonts w:ascii="Calibri" w:eastAsia="Times New Roman" w:hAnsi="Calibri" w:cs="Calibri"/>
          <w:sz w:val="20"/>
          <w:szCs w:val="20"/>
          <w:u w:val="single"/>
          <w:lang w:eastAsia="pl-PL"/>
        </w:rPr>
        <w:t xml:space="preserve"> których nie udało się przewidzieć.</w:t>
      </w:r>
    </w:p>
    <w:p w14:paraId="18C3B73F" w14:textId="77777777" w:rsidR="00083CD5" w:rsidRPr="00083CD5" w:rsidRDefault="00083CD5" w:rsidP="00083CD5">
      <w:pPr>
        <w:tabs>
          <w:tab w:val="left" w:pos="1843"/>
          <w:tab w:val="left" w:pos="9540"/>
          <w:tab w:val="left" w:pos="9637"/>
        </w:tabs>
        <w:spacing w:after="0" w:line="276" w:lineRule="auto"/>
        <w:ind w:left="360" w:right="97" w:hanging="7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 W wypadku wystąpienia dodatkowych prac, niezbędnych do wykonania przedmiotu zamówienia, których nie można było przewidzieć, Zamawiający i Wykonawca każdorazowo sporządzą protokół konieczności. Z ramienia Zamawiającego w sporządzeniu protokołu uczestniczyć będą osoby wskazane w niniejszej umowie, natomiast z ramienia Wykonawcy kierownik budowy/kierownik robót Wykonawcy lub kierownik budowy/kierownik robót Wykonawcy i kierownik robót podwykonawcy.</w:t>
      </w:r>
    </w:p>
    <w:p w14:paraId="2759A3EF" w14:textId="77777777" w:rsidR="00083CD5" w:rsidRPr="00083CD5" w:rsidRDefault="00083CD5" w:rsidP="00083CD5">
      <w:pPr>
        <w:tabs>
          <w:tab w:val="left" w:pos="1843"/>
          <w:tab w:val="left" w:pos="9540"/>
          <w:tab w:val="left" w:pos="9637"/>
        </w:tabs>
        <w:spacing w:after="0" w:line="276" w:lineRule="auto"/>
        <w:ind w:left="360" w:right="97"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       </w:t>
      </w:r>
      <w:r w:rsidRPr="00083CD5">
        <w:rPr>
          <w:rFonts w:ascii="Calibri" w:eastAsia="Times New Roman" w:hAnsi="Calibri" w:cs="Calibri"/>
          <w:i/>
          <w:sz w:val="20"/>
          <w:szCs w:val="20"/>
          <w:lang w:eastAsia="pl-PL"/>
        </w:rPr>
        <w:t xml:space="preserve">Zmiany w tym zakresie dokonane będą w oparciu o przepisy art. 455 ustawy Prawo zamówień publicznych. </w:t>
      </w:r>
    </w:p>
    <w:p w14:paraId="34F2DC92" w14:textId="77777777" w:rsidR="00083CD5" w:rsidRPr="00083CD5" w:rsidRDefault="00083CD5" w:rsidP="00083CD5">
      <w:pPr>
        <w:numPr>
          <w:ilvl w:val="0"/>
          <w:numId w:val="6"/>
        </w:numPr>
        <w:tabs>
          <w:tab w:val="left" w:pos="1843"/>
          <w:tab w:val="left" w:pos="9540"/>
          <w:tab w:val="left" w:pos="9637"/>
        </w:tabs>
        <w:spacing w:after="0" w:line="276" w:lineRule="auto"/>
        <w:ind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Kosztorys robót zamiennych, bądź dodatkowych Wykonawca przedłoży do sprawdzenia i weryfikacji inspektorowi nadzoru po sporządzeniu protokołu konieczności.</w:t>
      </w:r>
    </w:p>
    <w:p w14:paraId="64049139" w14:textId="77777777" w:rsidR="00083CD5" w:rsidRPr="00083CD5" w:rsidRDefault="00083CD5" w:rsidP="00083CD5">
      <w:pPr>
        <w:numPr>
          <w:ilvl w:val="0"/>
          <w:numId w:val="6"/>
        </w:numPr>
        <w:tabs>
          <w:tab w:val="left" w:pos="1843"/>
          <w:tab w:val="left" w:pos="9540"/>
          <w:tab w:val="left" w:pos="9637"/>
        </w:tabs>
        <w:spacing w:after="0" w:line="276" w:lineRule="auto"/>
        <w:ind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Wartość części zamówienia, z wykonania której rezygnuje Zamawiający lub wartość części zamówienia wykonanego w sposób zamienny zostanie rozliczona na podstawie kosztorysu, sporządzonego przez Wykonawcę i uzgodnionego z inspektorem nadzoru inwestorskiego.</w:t>
      </w:r>
    </w:p>
    <w:p w14:paraId="1CDFA5A7" w14:textId="1B4AFD2D" w:rsidR="001D319D" w:rsidRPr="00083CD5" w:rsidRDefault="00083CD5" w:rsidP="001D319D">
      <w:pPr>
        <w:tabs>
          <w:tab w:val="left" w:pos="1843"/>
          <w:tab w:val="left" w:pos="9540"/>
          <w:tab w:val="left" w:pos="9637"/>
        </w:tabs>
        <w:spacing w:after="0" w:line="276" w:lineRule="auto"/>
        <w:ind w:left="360"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Jeżeli wartość prac wskazanych w ust. 2 powoduje obniżenie wysokości wynagrodzenia, o którym mowa w § 2 ust. </w:t>
      </w:r>
      <w:r w:rsidRPr="001D319D">
        <w:rPr>
          <w:rFonts w:ascii="Calibri" w:eastAsia="Times New Roman" w:hAnsi="Calibri" w:cs="Calibri"/>
          <w:sz w:val="20"/>
          <w:szCs w:val="20"/>
          <w:lang w:eastAsia="pl-PL"/>
        </w:rPr>
        <w:t>1</w:t>
      </w:r>
      <w:r w:rsidR="003567A7" w:rsidRPr="001D319D">
        <w:rPr>
          <w:rFonts w:ascii="Calibri" w:eastAsia="Times New Roman" w:hAnsi="Calibri" w:cs="Calibri"/>
          <w:sz w:val="20"/>
          <w:szCs w:val="20"/>
          <w:lang w:eastAsia="pl-PL"/>
        </w:rPr>
        <w:t>-3</w:t>
      </w:r>
      <w:r w:rsidRPr="001D319D">
        <w:rPr>
          <w:rFonts w:ascii="Calibri" w:eastAsia="Times New Roman" w:hAnsi="Calibri" w:cs="Calibri"/>
          <w:sz w:val="20"/>
          <w:szCs w:val="20"/>
          <w:lang w:eastAsia="pl-PL"/>
        </w:rPr>
        <w:t xml:space="preserve"> w</w:t>
      </w:r>
      <w:r w:rsidRPr="00083CD5">
        <w:rPr>
          <w:rFonts w:ascii="Calibri" w:eastAsia="Times New Roman" w:hAnsi="Calibri" w:cs="Calibri"/>
          <w:sz w:val="20"/>
          <w:szCs w:val="20"/>
          <w:lang w:eastAsia="pl-PL"/>
        </w:rPr>
        <w:t xml:space="preserve">ynagrodzenie należne Wykonawcy ulegnie obniżeniu. Z tytułu rezygnacji przez Zamawiającego z części przedmiotu zamówienia, o którym mowa w ust.1  Wykonawcy nie przysługuje żadne roszczenie odszkodowawcze,  a w szczególności  z tytułu utraconych spodziewanych korzyści.  </w:t>
      </w:r>
    </w:p>
    <w:p w14:paraId="4AF0BB65" w14:textId="77777777" w:rsidR="00083CD5" w:rsidRPr="00083CD5" w:rsidRDefault="00083CD5" w:rsidP="00083CD5">
      <w:pPr>
        <w:tabs>
          <w:tab w:val="center" w:pos="0"/>
          <w:tab w:val="left" w:pos="1843"/>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11 </w:t>
      </w:r>
    </w:p>
    <w:p w14:paraId="1051F1C1" w14:textId="77777777" w:rsidR="00083CD5" w:rsidRPr="00083CD5" w:rsidRDefault="00083CD5" w:rsidP="00083CD5">
      <w:pPr>
        <w:tabs>
          <w:tab w:val="center" w:pos="0"/>
          <w:tab w:val="left" w:pos="1843"/>
          <w:tab w:val="left" w:pos="9540"/>
          <w:tab w:val="left" w:pos="9637"/>
        </w:tabs>
        <w:spacing w:after="60" w:line="240" w:lineRule="auto"/>
        <w:ind w:left="357" w:right="96" w:hanging="357"/>
        <w:jc w:val="center"/>
        <w:rPr>
          <w:rFonts w:ascii="Calibri" w:eastAsia="Times New Roman" w:hAnsi="Calibri" w:cs="Calibri"/>
          <w:iCs/>
          <w:sz w:val="20"/>
          <w:szCs w:val="20"/>
          <w:lang w:eastAsia="pl-PL"/>
        </w:rPr>
      </w:pPr>
      <w:r w:rsidRPr="00083CD5">
        <w:rPr>
          <w:rFonts w:ascii="Calibri" w:eastAsia="Times New Roman" w:hAnsi="Calibri" w:cs="Calibri"/>
          <w:b/>
          <w:bCs/>
          <w:sz w:val="20"/>
          <w:szCs w:val="20"/>
          <w:lang w:eastAsia="pl-PL"/>
        </w:rPr>
        <w:t xml:space="preserve">Zatrudnianie podwykonawców </w:t>
      </w:r>
      <w:r w:rsidRPr="00083CD5">
        <w:rPr>
          <w:rFonts w:ascii="Calibri" w:eastAsia="Times New Roman" w:hAnsi="Calibri" w:cs="Calibri"/>
          <w:b/>
          <w:bCs/>
          <w:sz w:val="20"/>
          <w:szCs w:val="20"/>
          <w:lang w:eastAsia="pl-PL"/>
        </w:rPr>
        <w:br/>
      </w:r>
      <w:r w:rsidRPr="00083CD5">
        <w:rPr>
          <w:rFonts w:ascii="Calibri" w:eastAsia="Times New Roman" w:hAnsi="Calibri" w:cs="Calibri"/>
          <w:bCs/>
          <w:sz w:val="20"/>
          <w:szCs w:val="20"/>
          <w:lang w:eastAsia="pl-PL"/>
        </w:rPr>
        <w:t>(</w:t>
      </w:r>
      <w:r w:rsidRPr="00083CD5">
        <w:rPr>
          <w:rFonts w:ascii="Calibri" w:eastAsia="Times New Roman" w:hAnsi="Calibri" w:cs="Calibri"/>
          <w:i/>
          <w:iCs/>
          <w:sz w:val="20"/>
          <w:szCs w:val="20"/>
          <w:lang w:eastAsia="pl-PL"/>
        </w:rPr>
        <w:t>Niniejszy paragraf znajdzie zastosowanie tylko i wyłącznie przy udziale podwykonawców</w:t>
      </w:r>
      <w:r w:rsidRPr="00083CD5">
        <w:rPr>
          <w:rFonts w:ascii="Calibri" w:eastAsia="Times New Roman" w:hAnsi="Calibri" w:cs="Calibri"/>
          <w:i/>
          <w:iCs/>
          <w:sz w:val="20"/>
          <w:szCs w:val="20"/>
          <w:lang w:eastAsia="pl-PL"/>
        </w:rPr>
        <w:br/>
        <w:t>w realizacji przedmiotu umowy</w:t>
      </w:r>
      <w:r w:rsidRPr="00083CD5">
        <w:rPr>
          <w:rFonts w:ascii="Calibri" w:eastAsia="Times New Roman" w:hAnsi="Calibri" w:cs="Calibri"/>
          <w:iCs/>
          <w:sz w:val="20"/>
          <w:szCs w:val="20"/>
          <w:lang w:eastAsia="pl-PL"/>
        </w:rPr>
        <w:t>).</w:t>
      </w:r>
    </w:p>
    <w:p w14:paraId="32B42758" w14:textId="77777777" w:rsidR="00083CD5" w:rsidRPr="00083CD5" w:rsidRDefault="00083CD5" w:rsidP="00083CD5">
      <w:pPr>
        <w:numPr>
          <w:ilvl w:val="0"/>
          <w:numId w:val="20"/>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następującą część zamówienia powierzy do wykonania podwykonawcy:  ............................</w:t>
      </w:r>
    </w:p>
    <w:p w14:paraId="44563795"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Przed przystąpieniem do wykonania zamówienia Wykonawca, o ile są już mu znane, ma obowiązek podać nazwy albo imiona i nazwiska oraz dane kontaktowe podwykonawców i osób do kontaktu z nimi, zaangażowanych w realizację robót budowlanych. Wykonawca ma obowiązek zawiadomić Zamawiającego o wszelkich zmianach danych, o których mowa w zdaniu pierwszym, w trakcie realizacji zamówienia, a także przekazać informacje na </w:t>
      </w:r>
      <w:r w:rsidRPr="00083CD5">
        <w:rPr>
          <w:rFonts w:ascii="Calibri" w:eastAsia="Times New Roman" w:hAnsi="Calibri" w:cs="Calibri"/>
          <w:sz w:val="20"/>
          <w:szCs w:val="20"/>
          <w:lang w:eastAsia="pl-PL"/>
        </w:rPr>
        <w:lastRenderedPageBreak/>
        <w:t>temat nowych podwykonawców, którym w późniejszym okresie zamierza powierzyć realizację robót budowlanych.</w:t>
      </w:r>
    </w:p>
    <w:p w14:paraId="3A9F1616" w14:textId="555C41BC" w:rsidR="00083CD5" w:rsidRPr="001D319D" w:rsidRDefault="00083CD5" w:rsidP="00083CD5">
      <w:pPr>
        <w:numPr>
          <w:ilvl w:val="0"/>
          <w:numId w:val="20"/>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Do zawarcia przez Wykonawcę, podwykonawcę lub dalszego podwykonawcę umowy o podwykonawstwo na roboty budowlane, wymagana jest </w:t>
      </w:r>
      <w:r w:rsidRPr="001D319D">
        <w:rPr>
          <w:rFonts w:ascii="Calibri" w:eastAsia="Times New Roman" w:hAnsi="Calibri" w:cs="Calibri"/>
          <w:sz w:val="20"/>
          <w:szCs w:val="20"/>
          <w:lang w:eastAsia="pl-PL"/>
        </w:rPr>
        <w:t>każdorazowo</w:t>
      </w:r>
      <w:r w:rsidR="003567A7" w:rsidRPr="001D319D">
        <w:rPr>
          <w:rFonts w:ascii="Calibri" w:eastAsia="Times New Roman" w:hAnsi="Calibri" w:cs="Calibri"/>
          <w:sz w:val="20"/>
          <w:szCs w:val="20"/>
          <w:lang w:eastAsia="pl-PL"/>
        </w:rPr>
        <w:t xml:space="preserve"> pisemna</w:t>
      </w:r>
      <w:r w:rsidRPr="001D319D">
        <w:rPr>
          <w:rFonts w:ascii="Calibri" w:eastAsia="Times New Roman" w:hAnsi="Calibri" w:cs="Calibri"/>
          <w:sz w:val="20"/>
          <w:szCs w:val="20"/>
          <w:lang w:eastAsia="pl-PL"/>
        </w:rPr>
        <w:t xml:space="preserve"> zgoda Zamawiającego.</w:t>
      </w:r>
    </w:p>
    <w:p w14:paraId="041F245C" w14:textId="77777777" w:rsidR="00083CD5" w:rsidRPr="00083CD5" w:rsidRDefault="00083CD5" w:rsidP="00083CD5">
      <w:pPr>
        <w:numPr>
          <w:ilvl w:val="0"/>
          <w:numId w:val="20"/>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umowy z podwykonawcą lub dalszym podwykonawcą wraz z częścią dokumentacji dotyczącą planu wykonania robót określonych w projekcie umowy, przy czym podwykonawca i dalszy podwykonawca dodatkowo jest obowiązany dołączyć zgodę Wykonawcy na zawarcie umowy o podwykonawstwo o treści zgodnej z projektem umowy.</w:t>
      </w:r>
    </w:p>
    <w:p w14:paraId="39C29325" w14:textId="77777777" w:rsidR="00083CD5" w:rsidRPr="00083CD5" w:rsidRDefault="00083CD5" w:rsidP="00083CD5">
      <w:pPr>
        <w:numPr>
          <w:ilvl w:val="0"/>
          <w:numId w:val="20"/>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Times New Roman"/>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 szczególności:</w:t>
      </w:r>
    </w:p>
    <w:p w14:paraId="7893D558" w14:textId="77777777" w:rsidR="00083CD5" w:rsidRPr="00083CD5" w:rsidRDefault="00083CD5" w:rsidP="00083CD5">
      <w:pPr>
        <w:numPr>
          <w:ilvl w:val="0"/>
          <w:numId w:val="34"/>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uzależniających uzyskanie przez podwykonawcę płatności od Wykonawcy od zapłaty przez Zamawiającego Wykonawcy wynagrodzenia obejmującego zakres robót wykonanych przez podwykonawcę;</w:t>
      </w:r>
    </w:p>
    <w:p w14:paraId="5A6C882E" w14:textId="77777777" w:rsidR="00083CD5" w:rsidRPr="00083CD5" w:rsidRDefault="00083CD5" w:rsidP="00083CD5">
      <w:pPr>
        <w:numPr>
          <w:ilvl w:val="0"/>
          <w:numId w:val="34"/>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uzależniających zwrot podwykonawcy kwoty zabezpieczenia przez Wykonawcę, od zwrotu zabezpieczenia wykonania umowy przez Zamawiającego Wykonawcy.</w:t>
      </w:r>
    </w:p>
    <w:p w14:paraId="10B12641"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Termin zapłaty wynagrodzenia podwykonawcy lub dalszemu podwykonawcy przewidziany w umowie </w:t>
      </w:r>
      <w:r w:rsidRPr="00083CD5">
        <w:rPr>
          <w:rFonts w:ascii="Calibri" w:eastAsia="Times New Roman" w:hAnsi="Calibri" w:cs="Calibri"/>
          <w:sz w:val="20"/>
          <w:szCs w:val="20"/>
          <w:lang w:eastAsia="pl-PL"/>
        </w:rPr>
        <w:br/>
        <w:t>o podwykonawstwo nie może być dłuższy niż 30 dni od dnia doręczenia Wykonawcy, podwykonawcy lub dalszemu podwykonawcy faktury lub rachunku, potwierdzających wykonanie zleconej podwykonawcy lub dalszemu podwykonawcy dostawy, usługi lub roboty budowlanej, z zastrzeżeniem iż zapłata nastąpi nie później, niż do dnia złożenia Zamawiającemu przez Wykonawcę faktury za wykonane roboty budowlane.</w:t>
      </w:r>
    </w:p>
    <w:p w14:paraId="77154169"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Zamawiający w terminie 14 dni może zgłosić w formie pisemnej pod rygorem nieważności zastrzeżenia do projektu umowy o podwykonawstwo oraz żądać zmian podwykonawcy z podaniem uzasadnienia. Jeżeli Zamawiający w ciągu 14 dni od przedstawienia projektu umowy nie zgłosi w formie pisemnej zastrzeżeń, należy uważać, iż wyraził zgodę na jej zawarcie. </w:t>
      </w:r>
    </w:p>
    <w:p w14:paraId="057B4306"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Przed wyrażeniem zgody lub upływem terminu przewidzianego do jej wyrażenia przez Zamawiającego zgodnie z ust. 7, podwykonawca lub dalszy podwykonawca nie mogą rozpocząć jakichkolwiek prac na terenie budowy.</w:t>
      </w:r>
    </w:p>
    <w:p w14:paraId="64C6E39E"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pacing w:val="-2"/>
          <w:sz w:val="20"/>
          <w:szCs w:val="20"/>
          <w:lang w:eastAsia="pl-PL"/>
        </w:rPr>
        <w:t>W przypadku zgłoszenia przez Zamawiającego zastrzeżeń do przedłożonego projektu umowy o podwykonawstwo</w:t>
      </w:r>
      <w:r w:rsidRPr="00083CD5">
        <w:rPr>
          <w:rFonts w:ascii="Calibri" w:eastAsia="Times New Roman" w:hAnsi="Calibri" w:cs="Calibri"/>
          <w:sz w:val="20"/>
          <w:szCs w:val="20"/>
          <w:lang w:eastAsia="pl-PL"/>
        </w:rPr>
        <w:t>, Wykonawca będzie zobowiązany do zmiany projektu umowy  w terminie 7 dni roboczych od dnia ich zgłoszenia pod rygorem naliczenia kary umownej lub do uzgodnienia treści zmian.</w:t>
      </w:r>
    </w:p>
    <w:p w14:paraId="3D170535"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podwykonawca lub dalszy podwykonawca zobowiązany jest przedłożyć Zamawiającemu poświadczoną za zgodność z oryginałem kopię zawartej umowy o podwykonawstwo, której przedmiotem są roboty budowlane w terminie 7 dni od dnia jej zawarcia.</w:t>
      </w:r>
    </w:p>
    <w:p w14:paraId="372F8FCE" w14:textId="77777777" w:rsidR="00083CD5" w:rsidRPr="00083CD5" w:rsidRDefault="00083CD5" w:rsidP="00083CD5">
      <w:pPr>
        <w:numPr>
          <w:ilvl w:val="0"/>
          <w:numId w:val="20"/>
        </w:numPr>
        <w:spacing w:after="0" w:line="276" w:lineRule="auto"/>
        <w:ind w:right="96"/>
        <w:jc w:val="both"/>
        <w:rPr>
          <w:rFonts w:ascii="Calibri" w:eastAsia="Times New Roman" w:hAnsi="Calibri" w:cs="Calibri"/>
          <w:strike/>
          <w:sz w:val="20"/>
          <w:szCs w:val="20"/>
          <w:lang w:eastAsia="pl-PL"/>
        </w:rPr>
      </w:pPr>
      <w:r w:rsidRPr="00083CD5">
        <w:rPr>
          <w:rFonts w:ascii="Calibri" w:eastAsia="Times New Roman" w:hAnsi="Calibri" w:cs="Calibri"/>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36ACAB9A" w14:textId="77777777" w:rsidR="00083CD5" w:rsidRPr="00083CD5" w:rsidRDefault="00083CD5" w:rsidP="00083CD5">
      <w:pPr>
        <w:numPr>
          <w:ilvl w:val="0"/>
          <w:numId w:val="20"/>
        </w:numPr>
        <w:spacing w:after="0" w:line="276" w:lineRule="auto"/>
        <w:ind w:right="96"/>
        <w:jc w:val="both"/>
        <w:rPr>
          <w:rFonts w:ascii="Calibri" w:eastAsia="Times New Roman" w:hAnsi="Calibri" w:cs="Calibri"/>
          <w:strike/>
          <w:sz w:val="20"/>
          <w:szCs w:val="20"/>
          <w:lang w:eastAsia="pl-PL"/>
        </w:rPr>
      </w:pPr>
      <w:r w:rsidRPr="00083CD5">
        <w:rPr>
          <w:rFonts w:ascii="Calibri" w:eastAsia="Times New Roman" w:hAnsi="Calibri" w:cs="Calibri"/>
          <w:sz w:val="20"/>
          <w:szCs w:val="20"/>
          <w:lang w:eastAsia="pl-PL"/>
        </w:rPr>
        <w:t>Do zmian postanowień umów o podwykonawstwo stosuje się zasady mające zastosowanie przy zawieraniu umowy o podwykonawstwo</w:t>
      </w:r>
    </w:p>
    <w:p w14:paraId="193FFDA7"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wypadku, o którym mowa w ust. 11, jeżeli termin zapłaty wynagrodzenia jest dłuższy niż określony w ust. 6, Zamawiający informuje o tym wykonawcę i wzywa go do doprowadzenia zmiany tej umowy pod rygorem wystąpienia o zapłatę kary umownej.</w:t>
      </w:r>
    </w:p>
    <w:p w14:paraId="46F2A6D1"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Zamawiający w terminie 14 dni może zgłosić w formie pisemnej pod rygorem nieważności</w:t>
      </w:r>
      <w:r w:rsidRPr="00083CD5">
        <w:rPr>
          <w:rFonts w:ascii="Calibri" w:eastAsia="Times New Roman" w:hAnsi="Calibri" w:cs="Times New Roman"/>
          <w:color w:val="000000"/>
          <w:sz w:val="20"/>
          <w:szCs w:val="20"/>
          <w:lang w:eastAsia="pl-PL"/>
        </w:rPr>
        <w:t xml:space="preserve"> </w:t>
      </w:r>
      <w:r w:rsidRPr="00083CD5">
        <w:rPr>
          <w:rFonts w:ascii="Calibri" w:eastAsia="Times New Roman" w:hAnsi="Calibri" w:cs="Calibri"/>
          <w:sz w:val="20"/>
          <w:szCs w:val="20"/>
          <w:lang w:eastAsia="pl-PL"/>
        </w:rPr>
        <w:t xml:space="preserve">sprzeciw do umowy o podwykonawstwo, w przypadku niezgodności jej postanowień z wymogami § 11, w szczególności </w:t>
      </w:r>
      <w:r w:rsidRPr="00083CD5">
        <w:rPr>
          <w:rFonts w:ascii="Calibri" w:eastAsia="Times New Roman" w:hAnsi="Calibri" w:cs="Calibri"/>
          <w:sz w:val="20"/>
          <w:szCs w:val="20"/>
          <w:lang w:val="x-none" w:eastAsia="pl-PL"/>
        </w:rPr>
        <w:t xml:space="preserve">w przypadkach, o których mowa w </w:t>
      </w:r>
      <w:r w:rsidRPr="00083CD5">
        <w:rPr>
          <w:rFonts w:ascii="Calibri" w:eastAsia="Times New Roman" w:hAnsi="Calibri" w:cs="Calibri"/>
          <w:sz w:val="20"/>
          <w:szCs w:val="20"/>
          <w:lang w:eastAsia="pl-PL"/>
        </w:rPr>
        <w:t xml:space="preserve">art. 464 </w:t>
      </w:r>
      <w:r w:rsidRPr="00083CD5">
        <w:rPr>
          <w:rFonts w:ascii="Calibri" w:eastAsia="Times New Roman" w:hAnsi="Calibri" w:cs="Calibri"/>
          <w:sz w:val="20"/>
          <w:szCs w:val="20"/>
          <w:lang w:val="x-none" w:eastAsia="pl-PL"/>
        </w:rPr>
        <w:t xml:space="preserve">ust. 3 </w:t>
      </w:r>
      <w:r w:rsidRPr="00083CD5">
        <w:rPr>
          <w:rFonts w:ascii="Calibri" w:eastAsia="Times New Roman" w:hAnsi="Calibri" w:cs="Calibri"/>
          <w:sz w:val="20"/>
          <w:szCs w:val="20"/>
          <w:lang w:eastAsia="pl-PL"/>
        </w:rPr>
        <w:t xml:space="preserve">ustawy </w:t>
      </w:r>
      <w:proofErr w:type="spellStart"/>
      <w:r w:rsidRPr="00083CD5">
        <w:rPr>
          <w:rFonts w:ascii="Calibri" w:eastAsia="Times New Roman" w:hAnsi="Calibri" w:cs="Calibri"/>
          <w:sz w:val="20"/>
          <w:szCs w:val="20"/>
          <w:lang w:eastAsia="pl-PL"/>
        </w:rPr>
        <w:t>Pzp</w:t>
      </w:r>
      <w:proofErr w:type="spellEnd"/>
      <w:r w:rsidRPr="00083CD5">
        <w:rPr>
          <w:rFonts w:ascii="Calibri" w:eastAsia="Times New Roman" w:hAnsi="Calibri" w:cs="Calibri"/>
          <w:sz w:val="20"/>
          <w:szCs w:val="20"/>
          <w:lang w:eastAsia="pl-PL"/>
        </w:rPr>
        <w:t xml:space="preserve">. </w:t>
      </w:r>
      <w:r w:rsidRPr="00083CD5">
        <w:rPr>
          <w:rFonts w:ascii="Calibri" w:eastAsia="Times New Roman" w:hAnsi="Calibri" w:cs="Times New Roman"/>
          <w:sz w:val="20"/>
          <w:szCs w:val="20"/>
          <w:lang w:eastAsia="pl-PL"/>
        </w:rPr>
        <w:t>Niezgłoszenie sprzeciwu do przedłożonej umowy o podwykonawstwo w terminie 14 dni, uważa się za akceptację umowy przez Zamawiającego.</w:t>
      </w:r>
    </w:p>
    <w:p w14:paraId="65F66DC6"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wypadku rozwiązania umowy z podwykonawcą lub podwykonawcy z dalszym podwykonawcą Wykonawca obowiązany jest niezwłocznie powiadomić Zamawiającego o zaistniałej sytuacji.</w:t>
      </w:r>
    </w:p>
    <w:p w14:paraId="39DE3A91" w14:textId="77777777" w:rsidR="00083CD5" w:rsidRPr="00083CD5" w:rsidRDefault="00083CD5" w:rsidP="00083CD5">
      <w:pPr>
        <w:numPr>
          <w:ilvl w:val="0"/>
          <w:numId w:val="20"/>
        </w:numPr>
        <w:autoSpaceDE w:val="0"/>
        <w:autoSpaceDN w:val="0"/>
        <w:adjustRightInd w:val="0"/>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Podwykonawca może realizować wyłącznie te czynności i prace, które zostały mu powierzone.</w:t>
      </w:r>
    </w:p>
    <w:p w14:paraId="1D79AD43"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 wypadku powierzenia przez Wykonawcę lub podwykonawcę realizacji robót odpowiednio podwykonawcy lub dalszemu podwykonawcy, Wykonawca lub podwykonawca jest zobowiązany do dokonania we własnym zakresie </w:t>
      </w:r>
      <w:r w:rsidRPr="00083CD5">
        <w:rPr>
          <w:rFonts w:ascii="Calibri" w:eastAsia="Times New Roman" w:hAnsi="Calibri" w:cs="Calibri"/>
          <w:sz w:val="20"/>
          <w:szCs w:val="20"/>
          <w:lang w:eastAsia="pl-PL"/>
        </w:rPr>
        <w:lastRenderedPageBreak/>
        <w:t>zapłaty wynagrodzenia należnego odpowiednio podwykonawcy lub dalszemu podwykonawcy z zachowaniem terminów płatności określonych w umowie z podwykonawcą.</w:t>
      </w:r>
    </w:p>
    <w:p w14:paraId="5FF89BFC"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Sumaryczna wartość wynagrodzeń brutto wynikających z umów podwykonawczych nie może przekroczyć wysokości wynagrodzenia Wykonawcy określonego w §2 ust. 1. Zamawiający wymaga, aby ostateczne rozliczenie z podwykonawcą nastąpiło przed ostatecznym rozliczeniem Wykonawcy z Zamawiającym.</w:t>
      </w:r>
    </w:p>
    <w:p w14:paraId="5F84F8AC" w14:textId="77777777" w:rsidR="00083CD5" w:rsidRPr="00083CD5" w:rsidRDefault="00083CD5" w:rsidP="00083CD5">
      <w:pPr>
        <w:numPr>
          <w:ilvl w:val="0"/>
          <w:numId w:val="20"/>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jest odpowiedzialny za działania, uchybienia i zaniedbania podwykonawcy lub dalszego podwykonawcy, jego przedstawicieli lub pracowników w takim zakresie jak za swoje działania lub zaniechania. </w:t>
      </w:r>
    </w:p>
    <w:p w14:paraId="0B44CE6E" w14:textId="77777777" w:rsidR="00083CD5" w:rsidRPr="00083CD5" w:rsidRDefault="00083CD5" w:rsidP="00083CD5">
      <w:pPr>
        <w:numPr>
          <w:ilvl w:val="0"/>
          <w:numId w:val="20"/>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Na roboty wykonane przez podwykonawców i dalszych podwykonawców gwarancji udziela, jak i z tytułu gwarancji i rękojmi odpowiada Wykonawca.</w:t>
      </w:r>
    </w:p>
    <w:p w14:paraId="69B013AC" w14:textId="77777777" w:rsidR="00083CD5" w:rsidRPr="00083CD5" w:rsidRDefault="00083CD5" w:rsidP="00083CD5">
      <w:pPr>
        <w:numPr>
          <w:ilvl w:val="0"/>
          <w:numId w:val="20"/>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Jeżeli zmiana albo rezygnacja z podwykonawcy dotyczy podmiotu, na którego zasoby Wykonawca powoływał się, na zasadach określonych w art.118 ust. 1 ustawy </w:t>
      </w:r>
      <w:proofErr w:type="spellStart"/>
      <w:r w:rsidRPr="00083CD5">
        <w:rPr>
          <w:rFonts w:ascii="Calibri" w:eastAsia="Times New Roman" w:hAnsi="Calibri" w:cs="Calibri"/>
          <w:sz w:val="20"/>
          <w:szCs w:val="20"/>
          <w:lang w:eastAsia="pl-PL"/>
        </w:rPr>
        <w:t>Pzp</w:t>
      </w:r>
      <w:proofErr w:type="spellEnd"/>
      <w:r w:rsidRPr="00083CD5">
        <w:rPr>
          <w:rFonts w:ascii="Calibri" w:eastAsia="Times New Roman" w:hAnsi="Calibri" w:cs="Calibri"/>
          <w:sz w:val="20"/>
          <w:szCs w:val="2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EF92CA"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Powierzenie wykonania części zamówienia podwykonawcom nie zwalnia Wykonawcy z odpowiedzialności za należyte wykonanie tego zamówienia.</w:t>
      </w:r>
    </w:p>
    <w:p w14:paraId="5BDF1909" w14:textId="77777777" w:rsidR="00083CD5" w:rsidRPr="00083CD5" w:rsidRDefault="00083CD5" w:rsidP="00083CD5">
      <w:pPr>
        <w:tabs>
          <w:tab w:val="center" w:pos="0"/>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12 </w:t>
      </w:r>
    </w:p>
    <w:p w14:paraId="18D05D51" w14:textId="77777777" w:rsidR="00083CD5" w:rsidRPr="00083CD5" w:rsidRDefault="00083CD5" w:rsidP="00083CD5">
      <w:pPr>
        <w:tabs>
          <w:tab w:val="center" w:pos="0"/>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Gwarancja i rękojmia</w:t>
      </w:r>
    </w:p>
    <w:p w14:paraId="0C98A73F" w14:textId="5B6F20F9" w:rsidR="00083CD5" w:rsidRPr="001D319D" w:rsidRDefault="00083CD5" w:rsidP="00083CD5">
      <w:pPr>
        <w:numPr>
          <w:ilvl w:val="1"/>
          <w:numId w:val="25"/>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083CD5">
        <w:rPr>
          <w:rFonts w:ascii="Calibri" w:eastAsia="Times New Roman" w:hAnsi="Calibri" w:cs="Calibri"/>
          <w:sz w:val="20"/>
          <w:szCs w:val="20"/>
          <w:lang w:eastAsia="pl-PL"/>
        </w:rPr>
        <w:t xml:space="preserve">Wykonawca udziela </w:t>
      </w:r>
      <w:r w:rsidRPr="001D319D">
        <w:rPr>
          <w:rFonts w:ascii="Calibri" w:eastAsia="Times New Roman" w:hAnsi="Calibri" w:cs="Calibri"/>
          <w:sz w:val="20"/>
          <w:szCs w:val="20"/>
          <w:lang w:eastAsia="pl-PL"/>
        </w:rPr>
        <w:t>gwarancji</w:t>
      </w:r>
      <w:r w:rsidR="003D2CE8" w:rsidRPr="001D319D">
        <w:rPr>
          <w:rFonts w:ascii="Calibri" w:eastAsia="Times New Roman" w:hAnsi="Calibri" w:cs="Calibri"/>
          <w:sz w:val="20"/>
          <w:szCs w:val="20"/>
          <w:lang w:eastAsia="pl-PL"/>
        </w:rPr>
        <w:t xml:space="preserve"> jakości</w:t>
      </w:r>
      <w:r w:rsidRPr="001D319D">
        <w:rPr>
          <w:rFonts w:ascii="Calibri" w:eastAsia="Times New Roman" w:hAnsi="Calibri" w:cs="Calibri"/>
          <w:sz w:val="20"/>
          <w:szCs w:val="20"/>
          <w:lang w:eastAsia="pl-PL"/>
        </w:rPr>
        <w:t xml:space="preserve"> oraz rękojmi w pełnym zakresie na </w:t>
      </w:r>
      <w:r w:rsidRPr="001D319D">
        <w:rPr>
          <w:rFonts w:ascii="Calibri" w:eastAsia="Times New Roman" w:hAnsi="Calibri" w:cs="Calibri"/>
          <w:kern w:val="20"/>
          <w:sz w:val="20"/>
          <w:szCs w:val="20"/>
          <w:lang w:eastAsia="pl-PL"/>
        </w:rPr>
        <w:t xml:space="preserve">całość </w:t>
      </w:r>
      <w:r w:rsidR="003D2CE8" w:rsidRPr="001D319D">
        <w:rPr>
          <w:rFonts w:ascii="Calibri" w:eastAsia="Times New Roman" w:hAnsi="Calibri" w:cs="Calibri"/>
          <w:kern w:val="20"/>
          <w:sz w:val="20"/>
          <w:szCs w:val="20"/>
          <w:lang w:eastAsia="pl-PL"/>
        </w:rPr>
        <w:t xml:space="preserve">przedmiotu </w:t>
      </w:r>
      <w:r w:rsidRPr="001D319D">
        <w:rPr>
          <w:rFonts w:ascii="Calibri" w:eastAsia="Times New Roman" w:hAnsi="Calibri" w:cs="Calibri"/>
          <w:kern w:val="20"/>
          <w:sz w:val="20"/>
          <w:szCs w:val="20"/>
          <w:lang w:eastAsia="pl-PL"/>
        </w:rPr>
        <w:t>zamówienia będącego</w:t>
      </w:r>
      <w:r w:rsidRPr="001D319D">
        <w:rPr>
          <w:rFonts w:ascii="Calibri" w:eastAsia="Times New Roman" w:hAnsi="Calibri" w:cs="Calibri"/>
          <w:sz w:val="20"/>
          <w:szCs w:val="20"/>
          <w:lang w:eastAsia="pl-PL"/>
        </w:rPr>
        <w:t xml:space="preserve"> przedmiotem umowy, w tym również zastosowane materiały i  zamontowane urządzenia na okres:</w:t>
      </w:r>
      <w:r w:rsidRPr="001D319D">
        <w:rPr>
          <w:rFonts w:ascii="Calibri" w:eastAsia="Times New Roman" w:hAnsi="Calibri" w:cs="Calibri"/>
          <w:b/>
          <w:sz w:val="20"/>
          <w:szCs w:val="20"/>
          <w:lang w:eastAsia="pl-PL"/>
        </w:rPr>
        <w:t xml:space="preserve"> …………… </w:t>
      </w:r>
      <w:r w:rsidRPr="001D319D">
        <w:rPr>
          <w:rFonts w:ascii="Calibri" w:eastAsia="Times New Roman" w:hAnsi="Calibri" w:cs="Calibri"/>
          <w:sz w:val="20"/>
          <w:szCs w:val="20"/>
          <w:lang w:eastAsia="pl-PL"/>
        </w:rPr>
        <w:t>licząc od daty protokolarnego odbioru końcowego</w:t>
      </w:r>
      <w:r w:rsidRPr="001D319D">
        <w:rPr>
          <w:rFonts w:ascii="Calibri" w:eastAsia="Times New Roman" w:hAnsi="Calibri" w:cs="Calibri"/>
          <w:i/>
          <w:sz w:val="20"/>
          <w:szCs w:val="20"/>
          <w:lang w:eastAsia="pl-PL"/>
        </w:rPr>
        <w:t>.</w:t>
      </w:r>
    </w:p>
    <w:p w14:paraId="5754E5EA" w14:textId="6962292E" w:rsidR="00083CD5" w:rsidRPr="001D319D" w:rsidRDefault="00083CD5" w:rsidP="00083CD5">
      <w:pPr>
        <w:numPr>
          <w:ilvl w:val="1"/>
          <w:numId w:val="25"/>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1D319D">
        <w:rPr>
          <w:rFonts w:ascii="Calibri" w:eastAsia="Lucida Sans Unicode" w:hAnsi="Calibri" w:cs="Calibri"/>
          <w:kern w:val="3"/>
          <w:sz w:val="20"/>
          <w:szCs w:val="20"/>
          <w:lang w:bidi="en-US"/>
        </w:rPr>
        <w:t xml:space="preserve">Wykonawca udziela Zamawiającemu gwarancji </w:t>
      </w:r>
      <w:r w:rsidR="003D2CE8" w:rsidRPr="001D319D">
        <w:rPr>
          <w:rFonts w:ascii="Calibri" w:eastAsia="Lucida Sans Unicode" w:hAnsi="Calibri" w:cs="Calibri"/>
          <w:kern w:val="3"/>
          <w:sz w:val="20"/>
          <w:szCs w:val="20"/>
          <w:lang w:bidi="en-US"/>
        </w:rPr>
        <w:t xml:space="preserve">jakości </w:t>
      </w:r>
      <w:r w:rsidRPr="001D319D">
        <w:rPr>
          <w:rFonts w:ascii="Calibri" w:eastAsia="Lucida Sans Unicode" w:hAnsi="Calibri" w:cs="Calibri"/>
          <w:kern w:val="3"/>
          <w:sz w:val="20"/>
          <w:szCs w:val="20"/>
          <w:lang w:bidi="en-US"/>
        </w:rPr>
        <w:t xml:space="preserve">co do jakości materiałów i robót oraz na przedmiot umowy na warunkach określonych w art. 577 – 581 Kodeksu cywilnego. </w:t>
      </w:r>
    </w:p>
    <w:p w14:paraId="6F052D87" w14:textId="350B796A" w:rsidR="00083CD5" w:rsidRPr="001D319D" w:rsidRDefault="00083CD5" w:rsidP="00083CD5">
      <w:pPr>
        <w:numPr>
          <w:ilvl w:val="1"/>
          <w:numId w:val="25"/>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1D319D">
        <w:rPr>
          <w:rFonts w:ascii="Calibri" w:eastAsia="Lucida Sans Unicode" w:hAnsi="Calibri" w:cs="Calibri"/>
          <w:kern w:val="3"/>
          <w:sz w:val="20"/>
          <w:szCs w:val="20"/>
          <w:lang w:bidi="en-US"/>
        </w:rPr>
        <w:t>Strony przedłużają okres rękojmi do 3 miesięcy po upływie okresu gwarancji</w:t>
      </w:r>
      <w:r w:rsidR="003D2CE8" w:rsidRPr="001D319D">
        <w:rPr>
          <w:rFonts w:ascii="Calibri" w:eastAsia="Lucida Sans Unicode" w:hAnsi="Calibri" w:cs="Calibri"/>
          <w:kern w:val="3"/>
          <w:sz w:val="20"/>
          <w:szCs w:val="20"/>
          <w:lang w:bidi="en-US"/>
        </w:rPr>
        <w:t xml:space="preserve"> jakości .</w:t>
      </w:r>
    </w:p>
    <w:p w14:paraId="34B086FC" w14:textId="31E23257" w:rsidR="00083CD5" w:rsidRPr="001D319D" w:rsidRDefault="00083CD5" w:rsidP="00083CD5">
      <w:pPr>
        <w:numPr>
          <w:ilvl w:val="1"/>
          <w:numId w:val="25"/>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1D319D">
        <w:rPr>
          <w:rFonts w:ascii="Calibri" w:eastAsia="Lucida Sans Unicode" w:hAnsi="Calibri" w:cs="Calibri"/>
          <w:kern w:val="3"/>
          <w:sz w:val="20"/>
          <w:szCs w:val="20"/>
          <w:lang w:bidi="en-US"/>
        </w:rPr>
        <w:t>W pozostałym zakresie dotyczącym gwarancji</w:t>
      </w:r>
      <w:r w:rsidR="003D2CE8" w:rsidRPr="001D319D">
        <w:rPr>
          <w:rFonts w:ascii="Calibri" w:eastAsia="Lucida Sans Unicode" w:hAnsi="Calibri" w:cs="Calibri"/>
          <w:kern w:val="3"/>
          <w:sz w:val="20"/>
          <w:szCs w:val="20"/>
          <w:lang w:bidi="en-US"/>
        </w:rPr>
        <w:t xml:space="preserve"> jakości</w:t>
      </w:r>
      <w:r w:rsidRPr="001D319D">
        <w:rPr>
          <w:rFonts w:ascii="Calibri" w:eastAsia="Lucida Sans Unicode" w:hAnsi="Calibri" w:cs="Calibri"/>
          <w:kern w:val="3"/>
          <w:sz w:val="20"/>
          <w:szCs w:val="20"/>
          <w:lang w:bidi="en-US"/>
        </w:rPr>
        <w:t xml:space="preserve"> i rękojmi mają zastosowanie przepisy Kodeksu cywilnego.</w:t>
      </w:r>
    </w:p>
    <w:p w14:paraId="73373D99" w14:textId="502583E6" w:rsidR="00083CD5" w:rsidRPr="001D319D" w:rsidRDefault="00083CD5" w:rsidP="00083CD5">
      <w:pPr>
        <w:numPr>
          <w:ilvl w:val="1"/>
          <w:numId w:val="25"/>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1D319D">
        <w:rPr>
          <w:rFonts w:ascii="Calibri" w:eastAsia="Lucida Sans Unicode" w:hAnsi="Calibri" w:cs="Calibri"/>
          <w:kern w:val="3"/>
          <w:sz w:val="20"/>
          <w:szCs w:val="20"/>
          <w:lang w:bidi="en-US"/>
        </w:rPr>
        <w:t>Wykonawca zobowiązany jest niezwłocznie usunąć wszelkie wady w wykonanych robotach, za które odpowiada z tytułu rękojmi lub gwarancji</w:t>
      </w:r>
      <w:r w:rsidR="003D2CE8" w:rsidRPr="001D319D">
        <w:rPr>
          <w:rFonts w:ascii="Calibri" w:eastAsia="Lucida Sans Unicode" w:hAnsi="Calibri" w:cs="Calibri"/>
          <w:kern w:val="3"/>
          <w:sz w:val="20"/>
          <w:szCs w:val="20"/>
          <w:lang w:bidi="en-US"/>
        </w:rPr>
        <w:t xml:space="preserve"> jakości</w:t>
      </w:r>
      <w:r w:rsidRPr="001D319D">
        <w:rPr>
          <w:rFonts w:ascii="Calibri" w:eastAsia="Lucida Sans Unicode" w:hAnsi="Calibri" w:cs="Calibri"/>
          <w:kern w:val="3"/>
          <w:sz w:val="20"/>
          <w:szCs w:val="20"/>
          <w:lang w:bidi="en-US"/>
        </w:rPr>
        <w:t>, przy czym nie później, niż w terminie wyznaczonym przez Zamawiającego, powiadamiając go o terminie ich usunięcia.</w:t>
      </w:r>
    </w:p>
    <w:p w14:paraId="2942FE6F" w14:textId="69ABB158" w:rsidR="00083CD5" w:rsidRPr="001D319D" w:rsidRDefault="00083CD5" w:rsidP="00083CD5">
      <w:pPr>
        <w:numPr>
          <w:ilvl w:val="1"/>
          <w:numId w:val="25"/>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1D319D">
        <w:rPr>
          <w:rFonts w:ascii="Calibri" w:eastAsia="Lucida Sans Unicode" w:hAnsi="Calibri" w:cs="Calibri"/>
          <w:kern w:val="1"/>
          <w:sz w:val="20"/>
          <w:szCs w:val="20"/>
          <w:lang w:val="x-none" w:eastAsia="x-none"/>
        </w:rPr>
        <w:t>Wykonawca oświadcza, że wszystkie czynności serwisowe w okresie gwarancji</w:t>
      </w:r>
      <w:r w:rsidR="003D2CE8" w:rsidRPr="001D319D">
        <w:rPr>
          <w:rFonts w:ascii="Calibri" w:eastAsia="Lucida Sans Unicode" w:hAnsi="Calibri" w:cs="Calibri"/>
          <w:kern w:val="1"/>
          <w:sz w:val="20"/>
          <w:szCs w:val="20"/>
          <w:lang w:eastAsia="x-none"/>
        </w:rPr>
        <w:t xml:space="preserve"> jakości</w:t>
      </w:r>
      <w:r w:rsidRPr="001D319D">
        <w:rPr>
          <w:rFonts w:ascii="Calibri" w:eastAsia="Lucida Sans Unicode" w:hAnsi="Calibri" w:cs="Calibri"/>
          <w:kern w:val="1"/>
          <w:sz w:val="20"/>
          <w:szCs w:val="20"/>
          <w:lang w:val="x-none" w:eastAsia="x-none"/>
        </w:rPr>
        <w:t xml:space="preserve"> i rękojmi zobowiązuje się pełnić bez dodatkowego wynagrodzenia.</w:t>
      </w:r>
    </w:p>
    <w:p w14:paraId="0A27B8E0" w14:textId="77777777" w:rsidR="00083CD5" w:rsidRPr="001D319D" w:rsidRDefault="00083CD5" w:rsidP="00083CD5">
      <w:pPr>
        <w:numPr>
          <w:ilvl w:val="1"/>
          <w:numId w:val="25"/>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1D319D">
        <w:rPr>
          <w:rFonts w:ascii="Calibri" w:eastAsia="Times New Roman" w:hAnsi="Calibri" w:cs="Calibri"/>
          <w:sz w:val="20"/>
          <w:szCs w:val="24"/>
          <w:lang w:eastAsia="pl-PL"/>
        </w:rPr>
        <w:t xml:space="preserve">Do dokumentacji odbiorowej załączony powinien zostać wykaz gwarancji zawierający zestawienie wszystkich gwarancji wystawionych przez producentów maszyn i urządzeń oraz pozostałych elementów przedmiotu zamówienia wraz z dokumentacją techniczna tych elementów i harmonogramem serwisowania. </w:t>
      </w:r>
    </w:p>
    <w:p w14:paraId="30EC26F8" w14:textId="77777777" w:rsidR="00083CD5" w:rsidRPr="00083CD5" w:rsidRDefault="00083CD5" w:rsidP="00083CD5">
      <w:pPr>
        <w:widowControl w:val="0"/>
        <w:numPr>
          <w:ilvl w:val="1"/>
          <w:numId w:val="25"/>
        </w:numPr>
        <w:spacing w:after="0" w:line="276" w:lineRule="auto"/>
        <w:ind w:left="357" w:right="96" w:hanging="357"/>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Zamawiający każdorazowo po stwierdzeniu wady lub awarii powiadomi o tym Wykonawcę. Dopuszcza się również zawiadomienie mailowe, faksem lub telefoniczne. Zamawiający może również wyznaczyć terminy przeglądu gwarancyjnego w każdym czasie, a w tym ostatni przegląd gwarancyjny przed upływem okresu gwarancji.</w:t>
      </w:r>
    </w:p>
    <w:p w14:paraId="6E9FB768" w14:textId="77777777" w:rsidR="00083CD5" w:rsidRPr="00083CD5" w:rsidRDefault="00083CD5" w:rsidP="00083CD5">
      <w:pPr>
        <w:widowControl w:val="0"/>
        <w:numPr>
          <w:ilvl w:val="1"/>
          <w:numId w:val="25"/>
        </w:numPr>
        <w:spacing w:after="0" w:line="276" w:lineRule="auto"/>
        <w:ind w:left="357" w:right="96" w:hanging="357"/>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 xml:space="preserve">Termin nieodpłatnego usunięcia wad i awarii w okresie gwarancyjnym może zostać określony przez Zamawiającego w protokole z przeglądu gwarancyjnego. W wypadku, gdy w czynnościach przeglądu mimo zawiadomienia Wykonawca nie uczestniczy – wiążący </w:t>
      </w:r>
      <w:r w:rsidRPr="00083CD5">
        <w:rPr>
          <w:rFonts w:ascii="Calibri" w:eastAsia="Lucida Sans Unicode" w:hAnsi="Calibri" w:cs="Calibri"/>
          <w:kern w:val="1"/>
          <w:sz w:val="20"/>
          <w:szCs w:val="20"/>
          <w:lang w:eastAsia="x-none"/>
        </w:rPr>
        <w:t xml:space="preserve">Strony </w:t>
      </w:r>
      <w:r w:rsidRPr="00083CD5">
        <w:rPr>
          <w:rFonts w:ascii="Calibri" w:eastAsia="Lucida Sans Unicode" w:hAnsi="Calibri" w:cs="Calibri"/>
          <w:kern w:val="1"/>
          <w:sz w:val="20"/>
          <w:szCs w:val="20"/>
          <w:lang w:val="x-none" w:eastAsia="x-none"/>
        </w:rPr>
        <w:t xml:space="preserve">protokół zostanie podpisany wyłącznie przez Zamawiającego. </w:t>
      </w:r>
    </w:p>
    <w:p w14:paraId="004BFD48" w14:textId="77777777" w:rsidR="00083CD5" w:rsidRPr="00083CD5" w:rsidRDefault="00083CD5" w:rsidP="00083CD5">
      <w:pPr>
        <w:widowControl w:val="0"/>
        <w:numPr>
          <w:ilvl w:val="1"/>
          <w:numId w:val="25"/>
        </w:numPr>
        <w:spacing w:after="0" w:line="276" w:lineRule="auto"/>
        <w:ind w:left="357" w:right="96" w:hanging="357"/>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Jeżeli Wykonawca po zgłoszeniu</w:t>
      </w:r>
      <w:r w:rsidRPr="00083CD5">
        <w:rPr>
          <w:rFonts w:ascii="Calibri" w:eastAsia="Lucida Sans Unicode" w:hAnsi="Calibri" w:cs="Calibri"/>
          <w:kern w:val="1"/>
          <w:sz w:val="20"/>
          <w:szCs w:val="20"/>
          <w:lang w:eastAsia="x-none"/>
        </w:rPr>
        <w:t xml:space="preserve"> wady</w:t>
      </w:r>
      <w:r w:rsidRPr="00083CD5">
        <w:rPr>
          <w:rFonts w:ascii="Calibri" w:eastAsia="Lucida Sans Unicode" w:hAnsi="Calibri" w:cs="Calibri"/>
          <w:kern w:val="1"/>
          <w:sz w:val="20"/>
          <w:szCs w:val="20"/>
          <w:lang w:val="x-none" w:eastAsia="x-none"/>
        </w:rPr>
        <w:t xml:space="preserve"> nie podejmie działań w czasie 7 dni lub nie usunie wad i awarii w terminie, Zamawiający może dokonać naprawy lub usunąć wady we własnym zakresie lub przy pomocy innych podmiotów, a kosztami może obciążyć Wykonawcę, na co Wykonawca wyraża zgodę. </w:t>
      </w:r>
    </w:p>
    <w:p w14:paraId="7E40673A" w14:textId="77777777" w:rsidR="00083CD5" w:rsidRPr="00083CD5" w:rsidRDefault="00083CD5" w:rsidP="00083CD5">
      <w:pPr>
        <w:widowControl w:val="0"/>
        <w:numPr>
          <w:ilvl w:val="1"/>
          <w:numId w:val="25"/>
        </w:numPr>
        <w:spacing w:after="0" w:line="276" w:lineRule="auto"/>
        <w:ind w:left="357" w:right="96" w:hanging="357"/>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 xml:space="preserve">Do dokumentacji odbiorowej załączony zostanie wykaz gwarancji zawierający zestawienie wszystkich gwarancji wystawionych przez producentów maszyn i urządzeń oraz pozostałych elementów przedmiotu zamówienia - wraz z dokumentacją techniczną tych elementów i harmonogramem serwisowania. </w:t>
      </w:r>
    </w:p>
    <w:p w14:paraId="07C5257E" w14:textId="77777777" w:rsidR="00083CD5" w:rsidRPr="00083CD5" w:rsidRDefault="00083CD5" w:rsidP="00083CD5">
      <w:pPr>
        <w:spacing w:after="0" w:line="240" w:lineRule="auto"/>
        <w:ind w:left="425" w:right="96" w:hanging="425"/>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13</w:t>
      </w:r>
    </w:p>
    <w:p w14:paraId="313C1995" w14:textId="77777777" w:rsidR="00083CD5" w:rsidRPr="00083CD5" w:rsidRDefault="00083CD5" w:rsidP="00083CD5">
      <w:pPr>
        <w:spacing w:after="0" w:line="240" w:lineRule="auto"/>
        <w:ind w:left="425" w:right="96" w:hanging="425"/>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 xml:space="preserve"> Kary umowne i odszkodowania</w:t>
      </w:r>
    </w:p>
    <w:p w14:paraId="69AE358E" w14:textId="77777777" w:rsidR="00083CD5" w:rsidRPr="00083CD5" w:rsidRDefault="00083CD5" w:rsidP="00083CD5">
      <w:pPr>
        <w:numPr>
          <w:ilvl w:val="0"/>
          <w:numId w:val="7"/>
        </w:numPr>
        <w:tabs>
          <w:tab w:val="center" w:pos="720"/>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zapłaci Zamawiającemu karę umowną:</w:t>
      </w:r>
    </w:p>
    <w:p w14:paraId="5B496CEA"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zwłokę w wykonaniu przedmiotu umowy w terminie określonym w § 3 ust. 1 pkt. 1)/pkt.2)/pkt.3) umowy – w wysokości 0,5% wynagrodzenia brutto, o którym mowa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 xml:space="preserve"> 2 ust. 1 </w:t>
      </w:r>
      <w:bookmarkStart w:id="2" w:name="_Hlk172881630"/>
      <w:r w:rsidRPr="00083CD5">
        <w:rPr>
          <w:rFonts w:ascii="Calibri" w:eastAsia="Times New Roman" w:hAnsi="Calibri" w:cs="Calibri"/>
          <w:bCs/>
          <w:sz w:val="20"/>
          <w:szCs w:val="20"/>
          <w:lang w:eastAsia="pl-PL"/>
        </w:rPr>
        <w:t xml:space="preserve">lub/i ust. 2 lub/i ust. 3 </w:t>
      </w:r>
      <w:r w:rsidRPr="00083CD5">
        <w:rPr>
          <w:rFonts w:ascii="Calibri" w:eastAsia="Times New Roman" w:hAnsi="Calibri" w:cs="Calibri"/>
          <w:sz w:val="20"/>
          <w:szCs w:val="20"/>
          <w:lang w:eastAsia="pl-PL"/>
        </w:rPr>
        <w:t xml:space="preserve"> </w:t>
      </w:r>
      <w:bookmarkEnd w:id="2"/>
      <w:r w:rsidRPr="00083CD5">
        <w:rPr>
          <w:rFonts w:ascii="Calibri" w:eastAsia="Times New Roman" w:hAnsi="Calibri" w:cs="Calibri"/>
          <w:sz w:val="20"/>
          <w:szCs w:val="20"/>
          <w:lang w:eastAsia="pl-PL"/>
        </w:rPr>
        <w:t>umowy za każdy dzień  zwłoki liczony od dnia następującego po upływie umownego  terminu  zakończenia realizacji umowy;</w:t>
      </w:r>
    </w:p>
    <w:p w14:paraId="2AE42F2A" w14:textId="77C8A0FE" w:rsidR="00083CD5" w:rsidRPr="001D319D"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lastRenderedPageBreak/>
        <w:t xml:space="preserve">za zwłokę w usunięcie wad i usterek stwierdzonych w trakcie odbioru końcowego przedmiotu umowy </w:t>
      </w:r>
      <w:r w:rsidRPr="001D319D">
        <w:rPr>
          <w:rFonts w:ascii="Calibri" w:eastAsia="Times New Roman" w:hAnsi="Calibri" w:cs="Calibri"/>
          <w:sz w:val="20"/>
          <w:szCs w:val="20"/>
          <w:lang w:eastAsia="pl-PL"/>
        </w:rPr>
        <w:t xml:space="preserve">określonego w </w:t>
      </w:r>
      <w:r w:rsidRPr="001D319D">
        <w:rPr>
          <w:rFonts w:ascii="Calibri" w:eastAsia="Times New Roman" w:hAnsi="Calibri" w:cs="Calibri"/>
          <w:bCs/>
          <w:sz w:val="20"/>
          <w:szCs w:val="20"/>
          <w:lang w:eastAsia="pl-PL"/>
        </w:rPr>
        <w:sym w:font="Times New Roman" w:char="00A7"/>
      </w:r>
      <w:r w:rsidRPr="001D319D">
        <w:rPr>
          <w:rFonts w:ascii="Calibri" w:eastAsia="Times New Roman" w:hAnsi="Calibri" w:cs="Calibri"/>
          <w:bCs/>
          <w:sz w:val="20"/>
          <w:szCs w:val="20"/>
          <w:lang w:eastAsia="pl-PL"/>
        </w:rPr>
        <w:t xml:space="preserve">1 ust. 2 lit. a lub/i </w:t>
      </w:r>
      <w:proofErr w:type="spellStart"/>
      <w:r w:rsidRPr="001D319D">
        <w:rPr>
          <w:rFonts w:ascii="Calibri" w:eastAsia="Times New Roman" w:hAnsi="Calibri" w:cs="Calibri"/>
          <w:bCs/>
          <w:sz w:val="20"/>
          <w:szCs w:val="20"/>
          <w:lang w:eastAsia="pl-PL"/>
        </w:rPr>
        <w:t>lit.b</w:t>
      </w:r>
      <w:proofErr w:type="spellEnd"/>
      <w:r w:rsidRPr="001D319D">
        <w:rPr>
          <w:rFonts w:ascii="Calibri" w:eastAsia="Times New Roman" w:hAnsi="Calibri" w:cs="Calibri"/>
          <w:bCs/>
          <w:sz w:val="20"/>
          <w:szCs w:val="20"/>
          <w:lang w:eastAsia="pl-PL"/>
        </w:rPr>
        <w:t xml:space="preserve">) lub/i </w:t>
      </w:r>
      <w:proofErr w:type="spellStart"/>
      <w:r w:rsidRPr="001D319D">
        <w:rPr>
          <w:rFonts w:ascii="Calibri" w:eastAsia="Times New Roman" w:hAnsi="Calibri" w:cs="Calibri"/>
          <w:bCs/>
          <w:sz w:val="20"/>
          <w:szCs w:val="20"/>
          <w:lang w:eastAsia="pl-PL"/>
        </w:rPr>
        <w:t>lit.c</w:t>
      </w:r>
      <w:proofErr w:type="spellEnd"/>
      <w:r w:rsidRPr="001D319D">
        <w:rPr>
          <w:rFonts w:ascii="Calibri" w:eastAsia="Times New Roman" w:hAnsi="Calibri" w:cs="Calibri"/>
          <w:bCs/>
          <w:sz w:val="20"/>
          <w:szCs w:val="20"/>
          <w:lang w:eastAsia="pl-PL"/>
        </w:rPr>
        <w:t xml:space="preserve">  umowy</w:t>
      </w:r>
      <w:r w:rsidRPr="001D319D">
        <w:rPr>
          <w:rFonts w:ascii="Calibri" w:eastAsia="Times New Roman" w:hAnsi="Calibri" w:cs="Calibri"/>
          <w:sz w:val="20"/>
          <w:szCs w:val="20"/>
          <w:lang w:eastAsia="pl-PL"/>
        </w:rPr>
        <w:t xml:space="preserve"> - w wysokości 0,1% wynagrodzenia brutto, o którym mowa w </w:t>
      </w:r>
      <w:r w:rsidRPr="001D319D">
        <w:rPr>
          <w:rFonts w:ascii="Calibri" w:eastAsia="Times New Roman" w:hAnsi="Calibri" w:cs="Calibri"/>
          <w:bCs/>
          <w:sz w:val="20"/>
          <w:szCs w:val="20"/>
          <w:lang w:eastAsia="pl-PL"/>
        </w:rPr>
        <w:sym w:font="Times New Roman" w:char="00A7"/>
      </w:r>
      <w:r w:rsidRPr="001D319D">
        <w:rPr>
          <w:rFonts w:ascii="Calibri" w:eastAsia="Times New Roman" w:hAnsi="Calibri" w:cs="Calibri"/>
          <w:bCs/>
          <w:sz w:val="20"/>
          <w:szCs w:val="20"/>
          <w:lang w:eastAsia="pl-PL"/>
        </w:rPr>
        <w:t xml:space="preserve"> 2 ust. 1 </w:t>
      </w:r>
      <w:bookmarkStart w:id="3" w:name="_Hlk172881722"/>
      <w:r w:rsidR="008B6DE6" w:rsidRPr="001D319D">
        <w:rPr>
          <w:rFonts w:ascii="Calibri" w:eastAsia="Times New Roman" w:hAnsi="Calibri" w:cs="Calibri"/>
          <w:bCs/>
          <w:sz w:val="20"/>
          <w:szCs w:val="20"/>
          <w:lang w:eastAsia="pl-PL"/>
        </w:rPr>
        <w:t xml:space="preserve">lub/i ust. 2 lub/i ust. 3 </w:t>
      </w:r>
      <w:r w:rsidR="008B6DE6" w:rsidRPr="001D319D">
        <w:rPr>
          <w:rFonts w:ascii="Calibri" w:eastAsia="Times New Roman" w:hAnsi="Calibri" w:cs="Calibri"/>
          <w:sz w:val="20"/>
          <w:szCs w:val="20"/>
          <w:lang w:eastAsia="pl-PL"/>
        </w:rPr>
        <w:t xml:space="preserve"> </w:t>
      </w:r>
      <w:bookmarkEnd w:id="3"/>
      <w:r w:rsidRPr="001D319D">
        <w:rPr>
          <w:rFonts w:ascii="Calibri" w:eastAsia="Times New Roman" w:hAnsi="Calibri" w:cs="Calibri"/>
          <w:bCs/>
          <w:sz w:val="20"/>
          <w:szCs w:val="20"/>
          <w:lang w:eastAsia="pl-PL"/>
        </w:rPr>
        <w:t>umowy</w:t>
      </w:r>
      <w:r w:rsidRPr="001D319D">
        <w:rPr>
          <w:rFonts w:ascii="Calibri" w:eastAsia="Times New Roman" w:hAnsi="Calibri" w:cs="Calibri"/>
          <w:sz w:val="20"/>
          <w:szCs w:val="20"/>
          <w:lang w:eastAsia="pl-PL"/>
        </w:rPr>
        <w:t>, za każdy dzień zwłoki liczony od dnia wyznaczonego na usunięcia wad i usterek do dnia faktycznego usunięcia, z wyłączeniem dni przed terminem zakończenia realizacji umowy;</w:t>
      </w:r>
    </w:p>
    <w:p w14:paraId="0EF23627" w14:textId="50E92A5A"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1D319D">
        <w:rPr>
          <w:rFonts w:ascii="Calibri" w:eastAsia="Times New Roman" w:hAnsi="Calibri" w:cs="Calibri"/>
          <w:sz w:val="20"/>
          <w:szCs w:val="20"/>
          <w:lang w:eastAsia="pl-PL"/>
        </w:rPr>
        <w:t xml:space="preserve">za zwłokę w usunięciu stwierdzonych wad, dokonanie napraw i czynności w okresie gwarancji </w:t>
      </w:r>
      <w:r w:rsidR="003D2CE8" w:rsidRPr="001D319D">
        <w:rPr>
          <w:rFonts w:ascii="Calibri" w:eastAsia="Times New Roman" w:hAnsi="Calibri" w:cs="Calibri"/>
          <w:sz w:val="20"/>
          <w:szCs w:val="20"/>
          <w:lang w:eastAsia="pl-PL"/>
        </w:rPr>
        <w:t>jakości</w:t>
      </w:r>
      <w:r w:rsidRPr="001D319D">
        <w:rPr>
          <w:rFonts w:ascii="Calibri" w:eastAsia="Times New Roman" w:hAnsi="Calibri" w:cs="Calibri"/>
          <w:sz w:val="20"/>
          <w:szCs w:val="20"/>
          <w:lang w:eastAsia="pl-PL"/>
        </w:rPr>
        <w:br/>
        <w:t xml:space="preserve">i rękojmi – w wysokości 0,1% wynagrodzenia brutto, o którym mowa w </w:t>
      </w:r>
      <w:r w:rsidRPr="001D319D">
        <w:rPr>
          <w:rFonts w:ascii="Calibri" w:eastAsia="Times New Roman" w:hAnsi="Calibri" w:cs="Calibri"/>
          <w:bCs/>
          <w:sz w:val="20"/>
          <w:szCs w:val="20"/>
          <w:lang w:eastAsia="pl-PL"/>
        </w:rPr>
        <w:sym w:font="Times New Roman" w:char="00A7"/>
      </w:r>
      <w:r w:rsidRPr="001D319D">
        <w:rPr>
          <w:rFonts w:ascii="Calibri" w:eastAsia="Times New Roman" w:hAnsi="Calibri" w:cs="Calibri"/>
          <w:bCs/>
          <w:sz w:val="20"/>
          <w:szCs w:val="20"/>
          <w:lang w:eastAsia="pl-PL"/>
        </w:rPr>
        <w:t xml:space="preserve"> 2 ust. 1</w:t>
      </w:r>
      <w:r w:rsidR="008B6DE6" w:rsidRPr="001D319D">
        <w:rPr>
          <w:rFonts w:ascii="Calibri" w:eastAsia="Times New Roman" w:hAnsi="Calibri" w:cs="Calibri"/>
          <w:bCs/>
          <w:sz w:val="20"/>
          <w:szCs w:val="20"/>
          <w:lang w:eastAsia="pl-PL"/>
        </w:rPr>
        <w:t xml:space="preserve"> </w:t>
      </w:r>
      <w:r w:rsidRPr="001D319D">
        <w:rPr>
          <w:rFonts w:ascii="Calibri" w:eastAsia="Times New Roman" w:hAnsi="Calibri" w:cs="Calibri"/>
          <w:sz w:val="20"/>
          <w:szCs w:val="20"/>
          <w:lang w:eastAsia="pl-PL"/>
        </w:rPr>
        <w:t xml:space="preserve">umowy, za każdy dzień </w:t>
      </w:r>
      <w:r w:rsidRPr="00083CD5">
        <w:rPr>
          <w:rFonts w:ascii="Calibri" w:eastAsia="Times New Roman" w:hAnsi="Calibri" w:cs="Calibri"/>
          <w:sz w:val="20"/>
          <w:szCs w:val="20"/>
          <w:lang w:eastAsia="pl-PL"/>
        </w:rPr>
        <w:t>zwłoki liczony od dnia wyznaczonego na usunięcie wad albo dokonanie napraw i czynności lub liczony od dnia, który z umowy obliguje Wykonawcę do podjęcia wskazanych obowiązków, do dnia faktycznego usunięcia wad/dokonania napraw/innych czynności;</w:t>
      </w:r>
    </w:p>
    <w:p w14:paraId="7D142C1D"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odstąpienie od umowy z przyczyn leżących po stronie Wykonawcy w wysokości 20% wynagrodzenia brutto, o którym mowa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 xml:space="preserve"> 2 ust. 1</w:t>
      </w:r>
      <w:r w:rsidRPr="00083CD5">
        <w:rPr>
          <w:rFonts w:ascii="Calibri" w:eastAsia="Times New Roman" w:hAnsi="Calibri" w:cs="Calibri"/>
          <w:sz w:val="20"/>
          <w:szCs w:val="20"/>
          <w:lang w:eastAsia="pl-PL"/>
        </w:rPr>
        <w:t xml:space="preserve"> </w:t>
      </w:r>
      <w:r w:rsidRPr="00083CD5">
        <w:rPr>
          <w:rFonts w:ascii="Calibri" w:eastAsia="Times New Roman" w:hAnsi="Calibri" w:cs="Calibri"/>
          <w:bCs/>
          <w:sz w:val="20"/>
          <w:szCs w:val="20"/>
          <w:lang w:eastAsia="pl-PL"/>
        </w:rPr>
        <w:t xml:space="preserve">lub/i ust. 2 lub/i ust. 3 </w:t>
      </w:r>
      <w:r w:rsidRPr="00083CD5">
        <w:rPr>
          <w:rFonts w:ascii="Calibri" w:eastAsia="Times New Roman" w:hAnsi="Calibri" w:cs="Calibri"/>
          <w:sz w:val="20"/>
          <w:szCs w:val="20"/>
          <w:lang w:eastAsia="pl-PL"/>
        </w:rPr>
        <w:t xml:space="preserve"> umowy;</w:t>
      </w:r>
    </w:p>
    <w:p w14:paraId="09ED4C59" w14:textId="1C0A8D73"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niewykonanie przez Wykonawcę przedmiotu umowy określonego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1 ust. 2</w:t>
      </w:r>
      <w:r w:rsidRPr="00083CD5">
        <w:rPr>
          <w:rFonts w:ascii="Calibri" w:eastAsia="Times New Roman" w:hAnsi="Calibri" w:cs="Calibri"/>
          <w:sz w:val="20"/>
          <w:szCs w:val="20"/>
          <w:lang w:eastAsia="pl-PL"/>
        </w:rPr>
        <w:t xml:space="preserve"> pkt. 1)/pkt.2)/pkt.3) </w:t>
      </w:r>
      <w:r w:rsidRPr="00083CD5">
        <w:rPr>
          <w:rFonts w:ascii="Calibri" w:eastAsia="Times New Roman" w:hAnsi="Calibri" w:cs="Calibri"/>
          <w:bCs/>
          <w:sz w:val="20"/>
          <w:szCs w:val="20"/>
          <w:lang w:eastAsia="pl-PL"/>
        </w:rPr>
        <w:t xml:space="preserve"> umowy </w:t>
      </w:r>
      <w:r w:rsidRPr="00083CD5">
        <w:rPr>
          <w:rFonts w:ascii="Calibri" w:eastAsia="Times New Roman" w:hAnsi="Calibri" w:cs="Calibri"/>
          <w:sz w:val="20"/>
          <w:szCs w:val="20"/>
          <w:lang w:eastAsia="pl-PL"/>
        </w:rPr>
        <w:t xml:space="preserve">- w wysokości 20% wartości umownej brutto, o którym mowa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 xml:space="preserve"> 2 ust. 1</w:t>
      </w:r>
      <w:r w:rsidRPr="00083CD5">
        <w:rPr>
          <w:rFonts w:ascii="Calibri" w:eastAsia="Times New Roman" w:hAnsi="Calibri" w:cs="Calibri"/>
          <w:sz w:val="20"/>
          <w:szCs w:val="20"/>
          <w:lang w:eastAsia="pl-PL"/>
        </w:rPr>
        <w:t>, przy czym za niewykonanie przedmiotu umowy rozumie się zarówno nie przystąpienie do wykonywania przedmiotu umowy w ciągu 14 dni od dnia przekazania placu budowy  jak i zaprzestanie wykonania przedmiotu umowy przekraczające 14 dni mimo pisemnego wezwania do podjęcia robót.  Po upływie tego terminu Zamawiający może odstąpić od umowy z zachowaniem uprawnienia do naliczenia kary umownej, o której mowa powyżej;</w:t>
      </w:r>
    </w:p>
    <w:p w14:paraId="6F96B6E4"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wprowadzenie na teren budowy/teren robót podwykonawcy bez zgody Zamawiającego w wysokości 2 000,00 zł za każdego niezgłoszonego podwykonawcę. Zapłata kary nie uprawnia podwykonawcy do dalszego przebywania na terenie budowy/terenie robót; Podwykonawca, który przebywał na terenie budowy/terenie robót bez zgody Zamawiającego może zostać wprowadzony na plac budowy/teren robót po wyrażeniu pisemnej zgody zgodnie z </w:t>
      </w: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sz w:val="20"/>
          <w:szCs w:val="20"/>
          <w:lang w:eastAsia="pl-PL"/>
        </w:rPr>
        <w:t>11 niniejszej umowy;</w:t>
      </w:r>
    </w:p>
    <w:p w14:paraId="03F32A64"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brak zapłaty lub nieterminową zapłatę wynagrodzenia podwykonawcy lub dalszemu podwykonawcy – w wysokości 1 000,00 złotych, za każdy dzień zwłoki; </w:t>
      </w:r>
    </w:p>
    <w:p w14:paraId="22ADDEA0"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 nieprzedłożenie do akceptacji projektu umowy o podwykonawstwo lub projektu jej zmian, której przedmiotem są roboty budowlane w wysokości 1 000,00 złotych za każdy nieprzedłożony do akceptacji projekt umowy lub jej zmianę;</w:t>
      </w:r>
    </w:p>
    <w:p w14:paraId="03425E9F"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 nieprzedłożenie potwierdzonej za zgodność z oryginałem kopii zawartej umowy o podwykonawstwo lub jej zmiany w wysokości 1 000,00 złotych za każdą nie przedłożoną kopię umowy lub jej zmiany,</w:t>
      </w:r>
    </w:p>
    <w:p w14:paraId="2434999C"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brak wymaganej przez Zamawiającego zmiany umowy o podwykonawstwo, w szczególności </w:t>
      </w:r>
      <w:r w:rsidRPr="00083CD5">
        <w:rPr>
          <w:rFonts w:ascii="Calibri" w:eastAsia="Times New Roman" w:hAnsi="Calibri" w:cs="Calibri"/>
          <w:sz w:val="20"/>
          <w:szCs w:val="20"/>
          <w:lang w:eastAsia="pl-PL"/>
        </w:rPr>
        <w:br/>
        <w:t>w zakresie terminu zapłaty, w wysokości 1 000,00 złotych;</w:t>
      </w:r>
    </w:p>
    <w:p w14:paraId="10F5B0B9"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 niedostarczenie w wymaganym przez Zamawiającego terminie dokumentów potwierdzających zatrudnienie na podstawie umowy o pracę osób, o których mowa w § 7 ust. 1, Zamawiającemu przysługuje prawo do naliczenia kary umownej w wysokości 500 zł za każdy dzień zwłoki. Zwłoka w niedostarczeniu dokumentów potwierdzających zatrudnienie na podstawie umowy o pracę przekraczająca 10 dni może zostać uznana przez Zamawiającego za niewykonanie umowy. Po upływie tego terminu Zamawiający może odstąpić od umowy z przyczyn leżących po stronie Wykonawcy poprzez złożenie oświadczenia na piśmie w terminie 30 dni od dnia upływu terminu wskazanego w zdaniu poprzedzającym.</w:t>
      </w:r>
    </w:p>
    <w:p w14:paraId="3C89526B"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przypadku  zmiany  osób wskazanych  w § 4 ust. 4  umowy bez uprzedniej zgody Zamawiającego, w wysokości 1000 zł za każdy stwierdzony przypadek;</w:t>
      </w:r>
    </w:p>
    <w:p w14:paraId="7B2BA8F6"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 każdy stwierdzony przypadek niewykonywania obowiązków wynikających z umowy przez osoby wskazane w § 4 ust. 4 umowy - w wysokości 500 zł.</w:t>
      </w:r>
    </w:p>
    <w:p w14:paraId="54FDDA41" w14:textId="77777777" w:rsidR="00083CD5" w:rsidRPr="00083CD5" w:rsidRDefault="00083CD5" w:rsidP="00083CD5">
      <w:pPr>
        <w:numPr>
          <w:ilvl w:val="0"/>
          <w:numId w:val="7"/>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Times New Roman"/>
          <w:sz w:val="20"/>
          <w:szCs w:val="20"/>
          <w:lang w:eastAsia="pl-PL"/>
        </w:rPr>
        <w:t xml:space="preserve">Łączna wysokość kar umownych wynikających ze wszystkich tytułów nie może przekroczyć 30% wynagrodzenia umownego brutto, o którym mowa w </w:t>
      </w:r>
      <w:r w:rsidRPr="00083CD5">
        <w:rPr>
          <w:rFonts w:ascii="Calibri" w:eastAsia="Times New Roman" w:hAnsi="Calibri" w:cs="Times New Roman"/>
          <w:bCs/>
          <w:sz w:val="20"/>
          <w:szCs w:val="20"/>
          <w:lang w:eastAsia="pl-PL"/>
        </w:rPr>
        <w:sym w:font="Times New Roman" w:char="00A7"/>
      </w:r>
      <w:r w:rsidRPr="00083CD5">
        <w:rPr>
          <w:rFonts w:ascii="Calibri" w:eastAsia="Times New Roman" w:hAnsi="Calibri" w:cs="Times New Roman"/>
          <w:bCs/>
          <w:sz w:val="20"/>
          <w:szCs w:val="20"/>
          <w:lang w:eastAsia="pl-PL"/>
        </w:rPr>
        <w:t xml:space="preserve"> 2 ust. 1</w:t>
      </w:r>
      <w:r w:rsidRPr="00083CD5">
        <w:rPr>
          <w:rFonts w:ascii="Calibri" w:eastAsia="Times New Roman" w:hAnsi="Calibri" w:cs="Times New Roman"/>
          <w:sz w:val="20"/>
          <w:szCs w:val="20"/>
          <w:lang w:eastAsia="pl-PL"/>
        </w:rPr>
        <w:t xml:space="preserve"> umowy.</w:t>
      </w:r>
    </w:p>
    <w:p w14:paraId="29AAD73E" w14:textId="77777777" w:rsidR="00083CD5" w:rsidRPr="00083CD5" w:rsidRDefault="00083CD5" w:rsidP="00083CD5">
      <w:pPr>
        <w:numPr>
          <w:ilvl w:val="0"/>
          <w:numId w:val="7"/>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Należność z tytułu kar umownych zostanie przez Zamawiającego potrącona z wymagalnego wynagrodzenia Wykonawcy na podstawie faktury, bądź z zabezpieczenia należytego wykonania umowy </w:t>
      </w:r>
      <w:r w:rsidRPr="00083CD5">
        <w:rPr>
          <w:rFonts w:ascii="Calibri" w:eastAsia="Times New Roman" w:hAnsi="Calibri" w:cs="Calibri"/>
          <w:i/>
          <w:sz w:val="20"/>
          <w:szCs w:val="20"/>
          <w:lang w:eastAsia="pl-PL"/>
        </w:rPr>
        <w:t>(jeżeli było wymagane)</w:t>
      </w:r>
      <w:r w:rsidRPr="00083CD5">
        <w:rPr>
          <w:rFonts w:ascii="Calibri" w:eastAsia="Times New Roman" w:hAnsi="Calibri" w:cs="Calibri"/>
          <w:sz w:val="20"/>
          <w:szCs w:val="20"/>
          <w:lang w:eastAsia="pl-PL"/>
        </w:rPr>
        <w:t xml:space="preserve">. Wykonawca wyraża zgodę na potrącenia kar umownych określonych w umowie z należnego wynagrodzenia lub zabezpieczenia. Jeżeli kwota dokonanych potrąceń nie pokryje należnych kar umownych, Zamawiający wezwie Wykonawcę do wpłacenia brakującej kwoty na konto Zamawiającego. </w:t>
      </w:r>
    </w:p>
    <w:p w14:paraId="77CF78D5" w14:textId="69ADE165" w:rsidR="00083CD5" w:rsidRPr="001D319D" w:rsidRDefault="00083CD5" w:rsidP="001D319D">
      <w:pPr>
        <w:numPr>
          <w:ilvl w:val="0"/>
          <w:numId w:val="7"/>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Zamawiający zastrzega sobie prawo do dochodzenia odszkodowania przewyższającego wysokość zastrzeżonych kar umownych, do wysokości rzeczywiście  poniesionej szkody.</w:t>
      </w:r>
    </w:p>
    <w:p w14:paraId="6D5B702C" w14:textId="77777777" w:rsidR="00083CD5" w:rsidRPr="00083CD5" w:rsidRDefault="00083CD5" w:rsidP="00083CD5">
      <w:pPr>
        <w:tabs>
          <w:tab w:val="center" w:pos="0"/>
          <w:tab w:val="left" w:pos="1843"/>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lastRenderedPageBreak/>
        <w:sym w:font="Times New Roman" w:char="00A7"/>
      </w:r>
      <w:r w:rsidRPr="00083CD5">
        <w:rPr>
          <w:rFonts w:ascii="Calibri" w:eastAsia="Times New Roman" w:hAnsi="Calibri" w:cs="Calibri"/>
          <w:b/>
          <w:bCs/>
          <w:sz w:val="20"/>
          <w:szCs w:val="20"/>
          <w:lang w:eastAsia="pl-PL"/>
        </w:rPr>
        <w:t xml:space="preserve"> 14 </w:t>
      </w:r>
    </w:p>
    <w:p w14:paraId="67EB3E4B" w14:textId="77777777" w:rsidR="00083CD5" w:rsidRPr="00083CD5" w:rsidRDefault="00083CD5" w:rsidP="00083CD5">
      <w:pPr>
        <w:tabs>
          <w:tab w:val="center" w:pos="0"/>
          <w:tab w:val="left" w:pos="1843"/>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 xml:space="preserve">Odstąpienie od umowy </w:t>
      </w:r>
    </w:p>
    <w:p w14:paraId="46C1BC41" w14:textId="77777777" w:rsidR="00083CD5" w:rsidRPr="00083CD5" w:rsidRDefault="00083CD5" w:rsidP="00083CD5">
      <w:pPr>
        <w:numPr>
          <w:ilvl w:val="0"/>
          <w:numId w:val="8"/>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115FF0DE" w14:textId="77777777" w:rsidR="00083CD5" w:rsidRPr="00083CD5" w:rsidRDefault="00083CD5" w:rsidP="00083CD5">
      <w:pPr>
        <w:numPr>
          <w:ilvl w:val="0"/>
          <w:numId w:val="8"/>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Zamawiający ponadto uprawniony jest do odstąpienia od umowy w terminie 30 dni od powzięcia wiadomości o poniżej wskazanych wypadkach, tj. gdy:</w:t>
      </w:r>
    </w:p>
    <w:p w14:paraId="28A833AA" w14:textId="77777777" w:rsidR="00083CD5" w:rsidRPr="00083CD5" w:rsidRDefault="00083CD5" w:rsidP="00083CD5">
      <w:pPr>
        <w:numPr>
          <w:ilvl w:val="1"/>
          <w:numId w:val="36"/>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zostanie złożony wniosek o upadłość Wykonawcy,</w:t>
      </w:r>
    </w:p>
    <w:p w14:paraId="57D2D161" w14:textId="77777777" w:rsidR="00083CD5" w:rsidRPr="00083CD5" w:rsidRDefault="00083CD5" w:rsidP="00083CD5">
      <w:pPr>
        <w:numPr>
          <w:ilvl w:val="1"/>
          <w:numId w:val="36"/>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zostanie wydany nakaz zajęcia majątku Wykonawcy, w zakresie uniemożliwiającym wykonywanie przedmiotu niniejszej umowy lub umowa nie może być wykonywana z innych powodów,</w:t>
      </w:r>
    </w:p>
    <w:p w14:paraId="4DB76129" w14:textId="1BE0A5C5" w:rsidR="00083CD5" w:rsidRPr="001D319D" w:rsidRDefault="00083CD5" w:rsidP="00083CD5">
      <w:pPr>
        <w:numPr>
          <w:ilvl w:val="1"/>
          <w:numId w:val="36"/>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podejmie kroki mające na celu likwidację </w:t>
      </w:r>
      <w:r w:rsidRPr="001D319D">
        <w:rPr>
          <w:rFonts w:ascii="Calibri" w:eastAsia="Times New Roman" w:hAnsi="Calibri" w:cs="Calibri"/>
          <w:sz w:val="20"/>
          <w:szCs w:val="20"/>
          <w:lang w:eastAsia="pl-PL"/>
        </w:rPr>
        <w:t>działalności</w:t>
      </w:r>
      <w:r w:rsidR="00B453EF" w:rsidRPr="001D319D">
        <w:rPr>
          <w:rFonts w:ascii="Calibri" w:eastAsia="Times New Roman" w:hAnsi="Calibri" w:cs="Calibri"/>
          <w:sz w:val="20"/>
          <w:szCs w:val="20"/>
          <w:lang w:eastAsia="pl-PL"/>
        </w:rPr>
        <w:t xml:space="preserve"> gospodarczej</w:t>
      </w:r>
      <w:r w:rsidRPr="001D319D">
        <w:rPr>
          <w:rFonts w:ascii="Calibri" w:eastAsia="Times New Roman" w:hAnsi="Calibri" w:cs="Calibri"/>
          <w:sz w:val="20"/>
          <w:szCs w:val="20"/>
          <w:lang w:eastAsia="pl-PL"/>
        </w:rPr>
        <w:t>,</w:t>
      </w:r>
    </w:p>
    <w:p w14:paraId="0F174374" w14:textId="78B4D315" w:rsidR="00083CD5" w:rsidRPr="001D319D" w:rsidRDefault="00083CD5" w:rsidP="00083CD5">
      <w:pPr>
        <w:numPr>
          <w:ilvl w:val="1"/>
          <w:numId w:val="36"/>
        </w:numPr>
        <w:spacing w:after="0" w:line="276" w:lineRule="auto"/>
        <w:ind w:left="709" w:right="96" w:hanging="349"/>
        <w:jc w:val="both"/>
        <w:rPr>
          <w:rFonts w:ascii="Calibri" w:eastAsia="Times New Roman" w:hAnsi="Calibri" w:cs="Calibri"/>
          <w:sz w:val="20"/>
          <w:szCs w:val="20"/>
          <w:lang w:eastAsia="pl-PL"/>
        </w:rPr>
      </w:pPr>
      <w:r w:rsidRPr="001D319D">
        <w:rPr>
          <w:rFonts w:ascii="Calibri" w:eastAsia="Times New Roman" w:hAnsi="Calibri" w:cs="Calibri"/>
          <w:sz w:val="20"/>
          <w:szCs w:val="20"/>
          <w:lang w:eastAsia="pl-PL"/>
        </w:rPr>
        <w:t>Wykonawca nie rozpoczął robót bez uzasadnionych</w:t>
      </w:r>
      <w:r w:rsidR="00B453EF" w:rsidRPr="001D319D">
        <w:rPr>
          <w:rFonts w:ascii="Calibri" w:eastAsia="Times New Roman" w:hAnsi="Calibri" w:cs="Calibri"/>
          <w:sz w:val="20"/>
          <w:szCs w:val="20"/>
          <w:lang w:eastAsia="pl-PL"/>
        </w:rPr>
        <w:t xml:space="preserve"> </w:t>
      </w:r>
      <w:r w:rsidRPr="001D319D">
        <w:rPr>
          <w:rFonts w:ascii="Calibri" w:eastAsia="Times New Roman" w:hAnsi="Calibri" w:cs="Calibri"/>
          <w:sz w:val="20"/>
          <w:szCs w:val="20"/>
          <w:lang w:eastAsia="pl-PL"/>
        </w:rPr>
        <w:t xml:space="preserve"> przyczyn</w:t>
      </w:r>
      <w:r w:rsidR="00B453EF" w:rsidRPr="001D319D">
        <w:rPr>
          <w:rFonts w:ascii="Calibri" w:eastAsia="Times New Roman" w:hAnsi="Calibri" w:cs="Calibri"/>
          <w:sz w:val="20"/>
          <w:szCs w:val="20"/>
          <w:lang w:eastAsia="pl-PL"/>
        </w:rPr>
        <w:t xml:space="preserve"> w terminie 14 dni od daty przekazania terenu budowy</w:t>
      </w:r>
      <w:r w:rsidRPr="001D319D">
        <w:rPr>
          <w:rFonts w:ascii="Calibri" w:eastAsia="Times New Roman" w:hAnsi="Calibri" w:cs="Calibri"/>
          <w:sz w:val="20"/>
          <w:szCs w:val="20"/>
          <w:lang w:eastAsia="pl-PL"/>
        </w:rPr>
        <w:t xml:space="preserve"> lub nie wykonuje ich przez okres co najmniej 14 dni mimo pisemnego wezwania Zamawiającego do podjęcia robót,</w:t>
      </w:r>
    </w:p>
    <w:p w14:paraId="0A837FA7" w14:textId="12DAD703" w:rsidR="00083CD5" w:rsidRPr="00083CD5" w:rsidRDefault="00083CD5" w:rsidP="00083CD5">
      <w:pPr>
        <w:numPr>
          <w:ilvl w:val="1"/>
          <w:numId w:val="36"/>
        </w:numPr>
        <w:spacing w:after="0" w:line="276" w:lineRule="auto"/>
        <w:ind w:left="709" w:right="96" w:hanging="349"/>
        <w:jc w:val="both"/>
        <w:rPr>
          <w:rFonts w:ascii="Calibri" w:eastAsia="Times New Roman" w:hAnsi="Calibri" w:cs="Calibri"/>
          <w:sz w:val="20"/>
          <w:szCs w:val="20"/>
          <w:lang w:eastAsia="pl-PL"/>
        </w:rPr>
      </w:pPr>
      <w:r w:rsidRPr="001D319D">
        <w:rPr>
          <w:rFonts w:ascii="Calibri" w:eastAsia="Times New Roman" w:hAnsi="Calibri" w:cs="Calibri"/>
          <w:sz w:val="20"/>
          <w:szCs w:val="20"/>
          <w:lang w:eastAsia="pl-PL"/>
        </w:rPr>
        <w:t xml:space="preserve">Wykonawca powierzył wykonanie całości lub części robót osobie trzeciej bez uprzedniej </w:t>
      </w:r>
      <w:r w:rsidR="00B453EF" w:rsidRPr="001D319D">
        <w:rPr>
          <w:rFonts w:ascii="Calibri" w:eastAsia="Times New Roman" w:hAnsi="Calibri" w:cs="Calibri"/>
          <w:sz w:val="20"/>
          <w:szCs w:val="20"/>
          <w:lang w:eastAsia="pl-PL"/>
        </w:rPr>
        <w:t xml:space="preserve">pisemnej </w:t>
      </w:r>
      <w:r w:rsidRPr="00083CD5">
        <w:rPr>
          <w:rFonts w:ascii="Calibri" w:eastAsia="Times New Roman" w:hAnsi="Calibri" w:cs="Calibri"/>
          <w:sz w:val="20"/>
          <w:szCs w:val="20"/>
          <w:lang w:eastAsia="pl-PL"/>
        </w:rPr>
        <w:t>zgody Zamawiającego,</w:t>
      </w:r>
    </w:p>
    <w:p w14:paraId="27F48B29" w14:textId="77777777" w:rsidR="00083CD5" w:rsidRPr="00083CD5" w:rsidRDefault="00083CD5" w:rsidP="00083CD5">
      <w:pPr>
        <w:numPr>
          <w:ilvl w:val="0"/>
          <w:numId w:val="8"/>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wypadku odstąpienia od umowy Wykonawca i Zamawiający mają następujące obowiązki:</w:t>
      </w:r>
    </w:p>
    <w:p w14:paraId="6B8B5E43" w14:textId="77777777" w:rsidR="00083CD5" w:rsidRPr="00083CD5" w:rsidRDefault="00083CD5" w:rsidP="00083CD5">
      <w:pPr>
        <w:numPr>
          <w:ilvl w:val="1"/>
          <w:numId w:val="42"/>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terminie 7 dni od daty odstąpienia od umowy, Wykonawca przy udziale Zamawiającego sporządzi szczegółowy protokół z inwentaryzacji robót w toku, według stanu na dzień odstąpienia.</w:t>
      </w:r>
    </w:p>
    <w:p w14:paraId="5CAC1D49" w14:textId="77777777" w:rsidR="00083CD5" w:rsidRPr="00083CD5" w:rsidRDefault="00083CD5" w:rsidP="00083CD5">
      <w:pPr>
        <w:numPr>
          <w:ilvl w:val="1"/>
          <w:numId w:val="42"/>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zabezpieczy przerwane roboty w zakresie obustronnie uzgodnionym na koszt tej strony z winy której nastąpiło odstąpienie od umowy, a w przypadku gdy odstąpienie nastąpiło bez winy którejkolwiek ze stron – koszty zabezpieczenia przerwanych prac ponosić będzie ta strona która od umowy odstąpiła z tym, że w przypadkach, o których mowa w § 15 ust. 2 pkt od 1 do 6 koszty te ponosi Wykonawca.</w:t>
      </w:r>
    </w:p>
    <w:p w14:paraId="51EC578E" w14:textId="77777777" w:rsidR="00083CD5" w:rsidRPr="00083CD5" w:rsidRDefault="00083CD5" w:rsidP="00083CD5">
      <w:pPr>
        <w:numPr>
          <w:ilvl w:val="1"/>
          <w:numId w:val="42"/>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sporządzi wykaz materiałów i urządzeń, które nie mogą być wykorzystane przez Wykonawcę do realizacji innych robót nie objętych umową, jeżeli odstąpienie od umowy nastąpiło z przyczyn niezależnych od niego.</w:t>
      </w:r>
    </w:p>
    <w:p w14:paraId="72E7BAD9" w14:textId="77777777" w:rsidR="00083CD5" w:rsidRPr="00083CD5" w:rsidRDefault="00083CD5" w:rsidP="00083CD5">
      <w:pPr>
        <w:numPr>
          <w:ilvl w:val="1"/>
          <w:numId w:val="42"/>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zgłosi Zamawiającemu możliwość dokonania odbioru przerwanych robót oraz robót zabezpieczających, a Zamawiający dokona ich odbioru w ciągu 14 dni roboczych.</w:t>
      </w:r>
    </w:p>
    <w:p w14:paraId="3EF815FC" w14:textId="77777777" w:rsidR="00083CD5" w:rsidRPr="00083CD5" w:rsidRDefault="00083CD5" w:rsidP="00083CD5">
      <w:pPr>
        <w:numPr>
          <w:ilvl w:val="1"/>
          <w:numId w:val="42"/>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niezwłocznie, a najpóźniej w terminie 7 dni, usunie z terenu budowy urządzenia zaplecza technicznego przez niego dostarczone lub wzniesione.</w:t>
      </w:r>
    </w:p>
    <w:p w14:paraId="4E7047D4" w14:textId="77777777" w:rsidR="00083CD5" w:rsidRPr="00083CD5" w:rsidRDefault="00083CD5" w:rsidP="00083CD5">
      <w:pPr>
        <w:numPr>
          <w:ilvl w:val="0"/>
          <w:numId w:val="8"/>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Zamawiający w razie odstąpienia od umowy z przyczyn, za które Wykonawca nie ponosi odpowiedzialności zobowiązany jest do:</w:t>
      </w:r>
    </w:p>
    <w:p w14:paraId="44805D57" w14:textId="77777777" w:rsidR="00083CD5" w:rsidRPr="00083CD5" w:rsidRDefault="00083CD5" w:rsidP="00083CD5">
      <w:pPr>
        <w:numPr>
          <w:ilvl w:val="1"/>
          <w:numId w:val="37"/>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Dokonania odbioru przerwanych prac oraz do zapłaty wynagrodzenia za roboty, które zostały wykonane do dnia odstąpienia.</w:t>
      </w:r>
    </w:p>
    <w:p w14:paraId="0B89BDD5" w14:textId="77777777" w:rsidR="00083CD5" w:rsidRPr="00083CD5" w:rsidRDefault="00083CD5" w:rsidP="00083CD5">
      <w:pPr>
        <w:numPr>
          <w:ilvl w:val="1"/>
          <w:numId w:val="37"/>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Odkupienia materiałów lub urządzeń, znajdujących się na terenie budowy przeznaczonych do realizacji przedmiotu zamówienia,  których nie da się zagospodarować na innych budowach.</w:t>
      </w:r>
    </w:p>
    <w:p w14:paraId="3E444515" w14:textId="77777777" w:rsidR="00083CD5" w:rsidRPr="00083CD5" w:rsidRDefault="00083CD5" w:rsidP="00083CD5">
      <w:pPr>
        <w:numPr>
          <w:ilvl w:val="1"/>
          <w:numId w:val="37"/>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Dokonania rozliczenia wzajemnych należności i zobowiązań z Wykonawcą z tytułu nieuregulowanych w inny sposób kosztów budowy, chyba że Wykonawca wyrazi zgodę na przejęcie tych obiektów i urządzeń.</w:t>
      </w:r>
    </w:p>
    <w:p w14:paraId="5C1B1304" w14:textId="77777777" w:rsidR="00083CD5" w:rsidRPr="00083CD5" w:rsidRDefault="00083CD5" w:rsidP="00083CD5">
      <w:pPr>
        <w:numPr>
          <w:ilvl w:val="1"/>
          <w:numId w:val="37"/>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Przejęcia od Wykonawcy pod swój dozór terenu budowy w dniu odbioru robót.</w:t>
      </w:r>
    </w:p>
    <w:p w14:paraId="15B558DF" w14:textId="77777777" w:rsidR="00083CD5" w:rsidRPr="00083CD5" w:rsidRDefault="00083CD5" w:rsidP="00083CD5">
      <w:pPr>
        <w:numPr>
          <w:ilvl w:val="0"/>
          <w:numId w:val="8"/>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Odstąpienie od niniejszej Umowy wymaga formy pisemnej pod rygorem nieważności i powinno zawierać uzasadnienie.</w:t>
      </w:r>
    </w:p>
    <w:p w14:paraId="691F235F" w14:textId="77777777" w:rsidR="00083CD5" w:rsidRPr="00083CD5" w:rsidRDefault="00083CD5" w:rsidP="00083CD5">
      <w:pPr>
        <w:tabs>
          <w:tab w:val="center" w:pos="720"/>
          <w:tab w:val="left" w:pos="1843"/>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15</w:t>
      </w:r>
    </w:p>
    <w:p w14:paraId="6A9CF4D6" w14:textId="77777777" w:rsidR="00083CD5" w:rsidRPr="00083CD5" w:rsidRDefault="00083CD5" w:rsidP="00083CD5">
      <w:pPr>
        <w:tabs>
          <w:tab w:val="center" w:pos="720"/>
          <w:tab w:val="left" w:pos="1843"/>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 xml:space="preserve"> Zmiany umowy</w:t>
      </w:r>
    </w:p>
    <w:p w14:paraId="2269A337" w14:textId="77777777" w:rsidR="00083CD5" w:rsidRPr="00083CD5" w:rsidRDefault="00083CD5" w:rsidP="00083CD5">
      <w:pPr>
        <w:numPr>
          <w:ilvl w:val="0"/>
          <w:numId w:val="23"/>
        </w:numPr>
        <w:tabs>
          <w:tab w:val="center" w:pos="426"/>
          <w:tab w:val="left" w:pos="1843"/>
          <w:tab w:val="left" w:pos="9540"/>
          <w:tab w:val="left" w:pos="9637"/>
        </w:tabs>
        <w:spacing w:after="0" w:line="276" w:lineRule="auto"/>
        <w:ind w:left="426" w:right="96" w:hanging="426"/>
        <w:jc w:val="both"/>
        <w:rPr>
          <w:rFonts w:ascii="Calibri" w:eastAsia="Calibri" w:hAnsi="Calibri" w:cs="Calibri"/>
          <w:sz w:val="20"/>
          <w:szCs w:val="20"/>
        </w:rPr>
      </w:pPr>
      <w:r w:rsidRPr="00083CD5">
        <w:rPr>
          <w:rFonts w:ascii="Calibri" w:eastAsia="Times New Roman" w:hAnsi="Calibri" w:cs="Calibri"/>
          <w:sz w:val="20"/>
          <w:szCs w:val="20"/>
          <w:lang w:eastAsia="pl-PL"/>
        </w:rPr>
        <w:t>Zmawiający przewiduje możliwość dokonania zmian postanowień zawartej Umowy, w szczególności w razie nadzwyczajnej zmiany stosunków, w tym zmiany przepisów, w oparciu o które realizowana jest niniejsza Umowa.</w:t>
      </w:r>
    </w:p>
    <w:p w14:paraId="49A736EB" w14:textId="77777777" w:rsidR="00083CD5" w:rsidRPr="00083CD5" w:rsidRDefault="00083CD5" w:rsidP="00083CD5">
      <w:pPr>
        <w:numPr>
          <w:ilvl w:val="0"/>
          <w:numId w:val="23"/>
        </w:numPr>
        <w:tabs>
          <w:tab w:val="center" w:pos="426"/>
          <w:tab w:val="left" w:pos="1843"/>
          <w:tab w:val="left" w:pos="9540"/>
          <w:tab w:val="left" w:pos="9637"/>
        </w:tabs>
        <w:spacing w:after="0" w:line="276" w:lineRule="auto"/>
        <w:ind w:right="96" w:hanging="720"/>
        <w:jc w:val="both"/>
        <w:rPr>
          <w:rFonts w:ascii="Calibri" w:eastAsia="Calibri" w:hAnsi="Calibri" w:cs="Calibri"/>
          <w:sz w:val="20"/>
          <w:szCs w:val="20"/>
        </w:rPr>
      </w:pPr>
      <w:r w:rsidRPr="00083CD5">
        <w:rPr>
          <w:rFonts w:ascii="Calibri" w:eastAsia="Calibri" w:hAnsi="Calibri" w:cs="Calibri"/>
          <w:sz w:val="20"/>
          <w:szCs w:val="20"/>
        </w:rPr>
        <w:t>Zmiany Umowy mogą dotyczyć:</w:t>
      </w:r>
    </w:p>
    <w:p w14:paraId="2EF2A938" w14:textId="77777777" w:rsidR="00083CD5" w:rsidRPr="00083CD5" w:rsidRDefault="00083CD5" w:rsidP="00083CD5">
      <w:pPr>
        <w:numPr>
          <w:ilvl w:val="1"/>
          <w:numId w:val="38"/>
        </w:numPr>
        <w:tabs>
          <w:tab w:val="center" w:pos="426"/>
          <w:tab w:val="num" w:pos="851"/>
          <w:tab w:val="left" w:pos="1843"/>
          <w:tab w:val="left" w:pos="9540"/>
          <w:tab w:val="left" w:pos="9637"/>
        </w:tabs>
        <w:spacing w:after="0" w:line="276" w:lineRule="auto"/>
        <w:ind w:left="851" w:right="96" w:hanging="425"/>
        <w:jc w:val="both"/>
        <w:rPr>
          <w:rFonts w:ascii="Calibri" w:eastAsia="Calibri" w:hAnsi="Calibri" w:cs="Calibri"/>
          <w:sz w:val="20"/>
          <w:szCs w:val="20"/>
        </w:rPr>
      </w:pPr>
      <w:r w:rsidRPr="00083CD5">
        <w:rPr>
          <w:rFonts w:ascii="Calibri" w:eastAsia="Calibri" w:hAnsi="Calibri" w:cs="Calibri"/>
          <w:sz w:val="20"/>
          <w:szCs w:val="20"/>
        </w:rPr>
        <w:t>warunków płatności i wysokości wynagrodzenia, w tym w związku z koniecznością wykonania robót o których mowa w §10 niniejszej umowy,</w:t>
      </w:r>
    </w:p>
    <w:p w14:paraId="2E5286A3" w14:textId="77777777" w:rsidR="00083CD5" w:rsidRPr="00083CD5" w:rsidRDefault="00083CD5" w:rsidP="00083CD5">
      <w:pPr>
        <w:numPr>
          <w:ilvl w:val="1"/>
          <w:numId w:val="38"/>
        </w:numPr>
        <w:tabs>
          <w:tab w:val="center" w:pos="426"/>
          <w:tab w:val="num" w:pos="851"/>
          <w:tab w:val="left" w:pos="1843"/>
          <w:tab w:val="left" w:pos="9540"/>
          <w:tab w:val="left" w:pos="9637"/>
        </w:tabs>
        <w:spacing w:after="0" w:line="276" w:lineRule="auto"/>
        <w:ind w:left="851" w:right="96" w:hanging="425"/>
        <w:jc w:val="both"/>
        <w:rPr>
          <w:rFonts w:ascii="Calibri" w:eastAsia="Calibri" w:hAnsi="Calibri" w:cs="Calibri"/>
          <w:sz w:val="20"/>
          <w:szCs w:val="20"/>
        </w:rPr>
      </w:pPr>
      <w:r w:rsidRPr="00083CD5">
        <w:rPr>
          <w:rFonts w:ascii="Calibri" w:eastAsia="Calibri" w:hAnsi="Calibri" w:cs="Calibri"/>
          <w:sz w:val="20"/>
          <w:szCs w:val="20"/>
        </w:rPr>
        <w:t xml:space="preserve">terminu realizacji zamówienia, </w:t>
      </w:r>
    </w:p>
    <w:p w14:paraId="2F03E505" w14:textId="09A88AB5" w:rsidR="00083CD5" w:rsidRPr="001D319D" w:rsidRDefault="00083CD5" w:rsidP="00083CD5">
      <w:pPr>
        <w:numPr>
          <w:ilvl w:val="1"/>
          <w:numId w:val="38"/>
        </w:numPr>
        <w:tabs>
          <w:tab w:val="center" w:pos="426"/>
          <w:tab w:val="num" w:pos="851"/>
          <w:tab w:val="left" w:pos="1843"/>
          <w:tab w:val="left" w:pos="9540"/>
          <w:tab w:val="left" w:pos="9637"/>
        </w:tabs>
        <w:spacing w:after="0" w:line="276" w:lineRule="auto"/>
        <w:ind w:left="851" w:right="96" w:hanging="425"/>
        <w:jc w:val="both"/>
        <w:rPr>
          <w:rFonts w:ascii="Calibri" w:eastAsia="Calibri" w:hAnsi="Calibri" w:cs="Calibri"/>
          <w:sz w:val="20"/>
          <w:szCs w:val="20"/>
        </w:rPr>
      </w:pPr>
      <w:r w:rsidRPr="00083CD5">
        <w:rPr>
          <w:rFonts w:ascii="Calibri" w:eastAsia="Times New Roman" w:hAnsi="Calibri" w:cs="Calibri"/>
          <w:sz w:val="20"/>
          <w:szCs w:val="20"/>
          <w:lang w:eastAsia="pl-PL"/>
        </w:rPr>
        <w:t>wykonania dodatkowych prac niezbędnych do wykonania przedmiotu zamówienia, których nie można było przewidzieć</w:t>
      </w:r>
      <w:r w:rsidR="00B453EF">
        <w:rPr>
          <w:rFonts w:ascii="Calibri" w:eastAsia="Times New Roman" w:hAnsi="Calibri" w:cs="Calibri"/>
          <w:sz w:val="20"/>
          <w:szCs w:val="20"/>
          <w:lang w:eastAsia="pl-PL"/>
        </w:rPr>
        <w:t xml:space="preserve"> </w:t>
      </w:r>
      <w:r w:rsidR="00B453EF" w:rsidRPr="001D319D">
        <w:rPr>
          <w:rFonts w:ascii="Calibri" w:eastAsia="Times New Roman" w:hAnsi="Calibri" w:cs="Calibri"/>
          <w:sz w:val="20"/>
          <w:szCs w:val="20"/>
          <w:lang w:eastAsia="pl-PL"/>
        </w:rPr>
        <w:t>przez Strony pomimo zachowania należytej staranności,</w:t>
      </w:r>
    </w:p>
    <w:p w14:paraId="4375C76F" w14:textId="77777777" w:rsidR="00083CD5" w:rsidRPr="00083CD5" w:rsidRDefault="00083CD5" w:rsidP="00083CD5">
      <w:pPr>
        <w:numPr>
          <w:ilvl w:val="1"/>
          <w:numId w:val="38"/>
        </w:numPr>
        <w:tabs>
          <w:tab w:val="center" w:pos="426"/>
          <w:tab w:val="num" w:pos="851"/>
          <w:tab w:val="left" w:pos="1843"/>
          <w:tab w:val="left" w:pos="9540"/>
          <w:tab w:val="left" w:pos="9637"/>
        </w:tabs>
        <w:spacing w:after="0" w:line="276" w:lineRule="auto"/>
        <w:ind w:left="851" w:right="96" w:hanging="425"/>
        <w:jc w:val="both"/>
        <w:rPr>
          <w:rFonts w:ascii="Calibri" w:eastAsia="Calibri" w:hAnsi="Calibri" w:cs="Calibri"/>
          <w:sz w:val="20"/>
          <w:szCs w:val="20"/>
        </w:rPr>
      </w:pPr>
      <w:r w:rsidRPr="00083CD5">
        <w:rPr>
          <w:rFonts w:ascii="Calibri" w:eastAsia="Calibri" w:hAnsi="Calibri" w:cs="Calibri"/>
          <w:sz w:val="20"/>
          <w:szCs w:val="20"/>
        </w:rPr>
        <w:lastRenderedPageBreak/>
        <w:t>podwykonawstwa, w zakresie powierzenia Podwykonawcom innej części zamówienia niż wskazana w ofercie Wykonawcy,</w:t>
      </w:r>
    </w:p>
    <w:p w14:paraId="1870C644" w14:textId="77777777" w:rsidR="00083CD5" w:rsidRPr="00083CD5" w:rsidRDefault="00083CD5" w:rsidP="00083CD5">
      <w:pPr>
        <w:numPr>
          <w:ilvl w:val="0"/>
          <w:numId w:val="23"/>
        </w:numPr>
        <w:tabs>
          <w:tab w:val="center" w:pos="426"/>
          <w:tab w:val="left" w:pos="1843"/>
          <w:tab w:val="left" w:pos="9540"/>
          <w:tab w:val="left" w:pos="9637"/>
        </w:tabs>
        <w:spacing w:after="0" w:line="276" w:lineRule="auto"/>
        <w:ind w:left="284" w:right="96" w:hanging="284"/>
        <w:jc w:val="both"/>
        <w:rPr>
          <w:rFonts w:ascii="Calibri" w:eastAsia="Calibri" w:hAnsi="Calibri" w:cs="Calibri"/>
          <w:sz w:val="20"/>
          <w:szCs w:val="20"/>
        </w:rPr>
      </w:pPr>
      <w:r w:rsidRPr="00083CD5">
        <w:rPr>
          <w:rFonts w:ascii="Calibri" w:eastAsia="Calibri" w:hAnsi="Calibri" w:cs="Calibri"/>
          <w:sz w:val="20"/>
          <w:szCs w:val="20"/>
        </w:rPr>
        <w:t>Zmiany, o których mowa w ust. 2 mogą być dokonane w następujących przypadkach:</w:t>
      </w:r>
    </w:p>
    <w:p w14:paraId="3972E97B" w14:textId="77777777" w:rsidR="00083CD5" w:rsidRPr="00083CD5" w:rsidRDefault="00083CD5" w:rsidP="00083CD5">
      <w:pPr>
        <w:numPr>
          <w:ilvl w:val="1"/>
          <w:numId w:val="7"/>
        </w:numPr>
        <w:tabs>
          <w:tab w:val="center" w:pos="426"/>
          <w:tab w:val="left" w:pos="851"/>
          <w:tab w:val="left" w:pos="9540"/>
          <w:tab w:val="left" w:pos="9637"/>
        </w:tabs>
        <w:spacing w:after="0" w:line="276" w:lineRule="auto"/>
        <w:ind w:right="96" w:hanging="1014"/>
        <w:jc w:val="both"/>
        <w:rPr>
          <w:rFonts w:ascii="Calibri" w:eastAsia="Calibri" w:hAnsi="Calibri" w:cs="Calibri"/>
          <w:sz w:val="20"/>
          <w:szCs w:val="20"/>
        </w:rPr>
      </w:pPr>
      <w:r w:rsidRPr="00083CD5">
        <w:rPr>
          <w:rFonts w:ascii="Calibri" w:eastAsia="Calibri" w:hAnsi="Calibri" w:cs="Calibri"/>
          <w:sz w:val="20"/>
          <w:szCs w:val="20"/>
        </w:rPr>
        <w:t>konieczność zmiany terminu wykonania zamówienia z powodu:</w:t>
      </w:r>
    </w:p>
    <w:p w14:paraId="0873F82B" w14:textId="77777777" w:rsidR="00083CD5" w:rsidRPr="00083CD5" w:rsidRDefault="00083CD5" w:rsidP="00083CD5">
      <w:pPr>
        <w:numPr>
          <w:ilvl w:val="0"/>
          <w:numId w:val="40"/>
        </w:numPr>
        <w:tabs>
          <w:tab w:val="center" w:pos="426"/>
          <w:tab w:val="left" w:pos="1134"/>
        </w:tabs>
        <w:spacing w:after="0" w:line="276" w:lineRule="auto"/>
        <w:ind w:left="1134" w:right="96" w:hanging="283"/>
        <w:jc w:val="both"/>
        <w:rPr>
          <w:rFonts w:ascii="Calibri" w:eastAsia="Calibri" w:hAnsi="Calibri" w:cs="Calibri"/>
          <w:sz w:val="20"/>
          <w:szCs w:val="20"/>
        </w:rPr>
      </w:pPr>
      <w:r w:rsidRPr="00083CD5">
        <w:rPr>
          <w:rFonts w:ascii="Calibri" w:eastAsia="Calibri" w:hAnsi="Calibri" w:cs="Calibri"/>
          <w:sz w:val="20"/>
          <w:szCs w:val="20"/>
        </w:rPr>
        <w:t>działania siły wyższej, tj. nadzwyczajnego zdarzenia lub okoliczności, których nie można było ani przewidzieć ani mu zapobiec,</w:t>
      </w:r>
    </w:p>
    <w:p w14:paraId="64042CFC" w14:textId="77777777" w:rsidR="00083CD5" w:rsidRPr="00083CD5" w:rsidRDefault="00083CD5" w:rsidP="00083CD5">
      <w:pPr>
        <w:numPr>
          <w:ilvl w:val="0"/>
          <w:numId w:val="40"/>
        </w:numPr>
        <w:tabs>
          <w:tab w:val="center" w:pos="426"/>
          <w:tab w:val="left" w:pos="1134"/>
          <w:tab w:val="left" w:pos="1560"/>
          <w:tab w:val="left" w:pos="9637"/>
        </w:tabs>
        <w:spacing w:after="0" w:line="276" w:lineRule="auto"/>
        <w:ind w:left="1134" w:right="96" w:hanging="283"/>
        <w:jc w:val="both"/>
        <w:rPr>
          <w:rFonts w:ascii="Calibri" w:eastAsia="Calibri" w:hAnsi="Calibri" w:cs="Calibri"/>
          <w:sz w:val="20"/>
          <w:szCs w:val="20"/>
        </w:rPr>
      </w:pPr>
      <w:r w:rsidRPr="00083CD5">
        <w:rPr>
          <w:rFonts w:ascii="Calibri" w:eastAsia="Calibri" w:hAnsi="Calibri" w:cs="Calibri"/>
          <w:sz w:val="20"/>
          <w:szCs w:val="20"/>
        </w:rPr>
        <w:t xml:space="preserve">zmiany okoliczności wymagającej przesunięcia terminów poszczególnych czynności lub płatności, w tym </w:t>
      </w:r>
      <w:r w:rsidRPr="00083CD5">
        <w:rPr>
          <w:rFonts w:ascii="Calibri" w:eastAsia="Times New Roman" w:hAnsi="Calibri" w:cs="Calibri"/>
          <w:sz w:val="20"/>
          <w:szCs w:val="20"/>
          <w:lang w:eastAsia="pl-PL"/>
        </w:rPr>
        <w:t>w przypadku wystąpienia konieczności wykonania robót zamiennych lub dodatkowych, a także w przypadkach zaistnienia okoliczności, nie leżących po stronie Wykonawcy, a uniemożliwiających mu, dotrzymania terminu wykonania zamówienia lub też w istotny sposób utrudniających możliwość spełniania świadczenia w terminie</w:t>
      </w:r>
      <w:r w:rsidRPr="00083CD5">
        <w:rPr>
          <w:rFonts w:ascii="Calibri" w:eastAsia="Calibri" w:hAnsi="Calibri" w:cs="Calibri"/>
          <w:sz w:val="20"/>
          <w:szCs w:val="20"/>
        </w:rPr>
        <w:t>,</w:t>
      </w:r>
    </w:p>
    <w:p w14:paraId="0F3EB590" w14:textId="77777777" w:rsidR="00083CD5" w:rsidRPr="00083CD5" w:rsidRDefault="00083CD5" w:rsidP="00083CD5">
      <w:pPr>
        <w:numPr>
          <w:ilvl w:val="0"/>
          <w:numId w:val="40"/>
        </w:numPr>
        <w:tabs>
          <w:tab w:val="center" w:pos="426"/>
          <w:tab w:val="left" w:pos="1134"/>
        </w:tabs>
        <w:spacing w:after="0" w:line="276" w:lineRule="auto"/>
        <w:ind w:left="1134" w:right="96" w:hanging="283"/>
        <w:jc w:val="both"/>
        <w:rPr>
          <w:rFonts w:ascii="Calibri" w:eastAsia="Calibri" w:hAnsi="Calibri" w:cs="Calibri"/>
          <w:sz w:val="20"/>
          <w:szCs w:val="20"/>
        </w:rPr>
      </w:pPr>
      <w:r w:rsidRPr="00083CD5">
        <w:rPr>
          <w:rFonts w:ascii="Calibri" w:eastAsia="Calibri" w:hAnsi="Calibri" w:cs="Calibri"/>
          <w:sz w:val="20"/>
          <w:szCs w:val="20"/>
        </w:rPr>
        <w:t xml:space="preserve">jeżeli zmiany są niezbędne dla prawidłowej realizacji przedmiotu umowy, </w:t>
      </w:r>
    </w:p>
    <w:p w14:paraId="73C80C02" w14:textId="77777777" w:rsidR="00083CD5" w:rsidRPr="00083CD5" w:rsidRDefault="00083CD5" w:rsidP="00083CD5">
      <w:pPr>
        <w:numPr>
          <w:ilvl w:val="1"/>
          <w:numId w:val="7"/>
        </w:numPr>
        <w:tabs>
          <w:tab w:val="num" w:pos="426"/>
          <w:tab w:val="left" w:pos="567"/>
        </w:tabs>
        <w:spacing w:after="0" w:line="276" w:lineRule="auto"/>
        <w:ind w:left="567" w:right="96" w:hanging="283"/>
        <w:jc w:val="both"/>
        <w:rPr>
          <w:rFonts w:ascii="Calibri" w:eastAsia="Calibri" w:hAnsi="Calibri" w:cs="Times New Roman"/>
          <w:sz w:val="20"/>
          <w:szCs w:val="20"/>
        </w:rPr>
      </w:pPr>
      <w:r w:rsidRPr="00083CD5">
        <w:rPr>
          <w:rFonts w:ascii="Calibri" w:eastAsia="Calibri" w:hAnsi="Calibri" w:cs="Times New Roman"/>
          <w:sz w:val="20"/>
          <w:szCs w:val="20"/>
        </w:rPr>
        <w:t>konieczność zmiany wynagrodzenia oraz warunków jego płatności z powodu:</w:t>
      </w:r>
    </w:p>
    <w:p w14:paraId="5C81997E" w14:textId="77777777" w:rsidR="00083CD5" w:rsidRPr="00083CD5" w:rsidRDefault="00083CD5" w:rsidP="00083CD5">
      <w:pPr>
        <w:numPr>
          <w:ilvl w:val="0"/>
          <w:numId w:val="49"/>
        </w:numPr>
        <w:tabs>
          <w:tab w:val="left" w:pos="851"/>
        </w:tabs>
        <w:spacing w:after="0" w:line="276" w:lineRule="auto"/>
        <w:ind w:left="851" w:right="96" w:hanging="284"/>
        <w:jc w:val="both"/>
        <w:rPr>
          <w:rFonts w:ascii="Calibri" w:eastAsia="Calibri" w:hAnsi="Calibri" w:cs="Times New Roman"/>
          <w:sz w:val="20"/>
          <w:szCs w:val="20"/>
        </w:rPr>
      </w:pPr>
      <w:r w:rsidRPr="00083CD5">
        <w:rPr>
          <w:rFonts w:ascii="Calibri" w:eastAsia="Calibri" w:hAnsi="Calibri" w:cs="Times New Roman"/>
          <w:sz w:val="20"/>
          <w:szCs w:val="20"/>
        </w:rPr>
        <w:t>w związku z koniecznością wykonania robót, o których mowa w §10 niniejszej umowy,</w:t>
      </w:r>
    </w:p>
    <w:p w14:paraId="72EA5ED9" w14:textId="77777777" w:rsidR="00083CD5" w:rsidRPr="00083CD5" w:rsidRDefault="00083CD5" w:rsidP="00083CD5">
      <w:pPr>
        <w:numPr>
          <w:ilvl w:val="0"/>
          <w:numId w:val="49"/>
        </w:numPr>
        <w:tabs>
          <w:tab w:val="left" w:pos="851"/>
        </w:tabs>
        <w:spacing w:after="0" w:line="276" w:lineRule="auto"/>
        <w:ind w:left="851" w:right="96" w:hanging="284"/>
        <w:jc w:val="both"/>
        <w:rPr>
          <w:rFonts w:ascii="Calibri" w:eastAsia="Calibri" w:hAnsi="Calibri" w:cs="Times New Roman"/>
          <w:sz w:val="20"/>
          <w:szCs w:val="20"/>
        </w:rPr>
      </w:pPr>
      <w:r w:rsidRPr="00083CD5">
        <w:rPr>
          <w:rFonts w:ascii="Calibri" w:eastAsia="Calibri" w:hAnsi="Calibri" w:cs="Times New Roman"/>
          <w:sz w:val="20"/>
          <w:szCs w:val="20"/>
        </w:rPr>
        <w:t>konieczność wykonania dodatkowych badań, ekspertyz, analiz itp.,</w:t>
      </w:r>
    </w:p>
    <w:p w14:paraId="24459023" w14:textId="77777777" w:rsidR="00083CD5" w:rsidRPr="00083CD5" w:rsidRDefault="00083CD5" w:rsidP="00083CD5">
      <w:pPr>
        <w:numPr>
          <w:ilvl w:val="0"/>
          <w:numId w:val="49"/>
        </w:numPr>
        <w:tabs>
          <w:tab w:val="left" w:pos="851"/>
        </w:tabs>
        <w:spacing w:after="0" w:line="276" w:lineRule="auto"/>
        <w:ind w:left="851" w:right="96" w:hanging="284"/>
        <w:jc w:val="both"/>
        <w:rPr>
          <w:rFonts w:ascii="Calibri" w:eastAsia="Calibri" w:hAnsi="Calibri" w:cs="Times New Roman"/>
          <w:sz w:val="20"/>
          <w:szCs w:val="20"/>
        </w:rPr>
      </w:pPr>
      <w:r w:rsidRPr="00083CD5">
        <w:rPr>
          <w:rFonts w:ascii="Calibri" w:eastAsia="Calibri" w:hAnsi="Calibri" w:cs="Times New Roman"/>
          <w:sz w:val="20"/>
          <w:szCs w:val="20"/>
        </w:rPr>
        <w:t>zmiany przepisów prawa (w tym przepisów podatkowych) mająca wpływ na warunki realizacji Umowy.</w:t>
      </w:r>
    </w:p>
    <w:p w14:paraId="1BB7585F" w14:textId="77777777" w:rsidR="00083CD5" w:rsidRPr="00083CD5" w:rsidRDefault="00083CD5" w:rsidP="00083CD5">
      <w:pPr>
        <w:numPr>
          <w:ilvl w:val="1"/>
          <w:numId w:val="7"/>
        </w:numPr>
        <w:tabs>
          <w:tab w:val="num" w:pos="567"/>
          <w:tab w:val="center" w:pos="851"/>
          <w:tab w:val="left" w:pos="9540"/>
          <w:tab w:val="left" w:pos="9637"/>
        </w:tabs>
        <w:spacing w:after="0" w:line="276" w:lineRule="auto"/>
        <w:ind w:right="96" w:hanging="1156"/>
        <w:jc w:val="both"/>
        <w:rPr>
          <w:rFonts w:ascii="Calibri" w:eastAsia="Calibri" w:hAnsi="Calibri" w:cs="Calibri"/>
          <w:sz w:val="20"/>
          <w:szCs w:val="20"/>
        </w:rPr>
      </w:pPr>
      <w:r w:rsidRPr="00083CD5">
        <w:rPr>
          <w:rFonts w:ascii="Calibri" w:eastAsia="Calibri" w:hAnsi="Calibri" w:cs="Calibri"/>
          <w:sz w:val="20"/>
          <w:szCs w:val="20"/>
        </w:rPr>
        <w:t xml:space="preserve">zawsze, gdy zmiany są korzystne dla Zamawiającego, </w:t>
      </w:r>
    </w:p>
    <w:p w14:paraId="63C5FD31" w14:textId="77777777" w:rsidR="00083CD5" w:rsidRPr="00083CD5" w:rsidRDefault="00083CD5" w:rsidP="00083CD5">
      <w:pPr>
        <w:numPr>
          <w:ilvl w:val="0"/>
          <w:numId w:val="23"/>
        </w:numPr>
        <w:tabs>
          <w:tab w:val="num" w:pos="284"/>
          <w:tab w:val="center" w:pos="851"/>
          <w:tab w:val="left" w:pos="9540"/>
          <w:tab w:val="left" w:pos="9637"/>
        </w:tabs>
        <w:spacing w:after="0" w:line="276" w:lineRule="auto"/>
        <w:ind w:right="96" w:hanging="720"/>
        <w:jc w:val="both"/>
        <w:rPr>
          <w:rFonts w:ascii="Calibri" w:eastAsia="Calibri" w:hAnsi="Calibri" w:cs="Calibri"/>
          <w:sz w:val="20"/>
          <w:szCs w:val="20"/>
        </w:rPr>
      </w:pPr>
      <w:r w:rsidRPr="00083CD5">
        <w:rPr>
          <w:rFonts w:ascii="Calibri" w:eastAsia="Calibri" w:hAnsi="Calibri" w:cs="Calibri"/>
          <w:sz w:val="20"/>
          <w:szCs w:val="20"/>
        </w:rPr>
        <w:t xml:space="preserve">W przypadkach wskazanych w art. 455 ustawy </w:t>
      </w:r>
      <w:proofErr w:type="spellStart"/>
      <w:r w:rsidRPr="00083CD5">
        <w:rPr>
          <w:rFonts w:ascii="Calibri" w:eastAsia="Calibri" w:hAnsi="Calibri" w:cs="Calibri"/>
          <w:sz w:val="20"/>
          <w:szCs w:val="20"/>
        </w:rPr>
        <w:t>Pzp</w:t>
      </w:r>
      <w:proofErr w:type="spellEnd"/>
      <w:r w:rsidRPr="00083CD5">
        <w:rPr>
          <w:rFonts w:ascii="Calibri" w:eastAsia="Calibri" w:hAnsi="Calibri" w:cs="Calibri"/>
          <w:sz w:val="20"/>
          <w:szCs w:val="20"/>
        </w:rPr>
        <w:t xml:space="preserve">. </w:t>
      </w:r>
    </w:p>
    <w:p w14:paraId="3D8F21FC" w14:textId="77777777" w:rsidR="00083CD5" w:rsidRPr="00083CD5" w:rsidRDefault="00083CD5" w:rsidP="00083CD5">
      <w:pPr>
        <w:numPr>
          <w:ilvl w:val="0"/>
          <w:numId w:val="23"/>
        </w:numPr>
        <w:tabs>
          <w:tab w:val="num" w:pos="284"/>
          <w:tab w:val="left" w:pos="1843"/>
          <w:tab w:val="left" w:pos="9540"/>
          <w:tab w:val="left" w:pos="9637"/>
        </w:tabs>
        <w:spacing w:after="0" w:line="276" w:lineRule="auto"/>
        <w:ind w:left="284" w:right="96" w:hanging="284"/>
        <w:jc w:val="both"/>
        <w:rPr>
          <w:rFonts w:ascii="Calibri" w:eastAsia="Calibri" w:hAnsi="Calibri" w:cs="Calibri"/>
          <w:sz w:val="20"/>
          <w:szCs w:val="20"/>
        </w:rPr>
      </w:pPr>
      <w:r w:rsidRPr="00083CD5">
        <w:rPr>
          <w:rFonts w:ascii="Calibri" w:eastAsia="Calibri" w:hAnsi="Calibri" w:cs="Calibri"/>
          <w:sz w:val="20"/>
          <w:szCs w:val="20"/>
        </w:rPr>
        <w:t xml:space="preserve">Strona wnioskująca o zmianę Umowy, przedkłada drugiej Stronie pisemne uzasadnienie konieczności wprowadzenia zmian do Umowy. </w:t>
      </w:r>
    </w:p>
    <w:p w14:paraId="37178A94" w14:textId="77777777" w:rsidR="00083CD5" w:rsidRPr="00083CD5" w:rsidRDefault="00083CD5" w:rsidP="00083CD5">
      <w:pPr>
        <w:numPr>
          <w:ilvl w:val="0"/>
          <w:numId w:val="23"/>
        </w:numPr>
        <w:tabs>
          <w:tab w:val="num" w:pos="284"/>
          <w:tab w:val="left" w:pos="1843"/>
          <w:tab w:val="left" w:pos="9540"/>
          <w:tab w:val="left" w:pos="9637"/>
        </w:tabs>
        <w:spacing w:after="0" w:line="276" w:lineRule="auto"/>
        <w:ind w:left="284" w:right="96" w:hanging="284"/>
        <w:jc w:val="both"/>
        <w:rPr>
          <w:rFonts w:ascii="Calibri" w:eastAsia="Calibri" w:hAnsi="Calibri" w:cs="Calibri"/>
          <w:sz w:val="20"/>
          <w:szCs w:val="20"/>
        </w:rPr>
      </w:pPr>
      <w:r w:rsidRPr="00083CD5">
        <w:rPr>
          <w:rFonts w:ascii="Calibri" w:eastAsia="Calibri" w:hAnsi="Calibri" w:cs="Calibri"/>
          <w:sz w:val="20"/>
          <w:szCs w:val="20"/>
        </w:rPr>
        <w:t xml:space="preserve">Zmiany mogą być inicjowane przez Zamawiającego lub Wykonawcę, z tym zastrzeżeniem, że żaden </w:t>
      </w:r>
      <w:r w:rsidRPr="00083CD5">
        <w:rPr>
          <w:rFonts w:ascii="Calibri" w:eastAsia="Calibri" w:hAnsi="Calibri" w:cs="Calibri"/>
          <w:sz w:val="20"/>
          <w:szCs w:val="20"/>
        </w:rPr>
        <w:br/>
        <w:t xml:space="preserve">z powyższych zapisów nie obliguje Zamawiającego do wprowadzenia jakiejkolwiek zmiany, a jedynie wprowadza taką możliwość. </w:t>
      </w:r>
    </w:p>
    <w:p w14:paraId="1D2C14ED" w14:textId="77777777" w:rsidR="00083CD5" w:rsidRPr="00083CD5" w:rsidRDefault="00083CD5" w:rsidP="00083CD5">
      <w:pPr>
        <w:tabs>
          <w:tab w:val="center" w:pos="720"/>
          <w:tab w:val="left" w:pos="1843"/>
          <w:tab w:val="left" w:pos="9540"/>
          <w:tab w:val="left" w:pos="9637"/>
        </w:tabs>
        <w:spacing w:after="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17 </w:t>
      </w:r>
    </w:p>
    <w:p w14:paraId="3F2B94AD" w14:textId="77777777" w:rsidR="00083CD5" w:rsidRPr="00083CD5" w:rsidRDefault="00083CD5" w:rsidP="00083CD5">
      <w:pPr>
        <w:tabs>
          <w:tab w:val="center" w:pos="720"/>
          <w:tab w:val="left" w:pos="1843"/>
          <w:tab w:val="left" w:pos="9540"/>
          <w:tab w:val="left" w:pos="9637"/>
        </w:tabs>
        <w:spacing w:after="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Postanowienia końcowe</w:t>
      </w:r>
    </w:p>
    <w:p w14:paraId="05F37CC1" w14:textId="77777777" w:rsidR="00083CD5" w:rsidRPr="00083CD5" w:rsidRDefault="00083CD5" w:rsidP="00083CD5">
      <w:pPr>
        <w:numPr>
          <w:ilvl w:val="0"/>
          <w:numId w:val="9"/>
        </w:numPr>
        <w:tabs>
          <w:tab w:val="left" w:pos="9639"/>
        </w:tabs>
        <w:spacing w:after="0" w:line="276" w:lineRule="auto"/>
        <w:ind w:right="-1"/>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Wszelkie zmiany niniejszej umowy wymagają dla swej ważności formy pisemnej pod rygorem nieważności i będą dopuszczalne w granicach unormowania wynikającego z postanowień art. 455 ustawy Prawo zamówień publicznych.</w:t>
      </w:r>
    </w:p>
    <w:p w14:paraId="6905ABA9" w14:textId="77777777" w:rsidR="00083CD5" w:rsidRPr="00083CD5" w:rsidRDefault="00083CD5" w:rsidP="00083CD5">
      <w:pPr>
        <w:numPr>
          <w:ilvl w:val="0"/>
          <w:numId w:val="9"/>
        </w:numPr>
        <w:tabs>
          <w:tab w:val="left" w:pos="9639"/>
        </w:tabs>
        <w:spacing w:after="0" w:line="276" w:lineRule="auto"/>
        <w:ind w:right="-1"/>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Spory powstałe na tle realizacji niniejszej umowy będą rozstrzygane w pierwszej kolejności ugodowo, zaś w wypadku braku zgodności Stron, właściwy do rozstrzygania sporów będzie sąd właściwy dla siedziby Zamawiającego.</w:t>
      </w:r>
    </w:p>
    <w:p w14:paraId="61E62B52" w14:textId="558755AF" w:rsidR="00083CD5" w:rsidRPr="001D319D" w:rsidRDefault="00083CD5" w:rsidP="001D319D">
      <w:pPr>
        <w:numPr>
          <w:ilvl w:val="0"/>
          <w:numId w:val="9"/>
        </w:numPr>
        <w:tabs>
          <w:tab w:val="left" w:pos="9639"/>
        </w:tabs>
        <w:spacing w:after="0" w:line="276" w:lineRule="auto"/>
        <w:ind w:right="-1"/>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nie ma prawa do dokonania cesji (przelewu), bez pisemnej zgody Zamawiającego, wierzytelności wynikających z niniejszej umowy na rzecz osób trzecich.</w:t>
      </w:r>
    </w:p>
    <w:p w14:paraId="5618DDC0" w14:textId="77777777" w:rsidR="00083CD5" w:rsidRPr="00083CD5" w:rsidRDefault="00083CD5" w:rsidP="00083CD5">
      <w:pPr>
        <w:tabs>
          <w:tab w:val="left" w:pos="9637"/>
        </w:tabs>
        <w:spacing w:after="0" w:line="276" w:lineRule="auto"/>
        <w:ind w:left="357" w:right="96" w:hanging="357"/>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 xml:space="preserve">§ 18 </w:t>
      </w:r>
    </w:p>
    <w:p w14:paraId="12FFFD59" w14:textId="77777777" w:rsidR="00083CD5" w:rsidRPr="00083CD5" w:rsidRDefault="00083CD5" w:rsidP="00083CD5">
      <w:pPr>
        <w:tabs>
          <w:tab w:val="left" w:pos="9637"/>
        </w:tabs>
        <w:spacing w:after="0" w:line="276" w:lineRule="auto"/>
        <w:ind w:left="357" w:right="96" w:hanging="357"/>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Inne postanowienia</w:t>
      </w:r>
    </w:p>
    <w:p w14:paraId="01A6F6B5" w14:textId="00C98F9B" w:rsidR="00083CD5" w:rsidRPr="001D319D" w:rsidRDefault="00083CD5" w:rsidP="00083CD5">
      <w:pPr>
        <w:numPr>
          <w:ilvl w:val="3"/>
          <w:numId w:val="21"/>
        </w:numPr>
        <w:tabs>
          <w:tab w:val="num" w:pos="284"/>
          <w:tab w:val="left" w:pos="9637"/>
        </w:tabs>
        <w:spacing w:after="0" w:line="276" w:lineRule="auto"/>
        <w:ind w:left="284" w:right="97"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 sprawach nie uregulowanych w umowie zastosowanie mają przepisy Kodeksu </w:t>
      </w:r>
      <w:r w:rsidRPr="001D319D">
        <w:rPr>
          <w:rFonts w:ascii="Calibri" w:eastAsia="Times New Roman" w:hAnsi="Calibri" w:cs="Calibri"/>
          <w:sz w:val="20"/>
          <w:szCs w:val="20"/>
          <w:lang w:eastAsia="pl-PL"/>
        </w:rPr>
        <w:t>cywilnego (Dz.U. z 202</w:t>
      </w:r>
      <w:r w:rsidR="00BC6D4E" w:rsidRPr="001D319D">
        <w:rPr>
          <w:rFonts w:ascii="Calibri" w:eastAsia="Times New Roman" w:hAnsi="Calibri" w:cs="Calibri"/>
          <w:sz w:val="20"/>
          <w:szCs w:val="20"/>
          <w:lang w:eastAsia="pl-PL"/>
        </w:rPr>
        <w:t>4</w:t>
      </w:r>
      <w:r w:rsidRPr="001D319D">
        <w:rPr>
          <w:rFonts w:ascii="Calibri" w:eastAsia="Times New Roman" w:hAnsi="Calibri" w:cs="Calibri"/>
          <w:sz w:val="20"/>
          <w:szCs w:val="20"/>
          <w:lang w:eastAsia="pl-PL"/>
        </w:rPr>
        <w:t xml:space="preserve"> r. </w:t>
      </w:r>
      <w:r w:rsidR="00BC6D4E" w:rsidRPr="001D319D">
        <w:rPr>
          <w:rFonts w:ascii="Calibri" w:eastAsia="Times New Roman" w:hAnsi="Calibri" w:cs="Calibri"/>
          <w:sz w:val="20"/>
          <w:szCs w:val="20"/>
          <w:lang w:eastAsia="pl-PL"/>
        </w:rPr>
        <w:t>poz.1061)</w:t>
      </w:r>
      <w:r w:rsidRPr="001D319D">
        <w:rPr>
          <w:rFonts w:ascii="Calibri" w:eastAsia="Times New Roman" w:hAnsi="Calibri" w:cs="Calibri"/>
          <w:sz w:val="20"/>
          <w:szCs w:val="20"/>
          <w:lang w:eastAsia="pl-PL"/>
        </w:rPr>
        <w:t>, ustawy Prawo budowlane (Dz.U. z 202</w:t>
      </w:r>
      <w:r w:rsidR="00BC6D4E" w:rsidRPr="001D319D">
        <w:rPr>
          <w:rFonts w:ascii="Calibri" w:eastAsia="Times New Roman" w:hAnsi="Calibri" w:cs="Calibri"/>
          <w:sz w:val="20"/>
          <w:szCs w:val="20"/>
          <w:lang w:eastAsia="pl-PL"/>
        </w:rPr>
        <w:t>4</w:t>
      </w:r>
      <w:r w:rsidRPr="001D319D">
        <w:rPr>
          <w:rFonts w:ascii="Calibri" w:eastAsia="Times New Roman" w:hAnsi="Calibri" w:cs="Calibri"/>
          <w:sz w:val="20"/>
          <w:szCs w:val="20"/>
          <w:lang w:eastAsia="pl-PL"/>
        </w:rPr>
        <w:t>, poz.</w:t>
      </w:r>
      <w:r w:rsidR="00BC6D4E" w:rsidRPr="001D319D">
        <w:rPr>
          <w:rFonts w:ascii="Calibri" w:eastAsia="Times New Roman" w:hAnsi="Calibri" w:cs="Calibri"/>
          <w:sz w:val="20"/>
          <w:szCs w:val="20"/>
          <w:lang w:eastAsia="pl-PL"/>
        </w:rPr>
        <w:t xml:space="preserve"> 725</w:t>
      </w:r>
      <w:r w:rsidRPr="001D319D">
        <w:rPr>
          <w:rFonts w:ascii="Calibri" w:eastAsia="Times New Roman" w:hAnsi="Calibri" w:cs="Calibri"/>
          <w:sz w:val="20"/>
          <w:szCs w:val="20"/>
          <w:lang w:eastAsia="pl-PL"/>
        </w:rPr>
        <w:t xml:space="preserve">  z</w:t>
      </w:r>
      <w:r w:rsidR="00BC6D4E" w:rsidRPr="001D319D">
        <w:rPr>
          <w:rFonts w:ascii="Calibri" w:eastAsia="Times New Roman" w:hAnsi="Calibri" w:cs="Calibri"/>
          <w:sz w:val="20"/>
          <w:szCs w:val="20"/>
          <w:lang w:eastAsia="pl-PL"/>
        </w:rPr>
        <w:t>e</w:t>
      </w:r>
      <w:r w:rsidRPr="001D319D">
        <w:rPr>
          <w:rFonts w:ascii="Calibri" w:eastAsia="Times New Roman" w:hAnsi="Calibri" w:cs="Calibri"/>
          <w:sz w:val="20"/>
          <w:szCs w:val="20"/>
          <w:lang w:eastAsia="pl-PL"/>
        </w:rPr>
        <w:t xml:space="preserve"> zm.)</w:t>
      </w:r>
      <w:r w:rsidRPr="001D319D">
        <w:rPr>
          <w:rFonts w:ascii="Calibri" w:eastAsia="Times New Roman" w:hAnsi="Calibri" w:cs="Calibri"/>
          <w:vanish/>
          <w:sz w:val="20"/>
          <w:szCs w:val="20"/>
          <w:lang w:eastAsia="pl-PL"/>
        </w:rPr>
        <w:t xml:space="preserve"> </w:t>
      </w:r>
      <w:r w:rsidRPr="001D319D">
        <w:rPr>
          <w:rFonts w:ascii="Calibri" w:eastAsia="Times New Roman" w:hAnsi="Calibri" w:cs="Calibri"/>
          <w:sz w:val="20"/>
          <w:szCs w:val="20"/>
          <w:lang w:eastAsia="pl-PL"/>
        </w:rPr>
        <w:t xml:space="preserve"> i ustawy Prawo zamówień publicznych </w:t>
      </w:r>
      <w:r w:rsidRPr="001D319D">
        <w:rPr>
          <w:rFonts w:ascii="Calibri" w:eastAsia="Times New Roman" w:hAnsi="Calibri" w:cs="Calibri"/>
          <w:bCs/>
          <w:sz w:val="20"/>
          <w:szCs w:val="20"/>
          <w:lang w:eastAsia="pl-PL"/>
        </w:rPr>
        <w:t>(Dz. U. z 2019 r., poz. 2019 ze zm.)</w:t>
      </w:r>
    </w:p>
    <w:p w14:paraId="7D533A25" w14:textId="77777777" w:rsidR="00083CD5" w:rsidRPr="001D319D" w:rsidRDefault="00083CD5" w:rsidP="00083CD5">
      <w:pPr>
        <w:numPr>
          <w:ilvl w:val="3"/>
          <w:numId w:val="21"/>
        </w:numPr>
        <w:tabs>
          <w:tab w:val="num" w:pos="284"/>
          <w:tab w:val="left" w:pos="9637"/>
        </w:tabs>
        <w:spacing w:after="0" w:line="276" w:lineRule="auto"/>
        <w:ind w:left="284" w:right="97" w:hanging="284"/>
        <w:jc w:val="both"/>
        <w:rPr>
          <w:rFonts w:ascii="Calibri" w:eastAsia="Times New Roman" w:hAnsi="Calibri" w:cs="Calibri"/>
          <w:sz w:val="20"/>
          <w:szCs w:val="20"/>
          <w:lang w:eastAsia="pl-PL"/>
        </w:rPr>
      </w:pPr>
      <w:r w:rsidRPr="001D319D">
        <w:rPr>
          <w:rFonts w:ascii="Calibri" w:eastAsia="Times New Roman" w:hAnsi="Calibri" w:cs="Calibri"/>
          <w:sz w:val="20"/>
          <w:szCs w:val="20"/>
          <w:lang w:eastAsia="pl-PL"/>
        </w:rPr>
        <w:t xml:space="preserve">Integralną część umowy stanowią </w:t>
      </w:r>
      <w:r w:rsidRPr="001D319D">
        <w:rPr>
          <w:rFonts w:ascii="Calibri" w:eastAsia="Times New Roman" w:hAnsi="Calibri" w:cs="Calibri"/>
          <w:i/>
          <w:sz w:val="20"/>
          <w:szCs w:val="20"/>
          <w:lang w:eastAsia="pl-PL"/>
        </w:rPr>
        <w:t>Załącznik nr 1, 2, 3, 4 do umowy.</w:t>
      </w:r>
    </w:p>
    <w:p w14:paraId="291B1DEA" w14:textId="5D1B6816" w:rsidR="00083CD5" w:rsidRPr="001D319D" w:rsidRDefault="00083CD5" w:rsidP="001D319D">
      <w:pPr>
        <w:numPr>
          <w:ilvl w:val="3"/>
          <w:numId w:val="21"/>
        </w:numPr>
        <w:tabs>
          <w:tab w:val="num" w:pos="284"/>
          <w:tab w:val="left" w:pos="9637"/>
        </w:tabs>
        <w:spacing w:after="0" w:line="276" w:lineRule="auto"/>
        <w:ind w:left="284" w:right="97" w:hanging="284"/>
        <w:jc w:val="both"/>
        <w:rPr>
          <w:rFonts w:ascii="Calibri" w:eastAsia="Times New Roman" w:hAnsi="Calibri" w:cs="Calibri"/>
          <w:sz w:val="20"/>
          <w:szCs w:val="20"/>
          <w:lang w:eastAsia="pl-PL"/>
        </w:rPr>
      </w:pPr>
      <w:r w:rsidRPr="001D319D">
        <w:rPr>
          <w:rFonts w:ascii="Calibri" w:eastAsia="Times New Roman" w:hAnsi="Calibri" w:cs="Calibri"/>
          <w:sz w:val="20"/>
          <w:szCs w:val="20"/>
          <w:lang w:eastAsia="pl-PL"/>
        </w:rPr>
        <w:t>Umowę sporządzono w 3 jednobrzmiących egzemplarzach, 2 egzemplarze dla Zamawiającego, 1 egzemplarz dla Wykonawcy.</w:t>
      </w:r>
    </w:p>
    <w:p w14:paraId="105756B4" w14:textId="77777777" w:rsidR="00083CD5" w:rsidRPr="00083CD5" w:rsidRDefault="00083CD5" w:rsidP="00083CD5">
      <w:pPr>
        <w:tabs>
          <w:tab w:val="center" w:pos="720"/>
        </w:tabs>
        <w:spacing w:after="60" w:line="240" w:lineRule="auto"/>
        <w:ind w:left="720" w:right="96" w:hanging="360"/>
        <w:jc w:val="center"/>
        <w:rPr>
          <w:rFonts w:ascii="Calibri" w:eastAsia="Times New Roman" w:hAnsi="Calibri" w:cs="Calibri"/>
          <w:b/>
          <w:bCs/>
          <w:sz w:val="20"/>
          <w:szCs w:val="20"/>
          <w:lang w:eastAsia="pl-PL"/>
        </w:rPr>
      </w:pPr>
    </w:p>
    <w:p w14:paraId="01A5EFD1" w14:textId="77777777" w:rsidR="00083CD5" w:rsidRPr="00083CD5" w:rsidRDefault="00083CD5" w:rsidP="00083CD5">
      <w:pPr>
        <w:tabs>
          <w:tab w:val="center" w:pos="720"/>
        </w:tabs>
        <w:spacing w:after="60" w:line="240" w:lineRule="auto"/>
        <w:ind w:left="720" w:right="96" w:hanging="360"/>
        <w:jc w:val="center"/>
        <w:rPr>
          <w:rFonts w:ascii="Calibri" w:eastAsia="Times New Roman" w:hAnsi="Calibri" w:cs="Calibri"/>
          <w:b/>
          <w:bCs/>
          <w:sz w:val="20"/>
          <w:szCs w:val="20"/>
          <w:lang w:eastAsia="pl-PL"/>
        </w:rPr>
      </w:pPr>
    </w:p>
    <w:p w14:paraId="55EDCFC9" w14:textId="77777777" w:rsidR="00083CD5" w:rsidRPr="00083CD5" w:rsidRDefault="00083CD5" w:rsidP="00083CD5">
      <w:pPr>
        <w:tabs>
          <w:tab w:val="center" w:pos="720"/>
        </w:tabs>
        <w:spacing w:after="60" w:line="240" w:lineRule="auto"/>
        <w:ind w:left="720" w:right="96" w:hanging="360"/>
        <w:jc w:val="both"/>
        <w:rPr>
          <w:rFonts w:ascii="Calibri" w:eastAsia="Times New Roman" w:hAnsi="Calibri" w:cs="Calibri"/>
          <w:sz w:val="20"/>
          <w:szCs w:val="20"/>
          <w:lang w:eastAsia="pl-PL"/>
        </w:rPr>
      </w:pPr>
      <w:r w:rsidRPr="00083CD5">
        <w:rPr>
          <w:rFonts w:ascii="Calibri" w:eastAsia="Times New Roman" w:hAnsi="Calibri" w:cs="Calibri"/>
          <w:b/>
          <w:bCs/>
          <w:sz w:val="20"/>
          <w:szCs w:val="20"/>
          <w:lang w:eastAsia="pl-PL"/>
        </w:rPr>
        <w:t>WYKONAWCA:                                                                                                                                         ZAMAWIAJĄCY:</w:t>
      </w:r>
    </w:p>
    <w:p w14:paraId="1F4927F7" w14:textId="77777777" w:rsidR="00083CD5" w:rsidRPr="00083CD5" w:rsidRDefault="00083CD5" w:rsidP="00083CD5">
      <w:pPr>
        <w:autoSpaceDE w:val="0"/>
        <w:autoSpaceDN w:val="0"/>
        <w:adjustRightInd w:val="0"/>
        <w:spacing w:after="0" w:line="240" w:lineRule="auto"/>
        <w:ind w:right="96"/>
        <w:jc w:val="right"/>
        <w:rPr>
          <w:rFonts w:ascii="Calibri" w:eastAsia="Times New Roman" w:hAnsi="Calibri" w:cs="Calibri"/>
          <w:i/>
          <w:sz w:val="20"/>
          <w:szCs w:val="20"/>
          <w:lang w:eastAsia="pl-PL"/>
        </w:rPr>
      </w:pPr>
    </w:p>
    <w:p w14:paraId="548EFAC8" w14:textId="77777777" w:rsidR="00083CD5" w:rsidRPr="00083CD5" w:rsidRDefault="00083CD5" w:rsidP="00083CD5">
      <w:pPr>
        <w:autoSpaceDE w:val="0"/>
        <w:autoSpaceDN w:val="0"/>
        <w:adjustRightInd w:val="0"/>
        <w:spacing w:after="0" w:line="240" w:lineRule="auto"/>
        <w:ind w:right="96"/>
        <w:jc w:val="both"/>
        <w:rPr>
          <w:rFonts w:ascii="Calibri" w:eastAsia="Times New Roman" w:hAnsi="Calibri" w:cs="Calibri"/>
          <w:i/>
          <w:sz w:val="20"/>
          <w:szCs w:val="20"/>
          <w:lang w:val="x-none" w:eastAsia="pl-PL"/>
        </w:rPr>
      </w:pPr>
    </w:p>
    <w:p w14:paraId="0C37B283" w14:textId="77777777" w:rsidR="00083CD5" w:rsidRPr="00083CD5" w:rsidRDefault="00083CD5" w:rsidP="00083CD5">
      <w:pPr>
        <w:autoSpaceDE w:val="0"/>
        <w:autoSpaceDN w:val="0"/>
        <w:adjustRightInd w:val="0"/>
        <w:spacing w:after="0" w:line="240" w:lineRule="auto"/>
        <w:ind w:right="96"/>
        <w:jc w:val="center"/>
        <w:rPr>
          <w:rFonts w:ascii="Calibri" w:eastAsia="Times New Roman" w:hAnsi="Calibri" w:cs="Calibri"/>
          <w:b/>
          <w:i/>
          <w:sz w:val="20"/>
          <w:szCs w:val="20"/>
          <w:lang w:eastAsia="pl-PL"/>
        </w:rPr>
      </w:pPr>
      <w:r w:rsidRPr="00083CD5">
        <w:rPr>
          <w:rFonts w:ascii="Calibri" w:eastAsia="Times New Roman" w:hAnsi="Calibri" w:cs="Calibri"/>
          <w:b/>
          <w:i/>
          <w:sz w:val="20"/>
          <w:szCs w:val="20"/>
          <w:lang w:eastAsia="pl-PL"/>
        </w:rPr>
        <w:br w:type="page"/>
      </w:r>
    </w:p>
    <w:p w14:paraId="4FC7F5A0" w14:textId="77777777" w:rsidR="00083CD5" w:rsidRPr="00083CD5" w:rsidRDefault="00083CD5" w:rsidP="00083CD5">
      <w:pPr>
        <w:autoSpaceDE w:val="0"/>
        <w:autoSpaceDN w:val="0"/>
        <w:adjustRightInd w:val="0"/>
        <w:spacing w:after="0" w:line="240" w:lineRule="auto"/>
        <w:ind w:right="96"/>
        <w:jc w:val="right"/>
        <w:rPr>
          <w:rFonts w:ascii="Calibri" w:eastAsia="Times New Roman" w:hAnsi="Calibri" w:cs="Calibri"/>
          <w:b/>
          <w:i/>
          <w:sz w:val="20"/>
          <w:szCs w:val="20"/>
          <w:lang w:eastAsia="pl-PL"/>
        </w:rPr>
      </w:pPr>
      <w:r w:rsidRPr="00083CD5">
        <w:rPr>
          <w:rFonts w:ascii="Calibri" w:eastAsia="Times New Roman" w:hAnsi="Calibri" w:cs="Calibri"/>
          <w:b/>
          <w:i/>
          <w:sz w:val="20"/>
          <w:szCs w:val="20"/>
          <w:lang w:eastAsia="pl-PL"/>
        </w:rPr>
        <w:lastRenderedPageBreak/>
        <w:t>Załącznik nr 1 do umowy</w:t>
      </w:r>
    </w:p>
    <w:p w14:paraId="4526D125" w14:textId="77777777" w:rsidR="00083CD5" w:rsidRPr="00083CD5" w:rsidRDefault="00083CD5" w:rsidP="00083CD5">
      <w:pPr>
        <w:autoSpaceDE w:val="0"/>
        <w:autoSpaceDN w:val="0"/>
        <w:adjustRightInd w:val="0"/>
        <w:spacing w:after="0" w:line="240" w:lineRule="auto"/>
        <w:ind w:left="357" w:right="96" w:hanging="357"/>
        <w:jc w:val="right"/>
        <w:rPr>
          <w:rFonts w:ascii="Calibri" w:eastAsia="Times New Roman" w:hAnsi="Calibri" w:cs="Calibri"/>
          <w:b/>
          <w:sz w:val="20"/>
          <w:szCs w:val="20"/>
          <w:lang w:eastAsia="pl-PL"/>
        </w:rPr>
      </w:pPr>
    </w:p>
    <w:p w14:paraId="7D323FFF"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t>
      </w:r>
    </w:p>
    <w:p w14:paraId="0BCE0563"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i/>
          <w:iCs/>
          <w:sz w:val="20"/>
          <w:szCs w:val="20"/>
          <w:lang w:eastAsia="pl-PL"/>
        </w:rPr>
      </w:pPr>
      <w:r w:rsidRPr="00083CD5">
        <w:rPr>
          <w:rFonts w:ascii="Calibri" w:eastAsia="Times New Roman" w:hAnsi="Calibri" w:cs="Calibri"/>
          <w:i/>
          <w:iCs/>
          <w:sz w:val="20"/>
          <w:szCs w:val="20"/>
          <w:lang w:eastAsia="pl-PL"/>
        </w:rPr>
        <w:t xml:space="preserve"> (pieczęć nagłówkowa podwykonawcy</w:t>
      </w:r>
      <w:r w:rsidRPr="00083CD5">
        <w:rPr>
          <w:rFonts w:ascii="Calibri" w:eastAsia="Times New Roman" w:hAnsi="Calibri" w:cs="Calibri"/>
          <w:i/>
          <w:iCs/>
          <w:sz w:val="20"/>
          <w:szCs w:val="20"/>
          <w:lang w:eastAsia="pl-PL"/>
        </w:rPr>
        <w:br/>
        <w:t xml:space="preserve">          /dalszego podwykonawcy)</w:t>
      </w:r>
    </w:p>
    <w:p w14:paraId="79B1623B"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b/>
          <w:bCs/>
          <w:sz w:val="20"/>
          <w:szCs w:val="20"/>
          <w:lang w:eastAsia="pl-PL"/>
        </w:rPr>
      </w:pPr>
    </w:p>
    <w:p w14:paraId="25126546"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b/>
          <w:bCs/>
          <w:sz w:val="20"/>
          <w:szCs w:val="20"/>
          <w:lang w:eastAsia="pl-PL"/>
        </w:rPr>
      </w:pPr>
    </w:p>
    <w:p w14:paraId="4DC40160" w14:textId="77777777" w:rsidR="00083CD5" w:rsidRPr="00083CD5" w:rsidRDefault="00083CD5" w:rsidP="00083CD5">
      <w:pPr>
        <w:autoSpaceDE w:val="0"/>
        <w:autoSpaceDN w:val="0"/>
        <w:adjustRightInd w:val="0"/>
        <w:spacing w:after="0" w:line="240" w:lineRule="auto"/>
        <w:ind w:right="96"/>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OŚWIADCZENIE</w:t>
      </w:r>
    </w:p>
    <w:p w14:paraId="73759CA2" w14:textId="77777777" w:rsidR="00083CD5" w:rsidRPr="00083CD5" w:rsidRDefault="00083CD5" w:rsidP="00083CD5">
      <w:pPr>
        <w:autoSpaceDE w:val="0"/>
        <w:autoSpaceDN w:val="0"/>
        <w:adjustRightInd w:val="0"/>
        <w:spacing w:after="0" w:line="240" w:lineRule="auto"/>
        <w:ind w:left="357" w:right="96" w:hanging="357"/>
        <w:jc w:val="both"/>
        <w:rPr>
          <w:rFonts w:ascii="Calibri" w:eastAsia="Times New Roman" w:hAnsi="Calibri" w:cs="Calibri"/>
          <w:sz w:val="20"/>
          <w:szCs w:val="20"/>
          <w:lang w:eastAsia="pl-PL"/>
        </w:rPr>
      </w:pPr>
    </w:p>
    <w:p w14:paraId="0206EE1D" w14:textId="77777777" w:rsidR="00083CD5" w:rsidRPr="00083CD5" w:rsidRDefault="00083CD5" w:rsidP="00083CD5">
      <w:pPr>
        <w:autoSpaceDE w:val="0"/>
        <w:autoSpaceDN w:val="0"/>
        <w:adjustRightInd w:val="0"/>
        <w:spacing w:after="0" w:line="240" w:lineRule="auto"/>
        <w:ind w:left="357" w:right="96" w:hanging="357"/>
        <w:jc w:val="both"/>
        <w:rPr>
          <w:rFonts w:ascii="Calibri" w:eastAsia="Times New Roman" w:hAnsi="Calibri" w:cs="Calibri"/>
          <w:sz w:val="20"/>
          <w:szCs w:val="20"/>
          <w:lang w:eastAsia="pl-PL"/>
        </w:rPr>
      </w:pPr>
    </w:p>
    <w:p w14:paraId="5EE97A5E" w14:textId="77777777" w:rsidR="00083CD5" w:rsidRPr="00083CD5" w:rsidRDefault="00083CD5" w:rsidP="00083CD5">
      <w:pPr>
        <w:autoSpaceDE w:val="0"/>
        <w:autoSpaceDN w:val="0"/>
        <w:adjustRightInd w:val="0"/>
        <w:spacing w:after="0" w:line="240" w:lineRule="auto"/>
        <w:ind w:left="851" w:right="96" w:hanging="851"/>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Dotyczy:  zamówienia polegającego na:  </w:t>
      </w:r>
      <w:r w:rsidRPr="00083CD5">
        <w:rPr>
          <w:rFonts w:ascii="Calibri" w:eastAsia="Times New Roman" w:hAnsi="Calibri" w:cs="Calibri"/>
          <w:b/>
          <w:sz w:val="20"/>
          <w:szCs w:val="20"/>
          <w:lang w:eastAsia="pl-PL"/>
        </w:rPr>
        <w:t>…………………………………………………………………….</w:t>
      </w:r>
    </w:p>
    <w:p w14:paraId="3E084BF5" w14:textId="77777777" w:rsidR="00083CD5" w:rsidRPr="00083CD5" w:rsidRDefault="00083CD5" w:rsidP="00083CD5">
      <w:pPr>
        <w:autoSpaceDE w:val="0"/>
        <w:autoSpaceDN w:val="0"/>
        <w:adjustRightInd w:val="0"/>
        <w:spacing w:after="0" w:line="240" w:lineRule="auto"/>
        <w:ind w:left="397" w:right="96" w:hanging="851"/>
        <w:jc w:val="both"/>
        <w:rPr>
          <w:rFonts w:ascii="Calibri" w:eastAsia="Times New Roman" w:hAnsi="Calibri" w:cs="Calibri"/>
          <w:sz w:val="20"/>
          <w:szCs w:val="20"/>
          <w:lang w:eastAsia="pl-PL"/>
        </w:rPr>
      </w:pPr>
    </w:p>
    <w:p w14:paraId="5F56BE62"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1DD2A147"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Niniejszym oświadczam, że firma: </w:t>
      </w:r>
    </w:p>
    <w:p w14:paraId="3481D4F2"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p>
    <w:p w14:paraId="73D30B92"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t>
      </w:r>
    </w:p>
    <w:p w14:paraId="026FE112"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i/>
          <w:iCs/>
          <w:sz w:val="20"/>
          <w:szCs w:val="20"/>
          <w:lang w:eastAsia="pl-PL"/>
        </w:rPr>
      </w:pPr>
      <w:r w:rsidRPr="00083CD5">
        <w:rPr>
          <w:rFonts w:ascii="Calibri" w:eastAsia="Times New Roman" w:hAnsi="Calibri" w:cs="Calibri"/>
          <w:i/>
          <w:iCs/>
          <w:sz w:val="20"/>
          <w:szCs w:val="20"/>
          <w:lang w:eastAsia="pl-PL"/>
        </w:rPr>
        <w:t xml:space="preserve">                                               (nazwa i adres Wykonawcy/podwykonawcy)</w:t>
      </w:r>
    </w:p>
    <w:p w14:paraId="191A1AED"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i/>
          <w:iCs/>
          <w:sz w:val="20"/>
          <w:szCs w:val="20"/>
          <w:lang w:eastAsia="pl-PL"/>
        </w:rPr>
      </w:pPr>
    </w:p>
    <w:p w14:paraId="1987B019"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dokonała zapłaty należnego mi wynagrodzenie za roboty (dostawy, usługi) wykonane w terminie od …. do…….. : </w:t>
      </w:r>
    </w:p>
    <w:p w14:paraId="057B69D4"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p>
    <w:p w14:paraId="6A97AD13"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t>
      </w:r>
    </w:p>
    <w:p w14:paraId="57D7A18B"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p>
    <w:p w14:paraId="065D4411"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t>
      </w:r>
    </w:p>
    <w:p w14:paraId="4308E93D" w14:textId="77777777" w:rsidR="00083CD5" w:rsidRPr="00083CD5" w:rsidRDefault="00083CD5" w:rsidP="00083CD5">
      <w:pPr>
        <w:autoSpaceDE w:val="0"/>
        <w:autoSpaceDN w:val="0"/>
        <w:adjustRightInd w:val="0"/>
        <w:spacing w:after="0" w:line="240" w:lineRule="auto"/>
        <w:ind w:left="357" w:right="96" w:hanging="357"/>
        <w:jc w:val="center"/>
        <w:rPr>
          <w:rFonts w:ascii="Calibri" w:eastAsia="Times New Roman" w:hAnsi="Calibri" w:cs="Calibri"/>
          <w:i/>
          <w:iCs/>
          <w:sz w:val="20"/>
          <w:szCs w:val="20"/>
          <w:lang w:eastAsia="pl-PL"/>
        </w:rPr>
      </w:pPr>
      <w:r w:rsidRPr="00083CD5">
        <w:rPr>
          <w:rFonts w:ascii="Calibri" w:eastAsia="Times New Roman" w:hAnsi="Calibri" w:cs="Calibri"/>
          <w:i/>
          <w:iCs/>
          <w:sz w:val="20"/>
          <w:szCs w:val="20"/>
          <w:lang w:eastAsia="pl-PL"/>
        </w:rPr>
        <w:t>(wskazać jakie prace zgodnie z umową)</w:t>
      </w:r>
    </w:p>
    <w:p w14:paraId="47E89151" w14:textId="77777777" w:rsidR="00083CD5" w:rsidRPr="00083CD5" w:rsidRDefault="00083CD5" w:rsidP="00083CD5">
      <w:pPr>
        <w:autoSpaceDE w:val="0"/>
        <w:autoSpaceDN w:val="0"/>
        <w:adjustRightInd w:val="0"/>
        <w:spacing w:after="0" w:line="240" w:lineRule="auto"/>
        <w:ind w:left="357" w:right="96" w:hanging="357"/>
        <w:jc w:val="center"/>
        <w:rPr>
          <w:rFonts w:ascii="Calibri" w:eastAsia="Times New Roman" w:hAnsi="Calibri" w:cs="Calibri"/>
          <w:i/>
          <w:iCs/>
          <w:sz w:val="20"/>
          <w:szCs w:val="20"/>
          <w:lang w:eastAsia="pl-PL"/>
        </w:rPr>
      </w:pPr>
    </w:p>
    <w:p w14:paraId="401BA731"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wykonane w ramach umowy nr ............................................................................ z dnia .................................</w:t>
      </w:r>
    </w:p>
    <w:p w14:paraId="7FE9E9AC" w14:textId="77777777" w:rsidR="00083CD5" w:rsidRPr="00083CD5" w:rsidRDefault="00083CD5" w:rsidP="00083CD5">
      <w:pPr>
        <w:autoSpaceDE w:val="0"/>
        <w:autoSpaceDN w:val="0"/>
        <w:adjustRightInd w:val="0"/>
        <w:spacing w:after="0" w:line="240" w:lineRule="auto"/>
        <w:ind w:left="357" w:right="96" w:hanging="357"/>
        <w:jc w:val="center"/>
        <w:rPr>
          <w:rFonts w:ascii="Calibri" w:eastAsia="Times New Roman" w:hAnsi="Calibri" w:cs="Calibri"/>
          <w:i/>
          <w:iCs/>
          <w:sz w:val="20"/>
          <w:szCs w:val="20"/>
          <w:lang w:eastAsia="pl-PL"/>
        </w:rPr>
      </w:pPr>
      <w:r w:rsidRPr="00083CD5">
        <w:rPr>
          <w:rFonts w:ascii="Calibri" w:eastAsia="Times New Roman" w:hAnsi="Calibri" w:cs="Calibri"/>
          <w:i/>
          <w:iCs/>
          <w:sz w:val="20"/>
          <w:szCs w:val="20"/>
          <w:lang w:eastAsia="pl-PL"/>
        </w:rPr>
        <w:t>(wskazać umowę zaakceptowaną przez Zamawiającego)</w:t>
      </w:r>
    </w:p>
    <w:p w14:paraId="4BB67ABF"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328FD69E"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pacing w:val="-2"/>
          <w:sz w:val="20"/>
          <w:szCs w:val="20"/>
          <w:lang w:eastAsia="pl-PL"/>
        </w:rPr>
      </w:pPr>
    </w:p>
    <w:p w14:paraId="53292E15" w14:textId="77777777" w:rsidR="00083CD5" w:rsidRPr="00083CD5" w:rsidRDefault="00083CD5" w:rsidP="00083CD5">
      <w:pPr>
        <w:autoSpaceDE w:val="0"/>
        <w:autoSpaceDN w:val="0"/>
        <w:adjustRightInd w:val="0"/>
        <w:spacing w:after="0" w:line="240" w:lineRule="auto"/>
        <w:ind w:right="96"/>
        <w:jc w:val="both"/>
        <w:rPr>
          <w:rFonts w:ascii="Calibri" w:eastAsia="Times New Roman" w:hAnsi="Calibri" w:cs="Calibri"/>
          <w:spacing w:val="-2"/>
          <w:sz w:val="20"/>
          <w:szCs w:val="20"/>
          <w:lang w:eastAsia="pl-PL"/>
        </w:rPr>
      </w:pPr>
      <w:r w:rsidRPr="00083CD5">
        <w:rPr>
          <w:rFonts w:ascii="Calibri" w:eastAsia="Times New Roman" w:hAnsi="Calibri" w:cs="Calibri"/>
          <w:spacing w:val="-2"/>
          <w:sz w:val="20"/>
          <w:szCs w:val="20"/>
          <w:lang w:eastAsia="pl-PL"/>
        </w:rPr>
        <w:t>W związku z zapłatą wynagrodzenia nie zgłaszam i nie będę zgłaszał roszczeń w stosunku do Uniwersytetu Kazimierza Wielkiego w Bydgoszczy.</w:t>
      </w:r>
    </w:p>
    <w:p w14:paraId="6DD9CECB"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57DF228D"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263D6F23"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1DDD6B7B"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52711863"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57C16B79"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3244F52C"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1A7E6843"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7E728C8E"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0B8728F6"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5B3B2521"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070C52EF"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7ED65C88"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00A8D914"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Miejscowość: …………………… , dn. ………………………</w:t>
      </w:r>
    </w:p>
    <w:p w14:paraId="689C778E"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55A371A1"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7A4B1A22" w14:textId="77777777" w:rsidR="00083CD5" w:rsidRPr="00083CD5" w:rsidRDefault="00083CD5" w:rsidP="00083CD5">
      <w:pPr>
        <w:autoSpaceDE w:val="0"/>
        <w:autoSpaceDN w:val="0"/>
        <w:adjustRightInd w:val="0"/>
        <w:spacing w:after="0" w:line="240" w:lineRule="auto"/>
        <w:ind w:left="357" w:right="96" w:firstLine="3969"/>
        <w:jc w:val="center"/>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t>
      </w:r>
    </w:p>
    <w:p w14:paraId="2E3672BA" w14:textId="77777777" w:rsidR="00083CD5" w:rsidRPr="00083CD5" w:rsidRDefault="00083CD5" w:rsidP="00083CD5">
      <w:pPr>
        <w:autoSpaceDE w:val="0"/>
        <w:autoSpaceDN w:val="0"/>
        <w:adjustRightInd w:val="0"/>
        <w:spacing w:after="0" w:line="240" w:lineRule="auto"/>
        <w:ind w:left="357" w:right="96" w:firstLine="3969"/>
        <w:jc w:val="center"/>
        <w:rPr>
          <w:rFonts w:ascii="Calibri" w:eastAsia="Times New Roman" w:hAnsi="Calibri" w:cs="Calibri"/>
          <w:i/>
          <w:iCs/>
          <w:sz w:val="20"/>
          <w:szCs w:val="20"/>
          <w:lang w:eastAsia="pl-PL"/>
        </w:rPr>
      </w:pPr>
      <w:r w:rsidRPr="00083CD5">
        <w:rPr>
          <w:rFonts w:ascii="Calibri" w:eastAsia="Times New Roman" w:hAnsi="Calibri" w:cs="Calibri"/>
          <w:i/>
          <w:iCs/>
          <w:sz w:val="20"/>
          <w:szCs w:val="20"/>
          <w:lang w:eastAsia="pl-PL"/>
        </w:rPr>
        <w:t>(pieczęć imienna i podpisy należycie upoważnionych</w:t>
      </w:r>
    </w:p>
    <w:p w14:paraId="79DC2475" w14:textId="77777777" w:rsidR="00083CD5" w:rsidRPr="00083CD5" w:rsidRDefault="00083CD5" w:rsidP="00083CD5">
      <w:pPr>
        <w:tabs>
          <w:tab w:val="center" w:pos="720"/>
        </w:tabs>
        <w:spacing w:after="60" w:line="240" w:lineRule="auto"/>
        <w:ind w:left="357" w:right="96" w:firstLine="3969"/>
        <w:jc w:val="center"/>
        <w:rPr>
          <w:rFonts w:ascii="Calibri" w:eastAsia="Times New Roman" w:hAnsi="Calibri" w:cs="Calibri"/>
          <w:sz w:val="20"/>
          <w:szCs w:val="20"/>
          <w:lang w:eastAsia="pl-PL"/>
        </w:rPr>
      </w:pPr>
      <w:r w:rsidRPr="00083CD5">
        <w:rPr>
          <w:rFonts w:ascii="Calibri" w:eastAsia="Times New Roman" w:hAnsi="Calibri" w:cs="Calibri"/>
          <w:i/>
          <w:iCs/>
          <w:sz w:val="20"/>
          <w:szCs w:val="20"/>
          <w:lang w:eastAsia="pl-PL"/>
        </w:rPr>
        <w:t>przedstawicieli podwykonawcy/dalszego podwykonawcy)</w:t>
      </w:r>
    </w:p>
    <w:p w14:paraId="0D6F8302"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r w:rsidRPr="00083CD5">
        <w:rPr>
          <w:rFonts w:ascii="Calibri" w:eastAsia="Times New Roman" w:hAnsi="Calibri" w:cs="Calibri"/>
          <w:i/>
          <w:sz w:val="20"/>
          <w:szCs w:val="20"/>
          <w:lang w:eastAsia="pl-PL"/>
        </w:rPr>
        <w:t xml:space="preserve">       </w:t>
      </w:r>
    </w:p>
    <w:p w14:paraId="0A01A9CA"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7CDB577C"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05B83D97"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081F81FB"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3BCA2F88"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68E5AD5"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2E3F82D5"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58AFCF8"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0179CE5"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34EADF20" w14:textId="77777777" w:rsidR="00083CD5" w:rsidRPr="00083CD5" w:rsidRDefault="00083CD5" w:rsidP="00083CD5">
      <w:pPr>
        <w:spacing w:after="0" w:line="240" w:lineRule="auto"/>
        <w:ind w:left="357" w:right="96" w:hanging="357"/>
        <w:jc w:val="right"/>
        <w:rPr>
          <w:rFonts w:ascii="Calibri" w:eastAsia="Times New Roman" w:hAnsi="Calibri" w:cs="Calibri"/>
          <w:b/>
          <w:i/>
          <w:sz w:val="20"/>
          <w:szCs w:val="20"/>
          <w:lang w:eastAsia="pl-PL"/>
        </w:rPr>
      </w:pPr>
      <w:r w:rsidRPr="00083CD5">
        <w:rPr>
          <w:rFonts w:ascii="Calibri" w:eastAsia="Times New Roman" w:hAnsi="Calibri" w:cs="Calibri"/>
          <w:b/>
          <w:i/>
          <w:sz w:val="20"/>
          <w:szCs w:val="20"/>
          <w:lang w:eastAsia="pl-PL"/>
        </w:rPr>
        <w:t>Załącznik nr 2 do umowy</w:t>
      </w:r>
    </w:p>
    <w:p w14:paraId="317E919D" w14:textId="77777777" w:rsidR="00083CD5" w:rsidRPr="00083CD5" w:rsidRDefault="00083CD5" w:rsidP="00083CD5">
      <w:pPr>
        <w:spacing w:after="0" w:line="240" w:lineRule="auto"/>
        <w:ind w:left="357" w:right="96" w:hanging="357"/>
        <w:jc w:val="right"/>
        <w:rPr>
          <w:rFonts w:ascii="Calibri" w:eastAsia="Times New Roman" w:hAnsi="Calibri" w:cs="Calibri"/>
          <w:sz w:val="20"/>
          <w:szCs w:val="20"/>
          <w:lang w:eastAsia="pl-PL"/>
        </w:rPr>
      </w:pPr>
    </w:p>
    <w:p w14:paraId="5FA4F658" w14:textId="77777777" w:rsidR="00083CD5" w:rsidRPr="00083CD5" w:rsidRDefault="00083CD5" w:rsidP="00083CD5">
      <w:pPr>
        <w:spacing w:after="0" w:line="240" w:lineRule="auto"/>
        <w:ind w:left="357" w:right="96" w:hanging="357"/>
        <w:jc w:val="right"/>
        <w:rPr>
          <w:rFonts w:ascii="Calibri" w:eastAsia="Times New Roman" w:hAnsi="Calibri" w:cs="Calibri"/>
          <w:sz w:val="20"/>
          <w:szCs w:val="20"/>
          <w:lang w:eastAsia="pl-PL"/>
        </w:rPr>
      </w:pPr>
    </w:p>
    <w:p w14:paraId="568B84A7" w14:textId="77777777" w:rsidR="00083CD5" w:rsidRPr="00083CD5" w:rsidRDefault="00083CD5" w:rsidP="00083CD5">
      <w:pPr>
        <w:spacing w:after="0" w:line="240" w:lineRule="auto"/>
        <w:ind w:left="357" w:right="96" w:hanging="357"/>
        <w:jc w:val="right"/>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Bydgoszcz, dnia  …../..…/20….... r.</w:t>
      </w:r>
    </w:p>
    <w:p w14:paraId="416CF015"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0B43214F"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296198B6"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202C3CC2" w14:textId="77777777" w:rsidR="00083CD5" w:rsidRPr="00083CD5" w:rsidRDefault="00083CD5" w:rsidP="00083CD5">
      <w:pPr>
        <w:spacing w:after="0" w:line="240" w:lineRule="auto"/>
        <w:ind w:left="357" w:right="96" w:hanging="357"/>
        <w:jc w:val="center"/>
        <w:rPr>
          <w:rFonts w:ascii="Calibri" w:eastAsia="Times New Roman" w:hAnsi="Calibri" w:cs="Calibri"/>
          <w:b/>
          <w:sz w:val="20"/>
          <w:szCs w:val="20"/>
          <w:lang w:eastAsia="pl-PL"/>
        </w:rPr>
      </w:pPr>
    </w:p>
    <w:p w14:paraId="5C23B29F" w14:textId="77777777" w:rsidR="00083CD5" w:rsidRPr="00083CD5" w:rsidRDefault="00083CD5" w:rsidP="00083CD5">
      <w:pPr>
        <w:spacing w:after="0" w:line="240" w:lineRule="auto"/>
        <w:ind w:left="357" w:right="96" w:hanging="357"/>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OŚWIADCZENIE</w:t>
      </w:r>
    </w:p>
    <w:p w14:paraId="608856ED" w14:textId="77777777" w:rsidR="00083CD5" w:rsidRPr="00083CD5" w:rsidRDefault="00083CD5" w:rsidP="00083CD5">
      <w:pPr>
        <w:spacing w:after="0" w:line="240" w:lineRule="auto"/>
        <w:ind w:left="357" w:right="96" w:hanging="357"/>
        <w:jc w:val="center"/>
        <w:rPr>
          <w:rFonts w:ascii="Calibri" w:eastAsia="Times New Roman" w:hAnsi="Calibri" w:cs="Calibri"/>
          <w:b/>
          <w:sz w:val="20"/>
          <w:szCs w:val="20"/>
          <w:lang w:eastAsia="pl-PL"/>
        </w:rPr>
      </w:pPr>
    </w:p>
    <w:p w14:paraId="697BA1C7"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Oświadczam, że przedmiot umowy nr …………… zawartej w dniu ……………… wykonałem w terminie od …. do ….</w:t>
      </w:r>
    </w:p>
    <w:p w14:paraId="46FA4DC6"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siłami własnymi, bez udziału podwykonawców</w:t>
      </w:r>
      <w:r w:rsidRPr="00083CD5">
        <w:rPr>
          <w:rFonts w:ascii="Calibri" w:eastAsia="Times New Roman" w:hAnsi="Calibri" w:cs="Calibri"/>
          <w:sz w:val="20"/>
          <w:szCs w:val="20"/>
          <w:vertAlign w:val="superscript"/>
          <w:lang w:eastAsia="pl-PL"/>
        </w:rPr>
        <w:t>*</w:t>
      </w:r>
    </w:p>
    <w:p w14:paraId="0B866FC9"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z udziałem następujących podwykonawców</w:t>
      </w:r>
      <w:r w:rsidRPr="00083CD5">
        <w:rPr>
          <w:rFonts w:ascii="Calibri" w:eastAsia="Times New Roman" w:hAnsi="Calibri" w:cs="Calibri"/>
          <w:sz w:val="20"/>
          <w:szCs w:val="20"/>
          <w:vertAlign w:val="superscript"/>
          <w:lang w:eastAsia="pl-PL"/>
        </w:rPr>
        <w:t>*</w:t>
      </w:r>
      <w:r w:rsidRPr="00083CD5">
        <w:rPr>
          <w:rFonts w:ascii="Calibri" w:eastAsia="Times New Roman" w:hAnsi="Calibri" w:cs="Calibri"/>
          <w:sz w:val="20"/>
          <w:szCs w:val="20"/>
          <w:lang w:eastAsia="pl-PL"/>
        </w:rPr>
        <w:t>:</w:t>
      </w:r>
    </w:p>
    <w:p w14:paraId="3F7B371B"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74FDCC6A" w14:textId="77777777" w:rsidR="00083CD5" w:rsidRPr="00083CD5" w:rsidRDefault="00083CD5" w:rsidP="00083CD5">
      <w:pPr>
        <w:numPr>
          <w:ilvl w:val="0"/>
          <w:numId w:val="43"/>
        </w:numPr>
        <w:suppressAutoHyphens/>
        <w:spacing w:after="0" w:line="240" w:lineRule="auto"/>
        <w:ind w:left="851" w:right="96" w:hanging="425"/>
        <w:contextualSpacing/>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w:t>
      </w:r>
    </w:p>
    <w:p w14:paraId="4797F4E5" w14:textId="77777777" w:rsidR="00083CD5" w:rsidRPr="00083CD5" w:rsidRDefault="00083CD5" w:rsidP="00083CD5">
      <w:pPr>
        <w:widowControl w:val="0"/>
        <w:suppressAutoHyphens/>
        <w:spacing w:after="0" w:line="240" w:lineRule="auto"/>
        <w:ind w:left="851" w:right="96" w:hanging="357"/>
        <w:jc w:val="both"/>
        <w:rPr>
          <w:rFonts w:ascii="Calibri" w:eastAsia="Lucida Sans Unicode" w:hAnsi="Calibri" w:cs="Calibri"/>
          <w:kern w:val="1"/>
          <w:sz w:val="20"/>
          <w:szCs w:val="20"/>
          <w:lang w:val="x-none" w:eastAsia="x-none"/>
        </w:rPr>
      </w:pPr>
    </w:p>
    <w:p w14:paraId="2B9ACEBB" w14:textId="77777777" w:rsidR="00083CD5" w:rsidRPr="00083CD5" w:rsidRDefault="00083CD5" w:rsidP="00083CD5">
      <w:pPr>
        <w:numPr>
          <w:ilvl w:val="0"/>
          <w:numId w:val="43"/>
        </w:numPr>
        <w:suppressAutoHyphens/>
        <w:spacing w:after="0" w:line="240" w:lineRule="auto"/>
        <w:ind w:left="851" w:right="96" w:hanging="425"/>
        <w:contextualSpacing/>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w:t>
      </w:r>
    </w:p>
    <w:p w14:paraId="6CF9B818" w14:textId="77777777" w:rsidR="00083CD5" w:rsidRPr="00083CD5" w:rsidRDefault="00083CD5" w:rsidP="00083CD5">
      <w:pPr>
        <w:widowControl w:val="0"/>
        <w:suppressAutoHyphens/>
        <w:spacing w:after="0" w:line="240" w:lineRule="auto"/>
        <w:ind w:left="851" w:right="96" w:hanging="357"/>
        <w:jc w:val="both"/>
        <w:rPr>
          <w:rFonts w:ascii="Calibri" w:eastAsia="Lucida Sans Unicode" w:hAnsi="Calibri" w:cs="Calibri"/>
          <w:kern w:val="1"/>
          <w:sz w:val="20"/>
          <w:szCs w:val="20"/>
          <w:lang w:val="x-none" w:eastAsia="x-none"/>
        </w:rPr>
      </w:pPr>
    </w:p>
    <w:p w14:paraId="43185A98" w14:textId="77777777" w:rsidR="00083CD5" w:rsidRPr="00083CD5" w:rsidRDefault="00083CD5" w:rsidP="00083CD5">
      <w:pPr>
        <w:numPr>
          <w:ilvl w:val="0"/>
          <w:numId w:val="43"/>
        </w:numPr>
        <w:suppressAutoHyphens/>
        <w:spacing w:after="0" w:line="240" w:lineRule="auto"/>
        <w:ind w:left="851" w:right="96" w:hanging="425"/>
        <w:contextualSpacing/>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w:t>
      </w:r>
    </w:p>
    <w:p w14:paraId="18584606" w14:textId="77777777" w:rsidR="00083CD5" w:rsidRPr="00083CD5" w:rsidRDefault="00083CD5" w:rsidP="00083CD5">
      <w:pPr>
        <w:widowControl w:val="0"/>
        <w:suppressAutoHyphens/>
        <w:spacing w:after="0" w:line="240" w:lineRule="auto"/>
        <w:ind w:left="851" w:right="96" w:hanging="357"/>
        <w:jc w:val="both"/>
        <w:rPr>
          <w:rFonts w:ascii="Calibri" w:eastAsia="Lucida Sans Unicode" w:hAnsi="Calibri" w:cs="Calibri"/>
          <w:kern w:val="1"/>
          <w:sz w:val="20"/>
          <w:szCs w:val="20"/>
          <w:lang w:val="x-none" w:eastAsia="x-none"/>
        </w:rPr>
      </w:pPr>
    </w:p>
    <w:p w14:paraId="0D830EA1" w14:textId="77777777" w:rsidR="00083CD5" w:rsidRPr="00083CD5" w:rsidRDefault="00083CD5" w:rsidP="00083CD5">
      <w:pPr>
        <w:numPr>
          <w:ilvl w:val="0"/>
          <w:numId w:val="43"/>
        </w:numPr>
        <w:suppressAutoHyphens/>
        <w:spacing w:after="0" w:line="240" w:lineRule="auto"/>
        <w:ind w:left="851" w:right="96" w:hanging="425"/>
        <w:contextualSpacing/>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w:t>
      </w:r>
    </w:p>
    <w:p w14:paraId="77D4DDAC"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3C490F9D"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59E8C4E3" w14:textId="77777777" w:rsidR="00083CD5" w:rsidRPr="00083CD5" w:rsidRDefault="00083CD5" w:rsidP="00083CD5">
      <w:pPr>
        <w:spacing w:after="0" w:line="240" w:lineRule="auto"/>
        <w:ind w:left="357" w:right="96" w:hanging="357"/>
        <w:jc w:val="both"/>
        <w:rPr>
          <w:rFonts w:ascii="Calibri" w:eastAsia="Times New Roman" w:hAnsi="Calibri" w:cs="Calibri"/>
          <w:i/>
          <w:sz w:val="20"/>
          <w:szCs w:val="20"/>
          <w:lang w:eastAsia="pl-PL"/>
        </w:rPr>
      </w:pPr>
    </w:p>
    <w:p w14:paraId="51D623E9" w14:textId="77777777" w:rsidR="00083CD5" w:rsidRPr="00083CD5" w:rsidRDefault="00083CD5" w:rsidP="00083CD5">
      <w:pPr>
        <w:spacing w:after="0" w:line="240" w:lineRule="auto"/>
        <w:ind w:left="357" w:right="96" w:hanging="357"/>
        <w:jc w:val="both"/>
        <w:rPr>
          <w:rFonts w:ascii="Calibri" w:eastAsia="Times New Roman" w:hAnsi="Calibri" w:cs="Calibri"/>
          <w:i/>
          <w:sz w:val="20"/>
          <w:szCs w:val="20"/>
          <w:lang w:eastAsia="pl-PL"/>
        </w:rPr>
      </w:pPr>
    </w:p>
    <w:p w14:paraId="1F2C8D9E" w14:textId="77777777" w:rsidR="00083CD5" w:rsidRPr="00083CD5" w:rsidRDefault="00083CD5" w:rsidP="00083CD5">
      <w:pPr>
        <w:spacing w:after="0" w:line="240" w:lineRule="auto"/>
        <w:ind w:left="357" w:right="96" w:hanging="357"/>
        <w:jc w:val="both"/>
        <w:rPr>
          <w:rFonts w:ascii="Calibri" w:eastAsia="Times New Roman" w:hAnsi="Calibri" w:cs="Calibri"/>
          <w:i/>
          <w:sz w:val="20"/>
          <w:szCs w:val="20"/>
          <w:lang w:eastAsia="pl-PL"/>
        </w:rPr>
      </w:pPr>
    </w:p>
    <w:p w14:paraId="0B41B66D"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                                   </w:t>
      </w:r>
      <w:r w:rsidRPr="00083CD5">
        <w:rPr>
          <w:rFonts w:ascii="Calibri" w:eastAsia="Times New Roman" w:hAnsi="Calibri" w:cs="Calibri"/>
          <w:sz w:val="20"/>
          <w:szCs w:val="20"/>
          <w:lang w:eastAsia="pl-PL"/>
        </w:rPr>
        <w:tab/>
      </w:r>
      <w:r w:rsidRPr="00083CD5">
        <w:rPr>
          <w:rFonts w:ascii="Calibri" w:eastAsia="Times New Roman" w:hAnsi="Calibri" w:cs="Calibri"/>
          <w:sz w:val="20"/>
          <w:szCs w:val="20"/>
          <w:lang w:eastAsia="pl-PL"/>
        </w:rPr>
        <w:tab/>
      </w:r>
      <w:r w:rsidRPr="00083CD5">
        <w:rPr>
          <w:rFonts w:ascii="Calibri" w:eastAsia="Times New Roman" w:hAnsi="Calibri" w:cs="Calibri"/>
          <w:sz w:val="20"/>
          <w:szCs w:val="20"/>
          <w:lang w:eastAsia="pl-PL"/>
        </w:rPr>
        <w:tab/>
      </w:r>
      <w:r w:rsidRPr="00083CD5">
        <w:rPr>
          <w:rFonts w:ascii="Calibri" w:eastAsia="Times New Roman" w:hAnsi="Calibri" w:cs="Calibri"/>
          <w:sz w:val="20"/>
          <w:szCs w:val="20"/>
          <w:lang w:eastAsia="pl-PL"/>
        </w:rPr>
        <w:tab/>
        <w:t xml:space="preserve">                        ………………………………………………………………</w:t>
      </w:r>
    </w:p>
    <w:p w14:paraId="730026C5"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ab/>
      </w:r>
      <w:r w:rsidRPr="00083CD5">
        <w:rPr>
          <w:rFonts w:ascii="Calibri" w:eastAsia="Times New Roman" w:hAnsi="Calibri" w:cs="Calibri"/>
          <w:sz w:val="20"/>
          <w:szCs w:val="20"/>
          <w:lang w:eastAsia="pl-PL"/>
        </w:rPr>
        <w:tab/>
      </w:r>
      <w:r w:rsidRPr="00083CD5">
        <w:rPr>
          <w:rFonts w:ascii="Calibri" w:eastAsia="Times New Roman" w:hAnsi="Calibri" w:cs="Calibri"/>
          <w:sz w:val="20"/>
          <w:szCs w:val="20"/>
          <w:lang w:eastAsia="pl-PL"/>
        </w:rPr>
        <w:tab/>
        <w:t xml:space="preserve">podpis Wykonawcy                                                                                                              </w:t>
      </w:r>
    </w:p>
    <w:p w14:paraId="67DC5617"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0ADF9A62"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3F3255E7"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09165085"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381BAA60"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1863F739"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4E101116"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596C487D" w14:textId="77777777" w:rsidR="00083CD5" w:rsidRPr="00083CD5" w:rsidRDefault="00083CD5" w:rsidP="00083CD5">
      <w:pPr>
        <w:spacing w:after="0" w:line="240" w:lineRule="auto"/>
        <w:ind w:left="357" w:right="96" w:hanging="357"/>
        <w:jc w:val="both"/>
        <w:rPr>
          <w:rFonts w:ascii="Calibri" w:eastAsia="Times New Roman" w:hAnsi="Calibri" w:cs="Calibri"/>
          <w:i/>
          <w:sz w:val="20"/>
          <w:szCs w:val="20"/>
          <w:lang w:eastAsia="pl-PL"/>
        </w:rPr>
      </w:pPr>
      <w:r w:rsidRPr="00083CD5">
        <w:rPr>
          <w:rFonts w:ascii="Calibri" w:eastAsia="Times New Roman" w:hAnsi="Calibri" w:cs="Calibri"/>
          <w:i/>
          <w:sz w:val="20"/>
          <w:szCs w:val="20"/>
          <w:rtl/>
          <w:lang w:eastAsia="pl-PL"/>
        </w:rPr>
        <w:t>٭</w:t>
      </w:r>
      <w:r w:rsidRPr="00083CD5">
        <w:rPr>
          <w:rFonts w:ascii="Calibri" w:eastAsia="Times New Roman" w:hAnsi="Calibri" w:cs="Calibri"/>
          <w:i/>
          <w:sz w:val="20"/>
          <w:szCs w:val="20"/>
          <w:lang w:eastAsia="pl-PL"/>
        </w:rPr>
        <w:t>niepotrzebne skreślić</w:t>
      </w:r>
    </w:p>
    <w:p w14:paraId="2A25D8E6"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08FEC234"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306D05C8"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618388AB"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0E1EFF1C"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62D99BB"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2E6F7C7E"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0607B449"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709C0512"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2C7B785B"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17C4F56E"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7A08438A"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2A140962"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DB8BF01"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1384715E"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AFDDB1E"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7CC0209"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487701F0"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189238E5"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3C9D6177" w14:textId="77777777" w:rsidR="00083CD5" w:rsidRPr="00083CD5" w:rsidRDefault="00083CD5" w:rsidP="00083CD5">
      <w:pPr>
        <w:spacing w:after="0" w:line="240" w:lineRule="auto"/>
        <w:ind w:left="567" w:hanging="567"/>
        <w:jc w:val="right"/>
        <w:rPr>
          <w:rFonts w:ascii="Calibri" w:eastAsia="Times New Roman" w:hAnsi="Calibri" w:cs="Calibri"/>
          <w:b/>
          <w:i/>
          <w:sz w:val="20"/>
          <w:szCs w:val="20"/>
          <w:lang w:eastAsia="pl-PL"/>
        </w:rPr>
      </w:pPr>
      <w:r w:rsidRPr="00083CD5">
        <w:rPr>
          <w:rFonts w:ascii="Calibri" w:eastAsia="Times New Roman" w:hAnsi="Calibri" w:cs="Calibri"/>
          <w:b/>
          <w:i/>
          <w:sz w:val="20"/>
          <w:szCs w:val="20"/>
          <w:lang w:eastAsia="pl-PL"/>
        </w:rPr>
        <w:t>Załącznik  Nr 4 do Umowy</w:t>
      </w:r>
    </w:p>
    <w:p w14:paraId="7CB0D583" w14:textId="77777777" w:rsidR="00083CD5" w:rsidRPr="00083CD5" w:rsidRDefault="00083CD5" w:rsidP="00083CD5">
      <w:pPr>
        <w:spacing w:after="0" w:line="240" w:lineRule="auto"/>
        <w:ind w:left="567" w:hanging="567"/>
        <w:jc w:val="right"/>
        <w:rPr>
          <w:rFonts w:ascii="Calibri" w:eastAsia="Times New Roman" w:hAnsi="Calibri" w:cs="Calibri"/>
          <w:i/>
          <w:sz w:val="20"/>
          <w:szCs w:val="20"/>
          <w:lang w:eastAsia="pl-PL"/>
        </w:rPr>
      </w:pPr>
    </w:p>
    <w:p w14:paraId="26FC0724" w14:textId="77777777" w:rsidR="00083CD5" w:rsidRPr="00083CD5" w:rsidRDefault="00083CD5" w:rsidP="00083CD5">
      <w:pPr>
        <w:spacing w:after="0" w:line="240" w:lineRule="auto"/>
        <w:ind w:left="567" w:hanging="567"/>
        <w:jc w:val="right"/>
        <w:rPr>
          <w:rFonts w:ascii="Calibri" w:eastAsia="Times New Roman" w:hAnsi="Calibri" w:cs="Calibri"/>
          <w:i/>
          <w:sz w:val="20"/>
          <w:szCs w:val="20"/>
          <w:lang w:eastAsia="pl-PL"/>
        </w:rPr>
      </w:pPr>
    </w:p>
    <w:p w14:paraId="2DAAAFFE" w14:textId="77777777" w:rsidR="00083CD5" w:rsidRPr="00083CD5" w:rsidRDefault="00083CD5" w:rsidP="00083CD5">
      <w:pPr>
        <w:spacing w:before="360" w:after="0" w:line="240" w:lineRule="auto"/>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Klauzula informacyjna z art. 13 RODO związana z realizacją umowy</w:t>
      </w:r>
    </w:p>
    <w:p w14:paraId="082E7ACB" w14:textId="77777777" w:rsidR="00083CD5" w:rsidRPr="00083CD5" w:rsidRDefault="00083CD5" w:rsidP="00083CD5">
      <w:pPr>
        <w:spacing w:after="60" w:line="240" w:lineRule="auto"/>
        <w:jc w:val="center"/>
        <w:rPr>
          <w:rFonts w:ascii="Calibri" w:eastAsia="Times New Roman" w:hAnsi="Calibri" w:cs="Calibri"/>
          <w:i/>
          <w:sz w:val="20"/>
          <w:szCs w:val="20"/>
          <w:lang w:eastAsia="pl-PL"/>
        </w:rPr>
      </w:pPr>
      <w:r w:rsidRPr="00083CD5">
        <w:rPr>
          <w:rFonts w:ascii="Calibri" w:eastAsia="Times New Roman" w:hAnsi="Calibri" w:cs="Calibri"/>
          <w:i/>
          <w:iCs/>
          <w:sz w:val="20"/>
          <w:szCs w:val="20"/>
          <w:lang w:eastAsia="pl-PL"/>
        </w:rPr>
        <w:t xml:space="preserve">Informacja Administratora w związku z przetwarzaniem danych osobowych </w:t>
      </w:r>
      <w:r w:rsidRPr="00083CD5">
        <w:rPr>
          <w:rFonts w:ascii="Calibri" w:eastAsia="Times New Roman" w:hAnsi="Calibri" w:cs="Calibri"/>
          <w:i/>
          <w:sz w:val="20"/>
          <w:szCs w:val="20"/>
          <w:lang w:eastAsia="pl-PL"/>
        </w:rPr>
        <w:t xml:space="preserve">– zgodnie z art. 13 ust. 1 </w:t>
      </w:r>
      <w:r w:rsidRPr="00083CD5">
        <w:rPr>
          <w:rFonts w:ascii="Calibri" w:eastAsia="Times New Roman" w:hAnsi="Calibri" w:cs="Calibri"/>
          <w:i/>
          <w:sz w:val="20"/>
          <w:szCs w:val="20"/>
          <w:lang w:eastAsia="pl-PL"/>
        </w:rPr>
        <w:br/>
        <w:t xml:space="preserve">i 2 Rozporządzenia Parlamentu Europejskiego i Rady (UE) 2016/679 z dnia 27 kwietnia 2016 r. </w:t>
      </w:r>
      <w:r w:rsidRPr="00083CD5">
        <w:rPr>
          <w:rFonts w:ascii="Calibri" w:eastAsia="Times New Roman" w:hAnsi="Calibri" w:cs="Calibri"/>
          <w:i/>
          <w:sz w:val="20"/>
          <w:szCs w:val="20"/>
          <w:lang w:eastAsia="pl-PL"/>
        </w:rPr>
        <w:br/>
        <w:t>w sprawie ochrony osób fizycznych w związku z przetwarzaniem danych osobowych i w sprawie swobodnego przepływu takich danych oraz uchylenia dyrektywy 95/46/WE (zwanego dalej RODO)</w:t>
      </w:r>
    </w:p>
    <w:p w14:paraId="7A297736" w14:textId="77777777" w:rsidR="00083CD5" w:rsidRPr="00083CD5" w:rsidRDefault="00083CD5" w:rsidP="00083CD5">
      <w:pPr>
        <w:spacing w:after="60" w:line="240" w:lineRule="auto"/>
        <w:jc w:val="center"/>
        <w:rPr>
          <w:rFonts w:ascii="Calibri" w:eastAsia="Times New Roman" w:hAnsi="Calibri" w:cs="Calibri"/>
          <w:sz w:val="20"/>
          <w:szCs w:val="20"/>
          <w:lang w:eastAsia="pl-PL"/>
        </w:rPr>
      </w:pPr>
    </w:p>
    <w:p w14:paraId="23CF5F09" w14:textId="77777777" w:rsidR="00083CD5" w:rsidRPr="00083CD5" w:rsidRDefault="00083CD5" w:rsidP="00083CD5">
      <w:pPr>
        <w:numPr>
          <w:ilvl w:val="0"/>
          <w:numId w:val="47"/>
        </w:numPr>
        <w:spacing w:after="0" w:line="240" w:lineRule="auto"/>
        <w:ind w:left="567" w:right="96" w:hanging="283"/>
        <w:jc w:val="both"/>
        <w:rPr>
          <w:rFonts w:ascii="Calibri" w:eastAsia="Times New Roman" w:hAnsi="Calibri" w:cs="Calibri"/>
          <w:b/>
          <w:sz w:val="20"/>
          <w:szCs w:val="20"/>
          <w:lang w:eastAsia="pl-PL"/>
        </w:rPr>
      </w:pPr>
      <w:r w:rsidRPr="00083CD5">
        <w:rPr>
          <w:rFonts w:ascii="Calibri" w:eastAsia="Times New Roman" w:hAnsi="Calibri" w:cs="Calibri"/>
          <w:color w:val="000000"/>
          <w:sz w:val="20"/>
          <w:szCs w:val="20"/>
          <w:lang w:eastAsia="pl-PL"/>
        </w:rPr>
        <w:t xml:space="preserve">Administratorem Pani/Pana danych osobowych jest  </w:t>
      </w:r>
      <w:r w:rsidRPr="00083CD5">
        <w:rPr>
          <w:rFonts w:ascii="Calibri Light" w:eastAsia="Times New Roman" w:hAnsi="Calibri Light" w:cs="Calibri Light"/>
          <w:b/>
          <w:sz w:val="20"/>
          <w:szCs w:val="20"/>
          <w:lang w:eastAsia="pl-PL"/>
        </w:rPr>
        <w:t>Uniwersytet Kazimierza Wielkiego w Bydgoszczy;</w:t>
      </w:r>
    </w:p>
    <w:p w14:paraId="657D9F07" w14:textId="77777777" w:rsidR="00083CD5" w:rsidRPr="00083CD5" w:rsidRDefault="00083CD5" w:rsidP="00083CD5">
      <w:pPr>
        <w:numPr>
          <w:ilvl w:val="0"/>
          <w:numId w:val="47"/>
        </w:numPr>
        <w:spacing w:after="0" w:line="240" w:lineRule="auto"/>
        <w:ind w:left="567" w:right="96" w:hanging="283"/>
        <w:jc w:val="both"/>
        <w:rPr>
          <w:rFonts w:ascii="Calibri" w:eastAsia="Times New Roman" w:hAnsi="Calibri" w:cs="Calibri"/>
          <w:b/>
          <w:color w:val="000000"/>
          <w:sz w:val="20"/>
          <w:szCs w:val="20"/>
          <w:lang w:eastAsia="pl-PL"/>
        </w:rPr>
      </w:pPr>
      <w:r w:rsidRPr="00083CD5">
        <w:rPr>
          <w:rFonts w:ascii="Calibri" w:eastAsia="Times New Roman" w:hAnsi="Calibri" w:cs="Calibri"/>
          <w:color w:val="000000"/>
          <w:sz w:val="20"/>
          <w:szCs w:val="20"/>
          <w:lang w:eastAsia="pl-PL"/>
        </w:rPr>
        <w:t xml:space="preserve">Administrator, zgodnie z art. 37 ust. 1 lit. a RODO, powołał Inspektora Ochrony Danych, z którym </w:t>
      </w:r>
      <w:r w:rsidRPr="00083CD5">
        <w:rPr>
          <w:rFonts w:ascii="Calibri" w:eastAsia="Times New Roman" w:hAnsi="Calibri" w:cs="Calibri"/>
          <w:color w:val="000000"/>
          <w:sz w:val="20"/>
          <w:szCs w:val="20"/>
          <w:lang w:eastAsia="pl-PL"/>
        </w:rPr>
        <w:br/>
        <w:t>w sprawach związanych z przetwarzaniem danych osobowych, może się Pani/Pan kontaktować za pomocą poczty elektronicznej pod adresem</w:t>
      </w:r>
      <w:r w:rsidRPr="00083CD5">
        <w:rPr>
          <w:rFonts w:ascii="Calibri" w:eastAsia="Times New Roman" w:hAnsi="Calibri" w:cs="Calibri"/>
          <w:b/>
          <w:color w:val="000000"/>
          <w:sz w:val="20"/>
          <w:szCs w:val="20"/>
          <w:lang w:eastAsia="pl-PL"/>
        </w:rPr>
        <w:t>:.</w:t>
      </w:r>
      <w:r w:rsidRPr="00083CD5">
        <w:rPr>
          <w:rFonts w:ascii="Times New Roman" w:eastAsia="Times New Roman" w:hAnsi="Times New Roman" w:cs="Times New Roman"/>
          <w:b/>
          <w:sz w:val="24"/>
          <w:szCs w:val="24"/>
          <w:lang w:eastAsia="pl-PL"/>
        </w:rPr>
        <w:t xml:space="preserve"> </w:t>
      </w:r>
      <w:r w:rsidRPr="00083CD5">
        <w:rPr>
          <w:rFonts w:ascii="Calibri" w:eastAsia="Times New Roman" w:hAnsi="Calibri" w:cs="Calibri"/>
          <w:b/>
          <w:color w:val="000000"/>
          <w:sz w:val="20"/>
          <w:szCs w:val="20"/>
          <w:lang w:eastAsia="pl-PL"/>
        </w:rPr>
        <w:t>iod@ukw.edu.pl.</w:t>
      </w:r>
    </w:p>
    <w:p w14:paraId="1F4AC9AE" w14:textId="77777777" w:rsidR="00083CD5" w:rsidRPr="00083CD5" w:rsidRDefault="00083CD5" w:rsidP="00083CD5">
      <w:pPr>
        <w:numPr>
          <w:ilvl w:val="0"/>
          <w:numId w:val="47"/>
        </w:numPr>
        <w:spacing w:after="0" w:line="240" w:lineRule="auto"/>
        <w:ind w:left="567" w:right="96" w:hanging="283"/>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Pani/Pana dane osobowe przetwarzane będą w celu:</w:t>
      </w:r>
    </w:p>
    <w:p w14:paraId="1327CE89" w14:textId="77777777" w:rsidR="00083CD5" w:rsidRPr="00083CD5" w:rsidRDefault="00083CD5" w:rsidP="00083CD5">
      <w:pPr>
        <w:numPr>
          <w:ilvl w:val="0"/>
          <w:numId w:val="48"/>
        </w:numPr>
        <w:spacing w:after="0" w:line="240" w:lineRule="auto"/>
        <w:ind w:left="993" w:right="96" w:hanging="284"/>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realizacji umowy oraz komunikacji związanej z realizacją umowy nr/………….</w:t>
      </w:r>
      <w:r w:rsidRPr="00083CD5">
        <w:rPr>
          <w:rFonts w:ascii="Calibri" w:eastAsia="Times New Roman" w:hAnsi="Calibri" w:cs="Calibri"/>
          <w:b/>
          <w:color w:val="000000"/>
          <w:sz w:val="20"/>
          <w:szCs w:val="20"/>
          <w:lang w:eastAsia="pl-PL"/>
        </w:rPr>
        <w:t xml:space="preserve"> </w:t>
      </w:r>
      <w:r w:rsidRPr="00083CD5">
        <w:rPr>
          <w:rFonts w:ascii="Calibri" w:eastAsia="Times New Roman" w:hAnsi="Calibri" w:cs="Calibri"/>
          <w:color w:val="000000"/>
          <w:sz w:val="20"/>
          <w:szCs w:val="20"/>
          <w:lang w:eastAsia="pl-PL"/>
        </w:rPr>
        <w:t>na podstawie - art. 6 ust. 1 lit. b RODO;</w:t>
      </w:r>
    </w:p>
    <w:p w14:paraId="792B2BB1" w14:textId="77777777" w:rsidR="00083CD5" w:rsidRPr="00083CD5" w:rsidRDefault="00083CD5" w:rsidP="00083CD5">
      <w:pPr>
        <w:numPr>
          <w:ilvl w:val="0"/>
          <w:numId w:val="48"/>
        </w:numPr>
        <w:spacing w:after="0" w:line="240" w:lineRule="auto"/>
        <w:ind w:left="993" w:right="96" w:hanging="284"/>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rachunkowości;</w:t>
      </w:r>
    </w:p>
    <w:p w14:paraId="083821E9" w14:textId="77777777" w:rsidR="00083CD5" w:rsidRPr="00083CD5" w:rsidRDefault="00083CD5" w:rsidP="00083CD5">
      <w:pPr>
        <w:numPr>
          <w:ilvl w:val="0"/>
          <w:numId w:val="48"/>
        </w:numPr>
        <w:spacing w:after="0" w:line="240" w:lineRule="auto"/>
        <w:ind w:left="993" w:right="96" w:hanging="284"/>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w celach podatkowych,</w:t>
      </w:r>
    </w:p>
    <w:p w14:paraId="6C799DD1" w14:textId="77777777" w:rsidR="00083CD5" w:rsidRPr="00083CD5" w:rsidRDefault="00083CD5" w:rsidP="00083CD5">
      <w:pPr>
        <w:numPr>
          <w:ilvl w:val="0"/>
          <w:numId w:val="48"/>
        </w:numPr>
        <w:spacing w:after="0" w:line="240" w:lineRule="auto"/>
        <w:ind w:left="993" w:right="96" w:hanging="284"/>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 xml:space="preserve">archiwizacji - na podstawie </w:t>
      </w:r>
      <w:r w:rsidRPr="00083CD5">
        <w:rPr>
          <w:rFonts w:ascii="Calibri" w:eastAsia="Times New Roman" w:hAnsi="Calibri" w:cs="Calibri"/>
          <w:sz w:val="20"/>
          <w:szCs w:val="20"/>
          <w:lang w:eastAsia="pl-PL"/>
        </w:rPr>
        <w:t xml:space="preserve">obowiązujących przepisów prawa regulujących te kwestie </w:t>
      </w:r>
      <w:r w:rsidRPr="00083CD5">
        <w:rPr>
          <w:rFonts w:ascii="Calibri" w:eastAsia="Times New Roman" w:hAnsi="Calibri" w:cs="Calibri"/>
          <w:sz w:val="20"/>
          <w:szCs w:val="20"/>
          <w:lang w:eastAsia="pl-PL"/>
        </w:rPr>
        <w:br/>
      </w:r>
      <w:r w:rsidRPr="00083CD5">
        <w:rPr>
          <w:rFonts w:ascii="Calibri" w:eastAsia="Times New Roman" w:hAnsi="Calibri" w:cs="Calibri"/>
          <w:color w:val="000000"/>
          <w:sz w:val="20"/>
          <w:szCs w:val="20"/>
          <w:lang w:eastAsia="pl-PL"/>
        </w:rPr>
        <w:t>– art. 6 ust. 1 lit. c RODO.</w:t>
      </w:r>
    </w:p>
    <w:p w14:paraId="10A84148" w14:textId="77777777" w:rsidR="00083CD5" w:rsidRPr="00083CD5" w:rsidRDefault="00083CD5" w:rsidP="00083CD5">
      <w:pPr>
        <w:numPr>
          <w:ilvl w:val="0"/>
          <w:numId w:val="47"/>
        </w:numPr>
        <w:spacing w:after="0" w:line="240" w:lineRule="auto"/>
        <w:ind w:left="720" w:right="96"/>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 xml:space="preserve">Odbiorcami Pani/Pana danych osobowych mogą być banki, dostawy usług informatycznych administratora, dostawcy usług pocztowych i kurierskich, obsługa prawna administratora oraz inne podmioty uprawnione na podstawie przepisów prawa. </w:t>
      </w:r>
    </w:p>
    <w:p w14:paraId="21DD1F6E" w14:textId="77777777" w:rsidR="00083CD5" w:rsidRPr="00083CD5" w:rsidRDefault="00083CD5" w:rsidP="00083CD5">
      <w:pPr>
        <w:numPr>
          <w:ilvl w:val="0"/>
          <w:numId w:val="47"/>
        </w:numPr>
        <w:spacing w:after="0" w:line="240" w:lineRule="auto"/>
        <w:ind w:left="720" w:right="96"/>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 xml:space="preserve">Pani/Pana dane osobowe będą przechowywane w okresach niezbędnych do realizacji wyżej określonych celów, oraz przez okres wynikający z przepisów prawa dotyczący archiwizacji. </w:t>
      </w:r>
    </w:p>
    <w:p w14:paraId="3B0B823F" w14:textId="77777777" w:rsidR="00083CD5" w:rsidRPr="00083CD5" w:rsidRDefault="00083CD5" w:rsidP="00083CD5">
      <w:pPr>
        <w:numPr>
          <w:ilvl w:val="0"/>
          <w:numId w:val="47"/>
        </w:numPr>
        <w:spacing w:after="0" w:line="240" w:lineRule="auto"/>
        <w:ind w:left="720" w:right="96"/>
        <w:contextualSpacing/>
        <w:jc w:val="both"/>
        <w:rPr>
          <w:rFonts w:ascii="Calibri" w:eastAsia="Lucida Sans Unicode" w:hAnsi="Calibri" w:cs="Calibri"/>
          <w:kern w:val="2"/>
          <w:sz w:val="20"/>
          <w:szCs w:val="20"/>
          <w:lang w:eastAsia="pl-PL"/>
        </w:rPr>
      </w:pPr>
      <w:r w:rsidRPr="00083CD5">
        <w:rPr>
          <w:rFonts w:ascii="Calibri" w:eastAsia="Lucida Sans Unicode" w:hAnsi="Calibri" w:cs="Calibri"/>
          <w:kern w:val="2"/>
          <w:sz w:val="20"/>
          <w:szCs w:val="20"/>
          <w:lang w:eastAsia="pl-PL"/>
        </w:rPr>
        <w:t>Przysługuje Pani/Panu prawo do:</w:t>
      </w:r>
    </w:p>
    <w:p w14:paraId="43908912" w14:textId="77777777" w:rsidR="00083CD5" w:rsidRPr="00083CD5" w:rsidRDefault="00083CD5" w:rsidP="00083CD5">
      <w:pPr>
        <w:widowControl w:val="0"/>
        <w:suppressAutoHyphens/>
        <w:spacing w:after="0" w:line="240" w:lineRule="auto"/>
        <w:ind w:left="708"/>
        <w:jc w:val="both"/>
        <w:rPr>
          <w:rFonts w:ascii="Calibri" w:eastAsia="Lucida Sans Unicode" w:hAnsi="Calibri" w:cs="Calibri"/>
          <w:kern w:val="2"/>
          <w:sz w:val="20"/>
          <w:szCs w:val="20"/>
          <w:lang w:eastAsia="pl-PL"/>
        </w:rPr>
      </w:pPr>
      <w:r w:rsidRPr="00083CD5">
        <w:rPr>
          <w:rFonts w:ascii="Calibri" w:eastAsia="Lucida Sans Unicode" w:hAnsi="Calibri" w:cs="Calibri"/>
          <w:kern w:val="2"/>
          <w:sz w:val="20"/>
          <w:szCs w:val="20"/>
          <w:lang w:eastAsia="pl-PL"/>
        </w:rPr>
        <w:t>- dostępu do treści swoich danych – na podstawie art. 15 RODO,</w:t>
      </w:r>
    </w:p>
    <w:p w14:paraId="1AE75DBE" w14:textId="77777777" w:rsidR="00083CD5" w:rsidRPr="00083CD5" w:rsidRDefault="00083CD5" w:rsidP="00083CD5">
      <w:pPr>
        <w:widowControl w:val="0"/>
        <w:suppressAutoHyphens/>
        <w:spacing w:after="0" w:line="240" w:lineRule="auto"/>
        <w:ind w:left="708"/>
        <w:jc w:val="both"/>
        <w:rPr>
          <w:rFonts w:ascii="Calibri" w:eastAsia="Lucida Sans Unicode" w:hAnsi="Calibri" w:cs="Calibri"/>
          <w:kern w:val="2"/>
          <w:sz w:val="20"/>
          <w:szCs w:val="20"/>
          <w:lang w:eastAsia="pl-PL"/>
        </w:rPr>
      </w:pPr>
      <w:r w:rsidRPr="00083CD5">
        <w:rPr>
          <w:rFonts w:ascii="Calibri" w:eastAsia="Lucida Sans Unicode" w:hAnsi="Calibri" w:cs="Calibri"/>
          <w:kern w:val="2"/>
          <w:sz w:val="20"/>
          <w:szCs w:val="20"/>
          <w:lang w:eastAsia="pl-PL"/>
        </w:rPr>
        <w:t>- prawo do sprostowania danych – na podstawie art. 16 RODO,</w:t>
      </w:r>
    </w:p>
    <w:p w14:paraId="39041292" w14:textId="77777777" w:rsidR="00083CD5" w:rsidRPr="00083CD5" w:rsidRDefault="00083CD5" w:rsidP="00083CD5">
      <w:pPr>
        <w:widowControl w:val="0"/>
        <w:suppressAutoHyphens/>
        <w:spacing w:after="0" w:line="240" w:lineRule="auto"/>
        <w:ind w:left="708"/>
        <w:jc w:val="both"/>
        <w:rPr>
          <w:rFonts w:ascii="Calibri" w:eastAsia="Lucida Sans Unicode" w:hAnsi="Calibri" w:cs="Calibri"/>
          <w:kern w:val="2"/>
          <w:sz w:val="20"/>
          <w:szCs w:val="20"/>
          <w:lang w:eastAsia="pl-PL"/>
        </w:rPr>
      </w:pPr>
      <w:r w:rsidRPr="00083CD5">
        <w:rPr>
          <w:rFonts w:ascii="Calibri" w:eastAsia="Lucida Sans Unicode" w:hAnsi="Calibri" w:cs="Calibri"/>
          <w:kern w:val="2"/>
          <w:sz w:val="20"/>
          <w:szCs w:val="20"/>
          <w:lang w:eastAsia="pl-PL"/>
        </w:rPr>
        <w:t>- prawo do usunięcia danych – w przypadku zaistnienia okoliczności wskazanych w art. 17 ust. 1 RODO, poza wyjątkami wskazanymi w art. 17 ust. 3 RODO,</w:t>
      </w:r>
    </w:p>
    <w:p w14:paraId="6C494EFE" w14:textId="77777777" w:rsidR="00083CD5" w:rsidRPr="00083CD5" w:rsidRDefault="00083CD5" w:rsidP="00083CD5">
      <w:pPr>
        <w:widowControl w:val="0"/>
        <w:suppressAutoHyphens/>
        <w:spacing w:after="0" w:line="240" w:lineRule="auto"/>
        <w:ind w:left="708"/>
        <w:jc w:val="both"/>
        <w:rPr>
          <w:rFonts w:ascii="Calibri" w:eastAsia="Lucida Sans Unicode" w:hAnsi="Calibri" w:cs="Calibri"/>
          <w:kern w:val="2"/>
          <w:sz w:val="20"/>
          <w:szCs w:val="20"/>
          <w:lang w:eastAsia="pl-PL"/>
        </w:rPr>
      </w:pPr>
      <w:r w:rsidRPr="00083CD5">
        <w:rPr>
          <w:rFonts w:ascii="Calibri" w:eastAsia="Lucida Sans Unicode" w:hAnsi="Calibri" w:cs="Calibri"/>
          <w:kern w:val="2"/>
          <w:sz w:val="20"/>
          <w:szCs w:val="20"/>
          <w:lang w:eastAsia="pl-PL"/>
        </w:rPr>
        <w:t>- prawo do ograniczenia przetwarzania danych – na podstawie art. 18 RODO,</w:t>
      </w:r>
    </w:p>
    <w:p w14:paraId="53684BF3" w14:textId="77777777" w:rsidR="00083CD5" w:rsidRPr="00083CD5" w:rsidRDefault="00083CD5" w:rsidP="00083CD5">
      <w:pPr>
        <w:numPr>
          <w:ilvl w:val="0"/>
          <w:numId w:val="47"/>
        </w:numPr>
        <w:spacing w:after="0" w:line="240" w:lineRule="auto"/>
        <w:ind w:left="720" w:right="96"/>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 xml:space="preserve">Gdy uzna Pani/Pan, że przetwarzanie danych osobowych narusza powszechnie obowiązujące przepisy w tym zakresie, przysługuje Pani/Panu prawo do wniesienia skargi do organu nadzorczego. W Polsce jest to Prezes Urzędu Ochrony Danych Osobowych,. </w:t>
      </w:r>
    </w:p>
    <w:p w14:paraId="633695D9" w14:textId="77777777" w:rsidR="00083CD5" w:rsidRPr="00083CD5" w:rsidRDefault="00083CD5" w:rsidP="00083CD5">
      <w:pPr>
        <w:numPr>
          <w:ilvl w:val="0"/>
          <w:numId w:val="47"/>
        </w:numPr>
        <w:spacing w:after="0" w:line="240" w:lineRule="auto"/>
        <w:ind w:left="720" w:right="96"/>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Podanie danych osobowych jest warunkiem zawarcia umowy i jest Pani/Pan zobowiązana/y do ich podania. Konsekwencją ich niepodania będzie brak możliwości zawarcia i wykonania umowy.</w:t>
      </w:r>
    </w:p>
    <w:p w14:paraId="401F873D" w14:textId="77777777" w:rsidR="00083CD5" w:rsidRPr="00083CD5" w:rsidRDefault="00083CD5" w:rsidP="00083CD5">
      <w:pPr>
        <w:numPr>
          <w:ilvl w:val="0"/>
          <w:numId w:val="47"/>
        </w:numPr>
        <w:spacing w:after="0" w:line="240" w:lineRule="auto"/>
        <w:ind w:left="709" w:right="96" w:hanging="425"/>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Dane osobowe nie będą wykorzystywane do zautomatyzowanego podejmowania decyzji ani profilowania, o którym mowa w art. 22.</w:t>
      </w:r>
    </w:p>
    <w:p w14:paraId="14940E19" w14:textId="77777777" w:rsidR="00083CD5" w:rsidRPr="00083CD5" w:rsidRDefault="00083CD5" w:rsidP="00083CD5">
      <w:pPr>
        <w:spacing w:after="0" w:line="240" w:lineRule="auto"/>
        <w:jc w:val="both"/>
        <w:outlineLvl w:val="7"/>
        <w:rPr>
          <w:rFonts w:ascii="Calibri" w:eastAsia="Times New Roman" w:hAnsi="Calibri" w:cs="Calibri"/>
          <w:bCs/>
          <w:i/>
          <w:sz w:val="20"/>
          <w:szCs w:val="20"/>
          <w:lang w:eastAsia="pl-PL"/>
        </w:rPr>
      </w:pPr>
    </w:p>
    <w:p w14:paraId="0EED8DE2" w14:textId="77777777" w:rsidR="00083CD5" w:rsidRPr="00083CD5" w:rsidRDefault="00083CD5" w:rsidP="00083CD5">
      <w:pPr>
        <w:spacing w:after="0" w:line="240" w:lineRule="auto"/>
        <w:jc w:val="both"/>
        <w:rPr>
          <w:rFonts w:ascii="Calibri" w:eastAsia="Times New Roman" w:hAnsi="Calibri" w:cs="Calibri"/>
          <w:sz w:val="20"/>
          <w:szCs w:val="20"/>
          <w:lang w:eastAsia="pl-PL"/>
        </w:rPr>
      </w:pPr>
    </w:p>
    <w:p w14:paraId="4A68BE70" w14:textId="77777777" w:rsidR="00083CD5" w:rsidRPr="00083CD5" w:rsidRDefault="00083CD5" w:rsidP="00083CD5">
      <w:pPr>
        <w:spacing w:before="360" w:after="0" w:line="240" w:lineRule="auto"/>
        <w:jc w:val="center"/>
        <w:rPr>
          <w:rFonts w:ascii="Calibri" w:eastAsia="Times New Roman" w:hAnsi="Calibri" w:cs="Calibri"/>
          <w:b/>
          <w:sz w:val="20"/>
          <w:szCs w:val="20"/>
          <w:lang w:eastAsia="pl-PL"/>
        </w:rPr>
      </w:pPr>
    </w:p>
    <w:p w14:paraId="2F5EB664" w14:textId="77777777" w:rsidR="00083CD5" w:rsidRPr="00083CD5" w:rsidRDefault="00083CD5" w:rsidP="00083CD5">
      <w:pPr>
        <w:spacing w:after="0" w:line="240" w:lineRule="auto"/>
        <w:ind w:left="567" w:right="96" w:hanging="567"/>
        <w:jc w:val="both"/>
        <w:rPr>
          <w:rFonts w:ascii="Calibri" w:eastAsia="Times New Roman" w:hAnsi="Calibri" w:cs="Calibri"/>
          <w:sz w:val="20"/>
          <w:szCs w:val="20"/>
          <w:lang w:eastAsia="pl-PL"/>
        </w:rPr>
      </w:pPr>
    </w:p>
    <w:p w14:paraId="042F967B" w14:textId="77777777" w:rsidR="00E70811" w:rsidRDefault="00E70811"/>
    <w:sectPr w:rsidR="00E70811" w:rsidSect="00B67777">
      <w:headerReference w:type="default" r:id="rId7"/>
      <w:footerReference w:type="default" r:id="rId8"/>
      <w:pgSz w:w="11906" w:h="16838" w:code="9"/>
      <w:pgMar w:top="395"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7A78" w14:textId="77777777" w:rsidR="00E10189" w:rsidRDefault="00E10189">
      <w:pPr>
        <w:spacing w:after="0" w:line="240" w:lineRule="auto"/>
      </w:pPr>
      <w:r>
        <w:separator/>
      </w:r>
    </w:p>
  </w:endnote>
  <w:endnote w:type="continuationSeparator" w:id="0">
    <w:p w14:paraId="396FAB9A" w14:textId="77777777" w:rsidR="00E10189" w:rsidRDefault="00E1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Helvetica, sans-serif">
    <w:altName w:val="Times New Roman"/>
    <w:charset w:val="00"/>
    <w:family w:val="auto"/>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578C" w14:textId="77777777" w:rsidR="00F312CD" w:rsidRPr="00546B33" w:rsidRDefault="00083CD5" w:rsidP="00894520">
    <w:pPr>
      <w:tabs>
        <w:tab w:val="center" w:pos="4536"/>
        <w:tab w:val="right" w:pos="9072"/>
      </w:tabs>
      <w:spacing w:before="120"/>
      <w:jc w:val="center"/>
      <w:rPr>
        <w:rFonts w:ascii="Calibri" w:hAnsi="Calibri"/>
        <w:sz w:val="18"/>
        <w:szCs w:val="18"/>
      </w:rPr>
    </w:pPr>
    <w:r w:rsidRPr="00546B33">
      <w:rPr>
        <w:rFonts w:ascii="Calibri" w:hAnsi="Calibri"/>
        <w:sz w:val="18"/>
        <w:szCs w:val="18"/>
      </w:rPr>
      <w:t xml:space="preserve">Strona </w:t>
    </w:r>
    <w:r w:rsidRPr="00546B33">
      <w:rPr>
        <w:rFonts w:ascii="Calibri" w:hAnsi="Calibri"/>
        <w:sz w:val="18"/>
        <w:szCs w:val="18"/>
      </w:rPr>
      <w:fldChar w:fldCharType="begin"/>
    </w:r>
    <w:r w:rsidRPr="00546B33">
      <w:rPr>
        <w:rFonts w:ascii="Calibri" w:hAnsi="Calibri"/>
        <w:sz w:val="18"/>
        <w:szCs w:val="18"/>
      </w:rPr>
      <w:instrText xml:space="preserve"> PAGE </w:instrText>
    </w:r>
    <w:r w:rsidRPr="00546B33">
      <w:rPr>
        <w:rFonts w:ascii="Calibri" w:hAnsi="Calibri"/>
        <w:sz w:val="18"/>
        <w:szCs w:val="18"/>
      </w:rPr>
      <w:fldChar w:fldCharType="separate"/>
    </w:r>
    <w:r>
      <w:rPr>
        <w:rFonts w:ascii="Calibri" w:hAnsi="Calibri"/>
        <w:noProof/>
        <w:sz w:val="18"/>
        <w:szCs w:val="18"/>
      </w:rPr>
      <w:t>22</w:t>
    </w:r>
    <w:r w:rsidRPr="00546B33">
      <w:rPr>
        <w:rFonts w:ascii="Calibri" w:hAnsi="Calibri"/>
        <w:sz w:val="18"/>
        <w:szCs w:val="18"/>
      </w:rPr>
      <w:fldChar w:fldCharType="end"/>
    </w:r>
    <w:r w:rsidRPr="00546B33">
      <w:rPr>
        <w:rFonts w:ascii="Calibri" w:hAnsi="Calibri"/>
        <w:sz w:val="18"/>
        <w:szCs w:val="18"/>
      </w:rPr>
      <w:t xml:space="preserve"> z </w:t>
    </w:r>
    <w:r w:rsidRPr="00546B33">
      <w:rPr>
        <w:rFonts w:ascii="Calibri" w:hAnsi="Calibri"/>
        <w:sz w:val="18"/>
        <w:szCs w:val="18"/>
      </w:rPr>
      <w:fldChar w:fldCharType="begin"/>
    </w:r>
    <w:r w:rsidRPr="00546B33">
      <w:rPr>
        <w:rFonts w:ascii="Calibri" w:hAnsi="Calibri"/>
        <w:sz w:val="18"/>
        <w:szCs w:val="18"/>
      </w:rPr>
      <w:instrText xml:space="preserve"> NUMPAGES </w:instrText>
    </w:r>
    <w:r w:rsidRPr="00546B33">
      <w:rPr>
        <w:rFonts w:ascii="Calibri" w:hAnsi="Calibri"/>
        <w:sz w:val="18"/>
        <w:szCs w:val="18"/>
      </w:rPr>
      <w:fldChar w:fldCharType="separate"/>
    </w:r>
    <w:r>
      <w:rPr>
        <w:rFonts w:ascii="Calibri" w:hAnsi="Calibri"/>
        <w:noProof/>
        <w:sz w:val="18"/>
        <w:szCs w:val="18"/>
      </w:rPr>
      <w:t>22</w:t>
    </w:r>
    <w:r w:rsidRPr="00546B33">
      <w:rPr>
        <w:rFonts w:ascii="Calibri" w:hAnsi="Calibri"/>
        <w:sz w:val="18"/>
        <w:szCs w:val="18"/>
      </w:rPr>
      <w:fldChar w:fldCharType="end"/>
    </w:r>
    <w:r w:rsidRPr="00546B33">
      <w:rPr>
        <w:rFonts w:ascii="Calibri" w:hAnsi="Calibri"/>
        <w:i/>
        <w:sz w:val="18"/>
        <w:szCs w:val="18"/>
      </w:rPr>
      <w:t xml:space="preserve">                     </w:t>
    </w:r>
  </w:p>
  <w:p w14:paraId="376773E5" w14:textId="77777777" w:rsidR="00F312CD" w:rsidRPr="002270AC" w:rsidRDefault="00E10189" w:rsidP="00993AEB">
    <w:pPr>
      <w:tabs>
        <w:tab w:val="center" w:pos="4536"/>
        <w:tab w:val="right" w:pos="9072"/>
      </w:tabs>
      <w:spacing w:before="120"/>
      <w:jc w:val="center"/>
      <w:rPr>
        <w:sz w:val="18"/>
        <w:szCs w:val="18"/>
      </w:rPr>
    </w:pPr>
  </w:p>
  <w:p w14:paraId="16D5F076" w14:textId="77777777" w:rsidR="002F36B6" w:rsidRPr="00571A02" w:rsidRDefault="00E10189" w:rsidP="00E154F3">
    <w:pPr>
      <w:pStyle w:val="Nagwek"/>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BCFA" w14:textId="77777777" w:rsidR="00E10189" w:rsidRDefault="00E10189">
      <w:pPr>
        <w:spacing w:after="0" w:line="240" w:lineRule="auto"/>
      </w:pPr>
      <w:r>
        <w:separator/>
      </w:r>
    </w:p>
  </w:footnote>
  <w:footnote w:type="continuationSeparator" w:id="0">
    <w:p w14:paraId="0CCB73CB" w14:textId="77777777" w:rsidR="00E10189" w:rsidRDefault="00E10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DCCA" w14:textId="77777777" w:rsidR="002F36B6" w:rsidRDefault="00083CD5" w:rsidP="00F239C4">
    <w:pPr>
      <w:pStyle w:val="Nagwek"/>
      <w:tabs>
        <w:tab w:val="left" w:pos="4178"/>
      </w:tabs>
      <w:jc w:val="both"/>
    </w:pPr>
    <w:r>
      <w:tab/>
    </w:r>
    <w:r>
      <w:tab/>
    </w:r>
  </w:p>
  <w:p w14:paraId="7A2E0FA4" w14:textId="77777777" w:rsidR="008171F0" w:rsidRDefault="00E10189" w:rsidP="000E0824">
    <w:pPr>
      <w:pStyle w:val="Nagwek3"/>
      <w:spacing w:before="0"/>
      <w:jc w:val="both"/>
      <w:rPr>
        <w:rFonts w:ascii="Times New Roman" w:hAnsi="Times New Roman"/>
        <w:b w:val="0"/>
        <w:szCs w:val="20"/>
        <w:lang w:val="pl-PL"/>
      </w:rPr>
    </w:pPr>
  </w:p>
  <w:p w14:paraId="541AF3BF" w14:textId="77777777" w:rsidR="00F312CD" w:rsidRPr="00C06304" w:rsidRDefault="00E10189" w:rsidP="008733FB">
    <w:pPr>
      <w:pStyle w:val="Nagwek3"/>
      <w:spacing w:before="0"/>
      <w:jc w:val="both"/>
      <w:rPr>
        <w:rFonts w:ascii="Calibri" w:hAnsi="Calibri" w:cs="Calibri"/>
        <w:b w:val="0"/>
        <w:szCs w:val="20"/>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1D88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24137B6"/>
    <w:multiLevelType w:val="multilevel"/>
    <w:tmpl w:val="F4CCFEF8"/>
    <w:styleLink w:val="List9"/>
    <w:lvl w:ilvl="0">
      <w:start w:val="1"/>
      <w:numFmt w:val="bullet"/>
      <w:lvlText w:val="•"/>
      <w:lvlJc w:val="left"/>
      <w:pPr>
        <w:tabs>
          <w:tab w:val="num" w:pos="753"/>
        </w:tabs>
        <w:ind w:left="753" w:hanging="393"/>
      </w:pPr>
      <w:rPr>
        <w:position w:val="0"/>
        <w:sz w:val="24"/>
        <w:szCs w:val="24"/>
        <w:rtl w:val="0"/>
      </w:rPr>
    </w:lvl>
    <w:lvl w:ilvl="1">
      <w:start w:val="1"/>
      <w:numFmt w:val="bullet"/>
      <w:lvlText w:val="o"/>
      <w:lvlJc w:val="left"/>
      <w:pPr>
        <w:tabs>
          <w:tab w:val="num" w:pos="1355"/>
        </w:tabs>
        <w:ind w:left="1355" w:hanging="275"/>
      </w:pPr>
      <w:rPr>
        <w:position w:val="0"/>
        <w:sz w:val="20"/>
        <w:szCs w:val="20"/>
        <w:rtl w:val="0"/>
      </w:rPr>
    </w:lvl>
    <w:lvl w:ilvl="2">
      <w:start w:val="1"/>
      <w:numFmt w:val="bullet"/>
      <w:lvlText w:val="▪"/>
      <w:lvlJc w:val="left"/>
      <w:pPr>
        <w:tabs>
          <w:tab w:val="num" w:pos="2075"/>
        </w:tabs>
        <w:ind w:left="2075" w:hanging="275"/>
      </w:pPr>
      <w:rPr>
        <w:position w:val="0"/>
        <w:sz w:val="20"/>
        <w:szCs w:val="20"/>
        <w:rtl w:val="0"/>
      </w:rPr>
    </w:lvl>
    <w:lvl w:ilvl="3">
      <w:start w:val="1"/>
      <w:numFmt w:val="bullet"/>
      <w:lvlText w:val="•"/>
      <w:lvlJc w:val="left"/>
      <w:pPr>
        <w:tabs>
          <w:tab w:val="num" w:pos="2795"/>
        </w:tabs>
        <w:ind w:left="2795" w:hanging="275"/>
      </w:pPr>
      <w:rPr>
        <w:position w:val="0"/>
        <w:sz w:val="20"/>
        <w:szCs w:val="20"/>
        <w:rtl w:val="0"/>
      </w:rPr>
    </w:lvl>
    <w:lvl w:ilvl="4">
      <w:start w:val="1"/>
      <w:numFmt w:val="bullet"/>
      <w:lvlText w:val="o"/>
      <w:lvlJc w:val="left"/>
      <w:pPr>
        <w:tabs>
          <w:tab w:val="num" w:pos="3515"/>
        </w:tabs>
        <w:ind w:left="3515" w:hanging="275"/>
      </w:pPr>
      <w:rPr>
        <w:position w:val="0"/>
        <w:sz w:val="20"/>
        <w:szCs w:val="20"/>
        <w:rtl w:val="0"/>
      </w:rPr>
    </w:lvl>
    <w:lvl w:ilvl="5">
      <w:start w:val="1"/>
      <w:numFmt w:val="bullet"/>
      <w:lvlText w:val="▪"/>
      <w:lvlJc w:val="left"/>
      <w:pPr>
        <w:tabs>
          <w:tab w:val="num" w:pos="4235"/>
        </w:tabs>
        <w:ind w:left="4235" w:hanging="275"/>
      </w:pPr>
      <w:rPr>
        <w:position w:val="0"/>
        <w:sz w:val="20"/>
        <w:szCs w:val="20"/>
        <w:rtl w:val="0"/>
      </w:rPr>
    </w:lvl>
    <w:lvl w:ilvl="6">
      <w:start w:val="1"/>
      <w:numFmt w:val="bullet"/>
      <w:lvlText w:val="•"/>
      <w:lvlJc w:val="left"/>
      <w:pPr>
        <w:tabs>
          <w:tab w:val="num" w:pos="4955"/>
        </w:tabs>
        <w:ind w:left="4955" w:hanging="275"/>
      </w:pPr>
      <w:rPr>
        <w:position w:val="0"/>
        <w:sz w:val="20"/>
        <w:szCs w:val="20"/>
        <w:rtl w:val="0"/>
      </w:rPr>
    </w:lvl>
    <w:lvl w:ilvl="7">
      <w:start w:val="1"/>
      <w:numFmt w:val="bullet"/>
      <w:lvlText w:val="o"/>
      <w:lvlJc w:val="left"/>
      <w:pPr>
        <w:tabs>
          <w:tab w:val="num" w:pos="5675"/>
        </w:tabs>
        <w:ind w:left="5675" w:hanging="275"/>
      </w:pPr>
      <w:rPr>
        <w:position w:val="0"/>
        <w:sz w:val="20"/>
        <w:szCs w:val="20"/>
        <w:rtl w:val="0"/>
      </w:rPr>
    </w:lvl>
    <w:lvl w:ilvl="8">
      <w:start w:val="1"/>
      <w:numFmt w:val="bullet"/>
      <w:lvlText w:val="▪"/>
      <w:lvlJc w:val="left"/>
      <w:pPr>
        <w:tabs>
          <w:tab w:val="num" w:pos="6395"/>
        </w:tabs>
        <w:ind w:left="6395" w:hanging="275"/>
      </w:pPr>
      <w:rPr>
        <w:position w:val="0"/>
        <w:sz w:val="20"/>
        <w:szCs w:val="20"/>
        <w:rtl w:val="0"/>
      </w:rPr>
    </w:lvl>
  </w:abstractNum>
  <w:abstractNum w:abstractNumId="2" w15:restartNumberingAfterBreak="0">
    <w:nsid w:val="03A2201B"/>
    <w:multiLevelType w:val="hybridMultilevel"/>
    <w:tmpl w:val="6316D24A"/>
    <w:lvl w:ilvl="0" w:tplc="EE4C7FB8">
      <w:start w:val="1"/>
      <w:numFmt w:val="lowerLetter"/>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6128C"/>
    <w:multiLevelType w:val="multilevel"/>
    <w:tmpl w:val="17940AA4"/>
    <w:styleLink w:val="Lista41"/>
    <w:lvl w:ilvl="0">
      <w:start w:val="1"/>
      <w:numFmt w:val="bullet"/>
      <w:lvlText w:val=""/>
      <w:lvlJc w:val="left"/>
      <w:pPr>
        <w:tabs>
          <w:tab w:val="num" w:pos="720"/>
        </w:tabs>
        <w:ind w:left="720" w:hanging="360"/>
      </w:pPr>
      <w:rPr>
        <w:rFonts w:ascii="Symbol" w:hAnsi="Symbol" w:hint="default"/>
        <w:b/>
        <w:bCs/>
        <w:position w:val="0"/>
        <w:sz w:val="22"/>
        <w:szCs w:val="22"/>
      </w:rPr>
    </w:lvl>
    <w:lvl w:ilvl="1">
      <w:start w:val="1"/>
      <w:numFmt w:val="lowerLetter"/>
      <w:lvlText w:val="%2."/>
      <w:lvlJc w:val="left"/>
      <w:pPr>
        <w:tabs>
          <w:tab w:val="num" w:pos="1410"/>
        </w:tabs>
        <w:ind w:left="1410" w:hanging="330"/>
      </w:pPr>
      <w:rPr>
        <w:rFonts w:ascii="Arial" w:eastAsia="Arial" w:hAnsi="Arial" w:cs="Arial"/>
        <w:b/>
        <w:bCs/>
        <w:position w:val="0"/>
        <w:sz w:val="22"/>
        <w:szCs w:val="22"/>
      </w:rPr>
    </w:lvl>
    <w:lvl w:ilvl="2">
      <w:start w:val="1"/>
      <w:numFmt w:val="lowerRoman"/>
      <w:lvlText w:val="%3."/>
      <w:lvlJc w:val="left"/>
      <w:pPr>
        <w:tabs>
          <w:tab w:val="num" w:pos="2135"/>
        </w:tabs>
        <w:ind w:left="2135" w:hanging="271"/>
      </w:pPr>
      <w:rPr>
        <w:rFonts w:ascii="Arial" w:eastAsia="Arial" w:hAnsi="Arial" w:cs="Arial"/>
        <w:b/>
        <w:bCs/>
        <w:position w:val="0"/>
        <w:sz w:val="22"/>
        <w:szCs w:val="22"/>
      </w:rPr>
    </w:lvl>
    <w:lvl w:ilvl="3">
      <w:start w:val="1"/>
      <w:numFmt w:val="decimal"/>
      <w:lvlText w:val="%4."/>
      <w:lvlJc w:val="left"/>
      <w:pPr>
        <w:tabs>
          <w:tab w:val="num" w:pos="2850"/>
        </w:tabs>
        <w:ind w:left="2850" w:hanging="330"/>
      </w:pPr>
      <w:rPr>
        <w:rFonts w:ascii="Arial" w:eastAsia="Arial" w:hAnsi="Arial" w:cs="Arial"/>
        <w:b/>
        <w:bCs/>
        <w:position w:val="0"/>
        <w:sz w:val="22"/>
        <w:szCs w:val="22"/>
      </w:rPr>
    </w:lvl>
    <w:lvl w:ilvl="4">
      <w:start w:val="1"/>
      <w:numFmt w:val="lowerLetter"/>
      <w:lvlText w:val="%5."/>
      <w:lvlJc w:val="left"/>
      <w:pPr>
        <w:tabs>
          <w:tab w:val="num" w:pos="3570"/>
        </w:tabs>
        <w:ind w:left="3570" w:hanging="330"/>
      </w:pPr>
      <w:rPr>
        <w:rFonts w:ascii="Arial" w:eastAsia="Arial" w:hAnsi="Arial" w:cs="Arial"/>
        <w:b/>
        <w:bCs/>
        <w:position w:val="0"/>
        <w:sz w:val="22"/>
        <w:szCs w:val="22"/>
      </w:rPr>
    </w:lvl>
    <w:lvl w:ilvl="5">
      <w:start w:val="1"/>
      <w:numFmt w:val="lowerRoman"/>
      <w:lvlText w:val="%6."/>
      <w:lvlJc w:val="left"/>
      <w:pPr>
        <w:tabs>
          <w:tab w:val="num" w:pos="4295"/>
        </w:tabs>
        <w:ind w:left="4295" w:hanging="271"/>
      </w:pPr>
      <w:rPr>
        <w:rFonts w:ascii="Arial" w:eastAsia="Arial" w:hAnsi="Arial" w:cs="Arial"/>
        <w:b/>
        <w:bCs/>
        <w:position w:val="0"/>
        <w:sz w:val="22"/>
        <w:szCs w:val="22"/>
      </w:rPr>
    </w:lvl>
    <w:lvl w:ilvl="6">
      <w:start w:val="1"/>
      <w:numFmt w:val="decimal"/>
      <w:lvlText w:val="%7."/>
      <w:lvlJc w:val="left"/>
      <w:pPr>
        <w:tabs>
          <w:tab w:val="num" w:pos="5010"/>
        </w:tabs>
        <w:ind w:left="5010" w:hanging="330"/>
      </w:pPr>
      <w:rPr>
        <w:rFonts w:ascii="Arial" w:eastAsia="Arial" w:hAnsi="Arial" w:cs="Arial"/>
        <w:b/>
        <w:bCs/>
        <w:position w:val="0"/>
        <w:sz w:val="22"/>
        <w:szCs w:val="22"/>
      </w:rPr>
    </w:lvl>
    <w:lvl w:ilvl="7">
      <w:start w:val="1"/>
      <w:numFmt w:val="lowerLetter"/>
      <w:lvlText w:val="%8."/>
      <w:lvlJc w:val="left"/>
      <w:pPr>
        <w:tabs>
          <w:tab w:val="num" w:pos="5730"/>
        </w:tabs>
        <w:ind w:left="5730" w:hanging="330"/>
      </w:pPr>
      <w:rPr>
        <w:rFonts w:ascii="Arial" w:eastAsia="Arial" w:hAnsi="Arial" w:cs="Arial"/>
        <w:b/>
        <w:bCs/>
        <w:position w:val="0"/>
        <w:sz w:val="22"/>
        <w:szCs w:val="22"/>
      </w:rPr>
    </w:lvl>
    <w:lvl w:ilvl="8">
      <w:start w:val="1"/>
      <w:numFmt w:val="lowerRoman"/>
      <w:lvlText w:val="%9."/>
      <w:lvlJc w:val="left"/>
      <w:pPr>
        <w:tabs>
          <w:tab w:val="num" w:pos="6455"/>
        </w:tabs>
        <w:ind w:left="6455" w:hanging="271"/>
      </w:pPr>
      <w:rPr>
        <w:rFonts w:ascii="Arial" w:eastAsia="Arial" w:hAnsi="Arial" w:cs="Arial"/>
        <w:b/>
        <w:bCs/>
        <w:position w:val="0"/>
        <w:sz w:val="22"/>
        <w:szCs w:val="22"/>
      </w:rPr>
    </w:lvl>
  </w:abstractNum>
  <w:abstractNum w:abstractNumId="4" w15:restartNumberingAfterBreak="0">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8D2405"/>
    <w:multiLevelType w:val="hybridMultilevel"/>
    <w:tmpl w:val="DF5A420E"/>
    <w:lvl w:ilvl="0" w:tplc="144AD9A2">
      <w:start w:val="1"/>
      <w:numFmt w:val="decimal"/>
      <w:lvlText w:val="%1."/>
      <w:lvlJc w:val="left"/>
      <w:pPr>
        <w:ind w:left="644" w:hanging="360"/>
      </w:pPr>
      <w:rPr>
        <w:rFonts w:hint="default"/>
        <w:i w:val="0"/>
      </w:rPr>
    </w:lvl>
    <w:lvl w:ilvl="1" w:tplc="04150019">
      <w:start w:val="1"/>
      <w:numFmt w:val="lowerLetter"/>
      <w:lvlText w:val="%2."/>
      <w:lvlJc w:val="left"/>
      <w:pPr>
        <w:ind w:left="1364" w:hanging="360"/>
      </w:pPr>
    </w:lvl>
    <w:lvl w:ilvl="2" w:tplc="3086E2EE">
      <w:start w:val="1"/>
      <w:numFmt w:val="lowerLetter"/>
      <w:lvlText w:val="%3)"/>
      <w:lvlJc w:val="left"/>
      <w:pPr>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7F4C1D"/>
    <w:multiLevelType w:val="multilevel"/>
    <w:tmpl w:val="5AC48696"/>
    <w:styleLink w:val="List8"/>
    <w:lvl w:ilvl="0">
      <w:start w:val="7"/>
      <w:numFmt w:val="upperLetter"/>
      <w:lvlText w:val="%1."/>
      <w:lvlJc w:val="left"/>
      <w:pPr>
        <w:tabs>
          <w:tab w:val="num" w:pos="720"/>
        </w:tabs>
        <w:ind w:left="720" w:hanging="360"/>
      </w:pPr>
      <w:rPr>
        <w:rFonts w:ascii="Times New Roman Bold" w:eastAsia="Times New Roman Bold" w:hAnsi="Times New Roman Bold" w:cs="Times New Roman Bold"/>
        <w:position w:val="0"/>
        <w:sz w:val="20"/>
        <w:szCs w:val="20"/>
      </w:rPr>
    </w:lvl>
    <w:lvl w:ilvl="1">
      <w:start w:val="1"/>
      <w:numFmt w:val="lowerLetter"/>
      <w:lvlText w:val="%2."/>
      <w:lvlJc w:val="left"/>
      <w:pPr>
        <w:tabs>
          <w:tab w:val="num" w:pos="1355"/>
        </w:tabs>
        <w:ind w:left="1355" w:hanging="275"/>
      </w:pPr>
      <w:rPr>
        <w:rFonts w:ascii="Times New Roman Bold" w:eastAsia="Times New Roman Bold" w:hAnsi="Times New Roman Bold" w:cs="Times New Roman Bold"/>
        <w:position w:val="0"/>
        <w:sz w:val="20"/>
        <w:szCs w:val="20"/>
      </w:rPr>
    </w:lvl>
    <w:lvl w:ilvl="2">
      <w:start w:val="1"/>
      <w:numFmt w:val="lowerRoman"/>
      <w:lvlText w:val="%3."/>
      <w:lvlJc w:val="left"/>
      <w:pPr>
        <w:tabs>
          <w:tab w:val="num" w:pos="2090"/>
        </w:tabs>
        <w:ind w:left="2090" w:hanging="226"/>
      </w:pPr>
      <w:rPr>
        <w:rFonts w:ascii="Times New Roman Bold" w:eastAsia="Times New Roman Bold" w:hAnsi="Times New Roman Bold" w:cs="Times New Roman Bold"/>
        <w:position w:val="0"/>
        <w:sz w:val="20"/>
        <w:szCs w:val="20"/>
      </w:rPr>
    </w:lvl>
    <w:lvl w:ilvl="3">
      <w:start w:val="1"/>
      <w:numFmt w:val="decimal"/>
      <w:lvlText w:val="%4."/>
      <w:lvlJc w:val="left"/>
      <w:pPr>
        <w:tabs>
          <w:tab w:val="num" w:pos="2795"/>
        </w:tabs>
        <w:ind w:left="2795" w:hanging="275"/>
      </w:pPr>
      <w:rPr>
        <w:rFonts w:ascii="Times New Roman Bold" w:eastAsia="Times New Roman Bold" w:hAnsi="Times New Roman Bold" w:cs="Times New Roman Bold"/>
        <w:position w:val="0"/>
        <w:sz w:val="20"/>
        <w:szCs w:val="20"/>
      </w:rPr>
    </w:lvl>
    <w:lvl w:ilvl="4">
      <w:start w:val="1"/>
      <w:numFmt w:val="lowerLetter"/>
      <w:lvlText w:val="%5."/>
      <w:lvlJc w:val="left"/>
      <w:pPr>
        <w:tabs>
          <w:tab w:val="num" w:pos="3515"/>
        </w:tabs>
        <w:ind w:left="3515" w:hanging="275"/>
      </w:pPr>
      <w:rPr>
        <w:rFonts w:ascii="Times New Roman Bold" w:eastAsia="Times New Roman Bold" w:hAnsi="Times New Roman Bold" w:cs="Times New Roman Bold"/>
        <w:position w:val="0"/>
        <w:sz w:val="20"/>
        <w:szCs w:val="20"/>
      </w:rPr>
    </w:lvl>
    <w:lvl w:ilvl="5">
      <w:start w:val="1"/>
      <w:numFmt w:val="lowerRoman"/>
      <w:lvlText w:val="%6."/>
      <w:lvlJc w:val="left"/>
      <w:pPr>
        <w:tabs>
          <w:tab w:val="num" w:pos="4250"/>
        </w:tabs>
        <w:ind w:left="4250" w:hanging="226"/>
      </w:pPr>
      <w:rPr>
        <w:rFonts w:ascii="Times New Roman Bold" w:eastAsia="Times New Roman Bold" w:hAnsi="Times New Roman Bold" w:cs="Times New Roman Bold"/>
        <w:position w:val="0"/>
        <w:sz w:val="20"/>
        <w:szCs w:val="20"/>
      </w:rPr>
    </w:lvl>
    <w:lvl w:ilvl="6">
      <w:start w:val="1"/>
      <w:numFmt w:val="decimal"/>
      <w:lvlText w:val="%7."/>
      <w:lvlJc w:val="left"/>
      <w:pPr>
        <w:tabs>
          <w:tab w:val="num" w:pos="4955"/>
        </w:tabs>
        <w:ind w:left="4955" w:hanging="275"/>
      </w:pPr>
      <w:rPr>
        <w:rFonts w:ascii="Times New Roman Bold" w:eastAsia="Times New Roman Bold" w:hAnsi="Times New Roman Bold" w:cs="Times New Roman Bold"/>
        <w:position w:val="0"/>
        <w:sz w:val="20"/>
        <w:szCs w:val="20"/>
      </w:rPr>
    </w:lvl>
    <w:lvl w:ilvl="7">
      <w:start w:val="1"/>
      <w:numFmt w:val="lowerLetter"/>
      <w:lvlText w:val="%8."/>
      <w:lvlJc w:val="left"/>
      <w:pPr>
        <w:tabs>
          <w:tab w:val="num" w:pos="5675"/>
        </w:tabs>
        <w:ind w:left="5675" w:hanging="275"/>
      </w:pPr>
      <w:rPr>
        <w:rFonts w:ascii="Times New Roman Bold" w:eastAsia="Times New Roman Bold" w:hAnsi="Times New Roman Bold" w:cs="Times New Roman Bold"/>
        <w:position w:val="0"/>
        <w:sz w:val="20"/>
        <w:szCs w:val="20"/>
      </w:rPr>
    </w:lvl>
    <w:lvl w:ilvl="8">
      <w:start w:val="1"/>
      <w:numFmt w:val="lowerRoman"/>
      <w:lvlText w:val="%9."/>
      <w:lvlJc w:val="left"/>
      <w:pPr>
        <w:tabs>
          <w:tab w:val="num" w:pos="6410"/>
        </w:tabs>
        <w:ind w:left="6410" w:hanging="226"/>
      </w:pPr>
      <w:rPr>
        <w:rFonts w:ascii="Times New Roman Bold" w:eastAsia="Times New Roman Bold" w:hAnsi="Times New Roman Bold" w:cs="Times New Roman Bold"/>
        <w:position w:val="0"/>
        <w:sz w:val="20"/>
        <w:szCs w:val="20"/>
      </w:rPr>
    </w:lvl>
  </w:abstractNum>
  <w:abstractNum w:abstractNumId="9" w15:restartNumberingAfterBreak="0">
    <w:nsid w:val="15214393"/>
    <w:multiLevelType w:val="multilevel"/>
    <w:tmpl w:val="62A4C856"/>
    <w:styleLink w:val="List6"/>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0" w15:restartNumberingAfterBreak="0">
    <w:nsid w:val="16CC5422"/>
    <w:multiLevelType w:val="hybridMultilevel"/>
    <w:tmpl w:val="115C56AA"/>
    <w:lvl w:ilvl="0" w:tplc="61322BD0">
      <w:start w:val="1"/>
      <w:numFmt w:val="decimal"/>
      <w:lvlText w:val="%1."/>
      <w:lvlJc w:val="left"/>
      <w:pPr>
        <w:tabs>
          <w:tab w:val="num" w:pos="480"/>
        </w:tabs>
        <w:ind w:left="48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7572333"/>
    <w:multiLevelType w:val="hybridMultilevel"/>
    <w:tmpl w:val="EA4E43A6"/>
    <w:lvl w:ilvl="0" w:tplc="E5FCAC76">
      <w:start w:val="1"/>
      <w:numFmt w:val="decimal"/>
      <w:lvlText w:val="%1."/>
      <w:lvlJc w:val="left"/>
      <w:pPr>
        <w:tabs>
          <w:tab w:val="num" w:pos="397"/>
        </w:tabs>
        <w:ind w:left="397" w:hanging="397"/>
      </w:pPr>
      <w:rPr>
        <w:b w:val="0"/>
        <w:i w:val="0"/>
      </w:rPr>
    </w:lvl>
    <w:lvl w:ilvl="1" w:tplc="04150011">
      <w:start w:val="1"/>
      <w:numFmt w:val="decimal"/>
      <w:lvlText w:val="%2)"/>
      <w:lvlJc w:val="left"/>
      <w:pPr>
        <w:tabs>
          <w:tab w:val="num" w:pos="360"/>
        </w:tabs>
        <w:ind w:left="360" w:hanging="360"/>
      </w:pPr>
    </w:lvl>
    <w:lvl w:ilvl="2" w:tplc="0415001B">
      <w:start w:val="1"/>
      <w:numFmt w:val="lowerRoman"/>
      <w:lvlText w:val="%3."/>
      <w:lvlJc w:val="right"/>
      <w:pPr>
        <w:tabs>
          <w:tab w:val="num" w:pos="2160"/>
        </w:tabs>
        <w:ind w:left="2160" w:hanging="180"/>
      </w:pPr>
    </w:lvl>
    <w:lvl w:ilvl="3" w:tplc="043A773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83A0CD0"/>
    <w:multiLevelType w:val="hybridMultilevel"/>
    <w:tmpl w:val="C6A8C80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4F22AB"/>
    <w:multiLevelType w:val="hybridMultilevel"/>
    <w:tmpl w:val="FABA3590"/>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D796AD2"/>
    <w:multiLevelType w:val="multilevel"/>
    <w:tmpl w:val="751E7BB0"/>
    <w:styleLink w:val="List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15:restartNumberingAfterBreak="0">
    <w:nsid w:val="216C6895"/>
    <w:multiLevelType w:val="multilevel"/>
    <w:tmpl w:val="D478905A"/>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6" w15:restartNumberingAfterBreak="0">
    <w:nsid w:val="26961022"/>
    <w:multiLevelType w:val="hybridMultilevel"/>
    <w:tmpl w:val="CD9EBCC2"/>
    <w:lvl w:ilvl="0" w:tplc="07360C2E">
      <w:start w:val="1"/>
      <w:numFmt w:val="decimal"/>
      <w:lvlText w:val="%1)"/>
      <w:lvlJc w:val="left"/>
      <w:pPr>
        <w:ind w:left="1772" w:hanging="360"/>
      </w:pPr>
      <w:rPr>
        <w:color w:val="auto"/>
      </w:rPr>
    </w:lvl>
    <w:lvl w:ilvl="1" w:tplc="04150019" w:tentative="1">
      <w:start w:val="1"/>
      <w:numFmt w:val="lowerLetter"/>
      <w:lvlText w:val="%2."/>
      <w:lvlJc w:val="left"/>
      <w:pPr>
        <w:ind w:left="2492" w:hanging="360"/>
      </w:pPr>
    </w:lvl>
    <w:lvl w:ilvl="2" w:tplc="0415001B" w:tentative="1">
      <w:start w:val="1"/>
      <w:numFmt w:val="lowerRoman"/>
      <w:lvlText w:val="%3."/>
      <w:lvlJc w:val="right"/>
      <w:pPr>
        <w:ind w:left="3212" w:hanging="180"/>
      </w:pPr>
    </w:lvl>
    <w:lvl w:ilvl="3" w:tplc="0415000F" w:tentative="1">
      <w:start w:val="1"/>
      <w:numFmt w:val="decimal"/>
      <w:lvlText w:val="%4."/>
      <w:lvlJc w:val="left"/>
      <w:pPr>
        <w:ind w:left="3932" w:hanging="360"/>
      </w:pPr>
    </w:lvl>
    <w:lvl w:ilvl="4" w:tplc="04150019" w:tentative="1">
      <w:start w:val="1"/>
      <w:numFmt w:val="lowerLetter"/>
      <w:lvlText w:val="%5."/>
      <w:lvlJc w:val="left"/>
      <w:pPr>
        <w:ind w:left="4652" w:hanging="360"/>
      </w:pPr>
    </w:lvl>
    <w:lvl w:ilvl="5" w:tplc="0415001B" w:tentative="1">
      <w:start w:val="1"/>
      <w:numFmt w:val="lowerRoman"/>
      <w:lvlText w:val="%6."/>
      <w:lvlJc w:val="right"/>
      <w:pPr>
        <w:ind w:left="5372" w:hanging="180"/>
      </w:pPr>
    </w:lvl>
    <w:lvl w:ilvl="6" w:tplc="0415000F" w:tentative="1">
      <w:start w:val="1"/>
      <w:numFmt w:val="decimal"/>
      <w:lvlText w:val="%7."/>
      <w:lvlJc w:val="left"/>
      <w:pPr>
        <w:ind w:left="6092" w:hanging="360"/>
      </w:pPr>
    </w:lvl>
    <w:lvl w:ilvl="7" w:tplc="04150019" w:tentative="1">
      <w:start w:val="1"/>
      <w:numFmt w:val="lowerLetter"/>
      <w:lvlText w:val="%8."/>
      <w:lvlJc w:val="left"/>
      <w:pPr>
        <w:ind w:left="6812" w:hanging="360"/>
      </w:pPr>
    </w:lvl>
    <w:lvl w:ilvl="8" w:tplc="0415001B" w:tentative="1">
      <w:start w:val="1"/>
      <w:numFmt w:val="lowerRoman"/>
      <w:lvlText w:val="%9."/>
      <w:lvlJc w:val="right"/>
      <w:pPr>
        <w:ind w:left="7532" w:hanging="180"/>
      </w:pPr>
    </w:lvl>
  </w:abstractNum>
  <w:abstractNum w:abstractNumId="17" w15:restartNumberingAfterBreak="0">
    <w:nsid w:val="28DF1BFA"/>
    <w:multiLevelType w:val="hybridMultilevel"/>
    <w:tmpl w:val="7FCAC928"/>
    <w:lvl w:ilvl="0" w:tplc="EC40DF5E">
      <w:start w:val="1"/>
      <w:numFmt w:val="decimal"/>
      <w:lvlText w:val="%1)"/>
      <w:lvlJc w:val="left"/>
      <w:pPr>
        <w:tabs>
          <w:tab w:val="num" w:pos="1106"/>
        </w:tabs>
        <w:ind w:left="1106" w:hanging="397"/>
      </w:pPr>
      <w:rPr>
        <w:i w:val="0"/>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8" w15:restartNumberingAfterBreak="0">
    <w:nsid w:val="2B3B2D0E"/>
    <w:multiLevelType w:val="multilevel"/>
    <w:tmpl w:val="74B6DA04"/>
    <w:styleLink w:val="Kreski"/>
    <w:lvl w:ilvl="0">
      <w:start w:val="1"/>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9" w15:restartNumberingAfterBreak="0">
    <w:nsid w:val="2DC76C53"/>
    <w:multiLevelType w:val="hybridMultilevel"/>
    <w:tmpl w:val="27C408C2"/>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917957"/>
    <w:multiLevelType w:val="multilevel"/>
    <w:tmpl w:val="80060428"/>
    <w:styleLink w:val="Lista51"/>
    <w:lvl w:ilvl="0">
      <w:start w:val="1"/>
      <w:numFmt w:val="upperLetter"/>
      <w:lvlText w:val="%1."/>
      <w:lvlJc w:val="left"/>
      <w:pPr>
        <w:tabs>
          <w:tab w:val="num" w:pos="720"/>
        </w:tabs>
        <w:ind w:left="720" w:hanging="360"/>
      </w:pPr>
      <w:rPr>
        <w:rFonts w:ascii="Times New Roman Bold" w:eastAsia="Times New Roman Bold" w:hAnsi="Times New Roman Bold" w:cs="Times New Roman Bold"/>
        <w:position w:val="0"/>
        <w:sz w:val="20"/>
        <w:szCs w:val="20"/>
      </w:rPr>
    </w:lvl>
    <w:lvl w:ilvl="1">
      <w:start w:val="1"/>
      <w:numFmt w:val="lowerLetter"/>
      <w:lvlText w:val="%2."/>
      <w:lvlJc w:val="left"/>
      <w:pPr>
        <w:tabs>
          <w:tab w:val="num" w:pos="1355"/>
        </w:tabs>
        <w:ind w:left="1355" w:hanging="275"/>
      </w:pPr>
      <w:rPr>
        <w:rFonts w:ascii="Times New Roman Bold" w:eastAsia="Times New Roman Bold" w:hAnsi="Times New Roman Bold" w:cs="Times New Roman Bold"/>
        <w:position w:val="0"/>
        <w:sz w:val="20"/>
        <w:szCs w:val="20"/>
      </w:rPr>
    </w:lvl>
    <w:lvl w:ilvl="2">
      <w:start w:val="1"/>
      <w:numFmt w:val="lowerRoman"/>
      <w:lvlText w:val="%3."/>
      <w:lvlJc w:val="left"/>
      <w:pPr>
        <w:tabs>
          <w:tab w:val="num" w:pos="2090"/>
        </w:tabs>
        <w:ind w:left="2090" w:hanging="226"/>
      </w:pPr>
      <w:rPr>
        <w:rFonts w:ascii="Times New Roman Bold" w:eastAsia="Times New Roman Bold" w:hAnsi="Times New Roman Bold" w:cs="Times New Roman Bold"/>
        <w:position w:val="0"/>
        <w:sz w:val="20"/>
        <w:szCs w:val="20"/>
      </w:rPr>
    </w:lvl>
    <w:lvl w:ilvl="3">
      <w:start w:val="1"/>
      <w:numFmt w:val="decimal"/>
      <w:lvlText w:val="%4."/>
      <w:lvlJc w:val="left"/>
      <w:pPr>
        <w:tabs>
          <w:tab w:val="num" w:pos="2795"/>
        </w:tabs>
        <w:ind w:left="2795" w:hanging="275"/>
      </w:pPr>
      <w:rPr>
        <w:rFonts w:ascii="Times New Roman Bold" w:eastAsia="Times New Roman Bold" w:hAnsi="Times New Roman Bold" w:cs="Times New Roman Bold"/>
        <w:position w:val="0"/>
        <w:sz w:val="20"/>
        <w:szCs w:val="20"/>
      </w:rPr>
    </w:lvl>
    <w:lvl w:ilvl="4">
      <w:start w:val="1"/>
      <w:numFmt w:val="lowerLetter"/>
      <w:lvlText w:val="%5."/>
      <w:lvlJc w:val="left"/>
      <w:pPr>
        <w:tabs>
          <w:tab w:val="num" w:pos="3515"/>
        </w:tabs>
        <w:ind w:left="3515" w:hanging="275"/>
      </w:pPr>
      <w:rPr>
        <w:rFonts w:ascii="Times New Roman Bold" w:eastAsia="Times New Roman Bold" w:hAnsi="Times New Roman Bold" w:cs="Times New Roman Bold"/>
        <w:position w:val="0"/>
        <w:sz w:val="20"/>
        <w:szCs w:val="20"/>
      </w:rPr>
    </w:lvl>
    <w:lvl w:ilvl="5">
      <w:start w:val="1"/>
      <w:numFmt w:val="lowerRoman"/>
      <w:lvlText w:val="%6."/>
      <w:lvlJc w:val="left"/>
      <w:pPr>
        <w:tabs>
          <w:tab w:val="num" w:pos="4250"/>
        </w:tabs>
        <w:ind w:left="4250" w:hanging="226"/>
      </w:pPr>
      <w:rPr>
        <w:rFonts w:ascii="Times New Roman Bold" w:eastAsia="Times New Roman Bold" w:hAnsi="Times New Roman Bold" w:cs="Times New Roman Bold"/>
        <w:position w:val="0"/>
        <w:sz w:val="20"/>
        <w:szCs w:val="20"/>
      </w:rPr>
    </w:lvl>
    <w:lvl w:ilvl="6">
      <w:start w:val="1"/>
      <w:numFmt w:val="decimal"/>
      <w:lvlText w:val="%7."/>
      <w:lvlJc w:val="left"/>
      <w:pPr>
        <w:tabs>
          <w:tab w:val="num" w:pos="4955"/>
        </w:tabs>
        <w:ind w:left="4955" w:hanging="275"/>
      </w:pPr>
      <w:rPr>
        <w:rFonts w:ascii="Times New Roman Bold" w:eastAsia="Times New Roman Bold" w:hAnsi="Times New Roman Bold" w:cs="Times New Roman Bold"/>
        <w:position w:val="0"/>
        <w:sz w:val="20"/>
        <w:szCs w:val="20"/>
      </w:rPr>
    </w:lvl>
    <w:lvl w:ilvl="7">
      <w:start w:val="1"/>
      <w:numFmt w:val="lowerLetter"/>
      <w:lvlText w:val="%8."/>
      <w:lvlJc w:val="left"/>
      <w:pPr>
        <w:tabs>
          <w:tab w:val="num" w:pos="5675"/>
        </w:tabs>
        <w:ind w:left="5675" w:hanging="275"/>
      </w:pPr>
      <w:rPr>
        <w:rFonts w:ascii="Times New Roman Bold" w:eastAsia="Times New Roman Bold" w:hAnsi="Times New Roman Bold" w:cs="Times New Roman Bold"/>
        <w:position w:val="0"/>
        <w:sz w:val="20"/>
        <w:szCs w:val="20"/>
      </w:rPr>
    </w:lvl>
    <w:lvl w:ilvl="8">
      <w:start w:val="1"/>
      <w:numFmt w:val="lowerRoman"/>
      <w:lvlText w:val="%9."/>
      <w:lvlJc w:val="left"/>
      <w:pPr>
        <w:tabs>
          <w:tab w:val="num" w:pos="6410"/>
        </w:tabs>
        <w:ind w:left="6410" w:hanging="226"/>
      </w:pPr>
      <w:rPr>
        <w:rFonts w:ascii="Times New Roman Bold" w:eastAsia="Times New Roman Bold" w:hAnsi="Times New Roman Bold" w:cs="Times New Roman Bold"/>
        <w:position w:val="0"/>
        <w:sz w:val="20"/>
        <w:szCs w:val="20"/>
      </w:rPr>
    </w:lvl>
  </w:abstractNum>
  <w:abstractNum w:abstractNumId="22" w15:restartNumberingAfterBreak="0">
    <w:nsid w:val="33404ED1"/>
    <w:multiLevelType w:val="multilevel"/>
    <w:tmpl w:val="BEDE0146"/>
    <w:styleLink w:val="Lista31"/>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3" w15:restartNumberingAfterBreak="0">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79B6E72"/>
    <w:multiLevelType w:val="multilevel"/>
    <w:tmpl w:val="C798CD9C"/>
    <w:styleLink w:val="Lista21"/>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5" w15:restartNumberingAfterBreak="0">
    <w:nsid w:val="3D440C7C"/>
    <w:multiLevelType w:val="hybridMultilevel"/>
    <w:tmpl w:val="4028A51E"/>
    <w:lvl w:ilvl="0" w:tplc="FABED206">
      <w:start w:val="1"/>
      <w:numFmt w:val="decimal"/>
      <w:lvlText w:val="%1."/>
      <w:lvlJc w:val="left"/>
      <w:pPr>
        <w:tabs>
          <w:tab w:val="num" w:pos="360"/>
        </w:tabs>
        <w:ind w:left="360" w:hanging="360"/>
      </w:pPr>
      <w:rPr>
        <w:b w:val="0"/>
        <w:i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DE53B18"/>
    <w:multiLevelType w:val="multilevel"/>
    <w:tmpl w:val="417489FE"/>
    <w:styleLink w:val="StylNumerowanie"/>
    <w:lvl w:ilvl="0">
      <w:start w:val="1"/>
      <w:numFmt w:val="decimal"/>
      <w:lvlText w:val="%1)"/>
      <w:lvlJc w:val="left"/>
      <w:pPr>
        <w:tabs>
          <w:tab w:val="num" w:pos="361"/>
        </w:tabs>
        <w:ind w:left="36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2B6157C"/>
    <w:multiLevelType w:val="hybridMultilevel"/>
    <w:tmpl w:val="CA244674"/>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8" w15:restartNumberingAfterBreak="0">
    <w:nsid w:val="42F44F77"/>
    <w:multiLevelType w:val="hybridMultilevel"/>
    <w:tmpl w:val="BDA27D6E"/>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0A271D"/>
    <w:multiLevelType w:val="hybridMultilevel"/>
    <w:tmpl w:val="56A80556"/>
    <w:lvl w:ilvl="0" w:tplc="0415000F">
      <w:start w:val="1"/>
      <w:numFmt w:val="decimal"/>
      <w:lvlText w:val="%1."/>
      <w:lvlJc w:val="left"/>
      <w:pPr>
        <w:ind w:left="644"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572F5EE9"/>
    <w:multiLevelType w:val="hybridMultilevel"/>
    <w:tmpl w:val="F8C06956"/>
    <w:lvl w:ilvl="0" w:tplc="04150001">
      <w:start w:val="1"/>
      <w:numFmt w:val="decimal"/>
      <w:pStyle w:val="Listapunktowana3"/>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FB2A8E"/>
    <w:multiLevelType w:val="hybridMultilevel"/>
    <w:tmpl w:val="20246B0C"/>
    <w:lvl w:ilvl="0" w:tplc="50E84562">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BFF0AC6"/>
    <w:multiLevelType w:val="hybridMultilevel"/>
    <w:tmpl w:val="6E262D4C"/>
    <w:lvl w:ilvl="0" w:tplc="0415000F">
      <w:start w:val="1"/>
      <w:numFmt w:val="decimal"/>
      <w:lvlText w:val="%1."/>
      <w:lvlJc w:val="left"/>
      <w:pPr>
        <w:ind w:left="2520" w:hanging="360"/>
      </w:pPr>
    </w:lvl>
    <w:lvl w:ilvl="1" w:tplc="34E6EC9A">
      <w:start w:val="1"/>
      <w:numFmt w:val="decimal"/>
      <w:lvlText w:val="%2."/>
      <w:lvlJc w:val="left"/>
      <w:pPr>
        <w:ind w:left="360" w:hanging="360"/>
      </w:pPr>
      <w:rPr>
        <w:rFonts w:ascii="Times New Roman" w:eastAsia="Lucida Sans Unicode" w:hAnsi="Times New Roman" w:cs="Times New Roman"/>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7" w15:restartNumberingAfterBreak="0">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1B1535"/>
    <w:multiLevelType w:val="hybridMultilevel"/>
    <w:tmpl w:val="E05E22CC"/>
    <w:lvl w:ilvl="0" w:tplc="C95205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30200AE"/>
    <w:multiLevelType w:val="hybridMultilevel"/>
    <w:tmpl w:val="CAEEAD38"/>
    <w:lvl w:ilvl="0" w:tplc="04150011">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EDE1158"/>
    <w:multiLevelType w:val="hybridMultilevel"/>
    <w:tmpl w:val="10BAF260"/>
    <w:lvl w:ilvl="0" w:tplc="FF68060A">
      <w:start w:val="1"/>
      <w:numFmt w:val="lowerLetter"/>
      <w:lvlText w:val="%1)"/>
      <w:lvlJc w:val="left"/>
      <w:pPr>
        <w:ind w:left="1364" w:hanging="360"/>
      </w:pPr>
      <w:rPr>
        <w:rFonts w:ascii="Calibri" w:hAnsi="Calibri" w:cs="Calibri" w:hint="default"/>
        <w:color w:val="auto"/>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3" w15:restartNumberingAfterBreak="0">
    <w:nsid w:val="711C7F66"/>
    <w:multiLevelType w:val="multilevel"/>
    <w:tmpl w:val="9FC6EB4A"/>
    <w:styleLink w:val="List7"/>
    <w:lvl w:ilvl="0">
      <w:start w:val="1"/>
      <w:numFmt w:val="bullet"/>
      <w:lvlText w:val="•"/>
      <w:lvlJc w:val="left"/>
      <w:pPr>
        <w:tabs>
          <w:tab w:val="num" w:pos="753"/>
        </w:tabs>
        <w:ind w:left="753" w:hanging="393"/>
      </w:pPr>
      <w:rPr>
        <w:position w:val="0"/>
        <w:sz w:val="24"/>
        <w:szCs w:val="24"/>
        <w:rtl w:val="0"/>
      </w:rPr>
    </w:lvl>
    <w:lvl w:ilvl="1">
      <w:start w:val="1"/>
      <w:numFmt w:val="bullet"/>
      <w:lvlText w:val="o"/>
      <w:lvlJc w:val="left"/>
      <w:pPr>
        <w:tabs>
          <w:tab w:val="num" w:pos="1355"/>
        </w:tabs>
        <w:ind w:left="1355" w:hanging="275"/>
      </w:pPr>
      <w:rPr>
        <w:position w:val="0"/>
        <w:sz w:val="20"/>
        <w:szCs w:val="20"/>
        <w:rtl w:val="0"/>
      </w:rPr>
    </w:lvl>
    <w:lvl w:ilvl="2">
      <w:start w:val="1"/>
      <w:numFmt w:val="bullet"/>
      <w:lvlText w:val="▪"/>
      <w:lvlJc w:val="left"/>
      <w:pPr>
        <w:tabs>
          <w:tab w:val="num" w:pos="2075"/>
        </w:tabs>
        <w:ind w:left="2075" w:hanging="275"/>
      </w:pPr>
      <w:rPr>
        <w:position w:val="0"/>
        <w:sz w:val="20"/>
        <w:szCs w:val="20"/>
        <w:rtl w:val="0"/>
      </w:rPr>
    </w:lvl>
    <w:lvl w:ilvl="3">
      <w:start w:val="1"/>
      <w:numFmt w:val="bullet"/>
      <w:lvlText w:val="•"/>
      <w:lvlJc w:val="left"/>
      <w:pPr>
        <w:tabs>
          <w:tab w:val="num" w:pos="2795"/>
        </w:tabs>
        <w:ind w:left="2795" w:hanging="275"/>
      </w:pPr>
      <w:rPr>
        <w:position w:val="0"/>
        <w:sz w:val="20"/>
        <w:szCs w:val="20"/>
        <w:rtl w:val="0"/>
      </w:rPr>
    </w:lvl>
    <w:lvl w:ilvl="4">
      <w:start w:val="1"/>
      <w:numFmt w:val="bullet"/>
      <w:lvlText w:val="o"/>
      <w:lvlJc w:val="left"/>
      <w:pPr>
        <w:tabs>
          <w:tab w:val="num" w:pos="3515"/>
        </w:tabs>
        <w:ind w:left="3515" w:hanging="275"/>
      </w:pPr>
      <w:rPr>
        <w:position w:val="0"/>
        <w:sz w:val="20"/>
        <w:szCs w:val="20"/>
        <w:rtl w:val="0"/>
      </w:rPr>
    </w:lvl>
    <w:lvl w:ilvl="5">
      <w:start w:val="1"/>
      <w:numFmt w:val="bullet"/>
      <w:lvlText w:val="▪"/>
      <w:lvlJc w:val="left"/>
      <w:pPr>
        <w:tabs>
          <w:tab w:val="num" w:pos="4235"/>
        </w:tabs>
        <w:ind w:left="4235" w:hanging="275"/>
      </w:pPr>
      <w:rPr>
        <w:position w:val="0"/>
        <w:sz w:val="20"/>
        <w:szCs w:val="20"/>
        <w:rtl w:val="0"/>
      </w:rPr>
    </w:lvl>
    <w:lvl w:ilvl="6">
      <w:start w:val="1"/>
      <w:numFmt w:val="bullet"/>
      <w:lvlText w:val="•"/>
      <w:lvlJc w:val="left"/>
      <w:pPr>
        <w:tabs>
          <w:tab w:val="num" w:pos="4955"/>
        </w:tabs>
        <w:ind w:left="4955" w:hanging="275"/>
      </w:pPr>
      <w:rPr>
        <w:position w:val="0"/>
        <w:sz w:val="20"/>
        <w:szCs w:val="20"/>
        <w:rtl w:val="0"/>
      </w:rPr>
    </w:lvl>
    <w:lvl w:ilvl="7">
      <w:start w:val="1"/>
      <w:numFmt w:val="bullet"/>
      <w:lvlText w:val="o"/>
      <w:lvlJc w:val="left"/>
      <w:pPr>
        <w:tabs>
          <w:tab w:val="num" w:pos="5675"/>
        </w:tabs>
        <w:ind w:left="5675" w:hanging="275"/>
      </w:pPr>
      <w:rPr>
        <w:position w:val="0"/>
        <w:sz w:val="20"/>
        <w:szCs w:val="20"/>
        <w:rtl w:val="0"/>
      </w:rPr>
    </w:lvl>
    <w:lvl w:ilvl="8">
      <w:start w:val="1"/>
      <w:numFmt w:val="bullet"/>
      <w:lvlText w:val="▪"/>
      <w:lvlJc w:val="left"/>
      <w:pPr>
        <w:tabs>
          <w:tab w:val="num" w:pos="6395"/>
        </w:tabs>
        <w:ind w:left="6395" w:hanging="275"/>
      </w:pPr>
      <w:rPr>
        <w:position w:val="0"/>
        <w:sz w:val="20"/>
        <w:szCs w:val="20"/>
        <w:rtl w:val="0"/>
      </w:rPr>
    </w:lvl>
  </w:abstractNum>
  <w:abstractNum w:abstractNumId="44" w15:restartNumberingAfterBreak="0">
    <w:nsid w:val="71C67F23"/>
    <w:multiLevelType w:val="hybridMultilevel"/>
    <w:tmpl w:val="C2F6FAAE"/>
    <w:lvl w:ilvl="0" w:tplc="0C3499EE">
      <w:start w:val="1"/>
      <w:numFmt w:val="decimal"/>
      <w:lvlText w:val="%1)"/>
      <w:lvlJc w:val="left"/>
      <w:pPr>
        <w:tabs>
          <w:tab w:val="num" w:pos="1428"/>
        </w:tabs>
        <w:ind w:left="1428" w:hanging="360"/>
      </w:pPr>
      <w:rPr>
        <w:rFonts w:hint="default"/>
      </w:rPr>
    </w:lvl>
    <w:lvl w:ilvl="1" w:tplc="0C3499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F628CC"/>
    <w:multiLevelType w:val="multilevel"/>
    <w:tmpl w:val="4AECD14E"/>
    <w:styleLink w:val="WW8Num3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34A34D2"/>
    <w:multiLevelType w:val="hybridMultilevel"/>
    <w:tmpl w:val="BAF6064E"/>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73C633E4"/>
    <w:multiLevelType w:val="hybridMultilevel"/>
    <w:tmpl w:val="CB1EBE46"/>
    <w:lvl w:ilvl="0" w:tplc="4224D40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74A93B69"/>
    <w:multiLevelType w:val="hybridMultilevel"/>
    <w:tmpl w:val="89C84A96"/>
    <w:lvl w:ilvl="0" w:tplc="C58C2BCC">
      <w:start w:val="1"/>
      <w:numFmt w:val="decimal"/>
      <w:lvlText w:val="%1. "/>
      <w:lvlJc w:val="left"/>
      <w:pPr>
        <w:tabs>
          <w:tab w:val="num" w:pos="0"/>
        </w:tabs>
        <w:ind w:left="283" w:hanging="283"/>
      </w:pPr>
      <w:rPr>
        <w:rFonts w:ascii="Calibri" w:hAnsi="Calibri" w:cs="Times New Roman" w:hint="default"/>
        <w:b w:val="0"/>
        <w:i w:val="0"/>
        <w:strike w:val="0"/>
        <w:dstrike w:val="0"/>
        <w:color w:val="auto"/>
        <w:sz w:val="22"/>
        <w:szCs w:val="22"/>
        <w:u w:val="none"/>
        <w:effect w:val="none"/>
      </w:rPr>
    </w:lvl>
    <w:lvl w:ilvl="1" w:tplc="0415000F">
      <w:start w:val="1"/>
      <w:numFmt w:val="decimal"/>
      <w:lvlText w:val="%2."/>
      <w:lvlJc w:val="left"/>
      <w:pPr>
        <w:tabs>
          <w:tab w:val="num" w:pos="1440"/>
        </w:tabs>
        <w:ind w:left="1440" w:hanging="360"/>
      </w:pPr>
      <w:rPr>
        <w:b w:val="0"/>
        <w:i w:val="0"/>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54539C8"/>
    <w:multiLevelType w:val="hybridMultilevel"/>
    <w:tmpl w:val="5210BE30"/>
    <w:lvl w:ilvl="0" w:tplc="377E3484">
      <w:start w:val="1"/>
      <w:numFmt w:val="decimal"/>
      <w:lvlText w:val="%1."/>
      <w:lvlJc w:val="left"/>
      <w:pPr>
        <w:tabs>
          <w:tab w:val="num" w:pos="360"/>
        </w:tabs>
        <w:ind w:left="360" w:hanging="360"/>
      </w:pPr>
      <w:rPr>
        <w:rFonts w:ascii="Times New Roman" w:eastAsia="Times New Roman" w:hAnsi="Times New Roman"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794340E8"/>
    <w:multiLevelType w:val="hybridMultilevel"/>
    <w:tmpl w:val="9DD6C6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23683A"/>
    <w:multiLevelType w:val="hybridMultilevel"/>
    <w:tmpl w:val="FECA41A6"/>
    <w:lvl w:ilvl="0" w:tplc="CAD83A4A">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53" w15:restartNumberingAfterBreak="0">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6"/>
  </w:num>
  <w:num w:numId="2">
    <w:abstractNumId w:val="34"/>
  </w:num>
  <w:num w:numId="3">
    <w:abstractNumId w:val="0"/>
  </w:num>
  <w:num w:numId="4">
    <w:abstractNumId w:val="11"/>
  </w:num>
  <w:num w:numId="5">
    <w:abstractNumId w:val="25"/>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2"/>
  </w:num>
  <w:num w:numId="12">
    <w:abstractNumId w:val="9"/>
  </w:num>
  <w:num w:numId="13">
    <w:abstractNumId w:val="15"/>
  </w:num>
  <w:num w:numId="14">
    <w:abstractNumId w:val="14"/>
  </w:num>
  <w:num w:numId="15">
    <w:abstractNumId w:val="18"/>
  </w:num>
  <w:num w:numId="16">
    <w:abstractNumId w:val="21"/>
  </w:num>
  <w:num w:numId="17">
    <w:abstractNumId w:val="43"/>
  </w:num>
  <w:num w:numId="18">
    <w:abstractNumId w:val="1"/>
  </w:num>
  <w:num w:numId="19">
    <w:abstractNumId w:val="8"/>
  </w:num>
  <w:num w:numId="20">
    <w:abstractNumId w:val="35"/>
  </w:num>
  <w:num w:numId="21">
    <w:abstractNumId w:val="23"/>
  </w:num>
  <w:num w:numId="22">
    <w:abstractNumId w:val="52"/>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6"/>
  </w:num>
  <w:num w:numId="26">
    <w:abstractNumId w:val="3"/>
  </w:num>
  <w:num w:numId="27">
    <w:abstractNumId w:val="31"/>
  </w:num>
  <w:num w:numId="28">
    <w:abstractNumId w:val="51"/>
  </w:num>
  <w:num w:numId="29">
    <w:abstractNumId w:val="39"/>
  </w:num>
  <w:num w:numId="30">
    <w:abstractNumId w:val="40"/>
  </w:num>
  <w:num w:numId="31">
    <w:abstractNumId w:val="17"/>
  </w:num>
  <w:num w:numId="32">
    <w:abstractNumId w:val="33"/>
  </w:num>
  <w:num w:numId="33">
    <w:abstractNumId w:val="12"/>
  </w:num>
  <w:num w:numId="34">
    <w:abstractNumId w:val="19"/>
  </w:num>
  <w:num w:numId="35">
    <w:abstractNumId w:val="46"/>
  </w:num>
  <w:num w:numId="36">
    <w:abstractNumId w:val="37"/>
  </w:num>
  <w:num w:numId="37">
    <w:abstractNumId w:val="5"/>
  </w:num>
  <w:num w:numId="38">
    <w:abstractNumId w:val="41"/>
  </w:num>
  <w:num w:numId="39">
    <w:abstractNumId w:val="4"/>
  </w:num>
  <w:num w:numId="40">
    <w:abstractNumId w:val="53"/>
  </w:num>
  <w:num w:numId="41">
    <w:abstractNumId w:val="49"/>
  </w:num>
  <w:num w:numId="42">
    <w:abstractNumId w:val="20"/>
  </w:num>
  <w:num w:numId="43">
    <w:abstractNumId w:val="27"/>
  </w:num>
  <w:num w:numId="44">
    <w:abstractNumId w:val="6"/>
  </w:num>
  <w:num w:numId="45">
    <w:abstractNumId w:val="28"/>
  </w:num>
  <w:num w:numId="46">
    <w:abstractNumId w:val="38"/>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8"/>
  </w:num>
  <w:num w:numId="51">
    <w:abstractNumId w:val="44"/>
  </w:num>
  <w:num w:numId="52">
    <w:abstractNumId w:val="42"/>
  </w:num>
  <w:num w:numId="53">
    <w:abstractNumId w:val="16"/>
  </w:num>
  <w:num w:numId="54">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D5"/>
    <w:rsid w:val="00083CD5"/>
    <w:rsid w:val="000901B3"/>
    <w:rsid w:val="001660EB"/>
    <w:rsid w:val="001D319D"/>
    <w:rsid w:val="002127B2"/>
    <w:rsid w:val="002911B7"/>
    <w:rsid w:val="003567A7"/>
    <w:rsid w:val="003D2CE8"/>
    <w:rsid w:val="008B6DE6"/>
    <w:rsid w:val="00966C90"/>
    <w:rsid w:val="00973980"/>
    <w:rsid w:val="00B24AB4"/>
    <w:rsid w:val="00B453EF"/>
    <w:rsid w:val="00BC6D4E"/>
    <w:rsid w:val="00C13E85"/>
    <w:rsid w:val="00D820B9"/>
    <w:rsid w:val="00E10189"/>
    <w:rsid w:val="00E70811"/>
    <w:rsid w:val="00E85DCC"/>
    <w:rsid w:val="00F15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04FA"/>
  <w15:chartTrackingRefBased/>
  <w15:docId w15:val="{DE9793E8-A18B-4290-B70E-B666CE6E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83CD5"/>
    <w:pPr>
      <w:keepNext/>
      <w:spacing w:before="240" w:after="60" w:line="240" w:lineRule="auto"/>
      <w:ind w:left="357" w:right="96" w:hanging="357"/>
      <w:jc w:val="both"/>
      <w:outlineLvl w:val="0"/>
    </w:pPr>
    <w:rPr>
      <w:rFonts w:ascii="Arial" w:eastAsia="Times New Roman" w:hAnsi="Arial" w:cs="Times New Roman"/>
      <w:b/>
      <w:bCs/>
      <w:kern w:val="32"/>
      <w:szCs w:val="32"/>
      <w:lang w:val="x-none" w:eastAsia="x-none"/>
    </w:rPr>
  </w:style>
  <w:style w:type="paragraph" w:styleId="Nagwek2">
    <w:name w:val="heading 2"/>
    <w:basedOn w:val="Normalny"/>
    <w:next w:val="Normalny"/>
    <w:link w:val="Nagwek2Znak"/>
    <w:qFormat/>
    <w:rsid w:val="00083CD5"/>
    <w:pPr>
      <w:keepNext/>
      <w:spacing w:before="240" w:after="60" w:line="240" w:lineRule="auto"/>
      <w:ind w:left="357" w:right="96" w:hanging="357"/>
      <w:jc w:val="right"/>
      <w:outlineLvl w:val="1"/>
    </w:pPr>
    <w:rPr>
      <w:rFonts w:ascii="Arial" w:eastAsia="Times New Roman" w:hAnsi="Arial" w:cs="Times New Roman"/>
      <w:b/>
      <w:bCs/>
      <w:i/>
      <w:iCs/>
      <w:sz w:val="20"/>
      <w:szCs w:val="20"/>
      <w:lang w:val="x-none" w:eastAsia="x-none"/>
    </w:rPr>
  </w:style>
  <w:style w:type="paragraph" w:styleId="Nagwek3">
    <w:name w:val="heading 3"/>
    <w:basedOn w:val="Normalny"/>
    <w:next w:val="Normalny"/>
    <w:link w:val="Nagwek3Znak"/>
    <w:qFormat/>
    <w:rsid w:val="00083CD5"/>
    <w:pPr>
      <w:keepNext/>
      <w:spacing w:before="240" w:after="60" w:line="240" w:lineRule="auto"/>
      <w:ind w:left="357" w:right="96" w:hanging="357"/>
      <w:jc w:val="center"/>
      <w:outlineLvl w:val="2"/>
    </w:pPr>
    <w:rPr>
      <w:rFonts w:ascii="Arial" w:eastAsia="Times New Roman" w:hAnsi="Arial" w:cs="Times New Roman"/>
      <w:b/>
      <w:bCs/>
      <w:sz w:val="20"/>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83CD5"/>
    <w:rPr>
      <w:rFonts w:ascii="Arial" w:eastAsia="Times New Roman" w:hAnsi="Arial" w:cs="Times New Roman"/>
      <w:b/>
      <w:bCs/>
      <w:kern w:val="32"/>
      <w:szCs w:val="32"/>
      <w:lang w:val="x-none" w:eastAsia="x-none"/>
    </w:rPr>
  </w:style>
  <w:style w:type="character" w:customStyle="1" w:styleId="Nagwek2Znak">
    <w:name w:val="Nagłówek 2 Znak"/>
    <w:basedOn w:val="Domylnaczcionkaakapitu"/>
    <w:link w:val="Nagwek2"/>
    <w:rsid w:val="00083CD5"/>
    <w:rPr>
      <w:rFonts w:ascii="Arial" w:eastAsia="Times New Roman" w:hAnsi="Arial" w:cs="Times New Roman"/>
      <w:b/>
      <w:bCs/>
      <w:i/>
      <w:iCs/>
      <w:sz w:val="20"/>
      <w:szCs w:val="20"/>
      <w:lang w:val="x-none" w:eastAsia="x-none"/>
    </w:rPr>
  </w:style>
  <w:style w:type="character" w:customStyle="1" w:styleId="Nagwek3Znak">
    <w:name w:val="Nagłówek 3 Znak"/>
    <w:basedOn w:val="Domylnaczcionkaakapitu"/>
    <w:link w:val="Nagwek3"/>
    <w:rsid w:val="00083CD5"/>
    <w:rPr>
      <w:rFonts w:ascii="Arial" w:eastAsia="Times New Roman" w:hAnsi="Arial" w:cs="Times New Roman"/>
      <w:b/>
      <w:bCs/>
      <w:sz w:val="20"/>
      <w:szCs w:val="26"/>
      <w:lang w:val="x-none" w:eastAsia="x-none"/>
    </w:rPr>
  </w:style>
  <w:style w:type="numbering" w:customStyle="1" w:styleId="Bezlisty1">
    <w:name w:val="Bez listy1"/>
    <w:next w:val="Bezlisty"/>
    <w:uiPriority w:val="99"/>
    <w:semiHidden/>
    <w:unhideWhenUsed/>
    <w:rsid w:val="00083CD5"/>
  </w:style>
  <w:style w:type="paragraph" w:styleId="Tytu">
    <w:name w:val="Title"/>
    <w:basedOn w:val="Normalny"/>
    <w:link w:val="TytuZnak"/>
    <w:qFormat/>
    <w:rsid w:val="00083CD5"/>
    <w:pPr>
      <w:spacing w:before="240" w:after="60" w:line="240" w:lineRule="auto"/>
      <w:ind w:left="357" w:right="96" w:hanging="357"/>
      <w:jc w:val="center"/>
      <w:outlineLvl w:val="0"/>
    </w:pPr>
    <w:rPr>
      <w:rFonts w:ascii="Arial" w:eastAsia="Times New Roman" w:hAnsi="Arial" w:cs="Times New Roman"/>
      <w:b/>
      <w:bCs/>
      <w:i/>
      <w:smallCaps/>
      <w:kern w:val="28"/>
      <w:sz w:val="24"/>
      <w:szCs w:val="28"/>
      <w:lang w:val="x-none" w:eastAsia="x-none"/>
    </w:rPr>
  </w:style>
  <w:style w:type="character" w:customStyle="1" w:styleId="TytuZnak">
    <w:name w:val="Tytuł Znak"/>
    <w:basedOn w:val="Domylnaczcionkaakapitu"/>
    <w:link w:val="Tytu"/>
    <w:rsid w:val="00083CD5"/>
    <w:rPr>
      <w:rFonts w:ascii="Arial" w:eastAsia="Times New Roman" w:hAnsi="Arial" w:cs="Times New Roman"/>
      <w:b/>
      <w:bCs/>
      <w:i/>
      <w:smallCaps/>
      <w:kern w:val="28"/>
      <w:sz w:val="24"/>
      <w:szCs w:val="28"/>
      <w:lang w:val="x-none" w:eastAsia="x-none"/>
    </w:rPr>
  </w:style>
  <w:style w:type="paragraph" w:styleId="Nagwek">
    <w:name w:val="header"/>
    <w:basedOn w:val="Normalny"/>
    <w:link w:val="NagwekZnak"/>
    <w:rsid w:val="00083CD5"/>
    <w:pPr>
      <w:tabs>
        <w:tab w:val="center" w:pos="4536"/>
        <w:tab w:val="right" w:pos="9072"/>
      </w:tabs>
      <w:spacing w:after="60" w:line="240" w:lineRule="auto"/>
      <w:ind w:left="357" w:right="96" w:hanging="357"/>
      <w:jc w:val="center"/>
    </w:pPr>
    <w:rPr>
      <w:rFonts w:ascii="Times New Roman" w:eastAsia="Times New Roman" w:hAnsi="Times New Roman" w:cs="Times New Roman"/>
      <w:i/>
      <w:sz w:val="16"/>
      <w:szCs w:val="16"/>
      <w:lang w:val="x-none" w:eastAsia="x-none"/>
    </w:rPr>
  </w:style>
  <w:style w:type="character" w:customStyle="1" w:styleId="NagwekZnak">
    <w:name w:val="Nagłówek Znak"/>
    <w:basedOn w:val="Domylnaczcionkaakapitu"/>
    <w:link w:val="Nagwek"/>
    <w:rsid w:val="00083CD5"/>
    <w:rPr>
      <w:rFonts w:ascii="Times New Roman" w:eastAsia="Times New Roman" w:hAnsi="Times New Roman" w:cs="Times New Roman"/>
      <w:i/>
      <w:sz w:val="16"/>
      <w:szCs w:val="16"/>
      <w:lang w:val="x-none" w:eastAsia="x-none"/>
    </w:rPr>
  </w:style>
  <w:style w:type="paragraph" w:styleId="Stopka">
    <w:name w:val="footer"/>
    <w:basedOn w:val="Normalny"/>
    <w:link w:val="StopkaZnak"/>
    <w:uiPriority w:val="99"/>
    <w:rsid w:val="00083CD5"/>
    <w:pPr>
      <w:tabs>
        <w:tab w:val="center" w:pos="4536"/>
        <w:tab w:val="right" w:pos="9072"/>
      </w:tabs>
      <w:spacing w:after="60" w:line="240" w:lineRule="auto"/>
      <w:ind w:left="357" w:right="96" w:hanging="357"/>
      <w:jc w:val="both"/>
    </w:pPr>
    <w:rPr>
      <w:rFonts w:ascii="Times New Roman" w:eastAsia="Times New Roman" w:hAnsi="Times New Roman" w:cs="Times New Roman"/>
      <w:sz w:val="20"/>
      <w:szCs w:val="24"/>
      <w:lang w:eastAsia="pl-PL"/>
    </w:rPr>
  </w:style>
  <w:style w:type="character" w:customStyle="1" w:styleId="StopkaZnak">
    <w:name w:val="Stopka Znak"/>
    <w:basedOn w:val="Domylnaczcionkaakapitu"/>
    <w:link w:val="Stopka"/>
    <w:uiPriority w:val="99"/>
    <w:rsid w:val="00083CD5"/>
    <w:rPr>
      <w:rFonts w:ascii="Times New Roman" w:eastAsia="Times New Roman" w:hAnsi="Times New Roman" w:cs="Times New Roman"/>
      <w:sz w:val="20"/>
      <w:szCs w:val="24"/>
      <w:lang w:eastAsia="pl-PL"/>
    </w:rPr>
  </w:style>
  <w:style w:type="table" w:styleId="Tabela-Siatka">
    <w:name w:val="Table Grid"/>
    <w:basedOn w:val="Standardowy"/>
    <w:uiPriority w:val="59"/>
    <w:rsid w:val="00083CD5"/>
    <w:pPr>
      <w:spacing w:after="6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Numerowanie">
    <w:name w:val="Styl Numerowanie"/>
    <w:basedOn w:val="Bezlisty"/>
    <w:rsid w:val="00083CD5"/>
    <w:pPr>
      <w:numPr>
        <w:numId w:val="1"/>
      </w:numPr>
    </w:pPr>
  </w:style>
  <w:style w:type="paragraph" w:styleId="Tekstdymka">
    <w:name w:val="Balloon Text"/>
    <w:basedOn w:val="Normalny"/>
    <w:link w:val="TekstdymkaZnak"/>
    <w:semiHidden/>
    <w:rsid w:val="00083CD5"/>
    <w:pPr>
      <w:spacing w:after="60" w:line="240" w:lineRule="auto"/>
      <w:ind w:left="357" w:right="96" w:hanging="357"/>
      <w:jc w:val="both"/>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083CD5"/>
    <w:rPr>
      <w:rFonts w:ascii="Tahoma" w:eastAsia="Times New Roman" w:hAnsi="Tahoma" w:cs="Tahoma"/>
      <w:sz w:val="16"/>
      <w:szCs w:val="16"/>
      <w:lang w:eastAsia="pl-PL"/>
    </w:rPr>
  </w:style>
  <w:style w:type="paragraph" w:styleId="Tekstpodstawowy">
    <w:name w:val="Body Text"/>
    <w:basedOn w:val="Normalny"/>
    <w:link w:val="TekstpodstawowyZnak"/>
    <w:rsid w:val="00083CD5"/>
    <w:pPr>
      <w:spacing w:after="120" w:line="240" w:lineRule="auto"/>
      <w:ind w:left="357" w:right="96" w:hanging="357"/>
      <w:jc w:val="both"/>
    </w:pPr>
    <w:rPr>
      <w:rFonts w:ascii="Times New Roman" w:eastAsia="Times New Roman" w:hAnsi="Times New Roman" w:cs="Times New Roman"/>
      <w:sz w:val="20"/>
      <w:szCs w:val="24"/>
      <w:lang w:val="x-none" w:eastAsia="x-none"/>
    </w:rPr>
  </w:style>
  <w:style w:type="character" w:customStyle="1" w:styleId="TekstpodstawowyZnak">
    <w:name w:val="Tekst podstawowy Znak"/>
    <w:basedOn w:val="Domylnaczcionkaakapitu"/>
    <w:link w:val="Tekstpodstawowy"/>
    <w:rsid w:val="00083CD5"/>
    <w:rPr>
      <w:rFonts w:ascii="Times New Roman" w:eastAsia="Times New Roman" w:hAnsi="Times New Roman" w:cs="Times New Roman"/>
      <w:sz w:val="20"/>
      <w:szCs w:val="24"/>
      <w:lang w:val="x-none" w:eastAsia="x-none"/>
    </w:rPr>
  </w:style>
  <w:style w:type="paragraph" w:styleId="Lista2">
    <w:name w:val="List 2"/>
    <w:basedOn w:val="Normalny"/>
    <w:rsid w:val="00083CD5"/>
    <w:pPr>
      <w:spacing w:after="0" w:line="240" w:lineRule="auto"/>
      <w:ind w:left="566" w:right="96" w:hanging="283"/>
    </w:pPr>
    <w:rPr>
      <w:rFonts w:ascii="Times New Roman" w:eastAsia="Times New Roman" w:hAnsi="Times New Roman" w:cs="Times New Roman"/>
      <w:sz w:val="24"/>
      <w:szCs w:val="20"/>
      <w:lang w:eastAsia="pl-PL"/>
    </w:rPr>
  </w:style>
  <w:style w:type="paragraph" w:styleId="Listapunktowana3">
    <w:name w:val="List Bullet 3"/>
    <w:basedOn w:val="Normalny"/>
    <w:autoRedefine/>
    <w:uiPriority w:val="99"/>
    <w:rsid w:val="00083CD5"/>
    <w:pPr>
      <w:numPr>
        <w:numId w:val="2"/>
      </w:numPr>
      <w:spacing w:after="0" w:line="240" w:lineRule="auto"/>
      <w:ind w:right="96"/>
      <w:jc w:val="both"/>
    </w:pPr>
    <w:rPr>
      <w:rFonts w:ascii="Century Gothic" w:eastAsia="Times New Roman" w:hAnsi="Century Gothic" w:cs="Times New Roman"/>
      <w:sz w:val="18"/>
      <w:szCs w:val="20"/>
      <w:lang w:eastAsia="pl-PL"/>
    </w:rPr>
  </w:style>
  <w:style w:type="paragraph" w:styleId="Tekstpodstawowy2">
    <w:name w:val="Body Text 2"/>
    <w:basedOn w:val="Normalny"/>
    <w:link w:val="Tekstpodstawowy2Znak"/>
    <w:rsid w:val="00083CD5"/>
    <w:pPr>
      <w:spacing w:after="120" w:line="480" w:lineRule="auto"/>
      <w:ind w:left="357" w:right="96" w:hanging="357"/>
      <w:jc w:val="both"/>
    </w:pPr>
    <w:rPr>
      <w:rFonts w:ascii="Times New Roman" w:eastAsia="Times New Roman" w:hAnsi="Times New Roman" w:cs="Times New Roman"/>
      <w:sz w:val="20"/>
      <w:szCs w:val="24"/>
      <w:lang w:val="x-none" w:eastAsia="x-none"/>
    </w:rPr>
  </w:style>
  <w:style w:type="character" w:customStyle="1" w:styleId="Tekstpodstawowy2Znak">
    <w:name w:val="Tekst podstawowy 2 Znak"/>
    <w:basedOn w:val="Domylnaczcionkaakapitu"/>
    <w:link w:val="Tekstpodstawowy2"/>
    <w:rsid w:val="00083CD5"/>
    <w:rPr>
      <w:rFonts w:ascii="Times New Roman" w:eastAsia="Times New Roman" w:hAnsi="Times New Roman" w:cs="Times New Roman"/>
      <w:sz w:val="20"/>
      <w:szCs w:val="24"/>
      <w:lang w:val="x-none" w:eastAsia="x-none"/>
    </w:rPr>
  </w:style>
  <w:style w:type="character" w:styleId="Hipercze">
    <w:name w:val="Hyperlink"/>
    <w:uiPriority w:val="99"/>
    <w:rsid w:val="00083CD5"/>
    <w:rPr>
      <w:color w:val="61674D"/>
      <w:u w:val="single"/>
    </w:rPr>
  </w:style>
  <w:style w:type="character" w:styleId="Pogrubienie">
    <w:name w:val="Strong"/>
    <w:uiPriority w:val="22"/>
    <w:qFormat/>
    <w:rsid w:val="00083CD5"/>
    <w:rPr>
      <w:b/>
      <w:bCs/>
    </w:rPr>
  </w:style>
  <w:style w:type="paragraph" w:customStyle="1" w:styleId="Zawartotabeli">
    <w:name w:val="Zawartość tabeli"/>
    <w:basedOn w:val="Normalny"/>
    <w:rsid w:val="00083CD5"/>
    <w:pPr>
      <w:widowControl w:val="0"/>
      <w:suppressLineNumbers/>
      <w:suppressAutoHyphens/>
      <w:spacing w:after="0" w:line="240" w:lineRule="auto"/>
      <w:ind w:left="357" w:right="96" w:hanging="357"/>
    </w:pPr>
    <w:rPr>
      <w:rFonts w:ascii="Times New Roman" w:eastAsia="Lucida Sans Unicode" w:hAnsi="Times New Roman" w:cs="Times New Roman"/>
      <w:sz w:val="24"/>
      <w:szCs w:val="24"/>
      <w:lang w:eastAsia="ar-SA"/>
    </w:rPr>
  </w:style>
  <w:style w:type="paragraph" w:styleId="Lista">
    <w:name w:val="List"/>
    <w:basedOn w:val="Normalny"/>
    <w:rsid w:val="00083CD5"/>
    <w:pPr>
      <w:spacing w:after="60" w:line="240" w:lineRule="auto"/>
      <w:ind w:left="283" w:right="96" w:hanging="283"/>
      <w:jc w:val="both"/>
    </w:pPr>
    <w:rPr>
      <w:rFonts w:ascii="Times New Roman" w:eastAsia="Times New Roman" w:hAnsi="Times New Roman" w:cs="Times New Roman"/>
      <w:sz w:val="20"/>
      <w:szCs w:val="24"/>
      <w:lang w:eastAsia="pl-PL"/>
    </w:rPr>
  </w:style>
  <w:style w:type="paragraph" w:styleId="Lista-kontynuacja2">
    <w:name w:val="List Continue 2"/>
    <w:basedOn w:val="Normalny"/>
    <w:rsid w:val="00083CD5"/>
    <w:pPr>
      <w:spacing w:after="120" w:line="240" w:lineRule="auto"/>
      <w:ind w:left="566" w:right="96" w:hanging="357"/>
      <w:jc w:val="both"/>
    </w:pPr>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083CD5"/>
    <w:pPr>
      <w:spacing w:after="120" w:line="240" w:lineRule="auto"/>
      <w:ind w:left="357" w:right="96" w:hanging="357"/>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83CD5"/>
    <w:rPr>
      <w:rFonts w:ascii="Times New Roman" w:eastAsia="Times New Roman" w:hAnsi="Times New Roman" w:cs="Times New Roman"/>
      <w:sz w:val="16"/>
      <w:szCs w:val="16"/>
      <w:lang w:eastAsia="pl-PL"/>
    </w:rPr>
  </w:style>
  <w:style w:type="character" w:styleId="Numerstrony">
    <w:name w:val="page number"/>
    <w:basedOn w:val="Domylnaczcionkaakapitu"/>
    <w:rsid w:val="00083CD5"/>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83CD5"/>
    <w:pPr>
      <w:widowControl w:val="0"/>
      <w:suppressAutoHyphens/>
      <w:spacing w:after="0" w:line="240" w:lineRule="auto"/>
      <w:ind w:left="708" w:right="96" w:hanging="357"/>
    </w:pPr>
    <w:rPr>
      <w:rFonts w:ascii="Times New Roman" w:eastAsia="Lucida Sans Unicode" w:hAnsi="Times New Roman" w:cs="Times New Roman"/>
      <w:kern w:val="1"/>
      <w:sz w:val="24"/>
      <w:szCs w:val="24"/>
      <w:lang w:val="x-none" w:eastAsia="x-none"/>
    </w:rPr>
  </w:style>
  <w:style w:type="paragraph" w:styleId="NormalnyWeb">
    <w:name w:val="Normal (Web)"/>
    <w:basedOn w:val="Normalny"/>
    <w:uiPriority w:val="99"/>
    <w:rsid w:val="00083CD5"/>
    <w:pPr>
      <w:spacing w:before="100" w:beforeAutospacing="1" w:after="119" w:line="240" w:lineRule="auto"/>
      <w:ind w:left="357" w:right="96" w:hanging="357"/>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083CD5"/>
    <w:pPr>
      <w:spacing w:after="0" w:line="240" w:lineRule="auto"/>
      <w:ind w:left="357" w:right="96" w:hanging="357"/>
    </w:pPr>
    <w:rPr>
      <w:rFonts w:ascii="Times New Roman" w:eastAsia="Times New Roman" w:hAnsi="Times New Roman" w:cs="Times New Roman"/>
      <w:sz w:val="24"/>
      <w:szCs w:val="24"/>
      <w:lang w:eastAsia="pl-PL"/>
    </w:rPr>
  </w:style>
  <w:style w:type="paragraph" w:customStyle="1" w:styleId="Znak">
    <w:name w:val="Znak"/>
    <w:basedOn w:val="Normalny"/>
    <w:rsid w:val="00083CD5"/>
    <w:pPr>
      <w:spacing w:after="0" w:line="240" w:lineRule="auto"/>
      <w:ind w:left="357" w:right="96" w:hanging="357"/>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083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ight="96" w:hanging="357"/>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083CD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83CD5"/>
    <w:pPr>
      <w:spacing w:after="120" w:line="240" w:lineRule="auto"/>
      <w:ind w:left="283" w:right="96" w:hanging="357"/>
      <w:jc w:val="both"/>
    </w:pPr>
    <w:rPr>
      <w:rFonts w:ascii="Times New Roman" w:eastAsia="Times New Roman" w:hAnsi="Times New Roman" w:cs="Times New Roman"/>
      <w:sz w:val="20"/>
      <w:szCs w:val="24"/>
      <w:lang w:val="x-none" w:eastAsia="x-none"/>
    </w:rPr>
  </w:style>
  <w:style w:type="character" w:customStyle="1" w:styleId="TekstpodstawowywcityZnak">
    <w:name w:val="Tekst podstawowy wcięty Znak"/>
    <w:basedOn w:val="Domylnaczcionkaakapitu"/>
    <w:link w:val="Tekstpodstawowywcity"/>
    <w:rsid w:val="00083CD5"/>
    <w:rPr>
      <w:rFonts w:ascii="Times New Roman" w:eastAsia="Times New Roman" w:hAnsi="Times New Roman" w:cs="Times New Roman"/>
      <w:sz w:val="20"/>
      <w:szCs w:val="24"/>
      <w:lang w:val="x-none" w:eastAsia="x-none"/>
    </w:rPr>
  </w:style>
  <w:style w:type="paragraph" w:customStyle="1" w:styleId="ZnakZnak1">
    <w:name w:val="Znak Znak1"/>
    <w:basedOn w:val="Normalny"/>
    <w:rsid w:val="00083CD5"/>
    <w:pPr>
      <w:spacing w:after="0" w:line="240" w:lineRule="auto"/>
      <w:ind w:left="357" w:right="96" w:hanging="357"/>
    </w:pPr>
    <w:rPr>
      <w:rFonts w:ascii="Arial" w:eastAsia="Times New Roman" w:hAnsi="Arial" w:cs="Arial"/>
      <w:sz w:val="24"/>
      <w:szCs w:val="24"/>
      <w:lang w:eastAsia="pl-PL"/>
    </w:rPr>
  </w:style>
  <w:style w:type="character" w:styleId="Odwoaniedokomentarza">
    <w:name w:val="annotation reference"/>
    <w:rsid w:val="00083CD5"/>
    <w:rPr>
      <w:sz w:val="16"/>
      <w:szCs w:val="16"/>
    </w:rPr>
  </w:style>
  <w:style w:type="paragraph" w:styleId="Tekstkomentarza">
    <w:name w:val="annotation text"/>
    <w:basedOn w:val="Normalny"/>
    <w:link w:val="TekstkomentarzaZnak"/>
    <w:uiPriority w:val="99"/>
    <w:rsid w:val="00083CD5"/>
    <w:pPr>
      <w:spacing w:after="60" w:line="240" w:lineRule="auto"/>
      <w:ind w:left="357" w:right="96" w:hanging="357"/>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083CD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83CD5"/>
    <w:rPr>
      <w:b/>
      <w:bCs/>
      <w:lang w:val="x-none" w:eastAsia="x-none"/>
    </w:rPr>
  </w:style>
  <w:style w:type="character" w:customStyle="1" w:styleId="TematkomentarzaZnak">
    <w:name w:val="Temat komentarza Znak"/>
    <w:basedOn w:val="TekstkomentarzaZnak"/>
    <w:link w:val="Tematkomentarza"/>
    <w:rsid w:val="00083CD5"/>
    <w:rPr>
      <w:rFonts w:ascii="Times New Roman" w:eastAsia="Times New Roman" w:hAnsi="Times New Roman" w:cs="Times New Roman"/>
      <w:b/>
      <w:bCs/>
      <w:sz w:val="20"/>
      <w:szCs w:val="20"/>
      <w:lang w:val="x-none" w:eastAsia="x-none"/>
    </w:rPr>
  </w:style>
  <w:style w:type="paragraph" w:customStyle="1" w:styleId="Tekstpodstawowy21">
    <w:name w:val="Tekst podstawowy 21"/>
    <w:basedOn w:val="Normalny"/>
    <w:rsid w:val="00083CD5"/>
    <w:pPr>
      <w:suppressAutoHyphens/>
      <w:spacing w:after="120" w:line="480" w:lineRule="auto"/>
      <w:ind w:left="357" w:right="96" w:hanging="357"/>
      <w:jc w:val="both"/>
    </w:pPr>
    <w:rPr>
      <w:rFonts w:ascii="Century Gothic" w:eastAsia="Times New Roman" w:hAnsi="Century Gothic" w:cs="Times New Roman"/>
      <w:sz w:val="18"/>
      <w:szCs w:val="24"/>
      <w:lang w:eastAsia="ar-SA"/>
    </w:rPr>
  </w:style>
  <w:style w:type="paragraph" w:customStyle="1" w:styleId="bold">
    <w:name w:val="bold"/>
    <w:basedOn w:val="Normalny"/>
    <w:rsid w:val="00083CD5"/>
    <w:pPr>
      <w:spacing w:before="100" w:beforeAutospacing="1" w:after="100" w:afterAutospacing="1" w:line="240" w:lineRule="auto"/>
      <w:ind w:left="357" w:right="96" w:hanging="357"/>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083CD5"/>
    <w:pPr>
      <w:spacing w:after="0" w:line="240" w:lineRule="auto"/>
      <w:ind w:left="357" w:right="96" w:hanging="357"/>
    </w:pPr>
    <w:rPr>
      <w:rFonts w:ascii="Calibri" w:eastAsia="Calibri" w:hAnsi="Calibri" w:cs="Times New Roman"/>
      <w:szCs w:val="21"/>
      <w:lang w:val="x-none"/>
    </w:rPr>
  </w:style>
  <w:style w:type="character" w:customStyle="1" w:styleId="ZwykytekstZnak">
    <w:name w:val="Zwykły tekst Znak"/>
    <w:basedOn w:val="Domylnaczcionkaakapitu"/>
    <w:link w:val="Zwykytekst"/>
    <w:uiPriority w:val="99"/>
    <w:rsid w:val="00083CD5"/>
    <w:rPr>
      <w:rFonts w:ascii="Calibri" w:eastAsia="Calibri" w:hAnsi="Calibri" w:cs="Times New Roman"/>
      <w:szCs w:val="21"/>
      <w:lang w:val="x-none"/>
    </w:rPr>
  </w:style>
  <w:style w:type="character" w:styleId="Uwydatnienie">
    <w:name w:val="Emphasis"/>
    <w:uiPriority w:val="20"/>
    <w:qFormat/>
    <w:rsid w:val="00083CD5"/>
    <w:rPr>
      <w:i/>
      <w:iCs/>
    </w:rPr>
  </w:style>
  <w:style w:type="paragraph" w:customStyle="1" w:styleId="AkapitzlistArial">
    <w:name w:val="Akapit z listą + Arial"/>
    <w:basedOn w:val="Akapitzlist"/>
    <w:rsid w:val="00083CD5"/>
    <w:pPr>
      <w:widowControl/>
      <w:suppressAutoHyphens w:val="0"/>
      <w:spacing w:after="200" w:line="276" w:lineRule="auto"/>
      <w:ind w:left="720"/>
      <w:contextualSpacing/>
    </w:pPr>
    <w:rPr>
      <w:rFonts w:ascii="Arial" w:eastAsia="Calibri" w:hAnsi="Arial" w:cs="Arial"/>
      <w:kern w:val="0"/>
      <w:sz w:val="22"/>
      <w:szCs w:val="22"/>
      <w:lang w:eastAsia="en-US"/>
    </w:rPr>
  </w:style>
  <w:style w:type="paragraph" w:customStyle="1" w:styleId="Default">
    <w:name w:val="Default"/>
    <w:link w:val="DefaultZnak"/>
    <w:rsid w:val="00083CD5"/>
    <w:pPr>
      <w:autoSpaceDE w:val="0"/>
      <w:autoSpaceDN w:val="0"/>
      <w:adjustRightInd w:val="0"/>
      <w:spacing w:after="0" w:line="240" w:lineRule="auto"/>
      <w:ind w:left="357" w:right="96" w:hanging="357"/>
      <w:jc w:val="both"/>
    </w:pPr>
    <w:rPr>
      <w:rFonts w:ascii="Times New Roman" w:eastAsia="Calibri" w:hAnsi="Times New Roman" w:cs="Times New Roman"/>
      <w:color w:val="000000"/>
      <w:sz w:val="24"/>
      <w:szCs w:val="24"/>
      <w:lang w:eastAsia="pl-PL"/>
    </w:rPr>
  </w:style>
  <w:style w:type="paragraph" w:styleId="Listapunktowana2">
    <w:name w:val="List Bullet 2"/>
    <w:basedOn w:val="Normalny"/>
    <w:rsid w:val="00083CD5"/>
    <w:pPr>
      <w:numPr>
        <w:numId w:val="3"/>
      </w:numPr>
      <w:spacing w:after="60" w:line="240" w:lineRule="auto"/>
      <w:ind w:right="96"/>
      <w:contextualSpacing/>
      <w:jc w:val="both"/>
    </w:pPr>
    <w:rPr>
      <w:rFonts w:ascii="Times New Roman" w:eastAsia="Times New Roman" w:hAnsi="Times New Roman" w:cs="Times New Roman"/>
      <w:sz w:val="20"/>
      <w:szCs w:val="24"/>
      <w:lang w:eastAsia="pl-PL"/>
    </w:rPr>
  </w:style>
  <w:style w:type="paragraph" w:styleId="Lista-kontynuacja">
    <w:name w:val="List Continue"/>
    <w:basedOn w:val="Normalny"/>
    <w:rsid w:val="00083CD5"/>
    <w:pPr>
      <w:spacing w:after="120" w:line="240" w:lineRule="auto"/>
      <w:ind w:left="283" w:right="96" w:hanging="357"/>
      <w:contextualSpacing/>
      <w:jc w:val="both"/>
    </w:pPr>
    <w:rPr>
      <w:rFonts w:ascii="Times New Roman" w:eastAsia="Times New Roman" w:hAnsi="Times New Roman" w:cs="Times New Roman"/>
      <w:sz w:val="20"/>
      <w:szCs w:val="24"/>
      <w:lang w:eastAsia="pl-PL"/>
    </w:rPr>
  </w:style>
  <w:style w:type="paragraph" w:customStyle="1" w:styleId="Akapitzlist1">
    <w:name w:val="Akapit z listą1"/>
    <w:basedOn w:val="Normalny"/>
    <w:rsid w:val="00083CD5"/>
    <w:pPr>
      <w:ind w:left="720" w:right="96" w:hanging="357"/>
    </w:pPr>
    <w:rPr>
      <w:rFonts w:ascii="Calibri" w:eastAsia="Times New Roman" w:hAnsi="Calibri" w:cs="Times New Roman"/>
    </w:rPr>
  </w:style>
  <w:style w:type="paragraph" w:styleId="Bezodstpw">
    <w:name w:val="No Spacing"/>
    <w:qFormat/>
    <w:rsid w:val="00083CD5"/>
    <w:pPr>
      <w:spacing w:after="0" w:line="240" w:lineRule="auto"/>
      <w:ind w:left="357" w:right="96" w:hanging="357"/>
      <w:jc w:val="both"/>
    </w:pPr>
    <w:rPr>
      <w:rFonts w:ascii="Calibri" w:eastAsia="Calibri" w:hAnsi="Calibri" w:cs="Times New Roman"/>
    </w:rPr>
  </w:style>
  <w:style w:type="paragraph" w:customStyle="1" w:styleId="SIWZ1txt">
    <w:name w:val="SIWZ 1.txt"/>
    <w:rsid w:val="00083CD5"/>
    <w:pPr>
      <w:tabs>
        <w:tab w:val="right" w:leader="dot" w:pos="9072"/>
      </w:tabs>
      <w:autoSpaceDE w:val="0"/>
      <w:autoSpaceDN w:val="0"/>
      <w:spacing w:after="0" w:line="271" w:lineRule="atLeast"/>
      <w:ind w:left="567" w:right="96" w:hanging="283"/>
      <w:jc w:val="both"/>
    </w:pPr>
    <w:rPr>
      <w:rFonts w:ascii="Times New Roman" w:eastAsia="Times New Roman" w:hAnsi="Times New Roman" w:cs="Times New Roman"/>
      <w:lang w:eastAsia="pl-PL"/>
    </w:rPr>
  </w:style>
  <w:style w:type="paragraph" w:styleId="Tekstprzypisudolnego">
    <w:name w:val="footnote text"/>
    <w:basedOn w:val="Normalny"/>
    <w:link w:val="TekstprzypisudolnegoZnak"/>
    <w:rsid w:val="00083CD5"/>
    <w:pPr>
      <w:spacing w:after="60" w:line="240" w:lineRule="auto"/>
      <w:ind w:left="357" w:right="96" w:hanging="357"/>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083CD5"/>
    <w:rPr>
      <w:rFonts w:ascii="Times New Roman" w:eastAsia="Times New Roman" w:hAnsi="Times New Roman" w:cs="Times New Roman"/>
      <w:sz w:val="20"/>
      <w:szCs w:val="20"/>
      <w:lang w:eastAsia="pl-PL"/>
    </w:rPr>
  </w:style>
  <w:style w:type="character" w:styleId="Odwoanieprzypisudolnego">
    <w:name w:val="footnote reference"/>
    <w:rsid w:val="00083CD5"/>
    <w:rPr>
      <w:vertAlign w:val="superscript"/>
    </w:rPr>
  </w:style>
  <w:style w:type="paragraph" w:customStyle="1" w:styleId="pkt">
    <w:name w:val="pkt"/>
    <w:basedOn w:val="Normalny"/>
    <w:link w:val="pktZnak"/>
    <w:rsid w:val="00083CD5"/>
    <w:pPr>
      <w:autoSpaceDE w:val="0"/>
      <w:autoSpaceDN w:val="0"/>
      <w:spacing w:before="60" w:after="60" w:line="240" w:lineRule="auto"/>
      <w:ind w:left="851" w:right="96" w:hanging="295"/>
      <w:jc w:val="both"/>
    </w:pPr>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rsid w:val="00083CD5"/>
    <w:pPr>
      <w:spacing w:after="60" w:line="240" w:lineRule="auto"/>
      <w:ind w:left="357" w:right="96" w:hanging="357"/>
      <w:jc w:val="both"/>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083CD5"/>
    <w:rPr>
      <w:rFonts w:ascii="Times New Roman" w:eastAsia="Times New Roman" w:hAnsi="Times New Roman" w:cs="Times New Roman"/>
      <w:sz w:val="20"/>
      <w:szCs w:val="20"/>
      <w:lang w:eastAsia="pl-PL"/>
    </w:rPr>
  </w:style>
  <w:style w:type="character" w:styleId="Odwoanieprzypisukocowego">
    <w:name w:val="endnote reference"/>
    <w:rsid w:val="00083CD5"/>
    <w:rPr>
      <w:vertAlign w:val="superscript"/>
    </w:rPr>
  </w:style>
  <w:style w:type="character" w:customStyle="1" w:styleId="text">
    <w:name w:val="text"/>
    <w:rsid w:val="00083CD5"/>
  </w:style>
  <w:style w:type="paragraph" w:styleId="Poprawka">
    <w:name w:val="Revision"/>
    <w:hidden/>
    <w:uiPriority w:val="99"/>
    <w:semiHidden/>
    <w:rsid w:val="00083CD5"/>
    <w:pPr>
      <w:spacing w:after="0" w:line="240" w:lineRule="auto"/>
      <w:ind w:left="357" w:right="96" w:hanging="357"/>
      <w:jc w:val="both"/>
    </w:pPr>
    <w:rPr>
      <w:rFonts w:ascii="Times New Roman" w:eastAsia="Times New Roman" w:hAnsi="Times New Roman" w:cs="Times New Roman"/>
      <w:sz w:val="20"/>
      <w:szCs w:val="24"/>
      <w:lang w:eastAsia="pl-PL"/>
    </w:rPr>
  </w:style>
  <w:style w:type="numbering" w:customStyle="1" w:styleId="Lista21">
    <w:name w:val="Lista 21"/>
    <w:basedOn w:val="Bezlisty"/>
    <w:rsid w:val="00083CD5"/>
    <w:pPr>
      <w:numPr>
        <w:numId w:val="10"/>
      </w:numPr>
    </w:pPr>
  </w:style>
  <w:style w:type="numbering" w:customStyle="1" w:styleId="Lista31">
    <w:name w:val="Lista 31"/>
    <w:basedOn w:val="Bezlisty"/>
    <w:rsid w:val="00083CD5"/>
    <w:pPr>
      <w:numPr>
        <w:numId w:val="11"/>
      </w:numPr>
    </w:pPr>
  </w:style>
  <w:style w:type="numbering" w:customStyle="1" w:styleId="List6">
    <w:name w:val="List 6"/>
    <w:basedOn w:val="Bezlisty"/>
    <w:rsid w:val="00083CD5"/>
    <w:pPr>
      <w:numPr>
        <w:numId w:val="12"/>
      </w:numPr>
    </w:pPr>
  </w:style>
  <w:style w:type="numbering" w:customStyle="1" w:styleId="Lista41">
    <w:name w:val="Lista 41"/>
    <w:basedOn w:val="Bezlisty"/>
    <w:rsid w:val="00083CD5"/>
    <w:pPr>
      <w:numPr>
        <w:numId w:val="26"/>
      </w:numPr>
    </w:pPr>
  </w:style>
  <w:style w:type="character" w:customStyle="1" w:styleId="apple-converted-space">
    <w:name w:val="apple-converted-space"/>
    <w:basedOn w:val="Domylnaczcionkaakapitu"/>
    <w:rsid w:val="00083CD5"/>
  </w:style>
  <w:style w:type="numbering" w:customStyle="1" w:styleId="List0">
    <w:name w:val="List 0"/>
    <w:basedOn w:val="Bezlisty"/>
    <w:rsid w:val="00083CD5"/>
    <w:pPr>
      <w:numPr>
        <w:numId w:val="13"/>
      </w:numPr>
    </w:pPr>
  </w:style>
  <w:style w:type="numbering" w:customStyle="1" w:styleId="List1">
    <w:name w:val="List 1"/>
    <w:basedOn w:val="Bezlisty"/>
    <w:rsid w:val="00083CD5"/>
    <w:pPr>
      <w:numPr>
        <w:numId w:val="14"/>
      </w:numPr>
    </w:pPr>
  </w:style>
  <w:style w:type="numbering" w:customStyle="1" w:styleId="Kreski">
    <w:name w:val="Kreski"/>
    <w:rsid w:val="00083CD5"/>
    <w:pPr>
      <w:numPr>
        <w:numId w:val="15"/>
      </w:numPr>
    </w:pPr>
  </w:style>
  <w:style w:type="numbering" w:customStyle="1" w:styleId="Lista51">
    <w:name w:val="Lista 51"/>
    <w:basedOn w:val="Bezlisty"/>
    <w:rsid w:val="00083CD5"/>
    <w:pPr>
      <w:numPr>
        <w:numId w:val="16"/>
      </w:numPr>
    </w:pPr>
  </w:style>
  <w:style w:type="numbering" w:customStyle="1" w:styleId="List7">
    <w:name w:val="List 7"/>
    <w:basedOn w:val="Bezlisty"/>
    <w:rsid w:val="00083CD5"/>
    <w:pPr>
      <w:numPr>
        <w:numId w:val="17"/>
      </w:numPr>
    </w:pPr>
  </w:style>
  <w:style w:type="numbering" w:customStyle="1" w:styleId="List8">
    <w:name w:val="List 8"/>
    <w:basedOn w:val="Bezlisty"/>
    <w:rsid w:val="00083CD5"/>
    <w:pPr>
      <w:numPr>
        <w:numId w:val="19"/>
      </w:numPr>
    </w:pPr>
  </w:style>
  <w:style w:type="numbering" w:customStyle="1" w:styleId="List9">
    <w:name w:val="List 9"/>
    <w:basedOn w:val="Bezlisty"/>
    <w:rsid w:val="00083CD5"/>
    <w:pPr>
      <w:numPr>
        <w:numId w:val="18"/>
      </w:numPr>
    </w:pPr>
  </w:style>
  <w:style w:type="paragraph" w:styleId="Podtytu">
    <w:name w:val="Subtitle"/>
    <w:basedOn w:val="Normalny"/>
    <w:next w:val="Normalny"/>
    <w:link w:val="PodtytuZnak"/>
    <w:qFormat/>
    <w:rsid w:val="00083CD5"/>
    <w:pPr>
      <w:spacing w:after="60" w:line="240" w:lineRule="auto"/>
      <w:ind w:left="357" w:right="96" w:hanging="357"/>
      <w:jc w:val="center"/>
      <w:outlineLvl w:val="1"/>
    </w:pPr>
    <w:rPr>
      <w:rFonts w:ascii="Calibri Light" w:eastAsia="Times New Roman" w:hAnsi="Calibri Light" w:cs="Times New Roman"/>
      <w:sz w:val="24"/>
      <w:szCs w:val="24"/>
      <w:lang w:val="x-none" w:eastAsia="x-none"/>
    </w:rPr>
  </w:style>
  <w:style w:type="character" w:customStyle="1" w:styleId="PodtytuZnak">
    <w:name w:val="Podtytuł Znak"/>
    <w:basedOn w:val="Domylnaczcionkaakapitu"/>
    <w:link w:val="Podtytu"/>
    <w:rsid w:val="00083CD5"/>
    <w:rPr>
      <w:rFonts w:ascii="Calibri Light" w:eastAsia="Times New Roman" w:hAnsi="Calibri Light" w:cs="Times New Roman"/>
      <w:sz w:val="24"/>
      <w:szCs w:val="24"/>
      <w:lang w:val="x-none" w:eastAsia="x-non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083CD5"/>
    <w:rPr>
      <w:rFonts w:ascii="Times New Roman" w:eastAsia="Lucida Sans Unicode" w:hAnsi="Times New Roman" w:cs="Times New Roman"/>
      <w:kern w:val="1"/>
      <w:sz w:val="24"/>
      <w:szCs w:val="24"/>
      <w:lang w:val="x-none" w:eastAsia="x-none"/>
    </w:rPr>
  </w:style>
  <w:style w:type="character" w:customStyle="1" w:styleId="Kolorowalistaakcent1Znak">
    <w:name w:val="Kolorowa lista — akcent 1 Znak"/>
    <w:link w:val="Kolorowalistaakcent1"/>
    <w:uiPriority w:val="99"/>
    <w:rsid w:val="00083CD5"/>
    <w:rPr>
      <w:rFonts w:eastAsia="Lucida Sans Unicode"/>
      <w:kern w:val="1"/>
      <w:sz w:val="24"/>
      <w:szCs w:val="24"/>
    </w:rPr>
  </w:style>
  <w:style w:type="table" w:styleId="Kolorowalistaakcent1">
    <w:name w:val="Colorful List Accent 1"/>
    <w:basedOn w:val="Standardowy"/>
    <w:link w:val="Kolorowalistaakcent1Znak"/>
    <w:uiPriority w:val="99"/>
    <w:rsid w:val="00083CD5"/>
    <w:pPr>
      <w:spacing w:after="0" w:line="240" w:lineRule="auto"/>
    </w:pPr>
    <w:rPr>
      <w:rFonts w:eastAsia="Lucida Sans Unicode"/>
      <w:kern w:val="1"/>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Znak">
    <w:name w:val="Default Znak"/>
    <w:link w:val="Default"/>
    <w:rsid w:val="00083CD5"/>
    <w:rPr>
      <w:rFonts w:ascii="Times New Roman" w:eastAsia="Calibri" w:hAnsi="Times New Roman" w:cs="Times New Roman"/>
      <w:color w:val="000000"/>
      <w:sz w:val="24"/>
      <w:szCs w:val="24"/>
      <w:lang w:eastAsia="pl-PL"/>
    </w:rPr>
  </w:style>
  <w:style w:type="paragraph" w:customStyle="1" w:styleId="Standard">
    <w:name w:val="Standard"/>
    <w:rsid w:val="00083CD5"/>
    <w:pPr>
      <w:widowControl w:val="0"/>
      <w:suppressAutoHyphens/>
      <w:autoSpaceDN w:val="0"/>
      <w:spacing w:after="0" w:line="240" w:lineRule="auto"/>
      <w:textAlignment w:val="baseline"/>
    </w:pPr>
    <w:rPr>
      <w:rFonts w:ascii="Times New Roman" w:eastAsia="SimSun" w:hAnsi="Times New Roman" w:cs="Arial, Helvetica, sans-serif"/>
      <w:kern w:val="3"/>
      <w:sz w:val="24"/>
      <w:szCs w:val="24"/>
      <w:lang w:eastAsia="zh-CN" w:bidi="hi-IN"/>
    </w:rPr>
  </w:style>
  <w:style w:type="character" w:customStyle="1" w:styleId="pktZnak">
    <w:name w:val="pkt Znak"/>
    <w:link w:val="pkt"/>
    <w:locked/>
    <w:rsid w:val="00083CD5"/>
    <w:rPr>
      <w:rFonts w:ascii="Times New Roman" w:eastAsia="Times New Roman" w:hAnsi="Times New Roman" w:cs="Times New Roman"/>
      <w:sz w:val="24"/>
      <w:szCs w:val="24"/>
      <w:lang w:val="x-none" w:eastAsia="x-none"/>
    </w:rPr>
  </w:style>
  <w:style w:type="paragraph" w:customStyle="1" w:styleId="ZnakZnak5">
    <w:name w:val="Znak Znak5"/>
    <w:basedOn w:val="Normalny"/>
    <w:rsid w:val="00083CD5"/>
    <w:pPr>
      <w:spacing w:after="0" w:line="240" w:lineRule="auto"/>
    </w:pPr>
    <w:rPr>
      <w:rFonts w:ascii="Arial" w:eastAsia="Calibri" w:hAnsi="Arial" w:cs="Arial"/>
      <w:sz w:val="24"/>
      <w:szCs w:val="24"/>
      <w:lang w:eastAsia="pl-PL"/>
    </w:rPr>
  </w:style>
  <w:style w:type="paragraph" w:customStyle="1" w:styleId="Tekstpodstawowy20">
    <w:name w:val="Tekst podstawowy2"/>
    <w:basedOn w:val="Normalny"/>
    <w:qFormat/>
    <w:rsid w:val="00083CD5"/>
    <w:pPr>
      <w:widowControl w:val="0"/>
      <w:shd w:val="clear" w:color="auto" w:fill="FFFFFF"/>
      <w:spacing w:before="240" w:after="420" w:line="0" w:lineRule="atLeast"/>
      <w:ind w:hanging="360"/>
    </w:pPr>
    <w:rPr>
      <w:rFonts w:ascii="Calibri" w:eastAsia="Calibri" w:hAnsi="Calibri" w:cs="Calibri"/>
      <w:kern w:val="2"/>
      <w:lang w:eastAsia="zh-CN"/>
    </w:rPr>
  </w:style>
  <w:style w:type="character" w:styleId="Wyrnienieintensywne">
    <w:name w:val="Intense Emphasis"/>
    <w:uiPriority w:val="21"/>
    <w:qFormat/>
    <w:rsid w:val="00083CD5"/>
    <w:rPr>
      <w:i/>
      <w:iCs/>
      <w:color w:val="4472C4"/>
    </w:rPr>
  </w:style>
  <w:style w:type="numbering" w:customStyle="1" w:styleId="WW8Num39">
    <w:name w:val="WW8Num39"/>
    <w:basedOn w:val="Bezlisty"/>
    <w:rsid w:val="00083CD5"/>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8793</Words>
  <Characters>52762</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2024-09-10T11:43:00Z</dcterms:created>
  <dcterms:modified xsi:type="dcterms:W3CDTF">2024-09-10T11:43:00Z</dcterms:modified>
</cp:coreProperties>
</file>