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7E6" w:rsidRDefault="004537E6" w:rsidP="004537E6">
      <w:pPr>
        <w:jc w:val="center"/>
        <w:rPr>
          <w:rFonts w:ascii="Arial Black" w:hAnsi="Arial Black"/>
        </w:rPr>
      </w:pPr>
      <w:r w:rsidRPr="00061A20">
        <w:rPr>
          <w:rFonts w:ascii="Arial Black" w:hAnsi="Arial Black"/>
        </w:rPr>
        <w:t>B I O Z</w:t>
      </w:r>
    </w:p>
    <w:p w:rsidR="004537E6" w:rsidRDefault="004537E6" w:rsidP="004537E6">
      <w:pPr>
        <w:pStyle w:val="Nagwek1"/>
        <w:numPr>
          <w:ilvl w:val="0"/>
          <w:numId w:val="0"/>
        </w:numPr>
        <w:ind w:left="432"/>
        <w:jc w:val="center"/>
        <w:rPr>
          <w:i/>
          <w:sz w:val="22"/>
          <w:szCs w:val="22"/>
          <w:u w:val="single"/>
        </w:rPr>
      </w:pPr>
      <w:r w:rsidRPr="00061A20">
        <w:rPr>
          <w:i/>
          <w:sz w:val="22"/>
          <w:szCs w:val="22"/>
          <w:u w:val="single"/>
        </w:rPr>
        <w:t>INFORMACJA  DOTYCZĄCA  BEZPIECZEŃSTWA  I  OCHRONY  ZDROWIA</w:t>
      </w:r>
    </w:p>
    <w:p w:rsidR="004537E6" w:rsidRPr="002E7C50" w:rsidRDefault="004537E6" w:rsidP="004537E6"/>
    <w:p w:rsidR="004537E6" w:rsidRDefault="004537E6" w:rsidP="004537E6">
      <w:pPr>
        <w:ind w:left="426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sporządzona na podstawie Rozporządzenia Ministra Infrastruktury z dnia 23 czerwca 2003r</w:t>
      </w:r>
      <w:r>
        <w:rPr>
          <w:rFonts w:ascii="Arial" w:hAnsi="Arial" w:cs="Arial"/>
          <w:sz w:val="22"/>
          <w:szCs w:val="22"/>
        </w:rPr>
        <w:t xml:space="preserve">. </w:t>
      </w:r>
      <w:r w:rsidRPr="0071379F">
        <w:rPr>
          <w:rFonts w:ascii="Arial" w:hAnsi="Arial" w:cs="Arial"/>
          <w:sz w:val="22"/>
          <w:szCs w:val="22"/>
        </w:rPr>
        <w:t>w sprawie informacji dotyczącej bezpieczeństwa i ochrony zdrowia oraz planu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>bezpieczeń</w:t>
      </w:r>
      <w:r>
        <w:rPr>
          <w:rFonts w:ascii="Arial" w:hAnsi="Arial" w:cs="Arial"/>
          <w:sz w:val="22"/>
          <w:szCs w:val="22"/>
        </w:rPr>
        <w:t xml:space="preserve">stwa </w:t>
      </w:r>
      <w:r w:rsidRPr="0071379F">
        <w:rPr>
          <w:rFonts w:ascii="Arial" w:hAnsi="Arial" w:cs="Arial"/>
          <w:sz w:val="22"/>
          <w:szCs w:val="22"/>
        </w:rPr>
        <w:t>i ochrony zdrowia</w:t>
      </w:r>
    </w:p>
    <w:p w:rsidR="004537E6" w:rsidRPr="0071379F" w:rsidRDefault="004537E6" w:rsidP="004537E6">
      <w:pPr>
        <w:jc w:val="both"/>
        <w:rPr>
          <w:rFonts w:ascii="Arial" w:hAnsi="Arial" w:cs="Arial"/>
          <w:sz w:val="22"/>
          <w:szCs w:val="22"/>
        </w:rPr>
      </w:pPr>
    </w:p>
    <w:p w:rsidR="004537E6" w:rsidRDefault="004537E6" w:rsidP="004537E6">
      <w:pPr>
        <w:pStyle w:val="Tekstpodstawowy"/>
        <w:jc w:val="both"/>
        <w:rPr>
          <w:rFonts w:ascii="Arial" w:hAnsi="Arial" w:cs="Arial"/>
          <w:sz w:val="22"/>
          <w:szCs w:val="22"/>
          <w:u w:val="single"/>
        </w:rPr>
      </w:pPr>
      <w:r w:rsidRPr="0071379F">
        <w:rPr>
          <w:rFonts w:ascii="Arial" w:hAnsi="Arial" w:cs="Arial"/>
          <w:sz w:val="22"/>
          <w:szCs w:val="22"/>
        </w:rPr>
        <w:t xml:space="preserve">      </w:t>
      </w:r>
      <w:r w:rsidRPr="0071379F">
        <w:rPr>
          <w:rFonts w:ascii="Arial" w:hAnsi="Arial" w:cs="Arial"/>
          <w:sz w:val="22"/>
          <w:szCs w:val="22"/>
          <w:u w:val="single"/>
        </w:rPr>
        <w:t>Nazwa i adres obiektu budowlanego</w:t>
      </w:r>
    </w:p>
    <w:p w:rsidR="004537E6" w:rsidRPr="00061A20" w:rsidRDefault="004537E6" w:rsidP="004537E6">
      <w:pPr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Budowa sieci kanalizacji sanitarnej oraz sieci wodociągowej przy ulicy Ukośnej w Toruniu</w:t>
      </w:r>
    </w:p>
    <w:p w:rsidR="004537E6" w:rsidRPr="0071379F" w:rsidRDefault="004537E6" w:rsidP="004537E6">
      <w:pPr>
        <w:pStyle w:val="Tekstpodstawowy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71379F">
        <w:rPr>
          <w:rFonts w:ascii="Arial" w:hAnsi="Arial" w:cs="Arial"/>
          <w:b/>
          <w:sz w:val="22"/>
          <w:szCs w:val="22"/>
        </w:rPr>
        <w:t xml:space="preserve">  </w:t>
      </w:r>
      <w:r w:rsidRPr="0071379F">
        <w:rPr>
          <w:rFonts w:ascii="Arial" w:hAnsi="Arial" w:cs="Arial"/>
          <w:sz w:val="22"/>
          <w:szCs w:val="22"/>
        </w:rPr>
        <w:t xml:space="preserve">    </w:t>
      </w:r>
      <w:r w:rsidRPr="0071379F">
        <w:rPr>
          <w:rFonts w:ascii="Arial" w:hAnsi="Arial" w:cs="Arial"/>
          <w:sz w:val="22"/>
          <w:szCs w:val="22"/>
          <w:u w:val="single"/>
        </w:rPr>
        <w:t>Nazwa i adres inwestora:</w:t>
      </w:r>
    </w:p>
    <w:p w:rsidR="004537E6" w:rsidRPr="0071379F" w:rsidRDefault="004537E6" w:rsidP="004537E6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350B3D">
        <w:rPr>
          <w:rFonts w:ascii="Arial" w:hAnsi="Arial" w:cs="Arial"/>
          <w:b/>
          <w:sz w:val="22"/>
          <w:szCs w:val="22"/>
        </w:rPr>
        <w:t xml:space="preserve">      Toruńskie Wodociągi Sp. z</w:t>
      </w:r>
      <w:r>
        <w:rPr>
          <w:rFonts w:ascii="Arial" w:hAnsi="Arial" w:cs="Arial"/>
          <w:b/>
          <w:sz w:val="22"/>
          <w:szCs w:val="22"/>
        </w:rPr>
        <w:t xml:space="preserve"> o.o. ul. Rybaki 31-35</w:t>
      </w:r>
      <w:r w:rsidRPr="00350B3D">
        <w:rPr>
          <w:rFonts w:ascii="Arial" w:hAnsi="Arial" w:cs="Arial"/>
          <w:b/>
          <w:sz w:val="22"/>
          <w:szCs w:val="22"/>
        </w:rPr>
        <w:t xml:space="preserve">;  </w:t>
      </w:r>
      <w:r>
        <w:rPr>
          <w:rFonts w:ascii="Arial" w:hAnsi="Arial" w:cs="Arial"/>
          <w:b/>
          <w:sz w:val="22"/>
          <w:szCs w:val="22"/>
        </w:rPr>
        <w:t>87-100 Toruń.</w:t>
      </w:r>
      <w:r w:rsidRPr="0071379F">
        <w:rPr>
          <w:rFonts w:ascii="Arial" w:hAnsi="Arial" w:cs="Arial"/>
          <w:b/>
          <w:sz w:val="22"/>
          <w:szCs w:val="22"/>
        </w:rPr>
        <w:t xml:space="preserve"> </w:t>
      </w:r>
    </w:p>
    <w:p w:rsidR="004537E6" w:rsidRPr="0071379F" w:rsidRDefault="004537E6" w:rsidP="004537E6">
      <w:pPr>
        <w:pStyle w:val="Tekstpodstawowy"/>
        <w:jc w:val="both"/>
        <w:rPr>
          <w:rFonts w:ascii="Arial" w:hAnsi="Arial" w:cs="Arial"/>
          <w:sz w:val="22"/>
          <w:szCs w:val="22"/>
          <w:u w:val="single"/>
        </w:rPr>
      </w:pPr>
      <w:r w:rsidRPr="0071379F">
        <w:rPr>
          <w:rFonts w:ascii="Arial" w:hAnsi="Arial" w:cs="Arial"/>
          <w:sz w:val="22"/>
          <w:szCs w:val="22"/>
        </w:rPr>
        <w:t xml:space="preserve">      </w:t>
      </w:r>
      <w:r w:rsidRPr="0071379F">
        <w:rPr>
          <w:rFonts w:ascii="Arial" w:hAnsi="Arial" w:cs="Arial"/>
          <w:sz w:val="22"/>
          <w:szCs w:val="22"/>
          <w:u w:val="single"/>
        </w:rPr>
        <w:t xml:space="preserve">Imię, nazwisko oraz adres projektanta:  </w:t>
      </w:r>
    </w:p>
    <w:p w:rsidR="004537E6" w:rsidRPr="0071379F" w:rsidRDefault="004537E6" w:rsidP="004537E6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      </w:t>
      </w:r>
      <w:r w:rsidRPr="00350B3D">
        <w:rPr>
          <w:rFonts w:ascii="Arial" w:hAnsi="Arial" w:cs="Arial"/>
          <w:b/>
          <w:sz w:val="22"/>
          <w:szCs w:val="22"/>
        </w:rPr>
        <w:t xml:space="preserve">Joanna </w:t>
      </w:r>
      <w:proofErr w:type="spellStart"/>
      <w:r w:rsidRPr="00350B3D">
        <w:rPr>
          <w:rFonts w:ascii="Arial" w:hAnsi="Arial" w:cs="Arial"/>
          <w:b/>
          <w:sz w:val="22"/>
          <w:szCs w:val="22"/>
        </w:rPr>
        <w:t>Antonowicz-Cymerska</w:t>
      </w:r>
      <w:proofErr w:type="spellEnd"/>
      <w:r w:rsidRPr="0071379F">
        <w:rPr>
          <w:rFonts w:ascii="Arial" w:hAnsi="Arial" w:cs="Arial"/>
          <w:b/>
          <w:sz w:val="22"/>
          <w:szCs w:val="22"/>
        </w:rPr>
        <w:t xml:space="preserve">; ul. Legionów 59/4; </w:t>
      </w:r>
      <w:r>
        <w:rPr>
          <w:rFonts w:ascii="Arial" w:hAnsi="Arial" w:cs="Arial"/>
          <w:b/>
          <w:sz w:val="22"/>
          <w:szCs w:val="22"/>
        </w:rPr>
        <w:t xml:space="preserve">87-100 </w:t>
      </w:r>
      <w:r w:rsidRPr="0071379F">
        <w:rPr>
          <w:rFonts w:ascii="Arial" w:hAnsi="Arial" w:cs="Arial"/>
          <w:b/>
          <w:sz w:val="22"/>
          <w:szCs w:val="22"/>
        </w:rPr>
        <w:t>Toruń</w:t>
      </w:r>
    </w:p>
    <w:p w:rsidR="004537E6" w:rsidRPr="0071379F" w:rsidRDefault="004537E6" w:rsidP="004537E6">
      <w:pPr>
        <w:pStyle w:val="Tekstpodstawowy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537E6" w:rsidRPr="00061A20" w:rsidRDefault="004537E6" w:rsidP="004537E6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061A20">
        <w:rPr>
          <w:rFonts w:ascii="Arial" w:hAnsi="Arial" w:cs="Arial"/>
          <w:b/>
          <w:i/>
          <w:sz w:val="22"/>
          <w:szCs w:val="22"/>
          <w:u w:val="single"/>
        </w:rPr>
        <w:t>ZAKRES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Pr="00061A20">
        <w:rPr>
          <w:rFonts w:ascii="Arial" w:hAnsi="Arial" w:cs="Arial"/>
          <w:b/>
          <w:i/>
          <w:sz w:val="22"/>
          <w:szCs w:val="22"/>
          <w:u w:val="single"/>
        </w:rPr>
        <w:t>ROBÓT DLA CAŁEG</w:t>
      </w:r>
      <w:r>
        <w:rPr>
          <w:rFonts w:ascii="Arial" w:hAnsi="Arial" w:cs="Arial"/>
          <w:b/>
          <w:i/>
          <w:sz w:val="22"/>
          <w:szCs w:val="22"/>
          <w:u w:val="single"/>
        </w:rPr>
        <w:t>O ZAMIERZENIA  BUDOWLANEGO ORAZ</w:t>
      </w:r>
      <w:r w:rsidRPr="00061A20">
        <w:rPr>
          <w:rFonts w:ascii="Arial" w:hAnsi="Arial" w:cs="Arial"/>
          <w:b/>
          <w:i/>
          <w:sz w:val="22"/>
          <w:szCs w:val="22"/>
          <w:u w:val="single"/>
        </w:rPr>
        <w:t xml:space="preserve"> KOLEJNOŚĆ  REALIZACJI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Pr="00061A20">
        <w:rPr>
          <w:rFonts w:ascii="Arial" w:hAnsi="Arial" w:cs="Arial"/>
          <w:b/>
          <w:i/>
          <w:sz w:val="22"/>
          <w:szCs w:val="22"/>
          <w:u w:val="single"/>
        </w:rPr>
        <w:t xml:space="preserve"> POSZCZEGÓLNYCH OBIEKTÓW </w:t>
      </w:r>
    </w:p>
    <w:p w:rsidR="004537E6" w:rsidRDefault="004537E6" w:rsidP="004537E6">
      <w:pPr>
        <w:spacing w:line="276" w:lineRule="auto"/>
        <w:ind w:left="426"/>
        <w:jc w:val="both"/>
      </w:pPr>
      <w:r>
        <w:rPr>
          <w:rFonts w:ascii="Arial" w:hAnsi="Arial" w:cs="Arial"/>
          <w:sz w:val="22"/>
          <w:szCs w:val="22"/>
        </w:rPr>
        <w:t>W</w:t>
      </w:r>
      <w:r w:rsidRPr="006042D3">
        <w:rPr>
          <w:rFonts w:ascii="Arial" w:hAnsi="Arial" w:cs="Arial"/>
          <w:sz w:val="22"/>
          <w:szCs w:val="22"/>
        </w:rPr>
        <w:t xml:space="preserve"> zakres zamierzenia inwestycyjnego wchodzi</w:t>
      </w:r>
      <w:r>
        <w:rPr>
          <w:rFonts w:ascii="Arial" w:hAnsi="Arial" w:cs="Arial"/>
          <w:sz w:val="22"/>
          <w:szCs w:val="22"/>
        </w:rPr>
        <w:t xml:space="preserve"> budowa</w:t>
      </w:r>
      <w:r>
        <w:rPr>
          <w:rFonts w:ascii="Arial" w:hAnsi="Arial" w:cs="Arial"/>
          <w:bCs/>
          <w:sz w:val="22"/>
          <w:szCs w:val="22"/>
        </w:rPr>
        <w:t xml:space="preserve"> sieci: wodociągowej i </w:t>
      </w:r>
      <w:r w:rsidRPr="00874198">
        <w:rPr>
          <w:rFonts w:ascii="Arial" w:hAnsi="Arial" w:cs="Arial"/>
          <w:bCs/>
          <w:sz w:val="22"/>
          <w:szCs w:val="22"/>
        </w:rPr>
        <w:t>kanaliza</w:t>
      </w:r>
      <w:r>
        <w:rPr>
          <w:rFonts w:ascii="Arial" w:hAnsi="Arial" w:cs="Arial"/>
          <w:bCs/>
          <w:sz w:val="22"/>
          <w:szCs w:val="22"/>
        </w:rPr>
        <w:t>cji</w:t>
      </w:r>
      <w:r w:rsidRPr="0087419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sanitarnej, zaprojektowane częściowo w ulicy Ukośnej oraz w ulicy dojazdowej – prostopadłej do ul. Ukośnej. Dla potrzeb nieruchomości usytuowanych na działkach 99/51, 99/49 w obrębie 42 zaprojektowano dodatkowe odgałęzienia boczne kanalizacji sanitarnej oraz jedno odejście KS na działce nr 99/50 – umożliwiające dalszą rozbudowę sieci na terenach PGE.</w:t>
      </w:r>
    </w:p>
    <w:p w:rsidR="004537E6" w:rsidRDefault="004537E6" w:rsidP="004537E6">
      <w:pPr>
        <w:pStyle w:val="Tekstpodstawowy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Proje</w:t>
      </w:r>
      <w:r>
        <w:rPr>
          <w:rFonts w:ascii="Arial" w:hAnsi="Arial" w:cs="Arial"/>
          <w:sz w:val="22"/>
          <w:szCs w:val="22"/>
        </w:rPr>
        <w:t xml:space="preserve">ktowany zakres prac zlokalizowany jest: na terenie miejskim, na terenie prywatnym (PGE Toruń S.A., P. </w:t>
      </w:r>
      <w:proofErr w:type="spellStart"/>
      <w:r>
        <w:rPr>
          <w:rFonts w:ascii="Arial" w:hAnsi="Arial" w:cs="Arial"/>
          <w:sz w:val="22"/>
          <w:szCs w:val="22"/>
        </w:rPr>
        <w:t>U.-H</w:t>
      </w:r>
      <w:proofErr w:type="spellEnd"/>
      <w:r>
        <w:rPr>
          <w:rFonts w:ascii="Arial" w:hAnsi="Arial" w:cs="Arial"/>
          <w:sz w:val="22"/>
          <w:szCs w:val="22"/>
        </w:rPr>
        <w:t>. TOREC Sp. z o.o.) oraz na terenie zamkniętym.</w:t>
      </w:r>
    </w:p>
    <w:p w:rsidR="004537E6" w:rsidRPr="00156AD8" w:rsidRDefault="004537E6" w:rsidP="004537E6">
      <w:pPr>
        <w:pStyle w:val="Tekstpodstawowy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Założono wykonywanie prac ziemnych </w:t>
      </w:r>
      <w:r>
        <w:rPr>
          <w:rFonts w:ascii="Arial" w:hAnsi="Arial" w:cs="Arial"/>
          <w:sz w:val="22"/>
          <w:szCs w:val="22"/>
        </w:rPr>
        <w:t xml:space="preserve">rozkopem (wykopem otwartym) oraz metodą </w:t>
      </w:r>
      <w:proofErr w:type="spellStart"/>
      <w:r>
        <w:rPr>
          <w:rFonts w:ascii="Arial" w:hAnsi="Arial" w:cs="Arial"/>
          <w:sz w:val="22"/>
          <w:szCs w:val="22"/>
        </w:rPr>
        <w:t>bezwykopową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71379F">
        <w:rPr>
          <w:rFonts w:ascii="Arial" w:hAnsi="Arial" w:cs="Arial"/>
          <w:sz w:val="22"/>
          <w:szCs w:val="22"/>
        </w:rPr>
        <w:t xml:space="preserve">Wykonawstwo należy prowadzić zgodnie z harmonogramem Inwestora. </w:t>
      </w:r>
    </w:p>
    <w:p w:rsidR="004537E6" w:rsidRPr="00C1518B" w:rsidRDefault="004537E6" w:rsidP="004537E6">
      <w:pPr>
        <w:pStyle w:val="Tekstpodstawowy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C1518B">
        <w:rPr>
          <w:rFonts w:ascii="Arial" w:hAnsi="Arial" w:cs="Arial"/>
          <w:b/>
          <w:i/>
          <w:sz w:val="22"/>
          <w:szCs w:val="22"/>
        </w:rPr>
        <w:t xml:space="preserve">2.   </w:t>
      </w:r>
      <w:r w:rsidRPr="00C1518B">
        <w:rPr>
          <w:rFonts w:ascii="Arial" w:hAnsi="Arial" w:cs="Arial"/>
          <w:b/>
          <w:i/>
          <w:sz w:val="22"/>
          <w:szCs w:val="22"/>
          <w:u w:val="single"/>
        </w:rPr>
        <w:t>WYKAZ   ISTNIEJĄCYCH   OBIEKTÓW   BUDOWLANYCH</w:t>
      </w:r>
    </w:p>
    <w:p w:rsidR="004537E6" w:rsidRDefault="004537E6" w:rsidP="004537E6">
      <w:pPr>
        <w:spacing w:line="360" w:lineRule="auto"/>
        <w:ind w:left="426"/>
        <w:jc w:val="both"/>
        <w:rPr>
          <w:rFonts w:ascii="Arial" w:hAnsi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Teren objęty opracowaniem </w:t>
      </w:r>
      <w:r>
        <w:rPr>
          <w:rFonts w:ascii="Arial" w:hAnsi="Arial" w:cs="Arial"/>
          <w:sz w:val="22"/>
          <w:szCs w:val="22"/>
        </w:rPr>
        <w:t xml:space="preserve">posiada istniejącą infrastrukturę podziemną w postaci: </w:t>
      </w:r>
      <w:r>
        <w:rPr>
          <w:rFonts w:ascii="Arial" w:hAnsi="Arial"/>
          <w:sz w:val="22"/>
          <w:szCs w:val="22"/>
        </w:rPr>
        <w:t>kanalizacji sanitarnej, kanalizacji deszczowej, sieci wodociągowej (</w:t>
      </w:r>
      <w:proofErr w:type="spellStart"/>
      <w:r>
        <w:rPr>
          <w:rFonts w:ascii="Arial" w:hAnsi="Arial"/>
          <w:sz w:val="22"/>
          <w:szCs w:val="22"/>
        </w:rPr>
        <w:t>p.poż</w:t>
      </w:r>
      <w:proofErr w:type="spellEnd"/>
      <w:r>
        <w:rPr>
          <w:rFonts w:ascii="Arial" w:hAnsi="Arial"/>
          <w:sz w:val="22"/>
          <w:szCs w:val="22"/>
        </w:rPr>
        <w:t>.), licznej sieci teletechnicznej, energetycznej i ciepłowniczej. Sieć gazowa występuje jedynie w ulicy Ukośnej (drodze gminnej).</w:t>
      </w:r>
    </w:p>
    <w:p w:rsidR="004537E6" w:rsidRDefault="004537E6" w:rsidP="004537E6">
      <w:pPr>
        <w:pStyle w:val="Tekstpodstawowy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Ww. infrastrukturę należy podczas prac ziemnych zabezpieczyć zgodnie z projektem. </w:t>
      </w:r>
    </w:p>
    <w:p w:rsidR="004537E6" w:rsidRPr="00C1518B" w:rsidRDefault="004537E6" w:rsidP="004537E6">
      <w:pPr>
        <w:pStyle w:val="Tekstpodstawowy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WSKAZANIE</w:t>
      </w:r>
      <w:r w:rsidRPr="00C1518B">
        <w:rPr>
          <w:rFonts w:ascii="Arial" w:hAnsi="Arial" w:cs="Arial"/>
          <w:b/>
          <w:i/>
          <w:sz w:val="22"/>
          <w:szCs w:val="22"/>
          <w:u w:val="single"/>
        </w:rPr>
        <w:t xml:space="preserve"> ELEMENT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ÓW ZAGOSPODAROWANIA DZIAŁKI LUB  TERENU  KTÓRE MOGĄ  STWARZAĆ  ZAGROŻENIE  BEZPIECZEŃSTWA I  ZDROWIA </w:t>
      </w:r>
      <w:r w:rsidRPr="00C1518B">
        <w:rPr>
          <w:rFonts w:ascii="Arial" w:hAnsi="Arial" w:cs="Arial"/>
          <w:b/>
          <w:i/>
          <w:sz w:val="22"/>
          <w:szCs w:val="22"/>
          <w:u w:val="single"/>
        </w:rPr>
        <w:t xml:space="preserve"> LUDZI</w:t>
      </w:r>
    </w:p>
    <w:p w:rsidR="004537E6" w:rsidRPr="00C1518B" w:rsidRDefault="004537E6" w:rsidP="004537E6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1518B">
        <w:rPr>
          <w:rFonts w:ascii="Arial" w:hAnsi="Arial" w:cs="Arial"/>
          <w:sz w:val="22"/>
          <w:szCs w:val="22"/>
        </w:rPr>
        <w:t>W zakresie sieci branży sanitarnej do elementów mogących stwarzać zagrożenie dla zdrowia ludzi można zaliczyć</w:t>
      </w:r>
      <w:r>
        <w:rPr>
          <w:rFonts w:ascii="Arial" w:hAnsi="Arial" w:cs="Arial"/>
          <w:sz w:val="22"/>
          <w:szCs w:val="22"/>
        </w:rPr>
        <w:t>:</w:t>
      </w:r>
    </w:p>
    <w:p w:rsidR="004537E6" w:rsidRDefault="004537E6" w:rsidP="004537E6">
      <w:pPr>
        <w:pStyle w:val="Tekstpodstawowy"/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* </w:t>
      </w:r>
      <w:r w:rsidRPr="0071379F">
        <w:rPr>
          <w:rFonts w:ascii="Arial" w:hAnsi="Arial" w:cs="Arial"/>
          <w:sz w:val="22"/>
          <w:szCs w:val="22"/>
        </w:rPr>
        <w:t>wykonywanie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 wykopów o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 głębok</w:t>
      </w:r>
      <w:r>
        <w:rPr>
          <w:rFonts w:ascii="Arial" w:hAnsi="Arial" w:cs="Arial"/>
          <w:sz w:val="22"/>
          <w:szCs w:val="22"/>
        </w:rPr>
        <w:t xml:space="preserve">ości </w:t>
      </w:r>
      <w:r w:rsidRPr="0071379F">
        <w:rPr>
          <w:rFonts w:ascii="Arial" w:hAnsi="Arial" w:cs="Arial"/>
          <w:sz w:val="22"/>
          <w:szCs w:val="22"/>
        </w:rPr>
        <w:t xml:space="preserve"> większej niż </w:t>
      </w:r>
      <w:r>
        <w:rPr>
          <w:rFonts w:ascii="Arial" w:hAnsi="Arial" w:cs="Arial"/>
          <w:sz w:val="22"/>
          <w:szCs w:val="22"/>
        </w:rPr>
        <w:t>1</w:t>
      </w:r>
      <w:r w:rsidRPr="0071379F">
        <w:rPr>
          <w:rFonts w:ascii="Arial" w:hAnsi="Arial" w:cs="Arial"/>
          <w:sz w:val="22"/>
          <w:szCs w:val="22"/>
        </w:rPr>
        <w:t xml:space="preserve">,0m </w:t>
      </w:r>
      <w:r>
        <w:rPr>
          <w:rFonts w:ascii="Arial" w:hAnsi="Arial" w:cs="Arial"/>
          <w:sz w:val="22"/>
          <w:szCs w:val="22"/>
        </w:rPr>
        <w:t>(zagrożenie przysypania  ziemią)</w:t>
      </w:r>
      <w:r w:rsidRPr="0071379F">
        <w:rPr>
          <w:rFonts w:ascii="Arial" w:hAnsi="Arial" w:cs="Arial"/>
          <w:sz w:val="22"/>
          <w:szCs w:val="22"/>
        </w:rPr>
        <w:t xml:space="preserve"> </w:t>
      </w:r>
    </w:p>
    <w:p w:rsidR="004537E6" w:rsidRDefault="004537E6" w:rsidP="004537E6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* szalowanie wykopów (zagrożenie przysypania ziemią)</w:t>
      </w:r>
    </w:p>
    <w:p w:rsidR="004537E6" w:rsidRPr="0071379F" w:rsidRDefault="004537E6" w:rsidP="004537E6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* prace w obrębie gazociągów (zagrożenie wybuchu gazu)</w:t>
      </w:r>
    </w:p>
    <w:p w:rsidR="004537E6" w:rsidRDefault="004537E6" w:rsidP="004537E6">
      <w:pPr>
        <w:pStyle w:val="Tekstpodstawowy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prace w obrębie kab</w:t>
      </w:r>
      <w:r w:rsidRPr="00837EB6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i i linii energetyczny (</w:t>
      </w:r>
      <w:r w:rsidRPr="00837EB6">
        <w:rPr>
          <w:rFonts w:ascii="Arial" w:hAnsi="Arial" w:cs="Arial"/>
          <w:sz w:val="22"/>
          <w:szCs w:val="22"/>
        </w:rPr>
        <w:t xml:space="preserve">zagrożenie </w:t>
      </w:r>
      <w:r>
        <w:rPr>
          <w:rFonts w:ascii="Arial" w:hAnsi="Arial" w:cs="Arial"/>
          <w:sz w:val="22"/>
          <w:szCs w:val="22"/>
        </w:rPr>
        <w:t>porażenia prądem</w:t>
      </w:r>
      <w:r w:rsidRPr="00837EB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4537E6" w:rsidRDefault="004537E6" w:rsidP="004537E6">
      <w:pPr>
        <w:pStyle w:val="Tekstpodstawowy"/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lastRenderedPageBreak/>
        <w:t xml:space="preserve">    </w:t>
      </w:r>
    </w:p>
    <w:p w:rsidR="004537E6" w:rsidRPr="00A043CC" w:rsidRDefault="004537E6" w:rsidP="004537E6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C43DB0">
        <w:rPr>
          <w:rFonts w:ascii="Arial" w:hAnsi="Arial" w:cs="Arial"/>
          <w:b/>
          <w:i/>
          <w:sz w:val="22"/>
          <w:szCs w:val="22"/>
          <w:u w:val="single"/>
        </w:rPr>
        <w:t>INFORMACJE  DOTYCZĄCE  PRZEWIDYWANYCH  ZAGROŻEŃ  WYSTĘPUJĄCYCH PODCZAS REALIZACJI ROBÓT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BUDOWLANYCH  OKREŚLAJĄCE SKALĘ I </w:t>
      </w:r>
      <w:r w:rsidRPr="00C43DB0">
        <w:rPr>
          <w:rFonts w:ascii="Arial" w:hAnsi="Arial" w:cs="Arial"/>
          <w:b/>
          <w:i/>
          <w:sz w:val="22"/>
          <w:szCs w:val="22"/>
          <w:u w:val="single"/>
        </w:rPr>
        <w:t xml:space="preserve">RODZAJ  ZAGROŻEŃ  ORAZ  MIEJSCE  I  CZAS WYSTĄPIENIA </w:t>
      </w:r>
    </w:p>
    <w:p w:rsidR="004537E6" w:rsidRPr="00C43DB0" w:rsidRDefault="004537E6" w:rsidP="004537E6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:rsidR="004537E6" w:rsidRDefault="004537E6" w:rsidP="004537E6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Całość robót budowlano – montażowych związanych z </w:t>
      </w:r>
      <w:r>
        <w:rPr>
          <w:rFonts w:ascii="Arial" w:hAnsi="Arial" w:cs="Arial"/>
          <w:sz w:val="22"/>
          <w:szCs w:val="22"/>
        </w:rPr>
        <w:t xml:space="preserve">wykonaniem sieci wodociągowej i sieci kanalizacji sanitarnej objętej projektem, </w:t>
      </w:r>
      <w:r w:rsidRPr="0071379F">
        <w:rPr>
          <w:rFonts w:ascii="Arial" w:hAnsi="Arial" w:cs="Arial"/>
          <w:sz w:val="22"/>
          <w:szCs w:val="22"/>
        </w:rPr>
        <w:t>będzie oparta na rozwiązaniach zn</w:t>
      </w:r>
      <w:r>
        <w:rPr>
          <w:rFonts w:ascii="Arial" w:hAnsi="Arial" w:cs="Arial"/>
          <w:sz w:val="22"/>
          <w:szCs w:val="22"/>
        </w:rPr>
        <w:t xml:space="preserve">anych i powszechnie stosowanych, a przewidywany zakres otwartego frontu robót będzie ograniczony i umiejscowiony lokalnie. </w:t>
      </w:r>
    </w:p>
    <w:p w:rsidR="004537E6" w:rsidRDefault="004537E6" w:rsidP="004537E6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 wykonywaniu wykopów należy zwrócić uwagę na ich zabezpieczenie . Wykopy wąsko- przestrzenne należy zabezpieczyć szalunkiem, a szerokoprzestrzenne powinny mieć odpowiednie nachylenie ścian – w stosunku 1:1.</w:t>
      </w:r>
    </w:p>
    <w:p w:rsidR="004537E6" w:rsidRDefault="004537E6" w:rsidP="004537E6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Dokładne zabezpieczenie opisano w projekcie.</w:t>
      </w:r>
    </w:p>
    <w:p w:rsidR="004537E6" w:rsidRDefault="004537E6" w:rsidP="004537E6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6402A1">
        <w:rPr>
          <w:rFonts w:ascii="Arial" w:hAnsi="Arial" w:cs="Arial"/>
          <w:b/>
          <w:i/>
          <w:sz w:val="22"/>
          <w:szCs w:val="22"/>
          <w:u w:val="single"/>
        </w:rPr>
        <w:t>INFORMACJA O WYDZIELENIU I OZNAKOWANIU MIEJSCA PROWADZENIA ROBÓT BUDOWLANYCH, STOSOWNIE  DO  RODZAJU  ZAGROZENIA</w:t>
      </w:r>
    </w:p>
    <w:p w:rsidR="004537E6" w:rsidRPr="006402A1" w:rsidRDefault="004537E6" w:rsidP="004537E6">
      <w:pPr>
        <w:pStyle w:val="Tekstpodstawowy"/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537E6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96DBA">
        <w:rPr>
          <w:rFonts w:ascii="Arial" w:hAnsi="Arial" w:cs="Arial"/>
          <w:sz w:val="22"/>
          <w:szCs w:val="22"/>
        </w:rPr>
        <w:t xml:space="preserve">Teren </w:t>
      </w:r>
      <w:r>
        <w:rPr>
          <w:rFonts w:ascii="Arial" w:hAnsi="Arial" w:cs="Arial"/>
          <w:sz w:val="22"/>
          <w:szCs w:val="22"/>
        </w:rPr>
        <w:t xml:space="preserve"> </w:t>
      </w:r>
      <w:r w:rsidRPr="00796DBA">
        <w:rPr>
          <w:rFonts w:ascii="Arial" w:hAnsi="Arial" w:cs="Arial"/>
          <w:sz w:val="22"/>
          <w:szCs w:val="22"/>
        </w:rPr>
        <w:t xml:space="preserve">  prowadzenia   </w:t>
      </w:r>
      <w:r>
        <w:rPr>
          <w:rFonts w:ascii="Arial" w:hAnsi="Arial" w:cs="Arial"/>
          <w:sz w:val="22"/>
          <w:szCs w:val="22"/>
        </w:rPr>
        <w:t xml:space="preserve"> </w:t>
      </w:r>
      <w:r w:rsidRPr="00796DBA">
        <w:rPr>
          <w:rFonts w:ascii="Arial" w:hAnsi="Arial" w:cs="Arial"/>
          <w:sz w:val="22"/>
          <w:szCs w:val="22"/>
        </w:rPr>
        <w:t>robót   powinien  być  odpowiednio  chroniony</w:t>
      </w:r>
      <w:r>
        <w:rPr>
          <w:rFonts w:ascii="Arial" w:hAnsi="Arial" w:cs="Arial"/>
          <w:sz w:val="22"/>
          <w:szCs w:val="22"/>
        </w:rPr>
        <w:t>.</w:t>
      </w:r>
    </w:p>
    <w:p w:rsidR="004537E6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gdy prowadzone są  prace na ternie dróg, należy plac robót zabezpieczyć </w:t>
      </w:r>
    </w:p>
    <w:p w:rsidR="004537E6" w:rsidRPr="00796DBA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projektem organizacji ruchu.</w:t>
      </w:r>
    </w:p>
    <w:p w:rsidR="004537E6" w:rsidRPr="00796DBA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96DBA">
        <w:rPr>
          <w:rFonts w:ascii="Arial" w:hAnsi="Arial" w:cs="Arial"/>
          <w:sz w:val="22"/>
          <w:szCs w:val="22"/>
        </w:rPr>
        <w:t xml:space="preserve">Teren  budowy </w:t>
      </w:r>
      <w:r>
        <w:rPr>
          <w:rFonts w:ascii="Arial" w:hAnsi="Arial" w:cs="Arial"/>
          <w:sz w:val="22"/>
          <w:szCs w:val="22"/>
        </w:rPr>
        <w:t xml:space="preserve">winien być </w:t>
      </w:r>
      <w:r w:rsidRPr="00796DBA">
        <w:rPr>
          <w:rFonts w:ascii="Arial" w:hAnsi="Arial" w:cs="Arial"/>
          <w:sz w:val="22"/>
          <w:szCs w:val="22"/>
        </w:rPr>
        <w:t>odpowiednio zabezpiecz</w:t>
      </w:r>
      <w:r>
        <w:rPr>
          <w:rFonts w:ascii="Arial" w:hAnsi="Arial" w:cs="Arial"/>
          <w:sz w:val="22"/>
          <w:szCs w:val="22"/>
        </w:rPr>
        <w:t>ony poprzez</w:t>
      </w:r>
      <w:r w:rsidRPr="00796DBA">
        <w:rPr>
          <w:rFonts w:ascii="Arial" w:hAnsi="Arial" w:cs="Arial"/>
          <w:sz w:val="22"/>
          <w:szCs w:val="22"/>
        </w:rPr>
        <w:t xml:space="preserve"> wywieszenie </w:t>
      </w:r>
      <w:r>
        <w:rPr>
          <w:rFonts w:ascii="Arial" w:hAnsi="Arial" w:cs="Arial"/>
          <w:sz w:val="22"/>
          <w:szCs w:val="22"/>
        </w:rPr>
        <w:t>tablic ostrzegawczych; zapewnienie oświetlenia przystosowanego dla warunków dziennych</w:t>
      </w:r>
      <w:r w:rsidRPr="00796DB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nocnych.</w:t>
      </w:r>
    </w:p>
    <w:p w:rsidR="004537E6" w:rsidRPr="00796DBA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796DBA">
        <w:rPr>
          <w:rFonts w:ascii="Arial" w:hAnsi="Arial" w:cs="Arial"/>
          <w:sz w:val="22"/>
          <w:szCs w:val="22"/>
        </w:rPr>
        <w:t>oniżej przedstawia się wykaz robót o szczególnym zagrożeniu bezpieczeństwa:</w:t>
      </w:r>
    </w:p>
    <w:p w:rsidR="004537E6" w:rsidRPr="00796DBA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96DBA">
        <w:rPr>
          <w:rFonts w:ascii="Arial" w:hAnsi="Arial" w:cs="Arial"/>
          <w:sz w:val="22"/>
          <w:szCs w:val="22"/>
        </w:rPr>
        <w:t xml:space="preserve">     *   wykopy   (głębsze – w stosunku do wzdłużnego usytuowania kabli e</w:t>
      </w:r>
      <w:r>
        <w:rPr>
          <w:rFonts w:ascii="Arial" w:hAnsi="Arial" w:cs="Arial"/>
          <w:sz w:val="22"/>
          <w:szCs w:val="22"/>
        </w:rPr>
        <w:t>nergetycznych</w:t>
      </w:r>
      <w:r w:rsidRPr="00796DBA">
        <w:rPr>
          <w:rFonts w:ascii="Arial" w:hAnsi="Arial" w:cs="Arial"/>
          <w:sz w:val="22"/>
          <w:szCs w:val="22"/>
        </w:rPr>
        <w:t xml:space="preserve">)      </w:t>
      </w:r>
    </w:p>
    <w:p w:rsidR="004537E6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96DBA">
        <w:rPr>
          <w:rFonts w:ascii="Arial" w:hAnsi="Arial" w:cs="Arial"/>
          <w:sz w:val="22"/>
          <w:szCs w:val="22"/>
        </w:rPr>
        <w:t xml:space="preserve">     *   transport technologiczny poziomy ( i ewentualnie pionowy).</w:t>
      </w:r>
      <w:r w:rsidRPr="0071379F">
        <w:rPr>
          <w:rFonts w:ascii="Arial" w:hAnsi="Arial" w:cs="Arial"/>
          <w:sz w:val="22"/>
          <w:szCs w:val="22"/>
        </w:rPr>
        <w:t xml:space="preserve">  </w:t>
      </w:r>
    </w:p>
    <w:p w:rsidR="004537E6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 drogi publicznej oznakować zgodnie z projektem</w:t>
      </w:r>
      <w:r w:rsidRPr="0071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organizacji ruchu.</w:t>
      </w:r>
    </w:p>
    <w:p w:rsidR="004537E6" w:rsidRPr="0071379F" w:rsidRDefault="004537E6" w:rsidP="004537E6">
      <w:pPr>
        <w:pStyle w:val="Tekstpodstawowy"/>
        <w:ind w:left="66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</w:p>
    <w:p w:rsidR="004537E6" w:rsidRPr="00C775AE" w:rsidRDefault="004537E6" w:rsidP="004537E6">
      <w:pPr>
        <w:pStyle w:val="Tekstpodstawowy"/>
        <w:numPr>
          <w:ilvl w:val="0"/>
          <w:numId w:val="7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C775AE">
        <w:rPr>
          <w:rFonts w:ascii="Arial" w:hAnsi="Arial" w:cs="Arial"/>
          <w:b/>
          <w:i/>
          <w:sz w:val="22"/>
          <w:szCs w:val="22"/>
          <w:u w:val="single"/>
        </w:rPr>
        <w:t>INFORMACJA O SPOSOBIE PROWADZENIA INSTRUKTAŻU PRACOWNIKÓW PRZED PRZYSTĄPIENIEM DO REALIZACJO ROBÓT SZCZEGÓLNIE NIEBEZPIECZNYCH</w:t>
      </w:r>
    </w:p>
    <w:p w:rsidR="004537E6" w:rsidRPr="00CE4064" w:rsidRDefault="004537E6" w:rsidP="004537E6">
      <w:pPr>
        <w:pStyle w:val="Tekstpodstawowy"/>
        <w:ind w:left="426"/>
        <w:jc w:val="both"/>
        <w:rPr>
          <w:rFonts w:ascii="Arial" w:hAnsi="Arial" w:cs="Arial"/>
          <w:sz w:val="22"/>
          <w:szCs w:val="22"/>
        </w:rPr>
      </w:pPr>
    </w:p>
    <w:p w:rsidR="004537E6" w:rsidRPr="00CE4064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 xml:space="preserve">Przewiduje się stosowanie wymagań </w:t>
      </w:r>
      <w:r>
        <w:rPr>
          <w:rFonts w:ascii="Arial" w:hAnsi="Arial" w:cs="Arial"/>
          <w:sz w:val="22"/>
          <w:szCs w:val="22"/>
        </w:rPr>
        <w:t>zawartych w aktualnie obowiązujących</w:t>
      </w:r>
      <w:r w:rsidRPr="00CE4064">
        <w:rPr>
          <w:rFonts w:ascii="Arial" w:hAnsi="Arial" w:cs="Arial"/>
          <w:sz w:val="22"/>
          <w:szCs w:val="22"/>
        </w:rPr>
        <w:t xml:space="preserve"> przepisach ogólnych, instrukcjach branżowych i przepisach BHP. Podczas przygotowania, prowadzenia i zakończenia robót budowlano – montażowych, należy stosować odpowiednie procedury </w:t>
      </w:r>
      <w:r>
        <w:rPr>
          <w:rFonts w:ascii="Arial" w:hAnsi="Arial" w:cs="Arial"/>
          <w:sz w:val="22"/>
          <w:szCs w:val="22"/>
        </w:rPr>
        <w:t>w oparciu o</w:t>
      </w:r>
      <w:r w:rsidRPr="00CE4064">
        <w:rPr>
          <w:rFonts w:ascii="Arial" w:hAnsi="Arial" w:cs="Arial"/>
          <w:sz w:val="22"/>
          <w:szCs w:val="22"/>
        </w:rPr>
        <w:t xml:space="preserve"> właściw</w:t>
      </w:r>
      <w:r>
        <w:rPr>
          <w:rFonts w:ascii="Arial" w:hAnsi="Arial" w:cs="Arial"/>
          <w:sz w:val="22"/>
          <w:szCs w:val="22"/>
        </w:rPr>
        <w:t>e</w:t>
      </w:r>
      <w:r w:rsidRPr="00CE4064">
        <w:rPr>
          <w:rFonts w:ascii="Arial" w:hAnsi="Arial" w:cs="Arial"/>
          <w:sz w:val="22"/>
          <w:szCs w:val="22"/>
        </w:rPr>
        <w:t xml:space="preserve"> i aktualnie obowiązując</w:t>
      </w:r>
      <w:r>
        <w:rPr>
          <w:rFonts w:ascii="Arial" w:hAnsi="Arial" w:cs="Arial"/>
          <w:sz w:val="22"/>
          <w:szCs w:val="22"/>
        </w:rPr>
        <w:t>e</w:t>
      </w:r>
      <w:r w:rsidRPr="00CE4064">
        <w:rPr>
          <w:rFonts w:ascii="Arial" w:hAnsi="Arial" w:cs="Arial"/>
          <w:sz w:val="22"/>
          <w:szCs w:val="22"/>
        </w:rPr>
        <w:t xml:space="preserve"> przepis</w:t>
      </w:r>
      <w:r>
        <w:rPr>
          <w:rFonts w:ascii="Arial" w:hAnsi="Arial" w:cs="Arial"/>
          <w:sz w:val="22"/>
          <w:szCs w:val="22"/>
        </w:rPr>
        <w:t>y.</w:t>
      </w:r>
    </w:p>
    <w:p w:rsidR="004537E6" w:rsidRPr="00CE4064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>Dlatego instruktaż pracowników powinien być przeprowadzony stosownie do tych przepisów, z którymi wykonawca zobowiązany jest się zapoznać.</w:t>
      </w:r>
    </w:p>
    <w:p w:rsidR="004537E6" w:rsidRPr="00CE4064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>Wykonawca robót zobowiązany jest stosować wymagania odpowiednich obowiązujących przepisów, niezależnie od przepisów cytowanych w projek</w:t>
      </w:r>
      <w:r>
        <w:rPr>
          <w:rFonts w:ascii="Arial" w:hAnsi="Arial" w:cs="Arial"/>
          <w:sz w:val="22"/>
          <w:szCs w:val="22"/>
        </w:rPr>
        <w:t>cie</w:t>
      </w:r>
      <w:r w:rsidRPr="00CE4064">
        <w:rPr>
          <w:rFonts w:ascii="Arial" w:hAnsi="Arial" w:cs="Arial"/>
          <w:sz w:val="22"/>
          <w:szCs w:val="22"/>
        </w:rPr>
        <w:t xml:space="preserve"> budowlany</w:t>
      </w:r>
      <w:r>
        <w:rPr>
          <w:rFonts w:ascii="Arial" w:hAnsi="Arial" w:cs="Arial"/>
          <w:sz w:val="22"/>
          <w:szCs w:val="22"/>
        </w:rPr>
        <w:t>m</w:t>
      </w:r>
      <w:r w:rsidRPr="00CE4064">
        <w:rPr>
          <w:rFonts w:ascii="Arial" w:hAnsi="Arial" w:cs="Arial"/>
          <w:sz w:val="22"/>
          <w:szCs w:val="22"/>
        </w:rPr>
        <w:t xml:space="preserve"> i uzgodnieniach.</w:t>
      </w:r>
      <w:r>
        <w:rPr>
          <w:rFonts w:ascii="Arial" w:hAnsi="Arial" w:cs="Arial"/>
          <w:sz w:val="22"/>
          <w:szCs w:val="22"/>
        </w:rPr>
        <w:t xml:space="preserve"> </w:t>
      </w:r>
      <w:r w:rsidRPr="00CE4064">
        <w:rPr>
          <w:rFonts w:ascii="Arial" w:hAnsi="Arial" w:cs="Arial"/>
          <w:sz w:val="22"/>
          <w:szCs w:val="22"/>
        </w:rPr>
        <w:t>Poniżej podaje się podstawowe wytyczne prowadzenia instruktażu pracowników.</w:t>
      </w:r>
      <w:r>
        <w:rPr>
          <w:rFonts w:ascii="Arial" w:hAnsi="Arial" w:cs="Arial"/>
          <w:sz w:val="22"/>
          <w:szCs w:val="22"/>
        </w:rPr>
        <w:t xml:space="preserve"> </w:t>
      </w:r>
      <w:r w:rsidRPr="00CE4064">
        <w:rPr>
          <w:rFonts w:ascii="Arial" w:hAnsi="Arial" w:cs="Arial"/>
          <w:sz w:val="22"/>
          <w:szCs w:val="22"/>
        </w:rPr>
        <w:t>Przed rozpoczęciem budowy i robót należy zapoznać pracowników z:</w:t>
      </w:r>
    </w:p>
    <w:p w:rsidR="004537E6" w:rsidRPr="00CE4064" w:rsidRDefault="004537E6" w:rsidP="004537E6">
      <w:pPr>
        <w:pStyle w:val="Tekstpodstawowy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>projektem budowlanym, rozwiązaniami materiałowo-konstrukcyjnymi oraz  organizacją budowy</w:t>
      </w:r>
    </w:p>
    <w:p w:rsidR="004537E6" w:rsidRPr="00CE4064" w:rsidRDefault="004537E6" w:rsidP="004537E6">
      <w:pPr>
        <w:pStyle w:val="Tekstpodstawowy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 xml:space="preserve">wykazem rodzaju prac o szczególnym zagrożeniu   </w:t>
      </w:r>
    </w:p>
    <w:p w:rsidR="004537E6" w:rsidRPr="004D4218" w:rsidRDefault="004537E6" w:rsidP="004537E6">
      <w:pPr>
        <w:pStyle w:val="Tekstpodstawowy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D4218">
        <w:rPr>
          <w:rFonts w:ascii="Arial" w:hAnsi="Arial" w:cs="Arial"/>
          <w:sz w:val="22"/>
          <w:szCs w:val="22"/>
        </w:rPr>
        <w:lastRenderedPageBreak/>
        <w:t>zasadami bezpiecznej organizacji stanowisk pracy, ich zabezpiecz</w:t>
      </w:r>
      <w:r>
        <w:rPr>
          <w:rFonts w:ascii="Arial" w:hAnsi="Arial" w:cs="Arial"/>
          <w:sz w:val="22"/>
          <w:szCs w:val="22"/>
        </w:rPr>
        <w:t>enia</w:t>
      </w:r>
      <w:r w:rsidRPr="004D4218">
        <w:rPr>
          <w:rFonts w:ascii="Arial" w:hAnsi="Arial" w:cs="Arial"/>
          <w:sz w:val="22"/>
          <w:szCs w:val="22"/>
        </w:rPr>
        <w:t xml:space="preserve">, ładu </w:t>
      </w:r>
      <w:r>
        <w:rPr>
          <w:rFonts w:ascii="Arial" w:hAnsi="Arial" w:cs="Arial"/>
          <w:sz w:val="22"/>
          <w:szCs w:val="22"/>
        </w:rPr>
        <w:t xml:space="preserve"> </w:t>
      </w:r>
      <w:r w:rsidRPr="004D4218">
        <w:rPr>
          <w:rFonts w:ascii="Arial" w:hAnsi="Arial" w:cs="Arial"/>
          <w:sz w:val="22"/>
          <w:szCs w:val="22"/>
        </w:rPr>
        <w:t>i porządku</w:t>
      </w:r>
    </w:p>
    <w:p w:rsidR="004537E6" w:rsidRPr="00CE4064" w:rsidRDefault="004537E6" w:rsidP="004537E6">
      <w:pPr>
        <w:pStyle w:val="Tekstpodstawowy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>obowiązkiem stosowania środków ochrony osobistej</w:t>
      </w:r>
    </w:p>
    <w:p w:rsidR="004537E6" w:rsidRPr="00CE4064" w:rsidRDefault="004537E6" w:rsidP="004537E6">
      <w:pPr>
        <w:pStyle w:val="Tekstpodstawowy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>obowiązkiem dbałości o stan maszyn i urządzeń</w:t>
      </w:r>
    </w:p>
    <w:p w:rsidR="004537E6" w:rsidRPr="00CE4064" w:rsidRDefault="004537E6" w:rsidP="004537E6">
      <w:pPr>
        <w:pStyle w:val="Tekstpodstawowy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>obowiązkiem zabezpiecz</w:t>
      </w:r>
      <w:r>
        <w:rPr>
          <w:rFonts w:ascii="Arial" w:hAnsi="Arial" w:cs="Arial"/>
          <w:sz w:val="22"/>
          <w:szCs w:val="22"/>
        </w:rPr>
        <w:t>enia</w:t>
      </w:r>
      <w:r w:rsidRPr="00CE4064">
        <w:rPr>
          <w:rFonts w:ascii="Arial" w:hAnsi="Arial" w:cs="Arial"/>
          <w:sz w:val="22"/>
          <w:szCs w:val="22"/>
        </w:rPr>
        <w:t xml:space="preserve"> stanowisk pracy </w:t>
      </w:r>
      <w:r>
        <w:rPr>
          <w:rFonts w:ascii="Arial" w:hAnsi="Arial" w:cs="Arial"/>
          <w:sz w:val="22"/>
          <w:szCs w:val="22"/>
        </w:rPr>
        <w:t xml:space="preserve">w </w:t>
      </w:r>
      <w:r w:rsidRPr="00CE4064">
        <w:rPr>
          <w:rFonts w:ascii="Arial" w:hAnsi="Arial" w:cs="Arial"/>
          <w:sz w:val="22"/>
          <w:szCs w:val="22"/>
        </w:rPr>
        <w:t xml:space="preserve">system sygnalizacji i </w:t>
      </w:r>
      <w:r>
        <w:rPr>
          <w:rFonts w:ascii="Arial" w:hAnsi="Arial" w:cs="Arial"/>
          <w:sz w:val="22"/>
          <w:szCs w:val="22"/>
        </w:rPr>
        <w:t>telefony alarmowe</w:t>
      </w:r>
      <w:r w:rsidRPr="00CE4064">
        <w:rPr>
          <w:rFonts w:ascii="Arial" w:hAnsi="Arial" w:cs="Arial"/>
          <w:sz w:val="22"/>
          <w:szCs w:val="22"/>
        </w:rPr>
        <w:t xml:space="preserve">                                                      </w:t>
      </w:r>
    </w:p>
    <w:p w:rsidR="004537E6" w:rsidRPr="00CE4064" w:rsidRDefault="004537E6" w:rsidP="004537E6">
      <w:pPr>
        <w:pStyle w:val="Tekstpodstawowy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>zasadami bezpieczeństwa pracy w warunkach zimowych</w:t>
      </w:r>
    </w:p>
    <w:p w:rsidR="004537E6" w:rsidRPr="00CE4064" w:rsidRDefault="004537E6" w:rsidP="004537E6">
      <w:pPr>
        <w:pStyle w:val="Tekstpodstawowy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 xml:space="preserve">zagrożeniami </w:t>
      </w:r>
      <w:proofErr w:type="spellStart"/>
      <w:r w:rsidRPr="00CE4064">
        <w:rPr>
          <w:rFonts w:ascii="Arial" w:hAnsi="Arial" w:cs="Arial"/>
          <w:sz w:val="22"/>
          <w:szCs w:val="22"/>
        </w:rPr>
        <w:t>p.poż</w:t>
      </w:r>
      <w:proofErr w:type="spellEnd"/>
      <w:r w:rsidRPr="00CE4064">
        <w:rPr>
          <w:rFonts w:ascii="Arial" w:hAnsi="Arial" w:cs="Arial"/>
          <w:sz w:val="22"/>
          <w:szCs w:val="22"/>
        </w:rPr>
        <w:t>. dla otaczającego terenu</w:t>
      </w:r>
    </w:p>
    <w:p w:rsidR="004537E6" w:rsidRDefault="004537E6" w:rsidP="004537E6">
      <w:pPr>
        <w:pStyle w:val="Tekstpodstawowy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E4064">
        <w:rPr>
          <w:rFonts w:ascii="Arial" w:hAnsi="Arial" w:cs="Arial"/>
          <w:sz w:val="22"/>
          <w:szCs w:val="22"/>
        </w:rPr>
        <w:t>odpowiedzialnością pracownika za naruszenie przepisów BHP.</w:t>
      </w:r>
    </w:p>
    <w:p w:rsidR="004537E6" w:rsidRDefault="004537E6" w:rsidP="004537E6">
      <w:pPr>
        <w:pStyle w:val="Tekstpodstawowy"/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4537E6" w:rsidRPr="00E76CA4" w:rsidRDefault="004537E6" w:rsidP="004537E6">
      <w:pPr>
        <w:pStyle w:val="Tekstpodstawowy"/>
        <w:numPr>
          <w:ilvl w:val="0"/>
          <w:numId w:val="7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E76CA4">
        <w:rPr>
          <w:rFonts w:ascii="Arial" w:hAnsi="Arial" w:cs="Arial"/>
          <w:b/>
          <w:i/>
          <w:sz w:val="22"/>
          <w:szCs w:val="22"/>
          <w:u w:val="single"/>
        </w:rPr>
        <w:t>OKREŚLENIE SPOSUBU PRZECHOWYWANIA I PRZEMIESZCZANIA MATERIAŁÓW, WYROBÓW, SUBSTANCJI ORAZ  PREPARATÓW  NIEBEZPIECZNYCH  NA  TERNIE  BUDOWY</w:t>
      </w:r>
    </w:p>
    <w:p w:rsidR="004537E6" w:rsidRPr="0071379F" w:rsidRDefault="004537E6" w:rsidP="004537E6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Na terenie przedmiotowej budowy nie występuj</w:t>
      </w:r>
      <w:r>
        <w:rPr>
          <w:rFonts w:ascii="Arial" w:hAnsi="Arial" w:cs="Arial"/>
          <w:sz w:val="22"/>
          <w:szCs w:val="22"/>
        </w:rPr>
        <w:t>ą materiały,</w:t>
      </w:r>
      <w:r w:rsidRPr="0071379F">
        <w:rPr>
          <w:rFonts w:ascii="Arial" w:hAnsi="Arial" w:cs="Arial"/>
          <w:sz w:val="22"/>
          <w:szCs w:val="22"/>
        </w:rPr>
        <w:t xml:space="preserve"> wyroby, preparaty ani też substancje ni</w:t>
      </w:r>
      <w:r>
        <w:rPr>
          <w:rFonts w:ascii="Arial" w:hAnsi="Arial" w:cs="Arial"/>
          <w:sz w:val="22"/>
          <w:szCs w:val="22"/>
        </w:rPr>
        <w:t>ebezpieczne, będące zagrożeniem</w:t>
      </w:r>
      <w:r w:rsidRPr="0071379F">
        <w:rPr>
          <w:rFonts w:ascii="Arial" w:hAnsi="Arial" w:cs="Arial"/>
          <w:sz w:val="22"/>
          <w:szCs w:val="22"/>
        </w:rPr>
        <w:t xml:space="preserve"> dla zdrowia i życia ludzi.</w:t>
      </w:r>
      <w:r>
        <w:rPr>
          <w:rFonts w:ascii="Arial" w:hAnsi="Arial" w:cs="Arial"/>
          <w:sz w:val="22"/>
          <w:szCs w:val="22"/>
        </w:rPr>
        <w:t xml:space="preserve"> Na terenach przyległych znajdują się składowiska materiału opałowego (węgiel i biomasa).</w:t>
      </w:r>
    </w:p>
    <w:p w:rsidR="004537E6" w:rsidRPr="0071379F" w:rsidRDefault="004537E6" w:rsidP="004537E6">
      <w:pPr>
        <w:pStyle w:val="Tekstpodstawowy"/>
        <w:ind w:left="360"/>
        <w:jc w:val="both"/>
        <w:rPr>
          <w:rFonts w:ascii="Arial" w:hAnsi="Arial" w:cs="Arial"/>
          <w:sz w:val="22"/>
          <w:szCs w:val="22"/>
          <w:u w:val="single"/>
        </w:rPr>
      </w:pPr>
    </w:p>
    <w:p w:rsidR="004537E6" w:rsidRPr="003667CA" w:rsidRDefault="004537E6" w:rsidP="004537E6">
      <w:pPr>
        <w:pStyle w:val="Tekstpodstawowy"/>
        <w:numPr>
          <w:ilvl w:val="0"/>
          <w:numId w:val="7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FC697A">
        <w:rPr>
          <w:rFonts w:ascii="Arial" w:hAnsi="Arial" w:cs="Arial"/>
          <w:b/>
          <w:i/>
          <w:sz w:val="22"/>
          <w:szCs w:val="22"/>
          <w:u w:val="single"/>
        </w:rPr>
        <w:t>WSKAZANIE</w:t>
      </w:r>
      <w:r w:rsidRPr="003667CA">
        <w:rPr>
          <w:rFonts w:ascii="Arial" w:hAnsi="Arial" w:cs="Arial"/>
          <w:b/>
          <w:i/>
          <w:sz w:val="22"/>
          <w:szCs w:val="22"/>
          <w:u w:val="single"/>
        </w:rPr>
        <w:t xml:space="preserve"> ŚRODKÓW TECHNICZNYCH I ORGANIZACYJNYCH, ZAPOBIEGAJĄCYCH NIEBEZPIECZEŃSTWOM WYNIKAJĄCYM Z WYKONYWANIA ROBÓT BUDOWLANYCH W STREFACH SZCZEGÓLNEGO ZAGROŻENIA ZDROWIA LUB W ICH SĄSIEDZTWIE, W TYM ZAPEWNIAJĄCYCH BEZPIECZNĄ I SPRAWNĄ KOMUNIKACJĘ, UMOŻLIWIAJĄCĄ  SZYBKĄ  EWAKUACJĘ  NA  WYPADEK  POŻARU, AWARII  I  INNYCH  ZAGROŻEŃ</w:t>
      </w:r>
    </w:p>
    <w:p w:rsidR="004537E6" w:rsidRPr="0071379F" w:rsidRDefault="004537E6" w:rsidP="004537E6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Prowadzone roboty związane z realizacją prac objętych projektem muszą być wykonywane zgodnie z właściwymi przepisami w tym zakresie.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Nie przewiduje się odstępstwa od tych przepisów. 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Nie 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ustala 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>się specjalnych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 wymagań nie objętych obowiązującymi 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przepisami.                                                     </w:t>
      </w:r>
    </w:p>
    <w:p w:rsidR="004537E6" w:rsidRPr="0071379F" w:rsidRDefault="004537E6" w:rsidP="004537E6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W zakresie robót objętych przedmiotowym projektem szczegółowe wytyczne dotyczące zabezpieczeń  i  przepisów  BHP - są zawarte w Rozporządzeniu Ministra Infrastruktury z dn.06.02.2003r w sprawie bezpieczeństwa i higieny pracy podczas wykonywania robót bu</w:t>
      </w:r>
      <w:r>
        <w:rPr>
          <w:rFonts w:ascii="Arial" w:hAnsi="Arial" w:cs="Arial"/>
          <w:sz w:val="22"/>
          <w:szCs w:val="22"/>
        </w:rPr>
        <w:t>dowlanych (</w:t>
      </w:r>
      <w:proofErr w:type="spellStart"/>
      <w:r>
        <w:rPr>
          <w:rFonts w:ascii="Arial" w:hAnsi="Arial" w:cs="Arial"/>
          <w:sz w:val="22"/>
          <w:szCs w:val="22"/>
        </w:rPr>
        <w:t>D.Urz.Nr</w:t>
      </w:r>
      <w:proofErr w:type="spellEnd"/>
      <w:r>
        <w:rPr>
          <w:rFonts w:ascii="Arial" w:hAnsi="Arial" w:cs="Arial"/>
          <w:sz w:val="22"/>
          <w:szCs w:val="22"/>
        </w:rPr>
        <w:t xml:space="preserve"> 47 poz. 401 z późniejszymi </w:t>
      </w:r>
      <w:r w:rsidRPr="0071379F">
        <w:rPr>
          <w:rFonts w:ascii="Arial" w:hAnsi="Arial" w:cs="Arial"/>
          <w:sz w:val="22"/>
          <w:szCs w:val="22"/>
        </w:rPr>
        <w:t>zmianami</w:t>
      </w:r>
      <w:r>
        <w:rPr>
          <w:rFonts w:ascii="Arial" w:hAnsi="Arial" w:cs="Arial"/>
          <w:sz w:val="22"/>
          <w:szCs w:val="22"/>
        </w:rPr>
        <w:t>)</w:t>
      </w:r>
      <w:r w:rsidRPr="0071379F">
        <w:rPr>
          <w:rFonts w:ascii="Arial" w:hAnsi="Arial" w:cs="Arial"/>
          <w:sz w:val="22"/>
          <w:szCs w:val="22"/>
        </w:rPr>
        <w:t>.</w:t>
      </w:r>
    </w:p>
    <w:p w:rsidR="004537E6" w:rsidRPr="0071379F" w:rsidRDefault="004537E6" w:rsidP="004537E6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Wykonawca robót przy opracowywaniu Planu BIOZ zobowiązany jest do stosowania między innymi wymienionego wyżej rozporządzenia korzystając z dokumentu źródłowego. </w:t>
      </w:r>
    </w:p>
    <w:p w:rsidR="004537E6" w:rsidRPr="0071379F" w:rsidRDefault="004537E6" w:rsidP="004537E6">
      <w:pPr>
        <w:pStyle w:val="Tekstpodstawowy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Poniżej podaje się </w:t>
      </w:r>
      <w:r>
        <w:rPr>
          <w:rFonts w:ascii="Arial" w:hAnsi="Arial" w:cs="Arial"/>
          <w:sz w:val="22"/>
          <w:szCs w:val="22"/>
        </w:rPr>
        <w:t>podstawowe wytyczne wykonywania</w:t>
      </w:r>
      <w:r w:rsidRPr="0071379F">
        <w:rPr>
          <w:rFonts w:ascii="Arial" w:hAnsi="Arial" w:cs="Arial"/>
          <w:sz w:val="22"/>
          <w:szCs w:val="22"/>
        </w:rPr>
        <w:t xml:space="preserve"> robót w strefach szczególnego zagrożenia zdrowia:</w:t>
      </w:r>
    </w:p>
    <w:p w:rsidR="004537E6" w:rsidRPr="0071379F" w:rsidRDefault="004537E6" w:rsidP="004537E6">
      <w:pPr>
        <w:pStyle w:val="Tekstpodstawowy"/>
        <w:ind w:left="360"/>
        <w:rPr>
          <w:rFonts w:ascii="Arial" w:hAnsi="Arial" w:cs="Arial"/>
          <w:b/>
          <w:sz w:val="22"/>
          <w:szCs w:val="22"/>
        </w:rPr>
      </w:pPr>
      <w:r w:rsidRPr="0071379F">
        <w:rPr>
          <w:rFonts w:ascii="Arial" w:hAnsi="Arial" w:cs="Arial"/>
          <w:b/>
          <w:sz w:val="22"/>
          <w:szCs w:val="22"/>
        </w:rPr>
        <w:t xml:space="preserve">Roboty  ziemne </w:t>
      </w:r>
    </w:p>
    <w:p w:rsidR="004537E6" w:rsidRPr="0071379F" w:rsidRDefault="004537E6" w:rsidP="004537E6">
      <w:pPr>
        <w:pStyle w:val="Tekstpodstawowy"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 </w:t>
      </w:r>
      <w:r w:rsidRPr="0071379F">
        <w:rPr>
          <w:rFonts w:ascii="Arial" w:hAnsi="Arial" w:cs="Arial"/>
          <w:sz w:val="22"/>
          <w:szCs w:val="22"/>
        </w:rPr>
        <w:t xml:space="preserve">wygrodzić strefy bezpiecznej pracy sprzętu mechanicznego i ustawić tablice </w:t>
      </w:r>
      <w:r>
        <w:rPr>
          <w:rFonts w:ascii="Arial" w:hAnsi="Arial" w:cs="Arial"/>
          <w:sz w:val="22"/>
          <w:szCs w:val="22"/>
        </w:rPr>
        <w:t>ostrzegawcze</w:t>
      </w:r>
      <w:r w:rsidRPr="0071379F">
        <w:rPr>
          <w:rFonts w:ascii="Arial" w:hAnsi="Arial" w:cs="Arial"/>
          <w:sz w:val="22"/>
          <w:szCs w:val="22"/>
        </w:rPr>
        <w:t xml:space="preserve"> </w:t>
      </w:r>
    </w:p>
    <w:p w:rsidR="004537E6" w:rsidRPr="0071379F" w:rsidRDefault="004537E6" w:rsidP="004537E6">
      <w:pPr>
        <w:pStyle w:val="Tekstpodstawowy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 </w:t>
      </w:r>
      <w:r w:rsidRPr="0071379F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>stosować  oświetlenie  związane</w:t>
      </w:r>
      <w:r w:rsidRPr="0071379F">
        <w:rPr>
          <w:rFonts w:ascii="Arial" w:hAnsi="Arial" w:cs="Arial"/>
          <w:sz w:val="22"/>
          <w:szCs w:val="22"/>
        </w:rPr>
        <w:t xml:space="preserve"> ze zmianą</w:t>
      </w:r>
      <w:r>
        <w:rPr>
          <w:rFonts w:ascii="Arial" w:hAnsi="Arial" w:cs="Arial"/>
          <w:sz w:val="22"/>
          <w:szCs w:val="22"/>
        </w:rPr>
        <w:t xml:space="preserve"> organizacji ruchu dla warunków</w:t>
      </w:r>
      <w:r w:rsidRPr="0071379F">
        <w:rPr>
          <w:rFonts w:ascii="Arial" w:hAnsi="Arial" w:cs="Arial"/>
          <w:sz w:val="22"/>
          <w:szCs w:val="22"/>
        </w:rPr>
        <w:t xml:space="preserve"> nocnych i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>dziennych,</w:t>
      </w:r>
    </w:p>
    <w:p w:rsidR="004537E6" w:rsidRPr="0071379F" w:rsidRDefault="004537E6" w:rsidP="004537E6">
      <w:pPr>
        <w:pStyle w:val="Tekstpodstawowy"/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 wykonać  barierki</w:t>
      </w:r>
      <w:r w:rsidRPr="0071379F">
        <w:rPr>
          <w:rFonts w:ascii="Arial" w:hAnsi="Arial" w:cs="Arial"/>
          <w:sz w:val="22"/>
          <w:szCs w:val="22"/>
        </w:rPr>
        <w:t xml:space="preserve"> ochronne 1,10 m </w:t>
      </w:r>
      <w:r>
        <w:rPr>
          <w:rFonts w:ascii="Arial" w:hAnsi="Arial" w:cs="Arial"/>
          <w:sz w:val="22"/>
          <w:szCs w:val="22"/>
        </w:rPr>
        <w:t>w odległości 1,0 m od</w:t>
      </w:r>
      <w:r w:rsidRPr="0071379F">
        <w:rPr>
          <w:rFonts w:ascii="Arial" w:hAnsi="Arial" w:cs="Arial"/>
          <w:sz w:val="22"/>
          <w:szCs w:val="22"/>
        </w:rPr>
        <w:t xml:space="preserve"> krawędzi wykopu,</w:t>
      </w:r>
    </w:p>
    <w:p w:rsidR="004537E6" w:rsidRDefault="004537E6" w:rsidP="004537E6">
      <w:pPr>
        <w:pStyle w:val="Tekstpodstawowy"/>
        <w:spacing w:after="0"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*  wykonać </w:t>
      </w:r>
      <w:r w:rsidRPr="0071379F">
        <w:rPr>
          <w:rFonts w:ascii="Arial" w:hAnsi="Arial" w:cs="Arial"/>
          <w:sz w:val="22"/>
          <w:szCs w:val="22"/>
        </w:rPr>
        <w:t>skarpy o bezpiecznym nachyleni</w:t>
      </w:r>
      <w:r>
        <w:rPr>
          <w:rFonts w:ascii="Arial" w:hAnsi="Arial" w:cs="Arial"/>
          <w:sz w:val="22"/>
          <w:szCs w:val="22"/>
        </w:rPr>
        <w:t>u dla wykopu szerokoprzestrzenne</w:t>
      </w:r>
      <w:r w:rsidRPr="0071379F">
        <w:rPr>
          <w:rFonts w:ascii="Arial" w:hAnsi="Arial" w:cs="Arial"/>
          <w:sz w:val="22"/>
          <w:szCs w:val="22"/>
        </w:rPr>
        <w:t xml:space="preserve">go i </w:t>
      </w:r>
      <w:proofErr w:type="spellStart"/>
      <w:r w:rsidRPr="0071379F">
        <w:rPr>
          <w:rFonts w:ascii="Arial" w:hAnsi="Arial" w:cs="Arial"/>
          <w:sz w:val="22"/>
          <w:szCs w:val="22"/>
        </w:rPr>
        <w:t>rozparci</w:t>
      </w:r>
      <w:r>
        <w:rPr>
          <w:rFonts w:ascii="Arial" w:hAnsi="Arial" w:cs="Arial"/>
          <w:sz w:val="22"/>
          <w:szCs w:val="22"/>
        </w:rPr>
        <w:t>aprzy</w:t>
      </w:r>
      <w:proofErr w:type="spellEnd"/>
      <w:r w:rsidRPr="0071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wykopie </w:t>
      </w:r>
      <w:proofErr w:type="spellStart"/>
      <w:r w:rsidRPr="0071379F">
        <w:rPr>
          <w:rFonts w:ascii="Arial" w:hAnsi="Arial" w:cs="Arial"/>
          <w:sz w:val="22"/>
          <w:szCs w:val="22"/>
        </w:rPr>
        <w:t>wąsko</w:t>
      </w:r>
      <w:r>
        <w:rPr>
          <w:rFonts w:ascii="Arial" w:hAnsi="Arial" w:cs="Arial"/>
          <w:sz w:val="22"/>
          <w:szCs w:val="22"/>
        </w:rPr>
        <w:t>p</w:t>
      </w:r>
      <w:r w:rsidRPr="0071379F">
        <w:rPr>
          <w:rFonts w:ascii="Arial" w:hAnsi="Arial" w:cs="Arial"/>
          <w:sz w:val="22"/>
          <w:szCs w:val="22"/>
        </w:rPr>
        <w:t>rzestrzennym</w:t>
      </w:r>
      <w:proofErr w:type="spellEnd"/>
      <w:r w:rsidRPr="0071379F">
        <w:rPr>
          <w:rFonts w:ascii="Arial" w:hAnsi="Arial" w:cs="Arial"/>
          <w:sz w:val="22"/>
          <w:szCs w:val="22"/>
        </w:rPr>
        <w:t xml:space="preserve">. </w:t>
      </w:r>
    </w:p>
    <w:p w:rsidR="004537E6" w:rsidRDefault="004537E6" w:rsidP="004537E6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</w:p>
    <w:p w:rsidR="004537E6" w:rsidRPr="0071379F" w:rsidRDefault="004537E6" w:rsidP="004537E6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:rsidR="004537E6" w:rsidRPr="0071379F" w:rsidRDefault="004537E6" w:rsidP="004537E6">
      <w:pPr>
        <w:pStyle w:val="Tekstpodstawowy"/>
        <w:ind w:left="360"/>
        <w:rPr>
          <w:rFonts w:ascii="Arial" w:hAnsi="Arial" w:cs="Arial"/>
          <w:b/>
          <w:sz w:val="22"/>
          <w:szCs w:val="22"/>
        </w:rPr>
      </w:pPr>
      <w:r w:rsidRPr="0071379F">
        <w:rPr>
          <w:rFonts w:ascii="Arial" w:hAnsi="Arial" w:cs="Arial"/>
          <w:b/>
          <w:sz w:val="22"/>
          <w:szCs w:val="22"/>
        </w:rPr>
        <w:lastRenderedPageBreak/>
        <w:t>Transport drogowy i technologiczny</w:t>
      </w:r>
    </w:p>
    <w:p w:rsidR="004537E6" w:rsidRPr="0071379F" w:rsidRDefault="004537E6" w:rsidP="004537E6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*    zakazuje się transportu materiałów nad stanowiskami roboczymi</w:t>
      </w:r>
    </w:p>
    <w:p w:rsidR="004537E6" w:rsidRPr="0071379F" w:rsidRDefault="004537E6" w:rsidP="004537E6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*    obowiązuje sygnalizacja przemieszczania</w:t>
      </w:r>
    </w:p>
    <w:p w:rsidR="004537E6" w:rsidRPr="0071379F" w:rsidRDefault="004537E6" w:rsidP="004537E6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*    obowiązuje ruch środków wyznaczonymi i oznaczonymi drogami                                                                    </w:t>
      </w:r>
    </w:p>
    <w:p w:rsidR="004537E6" w:rsidRPr="0071379F" w:rsidRDefault="004537E6" w:rsidP="004537E6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*    należy dbać o bezpieczny stan dróg transportu i ich oczyszczanie.</w:t>
      </w:r>
    </w:p>
    <w:p w:rsidR="004537E6" w:rsidRPr="0071379F" w:rsidRDefault="004537E6" w:rsidP="004537E6">
      <w:pPr>
        <w:pStyle w:val="Tekstpodstawowy"/>
        <w:rPr>
          <w:rFonts w:ascii="Arial" w:hAnsi="Arial" w:cs="Arial"/>
          <w:b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      </w:t>
      </w:r>
      <w:r w:rsidRPr="0071379F">
        <w:rPr>
          <w:rFonts w:ascii="Arial" w:hAnsi="Arial" w:cs="Arial"/>
          <w:b/>
          <w:sz w:val="22"/>
          <w:szCs w:val="22"/>
        </w:rPr>
        <w:t xml:space="preserve"> Składowanie  materiałów</w:t>
      </w:r>
    </w:p>
    <w:p w:rsidR="004537E6" w:rsidRPr="0071379F" w:rsidRDefault="004537E6" w:rsidP="004537E6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*    zakazuje się składowania materiałów na drogach i zbyt blisko nasadzeń </w:t>
      </w:r>
    </w:p>
    <w:p w:rsidR="004537E6" w:rsidRPr="0071379F" w:rsidRDefault="004537E6" w:rsidP="004537E6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*    materiały  składować na wyznaczonych odpowiednio przygotowanych placach                                                                          </w:t>
      </w:r>
    </w:p>
    <w:p w:rsidR="004537E6" w:rsidRPr="0071379F" w:rsidRDefault="004537E6" w:rsidP="004537E6">
      <w:pPr>
        <w:pStyle w:val="Tekstpodstawowy"/>
        <w:ind w:left="709" w:hanging="349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*    ewentualne odpady  technologiczne</w:t>
      </w:r>
      <w:r>
        <w:rPr>
          <w:rFonts w:ascii="Arial" w:hAnsi="Arial" w:cs="Arial"/>
          <w:sz w:val="22"/>
          <w:szCs w:val="22"/>
        </w:rPr>
        <w:t xml:space="preserve">  </w:t>
      </w:r>
      <w:r w:rsidRPr="0071379F">
        <w:rPr>
          <w:rFonts w:ascii="Arial" w:hAnsi="Arial" w:cs="Arial"/>
          <w:sz w:val="22"/>
          <w:szCs w:val="22"/>
        </w:rPr>
        <w:t>składać</w:t>
      </w:r>
      <w:r>
        <w:rPr>
          <w:rFonts w:ascii="Arial" w:hAnsi="Arial" w:cs="Arial"/>
          <w:sz w:val="22"/>
          <w:szCs w:val="22"/>
        </w:rPr>
        <w:t xml:space="preserve">  w wyznaczonych  miejscach</w:t>
      </w:r>
      <w:r w:rsidRPr="0071379F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segregacją</w:t>
      </w:r>
      <w:r w:rsidRPr="0071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utylizacją</w:t>
      </w:r>
    </w:p>
    <w:p w:rsidR="004537E6" w:rsidRPr="0071379F" w:rsidRDefault="004537E6" w:rsidP="004537E6">
      <w:pPr>
        <w:pStyle w:val="Tekstpodstawowy"/>
        <w:ind w:left="426"/>
        <w:rPr>
          <w:rFonts w:ascii="Arial" w:hAnsi="Arial" w:cs="Arial"/>
          <w:b/>
          <w:sz w:val="22"/>
          <w:szCs w:val="22"/>
        </w:rPr>
      </w:pPr>
      <w:r w:rsidRPr="0071379F">
        <w:rPr>
          <w:rFonts w:ascii="Arial" w:hAnsi="Arial" w:cs="Arial"/>
          <w:b/>
          <w:sz w:val="22"/>
          <w:szCs w:val="22"/>
        </w:rPr>
        <w:t>Prace wykonywane w obrębie linii energetycznych:</w:t>
      </w:r>
    </w:p>
    <w:p w:rsidR="004537E6" w:rsidRDefault="004537E6" w:rsidP="004537E6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>N</w:t>
      </w:r>
      <w:r w:rsidRPr="0071379F">
        <w:rPr>
          <w:rFonts w:ascii="Arial" w:hAnsi="Arial" w:cs="Arial"/>
          <w:sz w:val="22"/>
          <w:szCs w:val="22"/>
        </w:rPr>
        <w:t>iedopuszczalne</w:t>
      </w:r>
      <w:r>
        <w:rPr>
          <w:rFonts w:ascii="Arial" w:hAnsi="Arial" w:cs="Arial"/>
          <w:sz w:val="22"/>
          <w:szCs w:val="22"/>
        </w:rPr>
        <w:t xml:space="preserve"> jest</w:t>
      </w:r>
      <w:r w:rsidRPr="0071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sytuowanie 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>stanowisk</w:t>
      </w:r>
      <w:r>
        <w:rPr>
          <w:rFonts w:ascii="Arial" w:hAnsi="Arial" w:cs="Arial"/>
          <w:sz w:val="22"/>
          <w:szCs w:val="22"/>
        </w:rPr>
        <w:t xml:space="preserve">  pracy, składowisk wyrobów i materiałów lub maszyn i</w:t>
      </w:r>
      <w:r w:rsidRPr="0071379F">
        <w:rPr>
          <w:rFonts w:ascii="Arial" w:hAnsi="Arial" w:cs="Arial"/>
          <w:sz w:val="22"/>
          <w:szCs w:val="22"/>
        </w:rPr>
        <w:t xml:space="preserve"> urządzeń budowlanych bezpośrednio pod napowietrznymi liniami </w:t>
      </w:r>
      <w:r>
        <w:rPr>
          <w:rFonts w:ascii="Arial" w:hAnsi="Arial" w:cs="Arial"/>
          <w:sz w:val="22"/>
          <w:szCs w:val="22"/>
        </w:rPr>
        <w:t>e</w:t>
      </w:r>
      <w:r w:rsidRPr="0071379F">
        <w:rPr>
          <w:rFonts w:ascii="Arial" w:hAnsi="Arial" w:cs="Arial"/>
          <w:sz w:val="22"/>
          <w:szCs w:val="22"/>
        </w:rPr>
        <w:t>lektroenerge</w:t>
      </w:r>
      <w:r>
        <w:rPr>
          <w:rFonts w:ascii="Arial" w:hAnsi="Arial" w:cs="Arial"/>
          <w:sz w:val="22"/>
          <w:szCs w:val="22"/>
        </w:rPr>
        <w:t xml:space="preserve">tycznymi </w:t>
      </w:r>
      <w:r w:rsidRPr="0071379F">
        <w:rPr>
          <w:rFonts w:ascii="Arial" w:hAnsi="Arial" w:cs="Arial"/>
          <w:sz w:val="22"/>
          <w:szCs w:val="22"/>
        </w:rPr>
        <w:t xml:space="preserve">lub  w odległości liczonej od skrajnych przewodów, mniejszej niż: </w:t>
      </w:r>
    </w:p>
    <w:p w:rsidR="004537E6" w:rsidRPr="0057657F" w:rsidRDefault="004537E6" w:rsidP="004537E6">
      <w:pPr>
        <w:pStyle w:val="Tekstpodstawowy"/>
        <w:spacing w:after="0"/>
        <w:ind w:left="426"/>
        <w:jc w:val="both"/>
        <w:rPr>
          <w:rFonts w:ascii="Arial" w:hAnsi="Arial" w:cs="Arial"/>
          <w:sz w:val="16"/>
          <w:szCs w:val="16"/>
        </w:rPr>
      </w:pPr>
      <w:r w:rsidRPr="0057657F">
        <w:rPr>
          <w:rFonts w:ascii="Arial" w:hAnsi="Arial" w:cs="Arial"/>
          <w:sz w:val="16"/>
          <w:szCs w:val="16"/>
        </w:rPr>
        <w:t xml:space="preserve">  </w:t>
      </w:r>
    </w:p>
    <w:p w:rsidR="004537E6" w:rsidRPr="0071379F" w:rsidRDefault="004537E6" w:rsidP="004537E6">
      <w:pPr>
        <w:pStyle w:val="Tekstpodstawowy"/>
        <w:spacing w:after="0" w:line="360" w:lineRule="auto"/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* </w:t>
      </w:r>
      <w:r w:rsidRPr="0071379F">
        <w:rPr>
          <w:rFonts w:ascii="Arial" w:hAnsi="Arial" w:cs="Arial"/>
          <w:sz w:val="22"/>
          <w:szCs w:val="22"/>
        </w:rPr>
        <w:t>3,0m –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dla linii o napięciu znamionowym nie przekraczającym 1 </w:t>
      </w:r>
      <w:proofErr w:type="spellStart"/>
      <w:r w:rsidRPr="0071379F">
        <w:rPr>
          <w:rFonts w:ascii="Arial" w:hAnsi="Arial" w:cs="Arial"/>
          <w:sz w:val="22"/>
          <w:szCs w:val="22"/>
        </w:rPr>
        <w:t>kV</w:t>
      </w:r>
      <w:proofErr w:type="spellEnd"/>
      <w:r w:rsidRPr="0071379F">
        <w:rPr>
          <w:rFonts w:ascii="Arial" w:hAnsi="Arial" w:cs="Arial"/>
          <w:sz w:val="22"/>
          <w:szCs w:val="22"/>
        </w:rPr>
        <w:t>;</w:t>
      </w:r>
    </w:p>
    <w:p w:rsidR="004537E6" w:rsidRPr="0071379F" w:rsidRDefault="004537E6" w:rsidP="004537E6">
      <w:pPr>
        <w:pStyle w:val="Tekstpodstawowy"/>
        <w:spacing w:after="0" w:line="360" w:lineRule="auto"/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* </w:t>
      </w:r>
      <w:r w:rsidRPr="0071379F">
        <w:rPr>
          <w:rFonts w:ascii="Arial" w:hAnsi="Arial" w:cs="Arial"/>
          <w:sz w:val="22"/>
          <w:szCs w:val="22"/>
        </w:rPr>
        <w:t>5,0m –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dla linii o napięciu znamionowym powyżej 1kV, lecz nie przekraczającym 15,0 </w:t>
      </w:r>
      <w:proofErr w:type="spellStart"/>
      <w:r w:rsidRPr="0071379F">
        <w:rPr>
          <w:rFonts w:ascii="Arial" w:hAnsi="Arial" w:cs="Arial"/>
          <w:sz w:val="22"/>
          <w:szCs w:val="22"/>
        </w:rPr>
        <w:t>kV</w:t>
      </w:r>
      <w:proofErr w:type="spellEnd"/>
    </w:p>
    <w:p w:rsidR="004537E6" w:rsidRPr="0071379F" w:rsidRDefault="004537E6" w:rsidP="004537E6">
      <w:pPr>
        <w:pStyle w:val="Tekstpodstawowy"/>
        <w:spacing w:after="0" w:line="360" w:lineRule="auto"/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* </w:t>
      </w:r>
      <w:r w:rsidRPr="0071379F">
        <w:rPr>
          <w:rFonts w:ascii="Arial" w:hAnsi="Arial" w:cs="Arial"/>
          <w:sz w:val="22"/>
          <w:szCs w:val="22"/>
        </w:rPr>
        <w:t xml:space="preserve">10 m – dla linii o napięciu znamionowym powyżej 15 </w:t>
      </w:r>
      <w:proofErr w:type="spellStart"/>
      <w:r w:rsidRPr="0071379F">
        <w:rPr>
          <w:rFonts w:ascii="Arial" w:hAnsi="Arial" w:cs="Arial"/>
          <w:sz w:val="22"/>
          <w:szCs w:val="22"/>
        </w:rPr>
        <w:t>kV</w:t>
      </w:r>
      <w:proofErr w:type="spellEnd"/>
      <w:r w:rsidRPr="0071379F">
        <w:rPr>
          <w:rFonts w:ascii="Arial" w:hAnsi="Arial" w:cs="Arial"/>
          <w:sz w:val="22"/>
          <w:szCs w:val="22"/>
        </w:rPr>
        <w:t xml:space="preserve">, lecz nie przekraczającym 30 </w:t>
      </w:r>
      <w:proofErr w:type="spellStart"/>
      <w:r w:rsidRPr="0071379F">
        <w:rPr>
          <w:rFonts w:ascii="Arial" w:hAnsi="Arial" w:cs="Arial"/>
          <w:sz w:val="22"/>
          <w:szCs w:val="22"/>
        </w:rPr>
        <w:t>kV</w:t>
      </w:r>
      <w:proofErr w:type="spellEnd"/>
    </w:p>
    <w:p w:rsidR="004537E6" w:rsidRPr="0071379F" w:rsidRDefault="004537E6" w:rsidP="004537E6">
      <w:pPr>
        <w:pStyle w:val="Tekstpodstawowy"/>
        <w:spacing w:after="0" w:line="360" w:lineRule="auto"/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* </w:t>
      </w:r>
      <w:r w:rsidRPr="0071379F">
        <w:rPr>
          <w:rFonts w:ascii="Arial" w:hAnsi="Arial" w:cs="Arial"/>
          <w:sz w:val="22"/>
          <w:szCs w:val="22"/>
        </w:rPr>
        <w:t xml:space="preserve">15 m – dla linii o napięciu znamionowym powyżej 30 </w:t>
      </w:r>
      <w:proofErr w:type="spellStart"/>
      <w:r w:rsidRPr="0071379F">
        <w:rPr>
          <w:rFonts w:ascii="Arial" w:hAnsi="Arial" w:cs="Arial"/>
          <w:sz w:val="22"/>
          <w:szCs w:val="22"/>
        </w:rPr>
        <w:t>kV</w:t>
      </w:r>
      <w:proofErr w:type="spellEnd"/>
      <w:r w:rsidRPr="0071379F">
        <w:rPr>
          <w:rFonts w:ascii="Arial" w:hAnsi="Arial" w:cs="Arial"/>
          <w:sz w:val="22"/>
          <w:szCs w:val="22"/>
        </w:rPr>
        <w:t xml:space="preserve">, lecz nie przekraczającym 110 </w:t>
      </w:r>
      <w:proofErr w:type="spellStart"/>
      <w:r w:rsidRPr="0071379F">
        <w:rPr>
          <w:rFonts w:ascii="Arial" w:hAnsi="Arial" w:cs="Arial"/>
          <w:sz w:val="22"/>
          <w:szCs w:val="22"/>
        </w:rPr>
        <w:t>kV</w:t>
      </w:r>
      <w:proofErr w:type="spellEnd"/>
    </w:p>
    <w:p w:rsidR="004537E6" w:rsidRPr="0071379F" w:rsidRDefault="004537E6" w:rsidP="004537E6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* </w:t>
      </w:r>
      <w:r w:rsidRPr="0071379F">
        <w:rPr>
          <w:rFonts w:ascii="Arial" w:hAnsi="Arial" w:cs="Arial"/>
          <w:sz w:val="22"/>
          <w:szCs w:val="22"/>
        </w:rPr>
        <w:t xml:space="preserve">30 m – dla linii o napięciu znamionowym powyżej 110 </w:t>
      </w:r>
      <w:proofErr w:type="spellStart"/>
      <w:r w:rsidRPr="0071379F">
        <w:rPr>
          <w:rFonts w:ascii="Arial" w:hAnsi="Arial" w:cs="Arial"/>
          <w:sz w:val="22"/>
          <w:szCs w:val="22"/>
        </w:rPr>
        <w:t>kV</w:t>
      </w:r>
      <w:proofErr w:type="spellEnd"/>
    </w:p>
    <w:p w:rsidR="004537E6" w:rsidRPr="0071379F" w:rsidRDefault="004537E6" w:rsidP="00FF5807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* </w:t>
      </w:r>
      <w:r w:rsidRPr="0071379F">
        <w:rPr>
          <w:rFonts w:ascii="Arial" w:hAnsi="Arial" w:cs="Arial"/>
          <w:sz w:val="22"/>
          <w:szCs w:val="22"/>
        </w:rPr>
        <w:t xml:space="preserve">wygrodzić i oznaczyć strefę bezpieczeństwa.  </w:t>
      </w:r>
    </w:p>
    <w:p w:rsidR="004537E6" w:rsidRPr="0071379F" w:rsidRDefault="004537E6" w:rsidP="004537E6">
      <w:pPr>
        <w:pStyle w:val="Tekstpodstawowy"/>
        <w:rPr>
          <w:rFonts w:ascii="Arial" w:hAnsi="Arial" w:cs="Arial"/>
          <w:b/>
          <w:sz w:val="22"/>
          <w:szCs w:val="22"/>
        </w:rPr>
      </w:pPr>
      <w:r w:rsidRPr="0071379F">
        <w:rPr>
          <w:rFonts w:ascii="Arial" w:hAnsi="Arial" w:cs="Arial"/>
          <w:b/>
          <w:sz w:val="22"/>
          <w:szCs w:val="22"/>
        </w:rPr>
        <w:t xml:space="preserve">      Ochrona </w:t>
      </w:r>
      <w:proofErr w:type="spellStart"/>
      <w:r w:rsidRPr="0071379F">
        <w:rPr>
          <w:rFonts w:ascii="Arial" w:hAnsi="Arial" w:cs="Arial"/>
          <w:b/>
          <w:sz w:val="22"/>
          <w:szCs w:val="22"/>
        </w:rPr>
        <w:t>p.po</w:t>
      </w:r>
      <w:r>
        <w:rPr>
          <w:rFonts w:ascii="Arial" w:hAnsi="Arial" w:cs="Arial"/>
          <w:b/>
          <w:sz w:val="22"/>
          <w:szCs w:val="22"/>
        </w:rPr>
        <w:t>ż</w:t>
      </w:r>
      <w:proofErr w:type="spellEnd"/>
      <w:r w:rsidRPr="0071379F">
        <w:rPr>
          <w:rFonts w:ascii="Arial" w:hAnsi="Arial" w:cs="Arial"/>
          <w:b/>
          <w:sz w:val="22"/>
          <w:szCs w:val="22"/>
        </w:rPr>
        <w:t>.</w:t>
      </w:r>
    </w:p>
    <w:p w:rsidR="004537E6" w:rsidRPr="0071379F" w:rsidRDefault="004537E6" w:rsidP="004537E6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wyposażyć plac budowy w sprzęt ppoż. i zapewnić dostęp do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istn</w:t>
      </w:r>
      <w:proofErr w:type="spellEnd"/>
      <w:r>
        <w:rPr>
          <w:rFonts w:ascii="Arial" w:hAnsi="Arial" w:cs="Arial"/>
          <w:sz w:val="22"/>
          <w:szCs w:val="22"/>
        </w:rPr>
        <w:t xml:space="preserve">. w pobliżu hydrantów </w:t>
      </w:r>
    </w:p>
    <w:p w:rsidR="004537E6" w:rsidRPr="0071379F" w:rsidRDefault="004537E6" w:rsidP="004537E6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zaplecze budowy wyposażyć w gaśnice</w:t>
      </w:r>
    </w:p>
    <w:p w:rsidR="004537E6" w:rsidRDefault="004537E6" w:rsidP="004537E6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>obowiązuje zakaz palenia odpadów budowlanych</w:t>
      </w:r>
    </w:p>
    <w:p w:rsidR="004537E6" w:rsidRPr="0057657F" w:rsidRDefault="004537E6" w:rsidP="004537E6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2EC5">
        <w:rPr>
          <w:rFonts w:ascii="Arial" w:hAnsi="Arial" w:cs="Arial"/>
          <w:sz w:val="22"/>
          <w:szCs w:val="22"/>
        </w:rPr>
        <w:t>oznaczyć i zapewnić łatwy dojazd i dostęp do istniejących</w:t>
      </w:r>
      <w:r>
        <w:rPr>
          <w:rFonts w:ascii="Arial" w:hAnsi="Arial" w:cs="Arial"/>
          <w:sz w:val="22"/>
          <w:szCs w:val="22"/>
        </w:rPr>
        <w:t xml:space="preserve"> </w:t>
      </w:r>
      <w:r w:rsidRPr="00782EC5">
        <w:rPr>
          <w:rFonts w:ascii="Arial" w:hAnsi="Arial" w:cs="Arial"/>
          <w:sz w:val="22"/>
          <w:szCs w:val="22"/>
        </w:rPr>
        <w:t>hydrantów na placu budowy</w:t>
      </w:r>
    </w:p>
    <w:p w:rsidR="004537E6" w:rsidRPr="004537E6" w:rsidRDefault="004537E6" w:rsidP="004537E6">
      <w:pPr>
        <w:pStyle w:val="Tekstpodstawowy"/>
        <w:ind w:left="426" w:hanging="426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</w:rPr>
        <w:t>9</w:t>
      </w:r>
      <w:r w:rsidRPr="00512D13">
        <w:rPr>
          <w:rFonts w:ascii="Arial" w:hAnsi="Arial" w:cs="Arial"/>
          <w:b/>
          <w:i/>
          <w:sz w:val="22"/>
          <w:szCs w:val="22"/>
        </w:rPr>
        <w:t xml:space="preserve">.  </w:t>
      </w:r>
      <w:r w:rsidRPr="00512D13">
        <w:rPr>
          <w:rFonts w:ascii="Arial" w:hAnsi="Arial" w:cs="Arial"/>
          <w:b/>
          <w:i/>
          <w:sz w:val="22"/>
          <w:szCs w:val="22"/>
          <w:u w:val="single"/>
        </w:rPr>
        <w:t>WSKAZANIE   MIEJSCA   PRZECHOWYWANIA   DOKUMENTACJI   BUDOWY   ORAZ DOKUMENTÓW   NIEZBĘDNYCH   DO   PRAWIDŁOWEJ    EKSPLOATACJI   MASZYN</w:t>
      </w:r>
      <w:r w:rsidRPr="00512D13">
        <w:rPr>
          <w:rFonts w:ascii="Arial" w:hAnsi="Arial" w:cs="Arial"/>
          <w:b/>
          <w:i/>
          <w:sz w:val="22"/>
          <w:szCs w:val="22"/>
        </w:rPr>
        <w:t xml:space="preserve"> </w:t>
      </w:r>
      <w:r w:rsidRPr="00512D13">
        <w:rPr>
          <w:rFonts w:ascii="Arial" w:hAnsi="Arial" w:cs="Arial"/>
          <w:b/>
          <w:i/>
          <w:sz w:val="22"/>
          <w:szCs w:val="22"/>
          <w:u w:val="single"/>
        </w:rPr>
        <w:t xml:space="preserve"> I  INNYCH   URZĄDZEŃ  TECHNICZNYCH  </w:t>
      </w:r>
    </w:p>
    <w:p w:rsidR="004537E6" w:rsidRPr="0071379F" w:rsidRDefault="004537E6" w:rsidP="00FF5807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1379F">
        <w:rPr>
          <w:rFonts w:ascii="Arial" w:hAnsi="Arial" w:cs="Arial"/>
          <w:sz w:val="22"/>
          <w:szCs w:val="22"/>
        </w:rPr>
        <w:t xml:space="preserve">      Zarówno 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dziennik </w:t>
      </w:r>
      <w:r>
        <w:rPr>
          <w:rFonts w:ascii="Arial" w:hAnsi="Arial" w:cs="Arial"/>
          <w:sz w:val="22"/>
          <w:szCs w:val="22"/>
        </w:rPr>
        <w:t xml:space="preserve"> </w:t>
      </w:r>
      <w:r w:rsidRPr="0071379F">
        <w:rPr>
          <w:rFonts w:ascii="Arial" w:hAnsi="Arial" w:cs="Arial"/>
          <w:sz w:val="22"/>
          <w:szCs w:val="22"/>
        </w:rPr>
        <w:t xml:space="preserve">budowy </w:t>
      </w:r>
      <w:r>
        <w:rPr>
          <w:rFonts w:ascii="Arial" w:hAnsi="Arial" w:cs="Arial"/>
          <w:sz w:val="22"/>
          <w:szCs w:val="22"/>
        </w:rPr>
        <w:t xml:space="preserve"> jak i wszelkie instrukcje</w:t>
      </w:r>
      <w:r w:rsidRPr="0071379F">
        <w:rPr>
          <w:rFonts w:ascii="Arial" w:hAnsi="Arial" w:cs="Arial"/>
          <w:sz w:val="22"/>
          <w:szCs w:val="22"/>
        </w:rPr>
        <w:t xml:space="preserve"> dotyczące  prawidłowej  eksploatacji maszy</w:t>
      </w:r>
      <w:r>
        <w:rPr>
          <w:rFonts w:ascii="Arial" w:hAnsi="Arial" w:cs="Arial"/>
          <w:sz w:val="22"/>
          <w:szCs w:val="22"/>
        </w:rPr>
        <w:t>n i urządzeń technicznych winny</w:t>
      </w:r>
      <w:r w:rsidRPr="0071379F">
        <w:rPr>
          <w:rFonts w:ascii="Arial" w:hAnsi="Arial" w:cs="Arial"/>
          <w:sz w:val="22"/>
          <w:szCs w:val="22"/>
        </w:rPr>
        <w:t xml:space="preserve"> bezwzględnie znajdować się na budowie: w  baraku </w:t>
      </w:r>
      <w:r>
        <w:rPr>
          <w:rFonts w:ascii="Arial" w:hAnsi="Arial" w:cs="Arial"/>
          <w:sz w:val="22"/>
          <w:szCs w:val="22"/>
        </w:rPr>
        <w:t>kierownictwa</w:t>
      </w:r>
      <w:r w:rsidRPr="0071379F">
        <w:rPr>
          <w:rFonts w:ascii="Arial" w:hAnsi="Arial" w:cs="Arial"/>
          <w:sz w:val="22"/>
          <w:szCs w:val="22"/>
        </w:rPr>
        <w:t xml:space="preserve"> l</w:t>
      </w:r>
      <w:r>
        <w:rPr>
          <w:rFonts w:ascii="Arial" w:hAnsi="Arial" w:cs="Arial"/>
          <w:sz w:val="22"/>
          <w:szCs w:val="22"/>
        </w:rPr>
        <w:t>ub w innym miejscu wskazanym przez kierownika budowy  dostępnym m. in.</w:t>
      </w:r>
      <w:r w:rsidRPr="0071379F">
        <w:rPr>
          <w:rFonts w:ascii="Arial" w:hAnsi="Arial" w:cs="Arial"/>
          <w:sz w:val="22"/>
          <w:szCs w:val="22"/>
        </w:rPr>
        <w:t xml:space="preserve"> dla kierującego robotami, in</w:t>
      </w:r>
      <w:r>
        <w:rPr>
          <w:rFonts w:ascii="Arial" w:hAnsi="Arial" w:cs="Arial"/>
          <w:sz w:val="22"/>
          <w:szCs w:val="22"/>
        </w:rPr>
        <w:t>spektora nadzoru inwestorskiego i  inspektora</w:t>
      </w:r>
      <w:r w:rsidRPr="0071379F">
        <w:rPr>
          <w:rFonts w:ascii="Arial" w:hAnsi="Arial" w:cs="Arial"/>
          <w:sz w:val="22"/>
          <w:szCs w:val="22"/>
        </w:rPr>
        <w:t xml:space="preserve"> nadzoru autorskiego  oraz  organu nadzorującego.               </w:t>
      </w:r>
    </w:p>
    <w:p w:rsidR="00723025" w:rsidRPr="00FF5807" w:rsidRDefault="004537E6" w:rsidP="00FF5807">
      <w:pPr>
        <w:pStyle w:val="Standardowyverdana"/>
        <w:tabs>
          <w:tab w:val="clear" w:pos="567"/>
          <w:tab w:val="left" w:pos="5529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         Opr</w:t>
      </w:r>
      <w:r>
        <w:rPr>
          <w:rFonts w:ascii="Arial" w:hAnsi="Arial" w:cs="Arial"/>
          <w:sz w:val="22"/>
          <w:szCs w:val="22"/>
        </w:rPr>
        <w:t xml:space="preserve">acowała: Joanna </w:t>
      </w:r>
      <w:proofErr w:type="spellStart"/>
      <w:r>
        <w:rPr>
          <w:rFonts w:ascii="Arial" w:hAnsi="Arial" w:cs="Arial"/>
          <w:sz w:val="22"/>
          <w:szCs w:val="22"/>
        </w:rPr>
        <w:t>Antonowicz-Cymerska</w:t>
      </w:r>
      <w:proofErr w:type="spellEnd"/>
    </w:p>
    <w:sectPr w:rsidR="00723025" w:rsidRPr="00FF5807" w:rsidSect="007230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1275"/>
    <w:multiLevelType w:val="hybridMultilevel"/>
    <w:tmpl w:val="76680320"/>
    <w:lvl w:ilvl="0" w:tplc="5C84A310">
      <w:start w:val="1"/>
      <w:numFmt w:val="bullet"/>
      <w:lvlText w:val="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3823CCD"/>
    <w:multiLevelType w:val="singleLevel"/>
    <w:tmpl w:val="A1F6CC7A"/>
    <w:lvl w:ilvl="0">
      <w:start w:val="1"/>
      <w:numFmt w:val="bullet"/>
      <w:lvlText w:val=""/>
      <w:lvlJc w:val="left"/>
      <w:pPr>
        <w:tabs>
          <w:tab w:val="num" w:pos="810"/>
        </w:tabs>
        <w:ind w:left="810" w:hanging="405"/>
      </w:pPr>
      <w:rPr>
        <w:rFonts w:ascii="Symbol" w:hAnsi="Symbol" w:hint="default"/>
      </w:rPr>
    </w:lvl>
  </w:abstractNum>
  <w:abstractNum w:abstractNumId="2">
    <w:nsid w:val="09181767"/>
    <w:multiLevelType w:val="singleLevel"/>
    <w:tmpl w:val="F0EE95D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096A58BD"/>
    <w:multiLevelType w:val="hybridMultilevel"/>
    <w:tmpl w:val="B96A932C"/>
    <w:lvl w:ilvl="0" w:tplc="5C84A3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46D0F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573562F"/>
    <w:multiLevelType w:val="multilevel"/>
    <w:tmpl w:val="2D12731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D1B0EEB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1F573E"/>
    <w:multiLevelType w:val="singleLevel"/>
    <w:tmpl w:val="965E082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  <w:u w:val="none"/>
      </w:rPr>
    </w:lvl>
  </w:abstractNum>
  <w:abstractNum w:abstractNumId="8">
    <w:nsid w:val="6C0B3E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537E6"/>
    <w:rsid w:val="002D11BB"/>
    <w:rsid w:val="004537E6"/>
    <w:rsid w:val="00723025"/>
    <w:rsid w:val="00FF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37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537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537E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537E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537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537E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537E6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537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537E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37E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537E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537E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537E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537E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537E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537E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537E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537E6"/>
    <w:rPr>
      <w:rFonts w:ascii="Arial" w:eastAsia="Times New Roman" w:hAnsi="Arial" w:cs="Arial"/>
      <w:lang w:eastAsia="pl-PL"/>
    </w:rPr>
  </w:style>
  <w:style w:type="paragraph" w:customStyle="1" w:styleId="Standardowyverdana">
    <w:name w:val="Standardowy verdana"/>
    <w:basedOn w:val="Normalny"/>
    <w:link w:val="StandardowyverdanaZnak"/>
    <w:rsid w:val="004537E6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character" w:customStyle="1" w:styleId="StandardowyverdanaZnak">
    <w:name w:val="Standardowy verdana Znak"/>
    <w:link w:val="Standardowyverdana"/>
    <w:rsid w:val="004537E6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53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537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1433</Words>
  <Characters>8603</Characters>
  <Application>Microsoft Office Word</Application>
  <DocSecurity>0</DocSecurity>
  <Lines>71</Lines>
  <Paragraphs>20</Paragraphs>
  <ScaleCrop>false</ScaleCrop>
  <Company/>
  <LinksUpToDate>false</LinksUpToDate>
  <CharactersWithSpaces>10016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2024-11-14T15:13:00Z</dcterms:created>
  <dcterms:modified xsi:type="dcterms:W3CDTF">2024-11-14T15:18:00Z</dcterms:modified>
</cp:coreProperties>
</file>