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E9123" w14:textId="6ECB5C7F" w:rsidR="00E40C47" w:rsidRDefault="00E40C47" w:rsidP="002E353B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3 do zapytania ofertowego</w:t>
      </w:r>
    </w:p>
    <w:p w14:paraId="6C057E9C" w14:textId="26A9C9C7" w:rsidR="002E353B" w:rsidRPr="00A06D75" w:rsidRDefault="002E353B" w:rsidP="002E353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06D75">
        <w:rPr>
          <w:rFonts w:ascii="Times New Roman" w:eastAsia="Times New Roman" w:hAnsi="Times New Roman"/>
          <w:sz w:val="24"/>
          <w:szCs w:val="24"/>
          <w:lang w:eastAsia="pl-PL"/>
        </w:rPr>
        <w:t>Klauzula informacyjna</w:t>
      </w:r>
    </w:p>
    <w:p w14:paraId="29D70575" w14:textId="77777777" w:rsidR="002E353B" w:rsidRPr="00A06D75" w:rsidRDefault="002E353B" w:rsidP="002E353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8F92ACD" w14:textId="77777777" w:rsidR="002E353B" w:rsidRPr="00A06D75" w:rsidRDefault="002E353B" w:rsidP="002E353B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Zgodnie z art. 13 ust. 1 i 2 </w:t>
      </w:r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04.05.2016r., str. 1), 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dalej „RODO”, informuję, że:</w:t>
      </w:r>
    </w:p>
    <w:p w14:paraId="49EBD762" w14:textId="2E6B829B" w:rsidR="002E353B" w:rsidRPr="00A06D75" w:rsidRDefault="002E353B" w:rsidP="002E353B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Administratorem danych osobowych zgromadzonych w postępowaniu przetargowym 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br/>
        <w:t xml:space="preserve">i zapytaniu ofertowym w trakcie realizacji przedmiotu zamówienia jest </w:t>
      </w:r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Gmina Włoszczowa </w:t>
      </w:r>
      <w:r w:rsidRPr="00A06D75">
        <w:rPr>
          <w:rFonts w:ascii="Times New Roman" w:hAnsi="Times New Roman"/>
          <w:bCs/>
          <w:kern w:val="3"/>
          <w:sz w:val="24"/>
          <w:szCs w:val="24"/>
          <w:lang w:eastAsia="zh-CN" w:bidi="hi-IN"/>
        </w:rPr>
        <w:t xml:space="preserve">reprezentowana </w:t>
      </w:r>
      <w:bookmarkStart w:id="0" w:name="__DdeLink__120_4019775777"/>
      <w:bookmarkEnd w:id="0"/>
      <w:r w:rsidRPr="00A06D75">
        <w:rPr>
          <w:rFonts w:ascii="Times New Roman" w:hAnsi="Times New Roman"/>
          <w:bCs/>
          <w:kern w:val="3"/>
          <w:sz w:val="24"/>
          <w:szCs w:val="24"/>
          <w:lang w:eastAsia="zh-CN" w:bidi="hi-IN"/>
        </w:rPr>
        <w:t>przez</w:t>
      </w:r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</w:t>
      </w:r>
      <w:r w:rsidRPr="00A06D75">
        <w:rPr>
          <w:rFonts w:ascii="Times New Roman" w:hAnsi="Times New Roman"/>
          <w:bCs/>
          <w:kern w:val="3"/>
          <w:sz w:val="24"/>
          <w:szCs w:val="24"/>
          <w:lang w:eastAsia="zh-CN" w:bidi="hi-IN"/>
        </w:rPr>
        <w:t xml:space="preserve">Burmistrza </w:t>
      </w:r>
      <w:r w:rsidRPr="004F7C13">
        <w:rPr>
          <w:rFonts w:ascii="Times New Roman" w:hAnsi="Times New Roman"/>
          <w:bCs/>
          <w:kern w:val="3"/>
          <w:sz w:val="24"/>
          <w:szCs w:val="24"/>
          <w:lang w:eastAsia="zh-CN" w:bidi="hi-IN"/>
        </w:rPr>
        <w:t>Gminy Włoszczowy</w:t>
      </w:r>
      <w:r w:rsidRPr="004F7C13">
        <w:rPr>
          <w:rFonts w:ascii="Times New Roman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>(adres: ul. Partyzantów 14, 29-100 Włoszczowa);</w:t>
      </w:r>
    </w:p>
    <w:p w14:paraId="77B2AD6E" w14:textId="1DE769CE" w:rsidR="002E353B" w:rsidRPr="00A06D75" w:rsidRDefault="002E353B" w:rsidP="002E353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Inspektorem ochrony danych osobowych jest Pan</w:t>
      </w:r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Sylwester Cieśla, </w:t>
      </w:r>
      <w:proofErr w:type="spellStart"/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>tel</w:t>
      </w:r>
      <w:proofErr w:type="spellEnd"/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>: 41 300 55 99,</w:t>
      </w:r>
      <w:r w:rsidR="00B84E52">
        <w:rPr>
          <w:rFonts w:ascii="Times New Roman" w:hAnsi="Times New Roman"/>
          <w:kern w:val="3"/>
          <w:sz w:val="24"/>
          <w:szCs w:val="24"/>
          <w:lang w:eastAsia="zh-CN" w:bidi="hi-IN"/>
        </w:rPr>
        <w:br/>
      </w:r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e-mail: </w:t>
      </w:r>
      <w:hyperlink r:id="rId7" w:history="1">
        <w:r w:rsidRPr="00A06D75">
          <w:rPr>
            <w:rFonts w:ascii="Times New Roman" w:hAnsi="Times New Roman"/>
            <w:kern w:val="3"/>
            <w:sz w:val="24"/>
            <w:szCs w:val="24"/>
            <w:lang w:eastAsia="zh-CN" w:bidi="hi-IN"/>
          </w:rPr>
          <w:t>iod@czi24.pl</w:t>
        </w:r>
      </w:hyperlink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>;</w:t>
      </w:r>
    </w:p>
    <w:p w14:paraId="1CB44535" w14:textId="77777777" w:rsidR="002E353B" w:rsidRPr="00A06D75" w:rsidRDefault="002E353B" w:rsidP="002E353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Pani/Pana dane osobowe przetwarzane będą na podstawie art. 6 ust. 1 lit. c RODO w celu związanym z postępowaniem o udzielenie zamówienia publicznego poniżej 130 000 zł:</w:t>
      </w:r>
    </w:p>
    <w:p w14:paraId="4ACFB9A0" w14:textId="0379DFCB" w:rsidR="002E353B" w:rsidRPr="00A06D75" w:rsidRDefault="002E353B" w:rsidP="002E353B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w związku z art. 43 i 44 ustawy z dnia 27.08.2009 roku o finansach publicznych (Dz.U. z 202</w:t>
      </w:r>
      <w:r w:rsidR="00B84E52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4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r. poz. </w:t>
      </w:r>
      <w:r w:rsidR="006823B2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1</w:t>
      </w:r>
      <w:r w:rsidR="00B84E52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530</w:t>
      </w:r>
      <w:r w:rsidR="006823B2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 ze zm.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) </w:t>
      </w:r>
    </w:p>
    <w:p w14:paraId="1E1111E2" w14:textId="2892916D" w:rsidR="002E353B" w:rsidRPr="00A06D75" w:rsidRDefault="002E353B" w:rsidP="002E353B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w związku z </w:t>
      </w:r>
      <w:r w:rsidRPr="00A06D75">
        <w:rPr>
          <w:rFonts w:ascii="Times New Roman" w:hAnsi="Times New Roman"/>
          <w:kern w:val="3"/>
          <w:sz w:val="24"/>
          <w:szCs w:val="24"/>
          <w:shd w:val="clear" w:color="auto" w:fill="FFFFFF"/>
          <w:lang w:eastAsia="zh-CN" w:bidi="hi-IN"/>
        </w:rPr>
        <w:t>art. 2 ust 1 pkt. 1) - Ustawy z dnia 11.09.2019 roku Prawo Zamówień Publicznych (</w:t>
      </w:r>
      <w:r w:rsidRPr="00A06D75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>Dz.U. z 202</w:t>
      </w:r>
      <w:r w:rsidR="00CE10CA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>4</w:t>
      </w:r>
      <w:r w:rsidRPr="00A06D75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>r. poz. 1</w:t>
      </w:r>
      <w:r w:rsidR="00CE10CA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>32</w:t>
      </w:r>
      <w:r w:rsidR="006823B2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>0</w:t>
      </w:r>
      <w:r w:rsidRPr="00A06D75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>)</w:t>
      </w:r>
      <w:r w:rsidRPr="00A06D75">
        <w:rPr>
          <w:rFonts w:ascii="Times New Roman" w:eastAsia="Times New Roman" w:hAnsi="Times New Roman"/>
          <w:b/>
          <w:kern w:val="3"/>
          <w:sz w:val="24"/>
          <w:szCs w:val="24"/>
          <w:lang w:eastAsia="pl-PL" w:bidi="hi-IN"/>
        </w:rPr>
        <w:t xml:space="preserve">, 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zgodnie z postanowieniami </w:t>
      </w: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R</w:t>
      </w:r>
      <w:r w:rsidRPr="00A06D75">
        <w:rPr>
          <w:rFonts w:ascii="Times New Roman" w:hAnsi="Times New Roman"/>
          <w:kern w:val="3"/>
          <w:sz w:val="24"/>
          <w:szCs w:val="24"/>
          <w:shd w:val="clear" w:color="auto" w:fill="FFFFFF"/>
          <w:lang w:eastAsia="zh-CN" w:bidi="hi-IN"/>
        </w:rPr>
        <w:t>egulaminu postępowania przy udzielaniu zamówień publicznych o wartości nieprzekraczającej kwoty</w:t>
      </w:r>
      <w:r w:rsidRPr="00A06D75">
        <w:rPr>
          <w:rFonts w:ascii="Times New Roman" w:hAnsi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A06D75">
        <w:rPr>
          <w:rFonts w:ascii="Times New Roman" w:hAnsi="Times New Roman"/>
          <w:kern w:val="3"/>
          <w:sz w:val="24"/>
          <w:szCs w:val="24"/>
          <w:shd w:val="clear" w:color="auto" w:fill="FFFFFF"/>
          <w:lang w:eastAsia="zh-CN" w:bidi="hi-IN"/>
        </w:rPr>
        <w:t>określonej w art. 2 ust 1 pkt. 1) - Prawo Zamówień Publicznych</w:t>
      </w:r>
      <w:r w:rsidRPr="00A06D75">
        <w:rPr>
          <w:rFonts w:ascii="Times New Roman" w:eastAsia="Times New Roman" w:hAnsi="Times New Roman"/>
          <w:bCs/>
          <w:kern w:val="3"/>
          <w:sz w:val="24"/>
          <w:szCs w:val="24"/>
          <w:lang w:eastAsia="pl-PL" w:bidi="hi-IN"/>
        </w:rPr>
        <w:t>,</w:t>
      </w:r>
      <w:r w:rsidRPr="00A06D75">
        <w:rPr>
          <w:rFonts w:ascii="Times New Roman" w:eastAsia="Times New Roman" w:hAnsi="Times New Roman"/>
          <w:b/>
          <w:kern w:val="3"/>
          <w:sz w:val="24"/>
          <w:szCs w:val="24"/>
          <w:lang w:eastAsia="pl-PL" w:bidi="hi-IN"/>
        </w:rPr>
        <w:t xml:space="preserve"> 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stanowiącego załącznik nr 1 do Zarządzenia</w:t>
      </w:r>
      <w:r w:rsidRPr="00A06D75">
        <w:rPr>
          <w:rFonts w:ascii="Times New Roman" w:eastAsia="Times New Roman" w:hAnsi="Times New Roman"/>
          <w:b/>
          <w:kern w:val="3"/>
          <w:sz w:val="24"/>
          <w:szCs w:val="24"/>
          <w:lang w:eastAsia="pl-PL" w:bidi="hi-IN"/>
        </w:rPr>
        <w:t xml:space="preserve"> </w:t>
      </w:r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>NR 120.</w:t>
      </w:r>
      <w:r w:rsidR="00104F4B">
        <w:rPr>
          <w:rFonts w:ascii="Times New Roman" w:hAnsi="Times New Roman"/>
          <w:kern w:val="3"/>
          <w:sz w:val="24"/>
          <w:szCs w:val="24"/>
          <w:lang w:eastAsia="zh-CN" w:bidi="hi-IN"/>
        </w:rPr>
        <w:t>2</w:t>
      </w:r>
      <w:r w:rsidR="00B84E52">
        <w:rPr>
          <w:rFonts w:ascii="Times New Roman" w:hAnsi="Times New Roman"/>
          <w:kern w:val="3"/>
          <w:sz w:val="24"/>
          <w:szCs w:val="24"/>
          <w:lang w:eastAsia="zh-CN" w:bidi="hi-IN"/>
        </w:rPr>
        <w:t>2</w:t>
      </w:r>
      <w:r w:rsidR="00104F4B">
        <w:rPr>
          <w:rFonts w:ascii="Times New Roman" w:hAnsi="Times New Roman"/>
          <w:kern w:val="3"/>
          <w:sz w:val="24"/>
          <w:szCs w:val="24"/>
          <w:lang w:eastAsia="zh-CN" w:bidi="hi-IN"/>
        </w:rPr>
        <w:t>.</w:t>
      </w:r>
      <w:r w:rsidRPr="00A06D75">
        <w:rPr>
          <w:rFonts w:ascii="Times New Roman" w:hAnsi="Times New Roman"/>
          <w:kern w:val="3"/>
          <w:sz w:val="24"/>
          <w:szCs w:val="24"/>
          <w:lang w:eastAsia="zh-CN" w:bidi="hi-IN"/>
        </w:rPr>
        <w:t>202</w:t>
      </w:r>
      <w:r w:rsidR="00B84E52">
        <w:rPr>
          <w:rFonts w:ascii="Times New Roman" w:hAnsi="Times New Roman"/>
          <w:kern w:val="3"/>
          <w:sz w:val="24"/>
          <w:szCs w:val="24"/>
          <w:lang w:eastAsia="zh-CN" w:bidi="hi-IN"/>
        </w:rPr>
        <w:t>4</w:t>
      </w: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Burmistrza Gminy Włoszczowa z dnia </w:t>
      </w:r>
      <w:r w:rsidR="00B84E52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07</w:t>
      </w: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.0</w:t>
      </w:r>
      <w:r w:rsidR="00104F4B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8</w:t>
      </w: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.202</w:t>
      </w:r>
      <w:r w:rsidR="00B84E52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4</w:t>
      </w: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r.</w:t>
      </w:r>
    </w:p>
    <w:p w14:paraId="0FE7CE04" w14:textId="7BA06105" w:rsidR="002E353B" w:rsidRPr="00A06D75" w:rsidRDefault="002E353B" w:rsidP="002E353B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w związku z ustawą z dnia 06.09.2001 roku o dostęp do informacji publicznej (Dz.U. z 202</w:t>
      </w:r>
      <w:r w:rsidR="006823B2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2</w:t>
      </w: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r. poz.</w:t>
      </w:r>
      <w:r w:rsidR="006823B2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902</w:t>
      </w: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)</w:t>
      </w:r>
    </w:p>
    <w:p w14:paraId="4AD72ACC" w14:textId="77777777" w:rsidR="002E353B" w:rsidRPr="00A06D75" w:rsidRDefault="002E353B" w:rsidP="002E353B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hAnsi="Times New Roman"/>
          <w:bCs/>
          <w:kern w:val="3"/>
          <w:sz w:val="24"/>
          <w:szCs w:val="24"/>
          <w:shd w:val="clear" w:color="auto" w:fill="FFFFFF"/>
          <w:lang w:eastAsia="zh-CN" w:bidi="hi-IN"/>
        </w:rPr>
        <w:t>w związku z ustawą z dnia 14.07.1983 r. o narodowym zasobie archiwalnym i archiwach (Dz.U. z 2020r. poz.164 ze zm.)</w:t>
      </w:r>
    </w:p>
    <w:p w14:paraId="3B91A88E" w14:textId="76F853CA" w:rsidR="002E353B" w:rsidRPr="00A06D75" w:rsidRDefault="002E353B" w:rsidP="002E353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Odbiorcami Pani/Pana danych osobowych będą osoby lub podmioty, którym udostępniona zostanie dokumentacja postępowania w oparciu o art. 18 oraz art. 74 ust. 1 ustawy z dnia 11 września 2019r. – Prawo zamówień publicznych (Dz. U. z 202</w:t>
      </w:r>
      <w:r w:rsidR="00CE10CA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4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r. poz. </w:t>
      </w:r>
      <w:r w:rsidR="006823B2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1</w:t>
      </w:r>
      <w:r w:rsidR="00CE10CA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32</w:t>
      </w:r>
      <w:r w:rsidR="006823B2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0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), dalej „ustawa </w:t>
      </w:r>
      <w:proofErr w:type="spellStart"/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Pzp</w:t>
      </w:r>
      <w:proofErr w:type="spellEnd"/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”;  </w:t>
      </w:r>
    </w:p>
    <w:p w14:paraId="5DFC1E42" w14:textId="77777777" w:rsidR="002E353B" w:rsidRPr="00A06D75" w:rsidRDefault="002E353B" w:rsidP="002E353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Pani/Pana dane osobowe będą przechowywane, zgodnie z art. 78 ust. 1 ustawy </w:t>
      </w:r>
      <w:proofErr w:type="spellStart"/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Pzp</w:t>
      </w:r>
      <w:proofErr w:type="spellEnd"/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, przez okres 4 lat od dnia zakończenia postępowania o udzielenie zamówienia, a jeżeli czas trwania umowy przekracza 4 lata, okres przechowywania obejmuje cały czas trwania umowy;</w:t>
      </w:r>
    </w:p>
    <w:p w14:paraId="2C21BF8A" w14:textId="77777777" w:rsidR="002E353B" w:rsidRPr="00A06D75" w:rsidRDefault="002E353B" w:rsidP="002E353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Podanie przez Pana/Panią danych osobowych jest obowiązkowe i jest wymogiem ustawowym określonym w przepisach ustawy </w:t>
      </w:r>
      <w:proofErr w:type="spellStart"/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Pzp</w:t>
      </w:r>
      <w:proofErr w:type="spellEnd"/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Pzp</w:t>
      </w:r>
      <w:proofErr w:type="spellEnd"/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. W przypadku niepodania danych nie będzie możliwy udział w postępowaniu o udzielenie zamówienia poniżej 130 000 zł;</w:t>
      </w:r>
    </w:p>
    <w:p w14:paraId="25BDEAC0" w14:textId="77777777" w:rsidR="002E353B" w:rsidRPr="00A06D75" w:rsidRDefault="002E353B" w:rsidP="002E353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W odniesieniu do Pani/Pana danych osobowych decyzje nie będą podejmowane w sposób zautomatyzowany, stosowanie do art. 22 RODO;</w:t>
      </w:r>
    </w:p>
    <w:p w14:paraId="01E38485" w14:textId="77777777" w:rsidR="002E353B" w:rsidRPr="00A06D75" w:rsidRDefault="002E353B" w:rsidP="002E353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Posiada Pani/Pan:</w:t>
      </w:r>
    </w:p>
    <w:p w14:paraId="105FA1B5" w14:textId="77777777" w:rsidR="002E353B" w:rsidRPr="00A06D75" w:rsidRDefault="002E353B" w:rsidP="002E353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na podstawie art. 15 RODO prawo dostępu do danych osobowych Pani/Pana dotyczących;</w:t>
      </w:r>
    </w:p>
    <w:p w14:paraId="3FCB69DC" w14:textId="258505B9" w:rsidR="002E353B" w:rsidRDefault="002E353B" w:rsidP="002E353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lastRenderedPageBreak/>
        <w:t>na podstawie art. 16 RODO prawo do sprostowania Pani/Pana danych osobowych</w:t>
      </w:r>
      <w:r w:rsidRPr="00A06D75">
        <w:rPr>
          <w:rFonts w:ascii="Times New Roman" w:eastAsia="Times New Roman" w:hAnsi="Times New Roman"/>
          <w:kern w:val="3"/>
          <w:sz w:val="24"/>
          <w:szCs w:val="24"/>
          <w:vertAlign w:val="superscript"/>
          <w:lang w:eastAsia="pl-PL" w:bidi="hi-IN"/>
        </w:rPr>
        <w:footnoteReference w:id="1"/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;</w:t>
      </w:r>
    </w:p>
    <w:p w14:paraId="21814FE9" w14:textId="716790B7" w:rsidR="004F7C13" w:rsidRPr="00A06D75" w:rsidRDefault="004F7C13" w:rsidP="004F7C1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w związku z art. 17 RODO prawo do usunięcia danych osobowych</w:t>
      </w:r>
      <w:r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 po okresie wywiązania się Administratora z obowiązku prawnego ciążącego na nim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;</w:t>
      </w:r>
    </w:p>
    <w:p w14:paraId="78E34F52" w14:textId="77777777" w:rsidR="004F7C13" w:rsidRPr="00A06D75" w:rsidRDefault="004F7C13" w:rsidP="004F7C1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prawo do przenoszenia danych osobowych, o którym mowa w art. 20 RODO;</w:t>
      </w:r>
    </w:p>
    <w:p w14:paraId="7B3953B5" w14:textId="76378043" w:rsidR="004F7C13" w:rsidRPr="004F7C13" w:rsidRDefault="004F7C13" w:rsidP="004F7C13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pl-PL" w:bidi="hi-IN"/>
        </w:rPr>
      </w:pPr>
      <w:r w:rsidRPr="004F7C13">
        <w:rPr>
          <w:rFonts w:ascii="Times New Roman" w:eastAsia="Times New Roman" w:hAnsi="Times New Roman"/>
          <w:bCs/>
          <w:kern w:val="3"/>
          <w:sz w:val="24"/>
          <w:szCs w:val="24"/>
          <w:lang w:eastAsia="pl-PL" w:bidi="hi-IN"/>
        </w:rPr>
        <w:t>na podstawie art. 21 RODO prawo sprzeciwu, wobec przetwarzania danych osobowych, gdyż podstawą prawną przetwarzania Pani/Pana danych osobowych jest art. 6 ust. 1 lit. c RODO.</w:t>
      </w:r>
    </w:p>
    <w:p w14:paraId="79A8E3E0" w14:textId="4684DDF8" w:rsidR="002E353B" w:rsidRPr="00A06D75" w:rsidRDefault="002E353B" w:rsidP="002E353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na podstawie art. 18 RODO prawo żądania od </w:t>
      </w:r>
      <w:r w:rsidR="002C603F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A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dministratora ograniczenia przetwarzania danych osobowych z zastrzeżeniem przypadków, o których mowa </w:t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br/>
        <w:t>w art. 18 ust. 2 RODO</w:t>
      </w:r>
      <w:r w:rsidRPr="00A06D75">
        <w:rPr>
          <w:rFonts w:ascii="Times New Roman" w:eastAsia="Times New Roman" w:hAnsi="Times New Roman"/>
          <w:kern w:val="3"/>
          <w:sz w:val="24"/>
          <w:szCs w:val="24"/>
          <w:vertAlign w:val="superscript"/>
          <w:lang w:eastAsia="pl-PL" w:bidi="hi-IN"/>
        </w:rPr>
        <w:footnoteReference w:id="2"/>
      </w: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 xml:space="preserve">;  </w:t>
      </w:r>
    </w:p>
    <w:p w14:paraId="5F3B091A" w14:textId="77777777" w:rsidR="002E353B" w:rsidRPr="00A06D75" w:rsidRDefault="002E353B" w:rsidP="002E353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</w:pPr>
      <w:r w:rsidRPr="00A06D75">
        <w:rPr>
          <w:rFonts w:ascii="Times New Roman" w:eastAsia="Times New Roman" w:hAnsi="Times New Roman"/>
          <w:kern w:val="3"/>
          <w:sz w:val="24"/>
          <w:szCs w:val="24"/>
          <w:lang w:eastAsia="pl-PL" w:bidi="hi-IN"/>
        </w:rPr>
        <w:t>prawo do wniesienia skargi do Prezesa Urzędu Ochrony Danych Osobowych, gdy uzna Pani/Pan, że przetwarzanie danych osobowych Pani/Pana dotyczących narusza przepisy RODO;</w:t>
      </w:r>
    </w:p>
    <w:sectPr w:rsidR="002E353B" w:rsidRPr="00A06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40635" w14:textId="77777777" w:rsidR="00905E26" w:rsidRDefault="00905E26" w:rsidP="002E353B">
      <w:pPr>
        <w:spacing w:after="0" w:line="240" w:lineRule="auto"/>
      </w:pPr>
      <w:r>
        <w:separator/>
      </w:r>
    </w:p>
  </w:endnote>
  <w:endnote w:type="continuationSeparator" w:id="0">
    <w:p w14:paraId="713077C2" w14:textId="77777777" w:rsidR="00905E26" w:rsidRDefault="00905E26" w:rsidP="002E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3D693" w14:textId="77777777" w:rsidR="00905E26" w:rsidRDefault="00905E26" w:rsidP="002E353B">
      <w:pPr>
        <w:spacing w:after="0" w:line="240" w:lineRule="auto"/>
      </w:pPr>
      <w:r>
        <w:separator/>
      </w:r>
    </w:p>
  </w:footnote>
  <w:footnote w:type="continuationSeparator" w:id="0">
    <w:p w14:paraId="3954F604" w14:textId="77777777" w:rsidR="00905E26" w:rsidRDefault="00905E26" w:rsidP="002E353B">
      <w:pPr>
        <w:spacing w:after="0" w:line="240" w:lineRule="auto"/>
      </w:pPr>
      <w:r>
        <w:continuationSeparator/>
      </w:r>
    </w:p>
  </w:footnote>
  <w:footnote w:id="1">
    <w:p w14:paraId="2E84CCC2" w14:textId="77777777" w:rsidR="002E353B" w:rsidRDefault="002E353B" w:rsidP="002E353B">
      <w:pPr>
        <w:pStyle w:val="Footnote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</w:rPr>
        <w:t xml:space="preserve">wyniku postępowania 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>
        <w:rPr>
          <w:rFonts w:ascii="Times New Roman" w:hAnsi="Times New Roman"/>
          <w:i/>
        </w:rPr>
        <w:t xml:space="preserve"> oraz nie może naruszać integralności protokołu oraz jego załączników</w:t>
      </w:r>
    </w:p>
  </w:footnote>
  <w:footnote w:id="2">
    <w:p w14:paraId="37AFEFE4" w14:textId="77777777" w:rsidR="002E353B" w:rsidRDefault="002E353B" w:rsidP="002E353B">
      <w:pPr>
        <w:pStyle w:val="Standard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Prawo do ograniczenia przetwarzania nie ma zastosowania w odniesieniu do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392C741" w14:textId="77777777" w:rsidR="002E353B" w:rsidRDefault="002E353B" w:rsidP="002E353B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F070D"/>
    <w:multiLevelType w:val="multilevel"/>
    <w:tmpl w:val="573C23BA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  <w:b/>
        <w:bCs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D744718"/>
    <w:multiLevelType w:val="multilevel"/>
    <w:tmpl w:val="4E102AE6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" w15:restartNumberingAfterBreak="0">
    <w:nsid w:val="54562D0B"/>
    <w:multiLevelType w:val="hybridMultilevel"/>
    <w:tmpl w:val="5A804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D005D"/>
    <w:multiLevelType w:val="multilevel"/>
    <w:tmpl w:val="5F2ED3A8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  <w:b/>
        <w:bCs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26591203">
    <w:abstractNumId w:val="1"/>
  </w:num>
  <w:num w:numId="2" w16cid:durableId="93939109">
    <w:abstractNumId w:val="0"/>
  </w:num>
  <w:num w:numId="3" w16cid:durableId="1655059636">
    <w:abstractNumId w:val="3"/>
  </w:num>
  <w:num w:numId="4" w16cid:durableId="1116414537">
    <w:abstractNumId w:val="1"/>
    <w:lvlOverride w:ilvl="0">
      <w:startOverride w:val="1"/>
    </w:lvlOverride>
  </w:num>
  <w:num w:numId="5" w16cid:durableId="1630358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3B"/>
    <w:rsid w:val="00104F4B"/>
    <w:rsid w:val="002C603F"/>
    <w:rsid w:val="002E353B"/>
    <w:rsid w:val="004F7C13"/>
    <w:rsid w:val="005051CC"/>
    <w:rsid w:val="005475D4"/>
    <w:rsid w:val="006823B2"/>
    <w:rsid w:val="006F4F3E"/>
    <w:rsid w:val="0071194F"/>
    <w:rsid w:val="007A2BCD"/>
    <w:rsid w:val="00905E26"/>
    <w:rsid w:val="00AE7FE6"/>
    <w:rsid w:val="00B84E52"/>
    <w:rsid w:val="00C01FBD"/>
    <w:rsid w:val="00C60F05"/>
    <w:rsid w:val="00CE10CA"/>
    <w:rsid w:val="00E40C47"/>
    <w:rsid w:val="00EC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3D0F"/>
  <w15:chartTrackingRefBased/>
  <w15:docId w15:val="{D6D18B7C-750E-4E78-A942-24270ED2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3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2E353B"/>
    <w:rPr>
      <w:vertAlign w:val="superscript"/>
    </w:rPr>
  </w:style>
  <w:style w:type="paragraph" w:customStyle="1" w:styleId="Standard">
    <w:name w:val="Standard"/>
    <w:rsid w:val="002E353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2E353B"/>
    <w:pPr>
      <w:suppressLineNumbers/>
      <w:ind w:left="339" w:hanging="339"/>
    </w:pPr>
    <w:rPr>
      <w:sz w:val="20"/>
      <w:szCs w:val="20"/>
    </w:rPr>
  </w:style>
  <w:style w:type="numbering" w:customStyle="1" w:styleId="WWNum1">
    <w:name w:val="WWNum1"/>
    <w:basedOn w:val="Bezlisty"/>
    <w:rsid w:val="002E353B"/>
    <w:pPr>
      <w:numPr>
        <w:numId w:val="1"/>
      </w:numPr>
    </w:pPr>
  </w:style>
  <w:style w:type="numbering" w:customStyle="1" w:styleId="WWNum2">
    <w:name w:val="WWNum2"/>
    <w:basedOn w:val="Bezlisty"/>
    <w:rsid w:val="002E353B"/>
    <w:pPr>
      <w:numPr>
        <w:numId w:val="2"/>
      </w:numPr>
    </w:pPr>
  </w:style>
  <w:style w:type="numbering" w:customStyle="1" w:styleId="WWNum3">
    <w:name w:val="WWNum3"/>
    <w:basedOn w:val="Bezlisty"/>
    <w:rsid w:val="002E353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z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Michał Ślęzak</cp:lastModifiedBy>
  <cp:revision>2</cp:revision>
  <cp:lastPrinted>2022-10-14T09:28:00Z</cp:lastPrinted>
  <dcterms:created xsi:type="dcterms:W3CDTF">2024-11-25T11:58:00Z</dcterms:created>
  <dcterms:modified xsi:type="dcterms:W3CDTF">2024-11-25T11:58:00Z</dcterms:modified>
</cp:coreProperties>
</file>