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427EF" w14:textId="48EEFC38" w:rsidR="0051242B" w:rsidRPr="0051242B" w:rsidRDefault="0051242B" w:rsidP="0051242B">
      <w:pPr>
        <w:rPr>
          <w:rFonts w:ascii="Arial Narrow" w:hAnsi="Arial Narrow"/>
          <w:szCs w:val="24"/>
        </w:rPr>
      </w:pPr>
      <w:bookmarkStart w:id="0" w:name="_Hlk42084463"/>
      <w:r w:rsidRPr="0051242B">
        <w:rPr>
          <w:rFonts w:ascii="Arial Narrow" w:hAnsi="Arial Narrow"/>
          <w:szCs w:val="24"/>
        </w:rPr>
        <w:t xml:space="preserve">Nazwa i adres </w:t>
      </w:r>
      <w:r w:rsidR="002D0508">
        <w:rPr>
          <w:rFonts w:ascii="Arial Narrow" w:hAnsi="Arial Narrow"/>
          <w:szCs w:val="24"/>
        </w:rPr>
        <w:t>w</w:t>
      </w:r>
      <w:r w:rsidRPr="0051242B">
        <w:rPr>
          <w:rFonts w:ascii="Arial Narrow" w:hAnsi="Arial Narrow"/>
          <w:szCs w:val="24"/>
        </w:rPr>
        <w:t>ykonawcy: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63C5">
        <w:tab/>
        <w:t xml:space="preserve">   </w:t>
      </w:r>
      <w:r w:rsidRPr="0051242B">
        <w:rPr>
          <w:rFonts w:ascii="Arial Narrow" w:hAnsi="Arial Narrow"/>
          <w:szCs w:val="24"/>
        </w:rPr>
        <w:t xml:space="preserve">Załącznik nr </w:t>
      </w:r>
      <w:r w:rsidR="00BE63C5">
        <w:rPr>
          <w:rFonts w:ascii="Arial Narrow" w:hAnsi="Arial Narrow"/>
          <w:szCs w:val="24"/>
        </w:rPr>
        <w:t>4</w:t>
      </w:r>
      <w:r w:rsidR="008C4995">
        <w:rPr>
          <w:rFonts w:ascii="Arial Narrow" w:hAnsi="Arial Narrow"/>
          <w:szCs w:val="24"/>
        </w:rPr>
        <w:t xml:space="preserve"> do SWZ</w:t>
      </w:r>
    </w:p>
    <w:p w14:paraId="215CEA45" w14:textId="77777777" w:rsidR="0051242B" w:rsidRPr="0051242B" w:rsidRDefault="0051242B" w:rsidP="0051242B">
      <w:pPr>
        <w:rPr>
          <w:rFonts w:ascii="Arial Narrow" w:hAnsi="Arial Narrow"/>
          <w:szCs w:val="24"/>
        </w:rPr>
      </w:pPr>
      <w:r w:rsidRPr="0051242B">
        <w:rPr>
          <w:rFonts w:ascii="Arial Narrow" w:hAnsi="Arial Narrow"/>
          <w:szCs w:val="24"/>
        </w:rPr>
        <w:t>……………………………………..</w:t>
      </w:r>
    </w:p>
    <w:p w14:paraId="57CB7E39" w14:textId="0C35C8D8" w:rsidR="0051242B" w:rsidRPr="003A0061" w:rsidRDefault="0051242B" w:rsidP="0051242B">
      <w:pPr>
        <w:rPr>
          <w:rFonts w:ascii="Arial Narrow" w:hAnsi="Arial Narrow"/>
          <w:szCs w:val="24"/>
        </w:rPr>
      </w:pPr>
      <w:r w:rsidRPr="0051242B">
        <w:rPr>
          <w:rFonts w:ascii="Arial Narrow" w:hAnsi="Arial Narrow"/>
          <w:szCs w:val="24"/>
        </w:rPr>
        <w:t>……………………………………..</w:t>
      </w:r>
      <w:bookmarkEnd w:id="0"/>
    </w:p>
    <w:p w14:paraId="2261BFA2" w14:textId="77777777" w:rsidR="00F24D8A" w:rsidRDefault="00CA17C7" w:rsidP="00CA17C7">
      <w:pPr>
        <w:tabs>
          <w:tab w:val="center" w:pos="4536"/>
          <w:tab w:val="left" w:pos="7905"/>
        </w:tabs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</w:p>
    <w:p w14:paraId="18B834E7" w14:textId="70CE2B8E" w:rsidR="00CA17C7" w:rsidRDefault="00F12C49" w:rsidP="00F24D8A">
      <w:pPr>
        <w:tabs>
          <w:tab w:val="center" w:pos="4536"/>
          <w:tab w:val="left" w:pos="7905"/>
        </w:tabs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SPECYFIKACJA</w:t>
      </w:r>
    </w:p>
    <w:p w14:paraId="79CBF86E" w14:textId="13D84EC3" w:rsidR="00AA6AE3" w:rsidRPr="00CA17C7" w:rsidRDefault="00CA17C7" w:rsidP="00CA17C7">
      <w:pPr>
        <w:tabs>
          <w:tab w:val="center" w:pos="4536"/>
          <w:tab w:val="left" w:pos="7905"/>
        </w:tabs>
        <w:jc w:val="center"/>
        <w:rPr>
          <w:rFonts w:ascii="Arial Narrow" w:hAnsi="Arial Narrow"/>
          <w:b/>
          <w:bCs/>
        </w:rPr>
      </w:pPr>
      <w:r w:rsidRPr="00CA17C7">
        <w:rPr>
          <w:rFonts w:ascii="Arial Narrow" w:hAnsi="Arial Narrow"/>
          <w:b/>
          <w:bCs/>
        </w:rPr>
        <w:t>(</w:t>
      </w:r>
      <w:r>
        <w:rPr>
          <w:rFonts w:ascii="Arial Narrow" w:hAnsi="Arial Narrow"/>
          <w:b/>
          <w:bCs/>
        </w:rPr>
        <w:t>złożyć</w:t>
      </w:r>
      <w:r w:rsidRPr="00CA17C7">
        <w:rPr>
          <w:rFonts w:ascii="Arial Narrow" w:hAnsi="Arial Narrow"/>
          <w:b/>
          <w:bCs/>
        </w:rPr>
        <w:t xml:space="preserve"> wraz z ofertą)</w:t>
      </w:r>
    </w:p>
    <w:p w14:paraId="36F84373" w14:textId="181DDBF3" w:rsidR="00346D60" w:rsidRPr="008C4995" w:rsidRDefault="00346D60" w:rsidP="00A71A8E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składana </w:t>
      </w:r>
      <w:r w:rsidR="00CA17C7">
        <w:rPr>
          <w:rFonts w:ascii="Arial Narrow" w:hAnsi="Arial Narrow"/>
          <w:szCs w:val="24"/>
        </w:rPr>
        <w:t xml:space="preserve">jako przedmiotowy środek dowodowy na potwierdzenie, że oferowana dostawa spełnia określone przez </w:t>
      </w:r>
      <w:r w:rsidR="00CA17C7" w:rsidRPr="008C4995">
        <w:rPr>
          <w:rFonts w:ascii="Arial Narrow" w:hAnsi="Arial Narrow"/>
          <w:szCs w:val="24"/>
        </w:rPr>
        <w:t>zamawiającego cechy</w:t>
      </w:r>
      <w:r w:rsidRPr="008C4995">
        <w:rPr>
          <w:rFonts w:ascii="Arial Narrow" w:hAnsi="Arial Narrow"/>
          <w:szCs w:val="24"/>
        </w:rPr>
        <w:t xml:space="preserve"> (art. </w:t>
      </w:r>
      <w:r w:rsidR="00CA17C7" w:rsidRPr="008C4995">
        <w:rPr>
          <w:rFonts w:ascii="Arial Narrow" w:hAnsi="Arial Narrow"/>
          <w:szCs w:val="24"/>
        </w:rPr>
        <w:t xml:space="preserve">106 </w:t>
      </w:r>
      <w:r w:rsidRPr="008C4995">
        <w:rPr>
          <w:rFonts w:ascii="Arial Narrow" w:hAnsi="Arial Narrow"/>
          <w:szCs w:val="24"/>
        </w:rPr>
        <w:t>ust. 1 ustawy Pzp)</w:t>
      </w:r>
    </w:p>
    <w:p w14:paraId="3D773365" w14:textId="77777777" w:rsidR="00CF4D45" w:rsidRDefault="00CF4D45" w:rsidP="006514F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00B5E604" w14:textId="11E0E2EA" w:rsidR="00973478" w:rsidRPr="00973478" w:rsidRDefault="00CF4D45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green"/>
        </w:rPr>
      </w:pPr>
      <w:bookmarkStart w:id="1" w:name="_Hlk180134156"/>
      <w:r w:rsidRPr="00973478">
        <w:rPr>
          <w:rFonts w:ascii="Arial Narrow" w:hAnsi="Arial Narrow" w:cs="Times New Roman"/>
          <w:b/>
          <w:sz w:val="24"/>
          <w:szCs w:val="24"/>
          <w:highlight w:val="green"/>
        </w:rPr>
        <w:t>Część 1. Dostawa</w:t>
      </w:r>
      <w:r w:rsidR="00973478" w:rsidRPr="00973478">
        <w:rPr>
          <w:rFonts w:ascii="Arial Narrow" w:hAnsi="Arial Narrow" w:cs="Times New Roman"/>
          <w:b/>
          <w:sz w:val="24"/>
          <w:szCs w:val="24"/>
          <w:highlight w:val="green"/>
        </w:rPr>
        <w:t xml:space="preserve"> mikrobusu na potrzeby funkcjonowania Środowiskowego Domu Samopomocy </w:t>
      </w:r>
    </w:p>
    <w:p w14:paraId="6CAAA036" w14:textId="5D45E5B8" w:rsidR="00CF4D45" w:rsidRDefault="00973478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</w:rPr>
      </w:pPr>
      <w:r w:rsidRPr="00973478">
        <w:rPr>
          <w:rFonts w:ascii="Arial Narrow" w:hAnsi="Arial Narrow" w:cs="Times New Roman"/>
          <w:b/>
          <w:sz w:val="24"/>
          <w:szCs w:val="24"/>
          <w:highlight w:val="green"/>
        </w:rPr>
        <w:t>w Paterku</w:t>
      </w:r>
    </w:p>
    <w:p w14:paraId="292C2DD8" w14:textId="68D134D2" w:rsidR="00A71A8E" w:rsidRPr="006514FC" w:rsidRDefault="006514FC" w:rsidP="006514F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</w:rPr>
      </w:pPr>
      <w:r w:rsidRPr="00973478">
        <w:rPr>
          <w:rFonts w:ascii="Arial Narrow" w:hAnsi="Arial Narrow" w:cs="Times New Roman"/>
          <w:b/>
          <w:sz w:val="24"/>
          <w:szCs w:val="24"/>
        </w:rPr>
        <w:t>MIKROBUS</w:t>
      </w:r>
    </w:p>
    <w:p w14:paraId="1EE774C3" w14:textId="439E27B3" w:rsidR="00A71A8E" w:rsidRPr="008C4995" w:rsidRDefault="00A71A8E" w:rsidP="00A71A8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eastAsia="Calibri" w:hAnsi="Arial Narrow" w:cs="Times New Roman"/>
          <w:spacing w:val="-2"/>
          <w:sz w:val="24"/>
          <w:szCs w:val="24"/>
          <w:lang w:eastAsia="ar-SA"/>
        </w:rPr>
      </w:pPr>
      <w:r w:rsidRPr="008C4995">
        <w:rPr>
          <w:rFonts w:ascii="Arial Narrow" w:eastAsia="Calibri" w:hAnsi="Arial Narrow" w:cs="Times New Roman"/>
          <w:spacing w:val="-2"/>
          <w:sz w:val="24"/>
          <w:szCs w:val="24"/>
          <w:lang w:eastAsia="ar-SA"/>
        </w:rPr>
        <w:t>…………………………………………………………………………………………………………………………</w:t>
      </w:r>
    </w:p>
    <w:p w14:paraId="25942DFF" w14:textId="27B356FB" w:rsidR="003A0061" w:rsidRDefault="00A71A8E" w:rsidP="00C6152B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</w:pP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(marka/ model/ typ</w:t>
      </w:r>
      <w:r w:rsidR="006514FC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 xml:space="preserve"> </w:t>
      </w:r>
      <w:r w:rsidRPr="00973478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oferowa</w:t>
      </w:r>
      <w:r w:rsidR="00430092" w:rsidRPr="00973478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 xml:space="preserve">nego </w:t>
      </w:r>
      <w:r w:rsidR="006514FC" w:rsidRPr="00973478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mikrobusu</w:t>
      </w:r>
      <w:r w:rsidR="00430092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 xml:space="preserve"> </w:t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 xml:space="preserve">– wpisuje </w:t>
      </w:r>
      <w:r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w</w:t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ykonawca</w:t>
      </w:r>
      <w:bookmarkEnd w:id="1"/>
      <w:r w:rsidR="00C6152B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)</w:t>
      </w:r>
    </w:p>
    <w:p w14:paraId="32EFA02B" w14:textId="77777777" w:rsidR="00C6152B" w:rsidRPr="00441EC1" w:rsidRDefault="00C6152B" w:rsidP="00C6152B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</w:pPr>
      <w:bookmarkStart w:id="2" w:name="_Hlk182387481"/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5300"/>
        <w:gridCol w:w="3260"/>
      </w:tblGrid>
      <w:tr w:rsidR="00AA6AE3" w:rsidRPr="00AA6AE3" w14:paraId="297969BE" w14:textId="77777777" w:rsidTr="000A01BC">
        <w:tc>
          <w:tcPr>
            <w:tcW w:w="512" w:type="dxa"/>
          </w:tcPr>
          <w:p w14:paraId="2E7882D4" w14:textId="77777777" w:rsidR="00AA6AE3" w:rsidRPr="0009338E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300" w:type="dxa"/>
          </w:tcPr>
          <w:p w14:paraId="603FD0B0" w14:textId="47571C87" w:rsidR="00AA6AE3" w:rsidRPr="0009338E" w:rsidRDefault="00D02A59" w:rsidP="0099368E">
            <w:pPr>
              <w:suppressAutoHyphens/>
              <w:spacing w:before="120" w:after="120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bookmarkStart w:id="3" w:name="_Hlk42082505"/>
            <w:r w:rsidRPr="00B62886">
              <w:rPr>
                <w:rFonts w:ascii="Arial Narrow" w:hAnsi="Arial Narrow" w:cs="Calibri"/>
                <w:b/>
                <w:bCs/>
                <w:sz w:val="24"/>
                <w:szCs w:val="24"/>
              </w:rPr>
              <w:t>Parametry</w:t>
            </w:r>
            <w:r w:rsidR="00AA6AE3" w:rsidRPr="00B62886"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 </w:t>
            </w:r>
            <w:r w:rsidR="00A71A8E" w:rsidRPr="00B62886">
              <w:rPr>
                <w:rFonts w:ascii="Arial Narrow" w:hAnsi="Arial Narrow" w:cs="Calibri"/>
                <w:b/>
                <w:bCs/>
                <w:sz w:val="24"/>
                <w:szCs w:val="24"/>
              </w:rPr>
              <w:t>wynikające z opisu przedmiotu zamówienia</w:t>
            </w:r>
            <w:bookmarkEnd w:id="3"/>
          </w:p>
        </w:tc>
        <w:tc>
          <w:tcPr>
            <w:tcW w:w="3260" w:type="dxa"/>
          </w:tcPr>
          <w:p w14:paraId="0B35C955" w14:textId="1F19EF6D" w:rsidR="00AA6AE3" w:rsidRPr="0009338E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b/>
                <w:bCs/>
                <w:sz w:val="24"/>
                <w:szCs w:val="24"/>
              </w:rPr>
              <w:t>*</w:t>
            </w:r>
            <w:r w:rsidR="001213BA" w:rsidRPr="0009338E">
              <w:rPr>
                <w:rFonts w:ascii="Arial Narrow" w:hAnsi="Arial Narrow" w:cs="Calibri"/>
                <w:b/>
                <w:bCs/>
                <w:sz w:val="24"/>
                <w:szCs w:val="24"/>
              </w:rPr>
              <w:t>)</w:t>
            </w:r>
            <w:r w:rsidR="007761AB" w:rsidRPr="0009338E"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 Wykonawca potwierdza spełnianie </w:t>
            </w:r>
            <w:r w:rsidR="001213BA" w:rsidRPr="0009338E"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parametru poprzez wpisanie słowa: </w:t>
            </w:r>
            <w:r w:rsidR="001213BA" w:rsidRPr="0009338E">
              <w:rPr>
                <w:rFonts w:ascii="Arial Narrow" w:hAnsi="Arial Narrow" w:cs="Calibri"/>
                <w:b/>
                <w:bCs/>
                <w:sz w:val="24"/>
                <w:szCs w:val="24"/>
                <w:highlight w:val="green"/>
              </w:rPr>
              <w:t>SPEŁNIA</w:t>
            </w:r>
          </w:p>
        </w:tc>
      </w:tr>
      <w:tr w:rsidR="00F90B1A" w:rsidRPr="00AA6AE3" w14:paraId="383254CC" w14:textId="77777777" w:rsidTr="000A01BC">
        <w:trPr>
          <w:trHeight w:val="1032"/>
        </w:trPr>
        <w:tc>
          <w:tcPr>
            <w:tcW w:w="512" w:type="dxa"/>
          </w:tcPr>
          <w:p w14:paraId="31DA69C7" w14:textId="0CB2C468" w:rsidR="00F90B1A" w:rsidRPr="00C6152B" w:rsidRDefault="00F90B1A" w:rsidP="00F90B1A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1.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C346" w14:textId="19E2BFB5" w:rsidR="00F90B1A" w:rsidRPr="00C6152B" w:rsidRDefault="00F90B1A" w:rsidP="00F90B1A">
            <w:pPr>
              <w:suppressAutoHyphens/>
              <w:spacing w:after="0" w:line="240" w:lineRule="auto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 xml:space="preserve">Samochód fabrycznie nowy, nieużywany, bezwypadkowy, bez żadnych napraw mechanicznych i lakierniczych, pochodzący </w:t>
            </w:r>
            <w:r w:rsidR="000A01BC">
              <w:rPr>
                <w:rFonts w:ascii="Arial Narrow" w:hAnsi="Arial Narrow" w:cs="Calibri"/>
              </w:rPr>
              <w:br/>
            </w:r>
            <w:r w:rsidRPr="00C6152B">
              <w:rPr>
                <w:rFonts w:ascii="Arial Narrow" w:hAnsi="Arial Narrow" w:cs="Calibri"/>
              </w:rPr>
              <w:t>z autoryzowanego salonu</w:t>
            </w:r>
          </w:p>
        </w:tc>
        <w:tc>
          <w:tcPr>
            <w:tcW w:w="3260" w:type="dxa"/>
          </w:tcPr>
          <w:p w14:paraId="08080EF4" w14:textId="77777777" w:rsidR="00F90B1A" w:rsidRPr="00C6152B" w:rsidRDefault="00F90B1A" w:rsidP="00F90B1A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F90B1A" w:rsidRPr="00AA6AE3" w14:paraId="0FDBF7BC" w14:textId="77777777" w:rsidTr="000A01BC">
        <w:trPr>
          <w:trHeight w:val="789"/>
        </w:trPr>
        <w:tc>
          <w:tcPr>
            <w:tcW w:w="512" w:type="dxa"/>
          </w:tcPr>
          <w:p w14:paraId="7DEBEBC0" w14:textId="41257949" w:rsidR="00F90B1A" w:rsidRPr="00C6152B" w:rsidRDefault="00F90B1A" w:rsidP="00F90B1A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2.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01631" w14:textId="5DDECD1B" w:rsidR="00F90B1A" w:rsidRPr="00C6152B" w:rsidRDefault="00F90B1A" w:rsidP="00F90B1A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Ilość miejsc siedzących: fabrycznie przystosowany do przewozu 9 osób (8 pasażerów + kierowca, w układzie 3 rzędy siedzeń po 3 miejsca)</w:t>
            </w:r>
          </w:p>
        </w:tc>
        <w:tc>
          <w:tcPr>
            <w:tcW w:w="3260" w:type="dxa"/>
          </w:tcPr>
          <w:p w14:paraId="0A202FF1" w14:textId="77777777" w:rsidR="00F90B1A" w:rsidRPr="00C6152B" w:rsidRDefault="00F90B1A" w:rsidP="00F90B1A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F90B1A" w:rsidRPr="00AA6AE3" w14:paraId="07358B76" w14:textId="77777777" w:rsidTr="000A01BC">
        <w:tc>
          <w:tcPr>
            <w:tcW w:w="512" w:type="dxa"/>
          </w:tcPr>
          <w:p w14:paraId="04BBB035" w14:textId="55AAC580" w:rsidR="00F90B1A" w:rsidRPr="00C6152B" w:rsidRDefault="00F90B1A" w:rsidP="00F90B1A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3.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38A9E" w14:textId="476F7B92" w:rsidR="00F90B1A" w:rsidRPr="00C6152B" w:rsidRDefault="00F90B1A" w:rsidP="00F90B1A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Rok produkcji nie starszy niż 2024 r.</w:t>
            </w:r>
          </w:p>
        </w:tc>
        <w:tc>
          <w:tcPr>
            <w:tcW w:w="3260" w:type="dxa"/>
          </w:tcPr>
          <w:p w14:paraId="18C98D11" w14:textId="77777777" w:rsidR="00F90B1A" w:rsidRPr="00C6152B" w:rsidRDefault="00F90B1A" w:rsidP="00F90B1A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F90B1A" w:rsidRPr="00AA6AE3" w14:paraId="169A29A9" w14:textId="77777777" w:rsidTr="000A01BC">
        <w:trPr>
          <w:cantSplit/>
          <w:trHeight w:val="543"/>
        </w:trPr>
        <w:tc>
          <w:tcPr>
            <w:tcW w:w="512" w:type="dxa"/>
          </w:tcPr>
          <w:p w14:paraId="2C33EFE1" w14:textId="1367B37E" w:rsidR="00F90B1A" w:rsidRPr="00C6152B" w:rsidRDefault="00F90B1A" w:rsidP="00F90B1A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4.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6658D" w14:textId="1AE4660F" w:rsidR="00F90B1A" w:rsidRPr="00C6152B" w:rsidRDefault="00F90B1A" w:rsidP="00F90B1A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</w:rPr>
              <w:t>Długość całkowita pojazdu: max 5500 mm</w:t>
            </w:r>
          </w:p>
        </w:tc>
        <w:tc>
          <w:tcPr>
            <w:tcW w:w="3260" w:type="dxa"/>
          </w:tcPr>
          <w:p w14:paraId="41F2B1C2" w14:textId="221B5BCA" w:rsidR="00F90B1A" w:rsidRPr="00C6152B" w:rsidRDefault="00F90B1A" w:rsidP="00F90B1A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F90B1A" w:rsidRPr="00AA6AE3" w14:paraId="229CDCB5" w14:textId="77777777" w:rsidTr="000A01BC">
        <w:tc>
          <w:tcPr>
            <w:tcW w:w="512" w:type="dxa"/>
          </w:tcPr>
          <w:p w14:paraId="333CE521" w14:textId="0C5DA325" w:rsidR="00F90B1A" w:rsidRPr="00C6152B" w:rsidRDefault="00F90B1A" w:rsidP="00F90B1A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5.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EE753" w14:textId="472C1501" w:rsidR="00F90B1A" w:rsidRPr="00C6152B" w:rsidRDefault="00F90B1A" w:rsidP="00F90B1A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Szerokość pojazdu (bez lusterek zewnętrznych): do 2000 mm</w:t>
            </w:r>
          </w:p>
        </w:tc>
        <w:tc>
          <w:tcPr>
            <w:tcW w:w="3260" w:type="dxa"/>
          </w:tcPr>
          <w:p w14:paraId="1C6D27CE" w14:textId="77777777" w:rsidR="00F90B1A" w:rsidRPr="00C6152B" w:rsidRDefault="00F90B1A" w:rsidP="00F90B1A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F90B1A" w:rsidRPr="00AA6AE3" w14:paraId="3433C87B" w14:textId="77777777" w:rsidTr="000A01BC">
        <w:tc>
          <w:tcPr>
            <w:tcW w:w="512" w:type="dxa"/>
          </w:tcPr>
          <w:p w14:paraId="44C4C6BF" w14:textId="079E0BF4" w:rsidR="00F90B1A" w:rsidRPr="00C6152B" w:rsidRDefault="00F90B1A" w:rsidP="00F90B1A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6.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96EB8" w14:textId="012EB31D" w:rsidR="00F90B1A" w:rsidRPr="00C6152B" w:rsidRDefault="00F90B1A" w:rsidP="00F90B1A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Wysokość pojazdu: do 2100 mm</w:t>
            </w:r>
          </w:p>
        </w:tc>
        <w:tc>
          <w:tcPr>
            <w:tcW w:w="3260" w:type="dxa"/>
          </w:tcPr>
          <w:p w14:paraId="20E960D0" w14:textId="77777777" w:rsidR="00F90B1A" w:rsidRPr="00C6152B" w:rsidRDefault="00F90B1A" w:rsidP="00F90B1A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F90B1A" w:rsidRPr="00AA6AE3" w14:paraId="1DB68C9F" w14:textId="77777777" w:rsidTr="000A01BC">
        <w:tc>
          <w:tcPr>
            <w:tcW w:w="512" w:type="dxa"/>
          </w:tcPr>
          <w:p w14:paraId="76CBE18B" w14:textId="1F72D436" w:rsidR="00F90B1A" w:rsidRPr="00C6152B" w:rsidRDefault="00F90B1A" w:rsidP="00F90B1A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7.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890E1" w14:textId="779A1AA7" w:rsidR="00F90B1A" w:rsidRPr="00C6152B" w:rsidRDefault="00F90B1A" w:rsidP="00F90B1A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Rozstaw osi pojazdu: min. 3275 mm</w:t>
            </w:r>
          </w:p>
        </w:tc>
        <w:tc>
          <w:tcPr>
            <w:tcW w:w="3260" w:type="dxa"/>
          </w:tcPr>
          <w:p w14:paraId="25FAB320" w14:textId="77777777" w:rsidR="00F90B1A" w:rsidRPr="00C6152B" w:rsidRDefault="00F90B1A" w:rsidP="00F90B1A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F90B1A" w:rsidRPr="00AA6AE3" w14:paraId="5335711A" w14:textId="77777777" w:rsidTr="000A01BC">
        <w:tc>
          <w:tcPr>
            <w:tcW w:w="512" w:type="dxa"/>
          </w:tcPr>
          <w:p w14:paraId="7F3D79DD" w14:textId="2C8650B8" w:rsidR="00F90B1A" w:rsidRPr="00C6152B" w:rsidRDefault="00F90B1A" w:rsidP="00F90B1A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8.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905C6" w14:textId="6DFD5E92" w:rsidR="00F90B1A" w:rsidRPr="00C6152B" w:rsidRDefault="00F90B1A" w:rsidP="00F90B1A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Nadwozie z powiększoną przestrzenią ładunkową za 3 rzędem siedzeń (wersja long)</w:t>
            </w:r>
          </w:p>
        </w:tc>
        <w:tc>
          <w:tcPr>
            <w:tcW w:w="3260" w:type="dxa"/>
          </w:tcPr>
          <w:p w14:paraId="61DF6BBF" w14:textId="77777777" w:rsidR="00F90B1A" w:rsidRPr="00C6152B" w:rsidRDefault="00F90B1A" w:rsidP="00F90B1A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F90B1A" w:rsidRPr="00AA6AE3" w14:paraId="3237FA8F" w14:textId="77777777" w:rsidTr="000A01BC">
        <w:tc>
          <w:tcPr>
            <w:tcW w:w="512" w:type="dxa"/>
          </w:tcPr>
          <w:p w14:paraId="4440CFCE" w14:textId="4449BAF1" w:rsidR="00F90B1A" w:rsidRPr="00C6152B" w:rsidRDefault="00F90B1A" w:rsidP="00F90B1A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9.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0F81E" w14:textId="2C21ED9E" w:rsidR="00F90B1A" w:rsidRPr="00C6152B" w:rsidRDefault="00F90B1A" w:rsidP="00F90B1A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Kolor nadwozia: dowolny, z wyjątkiem białego</w:t>
            </w:r>
          </w:p>
        </w:tc>
        <w:tc>
          <w:tcPr>
            <w:tcW w:w="3260" w:type="dxa"/>
          </w:tcPr>
          <w:p w14:paraId="59EB480D" w14:textId="77777777" w:rsidR="00F90B1A" w:rsidRPr="00C6152B" w:rsidRDefault="00F90B1A" w:rsidP="00F90B1A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F90B1A" w:rsidRPr="00AA6AE3" w14:paraId="0FAC35C9" w14:textId="77777777" w:rsidTr="000A01BC">
        <w:tc>
          <w:tcPr>
            <w:tcW w:w="512" w:type="dxa"/>
          </w:tcPr>
          <w:p w14:paraId="2893FFA4" w14:textId="7B1F50B9" w:rsidR="00F90B1A" w:rsidRPr="00C6152B" w:rsidRDefault="00F90B1A" w:rsidP="00F90B1A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10.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2F930" w14:textId="2CA59380" w:rsidR="00F90B1A" w:rsidRPr="00C6152B" w:rsidRDefault="00F90B1A" w:rsidP="00F90B1A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Tapicerka w kolorze ciemnym</w:t>
            </w:r>
          </w:p>
        </w:tc>
        <w:tc>
          <w:tcPr>
            <w:tcW w:w="3260" w:type="dxa"/>
          </w:tcPr>
          <w:p w14:paraId="62DE92A2" w14:textId="77777777" w:rsidR="00F90B1A" w:rsidRPr="00C6152B" w:rsidRDefault="00F90B1A" w:rsidP="00F90B1A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F90B1A" w:rsidRPr="00AA6AE3" w14:paraId="4CACE2D0" w14:textId="77777777" w:rsidTr="000A01BC">
        <w:tc>
          <w:tcPr>
            <w:tcW w:w="512" w:type="dxa"/>
          </w:tcPr>
          <w:p w14:paraId="5C9806D5" w14:textId="1D7ECA03" w:rsidR="00F90B1A" w:rsidRPr="00C6152B" w:rsidRDefault="00F90B1A" w:rsidP="00F90B1A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lastRenderedPageBreak/>
              <w:t>11.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AF6AA" w14:textId="27E7BE36" w:rsidR="00F90B1A" w:rsidRPr="00C6152B" w:rsidRDefault="00F90B1A" w:rsidP="00F90B1A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Silnik: e</w:t>
            </w:r>
            <w:r w:rsidRPr="00C6152B">
              <w:rPr>
                <w:rFonts w:ascii="Arial Narrow" w:hAnsi="Arial Narrow" w:cs="Calibri"/>
                <w:color w:val="000000"/>
              </w:rPr>
              <w:t>lektryczny</w:t>
            </w:r>
          </w:p>
        </w:tc>
        <w:tc>
          <w:tcPr>
            <w:tcW w:w="3260" w:type="dxa"/>
          </w:tcPr>
          <w:p w14:paraId="09E5B712" w14:textId="77777777" w:rsidR="00F90B1A" w:rsidRPr="00C6152B" w:rsidRDefault="00F90B1A" w:rsidP="00F90B1A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F90B1A" w:rsidRPr="00AA6AE3" w14:paraId="6994CFD1" w14:textId="77777777" w:rsidTr="000A01BC">
        <w:tc>
          <w:tcPr>
            <w:tcW w:w="512" w:type="dxa"/>
          </w:tcPr>
          <w:p w14:paraId="1F862506" w14:textId="7B90AD26" w:rsidR="00F90B1A" w:rsidRPr="00C6152B" w:rsidRDefault="00F90B1A" w:rsidP="00F90B1A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12.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71A63" w14:textId="06BFD51D" w:rsidR="00F90B1A" w:rsidRPr="00C6152B" w:rsidRDefault="00F90B1A" w:rsidP="00F90B1A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Rodzaj paliwa: energia elektryczna</w:t>
            </w:r>
          </w:p>
        </w:tc>
        <w:tc>
          <w:tcPr>
            <w:tcW w:w="3260" w:type="dxa"/>
          </w:tcPr>
          <w:p w14:paraId="5ACC458B" w14:textId="77777777" w:rsidR="00F90B1A" w:rsidRPr="00C6152B" w:rsidRDefault="00F90B1A" w:rsidP="00F90B1A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F90B1A" w:rsidRPr="00AA6AE3" w14:paraId="03B93318" w14:textId="77777777" w:rsidTr="000A01BC">
        <w:tc>
          <w:tcPr>
            <w:tcW w:w="512" w:type="dxa"/>
          </w:tcPr>
          <w:p w14:paraId="0CF57B77" w14:textId="1B1C6583" w:rsidR="00F90B1A" w:rsidRPr="00C6152B" w:rsidRDefault="00F90B1A" w:rsidP="00F90B1A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13.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E4558" w14:textId="085F5F74" w:rsidR="00F90B1A" w:rsidRPr="00C6152B" w:rsidRDefault="00F90B1A" w:rsidP="00F90B1A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Pojemność akumulatora: min. 50 kWh</w:t>
            </w:r>
          </w:p>
        </w:tc>
        <w:tc>
          <w:tcPr>
            <w:tcW w:w="3260" w:type="dxa"/>
          </w:tcPr>
          <w:p w14:paraId="2D0714E4" w14:textId="77777777" w:rsidR="00F90B1A" w:rsidRPr="00C6152B" w:rsidRDefault="00F90B1A" w:rsidP="00F90B1A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F90B1A" w:rsidRPr="00AA6AE3" w14:paraId="34C604E7" w14:textId="77777777" w:rsidTr="000A01BC">
        <w:tc>
          <w:tcPr>
            <w:tcW w:w="512" w:type="dxa"/>
          </w:tcPr>
          <w:p w14:paraId="72E9BF09" w14:textId="606D67A2" w:rsidR="00F90B1A" w:rsidRPr="00C6152B" w:rsidRDefault="00F90B1A" w:rsidP="00F90B1A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14.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2B9A1" w14:textId="4DDD952B" w:rsidR="00F90B1A" w:rsidRPr="00C6152B" w:rsidRDefault="00F90B1A" w:rsidP="00F90B1A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Zasięg na pojedynczym ładowaniu: min. 210 km</w:t>
            </w:r>
          </w:p>
        </w:tc>
        <w:tc>
          <w:tcPr>
            <w:tcW w:w="3260" w:type="dxa"/>
          </w:tcPr>
          <w:p w14:paraId="5CA8049E" w14:textId="77777777" w:rsidR="00F90B1A" w:rsidRPr="00C6152B" w:rsidRDefault="00F90B1A" w:rsidP="00F90B1A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F90B1A" w:rsidRPr="00AA6AE3" w14:paraId="73387D19" w14:textId="77777777" w:rsidTr="000A01BC">
        <w:tc>
          <w:tcPr>
            <w:tcW w:w="512" w:type="dxa"/>
          </w:tcPr>
          <w:p w14:paraId="2BB6F427" w14:textId="53905AB5" w:rsidR="00F90B1A" w:rsidRPr="00C6152B" w:rsidRDefault="00F90B1A" w:rsidP="00F90B1A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15.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134AA" w14:textId="48B07D05" w:rsidR="00F90B1A" w:rsidRPr="00C6152B" w:rsidRDefault="00F90B1A" w:rsidP="00F90B1A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 xml:space="preserve">Moc silnika min. </w:t>
            </w:r>
            <w:r w:rsidRPr="00C6152B">
              <w:rPr>
                <w:rFonts w:ascii="Arial Narrow" w:hAnsi="Arial Narrow" w:cs="Calibri"/>
              </w:rPr>
              <w:t>100 KM</w:t>
            </w:r>
          </w:p>
        </w:tc>
        <w:tc>
          <w:tcPr>
            <w:tcW w:w="3260" w:type="dxa"/>
          </w:tcPr>
          <w:p w14:paraId="230E35F3" w14:textId="77777777" w:rsidR="00F90B1A" w:rsidRPr="00C6152B" w:rsidRDefault="00F90B1A" w:rsidP="00F90B1A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F90B1A" w:rsidRPr="00AA6AE3" w14:paraId="1AD4739A" w14:textId="77777777" w:rsidTr="000A01BC">
        <w:trPr>
          <w:trHeight w:val="625"/>
        </w:trPr>
        <w:tc>
          <w:tcPr>
            <w:tcW w:w="512" w:type="dxa"/>
          </w:tcPr>
          <w:p w14:paraId="59240F68" w14:textId="3C003C8C" w:rsidR="00F90B1A" w:rsidRPr="00C6152B" w:rsidRDefault="00F90B1A" w:rsidP="00F90B1A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16.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F534" w14:textId="35B8FFF5" w:rsidR="00F90B1A" w:rsidRPr="00C6152B" w:rsidRDefault="00F90B1A" w:rsidP="00F90B1A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Napęd na koła przednie</w:t>
            </w:r>
          </w:p>
        </w:tc>
        <w:tc>
          <w:tcPr>
            <w:tcW w:w="3260" w:type="dxa"/>
          </w:tcPr>
          <w:p w14:paraId="7D1E9F5B" w14:textId="77777777" w:rsidR="00F90B1A" w:rsidRPr="00C6152B" w:rsidRDefault="00F90B1A" w:rsidP="00F90B1A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F90B1A" w:rsidRPr="00AA6AE3" w14:paraId="4DE2D05B" w14:textId="77777777" w:rsidTr="000A01BC">
        <w:tc>
          <w:tcPr>
            <w:tcW w:w="512" w:type="dxa"/>
          </w:tcPr>
          <w:p w14:paraId="63639311" w14:textId="07900E46" w:rsidR="00F90B1A" w:rsidRPr="00C6152B" w:rsidRDefault="00F90B1A" w:rsidP="00F90B1A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17.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DCEE2" w14:textId="15403D5D" w:rsidR="00F90B1A" w:rsidRPr="00C6152B" w:rsidRDefault="00F90B1A" w:rsidP="00F90B1A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Emisja zanieczyszczeń/ emisja dwutlenku węgla – 0 g/km</w:t>
            </w:r>
          </w:p>
        </w:tc>
        <w:tc>
          <w:tcPr>
            <w:tcW w:w="3260" w:type="dxa"/>
          </w:tcPr>
          <w:p w14:paraId="72C6C0E4" w14:textId="77777777" w:rsidR="00F90B1A" w:rsidRPr="00C6152B" w:rsidRDefault="00F90B1A" w:rsidP="00F90B1A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73C73911" w14:textId="77777777" w:rsidTr="000A01BC">
        <w:trPr>
          <w:trHeight w:val="497"/>
        </w:trPr>
        <w:tc>
          <w:tcPr>
            <w:tcW w:w="512" w:type="dxa"/>
          </w:tcPr>
          <w:p w14:paraId="116011B2" w14:textId="1FD10818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18.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39CF3" w14:textId="48783616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Gniazdo 12V</w:t>
            </w:r>
          </w:p>
        </w:tc>
        <w:tc>
          <w:tcPr>
            <w:tcW w:w="3260" w:type="dxa"/>
          </w:tcPr>
          <w:p w14:paraId="12F8F477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65FDDB3E" w14:textId="77777777" w:rsidTr="000A01BC">
        <w:tc>
          <w:tcPr>
            <w:tcW w:w="512" w:type="dxa"/>
          </w:tcPr>
          <w:p w14:paraId="3CE53816" w14:textId="23C1D7A5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19.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58806" w14:textId="46BFB9DE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Asystent ruszania na wzniesieniu</w:t>
            </w:r>
          </w:p>
        </w:tc>
        <w:tc>
          <w:tcPr>
            <w:tcW w:w="3260" w:type="dxa"/>
          </w:tcPr>
          <w:p w14:paraId="29601477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70E8770D" w14:textId="77777777" w:rsidTr="000A01BC">
        <w:tc>
          <w:tcPr>
            <w:tcW w:w="512" w:type="dxa"/>
          </w:tcPr>
          <w:p w14:paraId="56D0B456" w14:textId="2061F8E6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20.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326C7" w14:textId="444A4540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Kierownica wielofunkcyjna (sterowanie dodatkowymi funkcjami, takim jak np. radio, telefon komórkowy, tempomat), z regulacją położenia oraz wspomaganiem</w:t>
            </w:r>
          </w:p>
        </w:tc>
        <w:tc>
          <w:tcPr>
            <w:tcW w:w="3260" w:type="dxa"/>
          </w:tcPr>
          <w:p w14:paraId="51136A79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520AFC27" w14:textId="77777777" w:rsidTr="000A01BC">
        <w:tc>
          <w:tcPr>
            <w:tcW w:w="512" w:type="dxa"/>
          </w:tcPr>
          <w:p w14:paraId="241E4631" w14:textId="1BA7D162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21.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7991F" w14:textId="704F8CA7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Elektryczny hamulec postojowy</w:t>
            </w:r>
          </w:p>
        </w:tc>
        <w:tc>
          <w:tcPr>
            <w:tcW w:w="3260" w:type="dxa"/>
          </w:tcPr>
          <w:p w14:paraId="5F3A1380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43B45F09" w14:textId="77777777" w:rsidTr="000A01BC">
        <w:tc>
          <w:tcPr>
            <w:tcW w:w="512" w:type="dxa"/>
          </w:tcPr>
          <w:p w14:paraId="212C186C" w14:textId="6165D44C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22.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1B3E3" w14:textId="36D3CBCB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System wspomagania siły hamowania</w:t>
            </w:r>
          </w:p>
        </w:tc>
        <w:tc>
          <w:tcPr>
            <w:tcW w:w="3260" w:type="dxa"/>
          </w:tcPr>
          <w:p w14:paraId="434EDE56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26C4AFA3" w14:textId="77777777" w:rsidTr="000A01BC">
        <w:tc>
          <w:tcPr>
            <w:tcW w:w="512" w:type="dxa"/>
          </w:tcPr>
          <w:p w14:paraId="2BD65FB4" w14:textId="2F7C6AD6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23.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25122" w14:textId="763DFE96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System zapobiegający blokowaniu kół podczas hamowania</w:t>
            </w:r>
          </w:p>
        </w:tc>
        <w:tc>
          <w:tcPr>
            <w:tcW w:w="3260" w:type="dxa"/>
          </w:tcPr>
          <w:p w14:paraId="718F6FE6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0C90FE64" w14:textId="77777777" w:rsidTr="000A01BC">
        <w:tc>
          <w:tcPr>
            <w:tcW w:w="512" w:type="dxa"/>
          </w:tcPr>
          <w:p w14:paraId="01ADA9B6" w14:textId="0BACBAD4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24.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45DD7" w14:textId="435CCA83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System stabilizacji toru jazdy</w:t>
            </w:r>
          </w:p>
        </w:tc>
        <w:tc>
          <w:tcPr>
            <w:tcW w:w="3260" w:type="dxa"/>
          </w:tcPr>
          <w:p w14:paraId="05A10031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384E9433" w14:textId="77777777" w:rsidTr="000A01BC">
        <w:tc>
          <w:tcPr>
            <w:tcW w:w="512" w:type="dxa"/>
          </w:tcPr>
          <w:p w14:paraId="7E976131" w14:textId="5E9CF1AB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25.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895D5" w14:textId="59D1CD8B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System kontroli trakcji</w:t>
            </w:r>
          </w:p>
        </w:tc>
        <w:tc>
          <w:tcPr>
            <w:tcW w:w="3260" w:type="dxa"/>
          </w:tcPr>
          <w:p w14:paraId="7D18B7C2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6397C34C" w14:textId="77777777" w:rsidTr="000A01BC">
        <w:tc>
          <w:tcPr>
            <w:tcW w:w="512" w:type="dxa"/>
          </w:tcPr>
          <w:p w14:paraId="5778CD42" w14:textId="01A535CB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26.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752B0" w14:textId="60C7320C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Poduszki powietrzne: min. 2 (dla kierowcy i pasażera)</w:t>
            </w:r>
          </w:p>
        </w:tc>
        <w:tc>
          <w:tcPr>
            <w:tcW w:w="3260" w:type="dxa"/>
          </w:tcPr>
          <w:p w14:paraId="26DC117E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55305194" w14:textId="77777777" w:rsidTr="000A01BC">
        <w:tc>
          <w:tcPr>
            <w:tcW w:w="512" w:type="dxa"/>
          </w:tcPr>
          <w:p w14:paraId="432D6C1D" w14:textId="31A7FFE1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27.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72F2" w14:textId="54D7ED6B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Wszystkie siedzenia wyposażone w zagłówki, 3-punktowe automatyczne pasy bezpieczeństwa oraz podłokietniki</w:t>
            </w:r>
          </w:p>
        </w:tc>
        <w:tc>
          <w:tcPr>
            <w:tcW w:w="3260" w:type="dxa"/>
          </w:tcPr>
          <w:p w14:paraId="59DB82A8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209EC67C" w14:textId="77777777" w:rsidTr="000A01BC">
        <w:tc>
          <w:tcPr>
            <w:tcW w:w="512" w:type="dxa"/>
          </w:tcPr>
          <w:p w14:paraId="504E990B" w14:textId="0AAFCEA3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28.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20FBD" w14:textId="7ABC13C2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</w:rPr>
              <w:t>Fotel kierowcy z regulacją wysokości oraz podłokietnikiem</w:t>
            </w:r>
          </w:p>
        </w:tc>
        <w:tc>
          <w:tcPr>
            <w:tcW w:w="3260" w:type="dxa"/>
          </w:tcPr>
          <w:p w14:paraId="5132B035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78009AAF" w14:textId="77777777" w:rsidTr="000A01BC">
        <w:tc>
          <w:tcPr>
            <w:tcW w:w="512" w:type="dxa"/>
          </w:tcPr>
          <w:p w14:paraId="3DB19561" w14:textId="0308E9A0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29.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C8400" w14:textId="1C4EFD47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Tylna klapa lub podwójne drzwi z szybą ogrzewaną, wycieraczką i spryskiwaczem</w:t>
            </w:r>
          </w:p>
        </w:tc>
        <w:tc>
          <w:tcPr>
            <w:tcW w:w="3260" w:type="dxa"/>
          </w:tcPr>
          <w:p w14:paraId="3B20E511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1B4392C4" w14:textId="77777777" w:rsidTr="000A01BC">
        <w:tc>
          <w:tcPr>
            <w:tcW w:w="512" w:type="dxa"/>
          </w:tcPr>
          <w:p w14:paraId="4B21D7EF" w14:textId="400D7D91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30.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5D266" w14:textId="1D5753C1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Boczne drzwi przesuwane min. z prawej strony</w:t>
            </w:r>
          </w:p>
        </w:tc>
        <w:tc>
          <w:tcPr>
            <w:tcW w:w="3260" w:type="dxa"/>
          </w:tcPr>
          <w:p w14:paraId="19458672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70F09180" w14:textId="77777777" w:rsidTr="000A01BC">
        <w:tc>
          <w:tcPr>
            <w:tcW w:w="512" w:type="dxa"/>
          </w:tcPr>
          <w:p w14:paraId="5777101B" w14:textId="41C601EA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31.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1AF48" w14:textId="3A34C71D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Komputer pokładowy</w:t>
            </w:r>
          </w:p>
        </w:tc>
        <w:tc>
          <w:tcPr>
            <w:tcW w:w="3260" w:type="dxa"/>
          </w:tcPr>
          <w:p w14:paraId="749E1DF7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42CBF53A" w14:textId="77777777" w:rsidTr="000A01BC">
        <w:tc>
          <w:tcPr>
            <w:tcW w:w="512" w:type="dxa"/>
          </w:tcPr>
          <w:p w14:paraId="1D654239" w14:textId="131E643F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32.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33C3" w14:textId="15C77FA0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</w:rPr>
              <w:t>Tempomat</w:t>
            </w:r>
          </w:p>
        </w:tc>
        <w:tc>
          <w:tcPr>
            <w:tcW w:w="3260" w:type="dxa"/>
          </w:tcPr>
          <w:p w14:paraId="2C909C61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54C745AB" w14:textId="77777777" w:rsidTr="000A01BC">
        <w:tc>
          <w:tcPr>
            <w:tcW w:w="512" w:type="dxa"/>
          </w:tcPr>
          <w:p w14:paraId="20BB6BCD" w14:textId="6B5CEEC3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33.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34FBE" w14:textId="2177D9AB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Autoalarm</w:t>
            </w:r>
          </w:p>
        </w:tc>
        <w:tc>
          <w:tcPr>
            <w:tcW w:w="3260" w:type="dxa"/>
          </w:tcPr>
          <w:p w14:paraId="52B715AC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481F2B20" w14:textId="77777777" w:rsidTr="000A01BC">
        <w:tc>
          <w:tcPr>
            <w:tcW w:w="512" w:type="dxa"/>
          </w:tcPr>
          <w:p w14:paraId="1E9CB3BC" w14:textId="2E3ADDD7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34.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7F54E" w14:textId="0DE645F9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Centralny zamek zdalnie sterowany pilotem, immobiliser</w:t>
            </w:r>
          </w:p>
        </w:tc>
        <w:tc>
          <w:tcPr>
            <w:tcW w:w="3260" w:type="dxa"/>
          </w:tcPr>
          <w:p w14:paraId="527AB283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05535EF5" w14:textId="77777777" w:rsidTr="000A01BC">
        <w:tc>
          <w:tcPr>
            <w:tcW w:w="512" w:type="dxa"/>
          </w:tcPr>
          <w:p w14:paraId="3653EF6B" w14:textId="60114D78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35.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4AA9F" w14:textId="5617148F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Pełnowymiarowe lub dojazdowe koło zapasowe</w:t>
            </w:r>
          </w:p>
        </w:tc>
        <w:tc>
          <w:tcPr>
            <w:tcW w:w="3260" w:type="dxa"/>
          </w:tcPr>
          <w:p w14:paraId="2CE26BEE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7F5EE82E" w14:textId="77777777" w:rsidTr="000A01BC">
        <w:tc>
          <w:tcPr>
            <w:tcW w:w="512" w:type="dxa"/>
          </w:tcPr>
          <w:p w14:paraId="4E0B9029" w14:textId="582670F3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lastRenderedPageBreak/>
              <w:t>36.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646B8" w14:textId="4E7C8724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Komplet kół zimowych (4 szt. opony + felgi) dedykowanych do samochodu elektrycznego</w:t>
            </w:r>
          </w:p>
        </w:tc>
        <w:tc>
          <w:tcPr>
            <w:tcW w:w="3260" w:type="dxa"/>
          </w:tcPr>
          <w:p w14:paraId="01F3C1D0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618B0340" w14:textId="77777777" w:rsidTr="000A01BC">
        <w:tc>
          <w:tcPr>
            <w:tcW w:w="512" w:type="dxa"/>
          </w:tcPr>
          <w:p w14:paraId="2C7D0462" w14:textId="2EEE8CFD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37.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DF832" w14:textId="1A595E13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Klimatyzacja sterowana manualnie</w:t>
            </w:r>
          </w:p>
        </w:tc>
        <w:tc>
          <w:tcPr>
            <w:tcW w:w="3260" w:type="dxa"/>
          </w:tcPr>
          <w:p w14:paraId="3FC772C7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5405AD76" w14:textId="77777777" w:rsidTr="000A01BC">
        <w:tc>
          <w:tcPr>
            <w:tcW w:w="512" w:type="dxa"/>
          </w:tcPr>
          <w:p w14:paraId="37B50D78" w14:textId="1F71B849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38.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28E22" w14:textId="717ACB40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Ogrzewanie przedniej szyby lub nadmuch ciepłego powietrza na przednią szybę</w:t>
            </w:r>
          </w:p>
        </w:tc>
        <w:tc>
          <w:tcPr>
            <w:tcW w:w="3260" w:type="dxa"/>
          </w:tcPr>
          <w:p w14:paraId="23A38A84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14B66E58" w14:textId="77777777" w:rsidTr="000A01BC">
        <w:tc>
          <w:tcPr>
            <w:tcW w:w="512" w:type="dxa"/>
          </w:tcPr>
          <w:p w14:paraId="3A780057" w14:textId="18196C39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39.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1D3B6" w14:textId="0ED459FA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Wycieraczki przedniej szyby z regulacją prędkości, spryskiwaczem</w:t>
            </w:r>
          </w:p>
        </w:tc>
        <w:tc>
          <w:tcPr>
            <w:tcW w:w="3260" w:type="dxa"/>
          </w:tcPr>
          <w:p w14:paraId="4913B93E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7F1E5793" w14:textId="77777777" w:rsidTr="000A01BC">
        <w:tc>
          <w:tcPr>
            <w:tcW w:w="512" w:type="dxa"/>
          </w:tcPr>
          <w:p w14:paraId="39333DF1" w14:textId="0AEE8F5C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40.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C29E7" w14:textId="038C8BE3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Elektrycznie podnoszone szyby boczne w przednich drzwiach</w:t>
            </w:r>
          </w:p>
        </w:tc>
        <w:tc>
          <w:tcPr>
            <w:tcW w:w="3260" w:type="dxa"/>
          </w:tcPr>
          <w:p w14:paraId="02407D94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794421FC" w14:textId="77777777" w:rsidTr="000A01BC">
        <w:tc>
          <w:tcPr>
            <w:tcW w:w="512" w:type="dxa"/>
          </w:tcPr>
          <w:p w14:paraId="173B0353" w14:textId="196F21E5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41.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B3C33" w14:textId="41DF428E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Reflektory przednie w technologii LED</w:t>
            </w:r>
          </w:p>
        </w:tc>
        <w:tc>
          <w:tcPr>
            <w:tcW w:w="3260" w:type="dxa"/>
          </w:tcPr>
          <w:p w14:paraId="3A416172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7CB2962D" w14:textId="77777777" w:rsidTr="000A01BC">
        <w:tc>
          <w:tcPr>
            <w:tcW w:w="512" w:type="dxa"/>
          </w:tcPr>
          <w:p w14:paraId="319DBF1B" w14:textId="1B33D427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42.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92B34" w14:textId="2D09192E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Światła do jazdy dziennej włączane automatycznie lub sygnalizacja informująca o niewyłączonych światłach</w:t>
            </w:r>
          </w:p>
        </w:tc>
        <w:tc>
          <w:tcPr>
            <w:tcW w:w="3260" w:type="dxa"/>
          </w:tcPr>
          <w:p w14:paraId="59BB2CCD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3854B9CD" w14:textId="77777777" w:rsidTr="000A01BC">
        <w:tc>
          <w:tcPr>
            <w:tcW w:w="512" w:type="dxa"/>
          </w:tcPr>
          <w:p w14:paraId="5D9B6DA5" w14:textId="1DCD6E79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43.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A3673" w14:textId="5117BA26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Czujniki parkowania zamontowane z tyłu pojazdu + kamera</w:t>
            </w:r>
          </w:p>
        </w:tc>
        <w:tc>
          <w:tcPr>
            <w:tcW w:w="3260" w:type="dxa"/>
          </w:tcPr>
          <w:p w14:paraId="1E9795A6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2DC6FBA9" w14:textId="77777777" w:rsidTr="000A01BC">
        <w:tc>
          <w:tcPr>
            <w:tcW w:w="512" w:type="dxa"/>
          </w:tcPr>
          <w:p w14:paraId="2B50BBB4" w14:textId="75D86968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44.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DB4E4" w14:textId="164D25BD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Oświetlenie wewnętrzne przestrzeni pasażerskiej i w przedziale bagażowym</w:t>
            </w:r>
          </w:p>
        </w:tc>
        <w:tc>
          <w:tcPr>
            <w:tcW w:w="3260" w:type="dxa"/>
          </w:tcPr>
          <w:p w14:paraId="01517A21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1278DA73" w14:textId="77777777" w:rsidTr="000A01BC">
        <w:tc>
          <w:tcPr>
            <w:tcW w:w="512" w:type="dxa"/>
          </w:tcPr>
          <w:p w14:paraId="721E42AA" w14:textId="4C57C95E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45.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06115" w14:textId="2AE13808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 xml:space="preserve">Lusterka zewnętrzne boczne sterowane elektrycznie, </w:t>
            </w:r>
            <w:r w:rsidR="000A01BC">
              <w:rPr>
                <w:rFonts w:ascii="Arial Narrow" w:hAnsi="Arial Narrow" w:cs="Calibri"/>
                <w:color w:val="000000"/>
              </w:rPr>
              <w:br/>
            </w:r>
            <w:r w:rsidRPr="00C6152B">
              <w:rPr>
                <w:rFonts w:ascii="Arial Narrow" w:hAnsi="Arial Narrow" w:cs="Calibri"/>
                <w:color w:val="000000"/>
              </w:rPr>
              <w:t>z podgrzewaniem</w:t>
            </w:r>
          </w:p>
        </w:tc>
        <w:tc>
          <w:tcPr>
            <w:tcW w:w="3260" w:type="dxa"/>
          </w:tcPr>
          <w:p w14:paraId="59C916B4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4772A1CA" w14:textId="77777777" w:rsidTr="000A01BC">
        <w:tc>
          <w:tcPr>
            <w:tcW w:w="512" w:type="dxa"/>
          </w:tcPr>
          <w:p w14:paraId="4D4D5740" w14:textId="3C0206AB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46.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9221F" w14:textId="1D2F4401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 xml:space="preserve">Radioodtwarzacz wraz z instalacją i głośnikami, zintegrowany </w:t>
            </w:r>
            <w:r w:rsidR="000A01BC">
              <w:rPr>
                <w:rFonts w:ascii="Arial Narrow" w:hAnsi="Arial Narrow" w:cs="Calibri"/>
                <w:color w:val="000000"/>
              </w:rPr>
              <w:br/>
            </w:r>
            <w:r w:rsidRPr="00C6152B">
              <w:rPr>
                <w:rFonts w:ascii="Arial Narrow" w:hAnsi="Arial Narrow" w:cs="Calibri"/>
                <w:color w:val="000000"/>
              </w:rPr>
              <w:t>z systemem nawigacji satelitarnej GPS, z aktualnymi mapami Polski</w:t>
            </w:r>
          </w:p>
        </w:tc>
        <w:tc>
          <w:tcPr>
            <w:tcW w:w="3260" w:type="dxa"/>
          </w:tcPr>
          <w:p w14:paraId="7E3EBA01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774577D4" w14:textId="77777777" w:rsidTr="000A01BC">
        <w:tc>
          <w:tcPr>
            <w:tcW w:w="512" w:type="dxa"/>
          </w:tcPr>
          <w:p w14:paraId="342BE41B" w14:textId="5B132CC2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47.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AB30F" w14:textId="14088DB9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System bezprzewodowej obsługi telefonu</w:t>
            </w:r>
          </w:p>
        </w:tc>
        <w:tc>
          <w:tcPr>
            <w:tcW w:w="3260" w:type="dxa"/>
          </w:tcPr>
          <w:p w14:paraId="6B13F25B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5DB443F4" w14:textId="77777777" w:rsidTr="000A01BC">
        <w:tc>
          <w:tcPr>
            <w:tcW w:w="512" w:type="dxa"/>
          </w:tcPr>
          <w:p w14:paraId="17B4B5F6" w14:textId="43664D19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48.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5585E" w14:textId="2731C142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</w:rPr>
              <w:t>Dywaniki tekstylne (gumowe)</w:t>
            </w:r>
          </w:p>
        </w:tc>
        <w:tc>
          <w:tcPr>
            <w:tcW w:w="3260" w:type="dxa"/>
          </w:tcPr>
          <w:p w14:paraId="6A0BB1E3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45F8A300" w14:textId="77777777" w:rsidTr="000A01BC">
        <w:tc>
          <w:tcPr>
            <w:tcW w:w="512" w:type="dxa"/>
          </w:tcPr>
          <w:p w14:paraId="034CD3DB" w14:textId="215EF841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49.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8304F" w14:textId="3ACFCCA8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Apteczka</w:t>
            </w:r>
          </w:p>
        </w:tc>
        <w:tc>
          <w:tcPr>
            <w:tcW w:w="3260" w:type="dxa"/>
          </w:tcPr>
          <w:p w14:paraId="79121691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3FAC0827" w14:textId="77777777" w:rsidTr="000A01BC">
        <w:tc>
          <w:tcPr>
            <w:tcW w:w="512" w:type="dxa"/>
          </w:tcPr>
          <w:p w14:paraId="6B422DA9" w14:textId="66F61F47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50.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E93A5" w14:textId="50EB0E0A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Trójkąt ostrzegawczy</w:t>
            </w:r>
          </w:p>
        </w:tc>
        <w:tc>
          <w:tcPr>
            <w:tcW w:w="3260" w:type="dxa"/>
          </w:tcPr>
          <w:p w14:paraId="49D30678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1F775275" w14:textId="77777777" w:rsidTr="000A01BC">
        <w:tc>
          <w:tcPr>
            <w:tcW w:w="512" w:type="dxa"/>
          </w:tcPr>
          <w:p w14:paraId="0019C592" w14:textId="308E0EC0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51.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D1DDE" w14:textId="64867AA2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Gaśnica</w:t>
            </w:r>
          </w:p>
        </w:tc>
        <w:tc>
          <w:tcPr>
            <w:tcW w:w="3260" w:type="dxa"/>
          </w:tcPr>
          <w:p w14:paraId="2D2FD7D2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4122973B" w14:textId="77777777" w:rsidTr="000A01BC">
        <w:tc>
          <w:tcPr>
            <w:tcW w:w="512" w:type="dxa"/>
          </w:tcPr>
          <w:p w14:paraId="72B12E46" w14:textId="009839BE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52.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92DDE" w14:textId="64B9E79E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 xml:space="preserve">Samochód wyposażony w urządzenia do przewozu osób niepełnosprawnych oraz na wózku inwalidzkim, w tym: </w:t>
            </w:r>
            <w:r w:rsidR="000A01BC">
              <w:rPr>
                <w:rFonts w:ascii="Arial Narrow" w:hAnsi="Arial Narrow" w:cs="Calibri"/>
                <w:color w:val="000000"/>
              </w:rPr>
              <w:t xml:space="preserve">w </w:t>
            </w:r>
            <w:r w:rsidRPr="00C6152B">
              <w:rPr>
                <w:rFonts w:ascii="Arial Narrow" w:hAnsi="Arial Narrow" w:cs="Calibri"/>
                <w:color w:val="000000"/>
              </w:rPr>
              <w:t>windę elektryczną do 350 kg lub platformę najazdową, pasy inwalidzkie homologowane, fotel z szybkozłączem, pasem oraz szyny montażu wózka inwalidzkiego, wzmocnienia podpodłogowe, adaptacje zgodne z wymaganiami homologacji EU, uchwyt ułatwiający wsiadanie min. 2 szt.</w:t>
            </w:r>
          </w:p>
        </w:tc>
        <w:tc>
          <w:tcPr>
            <w:tcW w:w="3260" w:type="dxa"/>
          </w:tcPr>
          <w:p w14:paraId="1C7149A2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00E455F9" w14:textId="77777777" w:rsidTr="000A01BC">
        <w:tc>
          <w:tcPr>
            <w:tcW w:w="512" w:type="dxa"/>
          </w:tcPr>
          <w:p w14:paraId="65A56D0F" w14:textId="217BB080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53.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5C4CC" w14:textId="3AF10996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</w:rPr>
              <w:t>Zużycie energii, cykl mieszany, ok. 27 kWh/ 100 km (+/- 3 kWh)</w:t>
            </w:r>
          </w:p>
        </w:tc>
        <w:tc>
          <w:tcPr>
            <w:tcW w:w="3260" w:type="dxa"/>
          </w:tcPr>
          <w:p w14:paraId="736B929C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61B353C4" w14:textId="77777777" w:rsidTr="000A01BC">
        <w:tc>
          <w:tcPr>
            <w:tcW w:w="512" w:type="dxa"/>
          </w:tcPr>
          <w:p w14:paraId="563CC3D6" w14:textId="117F3AF4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54.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1C4C0" w14:textId="4C099F2D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</w:rPr>
              <w:t>Dodatkowy zestaw pokrowców na siedzenia</w:t>
            </w:r>
          </w:p>
        </w:tc>
        <w:tc>
          <w:tcPr>
            <w:tcW w:w="3260" w:type="dxa"/>
          </w:tcPr>
          <w:p w14:paraId="3455FC0D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4A0FA624" w14:textId="77777777" w:rsidTr="000A01BC">
        <w:tc>
          <w:tcPr>
            <w:tcW w:w="512" w:type="dxa"/>
          </w:tcPr>
          <w:p w14:paraId="3E2BB4A5" w14:textId="0752A54E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55.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DF84E" w14:textId="282C5977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</w:rPr>
              <w:t>Przyciemniane szyby boczne i tylne</w:t>
            </w:r>
          </w:p>
        </w:tc>
        <w:tc>
          <w:tcPr>
            <w:tcW w:w="3260" w:type="dxa"/>
          </w:tcPr>
          <w:p w14:paraId="6BEBA46C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4D9C8888" w14:textId="77777777" w:rsidTr="000A01BC">
        <w:tc>
          <w:tcPr>
            <w:tcW w:w="512" w:type="dxa"/>
          </w:tcPr>
          <w:p w14:paraId="752BFBDB" w14:textId="09F7E76F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lastRenderedPageBreak/>
              <w:t>56.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9F346" w14:textId="4870F515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</w:rPr>
              <w:t>Zestaw kabli uniwersalnych</w:t>
            </w:r>
          </w:p>
        </w:tc>
        <w:tc>
          <w:tcPr>
            <w:tcW w:w="3260" w:type="dxa"/>
          </w:tcPr>
          <w:p w14:paraId="02A6A1DF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61AF4248" w14:textId="77777777" w:rsidTr="000A01BC">
        <w:tc>
          <w:tcPr>
            <w:tcW w:w="512" w:type="dxa"/>
          </w:tcPr>
          <w:p w14:paraId="175AAED4" w14:textId="41B7A3ED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57.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1C2BA" w14:textId="30771214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</w:rPr>
              <w:t>Możliwość ładowania pojazdu tzw. wolnego i szybkiego (prądem przemiennym i stałym)</w:t>
            </w:r>
          </w:p>
        </w:tc>
        <w:tc>
          <w:tcPr>
            <w:tcW w:w="3260" w:type="dxa"/>
          </w:tcPr>
          <w:p w14:paraId="31C80687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</w:tbl>
    <w:p w14:paraId="2F16D2EF" w14:textId="15C05B16" w:rsidR="001213BA" w:rsidRPr="00054931" w:rsidRDefault="001213BA" w:rsidP="001213BA">
      <w:pPr>
        <w:jc w:val="both"/>
        <w:rPr>
          <w:rFonts w:ascii="Arial Narrow" w:eastAsia="Calibri" w:hAnsi="Arial Narrow" w:cs="Times New Roman"/>
          <w:b/>
          <w:bCs/>
          <w:sz w:val="24"/>
          <w:szCs w:val="24"/>
        </w:rPr>
      </w:pPr>
      <w:bookmarkStart w:id="4" w:name="_Hlk180583329"/>
      <w:r w:rsidRPr="00054931">
        <w:rPr>
          <w:rFonts w:ascii="Arial Narrow" w:eastAsia="Calibri" w:hAnsi="Arial Narrow" w:cs="Times New Roman"/>
          <w:b/>
          <w:bCs/>
          <w:sz w:val="24"/>
          <w:szCs w:val="24"/>
        </w:rPr>
        <w:t>*)</w:t>
      </w:r>
    </w:p>
    <w:bookmarkEnd w:id="2"/>
    <w:p w14:paraId="19A6EAC6" w14:textId="7EFFE841" w:rsidR="001213BA" w:rsidRPr="00054931" w:rsidRDefault="001213BA" w:rsidP="001213BA">
      <w:pPr>
        <w:suppressAutoHyphens/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054931">
        <w:rPr>
          <w:rFonts w:ascii="Arial Narrow" w:hAnsi="Arial Narrow" w:cs="Times New Roman"/>
          <w:sz w:val="24"/>
          <w:szCs w:val="24"/>
        </w:rPr>
        <w:t xml:space="preserve">Wykonawca wypełnia ostatnią kolumnę tabeli poprzez wpisanie słowa: </w:t>
      </w:r>
      <w:r w:rsidRPr="00054931">
        <w:rPr>
          <w:rFonts w:ascii="Arial Narrow" w:hAnsi="Arial Narrow" w:cs="Times New Roman"/>
          <w:sz w:val="24"/>
          <w:szCs w:val="24"/>
          <w:highlight w:val="green"/>
        </w:rPr>
        <w:t>SPEŁNIA</w:t>
      </w:r>
      <w:r w:rsidRPr="00054931">
        <w:rPr>
          <w:rFonts w:ascii="Arial Narrow" w:hAnsi="Arial Narrow" w:cs="Times New Roman"/>
          <w:sz w:val="24"/>
          <w:szCs w:val="24"/>
        </w:rPr>
        <w:t xml:space="preserve">. Tym samym oświadcza, że zaoferowany </w:t>
      </w:r>
      <w:r w:rsidR="003505C9">
        <w:rPr>
          <w:rFonts w:ascii="Arial Narrow" w:hAnsi="Arial Narrow" w:cs="Times New Roman"/>
          <w:sz w:val="24"/>
          <w:szCs w:val="24"/>
        </w:rPr>
        <w:t>samochód</w:t>
      </w:r>
      <w:r w:rsidR="00054931" w:rsidRPr="00054931">
        <w:rPr>
          <w:rFonts w:ascii="Arial Narrow" w:hAnsi="Arial Narrow" w:cs="Times New Roman"/>
          <w:sz w:val="24"/>
          <w:szCs w:val="24"/>
        </w:rPr>
        <w:t xml:space="preserve"> </w:t>
      </w:r>
      <w:r w:rsidRPr="00054931">
        <w:rPr>
          <w:rFonts w:ascii="Arial Narrow" w:hAnsi="Arial Narrow" w:cs="Times New Roman"/>
          <w:sz w:val="24"/>
          <w:szCs w:val="24"/>
        </w:rPr>
        <w:t xml:space="preserve">spełnia </w:t>
      </w:r>
      <w:r w:rsidR="00054931" w:rsidRPr="00054931">
        <w:rPr>
          <w:rFonts w:ascii="Arial Narrow" w:hAnsi="Arial Narrow" w:cs="Times New Roman"/>
          <w:sz w:val="24"/>
          <w:szCs w:val="24"/>
        </w:rPr>
        <w:t xml:space="preserve">parametry </w:t>
      </w:r>
      <w:r w:rsidRPr="00054931">
        <w:rPr>
          <w:rFonts w:ascii="Arial Narrow" w:hAnsi="Arial Narrow" w:cs="Times New Roman"/>
          <w:sz w:val="24"/>
          <w:szCs w:val="24"/>
        </w:rPr>
        <w:t xml:space="preserve">opisane przez zamawiającego w kolumnie </w:t>
      </w:r>
      <w:r w:rsidR="00054931">
        <w:rPr>
          <w:rFonts w:ascii="Arial Narrow" w:hAnsi="Arial Narrow" w:cs="Times New Roman"/>
          <w:sz w:val="24"/>
          <w:szCs w:val="24"/>
        </w:rPr>
        <w:br/>
      </w:r>
      <w:r w:rsidRPr="00054931">
        <w:rPr>
          <w:rFonts w:ascii="Arial Narrow" w:hAnsi="Arial Narrow" w:cs="Times New Roman"/>
          <w:sz w:val="24"/>
          <w:szCs w:val="24"/>
        </w:rPr>
        <w:t xml:space="preserve">pt. </w:t>
      </w:r>
      <w:r w:rsidR="00054931" w:rsidRPr="00054931">
        <w:rPr>
          <w:rFonts w:ascii="Arial Narrow" w:hAnsi="Arial Narrow" w:cs="Calibri"/>
          <w:sz w:val="24"/>
          <w:szCs w:val="24"/>
        </w:rPr>
        <w:t>Parametry wynikające z opisu przedmiotu zamówienia.</w:t>
      </w:r>
    </w:p>
    <w:p w14:paraId="0142F3A2" w14:textId="77777777" w:rsidR="00054931" w:rsidRPr="00054931" w:rsidRDefault="00054931" w:rsidP="00054931">
      <w:pPr>
        <w:tabs>
          <w:tab w:val="left" w:pos="5565"/>
        </w:tabs>
        <w:spacing w:after="0"/>
        <w:jc w:val="both"/>
        <w:rPr>
          <w:rFonts w:ascii="Arial Narrow" w:hAnsi="Arial Narrow"/>
          <w:sz w:val="24"/>
          <w:szCs w:val="24"/>
        </w:rPr>
      </w:pPr>
    </w:p>
    <w:p w14:paraId="00894A5C" w14:textId="24F45E3A" w:rsidR="00054931" w:rsidRPr="00054931" w:rsidRDefault="00054931" w:rsidP="00054931">
      <w:pPr>
        <w:tabs>
          <w:tab w:val="left" w:pos="5565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054931">
        <w:rPr>
          <w:rFonts w:ascii="Arial Narrow" w:hAnsi="Arial Narrow"/>
          <w:sz w:val="24"/>
          <w:szCs w:val="24"/>
          <w:highlight w:val="green"/>
        </w:rPr>
        <w:t xml:space="preserve">Plik podpisuje kwalifikowanym podpisem elektronicznym </w:t>
      </w:r>
      <w:r w:rsidR="001A4426">
        <w:rPr>
          <w:rFonts w:ascii="Arial Narrow" w:hAnsi="Arial Narrow"/>
          <w:sz w:val="24"/>
          <w:szCs w:val="24"/>
          <w:highlight w:val="green"/>
        </w:rPr>
        <w:t xml:space="preserve">lub profilem zaufanym lub podpisem osobistym </w:t>
      </w:r>
      <w:r w:rsidRPr="00054931">
        <w:rPr>
          <w:rFonts w:ascii="Arial Narrow" w:hAnsi="Arial Narrow"/>
          <w:sz w:val="24"/>
          <w:szCs w:val="24"/>
          <w:highlight w:val="green"/>
        </w:rPr>
        <w:t>osoba/osoby uprawniona/-ne do składania oświadczeń woli w imieniu wykonawcy.</w:t>
      </w:r>
    </w:p>
    <w:p w14:paraId="2DF6659B" w14:textId="77777777" w:rsidR="00054931" w:rsidRPr="00054931" w:rsidRDefault="00054931" w:rsidP="00054931">
      <w:pPr>
        <w:tabs>
          <w:tab w:val="left" w:pos="5565"/>
        </w:tabs>
        <w:spacing w:after="0"/>
        <w:jc w:val="both"/>
        <w:rPr>
          <w:rFonts w:ascii="Arial Narrow" w:hAnsi="Arial Narrow"/>
          <w:sz w:val="24"/>
          <w:szCs w:val="24"/>
        </w:rPr>
      </w:pPr>
    </w:p>
    <w:bookmarkEnd w:id="4"/>
    <w:p w14:paraId="46DA4F6F" w14:textId="77777777" w:rsidR="00973478" w:rsidRDefault="00973478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122044A0" w14:textId="77777777" w:rsidR="00973478" w:rsidRDefault="00973478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33B0D6FB" w14:textId="77777777" w:rsidR="00973478" w:rsidRDefault="00973478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43FAA5DB" w14:textId="77777777" w:rsidR="00973478" w:rsidRDefault="00973478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57EF13C2" w14:textId="77777777" w:rsidR="00C6152B" w:rsidRDefault="00C6152B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295DA14A" w14:textId="77777777" w:rsidR="00C6152B" w:rsidRDefault="00C6152B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36F8651E" w14:textId="77777777" w:rsidR="00C6152B" w:rsidRDefault="00C6152B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67CB641A" w14:textId="77777777" w:rsidR="00C6152B" w:rsidRDefault="00C6152B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315A1A31" w14:textId="77777777" w:rsidR="00C6152B" w:rsidRDefault="00C6152B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18FA070D" w14:textId="77777777" w:rsidR="00C6152B" w:rsidRDefault="00C6152B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0A9ECB05" w14:textId="77777777" w:rsidR="00C6152B" w:rsidRDefault="00C6152B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75069F83" w14:textId="77777777" w:rsidR="00C6152B" w:rsidRDefault="00C6152B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3170D4E0" w14:textId="77777777" w:rsidR="00C6152B" w:rsidRDefault="00C6152B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271417FE" w14:textId="77777777" w:rsidR="00C6152B" w:rsidRDefault="00C6152B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3666AE38" w14:textId="77777777" w:rsidR="00C6152B" w:rsidRDefault="00C6152B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6ECF2F5B" w14:textId="77777777" w:rsidR="00C6152B" w:rsidRDefault="00C6152B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700FD19A" w14:textId="77777777" w:rsidR="00C6152B" w:rsidRDefault="00C6152B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6AE6803C" w14:textId="77777777" w:rsidR="00C6152B" w:rsidRDefault="00C6152B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145EC362" w14:textId="77777777" w:rsidR="000A01BC" w:rsidRDefault="000A01BC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4657C20E" w14:textId="77777777" w:rsidR="000A01BC" w:rsidRDefault="000A01BC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5163B5E2" w14:textId="77777777" w:rsidR="00C6152B" w:rsidRDefault="00C6152B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4AD3EE27" w14:textId="77777777" w:rsidR="00973478" w:rsidRDefault="00973478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2A7FA0C2" w14:textId="2ECE64C0" w:rsidR="002A5E4F" w:rsidRPr="0051242B" w:rsidRDefault="002A5E4F" w:rsidP="002A5E4F">
      <w:pPr>
        <w:rPr>
          <w:rFonts w:ascii="Arial Narrow" w:hAnsi="Arial Narrow"/>
          <w:szCs w:val="24"/>
        </w:rPr>
      </w:pPr>
      <w:r w:rsidRPr="0051242B">
        <w:rPr>
          <w:rFonts w:ascii="Arial Narrow" w:hAnsi="Arial Narrow"/>
          <w:szCs w:val="24"/>
        </w:rPr>
        <w:t xml:space="preserve">Nazwa i adres </w:t>
      </w:r>
      <w:r>
        <w:rPr>
          <w:rFonts w:ascii="Arial Narrow" w:hAnsi="Arial Narrow"/>
          <w:szCs w:val="24"/>
        </w:rPr>
        <w:t>w</w:t>
      </w:r>
      <w:r w:rsidRPr="0051242B">
        <w:rPr>
          <w:rFonts w:ascii="Arial Narrow" w:hAnsi="Arial Narrow"/>
          <w:szCs w:val="24"/>
        </w:rPr>
        <w:t>ykonawcy: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51242B">
        <w:rPr>
          <w:rFonts w:ascii="Arial Narrow" w:hAnsi="Arial Narrow"/>
          <w:szCs w:val="24"/>
        </w:rPr>
        <w:t xml:space="preserve">Załącznik nr </w:t>
      </w:r>
      <w:r>
        <w:rPr>
          <w:rFonts w:ascii="Arial Narrow" w:hAnsi="Arial Narrow"/>
          <w:szCs w:val="24"/>
        </w:rPr>
        <w:t>4a do SWZ</w:t>
      </w:r>
    </w:p>
    <w:p w14:paraId="7D470E2F" w14:textId="77777777" w:rsidR="002A5E4F" w:rsidRPr="0051242B" w:rsidRDefault="002A5E4F" w:rsidP="002A5E4F">
      <w:pPr>
        <w:rPr>
          <w:rFonts w:ascii="Arial Narrow" w:hAnsi="Arial Narrow"/>
          <w:szCs w:val="24"/>
        </w:rPr>
      </w:pPr>
      <w:r w:rsidRPr="0051242B">
        <w:rPr>
          <w:rFonts w:ascii="Arial Narrow" w:hAnsi="Arial Narrow"/>
          <w:szCs w:val="24"/>
        </w:rPr>
        <w:t>……………………………………..</w:t>
      </w:r>
    </w:p>
    <w:p w14:paraId="29F82DDE" w14:textId="77777777" w:rsidR="002A5E4F" w:rsidRPr="003A0061" w:rsidRDefault="002A5E4F" w:rsidP="002A5E4F">
      <w:pPr>
        <w:rPr>
          <w:rFonts w:ascii="Arial Narrow" w:hAnsi="Arial Narrow"/>
          <w:szCs w:val="24"/>
        </w:rPr>
      </w:pPr>
      <w:r w:rsidRPr="0051242B">
        <w:rPr>
          <w:rFonts w:ascii="Arial Narrow" w:hAnsi="Arial Narrow"/>
          <w:szCs w:val="24"/>
        </w:rPr>
        <w:t>……………………………………..</w:t>
      </w:r>
    </w:p>
    <w:p w14:paraId="31045CD0" w14:textId="77777777" w:rsidR="002A5E4F" w:rsidRDefault="002A5E4F" w:rsidP="002A5E4F">
      <w:pPr>
        <w:tabs>
          <w:tab w:val="center" w:pos="4536"/>
          <w:tab w:val="left" w:pos="7905"/>
        </w:tabs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</w:p>
    <w:p w14:paraId="0F697620" w14:textId="77777777" w:rsidR="002A5E4F" w:rsidRDefault="002A5E4F" w:rsidP="002A5E4F">
      <w:pPr>
        <w:tabs>
          <w:tab w:val="center" w:pos="4536"/>
          <w:tab w:val="left" w:pos="7905"/>
        </w:tabs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SPECYFIKACJA</w:t>
      </w:r>
    </w:p>
    <w:p w14:paraId="5BE565F1" w14:textId="77777777" w:rsidR="002A5E4F" w:rsidRPr="00CA17C7" w:rsidRDefault="002A5E4F" w:rsidP="002A5E4F">
      <w:pPr>
        <w:tabs>
          <w:tab w:val="center" w:pos="4536"/>
          <w:tab w:val="left" w:pos="7905"/>
        </w:tabs>
        <w:jc w:val="center"/>
        <w:rPr>
          <w:rFonts w:ascii="Arial Narrow" w:hAnsi="Arial Narrow"/>
          <w:b/>
          <w:bCs/>
        </w:rPr>
      </w:pPr>
      <w:r w:rsidRPr="00CA17C7">
        <w:rPr>
          <w:rFonts w:ascii="Arial Narrow" w:hAnsi="Arial Narrow"/>
          <w:b/>
          <w:bCs/>
        </w:rPr>
        <w:t>(</w:t>
      </w:r>
      <w:r>
        <w:rPr>
          <w:rFonts w:ascii="Arial Narrow" w:hAnsi="Arial Narrow"/>
          <w:b/>
          <w:bCs/>
        </w:rPr>
        <w:t>złożyć</w:t>
      </w:r>
      <w:r w:rsidRPr="00CA17C7">
        <w:rPr>
          <w:rFonts w:ascii="Arial Narrow" w:hAnsi="Arial Narrow"/>
          <w:b/>
          <w:bCs/>
        </w:rPr>
        <w:t xml:space="preserve"> wraz z ofertą)</w:t>
      </w:r>
    </w:p>
    <w:p w14:paraId="0A84B0DC" w14:textId="77777777" w:rsidR="002A5E4F" w:rsidRPr="008C4995" w:rsidRDefault="002A5E4F" w:rsidP="002A5E4F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składana jako przedmiotowy środek dowodowy na potwierdzenie, że oferowana dostawa spełnia określone przez </w:t>
      </w:r>
      <w:r w:rsidRPr="008C4995">
        <w:rPr>
          <w:rFonts w:ascii="Arial Narrow" w:hAnsi="Arial Narrow"/>
          <w:szCs w:val="24"/>
        </w:rPr>
        <w:t>zamawiającego cechy (art. 106 ust. 1 ustawy Pzp)</w:t>
      </w:r>
    </w:p>
    <w:p w14:paraId="03B29720" w14:textId="77777777" w:rsidR="00973478" w:rsidRDefault="00973478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3183AC53" w14:textId="6BDFF8A6" w:rsidR="00973478" w:rsidRDefault="00973478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</w:rPr>
      </w:pPr>
      <w:r w:rsidRPr="0028306B">
        <w:rPr>
          <w:rFonts w:ascii="Arial Narrow" w:hAnsi="Arial Narrow" w:cs="Times New Roman"/>
          <w:b/>
          <w:sz w:val="24"/>
          <w:szCs w:val="24"/>
          <w:highlight w:val="green"/>
        </w:rPr>
        <w:t>Część 2. Dostawa</w:t>
      </w:r>
      <w:r w:rsidR="0028306B" w:rsidRPr="0028306B">
        <w:rPr>
          <w:rFonts w:ascii="Arial Narrow" w:hAnsi="Arial Narrow" w:cs="Times New Roman"/>
          <w:b/>
          <w:sz w:val="24"/>
          <w:szCs w:val="24"/>
          <w:highlight w:val="green"/>
        </w:rPr>
        <w:t xml:space="preserve"> mikrobusu na potrzeby funkcjonowania placówek w Szubinie</w:t>
      </w:r>
    </w:p>
    <w:p w14:paraId="2376B8F5" w14:textId="77777777" w:rsidR="00973478" w:rsidRPr="006514FC" w:rsidRDefault="00973478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</w:rPr>
      </w:pPr>
      <w:r w:rsidRPr="0028306B">
        <w:rPr>
          <w:rFonts w:ascii="Arial Narrow" w:hAnsi="Arial Narrow" w:cs="Times New Roman"/>
          <w:b/>
          <w:sz w:val="24"/>
          <w:szCs w:val="24"/>
        </w:rPr>
        <w:t>MIKROBUS</w:t>
      </w:r>
    </w:p>
    <w:p w14:paraId="1CA24973" w14:textId="77777777" w:rsidR="00973478" w:rsidRPr="008C4995" w:rsidRDefault="00973478" w:rsidP="00973478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eastAsia="Calibri" w:hAnsi="Arial Narrow" w:cs="Times New Roman"/>
          <w:spacing w:val="-2"/>
          <w:sz w:val="24"/>
          <w:szCs w:val="24"/>
          <w:lang w:eastAsia="ar-SA"/>
        </w:rPr>
      </w:pPr>
      <w:r w:rsidRPr="008C4995">
        <w:rPr>
          <w:rFonts w:ascii="Arial Narrow" w:eastAsia="Calibri" w:hAnsi="Arial Narrow" w:cs="Times New Roman"/>
          <w:spacing w:val="-2"/>
          <w:sz w:val="24"/>
          <w:szCs w:val="24"/>
          <w:lang w:eastAsia="ar-SA"/>
        </w:rPr>
        <w:t>…………………………………………………………………………………………………………………………</w:t>
      </w:r>
    </w:p>
    <w:p w14:paraId="18E88E55" w14:textId="77777777" w:rsidR="00973478" w:rsidRDefault="00973478" w:rsidP="00973478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</w:pP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(marka/ model/ typ</w:t>
      </w:r>
      <w:r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 xml:space="preserve"> </w:t>
      </w:r>
      <w:r w:rsidRPr="0028306B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oferowanego mikrobusu – wpisuje</w:t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 xml:space="preserve"> </w:t>
      </w:r>
      <w:r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w</w:t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ykonawca)</w:t>
      </w:r>
    </w:p>
    <w:p w14:paraId="30F21D2A" w14:textId="77777777" w:rsidR="000A01BC" w:rsidRPr="00441EC1" w:rsidRDefault="000A01BC" w:rsidP="000A01BC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5300"/>
        <w:gridCol w:w="3260"/>
      </w:tblGrid>
      <w:tr w:rsidR="000A01BC" w:rsidRPr="00AA6AE3" w14:paraId="0EF74A76" w14:textId="77777777" w:rsidTr="00B752EC">
        <w:tc>
          <w:tcPr>
            <w:tcW w:w="512" w:type="dxa"/>
          </w:tcPr>
          <w:p w14:paraId="5355A268" w14:textId="77777777" w:rsidR="000A01BC" w:rsidRPr="0009338E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300" w:type="dxa"/>
          </w:tcPr>
          <w:p w14:paraId="17445AEE" w14:textId="77777777" w:rsidR="000A01BC" w:rsidRPr="0009338E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B62886">
              <w:rPr>
                <w:rFonts w:ascii="Arial Narrow" w:hAnsi="Arial Narrow" w:cs="Calibri"/>
                <w:b/>
                <w:bCs/>
                <w:sz w:val="24"/>
                <w:szCs w:val="24"/>
              </w:rPr>
              <w:t>Parametry wynikające z opisu przedmiotu zamówienia</w:t>
            </w:r>
          </w:p>
        </w:tc>
        <w:tc>
          <w:tcPr>
            <w:tcW w:w="3260" w:type="dxa"/>
          </w:tcPr>
          <w:p w14:paraId="34612C8F" w14:textId="77777777" w:rsidR="000A01BC" w:rsidRPr="0009338E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*) Wykonawca potwierdza spełnianie parametru poprzez wpisanie słowa: </w:t>
            </w:r>
            <w:r w:rsidRPr="0009338E">
              <w:rPr>
                <w:rFonts w:ascii="Arial Narrow" w:hAnsi="Arial Narrow" w:cs="Calibri"/>
                <w:b/>
                <w:bCs/>
                <w:sz w:val="24"/>
                <w:szCs w:val="24"/>
                <w:highlight w:val="green"/>
              </w:rPr>
              <w:t>SPEŁNIA</w:t>
            </w:r>
          </w:p>
        </w:tc>
      </w:tr>
      <w:tr w:rsidR="000A01BC" w:rsidRPr="00AA6AE3" w14:paraId="70A3CC86" w14:textId="77777777" w:rsidTr="00B752EC">
        <w:trPr>
          <w:trHeight w:val="1032"/>
        </w:trPr>
        <w:tc>
          <w:tcPr>
            <w:tcW w:w="512" w:type="dxa"/>
          </w:tcPr>
          <w:p w14:paraId="3FF0428C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1.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5B8BE" w14:textId="77777777" w:rsidR="000A01BC" w:rsidRPr="00C6152B" w:rsidRDefault="000A01BC" w:rsidP="00B752EC">
            <w:pPr>
              <w:suppressAutoHyphens/>
              <w:spacing w:after="0" w:line="240" w:lineRule="auto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 xml:space="preserve">Samochód fabrycznie nowy, nieużywany, bezwypadkowy, bez żadnych napraw mechanicznych i lakierniczych, pochodzący </w:t>
            </w:r>
            <w:r>
              <w:rPr>
                <w:rFonts w:ascii="Arial Narrow" w:hAnsi="Arial Narrow" w:cs="Calibri"/>
              </w:rPr>
              <w:br/>
            </w:r>
            <w:r w:rsidRPr="00C6152B">
              <w:rPr>
                <w:rFonts w:ascii="Arial Narrow" w:hAnsi="Arial Narrow" w:cs="Calibri"/>
              </w:rPr>
              <w:t>z autoryzowanego salonu</w:t>
            </w:r>
          </w:p>
        </w:tc>
        <w:tc>
          <w:tcPr>
            <w:tcW w:w="3260" w:type="dxa"/>
          </w:tcPr>
          <w:p w14:paraId="4AFD4097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7EE591FC" w14:textId="77777777" w:rsidTr="00B752EC">
        <w:trPr>
          <w:trHeight w:val="789"/>
        </w:trPr>
        <w:tc>
          <w:tcPr>
            <w:tcW w:w="512" w:type="dxa"/>
          </w:tcPr>
          <w:p w14:paraId="56EA318E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2.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BFE9B" w14:textId="77777777" w:rsidR="000A01BC" w:rsidRPr="00C6152B" w:rsidRDefault="000A01BC" w:rsidP="00B752EC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Ilość miejsc siedzących: fabrycznie przystosowany do przewozu 9 osób (8 pasażerów + kierowca, w układzie 3 rzędy siedzeń po 3 miejsca)</w:t>
            </w:r>
          </w:p>
        </w:tc>
        <w:tc>
          <w:tcPr>
            <w:tcW w:w="3260" w:type="dxa"/>
          </w:tcPr>
          <w:p w14:paraId="3CE38156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709784C5" w14:textId="77777777" w:rsidTr="00B752EC">
        <w:tc>
          <w:tcPr>
            <w:tcW w:w="512" w:type="dxa"/>
          </w:tcPr>
          <w:p w14:paraId="481E7745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3.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25C52" w14:textId="77777777" w:rsidR="000A01BC" w:rsidRPr="00C6152B" w:rsidRDefault="000A01BC" w:rsidP="00B752EC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Rok produkcji nie starszy niż 2024 r.</w:t>
            </w:r>
          </w:p>
        </w:tc>
        <w:tc>
          <w:tcPr>
            <w:tcW w:w="3260" w:type="dxa"/>
          </w:tcPr>
          <w:p w14:paraId="482C8FDA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41BAD1A5" w14:textId="77777777" w:rsidTr="00B752EC">
        <w:trPr>
          <w:cantSplit/>
          <w:trHeight w:val="543"/>
        </w:trPr>
        <w:tc>
          <w:tcPr>
            <w:tcW w:w="512" w:type="dxa"/>
          </w:tcPr>
          <w:p w14:paraId="7FCD6CF4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4.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C25B" w14:textId="77777777" w:rsidR="000A01BC" w:rsidRPr="00C6152B" w:rsidRDefault="000A01BC" w:rsidP="00B752EC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</w:rPr>
              <w:t>Długość całkowita pojazdu: max 5500 mm</w:t>
            </w:r>
          </w:p>
        </w:tc>
        <w:tc>
          <w:tcPr>
            <w:tcW w:w="3260" w:type="dxa"/>
          </w:tcPr>
          <w:p w14:paraId="6B01DE52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59655707" w14:textId="77777777" w:rsidTr="00B752EC">
        <w:tc>
          <w:tcPr>
            <w:tcW w:w="512" w:type="dxa"/>
          </w:tcPr>
          <w:p w14:paraId="37098979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5.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BBB55" w14:textId="77777777" w:rsidR="000A01BC" w:rsidRPr="00C6152B" w:rsidRDefault="000A01BC" w:rsidP="00B752EC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Szerokość pojazdu (bez lusterek zewnętrznych): do 2000 mm</w:t>
            </w:r>
          </w:p>
        </w:tc>
        <w:tc>
          <w:tcPr>
            <w:tcW w:w="3260" w:type="dxa"/>
          </w:tcPr>
          <w:p w14:paraId="057E4D3A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3B8FD0E5" w14:textId="77777777" w:rsidTr="00B752EC">
        <w:tc>
          <w:tcPr>
            <w:tcW w:w="512" w:type="dxa"/>
          </w:tcPr>
          <w:p w14:paraId="1FC880C9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6.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15F4E" w14:textId="77777777" w:rsidR="000A01BC" w:rsidRPr="00C6152B" w:rsidRDefault="000A01BC" w:rsidP="00B752EC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Wysokość pojazdu: do 2100 mm</w:t>
            </w:r>
          </w:p>
        </w:tc>
        <w:tc>
          <w:tcPr>
            <w:tcW w:w="3260" w:type="dxa"/>
          </w:tcPr>
          <w:p w14:paraId="51B22DB1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5FD2A10F" w14:textId="77777777" w:rsidTr="00B752EC">
        <w:tc>
          <w:tcPr>
            <w:tcW w:w="512" w:type="dxa"/>
          </w:tcPr>
          <w:p w14:paraId="174DA2C2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7.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99D7B" w14:textId="77777777" w:rsidR="000A01BC" w:rsidRPr="00C6152B" w:rsidRDefault="000A01BC" w:rsidP="00B752EC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Rozstaw osi pojazdu: min. 3275 mm</w:t>
            </w:r>
          </w:p>
        </w:tc>
        <w:tc>
          <w:tcPr>
            <w:tcW w:w="3260" w:type="dxa"/>
          </w:tcPr>
          <w:p w14:paraId="26CB4995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0C3121FB" w14:textId="77777777" w:rsidTr="00B752EC">
        <w:tc>
          <w:tcPr>
            <w:tcW w:w="512" w:type="dxa"/>
          </w:tcPr>
          <w:p w14:paraId="2E79A4AD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8.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F4DBA" w14:textId="77777777" w:rsidR="000A01BC" w:rsidRPr="00C6152B" w:rsidRDefault="000A01BC" w:rsidP="00B752EC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Nadwozie z powiększoną przestrzenią ładunkową za 3 rzędem siedzeń (wersja long)</w:t>
            </w:r>
          </w:p>
        </w:tc>
        <w:tc>
          <w:tcPr>
            <w:tcW w:w="3260" w:type="dxa"/>
          </w:tcPr>
          <w:p w14:paraId="5F4599FB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7A0C08C9" w14:textId="77777777" w:rsidTr="00B752EC">
        <w:tc>
          <w:tcPr>
            <w:tcW w:w="512" w:type="dxa"/>
          </w:tcPr>
          <w:p w14:paraId="53F14DF5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9.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89D8C" w14:textId="77777777" w:rsidR="000A01BC" w:rsidRPr="00C6152B" w:rsidRDefault="000A01BC" w:rsidP="00B752EC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Kolor nadwozia: dowolny, z wyjątkiem białego</w:t>
            </w:r>
          </w:p>
        </w:tc>
        <w:tc>
          <w:tcPr>
            <w:tcW w:w="3260" w:type="dxa"/>
          </w:tcPr>
          <w:p w14:paraId="5BD0F320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4C123E55" w14:textId="77777777" w:rsidTr="00B752EC">
        <w:tc>
          <w:tcPr>
            <w:tcW w:w="512" w:type="dxa"/>
          </w:tcPr>
          <w:p w14:paraId="3AB9F205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10.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66BFB" w14:textId="77777777" w:rsidR="000A01BC" w:rsidRPr="00C6152B" w:rsidRDefault="000A01BC" w:rsidP="00B752EC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Tapicerka w kolorze ciemnym</w:t>
            </w:r>
          </w:p>
        </w:tc>
        <w:tc>
          <w:tcPr>
            <w:tcW w:w="3260" w:type="dxa"/>
          </w:tcPr>
          <w:p w14:paraId="61E93E91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569C12B7" w14:textId="77777777" w:rsidTr="00B752EC">
        <w:tc>
          <w:tcPr>
            <w:tcW w:w="512" w:type="dxa"/>
          </w:tcPr>
          <w:p w14:paraId="72EE0DCE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11.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48A41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Silnik: elektryczny</w:t>
            </w:r>
          </w:p>
        </w:tc>
        <w:tc>
          <w:tcPr>
            <w:tcW w:w="3260" w:type="dxa"/>
          </w:tcPr>
          <w:p w14:paraId="2A88A12D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058C27B6" w14:textId="77777777" w:rsidTr="00B752EC">
        <w:tc>
          <w:tcPr>
            <w:tcW w:w="512" w:type="dxa"/>
          </w:tcPr>
          <w:p w14:paraId="3C86C861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lastRenderedPageBreak/>
              <w:t>12.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1F92C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Rodzaj paliwa: energia elektryczna</w:t>
            </w:r>
          </w:p>
        </w:tc>
        <w:tc>
          <w:tcPr>
            <w:tcW w:w="3260" w:type="dxa"/>
          </w:tcPr>
          <w:p w14:paraId="4180CED9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21CAF849" w14:textId="77777777" w:rsidTr="00B752EC">
        <w:tc>
          <w:tcPr>
            <w:tcW w:w="512" w:type="dxa"/>
          </w:tcPr>
          <w:p w14:paraId="6CDC3287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13.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B54D6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Pojemność akumulatora: min. 50 kWh</w:t>
            </w:r>
          </w:p>
        </w:tc>
        <w:tc>
          <w:tcPr>
            <w:tcW w:w="3260" w:type="dxa"/>
          </w:tcPr>
          <w:p w14:paraId="3A426FE2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64ADD093" w14:textId="77777777" w:rsidTr="00B752EC">
        <w:tc>
          <w:tcPr>
            <w:tcW w:w="512" w:type="dxa"/>
          </w:tcPr>
          <w:p w14:paraId="02A3D16E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14.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61252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Zasięg na pojedynczym ładowaniu: min. 210 km</w:t>
            </w:r>
          </w:p>
        </w:tc>
        <w:tc>
          <w:tcPr>
            <w:tcW w:w="3260" w:type="dxa"/>
          </w:tcPr>
          <w:p w14:paraId="3B19B7D2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3D4AA07C" w14:textId="77777777" w:rsidTr="00B752EC">
        <w:tc>
          <w:tcPr>
            <w:tcW w:w="512" w:type="dxa"/>
          </w:tcPr>
          <w:p w14:paraId="7B2776B5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15.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1FFC1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 xml:space="preserve">Moc silnika min. </w:t>
            </w:r>
            <w:r w:rsidRPr="00C6152B">
              <w:rPr>
                <w:rFonts w:ascii="Arial Narrow" w:hAnsi="Arial Narrow" w:cs="Calibri"/>
              </w:rPr>
              <w:t>100 KM</w:t>
            </w:r>
          </w:p>
        </w:tc>
        <w:tc>
          <w:tcPr>
            <w:tcW w:w="3260" w:type="dxa"/>
          </w:tcPr>
          <w:p w14:paraId="4BBD6EA5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5CFD2BC9" w14:textId="77777777" w:rsidTr="00B752EC">
        <w:trPr>
          <w:trHeight w:val="625"/>
        </w:trPr>
        <w:tc>
          <w:tcPr>
            <w:tcW w:w="512" w:type="dxa"/>
          </w:tcPr>
          <w:p w14:paraId="72FB8824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16.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2B7C7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Napęd na koła przednie</w:t>
            </w:r>
          </w:p>
        </w:tc>
        <w:tc>
          <w:tcPr>
            <w:tcW w:w="3260" w:type="dxa"/>
          </w:tcPr>
          <w:p w14:paraId="1B7119F2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52A827F2" w14:textId="77777777" w:rsidTr="00B752EC">
        <w:tc>
          <w:tcPr>
            <w:tcW w:w="512" w:type="dxa"/>
          </w:tcPr>
          <w:p w14:paraId="778593CF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17.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46B93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Emisja zanieczyszczeń/ emisja dwutlenku węgla – 0 g/km</w:t>
            </w:r>
          </w:p>
        </w:tc>
        <w:tc>
          <w:tcPr>
            <w:tcW w:w="3260" w:type="dxa"/>
          </w:tcPr>
          <w:p w14:paraId="251FDE84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36740CAE" w14:textId="77777777" w:rsidTr="00B752EC">
        <w:trPr>
          <w:trHeight w:val="497"/>
        </w:trPr>
        <w:tc>
          <w:tcPr>
            <w:tcW w:w="512" w:type="dxa"/>
          </w:tcPr>
          <w:p w14:paraId="18115F62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18.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4FEBA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Gniazdo 12V</w:t>
            </w:r>
          </w:p>
        </w:tc>
        <w:tc>
          <w:tcPr>
            <w:tcW w:w="3260" w:type="dxa"/>
          </w:tcPr>
          <w:p w14:paraId="222D1464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056D8A63" w14:textId="77777777" w:rsidTr="00B752EC">
        <w:tc>
          <w:tcPr>
            <w:tcW w:w="512" w:type="dxa"/>
          </w:tcPr>
          <w:p w14:paraId="1D174C93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19.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16351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Asystent ruszania na wzniesieniu</w:t>
            </w:r>
          </w:p>
        </w:tc>
        <w:tc>
          <w:tcPr>
            <w:tcW w:w="3260" w:type="dxa"/>
          </w:tcPr>
          <w:p w14:paraId="5EABF1F1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4FC4EDDC" w14:textId="77777777" w:rsidTr="00B752EC">
        <w:tc>
          <w:tcPr>
            <w:tcW w:w="512" w:type="dxa"/>
          </w:tcPr>
          <w:p w14:paraId="5662B7A7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20.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C6AA5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Kierownica wielofunkcyjna (sterowanie dodatkowymi funkcjami, takim jak np. radio, telefon komórkowy, tempomat), z regulacją położenia oraz wspomaganiem</w:t>
            </w:r>
          </w:p>
        </w:tc>
        <w:tc>
          <w:tcPr>
            <w:tcW w:w="3260" w:type="dxa"/>
          </w:tcPr>
          <w:p w14:paraId="570401C6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7F6B3723" w14:textId="77777777" w:rsidTr="00B752EC">
        <w:tc>
          <w:tcPr>
            <w:tcW w:w="512" w:type="dxa"/>
          </w:tcPr>
          <w:p w14:paraId="50E5DE19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21.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6425F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Elektryczny hamulec postojowy</w:t>
            </w:r>
          </w:p>
        </w:tc>
        <w:tc>
          <w:tcPr>
            <w:tcW w:w="3260" w:type="dxa"/>
          </w:tcPr>
          <w:p w14:paraId="42ACEF75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5BF2482D" w14:textId="77777777" w:rsidTr="00B752EC">
        <w:tc>
          <w:tcPr>
            <w:tcW w:w="512" w:type="dxa"/>
          </w:tcPr>
          <w:p w14:paraId="4F2F3F89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22.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5547E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System wspomagania siły hamowania</w:t>
            </w:r>
          </w:p>
        </w:tc>
        <w:tc>
          <w:tcPr>
            <w:tcW w:w="3260" w:type="dxa"/>
          </w:tcPr>
          <w:p w14:paraId="7BA74AEC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7B3CEC6D" w14:textId="77777777" w:rsidTr="00B752EC">
        <w:tc>
          <w:tcPr>
            <w:tcW w:w="512" w:type="dxa"/>
          </w:tcPr>
          <w:p w14:paraId="78C7DDB5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23.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15028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System zapobiegający blokowaniu kół podczas hamowania</w:t>
            </w:r>
          </w:p>
        </w:tc>
        <w:tc>
          <w:tcPr>
            <w:tcW w:w="3260" w:type="dxa"/>
          </w:tcPr>
          <w:p w14:paraId="2FBCDB7C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230B2ECF" w14:textId="77777777" w:rsidTr="00B752EC">
        <w:tc>
          <w:tcPr>
            <w:tcW w:w="512" w:type="dxa"/>
          </w:tcPr>
          <w:p w14:paraId="6B46FD44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24.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F1AA8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System stabilizacji toru jazdy</w:t>
            </w:r>
          </w:p>
        </w:tc>
        <w:tc>
          <w:tcPr>
            <w:tcW w:w="3260" w:type="dxa"/>
          </w:tcPr>
          <w:p w14:paraId="4A5E69BC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3D7C9418" w14:textId="77777777" w:rsidTr="00B752EC">
        <w:tc>
          <w:tcPr>
            <w:tcW w:w="512" w:type="dxa"/>
          </w:tcPr>
          <w:p w14:paraId="7F0F890C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25.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98700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System kontroli trakcji</w:t>
            </w:r>
          </w:p>
        </w:tc>
        <w:tc>
          <w:tcPr>
            <w:tcW w:w="3260" w:type="dxa"/>
          </w:tcPr>
          <w:p w14:paraId="128CC55F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5B35EF57" w14:textId="77777777" w:rsidTr="00B752EC">
        <w:tc>
          <w:tcPr>
            <w:tcW w:w="512" w:type="dxa"/>
          </w:tcPr>
          <w:p w14:paraId="6F4A3A9A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26.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716A4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Poduszki powietrzne: min. 2 (dla kierowcy i pasażera)</w:t>
            </w:r>
          </w:p>
        </w:tc>
        <w:tc>
          <w:tcPr>
            <w:tcW w:w="3260" w:type="dxa"/>
          </w:tcPr>
          <w:p w14:paraId="43EC4C3F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65AB41FB" w14:textId="77777777" w:rsidTr="00B752EC">
        <w:tc>
          <w:tcPr>
            <w:tcW w:w="512" w:type="dxa"/>
          </w:tcPr>
          <w:p w14:paraId="3F2BD05F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27.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59858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Wszystkie siedzenia wyposażone w zagłówki, 3-punktowe automatyczne pasy bezpieczeństwa oraz podłokietniki</w:t>
            </w:r>
          </w:p>
        </w:tc>
        <w:tc>
          <w:tcPr>
            <w:tcW w:w="3260" w:type="dxa"/>
          </w:tcPr>
          <w:p w14:paraId="1912148E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74030A26" w14:textId="77777777" w:rsidTr="00B752EC">
        <w:tc>
          <w:tcPr>
            <w:tcW w:w="512" w:type="dxa"/>
          </w:tcPr>
          <w:p w14:paraId="760F3570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28.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2022C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</w:rPr>
              <w:t>Fotel kierowcy z regulacją wysokości oraz podłokietnikiem</w:t>
            </w:r>
          </w:p>
        </w:tc>
        <w:tc>
          <w:tcPr>
            <w:tcW w:w="3260" w:type="dxa"/>
          </w:tcPr>
          <w:p w14:paraId="569A2ED2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5CF0597E" w14:textId="77777777" w:rsidTr="00B752EC">
        <w:tc>
          <w:tcPr>
            <w:tcW w:w="512" w:type="dxa"/>
          </w:tcPr>
          <w:p w14:paraId="33A9482B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29.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276E9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Tylna klapa lub podwójne drzwi z szybą ogrzewaną, wycieraczką i spryskiwaczem</w:t>
            </w:r>
          </w:p>
        </w:tc>
        <w:tc>
          <w:tcPr>
            <w:tcW w:w="3260" w:type="dxa"/>
          </w:tcPr>
          <w:p w14:paraId="10D88198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4623634D" w14:textId="77777777" w:rsidTr="00B752EC">
        <w:tc>
          <w:tcPr>
            <w:tcW w:w="512" w:type="dxa"/>
          </w:tcPr>
          <w:p w14:paraId="0BA6249A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30.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6EE39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Boczne drzwi przesuwane min. z prawej strony</w:t>
            </w:r>
          </w:p>
        </w:tc>
        <w:tc>
          <w:tcPr>
            <w:tcW w:w="3260" w:type="dxa"/>
          </w:tcPr>
          <w:p w14:paraId="737E0F71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0077C423" w14:textId="77777777" w:rsidTr="00B752EC">
        <w:tc>
          <w:tcPr>
            <w:tcW w:w="512" w:type="dxa"/>
          </w:tcPr>
          <w:p w14:paraId="56A5678C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31.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25940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Komputer pokładowy</w:t>
            </w:r>
          </w:p>
        </w:tc>
        <w:tc>
          <w:tcPr>
            <w:tcW w:w="3260" w:type="dxa"/>
          </w:tcPr>
          <w:p w14:paraId="7DA6BB98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154181F4" w14:textId="77777777" w:rsidTr="00B752EC">
        <w:tc>
          <w:tcPr>
            <w:tcW w:w="512" w:type="dxa"/>
          </w:tcPr>
          <w:p w14:paraId="0DAC2765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32.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FF568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</w:rPr>
              <w:t>Tempomat</w:t>
            </w:r>
          </w:p>
        </w:tc>
        <w:tc>
          <w:tcPr>
            <w:tcW w:w="3260" w:type="dxa"/>
          </w:tcPr>
          <w:p w14:paraId="0226601A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631557C4" w14:textId="77777777" w:rsidTr="00B752EC">
        <w:tc>
          <w:tcPr>
            <w:tcW w:w="512" w:type="dxa"/>
          </w:tcPr>
          <w:p w14:paraId="0D2327D4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33.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BA900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Autoalarm</w:t>
            </w:r>
          </w:p>
        </w:tc>
        <w:tc>
          <w:tcPr>
            <w:tcW w:w="3260" w:type="dxa"/>
          </w:tcPr>
          <w:p w14:paraId="724F30F0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7EDA0334" w14:textId="77777777" w:rsidTr="00B752EC">
        <w:tc>
          <w:tcPr>
            <w:tcW w:w="512" w:type="dxa"/>
          </w:tcPr>
          <w:p w14:paraId="44D4E414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34.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9FFE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Centralny zamek zdalnie sterowany pilotem, immobiliser</w:t>
            </w:r>
          </w:p>
        </w:tc>
        <w:tc>
          <w:tcPr>
            <w:tcW w:w="3260" w:type="dxa"/>
          </w:tcPr>
          <w:p w14:paraId="1B8CAD1D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22B5EEBF" w14:textId="77777777" w:rsidTr="00B752EC">
        <w:tc>
          <w:tcPr>
            <w:tcW w:w="512" w:type="dxa"/>
          </w:tcPr>
          <w:p w14:paraId="0CB9E1A6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35.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2453E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Pełnowymiarowe lub dojazdowe koło zapasowe</w:t>
            </w:r>
          </w:p>
        </w:tc>
        <w:tc>
          <w:tcPr>
            <w:tcW w:w="3260" w:type="dxa"/>
          </w:tcPr>
          <w:p w14:paraId="21F72E3F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5EABD3FD" w14:textId="77777777" w:rsidTr="00B752EC">
        <w:tc>
          <w:tcPr>
            <w:tcW w:w="512" w:type="dxa"/>
          </w:tcPr>
          <w:p w14:paraId="3894D048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lastRenderedPageBreak/>
              <w:t>36.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72B27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Komplet kół zimowych (4 szt. opony + felgi) dedykowanych do samochodu elektrycznego</w:t>
            </w:r>
          </w:p>
        </w:tc>
        <w:tc>
          <w:tcPr>
            <w:tcW w:w="3260" w:type="dxa"/>
          </w:tcPr>
          <w:p w14:paraId="6E0F5E91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45FD15A0" w14:textId="77777777" w:rsidTr="00B752EC">
        <w:tc>
          <w:tcPr>
            <w:tcW w:w="512" w:type="dxa"/>
          </w:tcPr>
          <w:p w14:paraId="00F07FBC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37.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0F536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Klimatyzacja sterowana manualnie</w:t>
            </w:r>
          </w:p>
        </w:tc>
        <w:tc>
          <w:tcPr>
            <w:tcW w:w="3260" w:type="dxa"/>
          </w:tcPr>
          <w:p w14:paraId="13ABEF04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0853A9B7" w14:textId="77777777" w:rsidTr="00B752EC">
        <w:tc>
          <w:tcPr>
            <w:tcW w:w="512" w:type="dxa"/>
          </w:tcPr>
          <w:p w14:paraId="193380EB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38.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574CF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Ogrzewanie przedniej szyby lub nadmuch ciepłego powietrza na przednią szybę</w:t>
            </w:r>
          </w:p>
        </w:tc>
        <w:tc>
          <w:tcPr>
            <w:tcW w:w="3260" w:type="dxa"/>
          </w:tcPr>
          <w:p w14:paraId="68BF274D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188F9BFC" w14:textId="77777777" w:rsidTr="00B752EC">
        <w:tc>
          <w:tcPr>
            <w:tcW w:w="512" w:type="dxa"/>
          </w:tcPr>
          <w:p w14:paraId="0CA284CF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39.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DBCEF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Wycieraczki przedniej szyby z regulacją prędkości, spryskiwaczem</w:t>
            </w:r>
          </w:p>
        </w:tc>
        <w:tc>
          <w:tcPr>
            <w:tcW w:w="3260" w:type="dxa"/>
          </w:tcPr>
          <w:p w14:paraId="5CD5FE74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2BAD56BC" w14:textId="77777777" w:rsidTr="00B752EC">
        <w:tc>
          <w:tcPr>
            <w:tcW w:w="512" w:type="dxa"/>
          </w:tcPr>
          <w:p w14:paraId="585FBEFA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40.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E7201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Elektrycznie podnoszone szyby boczne w przednich drzwiach</w:t>
            </w:r>
          </w:p>
        </w:tc>
        <w:tc>
          <w:tcPr>
            <w:tcW w:w="3260" w:type="dxa"/>
          </w:tcPr>
          <w:p w14:paraId="4CD893DD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17C69E80" w14:textId="77777777" w:rsidTr="00B752EC">
        <w:tc>
          <w:tcPr>
            <w:tcW w:w="512" w:type="dxa"/>
          </w:tcPr>
          <w:p w14:paraId="33E52EC8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41.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0893E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Reflektory przednie w technologii LED</w:t>
            </w:r>
          </w:p>
        </w:tc>
        <w:tc>
          <w:tcPr>
            <w:tcW w:w="3260" w:type="dxa"/>
          </w:tcPr>
          <w:p w14:paraId="18DE0085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77D20E30" w14:textId="77777777" w:rsidTr="00B752EC">
        <w:tc>
          <w:tcPr>
            <w:tcW w:w="512" w:type="dxa"/>
          </w:tcPr>
          <w:p w14:paraId="39BB401C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42.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74112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Światła do jazdy dziennej włączane automatycznie lub sygnalizacja informująca o niewyłączonych światłach</w:t>
            </w:r>
          </w:p>
        </w:tc>
        <w:tc>
          <w:tcPr>
            <w:tcW w:w="3260" w:type="dxa"/>
          </w:tcPr>
          <w:p w14:paraId="48A833A5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7BA221C4" w14:textId="77777777" w:rsidTr="00B752EC">
        <w:tc>
          <w:tcPr>
            <w:tcW w:w="512" w:type="dxa"/>
          </w:tcPr>
          <w:p w14:paraId="5077520E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43.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3BE6D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Czujniki parkowania zamontowane z tyłu pojazdu + kamera</w:t>
            </w:r>
          </w:p>
        </w:tc>
        <w:tc>
          <w:tcPr>
            <w:tcW w:w="3260" w:type="dxa"/>
          </w:tcPr>
          <w:p w14:paraId="1AFD1F30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10810E7C" w14:textId="77777777" w:rsidTr="00B752EC">
        <w:tc>
          <w:tcPr>
            <w:tcW w:w="512" w:type="dxa"/>
          </w:tcPr>
          <w:p w14:paraId="15F6584A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44.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5BA91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Oświetlenie wewnętrzne przestrzeni pasażerskiej i w przedziale bagażowym</w:t>
            </w:r>
          </w:p>
        </w:tc>
        <w:tc>
          <w:tcPr>
            <w:tcW w:w="3260" w:type="dxa"/>
          </w:tcPr>
          <w:p w14:paraId="3EF3228B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694BB32A" w14:textId="77777777" w:rsidTr="00B752EC">
        <w:tc>
          <w:tcPr>
            <w:tcW w:w="512" w:type="dxa"/>
          </w:tcPr>
          <w:p w14:paraId="4215524F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45.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816E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 xml:space="preserve">Lusterka zewnętrzne boczne sterowane elektrycznie, </w:t>
            </w:r>
            <w:r>
              <w:rPr>
                <w:rFonts w:ascii="Arial Narrow" w:hAnsi="Arial Narrow" w:cs="Calibri"/>
                <w:color w:val="000000"/>
              </w:rPr>
              <w:br/>
            </w:r>
            <w:r w:rsidRPr="00C6152B">
              <w:rPr>
                <w:rFonts w:ascii="Arial Narrow" w:hAnsi="Arial Narrow" w:cs="Calibri"/>
                <w:color w:val="000000"/>
              </w:rPr>
              <w:t>z podgrzewaniem</w:t>
            </w:r>
          </w:p>
        </w:tc>
        <w:tc>
          <w:tcPr>
            <w:tcW w:w="3260" w:type="dxa"/>
          </w:tcPr>
          <w:p w14:paraId="6C8945E7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4F2D7E22" w14:textId="77777777" w:rsidTr="00B752EC">
        <w:tc>
          <w:tcPr>
            <w:tcW w:w="512" w:type="dxa"/>
          </w:tcPr>
          <w:p w14:paraId="18254307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46.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9252E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 xml:space="preserve">Radioodtwarzacz wraz z instalacją i głośnikami, zintegrowany </w:t>
            </w:r>
            <w:r>
              <w:rPr>
                <w:rFonts w:ascii="Arial Narrow" w:hAnsi="Arial Narrow" w:cs="Calibri"/>
                <w:color w:val="000000"/>
              </w:rPr>
              <w:br/>
            </w:r>
            <w:r w:rsidRPr="00C6152B">
              <w:rPr>
                <w:rFonts w:ascii="Arial Narrow" w:hAnsi="Arial Narrow" w:cs="Calibri"/>
                <w:color w:val="000000"/>
              </w:rPr>
              <w:t>z systemem nawigacji satelitarnej GPS, z aktualnymi mapami Polski</w:t>
            </w:r>
          </w:p>
        </w:tc>
        <w:tc>
          <w:tcPr>
            <w:tcW w:w="3260" w:type="dxa"/>
          </w:tcPr>
          <w:p w14:paraId="7064340B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1A6DD556" w14:textId="77777777" w:rsidTr="00B752EC">
        <w:tc>
          <w:tcPr>
            <w:tcW w:w="512" w:type="dxa"/>
          </w:tcPr>
          <w:p w14:paraId="1F4CCD2C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47.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7DD42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System bezprzewodowej obsługi telefonu</w:t>
            </w:r>
          </w:p>
        </w:tc>
        <w:tc>
          <w:tcPr>
            <w:tcW w:w="3260" w:type="dxa"/>
          </w:tcPr>
          <w:p w14:paraId="0BA029BC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22B7A1E5" w14:textId="77777777" w:rsidTr="00B752EC">
        <w:tc>
          <w:tcPr>
            <w:tcW w:w="512" w:type="dxa"/>
          </w:tcPr>
          <w:p w14:paraId="029DF506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48.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DA42D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</w:rPr>
              <w:t>Dywaniki tekstylne (gumowe)</w:t>
            </w:r>
          </w:p>
        </w:tc>
        <w:tc>
          <w:tcPr>
            <w:tcW w:w="3260" w:type="dxa"/>
          </w:tcPr>
          <w:p w14:paraId="6C200047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2766B0C5" w14:textId="77777777" w:rsidTr="00B752EC">
        <w:tc>
          <w:tcPr>
            <w:tcW w:w="512" w:type="dxa"/>
          </w:tcPr>
          <w:p w14:paraId="79CA8975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49.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84157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Apteczka</w:t>
            </w:r>
          </w:p>
        </w:tc>
        <w:tc>
          <w:tcPr>
            <w:tcW w:w="3260" w:type="dxa"/>
          </w:tcPr>
          <w:p w14:paraId="59BF9FEA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1D3B5B40" w14:textId="77777777" w:rsidTr="00B752EC">
        <w:tc>
          <w:tcPr>
            <w:tcW w:w="512" w:type="dxa"/>
          </w:tcPr>
          <w:p w14:paraId="29984A76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50.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D62FD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Trójkąt ostrzegawczy</w:t>
            </w:r>
          </w:p>
        </w:tc>
        <w:tc>
          <w:tcPr>
            <w:tcW w:w="3260" w:type="dxa"/>
          </w:tcPr>
          <w:p w14:paraId="497B60BF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45E53416" w14:textId="77777777" w:rsidTr="00B752EC">
        <w:tc>
          <w:tcPr>
            <w:tcW w:w="512" w:type="dxa"/>
          </w:tcPr>
          <w:p w14:paraId="09287441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51.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09875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Gaśnica</w:t>
            </w:r>
          </w:p>
        </w:tc>
        <w:tc>
          <w:tcPr>
            <w:tcW w:w="3260" w:type="dxa"/>
          </w:tcPr>
          <w:p w14:paraId="61E5BF35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073DE5D1" w14:textId="77777777" w:rsidTr="00B752EC">
        <w:tc>
          <w:tcPr>
            <w:tcW w:w="512" w:type="dxa"/>
          </w:tcPr>
          <w:p w14:paraId="050C160C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52.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68CF9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 xml:space="preserve">Samochód wyposażony w urządzenia do przewozu osób niepełnosprawnych oraz na wózku inwalidzkim, w tym: </w:t>
            </w:r>
            <w:r>
              <w:rPr>
                <w:rFonts w:ascii="Arial Narrow" w:hAnsi="Arial Narrow" w:cs="Calibri"/>
                <w:color w:val="000000"/>
              </w:rPr>
              <w:t xml:space="preserve">w </w:t>
            </w:r>
            <w:r w:rsidRPr="00C6152B">
              <w:rPr>
                <w:rFonts w:ascii="Arial Narrow" w:hAnsi="Arial Narrow" w:cs="Calibri"/>
                <w:color w:val="000000"/>
              </w:rPr>
              <w:t>windę elektryczną do 350 kg lub platformę najazdową, pasy inwalidzkie homologowane, fotel z szybkozłączem, pasem oraz szyny montażu wózka inwalidzkiego, wzmocnienia podpodłogowe, adaptacje zgodne z wymaganiami homologacji EU, uchwyt ułatwiający wsiadanie min. 2 szt.</w:t>
            </w:r>
          </w:p>
        </w:tc>
        <w:tc>
          <w:tcPr>
            <w:tcW w:w="3260" w:type="dxa"/>
          </w:tcPr>
          <w:p w14:paraId="654AF24A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4D73B137" w14:textId="77777777" w:rsidTr="00B752EC">
        <w:tc>
          <w:tcPr>
            <w:tcW w:w="512" w:type="dxa"/>
          </w:tcPr>
          <w:p w14:paraId="6CA629BC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53.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C14F2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</w:rPr>
              <w:t>Zużycie energii, cykl mieszany, ok. 27 kWh/ 100 km (+/- 3 kWh)</w:t>
            </w:r>
          </w:p>
        </w:tc>
        <w:tc>
          <w:tcPr>
            <w:tcW w:w="3260" w:type="dxa"/>
          </w:tcPr>
          <w:p w14:paraId="27DC674D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7BE987C1" w14:textId="77777777" w:rsidTr="00B752EC">
        <w:tc>
          <w:tcPr>
            <w:tcW w:w="512" w:type="dxa"/>
          </w:tcPr>
          <w:p w14:paraId="6A626651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54.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C1B5F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</w:rPr>
              <w:t>Dodatkowy zestaw pokrowców na siedzenia</w:t>
            </w:r>
          </w:p>
        </w:tc>
        <w:tc>
          <w:tcPr>
            <w:tcW w:w="3260" w:type="dxa"/>
          </w:tcPr>
          <w:p w14:paraId="71B30591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479F2CFC" w14:textId="77777777" w:rsidTr="00B752EC">
        <w:tc>
          <w:tcPr>
            <w:tcW w:w="512" w:type="dxa"/>
          </w:tcPr>
          <w:p w14:paraId="4909EF86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55.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6BDA0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</w:rPr>
              <w:t>Przyciemniane szyby boczne i tylne</w:t>
            </w:r>
          </w:p>
        </w:tc>
        <w:tc>
          <w:tcPr>
            <w:tcW w:w="3260" w:type="dxa"/>
          </w:tcPr>
          <w:p w14:paraId="581563B6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0949F635" w14:textId="77777777" w:rsidTr="00B752EC">
        <w:tc>
          <w:tcPr>
            <w:tcW w:w="512" w:type="dxa"/>
          </w:tcPr>
          <w:p w14:paraId="408DA0A7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lastRenderedPageBreak/>
              <w:t>56.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91018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</w:rPr>
              <w:t>Zestaw kabli uniwersalnych</w:t>
            </w:r>
          </w:p>
        </w:tc>
        <w:tc>
          <w:tcPr>
            <w:tcW w:w="3260" w:type="dxa"/>
          </w:tcPr>
          <w:p w14:paraId="37CB3200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5556B503" w14:textId="77777777" w:rsidTr="00B752EC">
        <w:tc>
          <w:tcPr>
            <w:tcW w:w="512" w:type="dxa"/>
          </w:tcPr>
          <w:p w14:paraId="7576F850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57.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10394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</w:rPr>
              <w:t>Możliwość ładowania pojazdu tzw. wolnego i szybkiego (prądem przemiennym i stałym)</w:t>
            </w:r>
          </w:p>
        </w:tc>
        <w:tc>
          <w:tcPr>
            <w:tcW w:w="3260" w:type="dxa"/>
          </w:tcPr>
          <w:p w14:paraId="3D9341F9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</w:tbl>
    <w:p w14:paraId="7A6B1FD5" w14:textId="77777777" w:rsidR="000A01BC" w:rsidRPr="00054931" w:rsidRDefault="000A01BC" w:rsidP="000A01BC">
      <w:pPr>
        <w:jc w:val="both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054931">
        <w:rPr>
          <w:rFonts w:ascii="Arial Narrow" w:eastAsia="Calibri" w:hAnsi="Arial Narrow" w:cs="Times New Roman"/>
          <w:b/>
          <w:bCs/>
          <w:sz w:val="24"/>
          <w:szCs w:val="24"/>
        </w:rPr>
        <w:t>*)</w:t>
      </w:r>
    </w:p>
    <w:p w14:paraId="1F0CEE81" w14:textId="77777777" w:rsidR="00973478" w:rsidRPr="00054931" w:rsidRDefault="00973478" w:rsidP="00973478">
      <w:pPr>
        <w:suppressAutoHyphens/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054931">
        <w:rPr>
          <w:rFonts w:ascii="Arial Narrow" w:hAnsi="Arial Narrow" w:cs="Times New Roman"/>
          <w:sz w:val="24"/>
          <w:szCs w:val="24"/>
        </w:rPr>
        <w:t xml:space="preserve">Wykonawca wypełnia ostatnią kolumnę tabeli poprzez wpisanie słowa: </w:t>
      </w:r>
      <w:r w:rsidRPr="00054931">
        <w:rPr>
          <w:rFonts w:ascii="Arial Narrow" w:hAnsi="Arial Narrow" w:cs="Times New Roman"/>
          <w:sz w:val="24"/>
          <w:szCs w:val="24"/>
          <w:highlight w:val="green"/>
        </w:rPr>
        <w:t>SPEŁNIA</w:t>
      </w:r>
      <w:r w:rsidRPr="00054931">
        <w:rPr>
          <w:rFonts w:ascii="Arial Narrow" w:hAnsi="Arial Narrow" w:cs="Times New Roman"/>
          <w:sz w:val="24"/>
          <w:szCs w:val="24"/>
        </w:rPr>
        <w:t xml:space="preserve">. Tym samym oświadcza, że zaoferowany </w:t>
      </w:r>
      <w:r>
        <w:rPr>
          <w:rFonts w:ascii="Arial Narrow" w:hAnsi="Arial Narrow" w:cs="Times New Roman"/>
          <w:sz w:val="24"/>
          <w:szCs w:val="24"/>
        </w:rPr>
        <w:t>samochód</w:t>
      </w:r>
      <w:r w:rsidRPr="00054931">
        <w:rPr>
          <w:rFonts w:ascii="Arial Narrow" w:hAnsi="Arial Narrow" w:cs="Times New Roman"/>
          <w:sz w:val="24"/>
          <w:szCs w:val="24"/>
        </w:rPr>
        <w:t xml:space="preserve"> spełnia parametry opisane przez zamawiającego w kolumnie </w:t>
      </w:r>
      <w:r>
        <w:rPr>
          <w:rFonts w:ascii="Arial Narrow" w:hAnsi="Arial Narrow" w:cs="Times New Roman"/>
          <w:sz w:val="24"/>
          <w:szCs w:val="24"/>
        </w:rPr>
        <w:br/>
      </w:r>
      <w:r w:rsidRPr="00054931">
        <w:rPr>
          <w:rFonts w:ascii="Arial Narrow" w:hAnsi="Arial Narrow" w:cs="Times New Roman"/>
          <w:sz w:val="24"/>
          <w:szCs w:val="24"/>
        </w:rPr>
        <w:t xml:space="preserve">pt. </w:t>
      </w:r>
      <w:r w:rsidRPr="00054931">
        <w:rPr>
          <w:rFonts w:ascii="Arial Narrow" w:hAnsi="Arial Narrow" w:cs="Calibri"/>
          <w:sz w:val="24"/>
          <w:szCs w:val="24"/>
        </w:rPr>
        <w:t>Parametry wynikające z opisu przedmiotu zamówienia.</w:t>
      </w:r>
    </w:p>
    <w:p w14:paraId="4E268888" w14:textId="77777777" w:rsidR="00973478" w:rsidRPr="00054931" w:rsidRDefault="00973478" w:rsidP="00973478">
      <w:pPr>
        <w:tabs>
          <w:tab w:val="left" w:pos="5565"/>
        </w:tabs>
        <w:spacing w:after="0"/>
        <w:jc w:val="both"/>
        <w:rPr>
          <w:rFonts w:ascii="Arial Narrow" w:hAnsi="Arial Narrow"/>
          <w:sz w:val="24"/>
          <w:szCs w:val="24"/>
        </w:rPr>
      </w:pPr>
    </w:p>
    <w:p w14:paraId="37509B31" w14:textId="77777777" w:rsidR="00973478" w:rsidRPr="00054931" w:rsidRDefault="00973478" w:rsidP="00973478">
      <w:pPr>
        <w:tabs>
          <w:tab w:val="left" w:pos="5565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054931">
        <w:rPr>
          <w:rFonts w:ascii="Arial Narrow" w:hAnsi="Arial Narrow"/>
          <w:sz w:val="24"/>
          <w:szCs w:val="24"/>
          <w:highlight w:val="green"/>
        </w:rPr>
        <w:t xml:space="preserve">Plik podpisuje kwalifikowanym podpisem elektronicznym </w:t>
      </w:r>
      <w:r>
        <w:rPr>
          <w:rFonts w:ascii="Arial Narrow" w:hAnsi="Arial Narrow"/>
          <w:sz w:val="24"/>
          <w:szCs w:val="24"/>
          <w:highlight w:val="green"/>
        </w:rPr>
        <w:t xml:space="preserve">lub profilem zaufanym lub podpisem osobistym </w:t>
      </w:r>
      <w:r w:rsidRPr="00054931">
        <w:rPr>
          <w:rFonts w:ascii="Arial Narrow" w:hAnsi="Arial Narrow"/>
          <w:sz w:val="24"/>
          <w:szCs w:val="24"/>
          <w:highlight w:val="green"/>
        </w:rPr>
        <w:t>osoba/osoby uprawniona/-ne do składania oświadczeń woli w imieniu wykonawcy.</w:t>
      </w:r>
    </w:p>
    <w:p w14:paraId="2A5E776D" w14:textId="77777777" w:rsidR="00973478" w:rsidRPr="00054931" w:rsidRDefault="00973478" w:rsidP="00973478">
      <w:pPr>
        <w:tabs>
          <w:tab w:val="left" w:pos="5565"/>
        </w:tabs>
        <w:spacing w:after="0"/>
        <w:jc w:val="both"/>
        <w:rPr>
          <w:rFonts w:ascii="Arial Narrow" w:hAnsi="Arial Narrow"/>
          <w:sz w:val="24"/>
          <w:szCs w:val="24"/>
        </w:rPr>
      </w:pPr>
    </w:p>
    <w:p w14:paraId="54624E1E" w14:textId="77777777" w:rsidR="001213BA" w:rsidRPr="00AA6AE3" w:rsidRDefault="001213BA" w:rsidP="001213BA">
      <w:pPr>
        <w:tabs>
          <w:tab w:val="left" w:pos="5565"/>
        </w:tabs>
        <w:spacing w:after="0"/>
        <w:jc w:val="both"/>
        <w:rPr>
          <w:rFonts w:ascii="Arial Narrow" w:hAnsi="Arial Narrow"/>
          <w:sz w:val="24"/>
          <w:szCs w:val="24"/>
        </w:rPr>
      </w:pPr>
    </w:p>
    <w:sectPr w:rsidR="001213BA" w:rsidRPr="00AA6AE3" w:rsidSect="00FD1987">
      <w:headerReference w:type="default" r:id="rId7"/>
      <w:footerReference w:type="default" r:id="rId8"/>
      <w:pgSz w:w="11906" w:h="16838"/>
      <w:pgMar w:top="567" w:right="1417" w:bottom="1276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85C0C" w14:textId="77777777" w:rsidR="00BE34A2" w:rsidRDefault="00BE34A2">
      <w:pPr>
        <w:spacing w:after="0" w:line="240" w:lineRule="auto"/>
      </w:pPr>
      <w:r>
        <w:separator/>
      </w:r>
    </w:p>
  </w:endnote>
  <w:endnote w:type="continuationSeparator" w:id="0">
    <w:p w14:paraId="239E3B3B" w14:textId="77777777" w:rsidR="00BE34A2" w:rsidRDefault="00BE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391485"/>
      <w:docPartObj>
        <w:docPartGallery w:val="Page Numbers (Bottom of Page)"/>
        <w:docPartUnique/>
      </w:docPartObj>
    </w:sdtPr>
    <w:sdtContent>
      <w:p w14:paraId="566B825E" w14:textId="77777777" w:rsidR="00563F87" w:rsidRDefault="001C3A36">
        <w:pPr>
          <w:pStyle w:val="Stopka"/>
          <w:jc w:val="right"/>
        </w:pPr>
        <w:r>
          <w:fldChar w:fldCharType="begin"/>
        </w:r>
        <w:r w:rsidR="00473D1F">
          <w:instrText>PAGE   \* MERGEFORMAT</w:instrText>
        </w:r>
        <w:r>
          <w:fldChar w:fldCharType="separate"/>
        </w:r>
        <w:r w:rsidR="00680E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753A52" w14:textId="77777777" w:rsidR="00563F87" w:rsidRDefault="00563F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49E4B" w14:textId="77777777" w:rsidR="00BE34A2" w:rsidRDefault="00BE34A2">
      <w:pPr>
        <w:spacing w:after="0" w:line="240" w:lineRule="auto"/>
      </w:pPr>
      <w:r>
        <w:separator/>
      </w:r>
    </w:p>
  </w:footnote>
  <w:footnote w:type="continuationSeparator" w:id="0">
    <w:p w14:paraId="1761A4DC" w14:textId="77777777" w:rsidR="00BE34A2" w:rsidRDefault="00BE3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8E201" w14:textId="29772F22" w:rsidR="00563F87" w:rsidRDefault="00563F87" w:rsidP="007049B9">
    <w:pPr>
      <w:pStyle w:val="Nagwek"/>
      <w:jc w:val="both"/>
    </w:pPr>
  </w:p>
  <w:p w14:paraId="5C58074A" w14:textId="77777777" w:rsidR="00F24D8A" w:rsidRDefault="00F24D8A" w:rsidP="007049B9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6FED"/>
    <w:multiLevelType w:val="hybridMultilevel"/>
    <w:tmpl w:val="4B240646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C12B8"/>
    <w:multiLevelType w:val="hybridMultilevel"/>
    <w:tmpl w:val="9186450E"/>
    <w:lvl w:ilvl="0" w:tplc="8D046C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DB1BDB"/>
    <w:multiLevelType w:val="hybridMultilevel"/>
    <w:tmpl w:val="8B56E0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15A567D"/>
    <w:multiLevelType w:val="singleLevel"/>
    <w:tmpl w:val="0330C880"/>
    <w:lvl w:ilvl="0">
      <w:start w:val="1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Arial Narrow" w:hAnsi="Arial Narrow" w:cs="Times New Roman" w:hint="default"/>
        <w:b/>
      </w:rPr>
    </w:lvl>
  </w:abstractNum>
  <w:abstractNum w:abstractNumId="4" w15:restartNumberingAfterBreak="0">
    <w:nsid w:val="18F8108B"/>
    <w:multiLevelType w:val="hybridMultilevel"/>
    <w:tmpl w:val="658AE7FC"/>
    <w:lvl w:ilvl="0" w:tplc="07FCB0C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6202B9"/>
    <w:multiLevelType w:val="singleLevel"/>
    <w:tmpl w:val="0DE2FF2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  <w:sz w:val="24"/>
        <w:szCs w:val="24"/>
      </w:rPr>
    </w:lvl>
  </w:abstractNum>
  <w:abstractNum w:abstractNumId="6" w15:restartNumberingAfterBreak="0">
    <w:nsid w:val="25643494"/>
    <w:multiLevelType w:val="hybridMultilevel"/>
    <w:tmpl w:val="8C202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A0193"/>
    <w:multiLevelType w:val="hybridMultilevel"/>
    <w:tmpl w:val="133095F8"/>
    <w:lvl w:ilvl="0" w:tplc="B856325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B465EF3"/>
    <w:multiLevelType w:val="hybridMultilevel"/>
    <w:tmpl w:val="9E4E8960"/>
    <w:lvl w:ilvl="0" w:tplc="8D046C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903BD3"/>
    <w:multiLevelType w:val="singleLevel"/>
    <w:tmpl w:val="7A5ED668"/>
    <w:lvl w:ilvl="0">
      <w:start w:val="14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0" w15:restartNumberingAfterBreak="0">
    <w:nsid w:val="347F2B0F"/>
    <w:multiLevelType w:val="hybridMultilevel"/>
    <w:tmpl w:val="4BC2C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63F42"/>
    <w:multiLevelType w:val="hybridMultilevel"/>
    <w:tmpl w:val="1DB2A4C8"/>
    <w:lvl w:ilvl="0" w:tplc="85D47BC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5251D"/>
    <w:multiLevelType w:val="hybridMultilevel"/>
    <w:tmpl w:val="FDF41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977E5"/>
    <w:multiLevelType w:val="hybridMultilevel"/>
    <w:tmpl w:val="D9ECE146"/>
    <w:lvl w:ilvl="0" w:tplc="8D046C2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5627C36"/>
    <w:multiLevelType w:val="hybridMultilevel"/>
    <w:tmpl w:val="72A0D348"/>
    <w:lvl w:ilvl="0" w:tplc="F6304D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A11A0"/>
    <w:multiLevelType w:val="hybridMultilevel"/>
    <w:tmpl w:val="D9B8E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A2010"/>
    <w:multiLevelType w:val="hybridMultilevel"/>
    <w:tmpl w:val="6FACA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71819"/>
    <w:multiLevelType w:val="hybridMultilevel"/>
    <w:tmpl w:val="63A88FCE"/>
    <w:lvl w:ilvl="0" w:tplc="8D046C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1A28B8"/>
    <w:multiLevelType w:val="hybridMultilevel"/>
    <w:tmpl w:val="974CD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052BE"/>
    <w:multiLevelType w:val="hybridMultilevel"/>
    <w:tmpl w:val="36A82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B1BCB"/>
    <w:multiLevelType w:val="hybridMultilevel"/>
    <w:tmpl w:val="9DF43350"/>
    <w:lvl w:ilvl="0" w:tplc="D1C2BD7E">
      <w:start w:val="1"/>
      <w:numFmt w:val="decimal"/>
      <w:lvlText w:val="%1."/>
      <w:lvlJc w:val="left"/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70FA091D"/>
    <w:multiLevelType w:val="hybridMultilevel"/>
    <w:tmpl w:val="D9681AB2"/>
    <w:lvl w:ilvl="0" w:tplc="89BC7A0A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9A218A8"/>
    <w:multiLevelType w:val="hybridMultilevel"/>
    <w:tmpl w:val="4E3E0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47C"/>
    <w:multiLevelType w:val="hybridMultilevel"/>
    <w:tmpl w:val="D200E7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 w16cid:durableId="803472700">
    <w:abstractNumId w:val="5"/>
  </w:num>
  <w:num w:numId="2" w16cid:durableId="663894591">
    <w:abstractNumId w:val="24"/>
  </w:num>
  <w:num w:numId="3" w16cid:durableId="940573123">
    <w:abstractNumId w:val="3"/>
    <w:lvlOverride w:ilvl="0">
      <w:startOverride w:val="11"/>
    </w:lvlOverride>
  </w:num>
  <w:num w:numId="4" w16cid:durableId="1650548433">
    <w:abstractNumId w:val="9"/>
    <w:lvlOverride w:ilvl="0">
      <w:startOverride w:val="14"/>
    </w:lvlOverride>
  </w:num>
  <w:num w:numId="5" w16cid:durableId="1133325064">
    <w:abstractNumId w:val="4"/>
  </w:num>
  <w:num w:numId="6" w16cid:durableId="75056751">
    <w:abstractNumId w:val="16"/>
  </w:num>
  <w:num w:numId="7" w16cid:durableId="1229339841">
    <w:abstractNumId w:val="11"/>
  </w:num>
  <w:num w:numId="8" w16cid:durableId="1168910616">
    <w:abstractNumId w:val="13"/>
  </w:num>
  <w:num w:numId="9" w16cid:durableId="1874999409">
    <w:abstractNumId w:val="14"/>
  </w:num>
  <w:num w:numId="10" w16cid:durableId="996110359">
    <w:abstractNumId w:val="18"/>
  </w:num>
  <w:num w:numId="11" w16cid:durableId="246773952">
    <w:abstractNumId w:val="10"/>
  </w:num>
  <w:num w:numId="12" w16cid:durableId="1500267390">
    <w:abstractNumId w:val="15"/>
  </w:num>
  <w:num w:numId="13" w16cid:durableId="744107165">
    <w:abstractNumId w:val="20"/>
  </w:num>
  <w:num w:numId="14" w16cid:durableId="2013952559">
    <w:abstractNumId w:val="12"/>
  </w:num>
  <w:num w:numId="15" w16cid:durableId="1823545129">
    <w:abstractNumId w:val="2"/>
  </w:num>
  <w:num w:numId="16" w16cid:durableId="1342199946">
    <w:abstractNumId w:val="8"/>
  </w:num>
  <w:num w:numId="17" w16cid:durableId="1953439362">
    <w:abstractNumId w:val="17"/>
  </w:num>
  <w:num w:numId="18" w16cid:durableId="751467129">
    <w:abstractNumId w:val="1"/>
  </w:num>
  <w:num w:numId="19" w16cid:durableId="1964190032">
    <w:abstractNumId w:val="22"/>
  </w:num>
  <w:num w:numId="20" w16cid:durableId="1908417490">
    <w:abstractNumId w:val="19"/>
  </w:num>
  <w:num w:numId="21" w16cid:durableId="591354412">
    <w:abstractNumId w:val="6"/>
  </w:num>
  <w:num w:numId="22" w16cid:durableId="732502983">
    <w:abstractNumId w:val="7"/>
  </w:num>
  <w:num w:numId="23" w16cid:durableId="873349244">
    <w:abstractNumId w:val="21"/>
  </w:num>
  <w:num w:numId="24" w16cid:durableId="1661076714">
    <w:abstractNumId w:val="0"/>
  </w:num>
  <w:num w:numId="25" w16cid:durableId="154818359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9F"/>
    <w:rsid w:val="00005BFA"/>
    <w:rsid w:val="00010B90"/>
    <w:rsid w:val="00015307"/>
    <w:rsid w:val="00025CEC"/>
    <w:rsid w:val="00040F6A"/>
    <w:rsid w:val="00054931"/>
    <w:rsid w:val="00057801"/>
    <w:rsid w:val="00072627"/>
    <w:rsid w:val="000763DA"/>
    <w:rsid w:val="0009338E"/>
    <w:rsid w:val="000A01BC"/>
    <w:rsid w:val="000A67A0"/>
    <w:rsid w:val="000D0E1D"/>
    <w:rsid w:val="000F10E2"/>
    <w:rsid w:val="000F3C32"/>
    <w:rsid w:val="00102127"/>
    <w:rsid w:val="0011090B"/>
    <w:rsid w:val="0011251D"/>
    <w:rsid w:val="00113A48"/>
    <w:rsid w:val="00113ACC"/>
    <w:rsid w:val="00117C70"/>
    <w:rsid w:val="001213BA"/>
    <w:rsid w:val="00126CC7"/>
    <w:rsid w:val="00134D3A"/>
    <w:rsid w:val="001607F0"/>
    <w:rsid w:val="00160E5A"/>
    <w:rsid w:val="0016549D"/>
    <w:rsid w:val="001748BA"/>
    <w:rsid w:val="001812CD"/>
    <w:rsid w:val="0018421B"/>
    <w:rsid w:val="00185D9F"/>
    <w:rsid w:val="00186CA6"/>
    <w:rsid w:val="00190B28"/>
    <w:rsid w:val="00191914"/>
    <w:rsid w:val="001A4426"/>
    <w:rsid w:val="001C3A36"/>
    <w:rsid w:val="001C7E09"/>
    <w:rsid w:val="001D2296"/>
    <w:rsid w:val="001E4336"/>
    <w:rsid w:val="00204A0E"/>
    <w:rsid w:val="00207E27"/>
    <w:rsid w:val="0022413E"/>
    <w:rsid w:val="0023601C"/>
    <w:rsid w:val="0024687B"/>
    <w:rsid w:val="0025293E"/>
    <w:rsid w:val="00253CED"/>
    <w:rsid w:val="00267DEA"/>
    <w:rsid w:val="00274B66"/>
    <w:rsid w:val="00276BA6"/>
    <w:rsid w:val="0028306B"/>
    <w:rsid w:val="00283B7E"/>
    <w:rsid w:val="002A140C"/>
    <w:rsid w:val="002A5E4F"/>
    <w:rsid w:val="002B354C"/>
    <w:rsid w:val="002B3BB1"/>
    <w:rsid w:val="002B76C7"/>
    <w:rsid w:val="002D0508"/>
    <w:rsid w:val="002E1773"/>
    <w:rsid w:val="002E6508"/>
    <w:rsid w:val="00301CDC"/>
    <w:rsid w:val="00302F96"/>
    <w:rsid w:val="00310C91"/>
    <w:rsid w:val="0031130C"/>
    <w:rsid w:val="003223C5"/>
    <w:rsid w:val="00331AAF"/>
    <w:rsid w:val="00346D60"/>
    <w:rsid w:val="003505C9"/>
    <w:rsid w:val="00363145"/>
    <w:rsid w:val="00384497"/>
    <w:rsid w:val="0039726A"/>
    <w:rsid w:val="003A0061"/>
    <w:rsid w:val="003A542F"/>
    <w:rsid w:val="003D33A6"/>
    <w:rsid w:val="003E07A6"/>
    <w:rsid w:val="003E4817"/>
    <w:rsid w:val="003F4AD4"/>
    <w:rsid w:val="004016EA"/>
    <w:rsid w:val="004142FE"/>
    <w:rsid w:val="00430092"/>
    <w:rsid w:val="00430C5D"/>
    <w:rsid w:val="0043598E"/>
    <w:rsid w:val="00441EC1"/>
    <w:rsid w:val="00450E5D"/>
    <w:rsid w:val="00452CAC"/>
    <w:rsid w:val="00455ECE"/>
    <w:rsid w:val="00465B85"/>
    <w:rsid w:val="0047169F"/>
    <w:rsid w:val="00473123"/>
    <w:rsid w:val="00473D1F"/>
    <w:rsid w:val="0047795D"/>
    <w:rsid w:val="0048353E"/>
    <w:rsid w:val="004913C3"/>
    <w:rsid w:val="00497205"/>
    <w:rsid w:val="004A2397"/>
    <w:rsid w:val="004A6B9C"/>
    <w:rsid w:val="004C41D1"/>
    <w:rsid w:val="004C45CD"/>
    <w:rsid w:val="004D6ED0"/>
    <w:rsid w:val="004F10F8"/>
    <w:rsid w:val="004F194A"/>
    <w:rsid w:val="004F40D8"/>
    <w:rsid w:val="00505655"/>
    <w:rsid w:val="0051242B"/>
    <w:rsid w:val="005149B5"/>
    <w:rsid w:val="00530B6A"/>
    <w:rsid w:val="005417BB"/>
    <w:rsid w:val="005517F7"/>
    <w:rsid w:val="005521C2"/>
    <w:rsid w:val="005633C2"/>
    <w:rsid w:val="00563F87"/>
    <w:rsid w:val="00587ADA"/>
    <w:rsid w:val="005A09E0"/>
    <w:rsid w:val="005A55A1"/>
    <w:rsid w:val="005B69EF"/>
    <w:rsid w:val="005C1779"/>
    <w:rsid w:val="005C4180"/>
    <w:rsid w:val="005F1E32"/>
    <w:rsid w:val="005F63B0"/>
    <w:rsid w:val="00605102"/>
    <w:rsid w:val="006160DF"/>
    <w:rsid w:val="00622B7C"/>
    <w:rsid w:val="00637924"/>
    <w:rsid w:val="00644445"/>
    <w:rsid w:val="006514FC"/>
    <w:rsid w:val="006619FB"/>
    <w:rsid w:val="006778F7"/>
    <w:rsid w:val="00680E68"/>
    <w:rsid w:val="006904B8"/>
    <w:rsid w:val="0069524D"/>
    <w:rsid w:val="006F2D77"/>
    <w:rsid w:val="007049B9"/>
    <w:rsid w:val="007069E4"/>
    <w:rsid w:val="00706CAF"/>
    <w:rsid w:val="0071074D"/>
    <w:rsid w:val="00711AEF"/>
    <w:rsid w:val="0071547F"/>
    <w:rsid w:val="00717286"/>
    <w:rsid w:val="007276B7"/>
    <w:rsid w:val="00733871"/>
    <w:rsid w:val="00736F61"/>
    <w:rsid w:val="00770CC4"/>
    <w:rsid w:val="007761AB"/>
    <w:rsid w:val="00796F4E"/>
    <w:rsid w:val="007A27C7"/>
    <w:rsid w:val="007B1757"/>
    <w:rsid w:val="007F64D3"/>
    <w:rsid w:val="0080000B"/>
    <w:rsid w:val="008049D4"/>
    <w:rsid w:val="00807C8F"/>
    <w:rsid w:val="008101E0"/>
    <w:rsid w:val="008207D7"/>
    <w:rsid w:val="00834961"/>
    <w:rsid w:val="00835A8F"/>
    <w:rsid w:val="00840AEF"/>
    <w:rsid w:val="008528A5"/>
    <w:rsid w:val="0086224C"/>
    <w:rsid w:val="008867C5"/>
    <w:rsid w:val="008A63AC"/>
    <w:rsid w:val="008B3333"/>
    <w:rsid w:val="008C184C"/>
    <w:rsid w:val="008C4995"/>
    <w:rsid w:val="008C554D"/>
    <w:rsid w:val="008F473B"/>
    <w:rsid w:val="00903080"/>
    <w:rsid w:val="00905B91"/>
    <w:rsid w:val="00916D8D"/>
    <w:rsid w:val="009205F9"/>
    <w:rsid w:val="009320F1"/>
    <w:rsid w:val="00933AC1"/>
    <w:rsid w:val="00934CDC"/>
    <w:rsid w:val="009351C3"/>
    <w:rsid w:val="00961819"/>
    <w:rsid w:val="00973478"/>
    <w:rsid w:val="00977570"/>
    <w:rsid w:val="009837A2"/>
    <w:rsid w:val="0099368E"/>
    <w:rsid w:val="009C0427"/>
    <w:rsid w:val="009C0DD8"/>
    <w:rsid w:val="009D62B2"/>
    <w:rsid w:val="009E78F8"/>
    <w:rsid w:val="00A051CA"/>
    <w:rsid w:val="00A13EF6"/>
    <w:rsid w:val="00A155FA"/>
    <w:rsid w:val="00A2516E"/>
    <w:rsid w:val="00A34CDC"/>
    <w:rsid w:val="00A36A60"/>
    <w:rsid w:val="00A670A1"/>
    <w:rsid w:val="00A71A8E"/>
    <w:rsid w:val="00A911BA"/>
    <w:rsid w:val="00AA1842"/>
    <w:rsid w:val="00AA2BC2"/>
    <w:rsid w:val="00AA6AE3"/>
    <w:rsid w:val="00AB1D58"/>
    <w:rsid w:val="00AB2F11"/>
    <w:rsid w:val="00AC1AB3"/>
    <w:rsid w:val="00AC2DB8"/>
    <w:rsid w:val="00AD187F"/>
    <w:rsid w:val="00AD67B0"/>
    <w:rsid w:val="00AE0E00"/>
    <w:rsid w:val="00AE5E8A"/>
    <w:rsid w:val="00AE7E7D"/>
    <w:rsid w:val="00AF5AD0"/>
    <w:rsid w:val="00B179CE"/>
    <w:rsid w:val="00B32E08"/>
    <w:rsid w:val="00B32FB7"/>
    <w:rsid w:val="00B34B9C"/>
    <w:rsid w:val="00B35482"/>
    <w:rsid w:val="00B427E0"/>
    <w:rsid w:val="00B47946"/>
    <w:rsid w:val="00B60A3B"/>
    <w:rsid w:val="00B62886"/>
    <w:rsid w:val="00B858B2"/>
    <w:rsid w:val="00BB271E"/>
    <w:rsid w:val="00BB3CDB"/>
    <w:rsid w:val="00BB5774"/>
    <w:rsid w:val="00BB6B3F"/>
    <w:rsid w:val="00BC613E"/>
    <w:rsid w:val="00BD5611"/>
    <w:rsid w:val="00BE292E"/>
    <w:rsid w:val="00BE34A2"/>
    <w:rsid w:val="00BE4B9B"/>
    <w:rsid w:val="00BE52E3"/>
    <w:rsid w:val="00BE63C5"/>
    <w:rsid w:val="00BF05A9"/>
    <w:rsid w:val="00BF491E"/>
    <w:rsid w:val="00C14250"/>
    <w:rsid w:val="00C16758"/>
    <w:rsid w:val="00C255F3"/>
    <w:rsid w:val="00C32B23"/>
    <w:rsid w:val="00C37B6E"/>
    <w:rsid w:val="00C54C62"/>
    <w:rsid w:val="00C6152B"/>
    <w:rsid w:val="00C62674"/>
    <w:rsid w:val="00C64C31"/>
    <w:rsid w:val="00C67A80"/>
    <w:rsid w:val="00C829D0"/>
    <w:rsid w:val="00C82A12"/>
    <w:rsid w:val="00C871A3"/>
    <w:rsid w:val="00C94C79"/>
    <w:rsid w:val="00CA17C7"/>
    <w:rsid w:val="00CA19F4"/>
    <w:rsid w:val="00CB1D9B"/>
    <w:rsid w:val="00CB3E08"/>
    <w:rsid w:val="00CD1766"/>
    <w:rsid w:val="00CD6B94"/>
    <w:rsid w:val="00CE13D6"/>
    <w:rsid w:val="00CE40D5"/>
    <w:rsid w:val="00CE4EDA"/>
    <w:rsid w:val="00CE6840"/>
    <w:rsid w:val="00CF4D45"/>
    <w:rsid w:val="00CF79C7"/>
    <w:rsid w:val="00D02A59"/>
    <w:rsid w:val="00D1130C"/>
    <w:rsid w:val="00D131DF"/>
    <w:rsid w:val="00D20E1E"/>
    <w:rsid w:val="00D21DF6"/>
    <w:rsid w:val="00D353F4"/>
    <w:rsid w:val="00D451D3"/>
    <w:rsid w:val="00D47486"/>
    <w:rsid w:val="00D650C7"/>
    <w:rsid w:val="00D948F5"/>
    <w:rsid w:val="00DA1DC2"/>
    <w:rsid w:val="00DB24D1"/>
    <w:rsid w:val="00DB6411"/>
    <w:rsid w:val="00DE5D78"/>
    <w:rsid w:val="00DE626B"/>
    <w:rsid w:val="00DF3565"/>
    <w:rsid w:val="00E0159A"/>
    <w:rsid w:val="00E26B52"/>
    <w:rsid w:val="00E32048"/>
    <w:rsid w:val="00E364BC"/>
    <w:rsid w:val="00E410C3"/>
    <w:rsid w:val="00E42C71"/>
    <w:rsid w:val="00E43F6C"/>
    <w:rsid w:val="00E56F09"/>
    <w:rsid w:val="00E60982"/>
    <w:rsid w:val="00E7345B"/>
    <w:rsid w:val="00E8487C"/>
    <w:rsid w:val="00E8739E"/>
    <w:rsid w:val="00E906C1"/>
    <w:rsid w:val="00EB464C"/>
    <w:rsid w:val="00EC4587"/>
    <w:rsid w:val="00EC5A0A"/>
    <w:rsid w:val="00ED0947"/>
    <w:rsid w:val="00ED6640"/>
    <w:rsid w:val="00EE6976"/>
    <w:rsid w:val="00EF03A7"/>
    <w:rsid w:val="00F04EC6"/>
    <w:rsid w:val="00F06649"/>
    <w:rsid w:val="00F12815"/>
    <w:rsid w:val="00F12C49"/>
    <w:rsid w:val="00F24D8A"/>
    <w:rsid w:val="00F46C9F"/>
    <w:rsid w:val="00F478E4"/>
    <w:rsid w:val="00F60B10"/>
    <w:rsid w:val="00F82419"/>
    <w:rsid w:val="00F8683E"/>
    <w:rsid w:val="00F90B1A"/>
    <w:rsid w:val="00FB29B9"/>
    <w:rsid w:val="00FB5578"/>
    <w:rsid w:val="00FD1987"/>
    <w:rsid w:val="00FE669C"/>
    <w:rsid w:val="00FE75D9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4A4AB"/>
  <w15:docId w15:val="{F07CF309-F321-4C82-B4BF-01EE83C8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E4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473D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473D1F"/>
  </w:style>
  <w:style w:type="paragraph" w:styleId="Stopka">
    <w:name w:val="footer"/>
    <w:basedOn w:val="Normalny"/>
    <w:link w:val="StopkaZnak1"/>
    <w:uiPriority w:val="99"/>
    <w:unhideWhenUsed/>
    <w:rsid w:val="00473D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473D1F"/>
  </w:style>
  <w:style w:type="paragraph" w:styleId="Akapitzlist">
    <w:name w:val="List Paragraph"/>
    <w:basedOn w:val="Normalny"/>
    <w:uiPriority w:val="34"/>
    <w:qFormat/>
    <w:rsid w:val="00473D1F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473D1F"/>
    <w:rPr>
      <w:rFonts w:ascii="Calibri" w:eastAsia="Calibri" w:hAnsi="Calibri" w:cs="Times New Roman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73D1F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D1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2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22413E"/>
    <w:pPr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Default"/>
    <w:next w:val="Default"/>
    <w:link w:val="TekstprzypisudolnegoZnak"/>
    <w:uiPriority w:val="99"/>
    <w:semiHidden/>
    <w:unhideWhenUsed/>
    <w:rsid w:val="0022413E"/>
    <w:pPr>
      <w:suppressAutoHyphens w:val="0"/>
      <w:adjustRightInd w:val="0"/>
    </w:pPr>
    <w:rPr>
      <w:rFonts w:ascii="Times New Roman" w:hAnsi="Times New Roman" w:cs="Times New Roman"/>
      <w:color w:val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41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4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4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4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4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486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AB1D5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8</Pages>
  <Words>1313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109</cp:revision>
  <cp:lastPrinted>2020-08-31T18:49:00Z</cp:lastPrinted>
  <dcterms:created xsi:type="dcterms:W3CDTF">2021-07-09T08:31:00Z</dcterms:created>
  <dcterms:modified xsi:type="dcterms:W3CDTF">2024-11-13T09:52:00Z</dcterms:modified>
</cp:coreProperties>
</file>