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4" w:rsidRPr="00221293" w:rsidRDefault="00053F6B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Kz-2380/120</w:t>
      </w:r>
      <w:r w:rsidR="003F76AC">
        <w:rPr>
          <w:rFonts w:ascii="Arial" w:hAnsi="Arial" w:cs="Arial"/>
          <w:b/>
        </w:rPr>
        <w:t>/21</w:t>
      </w:r>
      <w:r w:rsidR="0052652B">
        <w:rPr>
          <w:rFonts w:ascii="Arial" w:hAnsi="Arial" w:cs="Arial"/>
          <w:b/>
        </w:rPr>
        <w:t>/ZW-KS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053F6B" w:rsidRPr="00F1275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C5834">
        <w:rPr>
          <w:rFonts w:ascii="Arial" w:hAnsi="Arial" w:cs="Arial"/>
        </w:rPr>
        <w:t>Przedmiotem umowy jest</w:t>
      </w:r>
      <w:r>
        <w:rPr>
          <w:rFonts w:ascii="Arial" w:hAnsi="Arial" w:cs="Arial"/>
        </w:rPr>
        <w:t xml:space="preserve"> zakup </w:t>
      </w:r>
      <w:r w:rsidRPr="00D95679">
        <w:rPr>
          <w:rFonts w:ascii="Arial" w:hAnsi="Arial" w:cs="Arial"/>
          <w:b/>
        </w:rPr>
        <w:t xml:space="preserve">wyposażenia </w:t>
      </w:r>
      <w:r>
        <w:rPr>
          <w:rFonts w:ascii="Arial" w:hAnsi="Arial" w:cs="Arial"/>
          <w:b/>
        </w:rPr>
        <w:t>sanitarnego</w:t>
      </w:r>
      <w:r>
        <w:rPr>
          <w:rFonts w:ascii="Arial" w:hAnsi="Arial" w:cs="Arial"/>
        </w:rPr>
        <w:t xml:space="preserve"> na potrzeby:</w:t>
      </w:r>
    </w:p>
    <w:p w:rsidR="00053F6B" w:rsidRPr="00F1275B" w:rsidRDefault="00053F6B" w:rsidP="00053F6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</w:t>
      </w:r>
      <w:r w:rsidRPr="00F1275B">
        <w:rPr>
          <w:rFonts w:ascii="Arial" w:hAnsi="Arial" w:cs="Arial"/>
          <w:bCs/>
          <w:sz w:val="20"/>
          <w:szCs w:val="20"/>
        </w:rPr>
        <w:t xml:space="preserve">Zadanie 1 – PP Andrespol </w:t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</w:p>
    <w:p w:rsidR="00053F6B" w:rsidRPr="00F1275B" w:rsidRDefault="00053F6B" w:rsidP="00053F6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F1275B">
        <w:rPr>
          <w:rFonts w:ascii="Arial" w:hAnsi="Arial" w:cs="Arial"/>
          <w:bCs/>
          <w:sz w:val="20"/>
          <w:szCs w:val="20"/>
        </w:rPr>
        <w:t xml:space="preserve">Zadanie 2 – KP Warta </w:t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</w:p>
    <w:p w:rsidR="00053F6B" w:rsidRPr="00F1275B" w:rsidRDefault="00053F6B" w:rsidP="00053F6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F1275B">
        <w:rPr>
          <w:rFonts w:ascii="Arial" w:hAnsi="Arial" w:cs="Arial"/>
          <w:bCs/>
          <w:sz w:val="20"/>
          <w:szCs w:val="20"/>
        </w:rPr>
        <w:t>Zadanie 3 – OPP</w:t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</w:p>
    <w:p w:rsidR="00053F6B" w:rsidRPr="00F1275B" w:rsidRDefault="00053F6B" w:rsidP="00053F6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F1275B">
        <w:rPr>
          <w:rFonts w:ascii="Arial" w:hAnsi="Arial" w:cs="Arial"/>
          <w:bCs/>
          <w:sz w:val="20"/>
          <w:szCs w:val="20"/>
        </w:rPr>
        <w:t>Zadanie 4 – SPKP</w:t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</w:p>
    <w:p w:rsidR="00053F6B" w:rsidRPr="00F1275B" w:rsidRDefault="00053F6B" w:rsidP="00053F6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Zadanie 5 – KMP Łódź, </w:t>
      </w:r>
      <w:r w:rsidRPr="00F1275B">
        <w:rPr>
          <w:rFonts w:ascii="Arial" w:hAnsi="Arial" w:cs="Arial"/>
          <w:bCs/>
          <w:sz w:val="20"/>
          <w:szCs w:val="20"/>
        </w:rPr>
        <w:t>Sienkiewicza</w:t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</w:p>
    <w:p w:rsidR="00053F6B" w:rsidRPr="00F1275B" w:rsidRDefault="00053F6B" w:rsidP="00053F6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F1275B">
        <w:rPr>
          <w:rFonts w:ascii="Arial" w:hAnsi="Arial" w:cs="Arial"/>
          <w:bCs/>
          <w:sz w:val="20"/>
          <w:szCs w:val="20"/>
        </w:rPr>
        <w:t>Zadanie 6 – KMP Łódź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1275B">
        <w:rPr>
          <w:rFonts w:ascii="Arial" w:hAnsi="Arial" w:cs="Arial"/>
          <w:bCs/>
          <w:sz w:val="20"/>
          <w:szCs w:val="20"/>
        </w:rPr>
        <w:t>Tuwima</w:t>
      </w:r>
      <w:r w:rsidRPr="00F1275B">
        <w:rPr>
          <w:rFonts w:ascii="Arial" w:hAnsi="Arial" w:cs="Arial"/>
          <w:bCs/>
          <w:sz w:val="20"/>
          <w:szCs w:val="20"/>
        </w:rPr>
        <w:tab/>
      </w:r>
      <w:r w:rsidRPr="00F1275B">
        <w:rPr>
          <w:rFonts w:ascii="Arial" w:hAnsi="Arial" w:cs="Arial"/>
          <w:bCs/>
          <w:sz w:val="20"/>
          <w:szCs w:val="20"/>
        </w:rPr>
        <w:tab/>
      </w:r>
    </w:p>
    <w:p w:rsidR="00053F6B" w:rsidRPr="00F1275B" w:rsidRDefault="00053F6B" w:rsidP="00053F6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F1275B">
        <w:rPr>
          <w:rFonts w:ascii="Arial" w:hAnsi="Arial" w:cs="Arial"/>
          <w:bCs/>
          <w:sz w:val="20"/>
          <w:szCs w:val="20"/>
        </w:rPr>
        <w:t>Zadanie 7 – Wydz</w:t>
      </w:r>
      <w:r>
        <w:rPr>
          <w:rFonts w:ascii="Arial" w:hAnsi="Arial" w:cs="Arial"/>
          <w:bCs/>
          <w:sz w:val="20"/>
          <w:szCs w:val="20"/>
        </w:rPr>
        <w:t>iał Łą</w:t>
      </w:r>
      <w:r w:rsidRPr="00F1275B">
        <w:rPr>
          <w:rFonts w:ascii="Arial" w:hAnsi="Arial" w:cs="Arial"/>
          <w:bCs/>
          <w:sz w:val="20"/>
          <w:szCs w:val="20"/>
        </w:rPr>
        <w:t>czności</w:t>
      </w:r>
      <w:r>
        <w:rPr>
          <w:rFonts w:ascii="Arial" w:hAnsi="Arial" w:cs="Arial"/>
          <w:bCs/>
          <w:sz w:val="20"/>
          <w:szCs w:val="20"/>
        </w:rPr>
        <w:t>, Sienkiewicza</w:t>
      </w:r>
      <w:r w:rsidRPr="00F1275B">
        <w:rPr>
          <w:rFonts w:ascii="Arial" w:hAnsi="Arial" w:cs="Arial"/>
          <w:bCs/>
          <w:sz w:val="20"/>
          <w:szCs w:val="20"/>
        </w:rPr>
        <w:tab/>
      </w:r>
    </w:p>
    <w:p w:rsidR="00053F6B" w:rsidRPr="00F1275B" w:rsidRDefault="00053F6B" w:rsidP="00053F6B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Zadanie </w:t>
      </w:r>
      <w:r w:rsidRPr="00F1275B">
        <w:rPr>
          <w:rFonts w:ascii="Arial" w:hAnsi="Arial" w:cs="Arial"/>
          <w:bCs/>
        </w:rPr>
        <w:t>8 –</w:t>
      </w:r>
      <w:r>
        <w:rPr>
          <w:rFonts w:ascii="Arial" w:hAnsi="Arial" w:cs="Arial"/>
          <w:bCs/>
        </w:rPr>
        <w:t xml:space="preserve"> </w:t>
      </w:r>
      <w:r w:rsidRPr="00F1275B">
        <w:rPr>
          <w:rFonts w:ascii="Arial" w:hAnsi="Arial" w:cs="Arial"/>
          <w:bCs/>
        </w:rPr>
        <w:t>WPA</w:t>
      </w:r>
      <w:r>
        <w:rPr>
          <w:rFonts w:ascii="Arial" w:hAnsi="Arial" w:cs="Arial"/>
          <w:bCs/>
        </w:rPr>
        <w:t>, Sienkiewicza</w:t>
      </w:r>
    </w:p>
    <w:p w:rsidR="00053F6B" w:rsidRDefault="00053F6B" w:rsidP="00053F6B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C3B46">
        <w:rPr>
          <w:rFonts w:ascii="Arial" w:hAnsi="Arial" w:cs="Arial"/>
        </w:rPr>
        <w:t>według asortymentu, ilości</w:t>
      </w:r>
      <w:r>
        <w:rPr>
          <w:rFonts w:ascii="Arial" w:hAnsi="Arial" w:cs="Arial"/>
        </w:rPr>
        <w:t xml:space="preserve"> i wymagań jakościowych </w:t>
      </w:r>
      <w:r w:rsidRPr="003C3B46">
        <w:rPr>
          <w:rFonts w:ascii="Arial" w:hAnsi="Arial" w:cs="Arial"/>
        </w:rPr>
        <w:t>wskazanych</w:t>
      </w:r>
      <w:r>
        <w:rPr>
          <w:rFonts w:ascii="Arial" w:hAnsi="Arial" w:cs="Arial"/>
        </w:rPr>
        <w:t xml:space="preserve"> </w:t>
      </w:r>
      <w:r w:rsidRPr="003C3B4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845E26">
        <w:rPr>
          <w:rFonts w:ascii="Arial" w:hAnsi="Arial" w:cs="Arial"/>
          <w:b/>
        </w:rPr>
        <w:t>załączniku nr 1.1</w:t>
      </w:r>
      <w:r>
        <w:rPr>
          <w:rFonts w:ascii="Arial" w:hAnsi="Arial" w:cs="Arial"/>
          <w:b/>
        </w:rPr>
        <w:t>, 1.8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br/>
        <w:t xml:space="preserve">    Formularzu</w:t>
      </w:r>
      <w:r w:rsidRPr="003C3B46">
        <w:rPr>
          <w:rFonts w:ascii="Arial" w:hAnsi="Arial" w:cs="Arial"/>
        </w:rPr>
        <w:t xml:space="preserve"> asortymentowo </w:t>
      </w:r>
      <w:r w:rsidRPr="003C3B46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</w:rPr>
        <w:t>cenowym</w:t>
      </w:r>
      <w:r w:rsidRPr="003C3B46">
        <w:rPr>
          <w:rFonts w:ascii="Arial" w:hAnsi="Arial" w:cs="Arial"/>
        </w:rPr>
        <w:t>.</w:t>
      </w:r>
    </w:p>
    <w:p w:rsid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7E626A">
        <w:rPr>
          <w:rFonts w:ascii="Arial" w:hAnsi="Arial" w:cs="Arial"/>
        </w:rPr>
        <w:t>Szczegółowy wykaz asortymentu wraz z wymaganiami z</w:t>
      </w:r>
      <w:r>
        <w:rPr>
          <w:rFonts w:ascii="Arial" w:hAnsi="Arial" w:cs="Arial"/>
        </w:rPr>
        <w:t xml:space="preserve">awiera Formularz asortymentowo – </w:t>
      </w:r>
      <w:r w:rsidRPr="007E626A">
        <w:rPr>
          <w:rFonts w:ascii="Arial" w:hAnsi="Arial" w:cs="Arial"/>
        </w:rPr>
        <w:t xml:space="preserve"> cenowy stanowiący załącznik nr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(odpowiednio do zadania)</w:t>
      </w:r>
      <w:r w:rsidRPr="003C3B46">
        <w:rPr>
          <w:rFonts w:ascii="Arial" w:hAnsi="Arial" w:cs="Arial"/>
          <w:color w:val="000000"/>
        </w:rPr>
        <w:t xml:space="preserve"> </w:t>
      </w:r>
      <w:r w:rsidRPr="007E626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niniejszej </w:t>
      </w:r>
      <w:r w:rsidRPr="007E626A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:rsid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D321C5">
        <w:rPr>
          <w:rFonts w:ascii="Arial" w:hAnsi="Arial" w:cs="Arial"/>
        </w:rPr>
        <w:t xml:space="preserve">Wykonawca zobowiązuje się realizować przedmiot zamówienia po cenach jednostkowych  zawartych w formularzu asortymentowo-cenowym w odniesieniu do poszczególnego asortymentu, stanowiącym załącznik nr 1 (odpowiednio do zadania) do niniejszej umowy. </w:t>
      </w:r>
    </w:p>
    <w:p w:rsid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353BC9">
        <w:rPr>
          <w:rFonts w:ascii="Arial" w:hAnsi="Arial" w:cs="Arial"/>
        </w:rPr>
        <w:t>Wszelkie koszty związane z realizacją dostawy oraz z transportem przedmiotu zamówienia do jednostki wskazanej w zamówieniu wraz z wniesieniem dostarczonych towarów do pomieszczeń wskazanych przez pracowników Zamawiającego, ponosi Wykonawca.</w:t>
      </w:r>
    </w:p>
    <w:p w:rsid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353BC9">
        <w:rPr>
          <w:rFonts w:ascii="Arial" w:hAnsi="Arial" w:cs="Arial"/>
        </w:rPr>
        <w:t xml:space="preserve">Asortyment musi być fabrycznie nowy, kompletny, sprawny technicznie i pochodzić z bieżącej produkcji. Ponadto musi spełniać wszelkie wymogi odpowiednich krajowych i europejskich norm, standardów jakości oraz wszelkie wymogi przewidziane prawem dla tego rodzaju asortymentu. </w:t>
      </w:r>
      <w:r w:rsidRPr="00353BC9">
        <w:rPr>
          <w:rFonts w:ascii="Arial" w:hAnsi="Arial" w:cs="Arial"/>
        </w:rPr>
        <w:br/>
        <w:t>W trakcie umowy Zamawiaj</w:t>
      </w:r>
      <w:r w:rsidRPr="00353BC9">
        <w:rPr>
          <w:rFonts w:ascii="Arial" w:eastAsia="TimesNewRoman" w:hAnsi="Arial" w:cs="Arial"/>
        </w:rPr>
        <w:t>ą</w:t>
      </w:r>
      <w:r w:rsidRPr="00353BC9">
        <w:rPr>
          <w:rFonts w:ascii="Arial" w:hAnsi="Arial" w:cs="Arial"/>
        </w:rPr>
        <w:t>cy zastrzega sobie prawo</w:t>
      </w:r>
      <w:r w:rsidRPr="00353BC9">
        <w:rPr>
          <w:rFonts w:ascii="Arial" w:eastAsia="TimesNewRoman" w:hAnsi="Arial" w:cs="Arial"/>
        </w:rPr>
        <w:t xml:space="preserve"> żą</w:t>
      </w:r>
      <w:r w:rsidRPr="00353BC9">
        <w:rPr>
          <w:rFonts w:ascii="Arial" w:hAnsi="Arial" w:cs="Arial"/>
        </w:rPr>
        <w:t xml:space="preserve">dania przedstawienia certyfikatów, </w:t>
      </w:r>
      <w:r w:rsidRPr="00353BC9">
        <w:rPr>
          <w:rFonts w:ascii="Arial" w:eastAsia="TimesNewRoman" w:hAnsi="Arial" w:cs="Arial"/>
        </w:rPr>
        <w:t>ś</w:t>
      </w:r>
      <w:r w:rsidRPr="00353BC9">
        <w:rPr>
          <w:rFonts w:ascii="Arial" w:hAnsi="Arial" w:cs="Arial"/>
        </w:rPr>
        <w:t>wiadectw dopuszczenia na dostarczany towar.</w:t>
      </w:r>
    </w:p>
    <w:p w:rsid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353BC9">
        <w:rPr>
          <w:rFonts w:ascii="Arial" w:hAnsi="Arial" w:cs="Arial"/>
        </w:rPr>
        <w:t xml:space="preserve">Dostarczony asortyment musi być opakowany oryginalnie, opakowania mają być nienaruszone </w:t>
      </w:r>
      <w:r w:rsidRPr="00353BC9">
        <w:rPr>
          <w:rFonts w:ascii="Arial" w:hAnsi="Arial" w:cs="Arial"/>
        </w:rPr>
        <w:br/>
        <w:t>i posiadać zabezpieczenia zastosowane przez producenta oraz znaki identyfikujące produkt taki jak znak towarowy czy marka producenta artykułu.</w:t>
      </w:r>
    </w:p>
    <w:p w:rsid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353BC9">
        <w:rPr>
          <w:rFonts w:ascii="Arial" w:hAnsi="Arial" w:cs="Arial"/>
        </w:rPr>
        <w:t>W przypadku, gdy przedmiot zamówienia występuje w różnej kolorystyce, Zamawiający określi kolor asortymentu bezpośrednio w składanym zamówieniu i będzie on wiążący dla Wykonawcy przy jego realizacji.</w:t>
      </w:r>
    </w:p>
    <w:p w:rsidR="00053F6B" w:rsidRPr="00353BC9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353BC9">
        <w:rPr>
          <w:rFonts w:ascii="Arial" w:hAnsi="Arial" w:cs="Arial"/>
          <w:color w:val="000000"/>
        </w:rPr>
        <w:t>Asortyment musi posiadać etykiety w języku polskim wraz z instrukcją</w:t>
      </w:r>
      <w:r>
        <w:rPr>
          <w:rFonts w:ascii="Arial" w:hAnsi="Arial" w:cs="Arial"/>
          <w:color w:val="000000"/>
        </w:rPr>
        <w:t xml:space="preserve"> obsługi oraz kartami gwarancyjnymi odpowiednio do przedmiotu zamówienia.</w:t>
      </w:r>
    </w:p>
    <w:p w:rsid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353BC9">
        <w:rPr>
          <w:rFonts w:ascii="Arial" w:hAnsi="Arial" w:cs="Arial"/>
        </w:rPr>
        <w:t>Zamawiający nie będzie udzielał zaliczki na realizację przedmiotu zamówienia.</w:t>
      </w:r>
    </w:p>
    <w:p w:rsidR="00053F6B" w:rsidRPr="00053F6B" w:rsidRDefault="00053F6B" w:rsidP="00053F6B">
      <w:pPr>
        <w:keepLines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27"/>
        <w:jc w:val="both"/>
        <w:rPr>
          <w:rFonts w:ascii="Arial" w:hAnsi="Arial" w:cs="Arial"/>
        </w:rPr>
      </w:pPr>
      <w:r w:rsidRPr="00053F6B">
        <w:rPr>
          <w:rFonts w:ascii="Arial" w:hAnsi="Arial" w:cs="Arial"/>
        </w:rPr>
        <w:t>Dostawy zrealizowane zostaną do miejsc wskazanych przez Zamawiającego w zamówieniu, odpowiednio do zadania:</w:t>
      </w:r>
    </w:p>
    <w:p w:rsidR="00053F6B" w:rsidRPr="00026A99" w:rsidRDefault="00053F6B" w:rsidP="00053F6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27" w:firstLine="0"/>
        <w:jc w:val="both"/>
        <w:rPr>
          <w:rStyle w:val="Uwydatnienie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KPP Łódź Wschód</w:t>
      </w:r>
      <w:r w:rsidRPr="00647882">
        <w:rPr>
          <w:rFonts w:ascii="Arial" w:hAnsi="Arial" w:cs="Arial"/>
        </w:rPr>
        <w:t xml:space="preserve">, ul. 11 listopada </w:t>
      </w:r>
      <w:smartTag w:uri="urn:schemas-microsoft-com:office:smarttags" w:element="metricconverter">
        <w:smartTagPr>
          <w:attr w:name="ProductID" w:val="62 F"/>
        </w:smartTagPr>
        <w:r w:rsidRPr="00647882">
          <w:rPr>
            <w:rFonts w:ascii="Arial" w:hAnsi="Arial" w:cs="Arial"/>
          </w:rPr>
          <w:t>62 F</w:t>
        </w:r>
      </w:smartTag>
      <w:r>
        <w:rPr>
          <w:rFonts w:ascii="Arial" w:hAnsi="Arial" w:cs="Arial"/>
        </w:rPr>
        <w:t xml:space="preserve">, Koluszki, </w:t>
      </w:r>
    </w:p>
    <w:p w:rsidR="00053F6B" w:rsidRPr="00353BC9" w:rsidRDefault="00053F6B" w:rsidP="00053F6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27" w:firstLine="0"/>
        <w:jc w:val="both"/>
        <w:rPr>
          <w:rFonts w:ascii="Arial" w:hAnsi="Arial" w:cs="Arial"/>
        </w:rPr>
      </w:pPr>
      <w:r w:rsidRPr="00026A99">
        <w:rPr>
          <w:rFonts w:ascii="Arial" w:hAnsi="Arial" w:cs="Arial"/>
        </w:rPr>
        <w:t xml:space="preserve">KPP w Sieradzu, ul. Sikorskiego 2, </w:t>
      </w:r>
    </w:p>
    <w:p w:rsidR="00053F6B" w:rsidRDefault="00053F6B" w:rsidP="00053F6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OPP</w:t>
      </w:r>
      <w:r w:rsidRPr="007C04A8">
        <w:rPr>
          <w:rFonts w:ascii="Arial" w:hAnsi="Arial" w:cs="Arial"/>
        </w:rPr>
        <w:t xml:space="preserve"> Łódź</w:t>
      </w:r>
      <w:r>
        <w:rPr>
          <w:rFonts w:ascii="Arial" w:hAnsi="Arial" w:cs="Arial"/>
        </w:rPr>
        <w:t>, ul. Pienista 72</w:t>
      </w:r>
    </w:p>
    <w:p w:rsidR="00053F6B" w:rsidRDefault="00053F6B" w:rsidP="00053F6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SPKP Łódź, ul. Ks. Brzóski 23</w:t>
      </w:r>
    </w:p>
    <w:p w:rsidR="00053F6B" w:rsidRDefault="00053F6B" w:rsidP="00053F6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KMP w Łodzi – Sienkiewicza, ul. Sienkiewicza 28</w:t>
      </w:r>
    </w:p>
    <w:p w:rsidR="00053F6B" w:rsidRDefault="00053F6B" w:rsidP="00053F6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KMP w Łodzi – Tuwima, ul. Sienkiewicza 28</w:t>
      </w:r>
    </w:p>
    <w:p w:rsidR="00053F6B" w:rsidRDefault="00053F6B" w:rsidP="00053F6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C0CFC">
        <w:rPr>
          <w:rFonts w:ascii="Arial" w:hAnsi="Arial" w:cs="Arial"/>
        </w:rPr>
        <w:t>Wydz. Łączności, ul. Lutomierska 108/112</w:t>
      </w:r>
    </w:p>
    <w:p w:rsidR="00053F6B" w:rsidRPr="008C0CFC" w:rsidRDefault="00053F6B" w:rsidP="00053F6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WPA Łódź, ul. Sienkiewicza 28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0766E0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0766E0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0766E0">
      <w:pPr>
        <w:numPr>
          <w:ilvl w:val="1"/>
          <w:numId w:val="39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0766E0">
      <w:pPr>
        <w:numPr>
          <w:ilvl w:val="1"/>
          <w:numId w:val="39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lastRenderedPageBreak/>
        <w:t xml:space="preserve"> Opis kryterium:</w:t>
      </w: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proofErr w:type="spellStart"/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proofErr w:type="spellEnd"/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0766E0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0766E0">
      <w:pPr>
        <w:numPr>
          <w:ilvl w:val="0"/>
          <w:numId w:val="46"/>
        </w:numPr>
        <w:spacing w:line="276" w:lineRule="auto"/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 xml:space="preserve">termin dostawy </w:t>
      </w:r>
      <w:r w:rsidR="00053F6B">
        <w:rPr>
          <w:rFonts w:ascii="Arial" w:eastAsia="Calibri" w:hAnsi="Arial" w:cs="Arial"/>
          <w:lang w:eastAsia="ar-SA"/>
        </w:rPr>
        <w:t>do 4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 xml:space="preserve">dni roboczych od momentu otrzymania zamówienia   </w:t>
      </w:r>
      <w:r w:rsidRPr="000766E0">
        <w:rPr>
          <w:rFonts w:ascii="Arial" w:eastAsia="Calibri" w:hAnsi="Arial" w:cs="Arial"/>
          <w:lang w:eastAsia="en-US"/>
        </w:rPr>
        <w:t xml:space="preserve">- 40 </w:t>
      </w:r>
      <w:proofErr w:type="spellStart"/>
      <w:r w:rsidRPr="000766E0">
        <w:rPr>
          <w:rFonts w:ascii="Arial" w:eastAsia="Calibri" w:hAnsi="Arial" w:cs="Arial"/>
          <w:lang w:eastAsia="en-US"/>
        </w:rPr>
        <w:t>pkt</w:t>
      </w:r>
      <w:proofErr w:type="spellEnd"/>
    </w:p>
    <w:p w:rsidR="000766E0" w:rsidRPr="000766E0" w:rsidRDefault="00053F6B" w:rsidP="000766E0">
      <w:pPr>
        <w:numPr>
          <w:ilvl w:val="0"/>
          <w:numId w:val="4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5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momentu otrzymania zamówienia   - 30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0766E0" w:rsidP="000766E0">
      <w:pPr>
        <w:numPr>
          <w:ilvl w:val="0"/>
          <w:numId w:val="4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221293">
        <w:rPr>
          <w:rFonts w:ascii="Arial" w:eastAsia="Calibri" w:hAnsi="Arial" w:cs="Arial"/>
          <w:lang w:eastAsia="ar-SA"/>
        </w:rPr>
        <w:t xml:space="preserve">dostawy do </w:t>
      </w:r>
      <w:r w:rsidR="00053F6B">
        <w:rPr>
          <w:rFonts w:ascii="Arial" w:eastAsia="Calibri" w:hAnsi="Arial" w:cs="Arial"/>
          <w:lang w:eastAsia="ar-SA"/>
        </w:rPr>
        <w:t>6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 xml:space="preserve">dni roboczych od momentu otrzymania zamówienia   - 20 </w:t>
      </w:r>
      <w:proofErr w:type="spellStart"/>
      <w:r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053F6B" w:rsidP="000766E0">
      <w:pPr>
        <w:numPr>
          <w:ilvl w:val="0"/>
          <w:numId w:val="4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7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momentu otrzymania zamówienia   - 10 </w:t>
      </w:r>
      <w:proofErr w:type="spellStart"/>
      <w:r w:rsidR="000766E0" w:rsidRPr="000766E0">
        <w:rPr>
          <w:rFonts w:ascii="Arial" w:eastAsia="Calibri" w:hAnsi="Arial" w:cs="Arial"/>
          <w:lang w:eastAsia="ar-SA"/>
        </w:rPr>
        <w:t>pkt</w:t>
      </w:r>
      <w:proofErr w:type="spellEnd"/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 xml:space="preserve">S= </w:t>
      </w:r>
      <w:proofErr w:type="spellStart"/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C+T</w:t>
      </w:r>
      <w:proofErr w:type="spellEnd"/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AE4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053F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27</w:t>
      </w:r>
      <w:r w:rsidR="0022129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.10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7966F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221293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10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2586C"/>
    <w:multiLevelType w:val="hybridMultilevel"/>
    <w:tmpl w:val="58701654"/>
    <w:lvl w:ilvl="0" w:tplc="D9F2BC52">
      <w:start w:val="1"/>
      <w:numFmt w:val="decimal"/>
      <w:lvlText w:val="%1."/>
      <w:lvlJc w:val="left"/>
      <w:pPr>
        <w:ind w:left="928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AF3C6B"/>
    <w:multiLevelType w:val="hybridMultilevel"/>
    <w:tmpl w:val="B098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E1068"/>
    <w:multiLevelType w:val="hybridMultilevel"/>
    <w:tmpl w:val="5E00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F925B2"/>
    <w:multiLevelType w:val="hybridMultilevel"/>
    <w:tmpl w:val="5BB80596"/>
    <w:lvl w:ilvl="0" w:tplc="AE4E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5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717E7B"/>
    <w:multiLevelType w:val="hybridMultilevel"/>
    <w:tmpl w:val="1E4A6ED2"/>
    <w:lvl w:ilvl="0" w:tplc="E432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4F0E1B79"/>
    <w:multiLevelType w:val="hybridMultilevel"/>
    <w:tmpl w:val="E2463A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6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4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0"/>
  </w:num>
  <w:num w:numId="4">
    <w:abstractNumId w:val="15"/>
  </w:num>
  <w:num w:numId="5">
    <w:abstractNumId w:val="42"/>
  </w:num>
  <w:num w:numId="6">
    <w:abstractNumId w:val="1"/>
  </w:num>
  <w:num w:numId="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38"/>
  </w:num>
  <w:num w:numId="11">
    <w:abstractNumId w:val="30"/>
  </w:num>
  <w:num w:numId="12">
    <w:abstractNumId w:val="47"/>
  </w:num>
  <w:num w:numId="13">
    <w:abstractNumId w:val="20"/>
  </w:num>
  <w:num w:numId="14">
    <w:abstractNumId w:val="31"/>
  </w:num>
  <w:num w:numId="15">
    <w:abstractNumId w:val="45"/>
  </w:num>
  <w:num w:numId="16">
    <w:abstractNumId w:val="7"/>
  </w:num>
  <w:num w:numId="17">
    <w:abstractNumId w:val="37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26"/>
  </w:num>
  <w:num w:numId="22">
    <w:abstractNumId w:val="32"/>
  </w:num>
  <w:num w:numId="23">
    <w:abstractNumId w:val="28"/>
  </w:num>
  <w:num w:numId="24">
    <w:abstractNumId w:val="23"/>
  </w:num>
  <w:num w:numId="25">
    <w:abstractNumId w:val="29"/>
  </w:num>
  <w:num w:numId="26">
    <w:abstractNumId w:val="11"/>
  </w:num>
  <w:num w:numId="27">
    <w:abstractNumId w:val="2"/>
  </w:num>
  <w:num w:numId="28">
    <w:abstractNumId w:val="5"/>
  </w:num>
  <w:num w:numId="29">
    <w:abstractNumId w:val="3"/>
  </w:num>
  <w:num w:numId="30">
    <w:abstractNumId w:val="10"/>
  </w:num>
  <w:num w:numId="31">
    <w:abstractNumId w:val="44"/>
  </w:num>
  <w:num w:numId="32">
    <w:abstractNumId w:val="41"/>
  </w:num>
  <w:num w:numId="33">
    <w:abstractNumId w:val="9"/>
  </w:num>
  <w:num w:numId="34">
    <w:abstractNumId w:val="46"/>
  </w:num>
  <w:num w:numId="35">
    <w:abstractNumId w:val="14"/>
  </w:num>
  <w:num w:numId="36">
    <w:abstractNumId w:val="36"/>
  </w:num>
  <w:num w:numId="37">
    <w:abstractNumId w:val="40"/>
  </w:num>
  <w:num w:numId="38">
    <w:abstractNumId w:val="24"/>
  </w:num>
  <w:num w:numId="39">
    <w:abstractNumId w:val="4"/>
  </w:num>
  <w:num w:numId="40">
    <w:abstractNumId w:val="12"/>
  </w:num>
  <w:num w:numId="41">
    <w:abstractNumId w:val="27"/>
  </w:num>
  <w:num w:numId="42">
    <w:abstractNumId w:val="34"/>
  </w:num>
  <w:num w:numId="43">
    <w:abstractNumId w:val="22"/>
  </w:num>
  <w:num w:numId="44">
    <w:abstractNumId w:val="19"/>
  </w:num>
  <w:num w:numId="45">
    <w:abstractNumId w:val="35"/>
  </w:num>
  <w:num w:numId="46">
    <w:abstractNumId w:val="8"/>
  </w:num>
  <w:num w:numId="47">
    <w:abstractNumId w:val="1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74ADA"/>
    <w:rsid w:val="003A63DB"/>
    <w:rsid w:val="003B3C56"/>
    <w:rsid w:val="003C5E38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966F3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49A2D-A489-47BF-A879-D8FE5CF9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28</cp:revision>
  <cp:lastPrinted>2017-03-17T07:56:00Z</cp:lastPrinted>
  <dcterms:created xsi:type="dcterms:W3CDTF">2018-01-08T10:59:00Z</dcterms:created>
  <dcterms:modified xsi:type="dcterms:W3CDTF">2021-10-22T11:22:00Z</dcterms:modified>
</cp:coreProperties>
</file>