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4FD3A5F7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E37AAE">
        <w:rPr>
          <w:rFonts w:ascii="Calibri" w:eastAsia="Times New Roman" w:hAnsi="Calibri" w:cs="Calibri"/>
          <w:snapToGrid w:val="0"/>
          <w:lang w:val="pl-PL"/>
        </w:rPr>
        <w:t xml:space="preserve">Nakło n. Not., </w:t>
      </w:r>
      <w:r w:rsidR="00E37AAE" w:rsidRPr="00E37AAE">
        <w:rPr>
          <w:rFonts w:ascii="Calibri" w:eastAsia="Times New Roman" w:hAnsi="Calibri" w:cs="Calibri"/>
          <w:snapToGrid w:val="0"/>
          <w:lang w:val="pl-PL"/>
        </w:rPr>
        <w:t>05</w:t>
      </w:r>
      <w:r w:rsidR="009A04EE" w:rsidRPr="00E37AAE">
        <w:rPr>
          <w:rFonts w:ascii="Calibri" w:eastAsia="Times New Roman" w:hAnsi="Calibri" w:cs="Calibri"/>
          <w:snapToGrid w:val="0"/>
          <w:lang w:val="pl-PL"/>
        </w:rPr>
        <w:t>.</w:t>
      </w:r>
      <w:r w:rsidR="005D0764" w:rsidRPr="00E37AAE">
        <w:rPr>
          <w:rFonts w:ascii="Calibri" w:eastAsia="Times New Roman" w:hAnsi="Calibri" w:cs="Calibri"/>
          <w:snapToGrid w:val="0"/>
          <w:lang w:val="pl-PL"/>
        </w:rPr>
        <w:t>11</w:t>
      </w:r>
      <w:r w:rsidR="009A04EE" w:rsidRPr="00E37AAE">
        <w:rPr>
          <w:rFonts w:ascii="Calibri" w:eastAsia="Times New Roman" w:hAnsi="Calibri" w:cs="Calibri"/>
          <w:snapToGrid w:val="0"/>
          <w:lang w:val="pl-PL"/>
        </w:rPr>
        <w:t>.</w:t>
      </w:r>
      <w:r w:rsidRPr="00E37AAE">
        <w:rPr>
          <w:rFonts w:ascii="Calibri" w:eastAsia="Times New Roman" w:hAnsi="Calibri" w:cs="Calibri"/>
          <w:snapToGrid w:val="0"/>
          <w:lang w:val="pl-PL"/>
        </w:rPr>
        <w:t>202</w:t>
      </w:r>
      <w:r w:rsidR="00A9623F" w:rsidRPr="00E37AAE">
        <w:rPr>
          <w:rFonts w:ascii="Calibri" w:eastAsia="Times New Roman" w:hAnsi="Calibri" w:cs="Calibri"/>
          <w:snapToGrid w:val="0"/>
          <w:lang w:val="pl-PL"/>
        </w:rPr>
        <w:t>4</w:t>
      </w:r>
      <w:r w:rsidRPr="00E37AAE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09907CFE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5D0764">
        <w:rPr>
          <w:rFonts w:ascii="Calibri" w:eastAsia="Times New Roman" w:hAnsi="Calibri" w:cs="Calibri"/>
          <w:snapToGrid w:val="0"/>
          <w:lang w:val="pl-PL"/>
        </w:rPr>
        <w:t>12</w:t>
      </w:r>
      <w:r w:rsidR="00694291">
        <w:rPr>
          <w:rFonts w:ascii="Calibri" w:eastAsia="Times New Roman" w:hAnsi="Calibri" w:cs="Calibri"/>
          <w:snapToGrid w:val="0"/>
          <w:lang w:val="pl-PL"/>
        </w:rPr>
        <w:t>.202</w:t>
      </w:r>
      <w:r w:rsidR="00CE2B92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Default="00A074A6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11484379" w14:textId="77777777" w:rsidR="005D0764" w:rsidRDefault="005D0764" w:rsidP="00D0237A">
      <w:pPr>
        <w:widowControl w:val="0"/>
        <w:rPr>
          <w:rFonts w:ascii="Calibri" w:eastAsia="Times New Roman" w:hAnsi="Calibri" w:cs="Calibri"/>
          <w:lang w:val="pl-PL"/>
        </w:rPr>
      </w:pPr>
    </w:p>
    <w:p w14:paraId="34AE0D96" w14:textId="319C825C" w:rsidR="005D0764" w:rsidRPr="005D0764" w:rsidRDefault="005D0764" w:rsidP="00D0237A">
      <w:pPr>
        <w:widowControl w:val="0"/>
        <w:rPr>
          <w:rFonts w:ascii="Calibri" w:eastAsia="Times New Roman" w:hAnsi="Calibri" w:cs="Calibri"/>
          <w:b/>
          <w:bCs/>
          <w:lang w:val="pl-PL"/>
        </w:rPr>
      </w:pPr>
      <w:r w:rsidRPr="005D0764">
        <w:rPr>
          <w:rFonts w:ascii="Calibri" w:eastAsia="Times New Roman" w:hAnsi="Calibri" w:cs="Calibri"/>
          <w:b/>
          <w:bCs/>
          <w:lang w:val="pl-PL"/>
        </w:rPr>
        <w:t>Strona internetowa prowadzonego postępowania</w:t>
      </w:r>
    </w:p>
    <w:p w14:paraId="64A172B8" w14:textId="3E3BE487" w:rsidR="005D0764" w:rsidRPr="00A074A6" w:rsidRDefault="005D0764" w:rsidP="00D0237A">
      <w:pPr>
        <w:widowControl w:val="0"/>
        <w:rPr>
          <w:rFonts w:ascii="Calibri" w:eastAsia="Times New Roman" w:hAnsi="Calibri" w:cs="Calibri"/>
          <w:lang w:val="pl-PL"/>
        </w:rPr>
      </w:pPr>
      <w:r w:rsidRPr="005D0764">
        <w:rPr>
          <w:rFonts w:ascii="Calibri" w:eastAsia="Times New Roman" w:hAnsi="Calibri" w:cs="Calibri"/>
          <w:b/>
          <w:bCs/>
          <w:lang w:val="pl-PL"/>
        </w:rPr>
        <w:t>+ wykonawcy wg rozdzielnika</w:t>
      </w:r>
    </w:p>
    <w:p w14:paraId="311D2DD6" w14:textId="77777777" w:rsidR="00AC3BE6" w:rsidRDefault="00AC3BE6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71D787D9" w14:textId="77777777" w:rsidR="005D0764" w:rsidRDefault="005D0764" w:rsidP="00D0237A">
      <w:pPr>
        <w:autoSpaceDE w:val="0"/>
        <w:autoSpaceDN w:val="0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48F16F15" w14:textId="4C63160E" w:rsidR="00AC3BE6" w:rsidRDefault="00AC3BE6" w:rsidP="00D0237A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7B47E3" w:rsidRPr="007B47E3">
        <w:t xml:space="preserve"> </w:t>
      </w:r>
      <w:r w:rsidR="005D0764">
        <w:rPr>
          <w:rFonts w:ascii="Calibri" w:eastAsia="Calibri" w:hAnsi="Calibri" w:cs="Calibri"/>
          <w:bCs/>
          <w:i/>
          <w:iCs/>
        </w:rPr>
        <w:t>Roboty budowlane związane z renowacją zabytkowego budynku I Liceum Ogólnokształcącego im. Bolesława Krzywoustego w Nakle nad Notecią</w:t>
      </w:r>
      <w:r w:rsidR="00694291">
        <w:rPr>
          <w:rFonts w:ascii="Calibri" w:eastAsia="Calibri" w:hAnsi="Calibri" w:cs="Calibri"/>
          <w:bCs/>
        </w:rPr>
        <w:t xml:space="preserve"> 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22EC1567" w:rsidR="00AC3BE6" w:rsidRPr="007B47E3" w:rsidRDefault="00AC3BE6" w:rsidP="009D1186">
      <w:pPr>
        <w:widowControl w:val="0"/>
        <w:ind w:firstLine="720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>z 202</w:t>
      </w:r>
      <w:r w:rsidR="009D1186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 xml:space="preserve">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</w:t>
      </w:r>
      <w:r w:rsidR="009D1186">
        <w:rPr>
          <w:rFonts w:ascii="Calibri" w:eastAsia="Times New Roman" w:hAnsi="Calibri" w:cs="Calibri"/>
        </w:rPr>
        <w:t>320</w:t>
      </w:r>
      <w:r w:rsidRPr="002401D7">
        <w:rPr>
          <w:rFonts w:ascii="Calibri" w:eastAsia="Times New Roman" w:hAnsi="Calibri" w:cs="Calibri"/>
        </w:rPr>
        <w:t>),</w:t>
      </w:r>
      <w:r w:rsidR="00DE6259">
        <w:rPr>
          <w:rFonts w:ascii="Calibri" w:eastAsia="Times New Roman" w:hAnsi="Calibri" w:cs="Calibri"/>
        </w:rPr>
        <w:t xml:space="preserve"> dalej: ustawa Pzp,</w:t>
      </w:r>
      <w:r w:rsidRPr="002401D7">
        <w:rPr>
          <w:rFonts w:ascii="Calibri" w:eastAsia="Times New Roman" w:hAnsi="Calibri" w:cs="Calibri"/>
        </w:rPr>
        <w:t xml:space="preserve">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>nazwą:</w:t>
      </w:r>
      <w:r w:rsidR="009D1186" w:rsidRPr="009D1186">
        <w:t xml:space="preserve"> </w:t>
      </w:r>
      <w:r w:rsidR="009D1186" w:rsidRPr="009D1186">
        <w:rPr>
          <w:rFonts w:ascii="Calibri" w:eastAsia="Times New Roman" w:hAnsi="Calibri" w:cs="Calibri"/>
        </w:rPr>
        <w:t>Expance Sławomir Czapiewski</w:t>
      </w:r>
      <w:r w:rsidR="009D1186">
        <w:rPr>
          <w:rFonts w:ascii="Calibri" w:eastAsia="Times New Roman" w:hAnsi="Calibri" w:cs="Calibri"/>
        </w:rPr>
        <w:t xml:space="preserve">, </w:t>
      </w:r>
      <w:r w:rsidR="009D1186">
        <w:rPr>
          <w:rFonts w:ascii="Calibri" w:eastAsia="Times New Roman" w:hAnsi="Calibri" w:cs="Calibri"/>
        </w:rPr>
        <w:br/>
      </w:r>
      <w:r w:rsidR="009D1186" w:rsidRPr="009D1186">
        <w:rPr>
          <w:rFonts w:ascii="Calibri" w:eastAsia="Times New Roman" w:hAnsi="Calibri" w:cs="Calibri"/>
        </w:rPr>
        <w:t>ul. Dąbrowskiego 7/19</w:t>
      </w:r>
      <w:r w:rsidR="009D1186">
        <w:rPr>
          <w:rFonts w:ascii="Calibri" w:eastAsia="Times New Roman" w:hAnsi="Calibri" w:cs="Calibri"/>
        </w:rPr>
        <w:t xml:space="preserve">, </w:t>
      </w:r>
      <w:r w:rsidR="009D1186" w:rsidRPr="009D1186">
        <w:rPr>
          <w:rFonts w:ascii="Calibri" w:eastAsia="Times New Roman" w:hAnsi="Calibri" w:cs="Calibri"/>
        </w:rPr>
        <w:t>64-920 Piła</w:t>
      </w:r>
      <w:r w:rsidR="00804481">
        <w:rPr>
          <w:rFonts w:ascii="Calibri" w:eastAsia="Times New Roman" w:hAnsi="Calibri" w:cs="Calibri"/>
        </w:rPr>
        <w:t xml:space="preserve">. </w:t>
      </w:r>
      <w:r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9A570C">
        <w:rPr>
          <w:rFonts w:ascii="Calibri" w:eastAsia="Times New Roman" w:hAnsi="Calibri" w:cs="Calibri"/>
        </w:rPr>
        <w:t>ru</w:t>
      </w:r>
      <w:r w:rsidR="005C02D6">
        <w:rPr>
          <w:rFonts w:ascii="Calibri" w:eastAsia="Times New Roman" w:hAnsi="Calibri" w:cs="Calibri"/>
        </w:rPr>
        <w:t>nki</w:t>
      </w:r>
      <w:r w:rsidRPr="00451E47">
        <w:rPr>
          <w:rFonts w:ascii="Calibri" w:eastAsia="Times New Roman" w:hAnsi="Calibri" w:cs="Calibri"/>
        </w:rPr>
        <w:t xml:space="preserve"> udziału w postępowaniu.</w:t>
      </w:r>
    </w:p>
    <w:p w14:paraId="621D6B9D" w14:textId="77777777" w:rsidR="00E21476" w:rsidRPr="004F5A9E" w:rsidRDefault="00E21476" w:rsidP="00D0237A">
      <w:pPr>
        <w:widowControl w:val="0"/>
        <w:ind w:firstLine="720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W w:w="72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069"/>
        <w:gridCol w:w="1984"/>
        <w:gridCol w:w="1418"/>
      </w:tblGrid>
      <w:tr w:rsidR="005D0764" w:rsidRPr="004F5A9E" w14:paraId="45F7BFDC" w14:textId="77777777" w:rsidTr="005D0764">
        <w:trPr>
          <w:trHeight w:val="586"/>
        </w:trPr>
        <w:tc>
          <w:tcPr>
            <w:tcW w:w="759" w:type="dxa"/>
            <w:shd w:val="clear" w:color="auto" w:fill="auto"/>
            <w:vAlign w:val="center"/>
          </w:tcPr>
          <w:p w14:paraId="1DB64798" w14:textId="77777777" w:rsidR="005D0764" w:rsidRPr="005D0764" w:rsidRDefault="005D0764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Cs/>
                <w:lang w:val="pl-PL" w:eastAsia="en-US"/>
              </w:rPr>
              <w:t>Nr oferty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4E558B9" w14:textId="77777777" w:rsidR="005D0764" w:rsidRPr="005D0764" w:rsidRDefault="005D0764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Cs/>
                <w:lang w:val="pl-PL" w:eastAsia="en-US"/>
              </w:rPr>
              <w:t>Wykonawca</w:t>
            </w:r>
          </w:p>
        </w:tc>
        <w:tc>
          <w:tcPr>
            <w:tcW w:w="1984" w:type="dxa"/>
          </w:tcPr>
          <w:p w14:paraId="18AA783A" w14:textId="45DF1BFF" w:rsidR="005D0764" w:rsidRPr="005D0764" w:rsidRDefault="005D0764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5D0764">
              <w:rPr>
                <w:rFonts w:asciiTheme="majorHAnsi" w:eastAsia="Calibri" w:hAnsiTheme="majorHAnsi" w:cstheme="majorHAnsi"/>
                <w:bCs/>
              </w:rPr>
              <w:t xml:space="preserve">Cena – waga </w:t>
            </w:r>
            <w:r>
              <w:rPr>
                <w:rFonts w:asciiTheme="majorHAnsi" w:eastAsia="Calibri" w:hAnsiTheme="majorHAnsi" w:cstheme="majorHAnsi"/>
                <w:bCs/>
              </w:rPr>
              <w:t>10</w:t>
            </w:r>
            <w:r w:rsidRPr="005D0764">
              <w:rPr>
                <w:rFonts w:asciiTheme="majorHAnsi" w:eastAsia="Calibri" w:hAnsiTheme="majorHAnsi" w:cstheme="majorHAnsi"/>
                <w:bCs/>
              </w:rPr>
              <w:t>0%</w:t>
            </w:r>
          </w:p>
          <w:p w14:paraId="51F0D362" w14:textId="260F6F0B" w:rsidR="005D0764" w:rsidRPr="005D0764" w:rsidRDefault="005D0764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5D0764">
              <w:rPr>
                <w:rFonts w:asciiTheme="majorHAnsi" w:eastAsia="Calibri" w:hAnsiTheme="majorHAnsi" w:cstheme="majorHAnsi"/>
                <w:bCs/>
              </w:rPr>
              <w:t>(zł brutto)</w:t>
            </w:r>
          </w:p>
        </w:tc>
        <w:tc>
          <w:tcPr>
            <w:tcW w:w="1418" w:type="dxa"/>
          </w:tcPr>
          <w:p w14:paraId="5C2BAB2D" w14:textId="2B21CBD0" w:rsidR="005D0764" w:rsidRPr="005D0764" w:rsidRDefault="005D0764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Cs/>
              </w:rPr>
              <w:t>Punktacja</w:t>
            </w:r>
          </w:p>
        </w:tc>
      </w:tr>
      <w:tr w:rsidR="005D0764" w:rsidRPr="004F5A9E" w14:paraId="675EFFF3" w14:textId="77777777" w:rsidTr="005D0764">
        <w:tc>
          <w:tcPr>
            <w:tcW w:w="759" w:type="dxa"/>
            <w:shd w:val="clear" w:color="auto" w:fill="auto"/>
          </w:tcPr>
          <w:p w14:paraId="40BCFD12" w14:textId="76FC1B38" w:rsidR="005D0764" w:rsidRPr="005D0764" w:rsidRDefault="005D0764" w:rsidP="005D0764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bookmarkStart w:id="0" w:name="_Hlk181607003"/>
            <w:r w:rsidRPr="005D0764">
              <w:rPr>
                <w:rFonts w:asciiTheme="majorHAnsi" w:eastAsia="Calibri" w:hAnsiTheme="majorHAnsi" w:cstheme="majorHAnsi"/>
                <w:bCs/>
                <w:lang w:val="pl-PL" w:eastAsia="en-US"/>
              </w:rPr>
              <w:t>1.</w:t>
            </w:r>
          </w:p>
        </w:tc>
        <w:tc>
          <w:tcPr>
            <w:tcW w:w="3069" w:type="dxa"/>
          </w:tcPr>
          <w:p w14:paraId="427364A8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5D0764">
              <w:rPr>
                <w:rFonts w:asciiTheme="majorHAnsi" w:hAnsiTheme="majorHAnsi" w:cstheme="majorHAnsi"/>
                <w:bCs/>
              </w:rPr>
              <w:t>Poz Reco s.c.</w:t>
            </w:r>
          </w:p>
          <w:p w14:paraId="5FE964D6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5D0764">
              <w:rPr>
                <w:rFonts w:asciiTheme="majorHAnsi" w:hAnsiTheme="majorHAnsi" w:cstheme="majorHAnsi"/>
                <w:bCs/>
              </w:rPr>
              <w:t>Jarosław Kudak, Maciej Kudak</w:t>
            </w:r>
          </w:p>
          <w:p w14:paraId="17CE3D7C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5D0764">
              <w:rPr>
                <w:rFonts w:asciiTheme="majorHAnsi" w:hAnsiTheme="majorHAnsi" w:cstheme="majorHAnsi"/>
                <w:bCs/>
              </w:rPr>
              <w:t>ul. Rogozińska 3</w:t>
            </w:r>
          </w:p>
          <w:p w14:paraId="2D4581BE" w14:textId="5E198C6C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Cs/>
              </w:rPr>
              <w:t>62-100 Wągrowiec</w:t>
            </w:r>
          </w:p>
        </w:tc>
        <w:tc>
          <w:tcPr>
            <w:tcW w:w="1984" w:type="dxa"/>
            <w:vAlign w:val="center"/>
          </w:tcPr>
          <w:p w14:paraId="7FABBAF2" w14:textId="152CE4ED" w:rsidR="005D0764" w:rsidRPr="005D0764" w:rsidRDefault="005D0764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Cs/>
              </w:rPr>
              <w:t>762 600,00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792FF" w14:textId="66613AC2" w:rsidR="005D0764" w:rsidRPr="005D0764" w:rsidRDefault="00C73127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37,77 pkt.</w:t>
            </w:r>
          </w:p>
        </w:tc>
      </w:tr>
      <w:tr w:rsidR="005D0764" w:rsidRPr="004F5A9E" w14:paraId="62397841" w14:textId="77777777" w:rsidTr="005D0764">
        <w:tc>
          <w:tcPr>
            <w:tcW w:w="759" w:type="dxa"/>
            <w:shd w:val="clear" w:color="auto" w:fill="auto"/>
          </w:tcPr>
          <w:p w14:paraId="1FE0AEFA" w14:textId="635CF0D3" w:rsidR="005D0764" w:rsidRPr="005D0764" w:rsidRDefault="005D0764" w:rsidP="005D0764">
            <w:pPr>
              <w:widowControl w:val="0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Cs/>
                <w:lang w:val="pl-PL" w:eastAsia="en-US"/>
              </w:rPr>
              <w:t>2.</w:t>
            </w:r>
          </w:p>
        </w:tc>
        <w:tc>
          <w:tcPr>
            <w:tcW w:w="3069" w:type="dxa"/>
            <w:vAlign w:val="center"/>
          </w:tcPr>
          <w:p w14:paraId="76571BD4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5D0764">
              <w:rPr>
                <w:rFonts w:asciiTheme="majorHAnsi" w:hAnsiTheme="majorHAnsi" w:cstheme="majorHAnsi"/>
                <w:bCs/>
              </w:rPr>
              <w:t>GRINGO Sp. z o.o.</w:t>
            </w:r>
          </w:p>
          <w:p w14:paraId="06D39C04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5D0764">
              <w:rPr>
                <w:rFonts w:asciiTheme="majorHAnsi" w:hAnsiTheme="majorHAnsi" w:cstheme="majorHAnsi"/>
                <w:bCs/>
              </w:rPr>
              <w:t xml:space="preserve">ul. Lipowa 29A </w:t>
            </w:r>
          </w:p>
          <w:p w14:paraId="09A56A57" w14:textId="7F14ECA3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Cs/>
              </w:rPr>
              <w:t>62-100 Wągrowiec</w:t>
            </w:r>
          </w:p>
        </w:tc>
        <w:tc>
          <w:tcPr>
            <w:tcW w:w="1984" w:type="dxa"/>
            <w:vAlign w:val="center"/>
          </w:tcPr>
          <w:p w14:paraId="4E12ED96" w14:textId="60C72957" w:rsidR="005D0764" w:rsidRPr="005D0764" w:rsidRDefault="005D0764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Cs/>
              </w:rPr>
              <w:t>415 352,76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54B1E6" w14:textId="233A5BBD" w:rsidR="005D0764" w:rsidRPr="005D0764" w:rsidRDefault="00C73127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69,34 pkt.</w:t>
            </w:r>
          </w:p>
        </w:tc>
      </w:tr>
      <w:tr w:rsidR="005D0764" w:rsidRPr="004F5A9E" w14:paraId="5EEA1701" w14:textId="77777777" w:rsidTr="005D0764">
        <w:tc>
          <w:tcPr>
            <w:tcW w:w="759" w:type="dxa"/>
            <w:shd w:val="clear" w:color="auto" w:fill="auto"/>
          </w:tcPr>
          <w:p w14:paraId="307EE85E" w14:textId="62603FD9" w:rsidR="005D0764" w:rsidRPr="005D0764" w:rsidRDefault="005D0764" w:rsidP="005D0764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/>
                <w:lang w:val="pl-PL" w:eastAsia="en-US"/>
              </w:rPr>
              <w:t>3.</w:t>
            </w:r>
          </w:p>
        </w:tc>
        <w:tc>
          <w:tcPr>
            <w:tcW w:w="3069" w:type="dxa"/>
            <w:vAlign w:val="center"/>
          </w:tcPr>
          <w:p w14:paraId="5389DFD2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bookmarkStart w:id="1" w:name="_Hlk181605308"/>
            <w:r w:rsidRPr="005D0764">
              <w:rPr>
                <w:rFonts w:asciiTheme="majorHAnsi" w:hAnsiTheme="majorHAnsi" w:cstheme="majorHAnsi"/>
                <w:b/>
              </w:rPr>
              <w:t>Expance Sławomir Czapiewski</w:t>
            </w:r>
          </w:p>
          <w:p w14:paraId="6B5C66BC" w14:textId="77777777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5D0764">
              <w:rPr>
                <w:rFonts w:asciiTheme="majorHAnsi" w:hAnsiTheme="majorHAnsi" w:cstheme="majorHAnsi"/>
                <w:b/>
              </w:rPr>
              <w:t>ul. Dąbrowskiego 7/19</w:t>
            </w:r>
          </w:p>
          <w:p w14:paraId="0FA51EAA" w14:textId="52DE2645" w:rsidR="005D0764" w:rsidRPr="005D0764" w:rsidRDefault="005D0764" w:rsidP="005D0764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/>
              </w:rPr>
              <w:t>64-920 Piła</w:t>
            </w:r>
            <w:bookmarkEnd w:id="1"/>
          </w:p>
        </w:tc>
        <w:tc>
          <w:tcPr>
            <w:tcW w:w="1984" w:type="dxa"/>
            <w:vAlign w:val="center"/>
          </w:tcPr>
          <w:p w14:paraId="4C96224B" w14:textId="2F6EF52B" w:rsidR="005D0764" w:rsidRPr="005D0764" w:rsidRDefault="005D0764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5D0764">
              <w:rPr>
                <w:rFonts w:asciiTheme="majorHAnsi" w:hAnsiTheme="majorHAnsi" w:cstheme="majorHAnsi"/>
                <w:b/>
              </w:rPr>
              <w:t>288 000,00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AE7C7A" w14:textId="3DF63204" w:rsidR="005D0764" w:rsidRPr="005D0764" w:rsidRDefault="005D0764" w:rsidP="005D0764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5D0764">
              <w:rPr>
                <w:rFonts w:asciiTheme="majorHAnsi" w:eastAsia="Calibri" w:hAnsiTheme="majorHAnsi" w:cstheme="majorHAnsi"/>
                <w:b/>
                <w:lang w:val="pl-PL" w:eastAsia="en-US"/>
              </w:rPr>
              <w:t>100 pkt.</w:t>
            </w:r>
          </w:p>
        </w:tc>
      </w:tr>
      <w:bookmarkEnd w:id="0"/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p w14:paraId="4DFBE6D2" w14:textId="77777777" w:rsidR="005D0764" w:rsidRDefault="00DE6259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DE6259">
        <w:rPr>
          <w:rFonts w:ascii="Calibri" w:eastAsia="Calibri" w:hAnsi="Calibri" w:cs="Calibri"/>
          <w:lang w:val="pl-PL" w:eastAsia="en-US"/>
        </w:rPr>
        <w:t>Informacja o terminie zawarcia umowy</w:t>
      </w:r>
      <w:r>
        <w:rPr>
          <w:rFonts w:ascii="Calibri" w:eastAsia="Calibri" w:hAnsi="Calibri" w:cs="Calibri"/>
          <w:lang w:val="pl-PL" w:eastAsia="en-US"/>
        </w:rPr>
        <w:t xml:space="preserve">: </w:t>
      </w:r>
      <w:r w:rsidRPr="00DE6259">
        <w:rPr>
          <w:rFonts w:ascii="Calibri" w:eastAsia="Calibri" w:hAnsi="Calibri" w:cs="Calibri"/>
          <w:lang w:val="pl-PL" w:eastAsia="en-US"/>
        </w:rPr>
        <w:t xml:space="preserve">Zamawiający zawiadamia, iż zgodnie z art. 308 ust. 2 ustawy Pzp umowa z wybranym </w:t>
      </w:r>
      <w:r>
        <w:rPr>
          <w:rFonts w:ascii="Calibri" w:eastAsia="Calibri" w:hAnsi="Calibri" w:cs="Calibri"/>
          <w:lang w:val="pl-PL" w:eastAsia="en-US"/>
        </w:rPr>
        <w:t>w</w:t>
      </w:r>
      <w:r w:rsidRPr="00DE6259">
        <w:rPr>
          <w:rFonts w:ascii="Calibri" w:eastAsia="Calibri" w:hAnsi="Calibri" w:cs="Calibri"/>
          <w:lang w:val="pl-PL" w:eastAsia="en-US"/>
        </w:rPr>
        <w:t>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43DE4786" w14:textId="62400B3C" w:rsidR="005839BB" w:rsidRDefault="00DE6259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DE6259">
        <w:rPr>
          <w:rFonts w:ascii="Calibri" w:eastAsia="Calibri" w:hAnsi="Calibri" w:cs="Calibri"/>
          <w:lang w:val="pl-PL" w:eastAsia="en-US"/>
        </w:rPr>
        <w:tab/>
      </w:r>
      <w:r w:rsidRPr="00DE6259">
        <w:rPr>
          <w:rFonts w:ascii="Calibri" w:eastAsia="Calibri" w:hAnsi="Calibri" w:cs="Calibri"/>
          <w:lang w:val="pl-PL" w:eastAsia="en-US"/>
        </w:rPr>
        <w:tab/>
      </w:r>
    </w:p>
    <w:p w14:paraId="1429D4A7" w14:textId="77777777" w:rsidR="005839BB" w:rsidRPr="005839BB" w:rsidRDefault="005839BB" w:rsidP="00D0237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1C698469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>STAROSTA</w:t>
      </w:r>
      <w:r w:rsidR="005C02D6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6D65ABE8" w:rsidR="00A074A6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5C02D6">
        <w:rPr>
          <w:rFonts w:ascii="Calibri" w:eastAsia="Times New Roman" w:hAnsi="Calibri" w:cs="Calibri"/>
          <w:lang w:val="pl-PL"/>
        </w:rPr>
        <w:t xml:space="preserve">    Krzysztof Błoński</w:t>
      </w:r>
    </w:p>
    <w:p w14:paraId="67FD77B2" w14:textId="77777777" w:rsidR="00C620F7" w:rsidRDefault="00C620F7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B8A067E" w14:textId="77777777" w:rsidR="00C620F7" w:rsidRDefault="00C620F7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CDDC1D3" w14:textId="4B07E0EF" w:rsidR="00C620F7" w:rsidRDefault="00C620F7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lang w:val="pl-PL"/>
        </w:rPr>
        <w:t>Rozdzielnik:</w:t>
      </w:r>
    </w:p>
    <w:p w14:paraId="72C58E69" w14:textId="77777777" w:rsidR="00784C5D" w:rsidRPr="00784C5D" w:rsidRDefault="00784C5D" w:rsidP="00784C5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Poz Reco s.c.</w:t>
      </w:r>
    </w:p>
    <w:p w14:paraId="1FF54649" w14:textId="62F6C17E" w:rsidR="00784C5D" w:rsidRPr="00784C5D" w:rsidRDefault="00784C5D" w:rsidP="00784C5D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ab/>
        <w:t>Jarosław Kudak, Maciej Kudak</w:t>
      </w:r>
    </w:p>
    <w:p w14:paraId="1F9626FA" w14:textId="77777777" w:rsidR="00784C5D" w:rsidRPr="00784C5D" w:rsidRDefault="00784C5D" w:rsidP="00784C5D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ul. Rogozińska 3</w:t>
      </w:r>
    </w:p>
    <w:p w14:paraId="5E621119" w14:textId="77777777" w:rsidR="00784C5D" w:rsidRDefault="00784C5D" w:rsidP="00784C5D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62-100 Wągrowiec</w:t>
      </w:r>
    </w:p>
    <w:p w14:paraId="2460AE76" w14:textId="77777777" w:rsidR="00784C5D" w:rsidRPr="00784C5D" w:rsidRDefault="00784C5D" w:rsidP="00784C5D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8"/>
          <w:szCs w:val="8"/>
          <w:lang w:val="pl-PL"/>
        </w:rPr>
      </w:pPr>
    </w:p>
    <w:p w14:paraId="7336C279" w14:textId="77777777" w:rsidR="00784C5D" w:rsidRPr="00784C5D" w:rsidRDefault="00784C5D" w:rsidP="00784C5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GRINGO Sp. z o.o.</w:t>
      </w:r>
    </w:p>
    <w:p w14:paraId="16CF865C" w14:textId="77777777" w:rsidR="00784C5D" w:rsidRPr="00784C5D" w:rsidRDefault="00784C5D" w:rsidP="00784C5D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 xml:space="preserve">ul. Lipowa 29A </w:t>
      </w:r>
    </w:p>
    <w:p w14:paraId="32622834" w14:textId="77777777" w:rsidR="00784C5D" w:rsidRDefault="00784C5D" w:rsidP="00784C5D">
      <w:pPr>
        <w:pStyle w:val="Akapitzlist"/>
        <w:autoSpaceDE w:val="0"/>
        <w:autoSpaceDN w:val="0"/>
        <w:adjustRightInd w:val="0"/>
        <w:ind w:left="360" w:hanging="76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62-100 Wągrowiec</w:t>
      </w:r>
    </w:p>
    <w:p w14:paraId="0C4EF482" w14:textId="77777777" w:rsidR="00784C5D" w:rsidRPr="00784C5D" w:rsidRDefault="00784C5D" w:rsidP="00784C5D">
      <w:pPr>
        <w:pStyle w:val="Akapitzlist"/>
        <w:autoSpaceDE w:val="0"/>
        <w:autoSpaceDN w:val="0"/>
        <w:adjustRightInd w:val="0"/>
        <w:ind w:left="360" w:hanging="76"/>
        <w:jc w:val="both"/>
        <w:rPr>
          <w:rFonts w:ascii="Calibri" w:eastAsia="Times New Roman" w:hAnsi="Calibri" w:cs="Calibri"/>
          <w:sz w:val="8"/>
          <w:szCs w:val="8"/>
          <w:lang w:val="pl-PL"/>
        </w:rPr>
      </w:pPr>
    </w:p>
    <w:p w14:paraId="7AAD0FE1" w14:textId="77777777" w:rsidR="00784C5D" w:rsidRPr="00784C5D" w:rsidRDefault="00784C5D" w:rsidP="00784C5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Expance Sławomir Czapiewski</w:t>
      </w:r>
    </w:p>
    <w:p w14:paraId="5C472565" w14:textId="77777777" w:rsidR="00784C5D" w:rsidRPr="00784C5D" w:rsidRDefault="00784C5D" w:rsidP="00784C5D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ul. Dąbrowskiego 7/19</w:t>
      </w:r>
    </w:p>
    <w:p w14:paraId="1192EB6C" w14:textId="30727ADE" w:rsidR="00C620F7" w:rsidRPr="00784C5D" w:rsidRDefault="00784C5D" w:rsidP="00784C5D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784C5D">
        <w:rPr>
          <w:rFonts w:ascii="Calibri" w:eastAsia="Times New Roman" w:hAnsi="Calibri" w:cs="Calibri"/>
          <w:sz w:val="20"/>
          <w:szCs w:val="20"/>
          <w:lang w:val="pl-PL"/>
        </w:rPr>
        <w:t>64-920 Piła</w:t>
      </w:r>
    </w:p>
    <w:sectPr w:rsidR="00C620F7" w:rsidRPr="00784C5D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7EC74" w14:textId="77777777" w:rsidR="0038554E" w:rsidRDefault="0038554E">
      <w:pPr>
        <w:spacing w:line="240" w:lineRule="auto"/>
      </w:pPr>
      <w:r>
        <w:separator/>
      </w:r>
    </w:p>
  </w:endnote>
  <w:endnote w:type="continuationSeparator" w:id="0">
    <w:p w14:paraId="1320005C" w14:textId="77777777" w:rsidR="0038554E" w:rsidRDefault="00385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3D52F" w14:textId="77777777" w:rsidR="0038554E" w:rsidRDefault="0038554E">
      <w:pPr>
        <w:spacing w:line="240" w:lineRule="auto"/>
      </w:pPr>
      <w:r>
        <w:separator/>
      </w:r>
    </w:p>
  </w:footnote>
  <w:footnote w:type="continuationSeparator" w:id="0">
    <w:p w14:paraId="10B91D2E" w14:textId="77777777" w:rsidR="0038554E" w:rsidRDefault="00385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5F6F785D" w:rsidR="00654B8B" w:rsidRDefault="00000000">
    <w:sdt>
      <w:sdtPr>
        <w:id w:val="-1170784740"/>
        <w:docPartObj>
          <w:docPartGallery w:val="Page Numbers (Margins)"/>
          <w:docPartUnique/>
        </w:docPartObj>
      </w:sdtPr>
      <w:sdtContent>
        <w:r w:rsidR="009D1186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A9B8554" wp14:editId="104D7EA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2191385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34516140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6F0B6" w14:textId="77777777" w:rsidR="009D1186" w:rsidRDefault="009D118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9B8554"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3B56F0B6" w14:textId="77777777" w:rsidR="009D1186" w:rsidRDefault="009D118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6C40"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0517"/>
    <w:multiLevelType w:val="hybridMultilevel"/>
    <w:tmpl w:val="412E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6"/>
  </w:num>
  <w:num w:numId="7" w16cid:durableId="851798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0D412C"/>
    <w:rsid w:val="000E4A71"/>
    <w:rsid w:val="0011179D"/>
    <w:rsid w:val="00141620"/>
    <w:rsid w:val="00142562"/>
    <w:rsid w:val="00155DB9"/>
    <w:rsid w:val="00180CC5"/>
    <w:rsid w:val="001862D7"/>
    <w:rsid w:val="001E6642"/>
    <w:rsid w:val="00240938"/>
    <w:rsid w:val="00243F81"/>
    <w:rsid w:val="00283C23"/>
    <w:rsid w:val="00343F5A"/>
    <w:rsid w:val="00355580"/>
    <w:rsid w:val="0037375B"/>
    <w:rsid w:val="00377559"/>
    <w:rsid w:val="0038554E"/>
    <w:rsid w:val="003A2CB5"/>
    <w:rsid w:val="003B5594"/>
    <w:rsid w:val="003D4C66"/>
    <w:rsid w:val="003F5FC6"/>
    <w:rsid w:val="00425122"/>
    <w:rsid w:val="004279C6"/>
    <w:rsid w:val="004615CD"/>
    <w:rsid w:val="00466E17"/>
    <w:rsid w:val="00474648"/>
    <w:rsid w:val="004D2869"/>
    <w:rsid w:val="004F07F9"/>
    <w:rsid w:val="004F5A9E"/>
    <w:rsid w:val="00516D7A"/>
    <w:rsid w:val="005839BB"/>
    <w:rsid w:val="005C02D6"/>
    <w:rsid w:val="005D0764"/>
    <w:rsid w:val="005E1C6C"/>
    <w:rsid w:val="00601231"/>
    <w:rsid w:val="00607171"/>
    <w:rsid w:val="00625637"/>
    <w:rsid w:val="00626F55"/>
    <w:rsid w:val="0063439D"/>
    <w:rsid w:val="0063618E"/>
    <w:rsid w:val="00654B8B"/>
    <w:rsid w:val="006753A7"/>
    <w:rsid w:val="00694291"/>
    <w:rsid w:val="006D6C40"/>
    <w:rsid w:val="006F721E"/>
    <w:rsid w:val="00700F9C"/>
    <w:rsid w:val="007331CF"/>
    <w:rsid w:val="00740951"/>
    <w:rsid w:val="007842EF"/>
    <w:rsid w:val="00784C5D"/>
    <w:rsid w:val="00796CFF"/>
    <w:rsid w:val="007A2136"/>
    <w:rsid w:val="007B29B5"/>
    <w:rsid w:val="007B47E3"/>
    <w:rsid w:val="00804481"/>
    <w:rsid w:val="00850AB4"/>
    <w:rsid w:val="008520A9"/>
    <w:rsid w:val="00886D77"/>
    <w:rsid w:val="00894358"/>
    <w:rsid w:val="008A66D8"/>
    <w:rsid w:val="008B1566"/>
    <w:rsid w:val="008C5396"/>
    <w:rsid w:val="008E7240"/>
    <w:rsid w:val="009255B0"/>
    <w:rsid w:val="00936282"/>
    <w:rsid w:val="009A04EE"/>
    <w:rsid w:val="009A570C"/>
    <w:rsid w:val="009C2313"/>
    <w:rsid w:val="009D1186"/>
    <w:rsid w:val="009E11E1"/>
    <w:rsid w:val="00A01F6E"/>
    <w:rsid w:val="00A074A6"/>
    <w:rsid w:val="00A101E1"/>
    <w:rsid w:val="00A952E2"/>
    <w:rsid w:val="00A9623F"/>
    <w:rsid w:val="00AA29DA"/>
    <w:rsid w:val="00AC1C3C"/>
    <w:rsid w:val="00AC3BE6"/>
    <w:rsid w:val="00B03973"/>
    <w:rsid w:val="00B97F47"/>
    <w:rsid w:val="00BB64FB"/>
    <w:rsid w:val="00BD2D2D"/>
    <w:rsid w:val="00BE6E16"/>
    <w:rsid w:val="00C03392"/>
    <w:rsid w:val="00C06EEB"/>
    <w:rsid w:val="00C13C8E"/>
    <w:rsid w:val="00C44B6B"/>
    <w:rsid w:val="00C524DC"/>
    <w:rsid w:val="00C56E67"/>
    <w:rsid w:val="00C620F7"/>
    <w:rsid w:val="00C73127"/>
    <w:rsid w:val="00C733BF"/>
    <w:rsid w:val="00C94C37"/>
    <w:rsid w:val="00C97462"/>
    <w:rsid w:val="00CE2B92"/>
    <w:rsid w:val="00CE4792"/>
    <w:rsid w:val="00D0237A"/>
    <w:rsid w:val="00D04312"/>
    <w:rsid w:val="00D135F4"/>
    <w:rsid w:val="00D21E6E"/>
    <w:rsid w:val="00D933DD"/>
    <w:rsid w:val="00DA53E1"/>
    <w:rsid w:val="00DE0AD0"/>
    <w:rsid w:val="00DE6259"/>
    <w:rsid w:val="00E05E91"/>
    <w:rsid w:val="00E073AD"/>
    <w:rsid w:val="00E130E2"/>
    <w:rsid w:val="00E21476"/>
    <w:rsid w:val="00E25D4D"/>
    <w:rsid w:val="00E37AAE"/>
    <w:rsid w:val="00E71EC0"/>
    <w:rsid w:val="00E74D46"/>
    <w:rsid w:val="00E805F6"/>
    <w:rsid w:val="00E96EB2"/>
    <w:rsid w:val="00EA6872"/>
    <w:rsid w:val="00EA71FB"/>
    <w:rsid w:val="00EA741D"/>
    <w:rsid w:val="00EC0799"/>
    <w:rsid w:val="00EF2EF7"/>
    <w:rsid w:val="00F01AD8"/>
    <w:rsid w:val="00F04353"/>
    <w:rsid w:val="00F27017"/>
    <w:rsid w:val="00F31FB8"/>
    <w:rsid w:val="00F40E6C"/>
    <w:rsid w:val="00F4197B"/>
    <w:rsid w:val="00F57935"/>
    <w:rsid w:val="00FC281C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62</cp:revision>
  <dcterms:created xsi:type="dcterms:W3CDTF">2022-07-06T12:47:00Z</dcterms:created>
  <dcterms:modified xsi:type="dcterms:W3CDTF">2024-11-05T08:50:00Z</dcterms:modified>
</cp:coreProperties>
</file>