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362D9AAD" w14:textId="4AF80A78" w:rsidR="007D7809" w:rsidRPr="007D7809" w:rsidRDefault="007D7809" w:rsidP="007D7809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7D7809">
        <w:rPr>
          <w:rFonts w:ascii="Arial" w:eastAsia="Calibri" w:hAnsi="Arial" w:cs="Arial"/>
          <w:b/>
          <w:bCs/>
          <w:color w:val="000000"/>
          <w:lang w:eastAsia="en-US"/>
        </w:rPr>
        <w:t>DOSTAWY SPRZĘTU JEDNORAZOWEGO UŻYTKU</w:t>
      </w:r>
    </w:p>
    <w:p w14:paraId="42A1BDAC" w14:textId="4AC4AA10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16F27AB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B6602A">
            <w:rPr>
              <w:rFonts w:ascii="Arial" w:hAnsi="Arial" w:cs="Arial"/>
              <w:b/>
            </w:rPr>
            <w:t>4</w:t>
          </w:r>
          <w:r w:rsidR="007D7809">
            <w:rPr>
              <w:rFonts w:ascii="Arial" w:hAnsi="Arial" w:cs="Arial"/>
              <w:b/>
            </w:rPr>
            <w:t>2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27FB5471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105915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3BD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915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46B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809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179A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4943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3698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CBF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47E4A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48</cp:revision>
  <cp:lastPrinted>2021-01-25T07:27:00Z</cp:lastPrinted>
  <dcterms:created xsi:type="dcterms:W3CDTF">2022-10-19T19:13:00Z</dcterms:created>
  <dcterms:modified xsi:type="dcterms:W3CDTF">2024-11-20T10:54:00Z</dcterms:modified>
</cp:coreProperties>
</file>