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4D68C3" w14:textId="52B18D3E" w:rsidR="00772A12" w:rsidRPr="00CC67B6" w:rsidRDefault="00772A12" w:rsidP="00772A12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tbl>
      <w:tblPr>
        <w:tblpPr w:leftFromText="141" w:rightFromText="141" w:horzAnchor="page" w:tblpX="3294" w:tblpY="-1064"/>
        <w:tblW w:w="5353" w:type="dxa"/>
        <w:tblBorders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4961"/>
      </w:tblGrid>
      <w:tr w:rsidR="00772A12" w:rsidRPr="00CC67B6" w14:paraId="43D7BB66" w14:textId="77777777" w:rsidTr="00421B51">
        <w:trPr>
          <w:trHeight w:val="877"/>
        </w:trPr>
        <w:tc>
          <w:tcPr>
            <w:tcW w:w="392" w:type="dxa"/>
          </w:tcPr>
          <w:p w14:paraId="10B8BF55" w14:textId="77777777" w:rsidR="00772A12" w:rsidRPr="00CC67B6" w:rsidRDefault="00772A12" w:rsidP="00421B51">
            <w:pPr>
              <w:tabs>
                <w:tab w:val="left" w:pos="-250"/>
                <w:tab w:val="center" w:pos="4536"/>
                <w:tab w:val="right" w:pos="9072"/>
              </w:tabs>
              <w:spacing w:after="0" w:line="240" w:lineRule="auto"/>
              <w:ind w:left="-360"/>
              <w:rPr>
                <w:rFonts w:ascii="Times New Roman" w:hAnsi="Times New Roman"/>
                <w:sz w:val="24"/>
                <w:szCs w:val="24"/>
                <w:lang w:eastAsia="pl-PL"/>
              </w:rPr>
            </w:pPr>
          </w:p>
        </w:tc>
        <w:tc>
          <w:tcPr>
            <w:tcW w:w="4961" w:type="dxa"/>
          </w:tcPr>
          <w:p w14:paraId="1A90E617" w14:textId="19D9CEF1" w:rsidR="00772A12" w:rsidRPr="00CC67B6" w:rsidRDefault="00772A12" w:rsidP="00421B51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Garamond" w:hAnsi="Garamond"/>
                <w:b/>
                <w:sz w:val="20"/>
                <w:szCs w:val="20"/>
                <w:lang w:eastAsia="pl-PL"/>
              </w:rPr>
            </w:pPr>
          </w:p>
        </w:tc>
      </w:tr>
    </w:tbl>
    <w:p w14:paraId="46D977A5" w14:textId="77777777" w:rsidR="00772A12" w:rsidRDefault="00DE430C" w:rsidP="00772A12">
      <w:pPr>
        <w:widowControl w:val="0"/>
        <w:suppressAutoHyphens/>
        <w:spacing w:after="0" w:line="240" w:lineRule="auto"/>
        <w:jc w:val="center"/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</w:pPr>
      <w:r>
        <w:rPr>
          <w:rFonts w:ascii="Calibri" w:eastAsia="Calibri" w:hAnsi="Calibri"/>
        </w:rPr>
        <w:object w:dxaOrig="1440" w:dyaOrig="1440" w14:anchorId="0FC1E2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-25.4pt;width:1in;height:1in;z-index:251658240;mso-position-horizontal-relative:text;mso-position-vertical-relative:text">
            <v:imagedata r:id="rId5" o:title=""/>
            <w10:wrap type="square" side="right"/>
          </v:shape>
          <o:OLEObject Type="Embed" ProgID="Msxml2.SAXXMLReader.5.0" ShapeID="_x0000_s1026" DrawAspect="Content" ObjectID="_1804322720" r:id="rId6"/>
        </w:object>
      </w:r>
      <w:r w:rsidR="00772A12"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  <w:t>UNIWERSYTET KAZIMIERZA WIELKIEGO</w:t>
      </w:r>
    </w:p>
    <w:p w14:paraId="1FCFE244" w14:textId="77777777" w:rsidR="00772A12" w:rsidRDefault="00772A12" w:rsidP="00772A12">
      <w:pPr>
        <w:widowControl w:val="0"/>
        <w:pBdr>
          <w:bottom w:val="single" w:sz="8" w:space="1" w:color="000000"/>
        </w:pBdr>
        <w:tabs>
          <w:tab w:val="left" w:pos="3119"/>
          <w:tab w:val="left" w:pos="3402"/>
        </w:tabs>
        <w:suppressAutoHyphens/>
        <w:spacing w:after="0" w:line="240" w:lineRule="auto"/>
        <w:jc w:val="center"/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</w:pPr>
      <w:r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  <w:t>W BYDGOSZCZY</w:t>
      </w:r>
    </w:p>
    <w:p w14:paraId="0527FEB5" w14:textId="77777777" w:rsidR="00772A12" w:rsidRDefault="00772A12" w:rsidP="00772A12">
      <w:pPr>
        <w:widowControl w:val="0"/>
        <w:tabs>
          <w:tab w:val="left" w:pos="1620"/>
          <w:tab w:val="left" w:pos="3960"/>
          <w:tab w:val="left" w:pos="4320"/>
        </w:tabs>
        <w:suppressAutoHyphens/>
        <w:spacing w:after="0" w:line="240" w:lineRule="auto"/>
        <w:jc w:val="center"/>
        <w:rPr>
          <w:rFonts w:ascii="Book Antiqua" w:hAnsi="Book Antiqua"/>
          <w:kern w:val="2"/>
          <w:sz w:val="20"/>
          <w:szCs w:val="20"/>
          <w:lang w:eastAsia="hi-IN" w:bidi="hi-IN"/>
        </w:rPr>
      </w:pPr>
      <w:r>
        <w:rPr>
          <w:rFonts w:ascii="Book Antiqua" w:hAnsi="Book Antiqua"/>
          <w:kern w:val="2"/>
          <w:sz w:val="20"/>
          <w:szCs w:val="20"/>
          <w:lang w:eastAsia="hi-IN" w:bidi="hi-IN"/>
        </w:rPr>
        <w:t>ul. Chodkiewicza 30, 85 – 064 Bydgoszcz, tel. 052 341 91 00 fax. 052 360 82 06</w:t>
      </w:r>
    </w:p>
    <w:p w14:paraId="6A631B7A" w14:textId="77777777" w:rsidR="00772A12" w:rsidRDefault="00772A12" w:rsidP="00772A12">
      <w:pPr>
        <w:widowControl w:val="0"/>
        <w:suppressAutoHyphens/>
        <w:spacing w:after="0" w:line="240" w:lineRule="auto"/>
        <w:jc w:val="center"/>
        <w:rPr>
          <w:rFonts w:ascii="Book Antiqua" w:hAnsi="Book Antiqua"/>
          <w:kern w:val="2"/>
          <w:sz w:val="20"/>
          <w:szCs w:val="20"/>
          <w:lang w:eastAsia="hi-IN" w:bidi="hi-IN"/>
        </w:rPr>
      </w:pPr>
      <w:r>
        <w:rPr>
          <w:rFonts w:ascii="Book Antiqua" w:hAnsi="Book Antiqua"/>
          <w:kern w:val="2"/>
          <w:sz w:val="20"/>
          <w:szCs w:val="20"/>
          <w:lang w:eastAsia="hi-IN" w:bidi="hi-IN"/>
        </w:rPr>
        <w:t>NIP 5542647568 REGON 340057695</w:t>
      </w:r>
    </w:p>
    <w:p w14:paraId="7721FA39" w14:textId="77777777" w:rsidR="00772A12" w:rsidRPr="003A2803" w:rsidRDefault="00DE430C" w:rsidP="00772A12">
      <w:pPr>
        <w:jc w:val="center"/>
        <w:rPr>
          <w:rFonts w:ascii="Book Antiqua" w:hAnsi="Book Antiqua"/>
          <w:color w:val="0000FF"/>
          <w:kern w:val="2"/>
          <w:sz w:val="20"/>
          <w:szCs w:val="20"/>
          <w:u w:val="single"/>
          <w:lang w:eastAsia="hi-IN" w:bidi="hi-IN"/>
        </w:rPr>
      </w:pPr>
      <w:hyperlink r:id="rId7" w:history="1">
        <w:r w:rsidR="00772A12">
          <w:rPr>
            <w:rStyle w:val="Hipercze"/>
            <w:rFonts w:ascii="Book Antiqua" w:hAnsi="Book Antiqua"/>
            <w:kern w:val="2"/>
            <w:sz w:val="20"/>
            <w:szCs w:val="20"/>
            <w:lang w:eastAsia="hi-IN" w:bidi="hi-IN"/>
          </w:rPr>
          <w:t>www.ukw.edu.pl</w:t>
        </w:r>
      </w:hyperlink>
    </w:p>
    <w:p w14:paraId="6D8953EA" w14:textId="77777777" w:rsidR="00772A12" w:rsidRDefault="00772A12" w:rsidP="00772A12">
      <w:pPr>
        <w:widowControl w:val="0"/>
        <w:tabs>
          <w:tab w:val="left" w:pos="0"/>
        </w:tabs>
        <w:suppressAutoHyphens/>
        <w:spacing w:after="0" w:line="240" w:lineRule="auto"/>
        <w:rPr>
          <w:rFonts w:ascii="Book Antiqua" w:hAnsi="Book Antiqua" w:cs="Tahoma"/>
          <w:kern w:val="2"/>
          <w:lang w:eastAsia="hi-IN" w:bidi="hi-IN"/>
        </w:rPr>
      </w:pPr>
    </w:p>
    <w:p w14:paraId="486537E9" w14:textId="5AF1E2A4" w:rsidR="00772A12" w:rsidRPr="001D251F" w:rsidRDefault="00772A12" w:rsidP="00772A12">
      <w:pPr>
        <w:widowControl w:val="0"/>
        <w:tabs>
          <w:tab w:val="left" w:pos="0"/>
        </w:tabs>
        <w:suppressAutoHyphens/>
        <w:spacing w:after="0" w:line="240" w:lineRule="auto"/>
        <w:jc w:val="right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Bydgoszcz </w:t>
      </w:r>
      <w:r w:rsidR="00D455BE"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>24.03.2025</w:t>
      </w:r>
      <w:r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r.</w:t>
      </w:r>
    </w:p>
    <w:p w14:paraId="6E1EC1E1" w14:textId="77777777" w:rsidR="00772A12" w:rsidRPr="001D251F" w:rsidRDefault="00772A12" w:rsidP="00772A12">
      <w:pPr>
        <w:widowControl w:val="0"/>
        <w:tabs>
          <w:tab w:val="left" w:pos="0"/>
        </w:tabs>
        <w:suppressAutoHyphens/>
        <w:spacing w:after="0" w:line="240" w:lineRule="auto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</w:p>
    <w:p w14:paraId="2D00C595" w14:textId="77777777" w:rsidR="00772A12" w:rsidRPr="001D251F" w:rsidRDefault="00772A12" w:rsidP="00772A12">
      <w:pPr>
        <w:widowControl w:val="0"/>
        <w:tabs>
          <w:tab w:val="left" w:pos="0"/>
        </w:tabs>
        <w:suppressAutoHyphens/>
        <w:spacing w:after="0" w:line="240" w:lineRule="auto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</w:p>
    <w:p w14:paraId="1A5319B7" w14:textId="41F09270" w:rsidR="00772A12" w:rsidRPr="001D251F" w:rsidRDefault="00D455BE" w:rsidP="00772A12">
      <w:pPr>
        <w:widowControl w:val="0"/>
        <w:tabs>
          <w:tab w:val="left" w:pos="0"/>
        </w:tabs>
        <w:suppressAutoHyphens/>
        <w:spacing w:after="0" w:line="240" w:lineRule="auto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  <w:r w:rsidRPr="001D251F">
        <w:rPr>
          <w:rFonts w:ascii="Book Antiqua" w:hAnsi="Book Antiqua" w:cs="Book Antiqua"/>
          <w:b/>
          <w:bCs/>
          <w:sz w:val="20"/>
          <w:szCs w:val="20"/>
          <w:lang w:eastAsia="pl-PL"/>
        </w:rPr>
        <w:t>UKW/DZP-281-ZO-7/2025</w:t>
      </w:r>
    </w:p>
    <w:p w14:paraId="6CB524A6" w14:textId="77777777" w:rsidR="00772A12" w:rsidRPr="001D251F" w:rsidRDefault="00772A12" w:rsidP="00772A12">
      <w:pPr>
        <w:widowControl w:val="0"/>
        <w:suppressAutoHyphens/>
        <w:spacing w:after="0" w:line="240" w:lineRule="auto"/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</w:pPr>
    </w:p>
    <w:p w14:paraId="7C4BD9D4" w14:textId="77777777" w:rsidR="00772A12" w:rsidRPr="001D251F" w:rsidRDefault="00772A12" w:rsidP="00772A12">
      <w:pPr>
        <w:widowControl w:val="0"/>
        <w:suppressAutoHyphens/>
        <w:spacing w:after="0" w:line="240" w:lineRule="auto"/>
        <w:jc w:val="center"/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</w:pPr>
      <w:r w:rsidRPr="001D251F"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  <w:t>INFORMACJA O MODYFIKACJI TREŚCI ZAPYTANIA OFERTOWEGO</w:t>
      </w:r>
    </w:p>
    <w:p w14:paraId="04F09F04" w14:textId="77777777" w:rsidR="00772A12" w:rsidRPr="001D251F" w:rsidRDefault="00772A12" w:rsidP="00772A12">
      <w:pPr>
        <w:widowControl w:val="0"/>
        <w:suppressAutoHyphens/>
        <w:spacing w:after="0" w:line="240" w:lineRule="auto"/>
        <w:jc w:val="center"/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</w:pPr>
    </w:p>
    <w:p w14:paraId="1E111FD1" w14:textId="77777777" w:rsidR="00772A12" w:rsidRPr="001D251F" w:rsidRDefault="00772A12" w:rsidP="00772A12">
      <w:pPr>
        <w:widowControl w:val="0"/>
        <w:suppressAutoHyphens/>
        <w:spacing w:after="0" w:line="240" w:lineRule="auto"/>
        <w:jc w:val="center"/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</w:pPr>
    </w:p>
    <w:p w14:paraId="11FE53B8" w14:textId="5A00E06C" w:rsidR="00772A12" w:rsidRPr="001D251F" w:rsidRDefault="00772A12" w:rsidP="00D455BE">
      <w:pPr>
        <w:widowControl w:val="0"/>
        <w:suppressAutoHyphens/>
        <w:spacing w:after="0"/>
        <w:jc w:val="both"/>
        <w:rPr>
          <w:rFonts w:ascii="Book Antiqua" w:hAnsi="Book Antiqua" w:cs="Book Antiqua"/>
          <w:i/>
          <w:iCs/>
          <w:sz w:val="20"/>
          <w:szCs w:val="20"/>
          <w:lang w:eastAsia="pl-PL"/>
        </w:rPr>
      </w:pPr>
      <w:r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>Uniwersytet Kazimierza Wielkiego w Bydgoszczy informuje, że w postępowaniu pn. „</w:t>
      </w:r>
      <w:r w:rsidR="00D455BE" w:rsidRPr="001D251F">
        <w:rPr>
          <w:rFonts w:ascii="Book Antiqua" w:hAnsi="Book Antiqua" w:cs="Book Antiqua"/>
          <w:b/>
          <w:bCs/>
          <w:i/>
          <w:iCs/>
          <w:sz w:val="20"/>
          <w:szCs w:val="20"/>
          <w:lang w:eastAsia="pl-PL"/>
        </w:rPr>
        <w:t>Wynajem autokarów na wyjazdy krajowe i zagraniczne wraz z kierowcą na potrzeby Uniwersytetu Kazimierza Wielkiego w Bydgoszczy</w:t>
      </w:r>
      <w:r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>” dokonuje modyfikacji treści zapytania ofertowego w następującym zakresie:</w:t>
      </w:r>
    </w:p>
    <w:p w14:paraId="64DE758F" w14:textId="77777777" w:rsidR="00772A12" w:rsidRPr="001D251F" w:rsidRDefault="00772A12" w:rsidP="00772A12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4550E63C" w14:textId="02A016CF" w:rsidR="00772A12" w:rsidRPr="001D251F" w:rsidRDefault="00772A12" w:rsidP="00772A12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 xml:space="preserve">1. </w:t>
      </w:r>
      <w:r w:rsidR="00A34126"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>Zapytanie ofertowe pkt. 3.</w:t>
      </w:r>
      <w:r w:rsidR="00D455BE"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>6</w:t>
      </w:r>
      <w:r w:rsidR="00A34126"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 xml:space="preserve"> </w:t>
      </w:r>
      <w:r w:rsidRPr="001D251F"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  <w:t>:</w:t>
      </w:r>
    </w:p>
    <w:p w14:paraId="4B9D6C3B" w14:textId="77777777" w:rsidR="00772A12" w:rsidRPr="001D251F" w:rsidRDefault="00772A12" w:rsidP="00772A12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714DE481" w14:textId="77777777" w:rsidR="00772A12" w:rsidRPr="001D251F" w:rsidRDefault="00772A12" w:rsidP="00772A12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bookmarkStart w:id="0" w:name="_Hlk193708745"/>
      <w:r w:rsidRPr="001D251F"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  <w:t>Jest:</w:t>
      </w:r>
    </w:p>
    <w:bookmarkEnd w:id="0"/>
    <w:p w14:paraId="2B6BCAC8" w14:textId="52483A0F" w:rsidR="00D455BE" w:rsidRPr="001D251F" w:rsidRDefault="001D251F" w:rsidP="00772A12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r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3.6. W części 1 Zamawiający wymaga, aby autokar był </w:t>
      </w:r>
      <w:r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>dwu</w:t>
      </w:r>
      <w:r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>osiowy i był wyposażony w toaletę.</w:t>
      </w:r>
    </w:p>
    <w:p w14:paraId="1F00F6AF" w14:textId="77777777" w:rsidR="001D251F" w:rsidRPr="001D251F" w:rsidRDefault="001D251F" w:rsidP="00772A12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bookmarkStart w:id="1" w:name="_Hlk193708866"/>
    </w:p>
    <w:p w14:paraId="46B47A63" w14:textId="4C9C3097" w:rsidR="00772A12" w:rsidRPr="001D251F" w:rsidRDefault="00772A12" w:rsidP="00772A12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r w:rsidRPr="001D251F"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  <w:t>Powinno być:</w:t>
      </w:r>
    </w:p>
    <w:bookmarkEnd w:id="1"/>
    <w:p w14:paraId="14C7FF1D" w14:textId="3F52CBEA" w:rsidR="00772A12" w:rsidRPr="001D251F" w:rsidRDefault="00772A12" w:rsidP="00772A12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</w:p>
    <w:p w14:paraId="40414374" w14:textId="3818D112" w:rsidR="00772A12" w:rsidRPr="001D251F" w:rsidRDefault="00D455BE" w:rsidP="00772A12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bookmarkStart w:id="2" w:name="_Hlk193709178"/>
      <w:r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3.6. W części 1 Zamawiający wymaga, aby autokar był </w:t>
      </w:r>
      <w:r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>trzyosiowy</w:t>
      </w:r>
      <w:r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i był wyposażony w toaletę.</w:t>
      </w:r>
    </w:p>
    <w:bookmarkEnd w:id="2"/>
    <w:p w14:paraId="1BC8D7DF" w14:textId="77777777" w:rsidR="00772A12" w:rsidRPr="001D251F" w:rsidRDefault="00772A12" w:rsidP="00772A12">
      <w:pPr>
        <w:widowControl w:val="0"/>
        <w:tabs>
          <w:tab w:val="left" w:pos="426"/>
        </w:tabs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</w:p>
    <w:p w14:paraId="681175F5" w14:textId="7DC0926B" w:rsidR="00D455BE" w:rsidRPr="001D251F" w:rsidRDefault="00D455BE" w:rsidP="00772A12">
      <w:pPr>
        <w:widowControl w:val="0"/>
        <w:suppressAutoHyphens/>
        <w:spacing w:after="0"/>
        <w:jc w:val="both"/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</w:pPr>
      <w:r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>2. Załącznik nr 2, Formularz Cenowy dot. 1 część zamówienia, pozycja 1 kolumna 3:</w:t>
      </w:r>
    </w:p>
    <w:p w14:paraId="350E6988" w14:textId="77777777" w:rsidR="00D455BE" w:rsidRPr="001D251F" w:rsidRDefault="00D455BE" w:rsidP="00D455BE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r w:rsidRPr="001D251F"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  <w:t>Jest:</w:t>
      </w:r>
    </w:p>
    <w:p w14:paraId="0EBB21D5" w14:textId="77777777" w:rsidR="00D455BE" w:rsidRPr="001D251F" w:rsidRDefault="00D455BE" w:rsidP="00D455BE">
      <w:pPr>
        <w:widowControl w:val="0"/>
        <w:suppressAutoHyphens/>
        <w:spacing w:after="0"/>
        <w:jc w:val="both"/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997"/>
      </w:tblGrid>
      <w:tr w:rsidR="00D455BE" w:rsidRPr="001D251F" w14:paraId="10767A47" w14:textId="77777777" w:rsidTr="00D455BE">
        <w:trPr>
          <w:trHeight w:val="1055"/>
        </w:trPr>
        <w:tc>
          <w:tcPr>
            <w:tcW w:w="2997" w:type="dxa"/>
          </w:tcPr>
          <w:p w14:paraId="056C28DC" w14:textId="77777777" w:rsidR="00D455BE" w:rsidRPr="001D251F" w:rsidRDefault="00D455BE" w:rsidP="00D455BE">
            <w:pPr>
              <w:widowControl w:val="0"/>
              <w:suppressAutoHyphens/>
              <w:spacing w:after="0"/>
              <w:jc w:val="both"/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</w:pPr>
            <w:bookmarkStart w:id="3" w:name="_Hlk193708875"/>
            <w:r w:rsidRPr="001D251F"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  <w:t>06 - 09.06.2025</w:t>
            </w:r>
          </w:p>
          <w:p w14:paraId="216841A3" w14:textId="77777777" w:rsidR="00D455BE" w:rsidRPr="001D251F" w:rsidRDefault="00D455BE" w:rsidP="00D455BE">
            <w:pPr>
              <w:widowControl w:val="0"/>
              <w:suppressAutoHyphens/>
              <w:spacing w:after="0"/>
              <w:jc w:val="both"/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</w:pPr>
            <w:r w:rsidRPr="001D251F"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  <w:t>50 osób</w:t>
            </w:r>
          </w:p>
          <w:p w14:paraId="37AAC928" w14:textId="77777777" w:rsidR="00D455BE" w:rsidRPr="001D251F" w:rsidRDefault="00D455BE" w:rsidP="00D455BE">
            <w:pPr>
              <w:widowControl w:val="0"/>
              <w:suppressAutoHyphens/>
              <w:spacing w:after="0"/>
              <w:jc w:val="both"/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</w:pPr>
            <w:r w:rsidRPr="001D251F"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  <w:t xml:space="preserve">1 autokar dwuosiowy </w:t>
            </w:r>
          </w:p>
          <w:p w14:paraId="2DF3CD30" w14:textId="77777777" w:rsidR="00D455BE" w:rsidRPr="001D251F" w:rsidRDefault="00D455BE" w:rsidP="00D455BE">
            <w:pPr>
              <w:widowControl w:val="0"/>
              <w:suppressAutoHyphens/>
              <w:spacing w:after="0"/>
              <w:jc w:val="both"/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</w:pPr>
            <w:r w:rsidRPr="001D251F"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  <w:t>z WC</w:t>
            </w:r>
          </w:p>
          <w:p w14:paraId="0A55965F" w14:textId="77777777" w:rsidR="00D455BE" w:rsidRPr="001D251F" w:rsidRDefault="00D455BE" w:rsidP="00D455BE">
            <w:pPr>
              <w:widowControl w:val="0"/>
              <w:suppressAutoHyphens/>
              <w:spacing w:after="0"/>
              <w:jc w:val="both"/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</w:pPr>
          </w:p>
        </w:tc>
      </w:tr>
      <w:bookmarkEnd w:id="3"/>
    </w:tbl>
    <w:p w14:paraId="6F8E8455" w14:textId="4768D121" w:rsidR="00D455BE" w:rsidRPr="001D251F" w:rsidRDefault="00D455BE" w:rsidP="00D455BE">
      <w:pPr>
        <w:widowControl w:val="0"/>
        <w:suppressAutoHyphens/>
        <w:spacing w:after="0"/>
        <w:jc w:val="both"/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</w:pPr>
    </w:p>
    <w:p w14:paraId="429709A4" w14:textId="77777777" w:rsidR="00D455BE" w:rsidRPr="001D251F" w:rsidRDefault="00D455BE" w:rsidP="00D455BE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r w:rsidRPr="001D251F"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  <w:t>Powinno być: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997"/>
      </w:tblGrid>
      <w:tr w:rsidR="00D455BE" w:rsidRPr="001D251F" w14:paraId="66FFFE58" w14:textId="77777777" w:rsidTr="00750169">
        <w:trPr>
          <w:trHeight w:val="1055"/>
        </w:trPr>
        <w:tc>
          <w:tcPr>
            <w:tcW w:w="2997" w:type="dxa"/>
          </w:tcPr>
          <w:p w14:paraId="5023A127" w14:textId="77777777" w:rsidR="00D455BE" w:rsidRPr="001D251F" w:rsidRDefault="00D455BE" w:rsidP="00750169">
            <w:pPr>
              <w:widowControl w:val="0"/>
              <w:suppressAutoHyphens/>
              <w:spacing w:after="0"/>
              <w:jc w:val="both"/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</w:pPr>
            <w:r w:rsidRPr="001D251F"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  <w:t>06 - 09.06.2025</w:t>
            </w:r>
          </w:p>
          <w:p w14:paraId="01EA3A53" w14:textId="77777777" w:rsidR="00D455BE" w:rsidRPr="001D251F" w:rsidRDefault="00D455BE" w:rsidP="00750169">
            <w:pPr>
              <w:widowControl w:val="0"/>
              <w:suppressAutoHyphens/>
              <w:spacing w:after="0"/>
              <w:jc w:val="both"/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</w:pPr>
            <w:r w:rsidRPr="001D251F"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  <w:t>50 osób</w:t>
            </w:r>
          </w:p>
          <w:p w14:paraId="11CC3DE0" w14:textId="6FE5CBF8" w:rsidR="00D455BE" w:rsidRPr="001D251F" w:rsidRDefault="00D455BE" w:rsidP="00750169">
            <w:pPr>
              <w:widowControl w:val="0"/>
              <w:suppressAutoHyphens/>
              <w:spacing w:after="0"/>
              <w:jc w:val="both"/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</w:pPr>
            <w:r w:rsidRPr="001D251F"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  <w:t xml:space="preserve">1 autokar </w:t>
            </w:r>
            <w:r w:rsidRPr="001D251F"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  <w:t>trzyosiowy</w:t>
            </w:r>
          </w:p>
          <w:p w14:paraId="636E64EF" w14:textId="77777777" w:rsidR="00D455BE" w:rsidRPr="001D251F" w:rsidRDefault="00D455BE" w:rsidP="00750169">
            <w:pPr>
              <w:widowControl w:val="0"/>
              <w:suppressAutoHyphens/>
              <w:spacing w:after="0"/>
              <w:jc w:val="both"/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</w:pPr>
            <w:r w:rsidRPr="001D251F"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  <w:t>z WC</w:t>
            </w:r>
          </w:p>
          <w:p w14:paraId="1D231C43" w14:textId="77777777" w:rsidR="00D455BE" w:rsidRPr="001D251F" w:rsidRDefault="00D455BE" w:rsidP="00750169">
            <w:pPr>
              <w:widowControl w:val="0"/>
              <w:suppressAutoHyphens/>
              <w:spacing w:after="0"/>
              <w:jc w:val="both"/>
              <w:rPr>
                <w:rFonts w:ascii="Book Antiqua" w:hAnsi="Book Antiqua" w:cs="Tahoma"/>
                <w:kern w:val="2"/>
                <w:sz w:val="20"/>
                <w:szCs w:val="20"/>
                <w:lang w:eastAsia="hi-IN" w:bidi="hi-IN"/>
              </w:rPr>
            </w:pPr>
          </w:p>
        </w:tc>
      </w:tr>
    </w:tbl>
    <w:p w14:paraId="1B2BC2F2" w14:textId="77777777" w:rsidR="00D455BE" w:rsidRPr="001D251F" w:rsidRDefault="00D455BE" w:rsidP="00D455BE">
      <w:pPr>
        <w:widowControl w:val="0"/>
        <w:suppressAutoHyphens/>
        <w:spacing w:after="0"/>
        <w:jc w:val="both"/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</w:pPr>
    </w:p>
    <w:p w14:paraId="5845C954" w14:textId="729A8ED2" w:rsidR="00D455BE" w:rsidRPr="001D251F" w:rsidRDefault="00D455BE" w:rsidP="001D251F">
      <w:pPr>
        <w:widowControl w:val="0"/>
        <w:suppressAutoHyphens/>
        <w:spacing w:after="0"/>
        <w:jc w:val="both"/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</w:pPr>
      <w:r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 xml:space="preserve">3. </w:t>
      </w:r>
      <w:r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>Załącznik nr 5</w:t>
      </w:r>
      <w:r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>, Projekt umowy</w:t>
      </w:r>
      <w:r w:rsidR="001D251F"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 xml:space="preserve">, </w:t>
      </w:r>
      <w:r w:rsidR="001D251F"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>§ 1</w:t>
      </w:r>
      <w:r w:rsidR="001D251F"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 xml:space="preserve"> </w:t>
      </w:r>
      <w:r w:rsidR="001D251F"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>Przedmiot umowy</w:t>
      </w:r>
      <w:r w:rsidR="001D251F" w:rsidRPr="001D251F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>, ust. 6:</w:t>
      </w:r>
    </w:p>
    <w:p w14:paraId="4AE082C0" w14:textId="77777777" w:rsidR="001D251F" w:rsidRPr="001D251F" w:rsidRDefault="001D251F" w:rsidP="001D251F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r w:rsidRPr="001D251F"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  <w:t>Jest:</w:t>
      </w:r>
    </w:p>
    <w:p w14:paraId="78D13E36" w14:textId="77777777" w:rsidR="001D251F" w:rsidRPr="001D251F" w:rsidRDefault="001D251F" w:rsidP="001D251F">
      <w:pPr>
        <w:numPr>
          <w:ilvl w:val="0"/>
          <w:numId w:val="3"/>
        </w:numPr>
        <w:tabs>
          <w:tab w:val="left" w:pos="426"/>
        </w:tabs>
        <w:suppressAutoHyphens/>
        <w:spacing w:after="160" w:line="259" w:lineRule="auto"/>
        <w:ind w:left="0" w:firstLine="0"/>
        <w:jc w:val="both"/>
        <w:rPr>
          <w:rFonts w:ascii="Book Antiqua" w:eastAsia="Calibri" w:hAnsi="Book Antiqua" w:cs="Calibri"/>
          <w:sz w:val="20"/>
          <w:szCs w:val="20"/>
          <w:lang w:eastAsia="pl-PL"/>
        </w:rPr>
      </w:pPr>
      <w:bookmarkStart w:id="4" w:name="_Hlk193709336"/>
      <w:r w:rsidRPr="001D251F">
        <w:rPr>
          <w:rFonts w:ascii="Book Antiqua" w:eastAsia="Calibri" w:hAnsi="Book Antiqua" w:cs="Calibri"/>
          <w:sz w:val="20"/>
          <w:szCs w:val="20"/>
          <w:lang w:eastAsia="pl-PL"/>
        </w:rPr>
        <w:t xml:space="preserve">W części 1 zamówienia Zamawiający wymaga, aby autokar był dwuosiowy i był wyposażony </w:t>
      </w:r>
      <w:r w:rsidRPr="001D251F">
        <w:rPr>
          <w:rFonts w:ascii="Book Antiqua" w:eastAsia="Calibri" w:hAnsi="Book Antiqua" w:cs="Calibri"/>
          <w:sz w:val="20"/>
          <w:szCs w:val="20"/>
          <w:lang w:eastAsia="pl-PL"/>
        </w:rPr>
        <w:br/>
        <w:t>w toaletę.</w:t>
      </w:r>
    </w:p>
    <w:bookmarkEnd w:id="4"/>
    <w:p w14:paraId="3C4110BC" w14:textId="77777777" w:rsidR="001D251F" w:rsidRPr="001D251F" w:rsidRDefault="001D251F" w:rsidP="001D251F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r w:rsidRPr="001D251F"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  <w:t>Powinno być:</w:t>
      </w:r>
    </w:p>
    <w:p w14:paraId="712FF6AF" w14:textId="089032CF" w:rsidR="001D251F" w:rsidRPr="001D251F" w:rsidRDefault="001D251F" w:rsidP="001D251F">
      <w:pPr>
        <w:numPr>
          <w:ilvl w:val="0"/>
          <w:numId w:val="4"/>
        </w:numPr>
        <w:tabs>
          <w:tab w:val="left" w:pos="426"/>
        </w:tabs>
        <w:suppressAutoHyphens/>
        <w:spacing w:after="160" w:line="259" w:lineRule="auto"/>
        <w:ind w:left="0" w:firstLine="0"/>
        <w:jc w:val="both"/>
        <w:rPr>
          <w:rFonts w:ascii="Book Antiqua" w:eastAsia="Calibri" w:hAnsi="Book Antiqua" w:cs="Calibri"/>
          <w:sz w:val="20"/>
          <w:szCs w:val="20"/>
          <w:lang w:eastAsia="pl-PL"/>
        </w:rPr>
      </w:pPr>
      <w:r w:rsidRPr="001D251F">
        <w:rPr>
          <w:rFonts w:ascii="Book Antiqua" w:eastAsia="Calibri" w:hAnsi="Book Antiqua" w:cs="Calibri"/>
          <w:sz w:val="20"/>
          <w:szCs w:val="20"/>
          <w:lang w:eastAsia="pl-PL"/>
        </w:rPr>
        <w:lastRenderedPageBreak/>
        <w:t xml:space="preserve">W części 1 zamówienia Zamawiający wymaga, aby autokar był </w:t>
      </w:r>
      <w:r w:rsidRPr="001D251F">
        <w:rPr>
          <w:rFonts w:ascii="Book Antiqua" w:eastAsia="Calibri" w:hAnsi="Book Antiqua" w:cs="Calibri"/>
          <w:sz w:val="20"/>
          <w:szCs w:val="20"/>
          <w:lang w:eastAsia="pl-PL"/>
        </w:rPr>
        <w:t>trzy</w:t>
      </w:r>
      <w:r w:rsidRPr="001D251F">
        <w:rPr>
          <w:rFonts w:ascii="Book Antiqua" w:eastAsia="Calibri" w:hAnsi="Book Antiqua" w:cs="Calibri"/>
          <w:sz w:val="20"/>
          <w:szCs w:val="20"/>
          <w:lang w:eastAsia="pl-PL"/>
        </w:rPr>
        <w:t xml:space="preserve">osiowy i był wyposażony </w:t>
      </w:r>
      <w:r w:rsidRPr="001D251F">
        <w:rPr>
          <w:rFonts w:ascii="Book Antiqua" w:eastAsia="Calibri" w:hAnsi="Book Antiqua" w:cs="Calibri"/>
          <w:sz w:val="20"/>
          <w:szCs w:val="20"/>
          <w:lang w:eastAsia="pl-PL"/>
        </w:rPr>
        <w:br/>
        <w:t>w toaletę.</w:t>
      </w:r>
    </w:p>
    <w:p w14:paraId="2E66055A" w14:textId="1AE8194D" w:rsidR="001D251F" w:rsidRPr="001D251F" w:rsidRDefault="001D251F" w:rsidP="001D251F">
      <w:pPr>
        <w:widowControl w:val="0"/>
        <w:suppressAutoHyphens/>
        <w:spacing w:after="0"/>
        <w:jc w:val="both"/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</w:pPr>
    </w:p>
    <w:p w14:paraId="0145B572" w14:textId="77777777" w:rsidR="00772A12" w:rsidRPr="001D251F" w:rsidRDefault="00772A12" w:rsidP="00772A12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61158C9F" w14:textId="77777777" w:rsidR="00772A12" w:rsidRPr="001D251F" w:rsidRDefault="00772A12" w:rsidP="001D251F">
      <w:pPr>
        <w:widowControl w:val="0"/>
        <w:suppressAutoHyphens/>
        <w:spacing w:after="0" w:line="360" w:lineRule="auto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>Pozostałe zapisy zapytania ofertowego pozostają bez zmian.</w:t>
      </w:r>
    </w:p>
    <w:p w14:paraId="12C09DC2" w14:textId="1EF9E467" w:rsidR="00772A12" w:rsidRPr="001D251F" w:rsidRDefault="00772A12" w:rsidP="001D251F">
      <w:pPr>
        <w:widowControl w:val="0"/>
        <w:suppressAutoHyphens/>
        <w:spacing w:after="0" w:line="360" w:lineRule="auto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1D251F">
        <w:rPr>
          <w:rFonts w:ascii="Book Antiqua" w:hAnsi="Book Antiqua" w:cs="Tahoma"/>
          <w:kern w:val="2"/>
          <w:sz w:val="20"/>
          <w:szCs w:val="20"/>
          <w:lang w:eastAsia="hi-IN" w:bidi="hi-IN"/>
        </w:rPr>
        <w:t>Zmodyfikowana treść zapytania ofertowego stanowi załącznik do niniejszego pisma.</w:t>
      </w:r>
    </w:p>
    <w:p w14:paraId="0270E7D5" w14:textId="77777777" w:rsidR="00772A12" w:rsidRDefault="00772A12" w:rsidP="00772A12">
      <w:pPr>
        <w:widowControl w:val="0"/>
        <w:suppressAutoHyphens/>
        <w:spacing w:after="0" w:line="240" w:lineRule="auto"/>
        <w:rPr>
          <w:rFonts w:ascii="Book Antiqua" w:hAnsi="Book Antiqua" w:cs="Tahoma"/>
          <w:b/>
          <w:kern w:val="2"/>
          <w:sz w:val="24"/>
          <w:szCs w:val="24"/>
          <w:lang w:eastAsia="hi-IN" w:bidi="hi-IN"/>
        </w:rPr>
      </w:pPr>
    </w:p>
    <w:p w14:paraId="407A8D60" w14:textId="77777777" w:rsidR="00772A12" w:rsidRDefault="00772A12" w:rsidP="00772A12">
      <w:pPr>
        <w:widowControl w:val="0"/>
        <w:suppressAutoHyphens/>
        <w:spacing w:after="0" w:line="240" w:lineRule="auto"/>
        <w:jc w:val="center"/>
        <w:rPr>
          <w:rFonts w:ascii="Book Antiqua" w:hAnsi="Book Antiqua" w:cs="Tahoma"/>
          <w:b/>
          <w:kern w:val="2"/>
          <w:sz w:val="24"/>
          <w:szCs w:val="24"/>
          <w:lang w:eastAsia="hi-IN" w:bidi="hi-IN"/>
        </w:rPr>
      </w:pPr>
    </w:p>
    <w:p w14:paraId="388E8228" w14:textId="77777777" w:rsidR="00772A12" w:rsidRPr="00CB178E" w:rsidRDefault="00772A12" w:rsidP="00772A12">
      <w:pPr>
        <w:widowControl w:val="0"/>
        <w:suppressAutoHyphens/>
        <w:spacing w:after="0" w:line="240" w:lineRule="auto"/>
        <w:rPr>
          <w:rFonts w:ascii="Book Antiqua" w:hAnsi="Book Antiqua" w:cs="Tahoma"/>
          <w:kern w:val="2"/>
          <w:lang w:eastAsia="hi-IN" w:bidi="hi-IN"/>
        </w:rPr>
      </w:pPr>
    </w:p>
    <w:p w14:paraId="4E2400B0" w14:textId="77777777" w:rsidR="00772A12" w:rsidRPr="00DE430C" w:rsidRDefault="00772A12" w:rsidP="00772A12">
      <w:pPr>
        <w:widowControl w:val="0"/>
        <w:suppressAutoHyphens/>
        <w:spacing w:after="0" w:line="240" w:lineRule="auto"/>
        <w:jc w:val="right"/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</w:pPr>
      <w:r w:rsidRPr="00DE430C"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  <w:t>Kanclerz UKW</w:t>
      </w:r>
    </w:p>
    <w:p w14:paraId="563B36B4" w14:textId="593F6512" w:rsidR="00772A12" w:rsidRPr="00DE430C" w:rsidRDefault="00772A12" w:rsidP="00772A12">
      <w:pPr>
        <w:widowControl w:val="0"/>
        <w:suppressAutoHyphens/>
        <w:spacing w:after="0" w:line="240" w:lineRule="auto"/>
        <w:jc w:val="right"/>
        <w:rPr>
          <w:sz w:val="20"/>
          <w:szCs w:val="20"/>
        </w:rPr>
      </w:pPr>
      <w:r w:rsidRPr="00DE430C"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  <w:t xml:space="preserve">mgr </w:t>
      </w:r>
      <w:r w:rsidR="001D251F" w:rsidRPr="00DE430C"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  <w:t>Monika Matowska</w:t>
      </w:r>
    </w:p>
    <w:p w14:paraId="38AE7E45" w14:textId="77777777" w:rsidR="00772A12" w:rsidRPr="00DE430C" w:rsidRDefault="00772A12" w:rsidP="00772A12"/>
    <w:p w14:paraId="192EDF9B" w14:textId="77777777" w:rsidR="00772A12" w:rsidRDefault="00772A12" w:rsidP="00772A12"/>
    <w:p w14:paraId="709C0E1E" w14:textId="77777777" w:rsidR="00D2267B" w:rsidRDefault="00D2267B"/>
    <w:sectPr w:rsidR="00D226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82329"/>
    <w:multiLevelType w:val="hybridMultilevel"/>
    <w:tmpl w:val="AB5EEA9C"/>
    <w:lvl w:ilvl="0" w:tplc="0F7EB484">
      <w:start w:val="6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191088"/>
    <w:multiLevelType w:val="multilevel"/>
    <w:tmpl w:val="C9567E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600AF7"/>
    <w:multiLevelType w:val="hybridMultilevel"/>
    <w:tmpl w:val="228001B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C03794"/>
    <w:multiLevelType w:val="hybridMultilevel"/>
    <w:tmpl w:val="AB5EEA9C"/>
    <w:lvl w:ilvl="0" w:tplc="0F7EB484">
      <w:start w:val="6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A12"/>
    <w:rsid w:val="00066A10"/>
    <w:rsid w:val="001D251F"/>
    <w:rsid w:val="00772A12"/>
    <w:rsid w:val="00A34126"/>
    <w:rsid w:val="00D2267B"/>
    <w:rsid w:val="00D455BE"/>
    <w:rsid w:val="00DE430C"/>
    <w:rsid w:val="00DF4BAB"/>
    <w:rsid w:val="00FA0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9207ADB"/>
  <w15:chartTrackingRefBased/>
  <w15:docId w15:val="{322159C9-9B70-4C3D-AF5F-A33AE5FE4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455BE"/>
    <w:pPr>
      <w:spacing w:after="200" w:line="276" w:lineRule="auto"/>
    </w:pPr>
    <w:rPr>
      <w:rFonts w:eastAsia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772A12"/>
    <w:rPr>
      <w:color w:val="0000FF"/>
      <w:u w:val="single"/>
    </w:rPr>
  </w:style>
  <w:style w:type="table" w:styleId="Tabela-Siatka">
    <w:name w:val="Table Grid"/>
    <w:basedOn w:val="Standardowy"/>
    <w:uiPriority w:val="39"/>
    <w:rsid w:val="00772A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72A12"/>
    <w:pPr>
      <w:ind w:left="720"/>
      <w:contextualSpacing/>
    </w:pPr>
  </w:style>
  <w:style w:type="paragraph" w:styleId="Bezodstpw">
    <w:name w:val="No Spacing"/>
    <w:uiPriority w:val="1"/>
    <w:qFormat/>
    <w:rsid w:val="00772A12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ng-star-inserted">
    <w:name w:val="ng-star-inserted"/>
    <w:basedOn w:val="Domylnaczcionkaakapitu"/>
    <w:rsid w:val="00772A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kw.edu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214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weronika</dc:creator>
  <cp:keywords/>
  <dc:description/>
  <cp:lastModifiedBy>weronika</cp:lastModifiedBy>
  <cp:revision>3</cp:revision>
  <cp:lastPrinted>2025-03-24T10:59:00Z</cp:lastPrinted>
  <dcterms:created xsi:type="dcterms:W3CDTF">2025-03-24T10:56:00Z</dcterms:created>
  <dcterms:modified xsi:type="dcterms:W3CDTF">2025-03-24T10:59:00Z</dcterms:modified>
</cp:coreProperties>
</file>