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69843" w14:textId="77777777" w:rsidR="002F2E2D" w:rsidRDefault="002F2E2D" w:rsidP="00A8491A">
      <w:pPr>
        <w:pStyle w:val="Stopka"/>
        <w:jc w:val="right"/>
        <w:rPr>
          <w:rFonts w:ascii="Cambria" w:hAnsi="Cambria"/>
          <w:b/>
        </w:rPr>
      </w:pPr>
    </w:p>
    <w:p w14:paraId="5DB17B21" w14:textId="5AE059EC" w:rsidR="005B5BA6" w:rsidRPr="005E461B" w:rsidRDefault="007546E1" w:rsidP="00A8491A">
      <w:pPr>
        <w:pStyle w:val="Stopka"/>
        <w:jc w:val="right"/>
        <w:rPr>
          <w:rStyle w:val="Pogrubienie"/>
          <w:rFonts w:ascii="Cambria" w:hAnsi="Cambria"/>
          <w:bCs w:val="0"/>
        </w:rPr>
      </w:pPr>
      <w:r w:rsidRPr="005E461B">
        <w:rPr>
          <w:rFonts w:ascii="Cambria" w:hAnsi="Cambria"/>
          <w:b/>
        </w:rPr>
        <w:t xml:space="preserve">Załącznik </w:t>
      </w:r>
      <w:r w:rsidRPr="005E461B">
        <w:rPr>
          <w:rStyle w:val="PodtytuZnak"/>
          <w:rFonts w:ascii="Cambria" w:hAnsi="Cambria"/>
          <w:b/>
          <w:sz w:val="20"/>
          <w:szCs w:val="20"/>
        </w:rPr>
        <w:t>nr</w:t>
      </w:r>
      <w:r w:rsidR="00A74D4F" w:rsidRPr="005E461B">
        <w:rPr>
          <w:rFonts w:ascii="Cambria" w:hAnsi="Cambria"/>
          <w:b/>
        </w:rPr>
        <w:t xml:space="preserve"> 1 do S</w:t>
      </w:r>
      <w:r w:rsidRPr="005E461B">
        <w:rPr>
          <w:rFonts w:ascii="Cambria" w:hAnsi="Cambria"/>
          <w:b/>
        </w:rPr>
        <w:t>WZ</w:t>
      </w:r>
    </w:p>
    <w:p w14:paraId="7CCD8B3C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74636C5D" w14:textId="77777777" w:rsidR="00B6259C" w:rsidRPr="005E461B" w:rsidRDefault="007546E1" w:rsidP="007023AA">
      <w:pPr>
        <w:shd w:val="clear" w:color="auto" w:fill="D9D9D9" w:themeFill="background1" w:themeFillShade="D9"/>
        <w:jc w:val="center"/>
        <w:rPr>
          <w:rFonts w:ascii="Cambria" w:hAnsi="Cambria" w:cs="Times New Roman"/>
          <w:b/>
          <w:sz w:val="28"/>
          <w:szCs w:val="28"/>
        </w:rPr>
      </w:pPr>
      <w:r w:rsidRPr="005E461B">
        <w:rPr>
          <w:rFonts w:ascii="Cambria" w:hAnsi="Cambria" w:cs="Times New Roman"/>
          <w:b/>
          <w:sz w:val="28"/>
          <w:szCs w:val="28"/>
        </w:rPr>
        <w:t>FORMULARZ OFERTOWY WYKONAWCY</w:t>
      </w:r>
    </w:p>
    <w:p w14:paraId="25411776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4D2DBE17" w14:textId="6A58A1C0" w:rsidR="005B5BA6" w:rsidRPr="005E461B" w:rsidRDefault="007546E1" w:rsidP="005D0A92">
      <w:pPr>
        <w:pStyle w:val="Indeks"/>
        <w:spacing w:before="100" w:beforeAutospacing="1" w:after="100" w:afterAutospacing="1"/>
        <w:rPr>
          <w:rFonts w:ascii="Cambria" w:hAnsi="Cambria"/>
          <w:b/>
        </w:rPr>
      </w:pPr>
      <w:r w:rsidRPr="005E461B">
        <w:rPr>
          <w:rFonts w:ascii="Cambria" w:hAnsi="Cambria"/>
          <w:b/>
        </w:rPr>
        <w:t xml:space="preserve">Dane dotyczące </w:t>
      </w:r>
      <w:r w:rsidR="000069EB" w:rsidRPr="005E461B">
        <w:rPr>
          <w:rFonts w:ascii="Cambria" w:hAnsi="Cambria"/>
          <w:b/>
        </w:rPr>
        <w:t>W</w:t>
      </w:r>
      <w:r w:rsidRPr="005E461B">
        <w:rPr>
          <w:rFonts w:ascii="Cambria" w:hAnsi="Cambria"/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5E461B" w14:paraId="6481D06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EE2695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7EF051DF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E3C417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325952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33D8C64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CB9087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8A8C66E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4DD12D05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39743C3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186631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6B937909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F8A7E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D0F3C20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telefonu: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C82588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5A1ABF9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F35C0B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3C2F1767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38C625A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564F5C54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REGON: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D95D982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855D9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49F077B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03EEB9A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</w:tbl>
    <w:p w14:paraId="1097DACF" w14:textId="1842426F" w:rsidR="005B5BA6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>Dane dotyczące Zamawiającego:</w:t>
      </w:r>
    </w:p>
    <w:p w14:paraId="2CB1F744" w14:textId="68924452" w:rsidR="005B5BA6" w:rsidRPr="003A4CB3" w:rsidRDefault="005E461B" w:rsidP="00D11958">
      <w:pPr>
        <w:widowControl w:val="0"/>
        <w:rPr>
          <w:rFonts w:ascii="Cambria" w:hAnsi="Cambria" w:cs="Times New Roman"/>
          <w:color w:val="000000"/>
          <w:sz w:val="22"/>
          <w:szCs w:val="22"/>
        </w:rPr>
      </w:pPr>
      <w:r w:rsidRPr="003A4CB3">
        <w:rPr>
          <w:rFonts w:ascii="Cambria" w:hAnsi="Cambria" w:cs="Times New Roman"/>
          <w:color w:val="000000"/>
          <w:sz w:val="22"/>
          <w:szCs w:val="22"/>
        </w:rPr>
        <w:t>GMINA JEŻEWO ul. Świecka 12, 86-131 Jeżewo</w:t>
      </w:r>
    </w:p>
    <w:p w14:paraId="4267AACB" w14:textId="0A99B771" w:rsidR="005D0A92" w:rsidRPr="005E461B" w:rsidRDefault="009727E9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>
        <w:rPr>
          <w:rFonts w:ascii="Cambria" w:hAnsi="Cambria" w:cs="Times New Roman"/>
          <w:b/>
          <w:bCs/>
          <w:color w:val="000000"/>
        </w:rPr>
        <w:t xml:space="preserve">1. </w:t>
      </w:r>
      <w:r w:rsidR="007546E1" w:rsidRPr="005E461B">
        <w:rPr>
          <w:rFonts w:ascii="Cambria" w:hAnsi="Cambria" w:cs="Times New Roman"/>
          <w:b/>
          <w:bCs/>
          <w:color w:val="000000"/>
        </w:rPr>
        <w:t xml:space="preserve">Zobowiązania </w:t>
      </w:r>
      <w:r w:rsidR="00EA2481" w:rsidRPr="005E461B">
        <w:rPr>
          <w:rFonts w:ascii="Cambria" w:hAnsi="Cambria" w:cs="Times New Roman"/>
          <w:b/>
          <w:bCs/>
          <w:color w:val="000000"/>
        </w:rPr>
        <w:t>W</w:t>
      </w:r>
      <w:r w:rsidR="007546E1" w:rsidRPr="005E461B">
        <w:rPr>
          <w:rFonts w:ascii="Cambria" w:hAnsi="Cambria" w:cs="Times New Roman"/>
          <w:b/>
          <w:bCs/>
          <w:color w:val="000000"/>
        </w:rPr>
        <w:t>ykonawcy:</w:t>
      </w:r>
    </w:p>
    <w:p w14:paraId="1E100557" w14:textId="1409DACF" w:rsidR="005B5BA6" w:rsidRPr="00D9626F" w:rsidRDefault="007546E1" w:rsidP="00D9626F">
      <w:pPr>
        <w:jc w:val="both"/>
        <w:rPr>
          <w:rFonts w:ascii="Cambria" w:eastAsia="Calibri" w:hAnsi="Cambria" w:cs="Times New Roman"/>
          <w:b/>
          <w:bCs/>
          <w:i/>
          <w:iCs/>
          <w:sz w:val="20"/>
          <w:szCs w:val="20"/>
          <w:lang w:eastAsia="en-US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Nawiązując do ogłoszenia o zamówieniu publicznym pn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>.</w:t>
      </w:r>
      <w:r w:rsidR="007A6585" w:rsidRPr="007A6585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r w:rsidR="007A6585" w:rsidRPr="000519C7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>„</w:t>
      </w:r>
      <w:r w:rsidR="009727E9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>Odbiór, transport i zagospodarowanie odpadów komunalnych od właścicieli nieruchomości zamieszkałych na terenie Gminy Jeżewo wraz z odbiorem odpadów zgromadzonych w PSZOK</w:t>
      </w:r>
      <w:r w:rsidR="007A6585" w:rsidRPr="000519C7">
        <w:rPr>
          <w:rFonts w:ascii="Cambria" w:hAnsi="Cambria" w:cs="Times New Roman"/>
          <w:b/>
          <w:bCs/>
          <w:color w:val="000000"/>
          <w:sz w:val="20"/>
          <w:szCs w:val="20"/>
        </w:rPr>
        <w:t>”</w:t>
      </w:r>
      <w:r w:rsidR="00263CD3" w:rsidRPr="00263CD3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r w:rsidR="002B32C4" w:rsidRPr="005E461B">
        <w:rPr>
          <w:rFonts w:ascii="Cambria" w:hAnsi="Cambria" w:cs="Times New Roman"/>
          <w:sz w:val="20"/>
          <w:szCs w:val="20"/>
        </w:rPr>
        <w:t>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5E461B" w:rsidRPr="005E461B">
        <w:rPr>
          <w:rFonts w:ascii="Cambria" w:hAnsi="Cambria" w:cs="Times New Roman"/>
          <w:b/>
          <w:sz w:val="20"/>
          <w:szCs w:val="20"/>
        </w:rPr>
        <w:t>RRiB.271.</w:t>
      </w:r>
      <w:r w:rsidR="009727E9">
        <w:rPr>
          <w:rFonts w:ascii="Cambria" w:hAnsi="Cambria" w:cs="Times New Roman"/>
          <w:b/>
          <w:sz w:val="20"/>
          <w:szCs w:val="20"/>
        </w:rPr>
        <w:t>2</w:t>
      </w:r>
      <w:r w:rsidR="005E461B" w:rsidRPr="005E461B">
        <w:rPr>
          <w:rFonts w:ascii="Cambria" w:hAnsi="Cambria" w:cs="Times New Roman"/>
          <w:b/>
          <w:sz w:val="20"/>
          <w:szCs w:val="20"/>
        </w:rPr>
        <w:t>.202</w:t>
      </w:r>
      <w:r w:rsidR="009727E9">
        <w:rPr>
          <w:rFonts w:ascii="Cambria" w:hAnsi="Cambria" w:cs="Times New Roman"/>
          <w:b/>
          <w:sz w:val="20"/>
          <w:szCs w:val="20"/>
        </w:rPr>
        <w:t>4</w:t>
      </w:r>
      <w:r w:rsidRPr="005E461B">
        <w:rPr>
          <w:rFonts w:ascii="Cambria" w:hAnsi="Cambria" w:cs="Times New Roman"/>
          <w:color w:val="000000"/>
          <w:sz w:val="20"/>
          <w:szCs w:val="20"/>
        </w:rPr>
        <w:t>, oferujemy wykonanie zamówienia, zgodnie</w:t>
      </w:r>
      <w:r w:rsidR="000519C7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 wymogami Specyfikacj</w:t>
      </w:r>
      <w:r w:rsidR="00E23CB3" w:rsidRPr="005E461B">
        <w:rPr>
          <w:rFonts w:ascii="Cambria" w:hAnsi="Cambria" w:cs="Times New Roman"/>
          <w:color w:val="000000"/>
          <w:sz w:val="20"/>
          <w:szCs w:val="20"/>
        </w:rPr>
        <w:t>i</w:t>
      </w:r>
      <w:r w:rsidR="002A28E5" w:rsidRPr="005E461B">
        <w:rPr>
          <w:rFonts w:ascii="Cambria" w:hAnsi="Cambria" w:cs="Times New Roman"/>
          <w:color w:val="000000"/>
          <w:sz w:val="20"/>
          <w:szCs w:val="20"/>
        </w:rPr>
        <w:t xml:space="preserve"> Warunków Zamówienia</w:t>
      </w:r>
      <w:r w:rsidR="00046BD2" w:rsidRPr="005E461B">
        <w:rPr>
          <w:rFonts w:ascii="Cambria" w:hAnsi="Cambria" w:cs="Times New Roman"/>
          <w:color w:val="000000"/>
          <w:sz w:val="20"/>
          <w:szCs w:val="20"/>
        </w:rPr>
        <w:t xml:space="preserve"> (SWZ)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za cenę</w:t>
      </w:r>
      <w:r w:rsidR="009727E9">
        <w:rPr>
          <w:rFonts w:ascii="Cambria" w:hAnsi="Cambria" w:cs="Times New Roman"/>
          <w:color w:val="000000"/>
          <w:sz w:val="20"/>
          <w:szCs w:val="20"/>
        </w:rPr>
        <w:t>:</w:t>
      </w:r>
    </w:p>
    <w:p w14:paraId="237033E4" w14:textId="77777777" w:rsidR="007023AA" w:rsidRPr="005E461B" w:rsidRDefault="007023AA" w:rsidP="00BD401F">
      <w:pPr>
        <w:widowControl w:val="0"/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14:paraId="70ADD6ED" w14:textId="3ED36C95" w:rsidR="00FC6F28" w:rsidRPr="005E461B" w:rsidRDefault="00FC6F28" w:rsidP="00A3176B">
      <w:pPr>
        <w:widowControl w:val="0"/>
        <w:spacing w:before="240" w:line="480" w:lineRule="auto"/>
        <w:rPr>
          <w:rFonts w:ascii="Cambria" w:hAnsi="Cambria" w:cs="Times New Roman"/>
          <w:color w:val="000000"/>
          <w:sz w:val="20"/>
          <w:szCs w:val="20"/>
        </w:rPr>
      </w:pPr>
      <w:bookmarkStart w:id="0" w:name="_Hlk535497638"/>
      <w:r w:rsidRPr="005E461B">
        <w:rPr>
          <w:rFonts w:ascii="Cambria" w:hAnsi="Cambria" w:cs="Times New Roman"/>
          <w:color w:val="000000"/>
          <w:sz w:val="20"/>
          <w:szCs w:val="20"/>
        </w:rPr>
        <w:t>cena netto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</w:t>
      </w:r>
      <w:r w:rsidR="003D5B51">
        <w:rPr>
          <w:rFonts w:ascii="Cambria" w:hAnsi="Cambria" w:cs="Times New Roman"/>
          <w:color w:val="000000"/>
          <w:sz w:val="20"/>
          <w:szCs w:val="20"/>
        </w:rPr>
        <w:t>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.zł</w:t>
      </w:r>
    </w:p>
    <w:p w14:paraId="581B2B72" w14:textId="7CF27761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podatek VAT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</w:t>
      </w:r>
      <w:r w:rsidR="003D5B51">
        <w:rPr>
          <w:rFonts w:ascii="Cambria" w:hAnsi="Cambria" w:cs="Times New Roman"/>
          <w:color w:val="000000"/>
          <w:sz w:val="20"/>
          <w:szCs w:val="20"/>
        </w:rPr>
        <w:t>..................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zł</w:t>
      </w:r>
    </w:p>
    <w:p w14:paraId="255E9D3E" w14:textId="5DBB20E4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cena brutto</w:t>
      </w:r>
      <w:r w:rsidR="005E461B">
        <w:rPr>
          <w:rFonts w:ascii="Cambria" w:hAnsi="Cambria" w:cs="Times New Roman"/>
          <w:b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....zł</w:t>
      </w:r>
    </w:p>
    <w:p w14:paraId="39C30B6C" w14:textId="6FABE46B" w:rsidR="005B5BA6" w:rsidRPr="005E461B" w:rsidRDefault="00FC6F28" w:rsidP="00B6259C">
      <w:pPr>
        <w:widowControl w:val="0"/>
        <w:spacing w:after="240" w:line="480" w:lineRule="auto"/>
        <w:jc w:val="both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(słownie: ...................................................................................................</w:t>
      </w:r>
      <w:r w:rsidR="00817FA8">
        <w:rPr>
          <w:rFonts w:ascii="Cambria" w:hAnsi="Cambria" w:cs="Times New Roman"/>
          <w:b/>
          <w:color w:val="000000"/>
          <w:sz w:val="20"/>
          <w:szCs w:val="20"/>
        </w:rPr>
        <w:t>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.......)</w:t>
      </w:r>
      <w:bookmarkEnd w:id="0"/>
    </w:p>
    <w:p w14:paraId="72DB1C7A" w14:textId="5639656B" w:rsidR="002F2E2D" w:rsidRDefault="009727E9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z czego za (wypełnić tabelę):</w:t>
      </w:r>
    </w:p>
    <w:tbl>
      <w:tblPr>
        <w:tblW w:w="8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129"/>
        <w:gridCol w:w="1317"/>
        <w:gridCol w:w="1190"/>
        <w:gridCol w:w="1405"/>
      </w:tblGrid>
      <w:tr w:rsidR="009727E9" w:rsidRPr="009727E9" w14:paraId="239D1944" w14:textId="77777777" w:rsidTr="00F709A4">
        <w:trPr>
          <w:trHeight w:val="1830"/>
          <w:jc w:val="center"/>
        </w:trPr>
        <w:tc>
          <w:tcPr>
            <w:tcW w:w="3539" w:type="dxa"/>
          </w:tcPr>
          <w:p w14:paraId="7D6CBE4F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  <w:p w14:paraId="4FCDCCCB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  <w:r w:rsidRPr="009727E9"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 xml:space="preserve">Wyszczególnienie </w:t>
            </w:r>
          </w:p>
        </w:tc>
        <w:tc>
          <w:tcPr>
            <w:tcW w:w="1129" w:type="dxa"/>
          </w:tcPr>
          <w:p w14:paraId="25365766" w14:textId="7BF5159C" w:rsidR="009727E9" w:rsidRPr="009727E9" w:rsidRDefault="009727E9" w:rsidP="009727E9">
            <w:pPr>
              <w:widowControl w:val="0"/>
              <w:spacing w:before="240" w:line="360" w:lineRule="auto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  <w:r w:rsidRPr="009727E9"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>Ilości</w:t>
            </w:r>
          </w:p>
          <w:p w14:paraId="30C39AC1" w14:textId="77777777" w:rsidR="009727E9" w:rsidRPr="009727E9" w:rsidRDefault="009727E9" w:rsidP="009727E9">
            <w:pPr>
              <w:widowControl w:val="0"/>
              <w:spacing w:before="240" w:line="360" w:lineRule="auto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  <w:r w:rsidRPr="009727E9"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>w Mg/</w:t>
            </w:r>
          </w:p>
          <w:p w14:paraId="5B14A884" w14:textId="77777777" w:rsidR="009727E9" w:rsidRPr="009727E9" w:rsidRDefault="009727E9" w:rsidP="009727E9">
            <w:pPr>
              <w:widowControl w:val="0"/>
              <w:spacing w:before="240" w:line="360" w:lineRule="auto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  <w:r w:rsidRPr="009727E9"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>w szt.</w:t>
            </w:r>
          </w:p>
        </w:tc>
        <w:tc>
          <w:tcPr>
            <w:tcW w:w="1317" w:type="dxa"/>
          </w:tcPr>
          <w:p w14:paraId="4291B7F4" w14:textId="77777777" w:rsidR="009727E9" w:rsidRPr="009727E9" w:rsidRDefault="009727E9" w:rsidP="009727E9">
            <w:pPr>
              <w:widowControl w:val="0"/>
              <w:spacing w:before="240" w:line="360" w:lineRule="auto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  <w:r w:rsidRPr="009727E9"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>Wartość w zł netto</w:t>
            </w:r>
          </w:p>
          <w:p w14:paraId="6B4AE9F9" w14:textId="77777777" w:rsidR="009727E9" w:rsidRPr="009727E9" w:rsidRDefault="009727E9" w:rsidP="009727E9">
            <w:pPr>
              <w:widowControl w:val="0"/>
              <w:spacing w:before="240" w:line="360" w:lineRule="auto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  <w:r w:rsidRPr="009727E9"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>za 1 Mg/</w:t>
            </w:r>
          </w:p>
          <w:p w14:paraId="33FEE999" w14:textId="77777777" w:rsidR="009727E9" w:rsidRPr="009727E9" w:rsidRDefault="009727E9" w:rsidP="009727E9">
            <w:pPr>
              <w:widowControl w:val="0"/>
              <w:spacing w:before="240" w:line="360" w:lineRule="auto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  <w:r w:rsidRPr="009727E9"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190" w:type="dxa"/>
          </w:tcPr>
          <w:p w14:paraId="55545B09" w14:textId="77777777" w:rsidR="009727E9" w:rsidRPr="009727E9" w:rsidRDefault="009727E9" w:rsidP="009727E9">
            <w:pPr>
              <w:widowControl w:val="0"/>
              <w:spacing w:before="240" w:line="360" w:lineRule="auto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  <w:r w:rsidRPr="009727E9"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>Stawka  podatku VAT</w:t>
            </w:r>
          </w:p>
        </w:tc>
        <w:tc>
          <w:tcPr>
            <w:tcW w:w="1405" w:type="dxa"/>
          </w:tcPr>
          <w:p w14:paraId="20355AE9" w14:textId="044B0D6B" w:rsidR="009727E9" w:rsidRPr="009727E9" w:rsidRDefault="009727E9" w:rsidP="009727E9">
            <w:pPr>
              <w:widowControl w:val="0"/>
              <w:spacing w:before="240" w:line="360" w:lineRule="auto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  <w:r w:rsidRPr="009727E9"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>CENA</w:t>
            </w:r>
          </w:p>
          <w:p w14:paraId="39ED730A" w14:textId="77777777" w:rsidR="009727E9" w:rsidRPr="009727E9" w:rsidRDefault="009727E9" w:rsidP="009727E9">
            <w:pPr>
              <w:widowControl w:val="0"/>
              <w:spacing w:before="240" w:line="360" w:lineRule="auto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  <w:r w:rsidRPr="009727E9"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>w zł brutto</w:t>
            </w:r>
          </w:p>
          <w:p w14:paraId="65630AAA" w14:textId="77777777" w:rsidR="009727E9" w:rsidRPr="009727E9" w:rsidRDefault="009727E9" w:rsidP="009727E9">
            <w:pPr>
              <w:widowControl w:val="0"/>
              <w:spacing w:before="240" w:line="360" w:lineRule="auto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  <w:r w:rsidRPr="009727E9"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>( 2x3x4 )</w:t>
            </w:r>
          </w:p>
        </w:tc>
      </w:tr>
      <w:tr w:rsidR="009727E9" w:rsidRPr="009727E9" w14:paraId="0CC59DB6" w14:textId="77777777" w:rsidTr="00F709A4">
        <w:trPr>
          <w:trHeight w:val="306"/>
          <w:jc w:val="center"/>
        </w:trPr>
        <w:tc>
          <w:tcPr>
            <w:tcW w:w="3539" w:type="dxa"/>
          </w:tcPr>
          <w:p w14:paraId="5CDF02B1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  <w:r w:rsidRPr="009727E9"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14:paraId="72773AF5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  <w:r w:rsidRPr="009727E9"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7" w:type="dxa"/>
          </w:tcPr>
          <w:p w14:paraId="631DB01A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  <w:r w:rsidRPr="009727E9"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</w:tcPr>
          <w:p w14:paraId="04F9D341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  <w:r w:rsidRPr="009727E9"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5" w:type="dxa"/>
          </w:tcPr>
          <w:p w14:paraId="7F2A171D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  <w:r w:rsidRPr="009727E9"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9727E9" w:rsidRPr="009727E9" w14:paraId="78E97948" w14:textId="77777777" w:rsidTr="00E33C50">
        <w:trPr>
          <w:trHeight w:val="306"/>
          <w:jc w:val="center"/>
        </w:trPr>
        <w:tc>
          <w:tcPr>
            <w:tcW w:w="8580" w:type="dxa"/>
            <w:gridSpan w:val="5"/>
          </w:tcPr>
          <w:p w14:paraId="1440116F" w14:textId="77777777" w:rsidR="009727E9" w:rsidRPr="009727E9" w:rsidRDefault="009727E9" w:rsidP="009727E9">
            <w:pPr>
              <w:widowControl w:val="0"/>
              <w:numPr>
                <w:ilvl w:val="0"/>
                <w:numId w:val="19"/>
              </w:numPr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  <w:r w:rsidRPr="009727E9"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lastRenderedPageBreak/>
              <w:t>Za odbiór,  transport i zagospodarowanie odpadów komunalnych zmieszanych odbieranych od właścicieli nieruchomości</w:t>
            </w:r>
          </w:p>
        </w:tc>
      </w:tr>
      <w:tr w:rsidR="009727E9" w:rsidRPr="009727E9" w14:paraId="7CBDE204" w14:textId="77777777" w:rsidTr="00F709A4">
        <w:trPr>
          <w:trHeight w:val="306"/>
          <w:jc w:val="center"/>
        </w:trPr>
        <w:tc>
          <w:tcPr>
            <w:tcW w:w="3539" w:type="dxa"/>
          </w:tcPr>
          <w:p w14:paraId="2FDEB492" w14:textId="77777777" w:rsidR="009727E9" w:rsidRPr="009727E9" w:rsidRDefault="009727E9" w:rsidP="009727E9">
            <w:pPr>
              <w:widowControl w:val="0"/>
              <w:spacing w:before="240" w:line="360" w:lineRule="auto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727E9">
              <w:rPr>
                <w:rFonts w:ascii="Cambria" w:hAnsi="Cambria" w:cs="Times New Roman"/>
                <w:color w:val="000000"/>
                <w:sz w:val="20"/>
                <w:szCs w:val="20"/>
              </w:rPr>
              <w:t>Mg odebranych zmieszanych (niesegregowanych) odpadów komunalnych (</w:t>
            </w:r>
            <w:r w:rsidRPr="009727E9"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>200301)</w:t>
            </w:r>
          </w:p>
        </w:tc>
        <w:tc>
          <w:tcPr>
            <w:tcW w:w="1129" w:type="dxa"/>
            <w:vAlign w:val="center"/>
          </w:tcPr>
          <w:p w14:paraId="0DC210CC" w14:textId="54F3D1A1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931,82</w:t>
            </w:r>
          </w:p>
        </w:tc>
        <w:tc>
          <w:tcPr>
            <w:tcW w:w="1317" w:type="dxa"/>
            <w:vAlign w:val="center"/>
          </w:tcPr>
          <w:p w14:paraId="690B07B9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67342516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567FB7E0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27E9" w:rsidRPr="009727E9" w14:paraId="3086BF55" w14:textId="77777777" w:rsidTr="00E33C50">
        <w:trPr>
          <w:trHeight w:val="306"/>
          <w:jc w:val="center"/>
        </w:trPr>
        <w:tc>
          <w:tcPr>
            <w:tcW w:w="8580" w:type="dxa"/>
            <w:gridSpan w:val="5"/>
          </w:tcPr>
          <w:p w14:paraId="1B94A4E6" w14:textId="77777777" w:rsidR="009727E9" w:rsidRPr="009727E9" w:rsidRDefault="009727E9" w:rsidP="009727E9">
            <w:pPr>
              <w:widowControl w:val="0"/>
              <w:numPr>
                <w:ilvl w:val="0"/>
                <w:numId w:val="19"/>
              </w:numPr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  <w:r w:rsidRPr="009727E9"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 xml:space="preserve">Za odbiór, transport i zagospodarowanie odpadów komunalnych segregowanych poszczególnych frakcji odbieranych od właścicieli nieruchomości </w:t>
            </w:r>
          </w:p>
        </w:tc>
      </w:tr>
      <w:tr w:rsidR="009727E9" w:rsidRPr="009727E9" w14:paraId="6FB01083" w14:textId="77777777" w:rsidTr="00F709A4">
        <w:trPr>
          <w:trHeight w:val="306"/>
          <w:jc w:val="center"/>
        </w:trPr>
        <w:tc>
          <w:tcPr>
            <w:tcW w:w="3539" w:type="dxa"/>
          </w:tcPr>
          <w:p w14:paraId="3C66E710" w14:textId="77777777" w:rsidR="009727E9" w:rsidRPr="009727E9" w:rsidRDefault="009727E9" w:rsidP="009727E9">
            <w:pPr>
              <w:widowControl w:val="0"/>
              <w:spacing w:before="240" w:line="360" w:lineRule="auto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727E9">
              <w:rPr>
                <w:rFonts w:ascii="Cambria" w:hAnsi="Cambria" w:cs="Times New Roman"/>
                <w:color w:val="000000"/>
                <w:sz w:val="20"/>
                <w:szCs w:val="20"/>
              </w:rPr>
              <w:t>Mg odebranych odpadów z papieru i tektury (</w:t>
            </w:r>
            <w:r w:rsidRPr="009727E9"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>150101, 200101)</w:t>
            </w:r>
          </w:p>
        </w:tc>
        <w:tc>
          <w:tcPr>
            <w:tcW w:w="1129" w:type="dxa"/>
            <w:vAlign w:val="center"/>
          </w:tcPr>
          <w:p w14:paraId="52BB19B8" w14:textId="741CAF1B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52,18</w:t>
            </w:r>
          </w:p>
        </w:tc>
        <w:tc>
          <w:tcPr>
            <w:tcW w:w="1317" w:type="dxa"/>
            <w:vAlign w:val="center"/>
          </w:tcPr>
          <w:p w14:paraId="6ED67791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34B5D9B5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3F6DBB1D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27E9" w:rsidRPr="009727E9" w14:paraId="5F683F3C" w14:textId="77777777" w:rsidTr="00F709A4">
        <w:trPr>
          <w:trHeight w:val="306"/>
          <w:jc w:val="center"/>
        </w:trPr>
        <w:tc>
          <w:tcPr>
            <w:tcW w:w="3539" w:type="dxa"/>
          </w:tcPr>
          <w:p w14:paraId="50766EA5" w14:textId="77777777" w:rsidR="009727E9" w:rsidRPr="009727E9" w:rsidRDefault="009727E9" w:rsidP="009727E9">
            <w:pPr>
              <w:widowControl w:val="0"/>
              <w:spacing w:before="240" w:line="360" w:lineRule="auto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  <w:r w:rsidRPr="009727E9">
              <w:rPr>
                <w:rFonts w:ascii="Cambria" w:hAnsi="Cambria" w:cs="Times New Roman"/>
                <w:color w:val="000000"/>
                <w:sz w:val="20"/>
                <w:szCs w:val="20"/>
              </w:rPr>
              <w:t>Mg odebranych odpadów z tworzyw sztucznych, metali i opakowań wielomateriałowych (</w:t>
            </w:r>
            <w:r w:rsidRPr="009727E9"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>150102, 200139)</w:t>
            </w:r>
          </w:p>
        </w:tc>
        <w:tc>
          <w:tcPr>
            <w:tcW w:w="1129" w:type="dxa"/>
            <w:vAlign w:val="center"/>
          </w:tcPr>
          <w:p w14:paraId="6A7F8FEC" w14:textId="3597373C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167,10</w:t>
            </w:r>
          </w:p>
        </w:tc>
        <w:tc>
          <w:tcPr>
            <w:tcW w:w="1317" w:type="dxa"/>
            <w:vAlign w:val="center"/>
          </w:tcPr>
          <w:p w14:paraId="3AC144B9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23764DF1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0C98DD23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27E9" w:rsidRPr="009727E9" w14:paraId="6FEE285E" w14:textId="77777777" w:rsidTr="00F709A4">
        <w:trPr>
          <w:trHeight w:val="306"/>
          <w:jc w:val="center"/>
        </w:trPr>
        <w:tc>
          <w:tcPr>
            <w:tcW w:w="3539" w:type="dxa"/>
          </w:tcPr>
          <w:p w14:paraId="3D4ED17D" w14:textId="735CB0E7" w:rsidR="009727E9" w:rsidRPr="009727E9" w:rsidRDefault="009727E9" w:rsidP="009727E9">
            <w:pPr>
              <w:widowControl w:val="0"/>
              <w:spacing w:before="240" w:line="360" w:lineRule="auto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  <w:r w:rsidRPr="009727E9">
              <w:rPr>
                <w:rFonts w:ascii="Cambria" w:hAnsi="Cambria" w:cs="Times New Roman"/>
                <w:color w:val="000000"/>
                <w:sz w:val="20"/>
                <w:szCs w:val="20"/>
              </w:rPr>
              <w:t>Mg odebranych odpadów ze szkła (</w:t>
            </w:r>
            <w:r w:rsidRPr="009727E9"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>150107)</w:t>
            </w:r>
          </w:p>
        </w:tc>
        <w:tc>
          <w:tcPr>
            <w:tcW w:w="1129" w:type="dxa"/>
            <w:vAlign w:val="center"/>
          </w:tcPr>
          <w:p w14:paraId="13C78972" w14:textId="693A75CA" w:rsidR="009727E9" w:rsidRPr="009727E9" w:rsidRDefault="0058225D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159,74</w:t>
            </w:r>
          </w:p>
        </w:tc>
        <w:tc>
          <w:tcPr>
            <w:tcW w:w="1317" w:type="dxa"/>
            <w:vAlign w:val="center"/>
          </w:tcPr>
          <w:p w14:paraId="68F09681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70CAC6A0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2E32DA51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27E9" w:rsidRPr="009727E9" w14:paraId="309D866A" w14:textId="77777777" w:rsidTr="00F709A4">
        <w:trPr>
          <w:trHeight w:val="306"/>
          <w:jc w:val="center"/>
        </w:trPr>
        <w:tc>
          <w:tcPr>
            <w:tcW w:w="3539" w:type="dxa"/>
          </w:tcPr>
          <w:p w14:paraId="1E8FA146" w14:textId="77777777" w:rsidR="009727E9" w:rsidRPr="009727E9" w:rsidRDefault="009727E9" w:rsidP="009727E9">
            <w:pPr>
              <w:widowControl w:val="0"/>
              <w:spacing w:before="240" w:line="360" w:lineRule="auto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727E9">
              <w:rPr>
                <w:rFonts w:ascii="Cambria" w:hAnsi="Cambria" w:cs="Times New Roman"/>
                <w:color w:val="000000"/>
                <w:sz w:val="20"/>
                <w:szCs w:val="20"/>
              </w:rPr>
              <w:t>Mg odebranych bioodpadów (</w:t>
            </w:r>
            <w:r w:rsidRPr="009727E9"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>200201 )</w:t>
            </w:r>
          </w:p>
        </w:tc>
        <w:tc>
          <w:tcPr>
            <w:tcW w:w="1129" w:type="dxa"/>
            <w:vAlign w:val="center"/>
          </w:tcPr>
          <w:p w14:paraId="072ACF7A" w14:textId="145EEFA8" w:rsidR="009727E9" w:rsidRPr="009727E9" w:rsidRDefault="00C32375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376,60</w:t>
            </w:r>
          </w:p>
        </w:tc>
        <w:tc>
          <w:tcPr>
            <w:tcW w:w="1317" w:type="dxa"/>
            <w:vAlign w:val="center"/>
          </w:tcPr>
          <w:p w14:paraId="10663505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3C0CAF0C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4DA43BF8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27E9" w:rsidRPr="009727E9" w14:paraId="67BDFC04" w14:textId="77777777" w:rsidTr="00F709A4">
        <w:trPr>
          <w:trHeight w:val="306"/>
          <w:jc w:val="center"/>
        </w:trPr>
        <w:tc>
          <w:tcPr>
            <w:tcW w:w="3539" w:type="dxa"/>
          </w:tcPr>
          <w:p w14:paraId="263A6AE0" w14:textId="77777777" w:rsidR="009727E9" w:rsidRPr="009727E9" w:rsidRDefault="009727E9" w:rsidP="009727E9">
            <w:pPr>
              <w:widowControl w:val="0"/>
              <w:spacing w:before="240" w:line="360" w:lineRule="auto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727E9">
              <w:rPr>
                <w:rFonts w:ascii="Cambria" w:hAnsi="Cambria" w:cs="Times New Roman"/>
                <w:color w:val="000000"/>
                <w:sz w:val="20"/>
                <w:szCs w:val="20"/>
              </w:rPr>
              <w:t>Mg odebranych odpadów komunalnych niewymienionych w innych podgrupach</w:t>
            </w:r>
          </w:p>
          <w:p w14:paraId="2A22C91A" w14:textId="3FDD5D76" w:rsidR="009727E9" w:rsidRPr="009727E9" w:rsidRDefault="009727E9" w:rsidP="009727E9">
            <w:pPr>
              <w:widowControl w:val="0"/>
              <w:spacing w:before="240" w:line="360" w:lineRule="auto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727E9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(popiół ) </w:t>
            </w:r>
            <w:r w:rsidR="00F709A4">
              <w:rPr>
                <w:rFonts w:ascii="Cambria" w:hAnsi="Cambria" w:cs="Times New Roman"/>
                <w:color w:val="000000"/>
                <w:sz w:val="20"/>
                <w:szCs w:val="20"/>
              </w:rPr>
              <w:t>–</w:t>
            </w:r>
            <w:r w:rsidRPr="00F709A4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09A4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F709A4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200399</w:t>
            </w:r>
            <w:r w:rsidR="00F709A4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9" w:type="dxa"/>
            <w:vAlign w:val="center"/>
          </w:tcPr>
          <w:p w14:paraId="1389A6FE" w14:textId="78EE86A5" w:rsidR="009727E9" w:rsidRPr="009727E9" w:rsidRDefault="00C32375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385,16</w:t>
            </w:r>
          </w:p>
        </w:tc>
        <w:tc>
          <w:tcPr>
            <w:tcW w:w="1317" w:type="dxa"/>
            <w:vAlign w:val="center"/>
          </w:tcPr>
          <w:p w14:paraId="22D808C3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54D4D3F1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03D399C0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27E9" w:rsidRPr="009727E9" w14:paraId="715B0BD7" w14:textId="77777777" w:rsidTr="00E33C50">
        <w:trPr>
          <w:trHeight w:val="306"/>
          <w:jc w:val="center"/>
        </w:trPr>
        <w:tc>
          <w:tcPr>
            <w:tcW w:w="8580" w:type="dxa"/>
            <w:gridSpan w:val="5"/>
          </w:tcPr>
          <w:p w14:paraId="374BC897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  <w:r w:rsidRPr="009727E9"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>Odpady gromadzone w PSZOK</w:t>
            </w:r>
          </w:p>
        </w:tc>
      </w:tr>
      <w:tr w:rsidR="009727E9" w:rsidRPr="009727E9" w14:paraId="0B4BF3E4" w14:textId="77777777" w:rsidTr="00F709A4">
        <w:trPr>
          <w:trHeight w:val="306"/>
          <w:jc w:val="center"/>
        </w:trPr>
        <w:tc>
          <w:tcPr>
            <w:tcW w:w="3539" w:type="dxa"/>
          </w:tcPr>
          <w:p w14:paraId="4CE21FC8" w14:textId="5FB184A0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727E9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Opakowania z tworzyw sztucznych </w:t>
            </w:r>
            <w:r w:rsidRPr="009727E9">
              <w:rPr>
                <w:rFonts w:ascii="Cambria" w:hAnsi="Cambria" w:cs="Times New Roman"/>
                <w:color w:val="000000"/>
                <w:sz w:val="20"/>
                <w:szCs w:val="20"/>
              </w:rPr>
              <w:br/>
            </w:r>
            <w:r w:rsidR="00F709A4" w:rsidRPr="00F709A4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F709A4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15 01 02</w:t>
            </w:r>
            <w:r w:rsidR="00F709A4" w:rsidRPr="00F709A4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, 20 01 39)</w:t>
            </w:r>
          </w:p>
        </w:tc>
        <w:tc>
          <w:tcPr>
            <w:tcW w:w="1129" w:type="dxa"/>
            <w:vAlign w:val="center"/>
          </w:tcPr>
          <w:p w14:paraId="19EA0C0F" w14:textId="44F12870" w:rsidR="009727E9" w:rsidRPr="009727E9" w:rsidRDefault="00F709A4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3,54</w:t>
            </w:r>
          </w:p>
        </w:tc>
        <w:tc>
          <w:tcPr>
            <w:tcW w:w="1317" w:type="dxa"/>
            <w:vAlign w:val="center"/>
          </w:tcPr>
          <w:p w14:paraId="42DD4B1B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3E97125E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44A86588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27E9" w:rsidRPr="009727E9" w14:paraId="01E818E5" w14:textId="77777777" w:rsidTr="00F709A4">
        <w:trPr>
          <w:trHeight w:val="306"/>
          <w:jc w:val="center"/>
        </w:trPr>
        <w:tc>
          <w:tcPr>
            <w:tcW w:w="3539" w:type="dxa"/>
          </w:tcPr>
          <w:p w14:paraId="1FFBCBFC" w14:textId="32840EB9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727E9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Zużyte urządzenia elektryczne </w:t>
            </w:r>
            <w:r w:rsidR="00F709A4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                         </w:t>
            </w:r>
            <w:r w:rsidRPr="009727E9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i elektroniczne inne niż wymienione w </w:t>
            </w:r>
            <w:r w:rsidR="00F709A4" w:rsidRPr="00F709A4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F709A4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 xml:space="preserve">20 01 21, 20 01 23 i 20 01 35 - </w:t>
            </w:r>
            <w:r w:rsidRPr="00F709A4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br/>
              <w:t>20 01 36</w:t>
            </w:r>
            <w:r w:rsidR="00F709A4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9" w:type="dxa"/>
            <w:vAlign w:val="center"/>
          </w:tcPr>
          <w:p w14:paraId="19CD3A25" w14:textId="4C35553B" w:rsidR="009727E9" w:rsidRPr="009727E9" w:rsidRDefault="00C32375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1317" w:type="dxa"/>
            <w:vAlign w:val="center"/>
          </w:tcPr>
          <w:p w14:paraId="713C6EBC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36712592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2DBB34DF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27E9" w:rsidRPr="009727E9" w14:paraId="7A3272E2" w14:textId="77777777" w:rsidTr="00F709A4">
        <w:trPr>
          <w:trHeight w:val="306"/>
          <w:jc w:val="center"/>
        </w:trPr>
        <w:tc>
          <w:tcPr>
            <w:tcW w:w="3539" w:type="dxa"/>
          </w:tcPr>
          <w:p w14:paraId="400FC06A" w14:textId="18864454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727E9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Odpady wielkogabarytowe </w:t>
            </w:r>
            <w:r w:rsidR="00F709A4" w:rsidRPr="00F709A4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F709A4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20 03 07</w:t>
            </w:r>
            <w:r w:rsidR="00F709A4" w:rsidRPr="00F709A4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9" w:type="dxa"/>
            <w:vAlign w:val="center"/>
          </w:tcPr>
          <w:p w14:paraId="37557754" w14:textId="3468FC65" w:rsidR="009727E9" w:rsidRPr="009727E9" w:rsidRDefault="00C32375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73,49</w:t>
            </w:r>
          </w:p>
        </w:tc>
        <w:tc>
          <w:tcPr>
            <w:tcW w:w="1317" w:type="dxa"/>
            <w:vAlign w:val="center"/>
          </w:tcPr>
          <w:p w14:paraId="64CFB3AB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0F2CA561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3ED13030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</w:tr>
      <w:tr w:rsidR="0008241E" w:rsidRPr="009727E9" w14:paraId="11AB9BEF" w14:textId="77777777" w:rsidTr="00F709A4">
        <w:trPr>
          <w:trHeight w:val="306"/>
          <w:jc w:val="center"/>
        </w:trPr>
        <w:tc>
          <w:tcPr>
            <w:tcW w:w="3539" w:type="dxa"/>
          </w:tcPr>
          <w:p w14:paraId="51D19BAB" w14:textId="24A6F1E3" w:rsidR="0008241E" w:rsidRPr="009727E9" w:rsidRDefault="0008241E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Leki inne niż wymienione w 20 01 31 </w:t>
            </w:r>
            <w:r w:rsidRPr="0008241E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(20 01 32)</w:t>
            </w:r>
          </w:p>
        </w:tc>
        <w:tc>
          <w:tcPr>
            <w:tcW w:w="1129" w:type="dxa"/>
            <w:vAlign w:val="center"/>
          </w:tcPr>
          <w:p w14:paraId="714DDBEA" w14:textId="6639E2CB" w:rsidR="0008241E" w:rsidRDefault="0008241E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317" w:type="dxa"/>
            <w:vAlign w:val="center"/>
          </w:tcPr>
          <w:p w14:paraId="52FA9652" w14:textId="77777777" w:rsidR="0008241E" w:rsidRPr="009727E9" w:rsidRDefault="0008241E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72659A6F" w14:textId="77777777" w:rsidR="0008241E" w:rsidRPr="009727E9" w:rsidRDefault="0008241E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3EE27B93" w14:textId="77777777" w:rsidR="0008241E" w:rsidRPr="009727E9" w:rsidRDefault="0008241E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27E9" w:rsidRPr="009727E9" w14:paraId="7647AFD1" w14:textId="77777777" w:rsidTr="00F709A4">
        <w:trPr>
          <w:trHeight w:val="306"/>
          <w:jc w:val="center"/>
        </w:trPr>
        <w:tc>
          <w:tcPr>
            <w:tcW w:w="3539" w:type="dxa"/>
          </w:tcPr>
          <w:p w14:paraId="7C6E32F2" w14:textId="5233C6CE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727E9">
              <w:rPr>
                <w:rFonts w:ascii="Cambria" w:hAnsi="Cambria" w:cs="Times New Roman"/>
                <w:color w:val="000000"/>
                <w:sz w:val="20"/>
                <w:szCs w:val="20"/>
              </w:rPr>
              <w:lastRenderedPageBreak/>
              <w:t xml:space="preserve">Papier i tektura </w:t>
            </w:r>
            <w:r w:rsidR="00F709A4" w:rsidRPr="00F709A4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F709A4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20 01 01</w:t>
            </w:r>
            <w:r w:rsidR="00F709A4" w:rsidRPr="00F709A4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9" w:type="dxa"/>
            <w:vAlign w:val="center"/>
          </w:tcPr>
          <w:p w14:paraId="2AA56F04" w14:textId="73EFA458" w:rsidR="009727E9" w:rsidRPr="009727E9" w:rsidRDefault="00C32375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1317" w:type="dxa"/>
            <w:vAlign w:val="center"/>
          </w:tcPr>
          <w:p w14:paraId="27A0C518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5DB5FEFC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2A03FE83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27E9" w:rsidRPr="009727E9" w14:paraId="36B8BF0F" w14:textId="77777777" w:rsidTr="00F709A4">
        <w:trPr>
          <w:trHeight w:val="306"/>
          <w:jc w:val="center"/>
        </w:trPr>
        <w:tc>
          <w:tcPr>
            <w:tcW w:w="3539" w:type="dxa"/>
          </w:tcPr>
          <w:p w14:paraId="3730E906" w14:textId="21A7EA21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727E9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 xml:space="preserve">Tekstylia </w:t>
            </w:r>
            <w:r w:rsidR="00F709A4" w:rsidRPr="00F709A4"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>(</w:t>
            </w:r>
            <w:r w:rsidRPr="00F709A4"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 xml:space="preserve">20 01 </w:t>
            </w:r>
            <w:r w:rsidR="00793DC2" w:rsidRPr="00F709A4"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>1</w:t>
            </w:r>
            <w:r w:rsidRPr="00F709A4"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>1</w:t>
            </w:r>
            <w:r w:rsidR="00F709A4" w:rsidRPr="00F709A4"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9" w:type="dxa"/>
            <w:vAlign w:val="center"/>
          </w:tcPr>
          <w:p w14:paraId="6A686E02" w14:textId="4C9300C9" w:rsidR="009727E9" w:rsidRPr="009727E9" w:rsidRDefault="00793DC2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317" w:type="dxa"/>
            <w:vAlign w:val="center"/>
          </w:tcPr>
          <w:p w14:paraId="435132F8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1D1D31AF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0407B509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</w:tr>
      <w:tr w:rsidR="00F709A4" w:rsidRPr="009727E9" w14:paraId="145723CA" w14:textId="77777777" w:rsidTr="00F709A4">
        <w:trPr>
          <w:trHeight w:val="306"/>
          <w:jc w:val="center"/>
        </w:trPr>
        <w:tc>
          <w:tcPr>
            <w:tcW w:w="3539" w:type="dxa"/>
          </w:tcPr>
          <w:p w14:paraId="55BB0B53" w14:textId="1BAEF341" w:rsidR="00F709A4" w:rsidRPr="009727E9" w:rsidRDefault="00F709A4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 xml:space="preserve">Opakowania ze szkła </w:t>
            </w:r>
            <w:r w:rsidRPr="00F709A4"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>(15 01 07)</w:t>
            </w:r>
          </w:p>
        </w:tc>
        <w:tc>
          <w:tcPr>
            <w:tcW w:w="1129" w:type="dxa"/>
            <w:vAlign w:val="center"/>
          </w:tcPr>
          <w:p w14:paraId="03AE4001" w14:textId="3C3CC566" w:rsidR="00F709A4" w:rsidRDefault="00F709A4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1317" w:type="dxa"/>
            <w:vAlign w:val="center"/>
          </w:tcPr>
          <w:p w14:paraId="4EDA1977" w14:textId="77777777" w:rsidR="00F709A4" w:rsidRPr="009727E9" w:rsidRDefault="00F709A4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200FBF6D" w14:textId="77777777" w:rsidR="00F709A4" w:rsidRPr="009727E9" w:rsidRDefault="00F709A4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172F803B" w14:textId="77777777" w:rsidR="00F709A4" w:rsidRPr="009727E9" w:rsidRDefault="00F709A4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27E9" w:rsidRPr="009727E9" w14:paraId="076231A1" w14:textId="77777777" w:rsidTr="00F709A4">
        <w:trPr>
          <w:trHeight w:val="306"/>
          <w:jc w:val="center"/>
        </w:trPr>
        <w:tc>
          <w:tcPr>
            <w:tcW w:w="3539" w:type="dxa"/>
          </w:tcPr>
          <w:p w14:paraId="68868367" w14:textId="7BCF245B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</w:pPr>
            <w:r w:rsidRPr="009727E9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 xml:space="preserve">Zużyte opony </w:t>
            </w:r>
            <w:r w:rsidR="00F709A4" w:rsidRPr="00F709A4"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>(</w:t>
            </w:r>
            <w:r w:rsidRPr="00F709A4"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>16 01 03</w:t>
            </w:r>
            <w:r w:rsidR="00F709A4" w:rsidRPr="00F709A4"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9" w:type="dxa"/>
            <w:vAlign w:val="center"/>
          </w:tcPr>
          <w:p w14:paraId="0B6C0846" w14:textId="48692462" w:rsidR="009727E9" w:rsidRPr="009727E9" w:rsidRDefault="005F2198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9,12</w:t>
            </w:r>
          </w:p>
        </w:tc>
        <w:tc>
          <w:tcPr>
            <w:tcW w:w="1317" w:type="dxa"/>
            <w:vAlign w:val="center"/>
          </w:tcPr>
          <w:p w14:paraId="4A861097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14373C50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2611792B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27E9" w:rsidRPr="009727E9" w14:paraId="0C0C9531" w14:textId="77777777" w:rsidTr="00F709A4">
        <w:trPr>
          <w:trHeight w:val="306"/>
          <w:jc w:val="center"/>
        </w:trPr>
        <w:tc>
          <w:tcPr>
            <w:tcW w:w="3539" w:type="dxa"/>
          </w:tcPr>
          <w:p w14:paraId="5D169A25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727E9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>Zmieszane odpady z budowy, remontów i demontażu</w:t>
            </w:r>
          </w:p>
        </w:tc>
        <w:tc>
          <w:tcPr>
            <w:tcW w:w="1129" w:type="dxa"/>
            <w:vAlign w:val="center"/>
          </w:tcPr>
          <w:p w14:paraId="4724612C" w14:textId="21CD019E" w:rsidR="009727E9" w:rsidRPr="009727E9" w:rsidRDefault="005F2198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49,86</w:t>
            </w:r>
          </w:p>
        </w:tc>
        <w:tc>
          <w:tcPr>
            <w:tcW w:w="1317" w:type="dxa"/>
            <w:vAlign w:val="center"/>
          </w:tcPr>
          <w:p w14:paraId="59B0A5C1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68D3D5F8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21C48AC6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27E9" w:rsidRPr="009727E9" w14:paraId="3A1D2196" w14:textId="77777777" w:rsidTr="00F709A4">
        <w:trPr>
          <w:trHeight w:hRule="exact" w:val="593"/>
          <w:jc w:val="center"/>
        </w:trPr>
        <w:tc>
          <w:tcPr>
            <w:tcW w:w="3539" w:type="dxa"/>
            <w:vAlign w:val="center"/>
          </w:tcPr>
          <w:p w14:paraId="59C4224F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  <w:r w:rsidRPr="009727E9"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>Razem ( B ) w zł brutto</w:t>
            </w:r>
          </w:p>
        </w:tc>
        <w:tc>
          <w:tcPr>
            <w:tcW w:w="1129" w:type="dxa"/>
            <w:shd w:val="clear" w:color="auto" w:fill="808080"/>
            <w:vAlign w:val="center"/>
          </w:tcPr>
          <w:p w14:paraId="546522AA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808080"/>
            <w:vAlign w:val="center"/>
          </w:tcPr>
          <w:p w14:paraId="46EFB829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shd w:val="clear" w:color="auto" w:fill="auto"/>
            <w:vAlign w:val="center"/>
          </w:tcPr>
          <w:p w14:paraId="7578E604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27E9" w:rsidRPr="009727E9" w14:paraId="10AE8AD9" w14:textId="77777777" w:rsidTr="00F709A4">
        <w:trPr>
          <w:trHeight w:val="1403"/>
          <w:jc w:val="center"/>
        </w:trPr>
        <w:tc>
          <w:tcPr>
            <w:tcW w:w="3539" w:type="dxa"/>
            <w:shd w:val="clear" w:color="auto" w:fill="D6E3BC"/>
          </w:tcPr>
          <w:p w14:paraId="0A9E5455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  <w:r w:rsidRPr="009727E9"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 xml:space="preserve">RAZEM CENA OFERTY  </w:t>
            </w:r>
          </w:p>
          <w:p w14:paraId="7715F660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  <w:r w:rsidRPr="009727E9"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>( A + B ) :</w:t>
            </w:r>
          </w:p>
        </w:tc>
        <w:tc>
          <w:tcPr>
            <w:tcW w:w="5041" w:type="dxa"/>
            <w:gridSpan w:val="4"/>
            <w:shd w:val="clear" w:color="auto" w:fill="D6E3BC"/>
            <w:vAlign w:val="center"/>
          </w:tcPr>
          <w:p w14:paraId="43CAC272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  <w:p w14:paraId="54926EB9" w14:textId="77777777" w:rsidR="009727E9" w:rsidRPr="009727E9" w:rsidRDefault="009727E9" w:rsidP="009727E9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  <w:r w:rsidRPr="009727E9"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>……………………………………. zł brutto</w:t>
            </w:r>
          </w:p>
        </w:tc>
      </w:tr>
    </w:tbl>
    <w:p w14:paraId="13115FEE" w14:textId="77777777" w:rsidR="009727E9" w:rsidRPr="009727E9" w:rsidRDefault="009727E9" w:rsidP="006034CE">
      <w:pPr>
        <w:widowControl w:val="0"/>
        <w:spacing w:before="240"/>
        <w:jc w:val="both"/>
        <w:rPr>
          <w:rFonts w:ascii="Cambria" w:hAnsi="Cambria" w:cs="Times New Roman"/>
          <w:b/>
          <w:color w:val="000000"/>
          <w:sz w:val="20"/>
          <w:szCs w:val="20"/>
        </w:rPr>
      </w:pPr>
      <w:r w:rsidRPr="009727E9">
        <w:rPr>
          <w:rFonts w:ascii="Cambria" w:hAnsi="Cambria" w:cs="Times New Roman"/>
          <w:b/>
          <w:color w:val="000000"/>
          <w:sz w:val="20"/>
          <w:szCs w:val="20"/>
        </w:rPr>
        <w:t>Oświadczam, że :</w:t>
      </w:r>
    </w:p>
    <w:p w14:paraId="1C99F0AD" w14:textId="77777777" w:rsidR="009727E9" w:rsidRPr="009727E9" w:rsidRDefault="009727E9" w:rsidP="006034CE">
      <w:pPr>
        <w:widowControl w:val="0"/>
        <w:numPr>
          <w:ilvl w:val="0"/>
          <w:numId w:val="18"/>
        </w:numPr>
        <w:spacing w:before="240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9727E9">
        <w:rPr>
          <w:rFonts w:ascii="Cambria" w:hAnsi="Cambria" w:cs="Times New Roman"/>
          <w:color w:val="000000"/>
          <w:sz w:val="20"/>
          <w:szCs w:val="20"/>
        </w:rPr>
        <w:t>W pozycji A - cena za 1 Mg zebranych, przetransportowanych i zagospodarowanych odpadów zawiera koszty wyposażenia właścicieli nieruchomości w pojemniki.</w:t>
      </w:r>
    </w:p>
    <w:p w14:paraId="2FF54F33" w14:textId="611A5B37" w:rsidR="009727E9" w:rsidRDefault="009727E9" w:rsidP="006034CE">
      <w:pPr>
        <w:widowControl w:val="0"/>
        <w:numPr>
          <w:ilvl w:val="0"/>
          <w:numId w:val="18"/>
        </w:numPr>
        <w:spacing w:before="240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9727E9">
        <w:rPr>
          <w:rFonts w:ascii="Cambria" w:hAnsi="Cambria" w:cs="Times New Roman"/>
          <w:color w:val="000000"/>
          <w:sz w:val="20"/>
          <w:szCs w:val="20"/>
        </w:rPr>
        <w:t>W pozycji B - cena za 1 Mg zebranych, przetransportowanych i zagospodarowanych odpadów zawiera koszty wyposażenia właścicieli nieruchomości w pojemniki i worki oraz wyposażenia PSZOK w pojemniki.</w:t>
      </w:r>
    </w:p>
    <w:p w14:paraId="7844B32E" w14:textId="77777777" w:rsidR="006034CE" w:rsidRPr="006034CE" w:rsidRDefault="006034CE" w:rsidP="006034CE">
      <w:pPr>
        <w:widowControl w:val="0"/>
        <w:spacing w:before="240"/>
        <w:ind w:left="720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C0ADA90" w14:textId="3C45A110" w:rsidR="005B5BA6" w:rsidRPr="005E461B" w:rsidRDefault="005F2198" w:rsidP="005F2198">
      <w:pPr>
        <w:pStyle w:val="Styl2"/>
        <w:numPr>
          <w:ilvl w:val="0"/>
          <w:numId w:val="0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="007546E1" w:rsidRPr="005E461B">
        <w:rPr>
          <w:rFonts w:ascii="Cambria" w:hAnsi="Cambria"/>
        </w:rPr>
        <w:t xml:space="preserve">Oświadczenie dotyczące postanowień </w:t>
      </w:r>
      <w:r w:rsidR="00046BD2" w:rsidRPr="005E461B">
        <w:rPr>
          <w:rFonts w:ascii="Cambria" w:hAnsi="Cambria"/>
        </w:rPr>
        <w:t>S</w:t>
      </w:r>
      <w:r w:rsidR="007546E1" w:rsidRPr="005E461B">
        <w:rPr>
          <w:rFonts w:ascii="Cambria" w:hAnsi="Cambria"/>
        </w:rPr>
        <w:t>pecyfikacj</w:t>
      </w:r>
      <w:r w:rsidR="00F42DFA" w:rsidRPr="005E461B">
        <w:rPr>
          <w:rFonts w:ascii="Cambria" w:hAnsi="Cambria"/>
        </w:rPr>
        <w:t xml:space="preserve">i </w:t>
      </w:r>
      <w:r w:rsidR="00046BD2" w:rsidRPr="005E461B">
        <w:rPr>
          <w:rFonts w:ascii="Cambria" w:hAnsi="Cambria"/>
        </w:rPr>
        <w:t>W</w:t>
      </w:r>
      <w:r w:rsidR="00F42DFA" w:rsidRPr="005E461B">
        <w:rPr>
          <w:rFonts w:ascii="Cambria" w:hAnsi="Cambria"/>
        </w:rPr>
        <w:t xml:space="preserve">arunków </w:t>
      </w:r>
      <w:r w:rsidR="00046BD2" w:rsidRPr="005E461B">
        <w:rPr>
          <w:rFonts w:ascii="Cambria" w:hAnsi="Cambria"/>
        </w:rPr>
        <w:t>Z</w:t>
      </w:r>
      <w:r w:rsidR="00F42DFA" w:rsidRPr="005E461B">
        <w:rPr>
          <w:rFonts w:ascii="Cambria" w:hAnsi="Cambria"/>
        </w:rPr>
        <w:t>amówienia</w:t>
      </w:r>
      <w:r w:rsidR="00046BD2" w:rsidRPr="005E461B">
        <w:rPr>
          <w:rFonts w:ascii="Cambria" w:hAnsi="Cambria"/>
        </w:rPr>
        <w:t xml:space="preserve"> (SWZ)</w:t>
      </w:r>
      <w:r w:rsidR="00F42DFA" w:rsidRPr="005E461B">
        <w:rPr>
          <w:rFonts w:ascii="Cambria" w:hAnsi="Cambria"/>
        </w:rPr>
        <w:t>:</w:t>
      </w:r>
    </w:p>
    <w:p w14:paraId="276FA878" w14:textId="2E0982FF" w:rsidR="006653A3" w:rsidRPr="000815E6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zapoznał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>em się z treścią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>, nie wnoszę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do niej 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żadnych zastrzeżeń oraz uzyskałem niezbędne informacje do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prawidłowego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przygotowania oferty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19EDB7D" w14:textId="361EA2CA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uważam się za związanego ofertą przez czas w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skazany w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4657005C" w14:textId="5B3D0327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Oświadczam, że załączony do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wzór umowy został przeze mnie zaakceptowany bez zastrzeżeń i zobowiązuję się w przypadku wyboru mojej oferty do zawarcia umowy w miejscu i terminie wyznaczonym przez Zamawiającego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5C032CF5" w14:textId="53824A7B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Oferowany przez nas przedmiot zamówienia spełnia wymagania określone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0E0ABF1" w14:textId="154C83A0" w:rsidR="006653A3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Zobowiązuję się do wykonania zamówienia 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 terminie oraz w sposób zgodny z</w:t>
      </w:r>
      <w:r w:rsidR="00195222"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warunkami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określonymi w 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 oraz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</w:rPr>
        <w:t>załącznikach do niej</w:t>
      </w:r>
      <w:r w:rsidR="00263CD3">
        <w:rPr>
          <w:rFonts w:ascii="Cambria" w:hAnsi="Cambria" w:cs="Times New Roman"/>
          <w:color w:val="000000"/>
          <w:sz w:val="20"/>
          <w:szCs w:val="20"/>
        </w:rPr>
        <w:t>.</w:t>
      </w:r>
    </w:p>
    <w:p w14:paraId="1AE8ADC3" w14:textId="77777777" w:rsidR="00263CD3" w:rsidRPr="000815E6" w:rsidRDefault="00263CD3" w:rsidP="00263CD3">
      <w:pPr>
        <w:pStyle w:val="Akapitzlist"/>
        <w:widowControl w:val="0"/>
        <w:spacing w:line="360" w:lineRule="auto"/>
        <w:ind w:left="567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756CB6E" w14:textId="1EC5B925" w:rsidR="005B5BA6" w:rsidRPr="005E461B" w:rsidRDefault="005F2198" w:rsidP="005F2198">
      <w:pPr>
        <w:pStyle w:val="Styl2"/>
        <w:numPr>
          <w:ilvl w:val="0"/>
          <w:numId w:val="0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 xml:space="preserve">3. </w:t>
      </w:r>
      <w:r w:rsidR="007546E1" w:rsidRPr="005E461B">
        <w:rPr>
          <w:rFonts w:ascii="Cambria" w:hAnsi="Cambria"/>
        </w:rPr>
        <w:t>Oferta wspólna.</w:t>
      </w:r>
    </w:p>
    <w:p w14:paraId="37C72164" w14:textId="77777777" w:rsidR="00986129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 xml:space="preserve">Oświadczam, że sposób reprezentacji </w:t>
      </w:r>
      <w:r w:rsidR="006F224E" w:rsidRPr="005E461B">
        <w:rPr>
          <w:rFonts w:ascii="Cambria" w:hAnsi="Cambria" w:cs="Times New Roman"/>
          <w:bCs/>
          <w:color w:val="000000"/>
          <w:sz w:val="20"/>
          <w:szCs w:val="20"/>
        </w:rPr>
        <w:t>W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ykonawców wspólnie ubiegających się o udzielenie zamówienia dla potrzeb niniejszego zamówienia jest następujący:</w:t>
      </w:r>
    </w:p>
    <w:p w14:paraId="6D58B86A" w14:textId="52A38A64" w:rsidR="005B5BA6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………………………………….…</w:t>
      </w:r>
      <w:r w:rsidR="00986129"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lastRenderedPageBreak/>
        <w:t>…………………………………...………………</w:t>
      </w:r>
      <w:r w:rsidR="001A1014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…………………………………………………………………………………….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</w:t>
      </w:r>
    </w:p>
    <w:p w14:paraId="7FA7B875" w14:textId="77777777" w:rsidR="005B5BA6" w:rsidRPr="005E461B" w:rsidRDefault="007546E1" w:rsidP="009E644C">
      <w:pPr>
        <w:widowControl w:val="0"/>
        <w:spacing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 xml:space="preserve">ypełniają 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ykonawcy składający ofertę wspólną)</w:t>
      </w:r>
    </w:p>
    <w:p w14:paraId="6D936B5A" w14:textId="1EDFCA49" w:rsidR="005F2198" w:rsidRPr="005F2198" w:rsidRDefault="005F2198" w:rsidP="005F2198">
      <w:pPr>
        <w:spacing w:after="200" w:line="276" w:lineRule="auto"/>
        <w:rPr>
          <w:rFonts w:ascii="Cambria" w:eastAsia="Calibri" w:hAnsi="Cambria" w:cs="Times New Roman"/>
          <w:b/>
          <w:lang w:eastAsia="en-US"/>
        </w:rPr>
      </w:pPr>
      <w:r w:rsidRPr="006034CE">
        <w:rPr>
          <w:rFonts w:ascii="Cambria" w:eastAsia="Calibri" w:hAnsi="Cambria" w:cs="Times New Roman"/>
          <w:b/>
          <w:lang w:eastAsia="en-US"/>
        </w:rPr>
        <w:t xml:space="preserve">4. </w:t>
      </w:r>
      <w:r w:rsidRPr="005F2198">
        <w:rPr>
          <w:rFonts w:ascii="Cambria" w:eastAsia="Calibri" w:hAnsi="Cambria" w:cs="Times New Roman"/>
          <w:b/>
          <w:lang w:eastAsia="en-US"/>
        </w:rPr>
        <w:t>Korzystanie z podmiotów udostępniających swoje zasoby.</w:t>
      </w:r>
    </w:p>
    <w:p w14:paraId="4B8A4C76" w14:textId="77777777" w:rsidR="005F2198" w:rsidRPr="005F2198" w:rsidRDefault="005F2198" w:rsidP="005F2198">
      <w:pPr>
        <w:shd w:val="clear" w:color="auto" w:fill="D9D9D9"/>
        <w:jc w:val="center"/>
        <w:rPr>
          <w:rFonts w:ascii="Cambria" w:eastAsia="Calibri" w:hAnsi="Cambria" w:cs="Times New Roman"/>
          <w:b/>
          <w:sz w:val="20"/>
          <w:szCs w:val="20"/>
          <w:lang w:eastAsia="en-US"/>
        </w:rPr>
      </w:pPr>
      <w:r w:rsidRPr="005F2198">
        <w:rPr>
          <w:rFonts w:ascii="Cambria" w:eastAsia="Calibri" w:hAnsi="Cambria" w:cs="Times New Roman"/>
          <w:b/>
          <w:sz w:val="20"/>
          <w:szCs w:val="20"/>
          <w:lang w:eastAsia="en-US"/>
        </w:rPr>
        <w:t>TAK*                                     NIE*</w:t>
      </w:r>
    </w:p>
    <w:p w14:paraId="13A432F2" w14:textId="77777777" w:rsidR="005F2198" w:rsidRPr="005F2198" w:rsidRDefault="005F2198" w:rsidP="005F2198">
      <w:pPr>
        <w:jc w:val="both"/>
        <w:rPr>
          <w:rFonts w:ascii="Cambria" w:eastAsia="Calibri" w:hAnsi="Cambria" w:cs="A"/>
          <w:sz w:val="20"/>
          <w:szCs w:val="20"/>
          <w:lang w:eastAsia="en-US"/>
        </w:rPr>
      </w:pPr>
      <w:r w:rsidRPr="005F2198">
        <w:rPr>
          <w:rFonts w:ascii="Cambria" w:eastAsia="Calibri" w:hAnsi="Cambria" w:cs="Times New Roman"/>
          <w:sz w:val="20"/>
          <w:szCs w:val="20"/>
          <w:lang w:eastAsia="en-US"/>
        </w:rPr>
        <w:t xml:space="preserve">Oświadczam, że </w:t>
      </w:r>
      <w:r w:rsidRPr="005F2198">
        <w:rPr>
          <w:rFonts w:ascii="Cambria" w:eastAsia="Calibri" w:hAnsi="Cambria" w:cs="A"/>
          <w:sz w:val="20"/>
          <w:szCs w:val="20"/>
          <w:lang w:eastAsia="en-US"/>
        </w:rPr>
        <w:t>w celu wykazania spełniania warunków udziału w postępowaniu, o których mowa w rozdz. …….. specyfikacji warunków zamówienia polegać będę/będziemy* na zdolnościach technicznych* lub zawodowych* lub sytuacji finansowej lub ekonomicznej* innych podmiotów, niezależnie od charakteru prawnego łączących nas z nimi stosunków prawnych w następującym zakresie :</w:t>
      </w:r>
    </w:p>
    <w:p w14:paraId="1D432CDB" w14:textId="7514EA7F" w:rsidR="005F2198" w:rsidRPr="005F2198" w:rsidRDefault="005F2198" w:rsidP="006034CE">
      <w:pPr>
        <w:rPr>
          <w:rFonts w:ascii="Cambria" w:eastAsia="Calibri" w:hAnsi="Cambria" w:cs="Times New Roman"/>
          <w:sz w:val="20"/>
          <w:szCs w:val="20"/>
          <w:lang w:eastAsia="en-US"/>
        </w:rPr>
      </w:pPr>
      <w:r w:rsidRPr="005F2198">
        <w:rPr>
          <w:rFonts w:ascii="Cambria" w:eastAsia="Calibri" w:hAnsi="Cambria" w:cs="Times New Roman"/>
          <w:sz w:val="20"/>
          <w:szCs w:val="20"/>
          <w:lang w:eastAsia="en-US"/>
        </w:rPr>
        <w:t>warunek udziału w postępowaniu: ..............................................................................................................................................</w:t>
      </w:r>
      <w:r w:rsidR="006034CE">
        <w:rPr>
          <w:rFonts w:ascii="Cambria" w:eastAsia="Calibri" w:hAnsi="Cambria" w:cs="Times New Roman"/>
          <w:sz w:val="20"/>
          <w:szCs w:val="20"/>
          <w:lang w:eastAsia="en-US"/>
        </w:rPr>
        <w:t>......</w:t>
      </w:r>
    </w:p>
    <w:p w14:paraId="351C9737" w14:textId="77777777" w:rsidR="005F2198" w:rsidRPr="005F2198" w:rsidRDefault="005F2198" w:rsidP="006034CE">
      <w:pPr>
        <w:rPr>
          <w:rFonts w:ascii="Cambria" w:eastAsia="Calibri" w:hAnsi="Cambria" w:cs="Times New Roman"/>
          <w:sz w:val="20"/>
          <w:szCs w:val="20"/>
          <w:lang w:eastAsia="en-US"/>
        </w:rPr>
      </w:pPr>
      <w:r w:rsidRPr="005F2198">
        <w:rPr>
          <w:rFonts w:ascii="Cambria" w:eastAsia="Calibri" w:hAnsi="Cambria" w:cs="Times New Roman"/>
          <w:sz w:val="20"/>
          <w:szCs w:val="20"/>
          <w:lang w:eastAsia="en-US"/>
        </w:rPr>
        <w:t>nazwa i adres podmiotu udostępniającego :</w:t>
      </w:r>
    </w:p>
    <w:p w14:paraId="24E1E1AA" w14:textId="36691301" w:rsidR="005F2198" w:rsidRPr="005F2198" w:rsidRDefault="005F2198" w:rsidP="006034CE">
      <w:pPr>
        <w:rPr>
          <w:rFonts w:ascii="Cambria" w:eastAsia="Calibri" w:hAnsi="Cambria" w:cs="Times New Roman"/>
          <w:sz w:val="20"/>
          <w:szCs w:val="20"/>
          <w:lang w:eastAsia="en-US"/>
        </w:rPr>
      </w:pPr>
      <w:r w:rsidRPr="005F2198">
        <w:rPr>
          <w:rFonts w:ascii="Cambria" w:eastAsia="Calibri" w:hAnsi="Cambria" w:cs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34CE">
        <w:rPr>
          <w:rFonts w:ascii="Cambria" w:eastAsia="Calibri" w:hAnsi="Cambria" w:cs="Times New Roman"/>
          <w:sz w:val="20"/>
          <w:szCs w:val="20"/>
          <w:lang w:eastAsia="en-US"/>
        </w:rPr>
        <w:t>................</w:t>
      </w:r>
    </w:p>
    <w:p w14:paraId="089AF195" w14:textId="77777777" w:rsidR="005F2198" w:rsidRPr="005F2198" w:rsidRDefault="005F2198" w:rsidP="006034CE">
      <w:pPr>
        <w:rPr>
          <w:rFonts w:ascii="Cambria" w:eastAsia="Calibri" w:hAnsi="Cambria" w:cs="Times New Roman"/>
          <w:b/>
          <w:sz w:val="20"/>
          <w:szCs w:val="20"/>
          <w:lang w:eastAsia="en-US"/>
        </w:rPr>
      </w:pPr>
      <w:r w:rsidRPr="005F2198">
        <w:rPr>
          <w:rFonts w:ascii="Cambria" w:eastAsia="Calibri" w:hAnsi="Cambria" w:cs="Times New Roman"/>
          <w:b/>
          <w:sz w:val="20"/>
          <w:szCs w:val="20"/>
          <w:lang w:eastAsia="en-US"/>
        </w:rPr>
        <w:t xml:space="preserve">Podmiot udostępniający będzie wykonywał w realizacji przedmiotu zamówienia następujące usługi </w:t>
      </w:r>
    </w:p>
    <w:p w14:paraId="3B3284CC" w14:textId="77777777" w:rsidR="005F2198" w:rsidRPr="005F2198" w:rsidRDefault="005F2198" w:rsidP="006034CE">
      <w:pPr>
        <w:rPr>
          <w:rFonts w:ascii="Cambria" w:eastAsia="Calibri" w:hAnsi="Cambria" w:cs="Times New Roman"/>
          <w:sz w:val="20"/>
          <w:szCs w:val="20"/>
          <w:lang w:eastAsia="en-US"/>
        </w:rPr>
      </w:pPr>
      <w:r w:rsidRPr="005F2198">
        <w:rPr>
          <w:rFonts w:ascii="Cambria" w:eastAsia="Calibri" w:hAnsi="Cambria" w:cs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1D4B45" w14:textId="77777777" w:rsidR="005F2198" w:rsidRPr="005F2198" w:rsidRDefault="005F2198" w:rsidP="005F2198">
      <w:pPr>
        <w:ind w:left="426"/>
        <w:rPr>
          <w:rFonts w:ascii="Cambria" w:eastAsia="Calibri" w:hAnsi="Cambria" w:cs="Times New Roman"/>
          <w:sz w:val="20"/>
          <w:szCs w:val="20"/>
          <w:lang w:eastAsia="en-US"/>
        </w:rPr>
      </w:pPr>
    </w:p>
    <w:p w14:paraId="2ADD62A5" w14:textId="77777777" w:rsidR="005F2198" w:rsidRPr="005F2198" w:rsidRDefault="005F2198" w:rsidP="005F2198">
      <w:pPr>
        <w:ind w:left="426"/>
        <w:rPr>
          <w:rFonts w:ascii="Cambria" w:eastAsia="Calibri" w:hAnsi="Cambria" w:cs="Times New Roman"/>
          <w:b/>
          <w:sz w:val="20"/>
          <w:szCs w:val="20"/>
          <w:lang w:eastAsia="en-US"/>
        </w:rPr>
      </w:pPr>
    </w:p>
    <w:p w14:paraId="0A1E1FD9" w14:textId="77777777" w:rsidR="005F2198" w:rsidRPr="005F2198" w:rsidRDefault="005F2198" w:rsidP="006034CE">
      <w:pPr>
        <w:spacing w:after="200" w:line="276" w:lineRule="auto"/>
        <w:ind w:left="426"/>
        <w:rPr>
          <w:rFonts w:ascii="Cambria" w:eastAsia="Calibri" w:hAnsi="Cambria" w:cs="Times New Roman"/>
          <w:sz w:val="20"/>
          <w:szCs w:val="20"/>
          <w:lang w:eastAsia="en-US"/>
        </w:rPr>
      </w:pPr>
      <w:r w:rsidRPr="005F2198">
        <w:rPr>
          <w:rFonts w:ascii="Cambria" w:eastAsia="Calibri" w:hAnsi="Cambria" w:cs="Times New Roman"/>
          <w:sz w:val="20"/>
          <w:szCs w:val="20"/>
          <w:lang w:eastAsia="en-US"/>
        </w:rPr>
        <w:t>warunek udziału w postępowaniu: ..............................................................................................................................................</w:t>
      </w:r>
    </w:p>
    <w:p w14:paraId="40B87B62" w14:textId="77777777" w:rsidR="005F2198" w:rsidRPr="005F2198" w:rsidRDefault="005F2198" w:rsidP="005F2198">
      <w:pPr>
        <w:ind w:left="426"/>
        <w:rPr>
          <w:rFonts w:ascii="Cambria" w:eastAsia="Calibri" w:hAnsi="Cambria" w:cs="Times New Roman"/>
          <w:sz w:val="20"/>
          <w:szCs w:val="20"/>
          <w:lang w:eastAsia="en-US"/>
        </w:rPr>
      </w:pPr>
      <w:r w:rsidRPr="005F2198">
        <w:rPr>
          <w:rFonts w:ascii="Cambria" w:eastAsia="Calibri" w:hAnsi="Cambria" w:cs="Times New Roman"/>
          <w:sz w:val="20"/>
          <w:szCs w:val="20"/>
          <w:lang w:eastAsia="en-US"/>
        </w:rPr>
        <w:t>nazwa i adres podmiotu udostępniającego :</w:t>
      </w:r>
    </w:p>
    <w:p w14:paraId="0062373F" w14:textId="382CFDA1" w:rsidR="005F2198" w:rsidRPr="005F2198" w:rsidRDefault="005F2198" w:rsidP="005F2198">
      <w:pPr>
        <w:ind w:left="426"/>
        <w:rPr>
          <w:rFonts w:ascii="Cambria" w:eastAsia="Calibri" w:hAnsi="Cambria" w:cs="Times New Roman"/>
          <w:sz w:val="20"/>
          <w:szCs w:val="20"/>
          <w:lang w:eastAsia="en-US"/>
        </w:rPr>
      </w:pPr>
      <w:r w:rsidRPr="005F2198">
        <w:rPr>
          <w:rFonts w:ascii="Cambria" w:eastAsia="Calibri" w:hAnsi="Cambria" w:cs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EE1ACA" w14:textId="77777777" w:rsidR="005F2198" w:rsidRPr="005F2198" w:rsidRDefault="005F2198" w:rsidP="005F2198">
      <w:pPr>
        <w:ind w:left="426"/>
        <w:rPr>
          <w:rFonts w:ascii="Cambria" w:eastAsia="Calibri" w:hAnsi="Cambria" w:cs="Times New Roman"/>
          <w:b/>
          <w:sz w:val="20"/>
          <w:szCs w:val="20"/>
          <w:lang w:eastAsia="en-US"/>
        </w:rPr>
      </w:pPr>
      <w:r w:rsidRPr="005F2198">
        <w:rPr>
          <w:rFonts w:ascii="Cambria" w:eastAsia="Calibri" w:hAnsi="Cambria" w:cs="Times New Roman"/>
          <w:b/>
          <w:sz w:val="20"/>
          <w:szCs w:val="20"/>
          <w:lang w:eastAsia="en-US"/>
        </w:rPr>
        <w:t xml:space="preserve">Podmiot udostępniający będzie wykonywał w realizacji przedmiotu zamówienia następujące usługi </w:t>
      </w:r>
    </w:p>
    <w:p w14:paraId="1386AC5A" w14:textId="77777777" w:rsidR="005F2198" w:rsidRPr="005F2198" w:rsidRDefault="005F2198" w:rsidP="005F2198">
      <w:pPr>
        <w:ind w:left="426"/>
        <w:rPr>
          <w:rFonts w:ascii="Cambria" w:eastAsia="Calibri" w:hAnsi="Cambria" w:cs="Times New Roman"/>
          <w:sz w:val="20"/>
          <w:szCs w:val="20"/>
          <w:lang w:eastAsia="en-US"/>
        </w:rPr>
      </w:pPr>
      <w:r w:rsidRPr="005F2198">
        <w:rPr>
          <w:rFonts w:ascii="Cambria" w:eastAsia="Calibri" w:hAnsi="Cambria" w:cs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8EA8F3" w14:textId="77777777" w:rsidR="005F2198" w:rsidRPr="005F2198" w:rsidRDefault="005F2198" w:rsidP="005F2198">
      <w:pPr>
        <w:ind w:left="426"/>
        <w:rPr>
          <w:rFonts w:ascii="Cambria" w:eastAsia="Calibri" w:hAnsi="Cambria" w:cs="Times New Roman"/>
          <w:sz w:val="20"/>
          <w:szCs w:val="20"/>
          <w:lang w:eastAsia="en-US"/>
        </w:rPr>
      </w:pPr>
    </w:p>
    <w:p w14:paraId="6BF44B37" w14:textId="77777777" w:rsidR="005F2198" w:rsidRPr="005F2198" w:rsidRDefault="005F2198" w:rsidP="005F2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  <w:rPr>
          <w:rFonts w:ascii="Cambria" w:eastAsia="Calibri" w:hAnsi="Cambria" w:cs="Times New Roman"/>
          <w:b/>
          <w:sz w:val="20"/>
          <w:szCs w:val="20"/>
          <w:lang w:eastAsia="en-US"/>
        </w:rPr>
      </w:pPr>
      <w:r w:rsidRPr="005F2198">
        <w:rPr>
          <w:rFonts w:ascii="Cambria" w:eastAsia="Calibri" w:hAnsi="Cambria" w:cs="Times New Roman"/>
          <w:b/>
          <w:sz w:val="20"/>
          <w:szCs w:val="20"/>
          <w:lang w:eastAsia="en-US"/>
        </w:rPr>
        <w:t>UWAGA :</w:t>
      </w:r>
    </w:p>
    <w:p w14:paraId="15F66E20" w14:textId="77777777" w:rsidR="005F2198" w:rsidRPr="005F2198" w:rsidRDefault="005F2198" w:rsidP="005F2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5F2198">
        <w:rPr>
          <w:rFonts w:ascii="Cambria" w:eastAsia="Calibri" w:hAnsi="Cambria" w:cs="Times New Roman"/>
          <w:b/>
          <w:sz w:val="20"/>
          <w:szCs w:val="20"/>
          <w:lang w:eastAsia="en-US"/>
        </w:rPr>
        <w:t xml:space="preserve">Do oferty należy załączyć ( od każdego podmiotu udostępniającego ) </w:t>
      </w:r>
      <w:r w:rsidRPr="005F2198">
        <w:rPr>
          <w:rFonts w:ascii="Cambria" w:eastAsia="Calibri" w:hAnsi="Cambria" w:cs="Times New Roman"/>
          <w:sz w:val="20"/>
          <w:szCs w:val="20"/>
          <w:lang w:eastAsia="en-US"/>
        </w:rPr>
        <w:t>zobo</w:t>
      </w:r>
      <w:r w:rsidRPr="005F2198">
        <w:rPr>
          <w:rFonts w:ascii="Calibri" w:eastAsia="Calibri" w:hAnsi="Calibri" w:cs="Times New Roman"/>
          <w:sz w:val="22"/>
          <w:szCs w:val="22"/>
          <w:lang w:eastAsia="en-US"/>
        </w:rPr>
        <w:t>wiązanie podmiotu udostępniającego swoje zasoby wg wzoru załącznika Nr 3</w:t>
      </w:r>
    </w:p>
    <w:p w14:paraId="05DA8C27" w14:textId="77777777" w:rsidR="005F2198" w:rsidRDefault="005F2198" w:rsidP="006034CE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605C6DBE" w14:textId="3255C994" w:rsidR="00E63335" w:rsidRDefault="006034CE" w:rsidP="006034CE">
      <w:pPr>
        <w:pStyle w:val="Styl2"/>
        <w:numPr>
          <w:ilvl w:val="0"/>
          <w:numId w:val="0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 xml:space="preserve">5. </w:t>
      </w:r>
      <w:r w:rsidR="007546E1" w:rsidRPr="005E461B">
        <w:rPr>
          <w:rFonts w:ascii="Cambria" w:hAnsi="Cambria"/>
        </w:rPr>
        <w:t xml:space="preserve">Oświadczam, że zamówienie </w:t>
      </w:r>
      <w:r w:rsidR="000E2C95" w:rsidRPr="005E461B">
        <w:rPr>
          <w:rFonts w:ascii="Cambria" w:hAnsi="Cambria"/>
        </w:rPr>
        <w:t>w</w:t>
      </w:r>
      <w:r w:rsidR="007546E1" w:rsidRPr="005E461B">
        <w:rPr>
          <w:rFonts w:ascii="Cambria" w:hAnsi="Cambria"/>
        </w:rPr>
        <w:t>ykonamy sami</w:t>
      </w:r>
      <w:r w:rsidR="00F42DFA" w:rsidRPr="005E461B">
        <w:rPr>
          <w:rFonts w:ascii="Cambria" w:hAnsi="Cambria"/>
        </w:rPr>
        <w:t>/ przy udziale podwykonawców</w:t>
      </w:r>
      <w:r w:rsidR="00C82AB1" w:rsidRPr="005E461B">
        <w:rPr>
          <w:rFonts w:ascii="Cambria" w:hAnsi="Cambria"/>
          <w:vertAlign w:val="superscript"/>
        </w:rPr>
        <w:t>*</w:t>
      </w:r>
      <w:r w:rsidR="009E644C" w:rsidRPr="005E461B">
        <w:rPr>
          <w:rFonts w:ascii="Cambria" w:hAnsi="Cambria"/>
        </w:rPr>
        <w:t xml:space="preserve"> </w:t>
      </w:r>
      <w:r w:rsidR="00E63335" w:rsidRPr="005E461B">
        <w:rPr>
          <w:rFonts w:ascii="Cambria" w:hAnsi="Cambria"/>
        </w:rPr>
        <w:t xml:space="preserve">w następującym </w:t>
      </w:r>
      <w:r w:rsidR="007546E1" w:rsidRPr="005E461B">
        <w:rPr>
          <w:rFonts w:ascii="Cambria" w:hAnsi="Cambria"/>
        </w:rPr>
        <w:t>zakresie</w:t>
      </w:r>
      <w:r w:rsidR="00F42DFA" w:rsidRPr="005E461B">
        <w:rPr>
          <w:rFonts w:ascii="Cambria" w:hAnsi="Cambria"/>
        </w:rPr>
        <w:t>:</w:t>
      </w:r>
    </w:p>
    <w:p w14:paraId="6462FD4C" w14:textId="77777777" w:rsidR="00883F4F" w:rsidRPr="005E461B" w:rsidRDefault="00883F4F" w:rsidP="00883F4F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54EAFAFF" w14:textId="3A6CA28C" w:rsidR="005B5BA6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F42DFA" w:rsidRPr="001A1014">
        <w:rPr>
          <w:rFonts w:ascii="Cambria" w:hAnsi="Cambria" w:cs="Times New Roman"/>
          <w:bCs/>
          <w:sz w:val="20"/>
          <w:szCs w:val="20"/>
        </w:rPr>
        <w:t>………................</w:t>
      </w:r>
      <w:r w:rsidR="007546E1" w:rsidRPr="001A1014"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55ABF4D5" w14:textId="41871719" w:rsidR="006653A3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6653A3" w:rsidRPr="001A1014">
        <w:rPr>
          <w:rFonts w:ascii="Cambria" w:hAnsi="Cambria" w:cs="Times New Roman"/>
          <w:bCs/>
          <w:sz w:val="20"/>
          <w:szCs w:val="20"/>
        </w:rPr>
        <w:t>……….................................................................................................................................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76BF33D0" w14:textId="2D615480" w:rsidR="006034CE" w:rsidRPr="006034CE" w:rsidRDefault="0074242B" w:rsidP="006034CE">
      <w:pPr>
        <w:widowControl w:val="0"/>
        <w:spacing w:after="240"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(Nazwa podwykonawcy, zakres powierzonych prac</w:t>
      </w:r>
      <w:r w:rsidRPr="005E461B">
        <w:rPr>
          <w:rFonts w:ascii="Cambria" w:hAnsi="Cambria" w:cs="Times New Roman"/>
          <w:i/>
          <w:sz w:val="16"/>
          <w:szCs w:val="16"/>
        </w:rPr>
        <w:t>, wartość lub procentowa część zamówienia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)</w:t>
      </w:r>
    </w:p>
    <w:p w14:paraId="2033ADBF" w14:textId="6C489CEF" w:rsidR="006034CE" w:rsidRDefault="006034CE" w:rsidP="006034CE">
      <w:pPr>
        <w:pStyle w:val="Styl2"/>
        <w:numPr>
          <w:ilvl w:val="0"/>
          <w:numId w:val="0"/>
        </w:numPr>
        <w:ind w:left="284" w:hanging="284"/>
      </w:pPr>
      <w:r>
        <w:t xml:space="preserve">6. Wskazanie instalacji komunalnych i innych instalacji, do których będą przekazywane odpady. </w:t>
      </w:r>
    </w:p>
    <w:p w14:paraId="799D4389" w14:textId="77777777" w:rsidR="006034CE" w:rsidRPr="00AB3FC1" w:rsidRDefault="006034CE" w:rsidP="006034CE">
      <w:pPr>
        <w:rPr>
          <w:rFonts w:cs="Calibri"/>
        </w:rPr>
      </w:pPr>
      <w:r w:rsidRPr="00AB3FC1">
        <w:rPr>
          <w:rFonts w:cs="Calibri"/>
        </w:rPr>
        <w:t>.....................................................................................................................................................</w:t>
      </w:r>
    </w:p>
    <w:p w14:paraId="2134E618" w14:textId="77777777" w:rsidR="006034CE" w:rsidRPr="00AB3FC1" w:rsidRDefault="006034CE" w:rsidP="006034CE">
      <w:pPr>
        <w:rPr>
          <w:rFonts w:cs="Calibri"/>
        </w:rPr>
      </w:pPr>
      <w:r w:rsidRPr="00AB3FC1">
        <w:rPr>
          <w:rFonts w:cs="Calibri"/>
        </w:rPr>
        <w:t>.....................................................................................................................................................</w:t>
      </w:r>
    </w:p>
    <w:p w14:paraId="056BDBFF" w14:textId="77777777" w:rsidR="006034CE" w:rsidRPr="00AB3FC1" w:rsidRDefault="006034CE" w:rsidP="006034CE">
      <w:pPr>
        <w:rPr>
          <w:rFonts w:cs="Calibri"/>
        </w:rPr>
      </w:pPr>
      <w:r w:rsidRPr="00AB3FC1">
        <w:rPr>
          <w:rFonts w:cs="Calibri"/>
        </w:rPr>
        <w:t>.....................................................................................................................................................</w:t>
      </w:r>
    </w:p>
    <w:p w14:paraId="15E37EBC" w14:textId="77777777" w:rsidR="006034CE" w:rsidRPr="00AB3FC1" w:rsidRDefault="006034CE" w:rsidP="006034CE">
      <w:pPr>
        <w:rPr>
          <w:rFonts w:cs="Calibri"/>
        </w:rPr>
      </w:pPr>
      <w:r w:rsidRPr="00AB3FC1">
        <w:rPr>
          <w:rFonts w:cs="Calibri"/>
        </w:rPr>
        <w:t>.....................................................................................................................................................</w:t>
      </w:r>
    </w:p>
    <w:p w14:paraId="5381B582" w14:textId="77777777" w:rsidR="006034CE" w:rsidRPr="00AB3FC1" w:rsidRDefault="006034CE" w:rsidP="006034CE">
      <w:pPr>
        <w:rPr>
          <w:rFonts w:cs="Calibri"/>
        </w:rPr>
      </w:pPr>
      <w:r w:rsidRPr="00AB3FC1">
        <w:rPr>
          <w:rFonts w:cs="Calibri"/>
        </w:rPr>
        <w:t>.....................................................................................................................................................</w:t>
      </w:r>
    </w:p>
    <w:p w14:paraId="321D1372" w14:textId="77777777" w:rsidR="006034CE" w:rsidRPr="00AB3FC1" w:rsidRDefault="006034CE" w:rsidP="006034CE">
      <w:pPr>
        <w:rPr>
          <w:rFonts w:cs="Calibri"/>
        </w:rPr>
      </w:pPr>
      <w:r w:rsidRPr="00AB3FC1">
        <w:rPr>
          <w:rFonts w:cs="Calibri"/>
        </w:rPr>
        <w:t>.....................................................................................................................................................</w:t>
      </w:r>
    </w:p>
    <w:p w14:paraId="207FC060" w14:textId="77777777" w:rsidR="006034CE" w:rsidRPr="00AB3FC1" w:rsidRDefault="006034CE" w:rsidP="006034CE">
      <w:pPr>
        <w:rPr>
          <w:rFonts w:cs="Calibri"/>
        </w:rPr>
      </w:pPr>
      <w:r w:rsidRPr="00AB3FC1">
        <w:rPr>
          <w:rFonts w:cs="Calibri"/>
        </w:rPr>
        <w:t>.....................................................................................................................................................</w:t>
      </w:r>
    </w:p>
    <w:p w14:paraId="6003F30C" w14:textId="77777777" w:rsidR="006034CE" w:rsidRPr="00AB3FC1" w:rsidRDefault="006034CE" w:rsidP="006034CE">
      <w:pPr>
        <w:rPr>
          <w:rFonts w:cs="Calibri"/>
        </w:rPr>
      </w:pPr>
      <w:r w:rsidRPr="00AB3FC1">
        <w:rPr>
          <w:rFonts w:cs="Calibri"/>
        </w:rPr>
        <w:t>.....................................................................................................................................................</w:t>
      </w:r>
    </w:p>
    <w:p w14:paraId="128FFAD7" w14:textId="77777777" w:rsidR="006034CE" w:rsidRPr="00AB3FC1" w:rsidRDefault="006034CE" w:rsidP="006034CE">
      <w:pPr>
        <w:rPr>
          <w:rFonts w:cs="Calibri"/>
        </w:rPr>
      </w:pPr>
      <w:r w:rsidRPr="00AB3FC1">
        <w:rPr>
          <w:rFonts w:cs="Calibri"/>
        </w:rPr>
        <w:t>.....................................................................................................................................................</w:t>
      </w:r>
    </w:p>
    <w:p w14:paraId="59DA0FB7" w14:textId="65DF3D49" w:rsidR="005B5BA6" w:rsidRPr="005E461B" w:rsidRDefault="006034CE" w:rsidP="006034CE">
      <w:pPr>
        <w:pStyle w:val="Styl2"/>
        <w:numPr>
          <w:ilvl w:val="0"/>
          <w:numId w:val="0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 xml:space="preserve">7. </w:t>
      </w:r>
      <w:r w:rsidR="007546E1" w:rsidRPr="005E461B">
        <w:rPr>
          <w:rFonts w:ascii="Cambria" w:hAnsi="Cambria"/>
        </w:rPr>
        <w:t>Wykaz osób do kontaktów z Zamawiającym.</w:t>
      </w:r>
    </w:p>
    <w:p w14:paraId="2C843AAE" w14:textId="2125BD6E" w:rsidR="002C6EF0" w:rsidRPr="00870389" w:rsidRDefault="007546E1" w:rsidP="00577077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Na potrzeby postępowania o udzielenie zamówienia publicznego pn.</w:t>
      </w:r>
      <w:r w:rsidR="00270A11">
        <w:rPr>
          <w:rFonts w:ascii="Cambria" w:hAnsi="Cambria" w:cs="Times New Roman"/>
          <w:bCs/>
          <w:color w:val="000000"/>
          <w:sz w:val="20"/>
          <w:szCs w:val="20"/>
        </w:rPr>
        <w:t xml:space="preserve"> „</w:t>
      </w:r>
      <w:r w:rsidR="006034CE">
        <w:rPr>
          <w:rFonts w:ascii="Cambria" w:hAnsi="Cambria" w:cs="Times New Roman"/>
          <w:color w:val="000000"/>
          <w:sz w:val="20"/>
          <w:szCs w:val="20"/>
        </w:rPr>
        <w:t xml:space="preserve">Odbiór, transport i </w:t>
      </w:r>
      <w:r w:rsidR="006034CE">
        <w:rPr>
          <w:rFonts w:ascii="Cambria" w:hAnsi="Cambria" w:cs="Times New Roman"/>
          <w:color w:val="000000"/>
          <w:sz w:val="20"/>
          <w:szCs w:val="20"/>
        </w:rPr>
        <w:lastRenderedPageBreak/>
        <w:t>zagospodarowanie odpadów komunalnych od właścicieli nieruchomości zamieszkałych na terenie Gminy Jeżewo wraz z odbiorem odpadów zgromadzonych w PSZOK</w:t>
      </w:r>
      <w:r w:rsidR="001D70F3" w:rsidRPr="00870389">
        <w:rPr>
          <w:rFonts w:ascii="Cambria" w:hAnsi="Cambria"/>
          <w:sz w:val="20"/>
          <w:szCs w:val="20"/>
        </w:rPr>
        <w:t>”</w:t>
      </w:r>
      <w:r w:rsidR="002B32C4" w:rsidRPr="00870389">
        <w:rPr>
          <w:rFonts w:ascii="Cambria" w:hAnsi="Cambria" w:cs="Times New Roman"/>
          <w:sz w:val="20"/>
          <w:szCs w:val="20"/>
        </w:rPr>
        <w:t>, n</w:t>
      </w:r>
      <w:r w:rsidR="002B32C4" w:rsidRPr="00870389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D251A5" w:rsidRPr="00870389">
        <w:rPr>
          <w:rFonts w:ascii="Cambria" w:hAnsi="Cambria" w:cs="Times New Roman"/>
          <w:sz w:val="20"/>
          <w:szCs w:val="20"/>
        </w:rPr>
        <w:t>RRiB.271.</w:t>
      </w:r>
      <w:r w:rsidR="006034CE">
        <w:rPr>
          <w:rFonts w:ascii="Cambria" w:hAnsi="Cambria" w:cs="Times New Roman"/>
          <w:sz w:val="20"/>
          <w:szCs w:val="20"/>
        </w:rPr>
        <w:t>2</w:t>
      </w:r>
      <w:r w:rsidR="00D251A5" w:rsidRPr="00870389">
        <w:rPr>
          <w:rFonts w:ascii="Cambria" w:hAnsi="Cambria" w:cs="Times New Roman"/>
          <w:sz w:val="20"/>
          <w:szCs w:val="20"/>
        </w:rPr>
        <w:t>.202</w:t>
      </w:r>
      <w:r w:rsidR="006034CE">
        <w:rPr>
          <w:rFonts w:ascii="Cambria" w:hAnsi="Cambria" w:cs="Times New Roman"/>
          <w:sz w:val="20"/>
          <w:szCs w:val="20"/>
        </w:rPr>
        <w:t>4</w:t>
      </w:r>
      <w:r w:rsidR="007A6AF9" w:rsidRPr="00870389">
        <w:rPr>
          <w:rFonts w:ascii="Cambria" w:hAnsi="Cambria" w:cs="Times New Roman"/>
          <w:sz w:val="20"/>
          <w:szCs w:val="20"/>
        </w:rPr>
        <w:t xml:space="preserve"> </w:t>
      </w:r>
      <w:r w:rsidR="002C6EF0" w:rsidRPr="00870389">
        <w:rPr>
          <w:rFonts w:ascii="Cambria" w:hAnsi="Cambria" w:cs="Times New Roman"/>
          <w:sz w:val="20"/>
          <w:szCs w:val="20"/>
        </w:rPr>
        <w:t>wyznaczamy następujące osoby do kontaktów, po stronie Wykonawcy</w:t>
      </w:r>
      <w:r w:rsidRPr="00870389">
        <w:rPr>
          <w:rFonts w:ascii="Cambria" w:hAnsi="Cambria" w:cs="Times New Roman"/>
          <w:color w:val="000000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5228"/>
      </w:tblGrid>
      <w:tr w:rsidR="002C6EF0" w:rsidRPr="005E461B" w14:paraId="1C02227F" w14:textId="77777777" w:rsidTr="002C6EF0">
        <w:tc>
          <w:tcPr>
            <w:tcW w:w="3936" w:type="dxa"/>
          </w:tcPr>
          <w:p w14:paraId="67CBEAE4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Imię i nazwisko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4FF2A30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2C6EF0" w:rsidRPr="005E461B" w14:paraId="58E65235" w14:textId="77777777" w:rsidTr="002C6EF0">
        <w:tc>
          <w:tcPr>
            <w:tcW w:w="3936" w:type="dxa"/>
          </w:tcPr>
          <w:p w14:paraId="18F21850" w14:textId="77777777" w:rsidR="002C6EF0" w:rsidRPr="005E461B" w:rsidRDefault="002C6EF0" w:rsidP="002C6EF0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Dane kontaktowe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D251A5">
              <w:rPr>
                <w:rFonts w:ascii="Cambria" w:hAnsi="Cambria" w:cs="Times New Roman"/>
                <w:bCs/>
                <w:i/>
                <w:sz w:val="18"/>
                <w:szCs w:val="18"/>
              </w:rPr>
              <w:t>(nr telefonu, adres e-mail)</w:t>
            </w:r>
          </w:p>
        </w:tc>
        <w:tc>
          <w:tcPr>
            <w:tcW w:w="5276" w:type="dxa"/>
          </w:tcPr>
          <w:p w14:paraId="1A9B750E" w14:textId="2B8227E9" w:rsidR="00270A11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</w:t>
            </w:r>
            <w:r w:rsidR="005D0796">
              <w:rPr>
                <w:rFonts w:ascii="Cambria" w:hAnsi="Cambria" w:cs="Times New Roman"/>
                <w:bCs/>
                <w:sz w:val="20"/>
                <w:szCs w:val="20"/>
              </w:rPr>
              <w:t>..</w:t>
            </w:r>
          </w:p>
        </w:tc>
      </w:tr>
    </w:tbl>
    <w:p w14:paraId="7B8C6076" w14:textId="77777777" w:rsidR="003867A8" w:rsidRDefault="003867A8" w:rsidP="003867A8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7970ABFB" w14:textId="0C587BEF" w:rsidR="007912B0" w:rsidRDefault="006034CE" w:rsidP="006034CE">
      <w:pPr>
        <w:pStyle w:val="Styl2"/>
        <w:numPr>
          <w:ilvl w:val="0"/>
          <w:numId w:val="0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 xml:space="preserve">8. </w:t>
      </w:r>
      <w:r w:rsidR="009E644C" w:rsidRPr="005E461B">
        <w:rPr>
          <w:rFonts w:ascii="Cambria" w:hAnsi="Cambria"/>
        </w:rPr>
        <w:t>Oświadczenia.</w:t>
      </w:r>
    </w:p>
    <w:p w14:paraId="4EEDC857" w14:textId="4A77D185" w:rsidR="00A30B08" w:rsidRDefault="00A30B08" w:rsidP="00A30B08">
      <w:pPr>
        <w:pStyle w:val="Styl2"/>
        <w:numPr>
          <w:ilvl w:val="0"/>
          <w:numId w:val="0"/>
        </w:numPr>
        <w:ind w:left="284"/>
        <w:rPr>
          <w:rFonts w:ascii="Cambria" w:hAnsi="Cambria"/>
          <w:sz w:val="20"/>
        </w:rPr>
      </w:pPr>
    </w:p>
    <w:p w14:paraId="323C17FC" w14:textId="77777777" w:rsidR="00A30B08" w:rsidRPr="00A30B08" w:rsidRDefault="00A30B08" w:rsidP="00A30B08">
      <w:pPr>
        <w:pStyle w:val="Styl2"/>
        <w:numPr>
          <w:ilvl w:val="0"/>
          <w:numId w:val="0"/>
        </w:numPr>
        <w:rPr>
          <w:rFonts w:ascii="Cambria" w:hAnsi="Cambria"/>
          <w:b w:val="0"/>
          <w:bCs w:val="0"/>
          <w:sz w:val="20"/>
        </w:rPr>
      </w:pPr>
      <w:r w:rsidRPr="00A30B08">
        <w:rPr>
          <w:rFonts w:ascii="Cambria" w:hAnsi="Cambria"/>
          <w:b w:val="0"/>
          <w:bCs w:val="0"/>
          <w:sz w:val="20"/>
        </w:rPr>
        <w:t xml:space="preserve">OŚWIADCZAMY, że jesteśmy /prowadzę: </w:t>
      </w:r>
      <w:r w:rsidRPr="00A30B08">
        <w:rPr>
          <w:rFonts w:ascii="Cambria" w:hAnsi="Cambria"/>
          <w:b w:val="0"/>
          <w:bCs w:val="0"/>
          <w:sz w:val="20"/>
          <w:vertAlign w:val="superscript"/>
        </w:rPr>
        <w:t>*</w:t>
      </w:r>
    </w:p>
    <w:p w14:paraId="4670FA09" w14:textId="77777777" w:rsidR="00A30B08" w:rsidRPr="00A30B08" w:rsidRDefault="00A30B08" w:rsidP="00A30B08">
      <w:pPr>
        <w:pStyle w:val="Styl2"/>
        <w:numPr>
          <w:ilvl w:val="0"/>
          <w:numId w:val="17"/>
        </w:numPr>
        <w:rPr>
          <w:rFonts w:ascii="Cambria" w:hAnsi="Cambria"/>
          <w:b w:val="0"/>
          <w:bCs w:val="0"/>
          <w:sz w:val="20"/>
        </w:rPr>
      </w:pPr>
      <w:r w:rsidRPr="00A30B08">
        <w:rPr>
          <w:rFonts w:ascii="Cambria" w:hAnsi="Cambria"/>
          <w:b w:val="0"/>
          <w:bCs w:val="0"/>
          <w:sz w:val="20"/>
        </w:rPr>
        <w:t xml:space="preserve">Mikroprzedsiębiorstwem </w:t>
      </w:r>
    </w:p>
    <w:p w14:paraId="7734FCCA" w14:textId="77777777" w:rsidR="00A30B08" w:rsidRPr="00A30B08" w:rsidRDefault="00A30B08" w:rsidP="00A30B08">
      <w:pPr>
        <w:pStyle w:val="Styl2"/>
        <w:numPr>
          <w:ilvl w:val="0"/>
          <w:numId w:val="17"/>
        </w:numPr>
        <w:rPr>
          <w:rFonts w:ascii="Cambria" w:hAnsi="Cambria"/>
          <w:b w:val="0"/>
          <w:bCs w:val="0"/>
          <w:sz w:val="20"/>
        </w:rPr>
      </w:pPr>
      <w:r w:rsidRPr="00A30B08">
        <w:rPr>
          <w:rFonts w:ascii="Cambria" w:hAnsi="Cambria"/>
          <w:b w:val="0"/>
          <w:bCs w:val="0"/>
          <w:sz w:val="20"/>
        </w:rPr>
        <w:t xml:space="preserve">Małym przedsiębiorstwem </w:t>
      </w:r>
    </w:p>
    <w:p w14:paraId="46D2C333" w14:textId="77777777" w:rsidR="00A30B08" w:rsidRPr="00A30B08" w:rsidRDefault="00A30B08" w:rsidP="00A30B08">
      <w:pPr>
        <w:pStyle w:val="Styl2"/>
        <w:numPr>
          <w:ilvl w:val="0"/>
          <w:numId w:val="17"/>
        </w:numPr>
        <w:rPr>
          <w:rFonts w:ascii="Cambria" w:hAnsi="Cambria"/>
          <w:b w:val="0"/>
          <w:bCs w:val="0"/>
          <w:sz w:val="20"/>
        </w:rPr>
      </w:pPr>
      <w:r w:rsidRPr="00A30B08">
        <w:rPr>
          <w:rFonts w:ascii="Cambria" w:hAnsi="Cambria"/>
          <w:b w:val="0"/>
          <w:bCs w:val="0"/>
          <w:sz w:val="20"/>
        </w:rPr>
        <w:t xml:space="preserve">Średnim przedsiębiorstwem </w:t>
      </w:r>
    </w:p>
    <w:p w14:paraId="1E975212" w14:textId="77777777" w:rsidR="00A30B08" w:rsidRPr="00A30B08" w:rsidRDefault="00A30B08" w:rsidP="00A30B08">
      <w:pPr>
        <w:pStyle w:val="Styl2"/>
        <w:numPr>
          <w:ilvl w:val="0"/>
          <w:numId w:val="17"/>
        </w:numPr>
        <w:rPr>
          <w:rFonts w:ascii="Cambria" w:hAnsi="Cambria"/>
          <w:b w:val="0"/>
          <w:bCs w:val="0"/>
          <w:sz w:val="20"/>
        </w:rPr>
      </w:pPr>
      <w:r w:rsidRPr="00A30B08">
        <w:rPr>
          <w:rFonts w:ascii="Cambria" w:hAnsi="Cambria"/>
          <w:b w:val="0"/>
          <w:bCs w:val="0"/>
          <w:sz w:val="20"/>
        </w:rPr>
        <w:t>Jednoosobową działalnością gospodarczą</w:t>
      </w:r>
    </w:p>
    <w:p w14:paraId="2E344E83" w14:textId="77777777" w:rsidR="00A30B08" w:rsidRPr="00A30B08" w:rsidRDefault="00A30B08" w:rsidP="00A30B08">
      <w:pPr>
        <w:pStyle w:val="Styl2"/>
        <w:numPr>
          <w:ilvl w:val="0"/>
          <w:numId w:val="17"/>
        </w:numPr>
        <w:rPr>
          <w:rFonts w:ascii="Cambria" w:hAnsi="Cambria"/>
          <w:b w:val="0"/>
          <w:bCs w:val="0"/>
          <w:sz w:val="20"/>
        </w:rPr>
      </w:pPr>
      <w:r w:rsidRPr="00A30B08">
        <w:rPr>
          <w:rFonts w:ascii="Cambria" w:hAnsi="Cambria"/>
          <w:b w:val="0"/>
          <w:bCs w:val="0"/>
          <w:sz w:val="20"/>
        </w:rPr>
        <w:t xml:space="preserve">Osoba fizyczną nieprowadzącą działalności gospodarczej </w:t>
      </w:r>
    </w:p>
    <w:p w14:paraId="71ADC3C4" w14:textId="417A54AA" w:rsidR="00A30B08" w:rsidRDefault="00A30B08" w:rsidP="00A30B08">
      <w:pPr>
        <w:pStyle w:val="Styl2"/>
        <w:numPr>
          <w:ilvl w:val="0"/>
          <w:numId w:val="0"/>
        </w:numPr>
        <w:ind w:left="284"/>
        <w:rPr>
          <w:rFonts w:ascii="Cambria" w:hAnsi="Cambria"/>
          <w:b w:val="0"/>
          <w:bCs w:val="0"/>
          <w:sz w:val="20"/>
        </w:rPr>
      </w:pPr>
      <w:r w:rsidRPr="00A30B08">
        <w:rPr>
          <w:rFonts w:ascii="Cambria" w:hAnsi="Cambria"/>
          <w:b w:val="0"/>
          <w:bCs w:val="0"/>
          <w:sz w:val="20"/>
        </w:rPr>
        <w:t>Innym rodzajem działalności</w:t>
      </w:r>
    </w:p>
    <w:p w14:paraId="28BFB9AD" w14:textId="77777777" w:rsidR="00A30B08" w:rsidRPr="00A30B08" w:rsidRDefault="00A30B08" w:rsidP="00F0222B">
      <w:pPr>
        <w:pStyle w:val="Styl2"/>
        <w:numPr>
          <w:ilvl w:val="0"/>
          <w:numId w:val="0"/>
        </w:numPr>
        <w:rPr>
          <w:rFonts w:ascii="Cambria" w:hAnsi="Cambria"/>
          <w:b w:val="0"/>
          <w:bCs w:val="0"/>
          <w:sz w:val="20"/>
        </w:rPr>
      </w:pPr>
    </w:p>
    <w:p w14:paraId="19BEB84D" w14:textId="77777777" w:rsidR="00033A03" w:rsidRPr="00033A03" w:rsidRDefault="00033A03" w:rsidP="00033A0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542F04D4" w14:textId="78E1CD09" w:rsidR="005B5BA6" w:rsidRPr="005E461B" w:rsidRDefault="00F0222B" w:rsidP="00F0222B">
      <w:pPr>
        <w:pStyle w:val="Styl2"/>
        <w:numPr>
          <w:ilvl w:val="0"/>
          <w:numId w:val="0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9. </w:t>
      </w:r>
      <w:r w:rsidR="007546E1" w:rsidRPr="005E461B">
        <w:rPr>
          <w:rFonts w:ascii="Cambria" w:hAnsi="Cambria"/>
        </w:rPr>
        <w:t>Załącznikami do niniejszej oferty, stanowiącymi jej integralną część są następujące oświadczenia i dokumenty:</w:t>
      </w:r>
    </w:p>
    <w:p w14:paraId="2AD92537" w14:textId="083BFBA5" w:rsidR="004C08DC" w:rsidRPr="005E461B" w:rsidRDefault="0036601D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 xml:space="preserve">Oświadczenia Wykonawcy </w:t>
      </w:r>
      <w:r w:rsidR="00A30B08">
        <w:rPr>
          <w:rFonts w:ascii="Cambria" w:hAnsi="Cambria" w:cs="Times New Roman"/>
          <w:sz w:val="20"/>
          <w:szCs w:val="20"/>
        </w:rPr>
        <w:t>o niepodleganiu wykluczeniu oraz spełnianiu warunków udziału w postępowaniu składane w postaci JEDZ.</w:t>
      </w:r>
    </w:p>
    <w:p w14:paraId="67756D8B" w14:textId="04F51CD1" w:rsidR="001D70F3" w:rsidRPr="005E461B" w:rsidRDefault="007C719B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Pełnomocnictwo</w:t>
      </w:r>
    </w:p>
    <w:p w14:paraId="1EF8610A" w14:textId="65341D82" w:rsidR="001D70F3" w:rsidRDefault="007C719B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Zobowiązanie podmiotu (jeżeli dotyczy)</w:t>
      </w:r>
    </w:p>
    <w:p w14:paraId="3D999A36" w14:textId="41838AD9" w:rsidR="007C719B" w:rsidRPr="005E461B" w:rsidRDefault="007C719B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Zastrzeżenie tajemnicy przedsiębiorstwa (jeżeli dotyczy)</w:t>
      </w:r>
    </w:p>
    <w:p w14:paraId="39AF738E" w14:textId="77777777" w:rsidR="001D70F3" w:rsidRPr="005E461B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……………………………………………………………………</w:t>
      </w:r>
    </w:p>
    <w:p w14:paraId="1AF0EDE6" w14:textId="77777777" w:rsidR="006E0009" w:rsidRPr="005E461B" w:rsidRDefault="006E0009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27E345D5" w14:textId="77777777" w:rsidR="001D70F3" w:rsidRPr="005E461B" w:rsidRDefault="001D70F3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333D544F" w14:textId="539C191D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267C6280" w14:textId="19199377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………………………………………………….</w:t>
      </w:r>
    </w:p>
    <w:p w14:paraId="053AFBC6" w14:textId="51D8B68E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(miejscowość, data)</w:t>
      </w:r>
    </w:p>
    <w:p w14:paraId="4B6743AD" w14:textId="77777777" w:rsidR="00A21E73" w:rsidRDefault="00A21E73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14:paraId="54FAB579" w14:textId="52D8349D" w:rsidR="006F224E" w:rsidRPr="005E461B" w:rsidRDefault="006F224E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</w:t>
      </w:r>
      <w:r w:rsidR="00FC6427">
        <w:rPr>
          <w:rFonts w:ascii="Cambria" w:hAnsi="Cambria" w:cs="Times New Roman"/>
          <w:color w:val="000000"/>
          <w:sz w:val="20"/>
          <w:szCs w:val="20"/>
        </w:rPr>
        <w:t>..................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</w:t>
      </w:r>
    </w:p>
    <w:p w14:paraId="3110CC88" w14:textId="0E8B3024" w:rsidR="005B5BA6" w:rsidRPr="005E461B" w:rsidRDefault="00DA059F" w:rsidP="00DA059F">
      <w:pPr>
        <w:widowControl w:val="0"/>
        <w:jc w:val="center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(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 xml:space="preserve">czytelny podpis </w:t>
      </w:r>
      <w:r w:rsidR="00D41BAF" w:rsidRPr="005E461B">
        <w:rPr>
          <w:rFonts w:ascii="Cambria" w:hAnsi="Cambria" w:cs="Times New Roman"/>
          <w:color w:val="000000"/>
          <w:sz w:val="20"/>
          <w:szCs w:val="20"/>
        </w:rPr>
        <w:t>W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>ykonawcy)</w:t>
      </w:r>
    </w:p>
    <w:p w14:paraId="6C83549F" w14:textId="67E84153" w:rsidR="00D41BAF" w:rsidRDefault="00D41BAF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14:paraId="541EF97F" w14:textId="43567000" w:rsidR="00A30B08" w:rsidRDefault="00A30B08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14:paraId="29815D34" w14:textId="62E15A3F" w:rsidR="00A30B08" w:rsidRDefault="00A30B08" w:rsidP="00A30B08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7A50123A" w14:textId="6CD83820" w:rsidR="00A30B08" w:rsidRDefault="00A30B08" w:rsidP="00A30B08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6B2B3536" w14:textId="55BE7A42" w:rsidR="00A30B08" w:rsidRPr="0008241E" w:rsidRDefault="00A30B08" w:rsidP="00A30B08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 w:rsidRPr="00A30B08">
        <w:rPr>
          <w:rFonts w:ascii="Cambria" w:hAnsi="Cambria" w:cs="Times New Roman"/>
          <w:i/>
          <w:iCs/>
          <w:color w:val="000000"/>
          <w:sz w:val="20"/>
          <w:szCs w:val="20"/>
        </w:rPr>
        <w:t xml:space="preserve">* </w:t>
      </w:r>
      <w:r w:rsidRPr="00A30B08">
        <w:rPr>
          <w:rFonts w:ascii="Cambria" w:hAnsi="Cambria" w:cs="Times New Roman"/>
          <w:color w:val="000000"/>
          <w:sz w:val="20"/>
          <w:szCs w:val="20"/>
        </w:rPr>
        <w:t>niepotrzebne skreślić</w:t>
      </w:r>
    </w:p>
    <w:p w14:paraId="73A54170" w14:textId="77777777" w:rsidR="00A30B08" w:rsidRPr="00A30B08" w:rsidRDefault="00A30B08" w:rsidP="00A30B08">
      <w:pPr>
        <w:widowControl w:val="0"/>
        <w:rPr>
          <w:rFonts w:ascii="Cambria" w:hAnsi="Cambria" w:cs="Times New Roman"/>
          <w:i/>
          <w:color w:val="000000"/>
          <w:sz w:val="20"/>
          <w:szCs w:val="20"/>
          <w:vertAlign w:val="superscript"/>
        </w:rPr>
      </w:pPr>
      <w:r w:rsidRPr="00A30B08">
        <w:rPr>
          <w:rFonts w:ascii="Cambria" w:hAnsi="Cambria" w:cs="Times New Roman"/>
          <w:i/>
          <w:color w:val="000000"/>
          <w:sz w:val="20"/>
          <w:szCs w:val="20"/>
          <w:vertAlign w:val="superscript"/>
        </w:rPr>
        <w:t xml:space="preserve">1) </w:t>
      </w:r>
      <w:bookmarkStart w:id="1" w:name="_Hlk120705316"/>
      <w:r w:rsidRPr="00A30B08">
        <w:rPr>
          <w:rFonts w:ascii="Cambria" w:hAnsi="Cambria" w:cs="Times New Roman"/>
          <w:color w:val="000000"/>
          <w:sz w:val="20"/>
          <w:szCs w:val="20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</w:p>
    <w:p w14:paraId="25CC6A63" w14:textId="77777777" w:rsidR="00A30B08" w:rsidRPr="00A30B08" w:rsidRDefault="00A30B08" w:rsidP="00A30B08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 w:rsidRPr="00A30B08">
        <w:rPr>
          <w:rFonts w:ascii="Cambria" w:hAnsi="Cambria" w:cs="Times New Roman"/>
          <w:b/>
          <w:color w:val="000000"/>
          <w:sz w:val="20"/>
          <w:szCs w:val="20"/>
        </w:rPr>
        <w:t>Mikroprzedsiębiorstwo:</w:t>
      </w:r>
      <w:r w:rsidRPr="00A30B08">
        <w:rPr>
          <w:rFonts w:ascii="Cambria" w:hAnsi="Cambria" w:cs="Times New Roman"/>
          <w:color w:val="000000"/>
          <w:sz w:val="20"/>
          <w:szCs w:val="20"/>
        </w:rPr>
        <w:t xml:space="preserve"> przedsiębiorstwo, które </w:t>
      </w:r>
      <w:r w:rsidRPr="00A30B08">
        <w:rPr>
          <w:rFonts w:ascii="Cambria" w:hAnsi="Cambria" w:cs="Times New Roman"/>
          <w:b/>
          <w:color w:val="000000"/>
          <w:sz w:val="20"/>
          <w:szCs w:val="20"/>
        </w:rPr>
        <w:t>zatrudnia mniej niż 10 osób</w:t>
      </w:r>
      <w:r w:rsidRPr="00A30B08">
        <w:rPr>
          <w:rFonts w:ascii="Cambria" w:hAnsi="Cambria" w:cs="Times New Roman"/>
          <w:color w:val="000000"/>
          <w:sz w:val="20"/>
          <w:szCs w:val="20"/>
        </w:rPr>
        <w:t xml:space="preserve"> i którego roczny obrót lub roczna suma bilansowa </w:t>
      </w:r>
      <w:r w:rsidRPr="00A30B08">
        <w:rPr>
          <w:rFonts w:ascii="Cambria" w:hAnsi="Cambria" w:cs="Times New Roman"/>
          <w:b/>
          <w:color w:val="000000"/>
          <w:sz w:val="20"/>
          <w:szCs w:val="20"/>
        </w:rPr>
        <w:t>nie przekracza 2 milionów EUR</w:t>
      </w:r>
      <w:r w:rsidRPr="00A30B08">
        <w:rPr>
          <w:rFonts w:ascii="Cambria" w:hAnsi="Cambria" w:cs="Times New Roman"/>
          <w:color w:val="000000"/>
          <w:sz w:val="20"/>
          <w:szCs w:val="20"/>
        </w:rPr>
        <w:t>.</w:t>
      </w:r>
    </w:p>
    <w:p w14:paraId="2E1A25D1" w14:textId="77777777" w:rsidR="00A30B08" w:rsidRPr="00A30B08" w:rsidRDefault="00A30B08" w:rsidP="00A30B08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 w:rsidRPr="00A30B08">
        <w:rPr>
          <w:rFonts w:ascii="Cambria" w:hAnsi="Cambria" w:cs="Times New Roman"/>
          <w:b/>
          <w:color w:val="000000"/>
          <w:sz w:val="20"/>
          <w:szCs w:val="20"/>
        </w:rPr>
        <w:t>Małe przedsiębiorstwo:</w:t>
      </w:r>
      <w:r w:rsidRPr="00A30B08">
        <w:rPr>
          <w:rFonts w:ascii="Cambria" w:hAnsi="Cambria" w:cs="Times New Roman"/>
          <w:color w:val="000000"/>
          <w:sz w:val="20"/>
          <w:szCs w:val="20"/>
        </w:rPr>
        <w:t xml:space="preserve"> przedsiębiorstwo, które </w:t>
      </w:r>
      <w:r w:rsidRPr="00A30B08">
        <w:rPr>
          <w:rFonts w:ascii="Cambria" w:hAnsi="Cambria" w:cs="Times New Roman"/>
          <w:b/>
          <w:color w:val="000000"/>
          <w:sz w:val="20"/>
          <w:szCs w:val="20"/>
        </w:rPr>
        <w:t>zatrudnia mniej niż 50 osób</w:t>
      </w:r>
      <w:r w:rsidRPr="00A30B08">
        <w:rPr>
          <w:rFonts w:ascii="Cambria" w:hAnsi="Cambria" w:cs="Times New Roman"/>
          <w:color w:val="000000"/>
          <w:sz w:val="20"/>
          <w:szCs w:val="20"/>
        </w:rPr>
        <w:t xml:space="preserve"> i którego roczny obrót lub roczna suma bilansowa </w:t>
      </w:r>
      <w:r w:rsidRPr="00A30B08">
        <w:rPr>
          <w:rFonts w:ascii="Cambria" w:hAnsi="Cambria" w:cs="Times New Roman"/>
          <w:b/>
          <w:color w:val="000000"/>
          <w:sz w:val="20"/>
          <w:szCs w:val="20"/>
        </w:rPr>
        <w:t>nie przekracza 10 milionów EUR</w:t>
      </w:r>
      <w:r w:rsidRPr="00A30B08">
        <w:rPr>
          <w:rFonts w:ascii="Cambria" w:hAnsi="Cambria" w:cs="Times New Roman"/>
          <w:color w:val="000000"/>
          <w:sz w:val="20"/>
          <w:szCs w:val="20"/>
        </w:rPr>
        <w:t>.</w:t>
      </w:r>
    </w:p>
    <w:p w14:paraId="3DEE039C" w14:textId="051C20C4" w:rsidR="00A30B08" w:rsidRPr="005E461B" w:rsidRDefault="00A30B08" w:rsidP="00A30B08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 w:rsidRPr="00A30B08">
        <w:rPr>
          <w:rFonts w:ascii="Cambria" w:hAnsi="Cambria" w:cs="Times New Roman"/>
          <w:b/>
          <w:color w:val="000000"/>
          <w:sz w:val="20"/>
          <w:szCs w:val="20"/>
        </w:rPr>
        <w:t>Średnie przedsiębiorstwa: przedsiębiorstwa, które nie są mikroprzedsiębiorstwami ani małymi przedsiębiorstwami</w:t>
      </w:r>
      <w:r w:rsidRPr="00A30B08">
        <w:rPr>
          <w:rFonts w:ascii="Cambria" w:hAnsi="Cambria" w:cs="Times New Roman"/>
          <w:color w:val="000000"/>
          <w:sz w:val="20"/>
          <w:szCs w:val="20"/>
        </w:rPr>
        <w:t xml:space="preserve"> i które </w:t>
      </w:r>
      <w:r w:rsidRPr="00A30B08">
        <w:rPr>
          <w:rFonts w:ascii="Cambria" w:hAnsi="Cambria" w:cs="Times New Roman"/>
          <w:b/>
          <w:color w:val="000000"/>
          <w:sz w:val="20"/>
          <w:szCs w:val="20"/>
        </w:rPr>
        <w:t>zatrudniają mniej niż 250 osób</w:t>
      </w:r>
      <w:r w:rsidRPr="00A30B08">
        <w:rPr>
          <w:rFonts w:ascii="Cambria" w:hAnsi="Cambria" w:cs="Times New Roman"/>
          <w:color w:val="000000"/>
          <w:sz w:val="20"/>
          <w:szCs w:val="20"/>
        </w:rPr>
        <w:t xml:space="preserve"> i których </w:t>
      </w:r>
      <w:r w:rsidRPr="00A30B08">
        <w:rPr>
          <w:rFonts w:ascii="Cambria" w:hAnsi="Cambria" w:cs="Times New Roman"/>
          <w:b/>
          <w:color w:val="000000"/>
          <w:sz w:val="20"/>
          <w:szCs w:val="20"/>
        </w:rPr>
        <w:t>roczny obrót nie przekracza 50 milionów EUR</w:t>
      </w:r>
      <w:r w:rsidRPr="00A30B08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A30B08">
        <w:rPr>
          <w:rFonts w:ascii="Cambria" w:hAnsi="Cambria" w:cs="Times New Roman"/>
          <w:b/>
          <w:i/>
          <w:color w:val="000000"/>
          <w:sz w:val="20"/>
          <w:szCs w:val="20"/>
        </w:rPr>
        <w:t>lub</w:t>
      </w:r>
      <w:r w:rsidRPr="00A30B08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A30B08">
        <w:rPr>
          <w:rFonts w:ascii="Cambria" w:hAnsi="Cambria" w:cs="Times New Roman"/>
          <w:b/>
          <w:color w:val="000000"/>
          <w:sz w:val="20"/>
          <w:szCs w:val="20"/>
        </w:rPr>
        <w:t>roczna suma bilansowa nie przekracza 43 milionów EUR</w:t>
      </w:r>
      <w:r w:rsidRPr="00A30B08">
        <w:rPr>
          <w:rFonts w:ascii="Cambria" w:hAnsi="Cambria" w:cs="Times New Roman"/>
          <w:color w:val="000000"/>
          <w:sz w:val="20"/>
          <w:szCs w:val="20"/>
        </w:rPr>
        <w:t>.</w:t>
      </w:r>
      <w:bookmarkEnd w:id="1"/>
    </w:p>
    <w:sectPr w:rsidR="00A30B08" w:rsidRPr="005E461B" w:rsidSect="009E6E25">
      <w:headerReference w:type="default" r:id="rId8"/>
      <w:footerReference w:type="default" r:id="rId9"/>
      <w:headerReference w:type="first" r:id="rId10"/>
      <w:pgSz w:w="11906" w:h="16838"/>
      <w:pgMar w:top="326" w:right="1417" w:bottom="709" w:left="1417" w:header="372" w:footer="4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4116EA" w14:textId="77777777" w:rsidR="00A2282D" w:rsidRDefault="00A2282D" w:rsidP="00347E43">
      <w:r>
        <w:separator/>
      </w:r>
    </w:p>
  </w:endnote>
  <w:endnote w:type="continuationSeparator" w:id="0">
    <w:p w14:paraId="151410BA" w14:textId="77777777" w:rsidR="00A2282D" w:rsidRDefault="00A2282D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36193435"/>
      <w:docPartObj>
        <w:docPartGallery w:val="Page Numbers (Bottom of Page)"/>
        <w:docPartUnique/>
      </w:docPartObj>
    </w:sdtPr>
    <w:sdtContent>
      <w:sdt>
        <w:sdtPr>
          <w:id w:val="-926815745"/>
          <w:docPartObj>
            <w:docPartGallery w:val="Page Numbers (Top of Page)"/>
            <w:docPartUnique/>
          </w:docPartObj>
        </w:sdtPr>
        <w:sdtContent>
          <w:p w14:paraId="457CAEC3" w14:textId="77777777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4954BE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9738CB" w14:textId="77777777" w:rsidR="00A2282D" w:rsidRDefault="00A2282D" w:rsidP="00347E43">
      <w:r>
        <w:separator/>
      </w:r>
    </w:p>
  </w:footnote>
  <w:footnote w:type="continuationSeparator" w:id="0">
    <w:p w14:paraId="643C8F67" w14:textId="77777777" w:rsidR="00A2282D" w:rsidRDefault="00A2282D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5E63D" w14:textId="7270B19B" w:rsidR="00195222" w:rsidRDefault="005E461B" w:rsidP="00D11958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Nr postępowania: RRiB.271.</w:t>
    </w:r>
    <w:r w:rsidR="009727E9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2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</w:t>
    </w:r>
    <w:r w:rsidR="009727E9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4</w:t>
    </w:r>
  </w:p>
  <w:p w14:paraId="0D8940E6" w14:textId="77777777" w:rsidR="000519C7" w:rsidRDefault="000519C7" w:rsidP="00D11958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</w:p>
  <w:p w14:paraId="1F78BD08" w14:textId="77777777" w:rsidR="009727E9" w:rsidRPr="009727E9" w:rsidRDefault="009727E9" w:rsidP="009727E9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9727E9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Odbiór, transport i zagospodarowanie odpadów komunalnych od właścicieli nieruchomości zamieszkałych na terenie Gminy Jeżewo wraz z odbiorem odpadów zgromadzonych w PSZOK</w:t>
    </w:r>
  </w:p>
  <w:p w14:paraId="0FFBF8F7" w14:textId="5A971AEA" w:rsidR="00EC7C94" w:rsidRPr="005E461B" w:rsidRDefault="00EC7C94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F05EE" w14:textId="2977DFEB" w:rsidR="005E461B" w:rsidRDefault="005E461B" w:rsidP="005E461B">
    <w:pPr>
      <w:spacing w:after="160" w:line="259" w:lineRule="auto"/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bookmarkStart w:id="2" w:name="_Hlk63770708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Nr postępowania: </w:t>
    </w:r>
    <w:bookmarkStart w:id="3" w:name="_Hlk63770667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RRiB.271.</w:t>
    </w:r>
    <w:r w:rsidR="009727E9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2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</w:t>
    </w:r>
    <w:bookmarkEnd w:id="3"/>
    <w:r w:rsidR="009727E9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4</w:t>
    </w:r>
  </w:p>
  <w:p w14:paraId="5BA3C39F" w14:textId="32B8BB46" w:rsidR="001A20DC" w:rsidRDefault="009727E9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bookmarkStart w:id="4" w:name="_Hlk165974693"/>
    <w:bookmarkEnd w:id="2"/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Odbiór, transport i zagospodarowanie odpadów komunalnych od właścicieli nieruchomości zamieszkałych na terenie Gminy Jeżewo wraz z odbiorem odpadów zgromadzonych w PSZOK</w:t>
    </w:r>
  </w:p>
  <w:bookmarkEnd w:id="4"/>
  <w:p w14:paraId="753A3709" w14:textId="37ABFA08" w:rsidR="00EC7C94" w:rsidRPr="00263CD3" w:rsidRDefault="00EC7C94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6D28"/>
    <w:multiLevelType w:val="hybridMultilevel"/>
    <w:tmpl w:val="6D4A3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A315CBE"/>
    <w:multiLevelType w:val="hybridMultilevel"/>
    <w:tmpl w:val="E0D4C06C"/>
    <w:lvl w:ilvl="0" w:tplc="8DB0019A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C4536"/>
    <w:multiLevelType w:val="hybridMultilevel"/>
    <w:tmpl w:val="48F44C2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F2D0F"/>
    <w:multiLevelType w:val="hybridMultilevel"/>
    <w:tmpl w:val="EDC682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177CA"/>
    <w:multiLevelType w:val="hybridMultilevel"/>
    <w:tmpl w:val="F46C8AD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B75CA"/>
    <w:multiLevelType w:val="hybridMultilevel"/>
    <w:tmpl w:val="D9DC5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55A2E"/>
    <w:multiLevelType w:val="hybridMultilevel"/>
    <w:tmpl w:val="936C378A"/>
    <w:lvl w:ilvl="0" w:tplc="138094D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22DFD"/>
    <w:multiLevelType w:val="hybridMultilevel"/>
    <w:tmpl w:val="FE62BA3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B4E05"/>
    <w:multiLevelType w:val="hybridMultilevel"/>
    <w:tmpl w:val="AEA0E3F0"/>
    <w:lvl w:ilvl="0" w:tplc="04C6658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6285B"/>
    <w:multiLevelType w:val="hybridMultilevel"/>
    <w:tmpl w:val="9846510E"/>
    <w:lvl w:ilvl="0" w:tplc="01101F9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41DCD"/>
    <w:multiLevelType w:val="hybridMultilevel"/>
    <w:tmpl w:val="A45E316C"/>
    <w:lvl w:ilvl="0" w:tplc="025269D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  <w:szCs w:val="4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100571">
    <w:abstractNumId w:val="16"/>
  </w:num>
  <w:num w:numId="2" w16cid:durableId="219639159">
    <w:abstractNumId w:val="5"/>
  </w:num>
  <w:num w:numId="3" w16cid:durableId="1524128517">
    <w:abstractNumId w:val="14"/>
  </w:num>
  <w:num w:numId="4" w16cid:durableId="1370448891">
    <w:abstractNumId w:val="9"/>
  </w:num>
  <w:num w:numId="5" w16cid:durableId="2134201898">
    <w:abstractNumId w:val="1"/>
  </w:num>
  <w:num w:numId="6" w16cid:durableId="77756424">
    <w:abstractNumId w:val="0"/>
  </w:num>
  <w:num w:numId="7" w16cid:durableId="371735157">
    <w:abstractNumId w:val="21"/>
  </w:num>
  <w:num w:numId="8" w16cid:durableId="1200439295">
    <w:abstractNumId w:val="20"/>
  </w:num>
  <w:num w:numId="9" w16cid:durableId="1362168376">
    <w:abstractNumId w:val="4"/>
  </w:num>
  <w:num w:numId="10" w16cid:durableId="208539864">
    <w:abstractNumId w:val="19"/>
  </w:num>
  <w:num w:numId="11" w16cid:durableId="1374034770">
    <w:abstractNumId w:val="7"/>
  </w:num>
  <w:num w:numId="12" w16cid:durableId="1348484247">
    <w:abstractNumId w:val="13"/>
  </w:num>
  <w:num w:numId="13" w16cid:durableId="2002804899">
    <w:abstractNumId w:val="3"/>
  </w:num>
  <w:num w:numId="14" w16cid:durableId="840660177">
    <w:abstractNumId w:val="18"/>
  </w:num>
  <w:num w:numId="15" w16cid:durableId="1442797011">
    <w:abstractNumId w:val="15"/>
  </w:num>
  <w:num w:numId="16" w16cid:durableId="1461266481">
    <w:abstractNumId w:val="6"/>
  </w:num>
  <w:num w:numId="17" w16cid:durableId="372006170">
    <w:abstractNumId w:val="22"/>
  </w:num>
  <w:num w:numId="18" w16cid:durableId="1461150096">
    <w:abstractNumId w:val="12"/>
  </w:num>
  <w:num w:numId="19" w16cid:durableId="1799302562">
    <w:abstractNumId w:val="10"/>
  </w:num>
  <w:num w:numId="20" w16cid:durableId="724715101">
    <w:abstractNumId w:val="17"/>
  </w:num>
  <w:num w:numId="21" w16cid:durableId="435372702">
    <w:abstractNumId w:val="11"/>
  </w:num>
  <w:num w:numId="22" w16cid:durableId="957570604">
    <w:abstractNumId w:val="2"/>
  </w:num>
  <w:num w:numId="23" w16cid:durableId="1243492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A6"/>
    <w:rsid w:val="00003071"/>
    <w:rsid w:val="000069EB"/>
    <w:rsid w:val="0002310C"/>
    <w:rsid w:val="00033A03"/>
    <w:rsid w:val="00046BD2"/>
    <w:rsid w:val="000519C7"/>
    <w:rsid w:val="0006195C"/>
    <w:rsid w:val="00075EE5"/>
    <w:rsid w:val="000815E6"/>
    <w:rsid w:val="0008241E"/>
    <w:rsid w:val="00083306"/>
    <w:rsid w:val="000D6B9F"/>
    <w:rsid w:val="000E2C95"/>
    <w:rsid w:val="000F03D6"/>
    <w:rsid w:val="000F3E48"/>
    <w:rsid w:val="001008C4"/>
    <w:rsid w:val="001440D9"/>
    <w:rsid w:val="001601B0"/>
    <w:rsid w:val="001832F0"/>
    <w:rsid w:val="00195222"/>
    <w:rsid w:val="0019592C"/>
    <w:rsid w:val="001A1014"/>
    <w:rsid w:val="001A20DC"/>
    <w:rsid w:val="001D5F2F"/>
    <w:rsid w:val="001D70F3"/>
    <w:rsid w:val="001E30BA"/>
    <w:rsid w:val="001E5CA3"/>
    <w:rsid w:val="001F1C4D"/>
    <w:rsid w:val="001F45E5"/>
    <w:rsid w:val="002011C4"/>
    <w:rsid w:val="00201600"/>
    <w:rsid w:val="002162E7"/>
    <w:rsid w:val="00220D9F"/>
    <w:rsid w:val="002401B9"/>
    <w:rsid w:val="002415C2"/>
    <w:rsid w:val="00244772"/>
    <w:rsid w:val="00257D5B"/>
    <w:rsid w:val="00263CD3"/>
    <w:rsid w:val="00270A11"/>
    <w:rsid w:val="00284B68"/>
    <w:rsid w:val="0029285D"/>
    <w:rsid w:val="002A28E5"/>
    <w:rsid w:val="002A6A01"/>
    <w:rsid w:val="002B32C4"/>
    <w:rsid w:val="002C6EF0"/>
    <w:rsid w:val="002D069F"/>
    <w:rsid w:val="002E2AD3"/>
    <w:rsid w:val="002F1EE3"/>
    <w:rsid w:val="002F2E2D"/>
    <w:rsid w:val="003004B9"/>
    <w:rsid w:val="003008A7"/>
    <w:rsid w:val="00301D58"/>
    <w:rsid w:val="00315C06"/>
    <w:rsid w:val="00341C27"/>
    <w:rsid w:val="00347E43"/>
    <w:rsid w:val="00350F6B"/>
    <w:rsid w:val="0036601D"/>
    <w:rsid w:val="003867A8"/>
    <w:rsid w:val="00397136"/>
    <w:rsid w:val="003A4CB3"/>
    <w:rsid w:val="003B3871"/>
    <w:rsid w:val="003C5981"/>
    <w:rsid w:val="003D5B51"/>
    <w:rsid w:val="003E042E"/>
    <w:rsid w:val="003F507E"/>
    <w:rsid w:val="0041402A"/>
    <w:rsid w:val="00415C6B"/>
    <w:rsid w:val="00421B61"/>
    <w:rsid w:val="00451608"/>
    <w:rsid w:val="004563DA"/>
    <w:rsid w:val="004836AF"/>
    <w:rsid w:val="00494718"/>
    <w:rsid w:val="004C08DC"/>
    <w:rsid w:val="004D7BE8"/>
    <w:rsid w:val="004E4F23"/>
    <w:rsid w:val="005032B2"/>
    <w:rsid w:val="0053287C"/>
    <w:rsid w:val="00577077"/>
    <w:rsid w:val="00580790"/>
    <w:rsid w:val="0058225D"/>
    <w:rsid w:val="00585C30"/>
    <w:rsid w:val="005909FB"/>
    <w:rsid w:val="00595293"/>
    <w:rsid w:val="005A5C9D"/>
    <w:rsid w:val="005B5BA6"/>
    <w:rsid w:val="005D0796"/>
    <w:rsid w:val="005D0A92"/>
    <w:rsid w:val="005E461B"/>
    <w:rsid w:val="005E4CED"/>
    <w:rsid w:val="005F2198"/>
    <w:rsid w:val="006034CE"/>
    <w:rsid w:val="006074CF"/>
    <w:rsid w:val="00613C3F"/>
    <w:rsid w:val="00621859"/>
    <w:rsid w:val="006653A3"/>
    <w:rsid w:val="006935D8"/>
    <w:rsid w:val="0069453B"/>
    <w:rsid w:val="006B767D"/>
    <w:rsid w:val="006C1B53"/>
    <w:rsid w:val="006C7E20"/>
    <w:rsid w:val="006D2260"/>
    <w:rsid w:val="006D6B8E"/>
    <w:rsid w:val="006E0009"/>
    <w:rsid w:val="006E30F7"/>
    <w:rsid w:val="006F224E"/>
    <w:rsid w:val="007023AA"/>
    <w:rsid w:val="00704146"/>
    <w:rsid w:val="00706CB9"/>
    <w:rsid w:val="00706EDB"/>
    <w:rsid w:val="00731167"/>
    <w:rsid w:val="0074242B"/>
    <w:rsid w:val="007546E1"/>
    <w:rsid w:val="00780B1D"/>
    <w:rsid w:val="00791099"/>
    <w:rsid w:val="007912B0"/>
    <w:rsid w:val="00793DC2"/>
    <w:rsid w:val="007A0D01"/>
    <w:rsid w:val="007A6585"/>
    <w:rsid w:val="007A6AF9"/>
    <w:rsid w:val="007C719B"/>
    <w:rsid w:val="007D4BAC"/>
    <w:rsid w:val="007F5579"/>
    <w:rsid w:val="00807ABF"/>
    <w:rsid w:val="00817FA8"/>
    <w:rsid w:val="008222F7"/>
    <w:rsid w:val="0084138D"/>
    <w:rsid w:val="008450F7"/>
    <w:rsid w:val="00870389"/>
    <w:rsid w:val="00876CE6"/>
    <w:rsid w:val="00881D5F"/>
    <w:rsid w:val="00883F4F"/>
    <w:rsid w:val="0088460F"/>
    <w:rsid w:val="008D5F73"/>
    <w:rsid w:val="008F063C"/>
    <w:rsid w:val="008F22B2"/>
    <w:rsid w:val="009150D6"/>
    <w:rsid w:val="00950A72"/>
    <w:rsid w:val="009727E9"/>
    <w:rsid w:val="009848B9"/>
    <w:rsid w:val="00986129"/>
    <w:rsid w:val="009B3E61"/>
    <w:rsid w:val="009C6C52"/>
    <w:rsid w:val="009C7D87"/>
    <w:rsid w:val="009E403C"/>
    <w:rsid w:val="009E525D"/>
    <w:rsid w:val="009E644C"/>
    <w:rsid w:val="009E6E25"/>
    <w:rsid w:val="00A02507"/>
    <w:rsid w:val="00A076CD"/>
    <w:rsid w:val="00A21636"/>
    <w:rsid w:val="00A21BDC"/>
    <w:rsid w:val="00A21E73"/>
    <w:rsid w:val="00A2282D"/>
    <w:rsid w:val="00A231E5"/>
    <w:rsid w:val="00A3086C"/>
    <w:rsid w:val="00A30B08"/>
    <w:rsid w:val="00A3176B"/>
    <w:rsid w:val="00A43036"/>
    <w:rsid w:val="00A46FDF"/>
    <w:rsid w:val="00A507F4"/>
    <w:rsid w:val="00A74D4F"/>
    <w:rsid w:val="00A810A4"/>
    <w:rsid w:val="00A83458"/>
    <w:rsid w:val="00A8491A"/>
    <w:rsid w:val="00A95BB1"/>
    <w:rsid w:val="00AA6EF4"/>
    <w:rsid w:val="00AB5EBC"/>
    <w:rsid w:val="00AC4405"/>
    <w:rsid w:val="00AC460D"/>
    <w:rsid w:val="00AD27D3"/>
    <w:rsid w:val="00AE545C"/>
    <w:rsid w:val="00AE603D"/>
    <w:rsid w:val="00B128FF"/>
    <w:rsid w:val="00B34DDA"/>
    <w:rsid w:val="00B42143"/>
    <w:rsid w:val="00B457B0"/>
    <w:rsid w:val="00B474DF"/>
    <w:rsid w:val="00B53EF9"/>
    <w:rsid w:val="00B6259C"/>
    <w:rsid w:val="00B861C8"/>
    <w:rsid w:val="00BA4659"/>
    <w:rsid w:val="00BB7409"/>
    <w:rsid w:val="00BD401F"/>
    <w:rsid w:val="00BE3103"/>
    <w:rsid w:val="00BF5CE0"/>
    <w:rsid w:val="00C0532E"/>
    <w:rsid w:val="00C11F73"/>
    <w:rsid w:val="00C2095F"/>
    <w:rsid w:val="00C31CCF"/>
    <w:rsid w:val="00C32375"/>
    <w:rsid w:val="00C45E0C"/>
    <w:rsid w:val="00C720E5"/>
    <w:rsid w:val="00C82AB1"/>
    <w:rsid w:val="00C96540"/>
    <w:rsid w:val="00C97C6B"/>
    <w:rsid w:val="00CA44A8"/>
    <w:rsid w:val="00CB1755"/>
    <w:rsid w:val="00CC4C13"/>
    <w:rsid w:val="00CE3D93"/>
    <w:rsid w:val="00CF5DDC"/>
    <w:rsid w:val="00D11958"/>
    <w:rsid w:val="00D251A5"/>
    <w:rsid w:val="00D41BAF"/>
    <w:rsid w:val="00D720A5"/>
    <w:rsid w:val="00D770E6"/>
    <w:rsid w:val="00D80A08"/>
    <w:rsid w:val="00D817D7"/>
    <w:rsid w:val="00D94793"/>
    <w:rsid w:val="00D9626F"/>
    <w:rsid w:val="00DA059F"/>
    <w:rsid w:val="00DC7406"/>
    <w:rsid w:val="00DE29F1"/>
    <w:rsid w:val="00E20376"/>
    <w:rsid w:val="00E23CB3"/>
    <w:rsid w:val="00E37AC5"/>
    <w:rsid w:val="00E40C3C"/>
    <w:rsid w:val="00E50BF9"/>
    <w:rsid w:val="00E63335"/>
    <w:rsid w:val="00E91E1F"/>
    <w:rsid w:val="00EA2481"/>
    <w:rsid w:val="00EA2FD1"/>
    <w:rsid w:val="00EC169A"/>
    <w:rsid w:val="00EC5C07"/>
    <w:rsid w:val="00EC6784"/>
    <w:rsid w:val="00EC7C94"/>
    <w:rsid w:val="00EE4C6D"/>
    <w:rsid w:val="00F0222B"/>
    <w:rsid w:val="00F07ADD"/>
    <w:rsid w:val="00F22AC4"/>
    <w:rsid w:val="00F23B69"/>
    <w:rsid w:val="00F35454"/>
    <w:rsid w:val="00F42DFA"/>
    <w:rsid w:val="00F6609D"/>
    <w:rsid w:val="00F709A4"/>
    <w:rsid w:val="00F80076"/>
    <w:rsid w:val="00F958AB"/>
    <w:rsid w:val="00FA06FE"/>
    <w:rsid w:val="00FC2C31"/>
    <w:rsid w:val="00FC430B"/>
    <w:rsid w:val="00FC63E2"/>
    <w:rsid w:val="00FC6427"/>
    <w:rsid w:val="00FC6F28"/>
    <w:rsid w:val="00FD3D0D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9E5BB"/>
  <w15:docId w15:val="{8F2C4262-6695-4101-9764-9ECCDDD6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61B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DC861-6DEF-4291-AC9F-7F4E356B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1765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Małgorzata Lach</cp:lastModifiedBy>
  <cp:revision>2</cp:revision>
  <cp:lastPrinted>2021-08-16T11:45:00Z</cp:lastPrinted>
  <dcterms:created xsi:type="dcterms:W3CDTF">2024-06-04T10:20:00Z</dcterms:created>
  <dcterms:modified xsi:type="dcterms:W3CDTF">2024-06-04T10:20:00Z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