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FE6F" w14:textId="77777777" w:rsidR="009C2CC5" w:rsidRDefault="009C2CC5" w:rsidP="009C2CC5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Zapytania ofertowego</w:t>
      </w:r>
    </w:p>
    <w:p w14:paraId="432124F4" w14:textId="50C72A1F" w:rsidR="009C2CC5" w:rsidRDefault="009C2CC5" w:rsidP="009C2CC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OFERTA WYKONAWCY</w:t>
      </w:r>
    </w:p>
    <w:p w14:paraId="699380A6" w14:textId="77777777" w:rsidR="009C2CC5" w:rsidRDefault="009C2CC5" w:rsidP="009C2CC5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</w:rPr>
      </w:pPr>
    </w:p>
    <w:p w14:paraId="5ABB629B" w14:textId="77777777" w:rsidR="009C2CC5" w:rsidRDefault="009C2CC5" w:rsidP="009C2C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Treść oferty:</w:t>
      </w:r>
    </w:p>
    <w:p w14:paraId="61C2A947" w14:textId="77777777" w:rsidR="009C2CC5" w:rsidRDefault="009C2CC5" w:rsidP="009C2CC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Wykonawcy:</w:t>
      </w:r>
    </w:p>
    <w:p w14:paraId="03E4E1E3" w14:textId="77777777" w:rsidR="009C2CC5" w:rsidRDefault="009C2CC5" w:rsidP="009C2CC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firmy: …………………………………………………………………..</w:t>
      </w:r>
    </w:p>
    <w:p w14:paraId="7EBA73D0" w14:textId="77777777" w:rsidR="009C2CC5" w:rsidRDefault="009C2CC5" w:rsidP="009C2CC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 firmy: …………………………………………………………………</w:t>
      </w:r>
    </w:p>
    <w:p w14:paraId="51F9F529" w14:textId="77777777" w:rsidR="009C2CC5" w:rsidRDefault="009C2CC5" w:rsidP="009C2CC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tel. / e-mail: ………………………………………………….…………….</w:t>
      </w:r>
    </w:p>
    <w:p w14:paraId="7D3F16CF" w14:textId="77777777" w:rsidR="009C2CC5" w:rsidRDefault="009C2CC5" w:rsidP="009C2CC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NIP …………………………………… Nr REGON ……………………… </w:t>
      </w:r>
    </w:p>
    <w:p w14:paraId="785AF922" w14:textId="77777777" w:rsidR="009C2CC5" w:rsidRDefault="009C2CC5" w:rsidP="009C2CC5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KRS…………………………….………</w:t>
      </w:r>
    </w:p>
    <w:p w14:paraId="551489F5" w14:textId="77777777" w:rsidR="009C2CC5" w:rsidRDefault="009C2CC5" w:rsidP="009C2CC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</w:p>
    <w:p w14:paraId="053A8C7D" w14:textId="3341008E" w:rsidR="009C2CC5" w:rsidRDefault="009C2CC5" w:rsidP="004B05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 w:rsidRPr="009C2CC5">
        <w:rPr>
          <w:rFonts w:asciiTheme="minorHAnsi" w:hAnsiTheme="minorHAnsi" w:cstheme="minorHAnsi"/>
        </w:rPr>
        <w:t xml:space="preserve">W nawiązaniu do zapytania ofertowego dot. </w:t>
      </w:r>
      <w:r w:rsidRPr="009C2CC5">
        <w:rPr>
          <w:rFonts w:asciiTheme="minorHAnsi" w:hAnsiTheme="minorHAnsi" w:cstheme="minorHAnsi"/>
          <w:b/>
          <w:bCs/>
        </w:rPr>
        <w:t>Dostawy materiałów elektrycznych do Zakładu Unieszkodliwiania Odpadów w Bierkowie</w:t>
      </w:r>
      <w:r w:rsidRPr="009C2CC5">
        <w:rPr>
          <w:rFonts w:asciiTheme="minorHAnsi" w:hAnsiTheme="minorHAnsi" w:cstheme="minorHAnsi"/>
        </w:rPr>
        <w:t>, oferuję wykonanie przedmiotu niniejszego zamówienia</w:t>
      </w:r>
      <w:r>
        <w:rPr>
          <w:rFonts w:asciiTheme="minorHAnsi" w:hAnsiTheme="minorHAnsi" w:cstheme="minorHAnsi"/>
        </w:rPr>
        <w:t>:</w:t>
      </w:r>
    </w:p>
    <w:p w14:paraId="764C4B1E" w14:textId="77777777" w:rsidR="009C2CC5" w:rsidRPr="009C2CC5" w:rsidRDefault="009C2CC5" w:rsidP="009C2CC5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Theme="minorHAnsi" w:hAnsiTheme="minorHAnsi" w:cstheme="minorHAnsi"/>
        </w:rPr>
      </w:pPr>
    </w:p>
    <w:p w14:paraId="505379A3" w14:textId="7619526D" w:rsidR="00290AA7" w:rsidRPr="00290AA7" w:rsidRDefault="009C2CC5" w:rsidP="00290A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za łączną cenę w kwocie brutto:…….……..………………. zł </w:t>
      </w:r>
      <w:r w:rsidRPr="00290AA7">
        <w:rPr>
          <w:rFonts w:asciiTheme="minorHAnsi" w:hAnsiTheme="minorHAnsi" w:cstheme="minorHAnsi"/>
          <w:iCs/>
          <w:color w:val="000000"/>
        </w:rPr>
        <w:t>(słownie: ……………………………… zł …… /100)</w:t>
      </w:r>
      <w:r w:rsidRPr="00290AA7">
        <w:rPr>
          <w:rFonts w:asciiTheme="minorHAnsi" w:hAnsiTheme="minorHAnsi" w:cstheme="minorHAnsi"/>
          <w:color w:val="000000"/>
        </w:rPr>
        <w:t>, w tym wartość netto: …………</w:t>
      </w:r>
      <w:r w:rsidR="00290AA7">
        <w:rPr>
          <w:rFonts w:asciiTheme="minorHAnsi" w:hAnsiTheme="minorHAnsi" w:cstheme="minorHAnsi"/>
          <w:color w:val="000000"/>
        </w:rPr>
        <w:t>…..</w:t>
      </w:r>
      <w:r w:rsidRPr="00290AA7">
        <w:rPr>
          <w:rFonts w:asciiTheme="minorHAnsi" w:hAnsiTheme="minorHAnsi" w:cstheme="minorHAnsi"/>
          <w:color w:val="000000"/>
        </w:rPr>
        <w:t>…… zł i kwota podatku VAT w stawce obowiązującej na dzień składania oferty: ………………… zł ,</w:t>
      </w:r>
      <w:r w:rsidR="00290AA7" w:rsidRPr="00290AA7">
        <w:rPr>
          <w:rFonts w:asciiTheme="minorHAnsi" w:hAnsiTheme="minorHAnsi" w:cstheme="minorHAnsi"/>
          <w:color w:val="000000"/>
        </w:rPr>
        <w:t xml:space="preserve"> zgodnie z poniższymi cenami</w:t>
      </w:r>
      <w:r w:rsidR="00290AA7">
        <w:rPr>
          <w:rFonts w:asciiTheme="minorHAnsi" w:hAnsiTheme="minorHAnsi" w:cstheme="minorHAnsi"/>
          <w:color w:val="000000"/>
        </w:rPr>
        <w:t xml:space="preserve"> jednostkowymi</w:t>
      </w:r>
      <w:r w:rsidR="00290AA7" w:rsidRPr="00290AA7">
        <w:rPr>
          <w:rFonts w:asciiTheme="minorHAnsi" w:hAnsiTheme="minorHAnsi" w:cstheme="minorHAnsi"/>
          <w:color w:val="000000"/>
        </w:rPr>
        <w:t>:</w:t>
      </w:r>
    </w:p>
    <w:p w14:paraId="6D1C23E0" w14:textId="77777777" w:rsidR="00290AA7" w:rsidRDefault="00290AA7" w:rsidP="00290AA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9"/>
        <w:gridCol w:w="3026"/>
        <w:gridCol w:w="1702"/>
        <w:gridCol w:w="1703"/>
        <w:gridCol w:w="1698"/>
      </w:tblGrid>
      <w:tr w:rsidR="00290AA7" w14:paraId="46B76EA7" w14:textId="77777777" w:rsidTr="00290AA7">
        <w:trPr>
          <w:trHeight w:val="418"/>
        </w:trPr>
        <w:tc>
          <w:tcPr>
            <w:tcW w:w="381" w:type="dxa"/>
          </w:tcPr>
          <w:p w14:paraId="0FB6BD8C" w14:textId="574C2112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</w:rPr>
              <w:t>L.p.</w:t>
            </w:r>
          </w:p>
        </w:tc>
        <w:tc>
          <w:tcPr>
            <w:tcW w:w="3046" w:type="dxa"/>
          </w:tcPr>
          <w:p w14:paraId="1E9D8C01" w14:textId="09F530D1" w:rsidR="00290AA7" w:rsidRPr="00290AA7" w:rsidRDefault="00290AA7" w:rsidP="00290AA7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Przedmiot zamówienia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/opis</w:t>
            </w:r>
          </w:p>
          <w:p w14:paraId="70924B58" w14:textId="77777777" w:rsidR="00290AA7" w:rsidRPr="00290AA7" w:rsidRDefault="00290AA7" w:rsidP="00290AA7">
            <w:pPr>
              <w:pStyle w:val="Tekstkomentarza"/>
              <w:jc w:val="center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</w:p>
        </w:tc>
        <w:tc>
          <w:tcPr>
            <w:tcW w:w="1713" w:type="dxa"/>
          </w:tcPr>
          <w:p w14:paraId="3761649B" w14:textId="4F9E4030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</w:rPr>
              <w:t>/szt./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</w:rPr>
              <w:t>mb</w:t>
            </w:r>
            <w:proofErr w:type="spellEnd"/>
          </w:p>
        </w:tc>
        <w:tc>
          <w:tcPr>
            <w:tcW w:w="1714" w:type="dxa"/>
          </w:tcPr>
          <w:p w14:paraId="3CF6A998" w14:textId="77777777" w:rsidR="00290AA7" w:rsidRPr="00290AA7" w:rsidRDefault="00290AA7" w:rsidP="00290AA7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Cena jednostkowa</w:t>
            </w:r>
          </w:p>
          <w:p w14:paraId="2E5D6F0B" w14:textId="5DD4EFCD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lang w:val="de-DE"/>
              </w:rPr>
              <w:t>netto w PLN</w:t>
            </w:r>
          </w:p>
        </w:tc>
        <w:tc>
          <w:tcPr>
            <w:tcW w:w="1714" w:type="dxa"/>
          </w:tcPr>
          <w:p w14:paraId="4D008588" w14:textId="77777777" w:rsidR="00290AA7" w:rsidRPr="00290AA7" w:rsidRDefault="00290AA7" w:rsidP="00290AA7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Wartość</w:t>
            </w:r>
          </w:p>
          <w:p w14:paraId="5179BF94" w14:textId="1F8CDCD6" w:rsidR="00290AA7" w:rsidRPr="00290AA7" w:rsidRDefault="00290AA7" w:rsidP="00290AA7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</w:pPr>
            <w:r w:rsidRPr="00290AA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pacing w:val="-4"/>
                <w:sz w:val="16"/>
                <w:szCs w:val="22"/>
              </w:rPr>
              <w:t>netto ogółem w PLN</w:t>
            </w:r>
          </w:p>
        </w:tc>
      </w:tr>
      <w:tr w:rsidR="00290AA7" w14:paraId="7741E9B8" w14:textId="77777777" w:rsidTr="00290AA7">
        <w:tc>
          <w:tcPr>
            <w:tcW w:w="381" w:type="dxa"/>
          </w:tcPr>
          <w:p w14:paraId="061CC700" w14:textId="1E22A708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6" w:type="dxa"/>
          </w:tcPr>
          <w:p w14:paraId="190B05AC" w14:textId="4ECCB833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Plafon LED 24W z czujnikiem ruchu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barwa neutralna</w:t>
            </w:r>
          </w:p>
        </w:tc>
        <w:tc>
          <w:tcPr>
            <w:tcW w:w="1713" w:type="dxa"/>
          </w:tcPr>
          <w:p w14:paraId="56E55393" w14:textId="0106E7AE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4" w:type="dxa"/>
          </w:tcPr>
          <w:p w14:paraId="36C4222B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1D5F9773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20A68835" w14:textId="77777777" w:rsidTr="00290AA7">
        <w:tc>
          <w:tcPr>
            <w:tcW w:w="381" w:type="dxa"/>
          </w:tcPr>
          <w:p w14:paraId="36B03AF8" w14:textId="5B60F982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6" w:type="dxa"/>
          </w:tcPr>
          <w:p w14:paraId="21D31124" w14:textId="4E4D3ECF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Oprawa 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 xml:space="preserve">n/t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LED 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 xml:space="preserve">AQUARIUS-4-50,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50W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barwa neutralna, klosz przeźroczysty</w:t>
            </w:r>
          </w:p>
        </w:tc>
        <w:tc>
          <w:tcPr>
            <w:tcW w:w="1713" w:type="dxa"/>
          </w:tcPr>
          <w:p w14:paraId="39454BC6" w14:textId="77652409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4" w:type="dxa"/>
          </w:tcPr>
          <w:p w14:paraId="3278BF86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5D58544A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2C1AE679" w14:textId="77777777" w:rsidTr="00290AA7">
        <w:tc>
          <w:tcPr>
            <w:tcW w:w="381" w:type="dxa"/>
          </w:tcPr>
          <w:p w14:paraId="2FC40D41" w14:textId="6150753E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6" w:type="dxa"/>
          </w:tcPr>
          <w:p w14:paraId="0F3D52B4" w14:textId="6FBC5265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Oprawa 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 xml:space="preserve">n/t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 xml:space="preserve"> AQUARIUS-4-20,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20W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barwa neutralna, klosz przeźroczysty</w:t>
            </w:r>
          </w:p>
        </w:tc>
        <w:tc>
          <w:tcPr>
            <w:tcW w:w="1713" w:type="dxa"/>
          </w:tcPr>
          <w:p w14:paraId="3E9A7FEF" w14:textId="43E3233A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4" w:type="dxa"/>
          </w:tcPr>
          <w:p w14:paraId="482AC4AC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2BC7D3F3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190BD49A" w14:textId="77777777" w:rsidTr="00290AA7">
        <w:tc>
          <w:tcPr>
            <w:tcW w:w="381" w:type="dxa"/>
          </w:tcPr>
          <w:p w14:paraId="1F087797" w14:textId="5613268F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6" w:type="dxa"/>
          </w:tcPr>
          <w:p w14:paraId="22E0A836" w14:textId="26B1E5B4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Oprawa LED w wykonaniu przeciwwybuchowym z certyfikatem EX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barwa neutralna, zamiennik oprawy jarzeniowej 2x18W</w:t>
            </w:r>
          </w:p>
        </w:tc>
        <w:tc>
          <w:tcPr>
            <w:tcW w:w="1713" w:type="dxa"/>
          </w:tcPr>
          <w:p w14:paraId="1FA1D69E" w14:textId="7BCB3F49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4" w:type="dxa"/>
          </w:tcPr>
          <w:p w14:paraId="1EB32B51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5A917394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0A2781F2" w14:textId="77777777" w:rsidTr="00290AA7">
        <w:tc>
          <w:tcPr>
            <w:tcW w:w="381" w:type="dxa"/>
          </w:tcPr>
          <w:p w14:paraId="75E7D7A2" w14:textId="1FDAF113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46" w:type="dxa"/>
          </w:tcPr>
          <w:p w14:paraId="5A484AD3" w14:textId="47211A7F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Oprawa LED w wykonaniu przeciwwybuchowym z certyfikatem EX</w:t>
            </w:r>
            <w:r w:rsidR="00BF098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barwa neutralna, zamiennik oprawy jarzeniowej 2x36W</w:t>
            </w:r>
          </w:p>
        </w:tc>
        <w:tc>
          <w:tcPr>
            <w:tcW w:w="1713" w:type="dxa"/>
          </w:tcPr>
          <w:p w14:paraId="226B6CED" w14:textId="3F47BDD8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14:paraId="0E3E85A2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0F9960E9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7F6A90E3" w14:textId="77777777" w:rsidTr="00290AA7">
        <w:tc>
          <w:tcPr>
            <w:tcW w:w="381" w:type="dxa"/>
          </w:tcPr>
          <w:p w14:paraId="28B0D657" w14:textId="3571637F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46" w:type="dxa"/>
          </w:tcPr>
          <w:p w14:paraId="62FD113A" w14:textId="77777777" w:rsid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Przewód </w:t>
            </w:r>
            <w:proofErr w:type="spellStart"/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YDYp</w:t>
            </w:r>
            <w:proofErr w:type="spellEnd"/>
            <w:r w:rsidRPr="00290AA7">
              <w:rPr>
                <w:rFonts w:asciiTheme="minorHAnsi" w:hAnsiTheme="minorHAnsi" w:cstheme="minorHAnsi"/>
                <w:sz w:val="18"/>
                <w:szCs w:val="18"/>
              </w:rPr>
              <w:t xml:space="preserve"> 3x1,5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mm2</w:t>
            </w:r>
          </w:p>
          <w:p w14:paraId="231B8EA4" w14:textId="5C026582" w:rsidR="00BF0987" w:rsidRPr="00290AA7" w:rsidRDefault="00BF098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33BE48B" w14:textId="61340365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14" w:type="dxa"/>
          </w:tcPr>
          <w:p w14:paraId="5BBBA6D3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48FBD015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044FA546" w14:textId="77777777" w:rsidTr="00290AA7">
        <w:tc>
          <w:tcPr>
            <w:tcW w:w="381" w:type="dxa"/>
          </w:tcPr>
          <w:p w14:paraId="36455DCF" w14:textId="386D95F6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46" w:type="dxa"/>
          </w:tcPr>
          <w:p w14:paraId="1E2CA618" w14:textId="3B034BBA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Złączka instalacyjna dwuprzewodowa 2273 202</w:t>
            </w:r>
          </w:p>
        </w:tc>
        <w:tc>
          <w:tcPr>
            <w:tcW w:w="1713" w:type="dxa"/>
          </w:tcPr>
          <w:p w14:paraId="31EC9CAB" w14:textId="2365DB9F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14" w:type="dxa"/>
          </w:tcPr>
          <w:p w14:paraId="5D431D91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72D22E85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5994EDAF" w14:textId="77777777" w:rsidTr="00290AA7">
        <w:tc>
          <w:tcPr>
            <w:tcW w:w="381" w:type="dxa"/>
          </w:tcPr>
          <w:p w14:paraId="7E8412C4" w14:textId="3C50C6D3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46" w:type="dxa"/>
          </w:tcPr>
          <w:p w14:paraId="2BD0ED14" w14:textId="227F52A5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Złączka instalacyjna trójprzewodowa 2272 203</w:t>
            </w:r>
          </w:p>
        </w:tc>
        <w:tc>
          <w:tcPr>
            <w:tcW w:w="1713" w:type="dxa"/>
          </w:tcPr>
          <w:p w14:paraId="0923E61F" w14:textId="7365F544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14" w:type="dxa"/>
          </w:tcPr>
          <w:p w14:paraId="413FDC2C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49EE6491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90AA7" w14:paraId="1174C7CC" w14:textId="77777777" w:rsidTr="00290AA7">
        <w:tc>
          <w:tcPr>
            <w:tcW w:w="381" w:type="dxa"/>
          </w:tcPr>
          <w:p w14:paraId="416F38B4" w14:textId="4AF309FB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46" w:type="dxa"/>
          </w:tcPr>
          <w:p w14:paraId="62DF1AF8" w14:textId="1EFF78E0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sz w:val="18"/>
                <w:szCs w:val="18"/>
              </w:rPr>
              <w:t>Złączka instalacyjna czteroprzewodowa 2272 204</w:t>
            </w:r>
          </w:p>
        </w:tc>
        <w:tc>
          <w:tcPr>
            <w:tcW w:w="1713" w:type="dxa"/>
          </w:tcPr>
          <w:p w14:paraId="241A842C" w14:textId="153B7444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0A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4" w:type="dxa"/>
          </w:tcPr>
          <w:p w14:paraId="284D4AED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</w:tcPr>
          <w:p w14:paraId="38402FC1" w14:textId="77777777" w:rsidR="00290AA7" w:rsidRPr="00290AA7" w:rsidRDefault="00290AA7" w:rsidP="00290AA7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E766A9A" w14:textId="77777777" w:rsidR="00290AA7" w:rsidRDefault="00290AA7" w:rsidP="00290AA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</w:rPr>
      </w:pPr>
    </w:p>
    <w:p w14:paraId="714F9553" w14:textId="32C247AE" w:rsidR="009C2CC5" w:rsidRDefault="009C2CC5" w:rsidP="009C2C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 xml:space="preserve">w terminie do 7 tygodni od dnia podpisania umowy. </w:t>
      </w:r>
    </w:p>
    <w:p w14:paraId="1520769C" w14:textId="77777777" w:rsidR="009C2CC5" w:rsidRDefault="009C2CC5" w:rsidP="009C2CC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</w:rPr>
      </w:pPr>
    </w:p>
    <w:p w14:paraId="1972F00D" w14:textId="6B9331BE" w:rsidR="009C2CC5" w:rsidRDefault="009C2CC5" w:rsidP="009C2C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wykonany przedmiot zamówienia udzielam gwarancji na 24-mce od daty odbioru przedmiotu zamówienia. </w:t>
      </w:r>
    </w:p>
    <w:p w14:paraId="696FF118" w14:textId="77777777" w:rsidR="009C2CC5" w:rsidRDefault="009C2CC5" w:rsidP="009C2CC5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068125C6" w14:textId="77777777" w:rsidR="009C2CC5" w:rsidRDefault="009C2CC5" w:rsidP="009C2C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392E0AB" w14:textId="77777777" w:rsidR="009C2CC5" w:rsidRDefault="009C2CC5" w:rsidP="009C2CC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</w:rPr>
      </w:pPr>
    </w:p>
    <w:p w14:paraId="54C1BB63" w14:textId="77777777" w:rsidR="009C2CC5" w:rsidRDefault="009C2CC5" w:rsidP="009C2C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14:paraId="273EB8CE" w14:textId="77777777" w:rsidR="009C2CC5" w:rsidRDefault="009C2CC5" w:rsidP="009C2C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2C4489A2" w14:textId="77777777" w:rsidR="009C2CC5" w:rsidRDefault="009C2CC5" w:rsidP="009C2C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uzyskałem konieczne informacje do przygotowania oferty, </w:t>
      </w:r>
    </w:p>
    <w:p w14:paraId="5C60DAAD" w14:textId="77777777" w:rsidR="009C2CC5" w:rsidRDefault="009C2CC5" w:rsidP="009C2C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AB1FBFD" w14:textId="77777777" w:rsidR="009C2CC5" w:rsidRDefault="009C2CC5" w:rsidP="009C2C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691CC3EB" w14:textId="77777777" w:rsidR="009C2CC5" w:rsidRDefault="009C2CC5" w:rsidP="009C2C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0F94F241" w14:textId="77777777" w:rsidR="009C2CC5" w:rsidRDefault="009C2CC5" w:rsidP="009C2CC5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</w:rPr>
      </w:pPr>
    </w:p>
    <w:p w14:paraId="601E5FF5" w14:textId="77777777" w:rsidR="009C2CC5" w:rsidRDefault="009C2CC5" w:rsidP="009C2C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Załącznikami do niniejszej oferty są: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(jeżeli dotyczy) </w:t>
      </w:r>
    </w:p>
    <w:p w14:paraId="08542AA0" w14:textId="77777777" w:rsidR="009C2CC5" w:rsidRDefault="009C2CC5" w:rsidP="009C2C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………………………………………………… </w:t>
      </w:r>
    </w:p>
    <w:p w14:paraId="1FF3EFD4" w14:textId="77777777" w:rsidR="009C2CC5" w:rsidRDefault="009C2CC5" w:rsidP="009C2C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………………………………………………… </w:t>
      </w:r>
    </w:p>
    <w:p w14:paraId="6C44583A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4F99C76" w14:textId="33EC783D" w:rsidR="009C2CC5" w:rsidRDefault="009C2CC5" w:rsidP="009C2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1CD8299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6F42A37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….…………………….. , dnia………………… </w:t>
      </w:r>
    </w:p>
    <w:p w14:paraId="20046789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</w:rPr>
      </w:pPr>
    </w:p>
    <w:p w14:paraId="6404A74B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</w:rPr>
      </w:pPr>
    </w:p>
    <w:p w14:paraId="2192CEC0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……………………………………………………………………. </w:t>
      </w:r>
    </w:p>
    <w:p w14:paraId="181261D0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podpis Wykonawcy lub osób upoważnionych </w:t>
      </w:r>
    </w:p>
    <w:p w14:paraId="143F15AC" w14:textId="77777777" w:rsidR="009C2CC5" w:rsidRDefault="009C2CC5" w:rsidP="009C2C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imienna pieczątka</w:t>
      </w:r>
    </w:p>
    <w:p w14:paraId="532F284C" w14:textId="77777777" w:rsidR="009C2CC5" w:rsidRDefault="009C2CC5" w:rsidP="009C2CC5">
      <w:pPr>
        <w:autoSpaceDE w:val="0"/>
        <w:autoSpaceDN w:val="0"/>
        <w:adjustRightInd w:val="0"/>
        <w:rPr>
          <w:sz w:val="23"/>
          <w:szCs w:val="23"/>
        </w:rPr>
      </w:pPr>
    </w:p>
    <w:p w14:paraId="5329CA05" w14:textId="77777777" w:rsidR="009C2CC5" w:rsidRDefault="009C2CC5" w:rsidP="009C2CC5">
      <w:pPr>
        <w:autoSpaceDE w:val="0"/>
        <w:autoSpaceDN w:val="0"/>
        <w:adjustRightInd w:val="0"/>
        <w:rPr>
          <w:sz w:val="23"/>
          <w:szCs w:val="23"/>
        </w:rPr>
      </w:pPr>
    </w:p>
    <w:p w14:paraId="01822AD8" w14:textId="51D75084" w:rsidR="005309B4" w:rsidRPr="009C2CC5" w:rsidRDefault="005309B4" w:rsidP="009C2CC5"/>
    <w:sectPr w:rsidR="005309B4" w:rsidRPr="009C2CC5" w:rsidSect="009C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A5"/>
    <w:rsid w:val="00070C09"/>
    <w:rsid w:val="000A59A5"/>
    <w:rsid w:val="001049FC"/>
    <w:rsid w:val="001618F1"/>
    <w:rsid w:val="00290AA7"/>
    <w:rsid w:val="002C6092"/>
    <w:rsid w:val="0034473E"/>
    <w:rsid w:val="00384126"/>
    <w:rsid w:val="005309B4"/>
    <w:rsid w:val="00567730"/>
    <w:rsid w:val="005837D8"/>
    <w:rsid w:val="00606FB1"/>
    <w:rsid w:val="009C2CC5"/>
    <w:rsid w:val="009C416E"/>
    <w:rsid w:val="00A01E0A"/>
    <w:rsid w:val="00B27FEC"/>
    <w:rsid w:val="00BF0987"/>
    <w:rsid w:val="00C2783C"/>
    <w:rsid w:val="00D05FF5"/>
    <w:rsid w:val="00DB46F0"/>
    <w:rsid w:val="00E25940"/>
    <w:rsid w:val="00E60DA0"/>
    <w:rsid w:val="00E77617"/>
    <w:rsid w:val="00F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docId w15:val="{A8967B0B-0749-42DA-A921-A33248CF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0AA7"/>
    <w:pPr>
      <w:keepNext/>
      <w:spacing w:after="0" w:line="240" w:lineRule="auto"/>
      <w:jc w:val="center"/>
      <w:outlineLvl w:val="0"/>
    </w:pPr>
    <w:rPr>
      <w:rFonts w:eastAsia="Times New Roman"/>
      <w:b/>
      <w:bCs/>
      <w:cap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C2CC5"/>
  </w:style>
  <w:style w:type="paragraph" w:styleId="Tekstkomentarza">
    <w:name w:val="annotation text"/>
    <w:basedOn w:val="Normalny"/>
    <w:link w:val="TekstkomentarzaZnak"/>
    <w:rsid w:val="00290A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90AA7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0AA7"/>
    <w:rPr>
      <w:rFonts w:eastAsia="Times New Roman"/>
      <w:b/>
      <w:bCs/>
      <w: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00CD-E0C9-42FC-8471-7DA3A7C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8</cp:revision>
  <cp:lastPrinted>2021-06-16T06:02:00Z</cp:lastPrinted>
  <dcterms:created xsi:type="dcterms:W3CDTF">2021-08-06T09:40:00Z</dcterms:created>
  <dcterms:modified xsi:type="dcterms:W3CDTF">2021-09-22T06:28:00Z</dcterms:modified>
</cp:coreProperties>
</file>