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391FF4B1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 xml:space="preserve">ZOBOWIĄZANIE </w:t>
      </w:r>
      <w:r w:rsidRPr="00C11505">
        <w:rPr>
          <w:rFonts w:ascii="Roboto" w:eastAsia="Times New Roman" w:hAnsi="Roboto" w:cstheme="minorHAnsi"/>
          <w:b/>
          <w:bCs/>
          <w:u w:val="single"/>
          <w:lang w:eastAsia="pl-PL"/>
        </w:rPr>
        <w:t>PODMIOTU TRZECIEGO</w:t>
      </w:r>
      <w:r w:rsidRPr="002E5A1A">
        <w:rPr>
          <w:rFonts w:ascii="Roboto" w:eastAsia="Times New Roman" w:hAnsi="Roboto" w:cstheme="minorHAnsi"/>
          <w:b/>
          <w:bCs/>
          <w:lang w:eastAsia="pl-PL"/>
        </w:rPr>
        <w:t xml:space="preserve"> DO UDOSTĘPNIENIA ZASOBÓW</w:t>
      </w:r>
      <w:r w:rsidR="006B083D">
        <w:rPr>
          <w:rFonts w:ascii="Roboto" w:eastAsia="Times New Roman" w:hAnsi="Roboto" w:cstheme="minorHAnsi"/>
          <w:b/>
          <w:bCs/>
          <w:lang w:eastAsia="pl-PL"/>
        </w:rPr>
        <w:t xml:space="preserve"> </w:t>
      </w:r>
      <w:r w:rsidR="006B083D" w:rsidRPr="006B083D">
        <w:rPr>
          <w:rFonts w:ascii="Roboto" w:eastAsia="Times New Roman" w:hAnsi="Roboto" w:cstheme="minorHAnsi"/>
          <w:b/>
          <w:bCs/>
          <w:lang w:eastAsia="pl-PL"/>
        </w:rPr>
        <w:t>ORAZ OŚWIADCZENIE DOTYCZĄCE SPEŁNIENIA WARUNKÓW UDZIAŁU W POSTĘPOWANIU I NIEPODLEGANIU WYKLUCZENIU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E2B1A" w:rsidRPr="002E5A1A" w14:paraId="342E6714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67548850" w14:textId="77777777" w:rsidR="002E2B1A" w:rsidRPr="002E5A1A" w:rsidRDefault="002E2B1A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podmiotu trzeciego:</w:t>
            </w:r>
          </w:p>
          <w:p w14:paraId="30FE4785" w14:textId="77777777" w:rsidR="002E2B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60A86B8" w14:textId="77777777" w:rsidR="002E2B1A" w:rsidRPr="002E5A1A" w:rsidRDefault="002E2B1A" w:rsidP="00E30742">
            <w:pPr>
              <w:widowControl w:val="0"/>
              <w:tabs>
                <w:tab w:val="left" w:pos="7601"/>
              </w:tabs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3C62C50D" w14:textId="1395D9E2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2E2B1A" w:rsidRPr="002E5A1A" w14:paraId="40BBB218" w14:textId="77777777" w:rsidTr="002E2B1A">
        <w:trPr>
          <w:trHeight w:val="1258"/>
        </w:trPr>
        <w:tc>
          <w:tcPr>
            <w:tcW w:w="9742" w:type="dxa"/>
            <w:shd w:val="clear" w:color="auto" w:fill="D9D9D9" w:themeFill="background1" w:themeFillShade="D9"/>
          </w:tcPr>
          <w:p w14:paraId="12AE4DD4" w14:textId="77777777" w:rsidR="002E2B1A" w:rsidRPr="002E5A1A" w:rsidRDefault="002E2B1A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3EC680C" w14:textId="77777777" w:rsidR="002E2B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5F6062C0" w14:textId="77777777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4582A9DF" w14:textId="295BBE40" w:rsidR="002E2B1A" w:rsidRPr="002E5A1A" w:rsidRDefault="002E2B1A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4C7F2E0C" w14:textId="77777777" w:rsidR="00B57AAD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</w:p>
          <w:p w14:paraId="38832C1F" w14:textId="6AC2C151" w:rsidR="003B51D9" w:rsidRPr="002E5A1A" w:rsidRDefault="00B57AAD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>ZAKUP I DOSTAWA SOLI DROGOWEJ LUZEM DO</w:t>
            </w:r>
            <w:r w:rsidRPr="00B57AAD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</w:t>
            </w: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ZIMOWEGO UTRZYMANIA DRÓG DLA ZAKŁADU USŁUG KOMUNALNYCH W MIKOŁOWIE W </w:t>
            </w:r>
            <w:r w:rsidRPr="005067DE">
              <w:rPr>
                <w:rFonts w:ascii="Roboto" w:eastAsia="Times New Roman" w:hAnsi="Roboto" w:cstheme="minorHAnsi"/>
                <w:b/>
                <w:bCs/>
                <w:lang w:eastAsia="pl-PL"/>
              </w:rPr>
              <w:t>SEZONIE 2024 - 2025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3C0213AF" w:rsidR="003B51D9" w:rsidRPr="002E5A1A" w:rsidRDefault="003B51D9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2E5A1A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C11505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Pzp</w:t>
            </w:r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1E0C42E2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76E9577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4868ED5E" w:rsidR="00EE541D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7C6701A4" w14:textId="77777777" w:rsidR="00BB492B" w:rsidRPr="002E5A1A" w:rsidRDefault="00BB492B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16B6F042" w:rsidR="00EE541D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032BDB3D" w14:textId="77777777" w:rsidR="00BB492B" w:rsidRPr="002E5A1A" w:rsidRDefault="00BB492B" w:rsidP="00BB492B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6B083D" w:rsidRPr="006B083D" w14:paraId="100824A4" w14:textId="77777777" w:rsidTr="00FF2CD5">
        <w:tc>
          <w:tcPr>
            <w:tcW w:w="9742" w:type="dxa"/>
          </w:tcPr>
          <w:p w14:paraId="4D7EAEE3" w14:textId="45AD375F" w:rsidR="006B083D" w:rsidRPr="006B083D" w:rsidRDefault="006B083D" w:rsidP="006B083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6B083D">
              <w:rPr>
                <w:rFonts w:ascii="Roboto" w:hAnsi="Roboto"/>
                <w:b/>
                <w:bCs/>
              </w:rPr>
              <w:t>OŚWIADCZENIE PODMIOTU TRZECIEGO DOT. SPEŁNIENIA WARUNKÓW UDZIAŁU W POSTĘPOWANIU</w:t>
            </w:r>
          </w:p>
        </w:tc>
      </w:tr>
      <w:tr w:rsidR="006B083D" w:rsidRPr="006B083D" w14:paraId="0A50F194" w14:textId="77777777" w:rsidTr="002E2B1A">
        <w:tc>
          <w:tcPr>
            <w:tcW w:w="9742" w:type="dxa"/>
            <w:shd w:val="clear" w:color="auto" w:fill="D9D9D9" w:themeFill="background1" w:themeFillShade="D9"/>
          </w:tcPr>
          <w:p w14:paraId="6885EEBF" w14:textId="77777777" w:rsidR="006B083D" w:rsidRPr="006B083D" w:rsidRDefault="006B083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6B083D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7524FEBC" w14:textId="1F09247A" w:rsidR="006B083D" w:rsidRPr="002E2B1A" w:rsidRDefault="00B57AA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spełniamy warunki udziału w postępowaniu określone przez Zamawiającego w rozdz. XIV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>SWZ w zakresie, w jakim udostępniamy zasoby dla Wykonawcy</w:t>
            </w:r>
          </w:p>
          <w:p w14:paraId="274D5AF9" w14:textId="4EE1F058" w:rsidR="006B083D" w:rsidRPr="006B083D" w:rsidRDefault="00B57AAD" w:rsidP="000F413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173098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2E2B1A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2E2B1A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</w:t>
            </w:r>
            <w:r w:rsidR="006B083D" w:rsidRPr="002E2B1A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5DA7D2DB" w14:textId="0817B316" w:rsidR="006B083D" w:rsidRPr="006B083D" w:rsidRDefault="00B57AAD" w:rsidP="00F547F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83D" w:rsidRPr="006B083D">
                  <w:rPr>
                    <w:rFonts w:ascii="Segoe UI Symbol" w:eastAsia="Times New Roman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6B083D" w:rsidRPr="006B083D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  <w:t>szczególnych</w:t>
            </w:r>
            <w:r w:rsidR="00F547FE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lastRenderedPageBreak/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F547FE" w:rsidRPr="006B083D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6B083D" w:rsidRPr="006B083D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lastRenderedPageBreak/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64F3" w14:textId="77777777" w:rsidR="0071486C" w:rsidRDefault="0071486C" w:rsidP="00740C4C">
      <w:pPr>
        <w:spacing w:after="0"/>
      </w:pPr>
      <w:r>
        <w:separator/>
      </w:r>
    </w:p>
  </w:endnote>
  <w:endnote w:type="continuationSeparator" w:id="0">
    <w:p w14:paraId="0666950C" w14:textId="77777777" w:rsidR="0071486C" w:rsidRDefault="0071486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FAF89" w14:textId="77777777" w:rsidR="0071486C" w:rsidRDefault="0071486C" w:rsidP="00740C4C">
      <w:pPr>
        <w:spacing w:after="0"/>
      </w:pPr>
      <w:r>
        <w:separator/>
      </w:r>
    </w:p>
  </w:footnote>
  <w:footnote w:type="continuationSeparator" w:id="0">
    <w:p w14:paraId="75EABC4E" w14:textId="77777777" w:rsidR="0071486C" w:rsidRDefault="0071486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12272066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 xml:space="preserve">Załącznik nr </w:t>
    </w:r>
    <w:r w:rsidR="00C11505">
      <w:rPr>
        <w:rFonts w:ascii="Roboto" w:hAnsi="Roboto"/>
        <w:i/>
        <w:iCs/>
        <w:sz w:val="18"/>
        <w:szCs w:val="18"/>
      </w:rPr>
      <w:t>2A</w:t>
    </w:r>
    <w:r w:rsidRPr="00BF22CF">
      <w:rPr>
        <w:rFonts w:ascii="Roboto" w:hAnsi="Roboto"/>
        <w:i/>
        <w:iCs/>
        <w:sz w:val="18"/>
        <w:szCs w:val="18"/>
      </w:rPr>
      <w:t xml:space="preserve">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</w:t>
    </w:r>
    <w:r w:rsidR="00C11505">
      <w:rPr>
        <w:rFonts w:ascii="Roboto" w:hAnsi="Roboto"/>
        <w:i/>
        <w:iCs/>
        <w:sz w:val="18"/>
        <w:szCs w:val="18"/>
      </w:rPr>
      <w:t>PN</w:t>
    </w:r>
    <w:r w:rsidR="00B57AAD">
      <w:rPr>
        <w:rFonts w:ascii="Roboto" w:hAnsi="Roboto"/>
        <w:i/>
        <w:iCs/>
        <w:sz w:val="18"/>
        <w:szCs w:val="18"/>
      </w:rPr>
      <w:t>9</w:t>
    </w:r>
    <w:r w:rsidR="00C11505">
      <w:rPr>
        <w:rFonts w:ascii="Roboto" w:hAnsi="Roboto"/>
        <w:i/>
        <w:iCs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592082">
    <w:abstractNumId w:val="0"/>
  </w:num>
  <w:num w:numId="2" w16cid:durableId="83305890">
    <w:abstractNumId w:val="15"/>
  </w:num>
  <w:num w:numId="3" w16cid:durableId="1540359107">
    <w:abstractNumId w:val="5"/>
  </w:num>
  <w:num w:numId="4" w16cid:durableId="470053213">
    <w:abstractNumId w:val="2"/>
  </w:num>
  <w:num w:numId="5" w16cid:durableId="1483424455">
    <w:abstractNumId w:val="25"/>
  </w:num>
  <w:num w:numId="6" w16cid:durableId="1694191802">
    <w:abstractNumId w:val="8"/>
  </w:num>
  <w:num w:numId="7" w16cid:durableId="649748085">
    <w:abstractNumId w:val="18"/>
  </w:num>
  <w:num w:numId="8" w16cid:durableId="21522039">
    <w:abstractNumId w:val="24"/>
  </w:num>
  <w:num w:numId="9" w16cid:durableId="888690825">
    <w:abstractNumId w:val="27"/>
  </w:num>
  <w:num w:numId="10" w16cid:durableId="2124957703">
    <w:abstractNumId w:val="1"/>
  </w:num>
  <w:num w:numId="11" w16cid:durableId="1153176951">
    <w:abstractNumId w:val="12"/>
  </w:num>
  <w:num w:numId="12" w16cid:durableId="196626092">
    <w:abstractNumId w:val="21"/>
  </w:num>
  <w:num w:numId="13" w16cid:durableId="1582526008">
    <w:abstractNumId w:val="13"/>
  </w:num>
  <w:num w:numId="14" w16cid:durableId="2065442392">
    <w:abstractNumId w:val="17"/>
  </w:num>
  <w:num w:numId="15" w16cid:durableId="1937908490">
    <w:abstractNumId w:val="10"/>
  </w:num>
  <w:num w:numId="16" w16cid:durableId="119108485">
    <w:abstractNumId w:val="11"/>
  </w:num>
  <w:num w:numId="17" w16cid:durableId="1048724560">
    <w:abstractNumId w:val="23"/>
    <w:lvlOverride w:ilvl="0">
      <w:startOverride w:val="8"/>
    </w:lvlOverride>
  </w:num>
  <w:num w:numId="18" w16cid:durableId="884635528">
    <w:abstractNumId w:val="9"/>
  </w:num>
  <w:num w:numId="19" w16cid:durableId="2050647403">
    <w:abstractNumId w:val="14"/>
  </w:num>
  <w:num w:numId="20" w16cid:durableId="288249724">
    <w:abstractNumId w:val="26"/>
  </w:num>
  <w:num w:numId="21" w16cid:durableId="1675841653">
    <w:abstractNumId w:val="20"/>
  </w:num>
  <w:num w:numId="22" w16cid:durableId="80882295">
    <w:abstractNumId w:val="4"/>
  </w:num>
  <w:num w:numId="23" w16cid:durableId="2103719160">
    <w:abstractNumId w:val="19"/>
  </w:num>
  <w:num w:numId="24" w16cid:durableId="818960474">
    <w:abstractNumId w:val="16"/>
  </w:num>
  <w:num w:numId="25" w16cid:durableId="79294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4831717">
    <w:abstractNumId w:val="6"/>
  </w:num>
  <w:num w:numId="27" w16cid:durableId="15038464">
    <w:abstractNumId w:val="22"/>
  </w:num>
  <w:num w:numId="28" w16cid:durableId="59601757">
    <w:abstractNumId w:val="3"/>
  </w:num>
  <w:num w:numId="29" w16cid:durableId="64305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50C6A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6979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2B1A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57F1C"/>
    <w:rsid w:val="003724BA"/>
    <w:rsid w:val="0037494C"/>
    <w:rsid w:val="003A57AF"/>
    <w:rsid w:val="003B3A02"/>
    <w:rsid w:val="003B51D9"/>
    <w:rsid w:val="003C46BF"/>
    <w:rsid w:val="003E46E6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66D5C"/>
    <w:rsid w:val="00685450"/>
    <w:rsid w:val="00690477"/>
    <w:rsid w:val="00691D69"/>
    <w:rsid w:val="006931A0"/>
    <w:rsid w:val="006A78EB"/>
    <w:rsid w:val="006B083D"/>
    <w:rsid w:val="006B3C98"/>
    <w:rsid w:val="006D4875"/>
    <w:rsid w:val="006D5058"/>
    <w:rsid w:val="006D65D8"/>
    <w:rsid w:val="006D6D18"/>
    <w:rsid w:val="006E0B3D"/>
    <w:rsid w:val="006F132B"/>
    <w:rsid w:val="0071486C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1E0E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57AAD"/>
    <w:rsid w:val="00B65DD6"/>
    <w:rsid w:val="00B66C8C"/>
    <w:rsid w:val="00B938C3"/>
    <w:rsid w:val="00B96130"/>
    <w:rsid w:val="00BB46D4"/>
    <w:rsid w:val="00BB492B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1150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453A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738FB"/>
    <w:rsid w:val="00DA767F"/>
    <w:rsid w:val="00DB07AA"/>
    <w:rsid w:val="00DB47F2"/>
    <w:rsid w:val="00DD02DA"/>
    <w:rsid w:val="00DD5D98"/>
    <w:rsid w:val="00E030F9"/>
    <w:rsid w:val="00E06B2F"/>
    <w:rsid w:val="00E30742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547F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0510-BFB5-494D-B01A-CD75C50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2</cp:revision>
  <cp:lastPrinted>2023-07-28T10:31:00Z</cp:lastPrinted>
  <dcterms:created xsi:type="dcterms:W3CDTF">2024-10-07T10:51:00Z</dcterms:created>
  <dcterms:modified xsi:type="dcterms:W3CDTF">2024-10-07T10:51:00Z</dcterms:modified>
</cp:coreProperties>
</file>