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3895"/>
      </w:tblGrid>
      <w:tr w:rsidR="001D0B9C" w:rsidTr="00DA180C">
        <w:trPr>
          <w:trHeight w:val="1386"/>
        </w:trPr>
        <w:tc>
          <w:tcPr>
            <w:tcW w:w="4957" w:type="dxa"/>
          </w:tcPr>
          <w:p w:rsidR="001D0B9C" w:rsidRPr="00376B28" w:rsidRDefault="001D0B9C" w:rsidP="00DA180C">
            <w:pPr>
              <w:pStyle w:val="Bezodstpw"/>
              <w:rPr>
                <w:rFonts w:cstheme="minorHAnsi"/>
                <w:b/>
                <w:bCs/>
                <w:i/>
                <w:sz w:val="24"/>
                <w:szCs w:val="24"/>
              </w:rPr>
            </w:pPr>
            <w:r w:rsidRPr="00376B28">
              <w:rPr>
                <w:rFonts w:cstheme="minorHAnsi"/>
                <w:b/>
                <w:bCs/>
                <w:i/>
                <w:noProof/>
                <w:sz w:val="24"/>
                <w:szCs w:val="24"/>
              </w:rPr>
              <mc:AlternateContent>
                <mc:Choice Requires="wps">
                  <w:drawing>
                    <wp:anchor distT="91440" distB="91440" distL="365760" distR="365760" simplePos="0" relativeHeight="251659264" behindDoc="0" locked="0" layoutInCell="1" allowOverlap="1">
                      <wp:simplePos x="0" y="0"/>
                      <wp:positionH relativeFrom="margin">
                        <wp:posOffset>-635</wp:posOffset>
                      </wp:positionH>
                      <wp:positionV relativeFrom="margin">
                        <wp:posOffset>0</wp:posOffset>
                      </wp:positionV>
                      <wp:extent cx="2813050" cy="1092200"/>
                      <wp:effectExtent l="0" t="0" r="0" b="0"/>
                      <wp:wrapTopAndBottom/>
                      <wp:docPr id="146" name="Prostokąt 146"/>
                      <wp:cNvGraphicFramePr/>
                      <a:graphic xmlns:a="http://schemas.openxmlformats.org/drawingml/2006/main">
                        <a:graphicData uri="http://schemas.microsoft.com/office/word/2010/wordprocessingShape">
                          <wps:wsp>
                            <wps:cNvSpPr/>
                            <wps:spPr>
                              <a:xfrm>
                                <a:off x="0" y="0"/>
                                <a:ext cx="2813050" cy="1092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66729" w:rsidRDefault="00C66729">
                                  <w:pPr>
                                    <w:pStyle w:val="Bezodstpw"/>
                                    <w:jc w:val="center"/>
                                    <w:rPr>
                                      <w:color w:val="5B9BD5" w:themeColor="accent1"/>
                                    </w:rPr>
                                  </w:pPr>
                                </w:p>
                                <w:sdt>
                                  <w:sdtPr>
                                    <w:rPr>
                                      <w:color w:val="5B9BD5" w:themeColor="accent1"/>
                                      <w:sz w:val="24"/>
                                      <w:szCs w:val="24"/>
                                    </w:rPr>
                                    <w:id w:val="-804774466"/>
                                    <w:temporary/>
                                    <w15:appearance w15:val="hidden"/>
                                  </w:sdtPr>
                                  <w:sdtEndPr>
                                    <w:rPr>
                                      <w:b/>
                                    </w:rPr>
                                  </w:sdtEndPr>
                                  <w:sdtContent>
                                    <w:p w:rsidR="00C66729" w:rsidRPr="008B4CDF" w:rsidRDefault="00C66729"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002060"/>
                                          <w:sz w:val="24"/>
                                          <w:szCs w:val="24"/>
                                        </w:rPr>
                                      </w:pPr>
                                      <w:r w:rsidRPr="008B4CDF">
                                        <w:rPr>
                                          <w:b/>
                                          <w:color w:val="002060"/>
                                          <w:sz w:val="24"/>
                                          <w:szCs w:val="24"/>
                                        </w:rPr>
                                        <w:t>31 BAZA LOTNICTWA TAKTYCZNEGO</w:t>
                                      </w:r>
                                    </w:p>
                                    <w:p w:rsidR="00C66729" w:rsidRPr="008B4CDF" w:rsidRDefault="00C66729"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5B9BD5" w:themeColor="accent1"/>
                                          <w:sz w:val="24"/>
                                          <w:szCs w:val="24"/>
                                        </w:rPr>
                                      </w:pPr>
                                      <w:r w:rsidRPr="008B4CDF">
                                        <w:rPr>
                                          <w:b/>
                                          <w:color w:val="002060"/>
                                          <w:sz w:val="24"/>
                                          <w:szCs w:val="24"/>
                                        </w:rPr>
                                        <w:t>ul. Silniki 1, 61 – 325 Poznań</w:t>
                                      </w:r>
                                    </w:p>
                                  </w:sdtContent>
                                </w:sdt>
                                <w:p w:rsidR="00C66729" w:rsidRDefault="00C66729">
                                  <w:pPr>
                                    <w:pStyle w:val="Bezodstpw"/>
                                    <w:spacing w:before="240"/>
                                    <w:jc w:val="center"/>
                                    <w:rPr>
                                      <w:color w:val="5B9BD5" w:themeColor="accent1"/>
                                    </w:rPr>
                                  </w:pP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46" o:spid="_x0000_s1026" style="position:absolute;margin-left:-.05pt;margin-top:0;width:221.5pt;height:86pt;z-index:251659264;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" filled="f" stroked="f" strokeweight="1pt">
                      <v:textbox inset="10.8pt,0,10.8pt,0">
                        <w:txbxContent>
                          <w:p w:rsidR="00C66729" w:rsidRDefault="00C66729">
                            <w:pPr>
                              <w:pStyle w:val="Bezodstpw"/>
                              <w:jc w:val="center"/>
                              <w:rPr>
                                <w:color w:val="5B9BD5" w:themeColor="accent1"/>
                              </w:rPr>
                            </w:pPr>
                          </w:p>
                          <w:sdt>
                            <w:sdtPr>
                              <w:rPr>
                                <w:color w:val="5B9BD5" w:themeColor="accent1"/>
                                <w:sz w:val="24"/>
                                <w:szCs w:val="24"/>
                              </w:rPr>
                              <w:id w:val="-804774466"/>
                              <w:temporary/>
                              <w15:appearance w15:val="hidden"/>
                            </w:sdtPr>
                            <w:sdtEndPr>
                              <w:rPr>
                                <w:b/>
                              </w:rPr>
                            </w:sdtEndPr>
                            <w:sdtContent>
                              <w:p w:rsidR="00C66729" w:rsidRPr="008B4CDF" w:rsidRDefault="00C66729"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002060"/>
                                    <w:sz w:val="24"/>
                                    <w:szCs w:val="24"/>
                                  </w:rPr>
                                </w:pPr>
                                <w:r w:rsidRPr="008B4CDF">
                                  <w:rPr>
                                    <w:b/>
                                    <w:color w:val="002060"/>
                                    <w:sz w:val="24"/>
                                    <w:szCs w:val="24"/>
                                  </w:rPr>
                                  <w:t>31 BAZA LOTNICTWA TAKTYCZNEGO</w:t>
                                </w:r>
                              </w:p>
                              <w:p w:rsidR="00C66729" w:rsidRPr="008B4CDF" w:rsidRDefault="00C66729"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5B9BD5" w:themeColor="accent1"/>
                                    <w:sz w:val="24"/>
                                    <w:szCs w:val="24"/>
                                  </w:rPr>
                                </w:pPr>
                                <w:r w:rsidRPr="008B4CDF">
                                  <w:rPr>
                                    <w:b/>
                                    <w:color w:val="002060"/>
                                    <w:sz w:val="24"/>
                                    <w:szCs w:val="24"/>
                                  </w:rPr>
                                  <w:t>ul. Silniki 1, 61 – 325 Poznań</w:t>
                                </w:r>
                              </w:p>
                            </w:sdtContent>
                          </w:sdt>
                          <w:p w:rsidR="00C66729" w:rsidRDefault="00C66729">
                            <w:pPr>
                              <w:pStyle w:val="Bezodstpw"/>
                              <w:spacing w:before="240"/>
                              <w:jc w:val="center"/>
                              <w:rPr>
                                <w:color w:val="5B9BD5" w:themeColor="accent1"/>
                              </w:rPr>
                            </w:pPr>
                          </w:p>
                        </w:txbxContent>
                      </v:textbox>
                      <w10:wrap type="topAndBottom" anchorx="margin" anchory="margin"/>
                    </v:rect>
                  </w:pict>
                </mc:Fallback>
              </mc:AlternateContent>
            </w:r>
          </w:p>
        </w:tc>
        <w:tc>
          <w:tcPr>
            <w:tcW w:w="4506" w:type="dxa"/>
          </w:tcPr>
          <w:p w:rsidR="001D0B9C" w:rsidRPr="008B4CDF" w:rsidRDefault="002145EB" w:rsidP="001A004C">
            <w:pPr>
              <w:pStyle w:val="Bezodstpw"/>
              <w:spacing w:before="240"/>
              <w:jc w:val="right"/>
              <w:rPr>
                <w:rFonts w:cstheme="minorHAnsi"/>
                <w:bCs/>
                <w:sz w:val="24"/>
                <w:szCs w:val="24"/>
              </w:rPr>
            </w:pPr>
            <w:sdt>
              <w:sdtPr>
                <w:rPr>
                  <w:rFonts w:cstheme="minorHAnsi"/>
                  <w:bCs/>
                  <w:sz w:val="24"/>
                  <w:szCs w:val="24"/>
                </w:rPr>
                <w:alias w:val="Data"/>
                <w:tag w:val="Data"/>
                <w:id w:val="815072244"/>
                <w:placeholder>
                  <w:docPart w:val="1A0EA82610B94CB9A5BC4A0A681010CC"/>
                </w:placeholder>
                <w15:color w:val="99CCFF"/>
                <w:docPartList>
                  <w:docPartGallery w:val="Custom Tables"/>
                </w:docPartList>
              </w:sdtPr>
              <w:sdtEndPr/>
              <w:sdtContent>
                <w:r w:rsidR="00196BB7" w:rsidRPr="008B4CDF">
                  <w:rPr>
                    <w:rFonts w:cstheme="minorHAnsi"/>
                    <w:bCs/>
                    <w:sz w:val="24"/>
                    <w:szCs w:val="24"/>
                  </w:rPr>
                  <w:t xml:space="preserve">Poznań, dnia </w:t>
                </w:r>
                <w:r w:rsidR="00DA180C" w:rsidRPr="008B4CDF">
                  <w:rPr>
                    <w:rFonts w:cstheme="minorHAnsi"/>
                    <w:bCs/>
                    <w:color w:val="D9D9D9" w:themeColor="background1" w:themeShade="D9"/>
                    <w:sz w:val="24"/>
                    <w:szCs w:val="24"/>
                  </w:rPr>
                  <w:t>…</w:t>
                </w:r>
                <w:r w:rsidR="001A004C">
                  <w:rPr>
                    <w:rFonts w:cstheme="minorHAnsi"/>
                    <w:bCs/>
                    <w:color w:val="D9D9D9" w:themeColor="background1" w:themeShade="D9"/>
                    <w:sz w:val="24"/>
                    <w:szCs w:val="24"/>
                  </w:rPr>
                  <w:t>…</w:t>
                </w:r>
                <w:r w:rsidR="0064555B">
                  <w:rPr>
                    <w:rFonts w:cstheme="minorHAnsi"/>
                    <w:bCs/>
                    <w:color w:val="D9D9D9" w:themeColor="background1" w:themeShade="D9"/>
                    <w:sz w:val="24"/>
                    <w:szCs w:val="24"/>
                  </w:rPr>
                  <w:t xml:space="preserve"> </w:t>
                </w:r>
                <w:r w:rsidR="00112994">
                  <w:rPr>
                    <w:rFonts w:cstheme="minorHAnsi"/>
                    <w:bCs/>
                    <w:color w:val="D9D9D9" w:themeColor="background1" w:themeShade="D9"/>
                    <w:sz w:val="24"/>
                    <w:szCs w:val="24"/>
                  </w:rPr>
                  <w:t>czerwca</w:t>
                </w:r>
                <w:r w:rsidR="0064555B">
                  <w:rPr>
                    <w:rFonts w:cstheme="minorHAnsi"/>
                    <w:bCs/>
                    <w:color w:val="D9D9D9" w:themeColor="background1" w:themeShade="D9"/>
                    <w:sz w:val="24"/>
                    <w:szCs w:val="24"/>
                  </w:rPr>
                  <w:t xml:space="preserve"> </w:t>
                </w:r>
                <w:r w:rsidR="00DA180C" w:rsidRPr="0064555B">
                  <w:rPr>
                    <w:rFonts w:cstheme="minorHAnsi"/>
                    <w:bCs/>
                    <w:color w:val="D9D9D9" w:themeColor="background1" w:themeShade="D9"/>
                    <w:sz w:val="24"/>
                    <w:szCs w:val="24"/>
                  </w:rPr>
                  <w:t>202</w:t>
                </w:r>
                <w:r w:rsidR="008A0357" w:rsidRPr="0064555B">
                  <w:rPr>
                    <w:rFonts w:cstheme="minorHAnsi"/>
                    <w:bCs/>
                    <w:color w:val="D9D9D9" w:themeColor="background1" w:themeShade="D9"/>
                    <w:sz w:val="24"/>
                    <w:szCs w:val="24"/>
                  </w:rPr>
                  <w:t>2</w:t>
                </w:r>
                <w:r w:rsidR="00DA180C" w:rsidRPr="0064555B">
                  <w:rPr>
                    <w:rFonts w:cstheme="minorHAnsi"/>
                    <w:bCs/>
                    <w:color w:val="D9D9D9" w:themeColor="background1" w:themeShade="D9"/>
                    <w:sz w:val="24"/>
                    <w:szCs w:val="24"/>
                  </w:rPr>
                  <w:t xml:space="preserve"> r.</w:t>
                </w:r>
              </w:sdtContent>
            </w:sdt>
          </w:p>
        </w:tc>
      </w:tr>
    </w:tbl>
    <w:p w:rsidR="001E13A3" w:rsidRPr="00376B28" w:rsidRDefault="002039F5" w:rsidP="00196BB7">
      <w:pPr>
        <w:pStyle w:val="Bezodstpw"/>
        <w:rPr>
          <w:rFonts w:cstheme="minorHAnsi"/>
          <w:bCs/>
          <w:sz w:val="24"/>
          <w:szCs w:val="24"/>
        </w:rPr>
      </w:pPr>
      <w:r w:rsidRPr="00636EDE">
        <w:rPr>
          <w:rFonts w:ascii="Arial" w:hAnsi="Arial" w:cs="Arial"/>
          <w:b/>
          <w:bCs/>
          <w:i/>
          <w:sz w:val="24"/>
          <w:szCs w:val="24"/>
        </w:rPr>
        <w:t xml:space="preserve"> </w:t>
      </w:r>
    </w:p>
    <w:sdt>
      <w:sdtPr>
        <w:rPr>
          <w:color w:val="5B9BD5" w:themeColor="accent1"/>
        </w:rPr>
        <w:id w:val="-1476682129"/>
        <w:placeholder>
          <w:docPart w:val="AF2791CAD1AA43BEB49A1EB69F40CFF6"/>
        </w:placeholder>
        <w:docPartList>
          <w:docPartGallery w:val="Quick Parts"/>
        </w:docPartList>
      </w:sdtPr>
      <w:sdtEndPr>
        <w:rPr>
          <w:rFonts w:ascii="Arial" w:hAnsi="Arial" w:cs="Arial"/>
          <w:b/>
          <w:bCs/>
          <w:color w:val="auto"/>
          <w:sz w:val="24"/>
          <w:szCs w:val="24"/>
        </w:rPr>
      </w:sdtEndPr>
      <w:sdtContent>
        <w:sdt>
          <w:sdtPr>
            <w:rPr>
              <w:color w:val="5B9BD5" w:themeColor="accent1"/>
            </w:rPr>
            <w:id w:val="-1268375267"/>
            <w:placeholder>
              <w:docPart w:val="AF2791CAD1AA43BEB49A1EB69F40CFF6"/>
            </w:placeholder>
            <w15:color w:val="99CCFF"/>
            <w:docPartList>
              <w:docPartGallery w:val="Quick Parts"/>
            </w:docPartList>
          </w:sdtPr>
          <w:sdtEndPr>
            <w:rPr>
              <w:rFonts w:ascii="Arial" w:hAnsi="Arial" w:cs="Arial"/>
              <w:b/>
              <w:bCs/>
              <w:color w:val="auto"/>
              <w:sz w:val="24"/>
              <w:szCs w:val="24"/>
            </w:rPr>
          </w:sdtEndPr>
          <w:sdtContent>
            <w:sdt>
              <w:sdtPr>
                <w:rPr>
                  <w:color w:val="5B9BD5" w:themeColor="accent1"/>
                </w:rPr>
                <w:id w:val="-1767292454"/>
                <w:docPartObj>
                  <w:docPartGallery w:val="Cover Pages"/>
                  <w:docPartUnique/>
                </w:docPartObj>
              </w:sdtPr>
              <w:sdtEndPr>
                <w:rPr>
                  <w:rFonts w:ascii="Arial" w:hAnsi="Arial" w:cs="Arial"/>
                  <w:b/>
                  <w:bCs/>
                  <w:color w:val="auto"/>
                  <w:sz w:val="24"/>
                  <w:szCs w:val="24"/>
                </w:rPr>
              </w:sdtEndPr>
              <w:sdtContent>
                <w:p w:rsidR="008B4CDF" w:rsidRPr="00C91024" w:rsidRDefault="00A442CE" w:rsidP="00C91024">
                  <w:pPr>
                    <w:spacing w:line="271" w:lineRule="auto"/>
                    <w:ind w:left="567" w:hanging="141"/>
                    <w:rPr>
                      <w:rStyle w:val="Tekstzastpczy"/>
                      <w:rFonts w:ascii="Arial" w:hAnsi="Arial" w:cs="Arial"/>
                      <w:b/>
                      <w:color w:val="auto"/>
                      <w:sz w:val="22"/>
                      <w:szCs w:val="22"/>
                      <w:u w:val="single"/>
                    </w:rPr>
                  </w:pPr>
                  <w:r w:rsidRPr="00C91024">
                    <w:rPr>
                      <w:rStyle w:val="Tekstzastpczy"/>
                      <w:rFonts w:asciiTheme="minorHAnsi" w:hAnsiTheme="minorHAnsi" w:cstheme="minorHAnsi"/>
                      <w:color w:val="auto"/>
                      <w:sz w:val="24"/>
                      <w:szCs w:val="24"/>
                    </w:rPr>
                    <w:t xml:space="preserve"> </w:t>
                  </w:r>
                  <w:r w:rsidRPr="00C91024">
                    <w:rPr>
                      <w:rFonts w:asciiTheme="minorHAnsi" w:hAnsiTheme="minorHAnsi" w:cstheme="minorHAnsi"/>
                      <w:sz w:val="24"/>
                      <w:szCs w:val="24"/>
                    </w:rPr>
                    <w:t xml:space="preserve">Numer sprawy: </w:t>
                  </w:r>
                  <w:r w:rsidRPr="00C91024">
                    <w:rPr>
                      <w:rStyle w:val="Tekstzastpczy"/>
                      <w:rFonts w:asciiTheme="minorHAnsi" w:hAnsiTheme="minorHAnsi" w:cstheme="minorHAnsi"/>
                      <w:color w:val="auto"/>
                      <w:sz w:val="24"/>
                      <w:szCs w:val="24"/>
                    </w:rPr>
                    <w:t xml:space="preserve"> </w:t>
                  </w:r>
                  <w:r>
                    <w:rPr>
                      <w:rStyle w:val="Tekstzastpczy"/>
                      <w:rFonts w:cstheme="minorHAnsi"/>
                      <w:color w:val="auto"/>
                      <w:sz w:val="24"/>
                      <w:szCs w:val="24"/>
                    </w:rPr>
                    <w:t xml:space="preserve"> </w:t>
                  </w:r>
                  <w:sdt>
                    <w:sdtPr>
                      <w:rPr>
                        <w:rFonts w:asciiTheme="minorHAnsi" w:hAnsiTheme="minorHAnsi" w:cstheme="minorHAnsi"/>
                        <w:b/>
                        <w:sz w:val="24"/>
                        <w:szCs w:val="22"/>
                      </w:rPr>
                      <w:alias w:val="Kategoria"/>
                      <w:tag w:val=""/>
                      <w:id w:val="2112159055"/>
                      <w:lock w:val="sdtLocked"/>
                      <w:placeholder>
                        <w:docPart w:val="3014EBA79CFC4984B0C92642BE84B057"/>
                      </w:placeholder>
                      <w:dataBinding w:prefixMappings="xmlns:ns0='http://purl.org/dc/elements/1.1/' xmlns:ns1='http://schemas.openxmlformats.org/package/2006/metadata/core-properties' " w:xpath="/ns1:coreProperties[1]/ns1:category[1]" w:storeItemID="{6C3C8BC8-F283-45AE-878A-BAB7291924A1}"/>
                      <w15:color w:val="99CCFF"/>
                      <w:text/>
                    </w:sdtPr>
                    <w:sdtEndPr/>
                    <w:sdtContent>
                      <w:r w:rsidR="00EB11DF">
                        <w:rPr>
                          <w:rFonts w:asciiTheme="minorHAnsi" w:hAnsiTheme="minorHAnsi" w:cstheme="minorHAnsi"/>
                          <w:b/>
                          <w:sz w:val="24"/>
                          <w:szCs w:val="22"/>
                        </w:rPr>
                        <w:t xml:space="preserve">ZP </w:t>
                      </w:r>
                      <w:r w:rsidR="00754297">
                        <w:rPr>
                          <w:rFonts w:asciiTheme="minorHAnsi" w:hAnsiTheme="minorHAnsi" w:cstheme="minorHAnsi"/>
                          <w:b/>
                          <w:sz w:val="24"/>
                          <w:szCs w:val="22"/>
                        </w:rPr>
                        <w:t>29</w:t>
                      </w:r>
                      <w:r w:rsidR="00D52E9F">
                        <w:rPr>
                          <w:rFonts w:asciiTheme="minorHAnsi" w:hAnsiTheme="minorHAnsi" w:cstheme="minorHAnsi"/>
                          <w:b/>
                          <w:sz w:val="24"/>
                          <w:szCs w:val="22"/>
                        </w:rPr>
                        <w:t>/</w:t>
                      </w:r>
                      <w:r w:rsidR="00311EED">
                        <w:rPr>
                          <w:rFonts w:asciiTheme="minorHAnsi" w:hAnsiTheme="minorHAnsi" w:cstheme="minorHAnsi"/>
                          <w:b/>
                          <w:sz w:val="24"/>
                          <w:szCs w:val="22"/>
                        </w:rPr>
                        <w:t>I</w:t>
                      </w:r>
                      <w:r w:rsidR="00754297">
                        <w:rPr>
                          <w:rFonts w:asciiTheme="minorHAnsi" w:hAnsiTheme="minorHAnsi" w:cstheme="minorHAnsi"/>
                          <w:b/>
                          <w:sz w:val="24"/>
                          <w:szCs w:val="22"/>
                        </w:rPr>
                        <w:t>V</w:t>
                      </w:r>
                      <w:r w:rsidR="00C91024" w:rsidRPr="00C91024">
                        <w:rPr>
                          <w:rFonts w:asciiTheme="minorHAnsi" w:hAnsiTheme="minorHAnsi" w:cstheme="minorHAnsi"/>
                          <w:b/>
                          <w:sz w:val="24"/>
                          <w:szCs w:val="22"/>
                        </w:rPr>
                        <w:t>/</w:t>
                      </w:r>
                      <w:r w:rsidR="0064555B">
                        <w:rPr>
                          <w:rFonts w:asciiTheme="minorHAnsi" w:hAnsiTheme="minorHAnsi" w:cstheme="minorHAnsi"/>
                          <w:b/>
                          <w:sz w:val="24"/>
                          <w:szCs w:val="22"/>
                        </w:rPr>
                        <w:t>22</w:t>
                      </w:r>
                    </w:sdtContent>
                  </w:sdt>
                </w:p>
                <w:p w:rsidR="008B4CDF" w:rsidRDefault="008B4CDF" w:rsidP="00C91024">
                  <w:pPr>
                    <w:pStyle w:val="Bezodstpw"/>
                    <w:tabs>
                      <w:tab w:val="left" w:pos="4230"/>
                    </w:tabs>
                    <w:spacing w:after="240"/>
                    <w:jc w:val="center"/>
                    <w:rPr>
                      <w:color w:val="5B9BD5" w:themeColor="accent1"/>
                      <w:sz w:val="24"/>
                      <w:szCs w:val="24"/>
                    </w:rPr>
                  </w:pPr>
                </w:p>
                <w:p w:rsidR="00A442CE" w:rsidRPr="00A13706" w:rsidRDefault="00A442CE" w:rsidP="008B4CDF">
                  <w:pPr>
                    <w:pStyle w:val="Bezodstpw"/>
                    <w:tabs>
                      <w:tab w:val="left" w:pos="4230"/>
                    </w:tabs>
                    <w:spacing w:after="240"/>
                    <w:rPr>
                      <w:color w:val="5B9BD5" w:themeColor="accent1"/>
                      <w:sz w:val="24"/>
                      <w:szCs w:val="24"/>
                    </w:rPr>
                  </w:pPr>
                </w:p>
                <w:sdt>
                  <w:sdtPr>
                    <w:rPr>
                      <w:rFonts w:ascii="Arial" w:eastAsia="Times New Roman" w:hAnsi="Arial" w:cs="Arial"/>
                      <w:b/>
                      <w:sz w:val="36"/>
                      <w:szCs w:val="36"/>
                      <w:lang w:eastAsia="zh-CN"/>
                    </w:rPr>
                    <w:alias w:val="Tytuł"/>
                    <w:tag w:val=""/>
                    <w:id w:val="1735040861"/>
                    <w:placeholder>
                      <w:docPart w:val="C25EE2A2B86D4AA689760F792D630B38"/>
                    </w:placeholder>
                    <w:dataBinding w:prefixMappings="xmlns:ns0='http://purl.org/dc/elements/1.1/' xmlns:ns1='http://schemas.openxmlformats.org/package/2006/metadata/core-properties' " w:xpath="/ns1:coreProperties[1]/ns0:title[1]" w:storeItemID="{6C3C8BC8-F283-45AE-878A-BAB7291924A1}"/>
                    <w15:color w:val="99CCFF"/>
                    <w:text/>
                  </w:sdtPr>
                  <w:sdtEndPr/>
                  <w:sdtContent>
                    <w:p w:rsidR="001E13A3" w:rsidRDefault="001E13A3" w:rsidP="001E13A3">
                      <w:pPr>
                        <w:pStyle w:val="Bezodstpw"/>
                        <w:pBdr>
                          <w:top w:val="single" w:sz="6" w:space="6" w:color="5B9BD5" w:themeColor="accent1"/>
                          <w:bottom w:val="single" w:sz="6" w:space="10" w:color="5B9BD5" w:themeColor="accent1"/>
                        </w:pBdr>
                        <w:jc w:val="center"/>
                        <w:rPr>
                          <w:rFonts w:ascii="Arial" w:hAnsi="Arial" w:cs="Arial"/>
                          <w:b/>
                          <w:sz w:val="36"/>
                          <w:szCs w:val="36"/>
                        </w:rPr>
                      </w:pPr>
                      <w:r w:rsidRPr="00A13706">
                        <w:rPr>
                          <w:rFonts w:ascii="Arial" w:eastAsia="Times New Roman" w:hAnsi="Arial" w:cs="Arial"/>
                          <w:b/>
                          <w:sz w:val="36"/>
                          <w:szCs w:val="36"/>
                          <w:lang w:eastAsia="zh-CN"/>
                        </w:rPr>
                        <w:t>SPECYFIKACJA  WARUNKÓW  ZAMÓWIENIA</w:t>
                      </w:r>
                    </w:p>
                  </w:sdtContent>
                </w:sdt>
                <w:sdt>
                  <w:sdtPr>
                    <w:rPr>
                      <w:rFonts w:ascii="Arial" w:hAnsi="Arial" w:cs="Arial"/>
                      <w:b/>
                      <w:sz w:val="36"/>
                      <w:szCs w:val="36"/>
                    </w:rPr>
                    <w:alias w:val="Podtytuł"/>
                    <w:tag w:val=""/>
                    <w:id w:val="328029620"/>
                    <w:placeholder>
                      <w:docPart w:val="648BF650C8654ED991C69D06276FFCAC"/>
                    </w:placeholder>
                    <w:dataBinding w:prefixMappings="xmlns:ns0='http://purl.org/dc/elements/1.1/' xmlns:ns1='http://schemas.openxmlformats.org/package/2006/metadata/core-properties' " w:xpath="/ns1:coreProperties[1]/ns0:subject[1]" w:storeItemID="{6C3C8BC8-F283-45AE-878A-BAB7291924A1}"/>
                    <w:text/>
                  </w:sdtPr>
                  <w:sdtEndPr/>
                  <w:sdtContent>
                    <w:p w:rsidR="001E13A3" w:rsidRPr="00A13706" w:rsidRDefault="001E13A3" w:rsidP="001E13A3">
                      <w:pPr>
                        <w:pStyle w:val="Bezodstpw"/>
                        <w:spacing w:before="240" w:after="240"/>
                        <w:jc w:val="center"/>
                        <w:rPr>
                          <w:color w:val="5B9BD5" w:themeColor="accent1"/>
                          <w:sz w:val="28"/>
                          <w:szCs w:val="28"/>
                        </w:rPr>
                      </w:pPr>
                      <w:r w:rsidRPr="00286A3D">
                        <w:rPr>
                          <w:rFonts w:ascii="Arial" w:hAnsi="Arial" w:cs="Arial"/>
                          <w:b/>
                          <w:sz w:val="36"/>
                          <w:szCs w:val="36"/>
                        </w:rPr>
                        <w:t>dla postępowania na:</w:t>
                      </w:r>
                    </w:p>
                  </w:sdtContent>
                </w:sdt>
                <w:p w:rsidR="001E13A3" w:rsidRPr="001E13A3" w:rsidRDefault="002145EB" w:rsidP="001E13A3">
                  <w:pPr>
                    <w:pStyle w:val="Bezodstpw"/>
                    <w:jc w:val="center"/>
                    <w:rPr>
                      <w:color w:val="5B9BD5" w:themeColor="accent1"/>
                    </w:rPr>
                  </w:pPr>
                  <w:sdt>
                    <w:sdtPr>
                      <w:rPr>
                        <w:noProof/>
                        <w:color w:val="5B9BD5" w:themeColor="accent1"/>
                      </w:rPr>
                      <w:alias w:val="Nazwa postępowania"/>
                      <w:tag w:val="Nazwa postępowania"/>
                      <w:id w:val="1976408284"/>
                      <w:placeholder>
                        <w:docPart w:val="87ED22C9A95F4161BA284CC932BD19BF"/>
                      </w:placeholder>
                      <w15:color w:val="99CCFF"/>
                    </w:sdtPr>
                    <w:sdtEndPr/>
                    <w:sdtContent>
                      <w:r w:rsidR="001E13A3" w:rsidRPr="00636EDE">
                        <w:rPr>
                          <w:rFonts w:ascii="Arial" w:hAnsi="Arial" w:cs="Arial"/>
                          <w:b/>
                          <w:i/>
                          <w:sz w:val="36"/>
                          <w:szCs w:val="36"/>
                        </w:rPr>
                        <w:t>„</w:t>
                      </w:r>
                      <w:r w:rsidR="00A3055E">
                        <w:rPr>
                          <w:rFonts w:ascii="Arial" w:hAnsi="Arial" w:cs="Arial"/>
                          <w:b/>
                          <w:i/>
                          <w:sz w:val="36"/>
                          <w:szCs w:val="36"/>
                        </w:rPr>
                        <w:t xml:space="preserve">DOSTAWA </w:t>
                      </w:r>
                      <w:r w:rsidR="00754297">
                        <w:rPr>
                          <w:rFonts w:ascii="Arial" w:hAnsi="Arial" w:cs="Arial"/>
                          <w:b/>
                          <w:i/>
                          <w:sz w:val="36"/>
                          <w:szCs w:val="36"/>
                        </w:rPr>
                        <w:t>WYPOSAŻENIA SPADOCHRONOWEGO</w:t>
                      </w:r>
                      <w:r w:rsidR="001E13A3" w:rsidRPr="00636EDE">
                        <w:rPr>
                          <w:rFonts w:ascii="Arial" w:hAnsi="Arial" w:cs="Arial"/>
                          <w:b/>
                          <w:i/>
                          <w:sz w:val="36"/>
                          <w:szCs w:val="36"/>
                        </w:rPr>
                        <w:t>”</w:t>
                      </w:r>
                    </w:sdtContent>
                  </w:sdt>
                  <w:r w:rsidR="001E13A3">
                    <w:rPr>
                      <w:noProof/>
                      <w:color w:val="5B9BD5" w:themeColor="accent1"/>
                    </w:rPr>
                    <w:t xml:space="preserve"> </w:t>
                  </w:r>
                </w:p>
                <w:sdt>
                  <w:sdtPr>
                    <w:rPr>
                      <w:rFonts w:ascii="Arial" w:hAnsi="Arial" w:cs="Arial"/>
                      <w:b/>
                      <w:bCs/>
                      <w:sz w:val="24"/>
                      <w:szCs w:val="24"/>
                    </w:rPr>
                    <w:alias w:val="Tryb"/>
                    <w:tag w:val="Tryb"/>
                    <w:id w:val="346381116"/>
                    <w:placeholder>
                      <w:docPart w:val="DefaultPlaceholder_-1854013440"/>
                    </w:placeholder>
                    <w15:color w:val="99CCFF"/>
                  </w:sdtPr>
                  <w:sdtEndPr/>
                  <w:sdtContent>
                    <w:p w:rsidR="008B4CDF" w:rsidRPr="008B4CDF" w:rsidRDefault="008B4CDF" w:rsidP="008B4CDF">
                      <w:pPr>
                        <w:suppressAutoHyphens w:val="0"/>
                        <w:spacing w:before="240"/>
                        <w:jc w:val="center"/>
                        <w:rPr>
                          <w:rFonts w:ascii="Arial" w:hAnsi="Arial" w:cs="Arial"/>
                          <w:b/>
                          <w:bCs/>
                          <w:sz w:val="36"/>
                          <w:szCs w:val="36"/>
                        </w:rPr>
                      </w:pPr>
                      <w:r w:rsidRPr="008B4CDF">
                        <w:rPr>
                          <w:rFonts w:ascii="Arial" w:hAnsi="Arial" w:cs="Arial"/>
                          <w:b/>
                          <w:bCs/>
                          <w:sz w:val="36"/>
                          <w:szCs w:val="36"/>
                        </w:rPr>
                        <w:t>prowadzonego w trybie podstawowym</w:t>
                      </w:r>
                    </w:p>
                    <w:p w:rsidR="001E13A3" w:rsidRDefault="008B4CDF" w:rsidP="008B4CDF">
                      <w:pPr>
                        <w:suppressAutoHyphens w:val="0"/>
                        <w:jc w:val="center"/>
                        <w:rPr>
                          <w:rFonts w:ascii="Arial" w:hAnsi="Arial" w:cs="Arial"/>
                          <w:b/>
                          <w:bCs/>
                          <w:sz w:val="24"/>
                          <w:szCs w:val="24"/>
                        </w:rPr>
                      </w:pPr>
                      <w:r w:rsidRPr="008B4CDF">
                        <w:rPr>
                          <w:rFonts w:ascii="Arial" w:hAnsi="Arial" w:cs="Arial"/>
                          <w:b/>
                          <w:bCs/>
                          <w:sz w:val="36"/>
                          <w:szCs w:val="36"/>
                        </w:rPr>
                        <w:t>bez negocjacji</w:t>
                      </w:r>
                    </w:p>
                  </w:sdtContent>
                </w:sdt>
              </w:sdtContent>
            </w:sdt>
          </w:sdtContent>
        </w:sdt>
      </w:sdtContent>
    </w:sdt>
    <w:p w:rsidR="001E13A3" w:rsidRDefault="002039F5" w:rsidP="00B151CB">
      <w:pPr>
        <w:spacing w:line="271" w:lineRule="auto"/>
        <w:ind w:left="3540" w:hanging="3540"/>
        <w:rPr>
          <w:rFonts w:ascii="Arial" w:hAnsi="Arial" w:cs="Arial"/>
          <w:b/>
          <w:bCs/>
          <w:i/>
          <w:sz w:val="24"/>
          <w:szCs w:val="24"/>
        </w:rPr>
      </w:pPr>
      <w:r w:rsidRPr="00636EDE">
        <w:rPr>
          <w:rFonts w:ascii="Arial" w:hAnsi="Arial" w:cs="Arial"/>
          <w:b/>
          <w:bCs/>
          <w:i/>
          <w:sz w:val="24"/>
          <w:szCs w:val="24"/>
        </w:rPr>
        <w:t xml:space="preserve">  </w:t>
      </w:r>
    </w:p>
    <w:p w:rsidR="001E13A3" w:rsidRDefault="001E13A3" w:rsidP="00B151CB">
      <w:pPr>
        <w:spacing w:line="271" w:lineRule="auto"/>
        <w:ind w:left="3540" w:hanging="3540"/>
        <w:rPr>
          <w:rFonts w:ascii="Arial" w:hAnsi="Arial" w:cs="Arial"/>
          <w:b/>
          <w:bCs/>
          <w:i/>
          <w:sz w:val="24"/>
          <w:szCs w:val="24"/>
        </w:rPr>
      </w:pPr>
    </w:p>
    <w:p w:rsidR="00462334" w:rsidRDefault="00462334" w:rsidP="00A56877">
      <w:pPr>
        <w:spacing w:line="271" w:lineRule="auto"/>
        <w:rPr>
          <w:rFonts w:ascii="Arial" w:hAnsi="Arial" w:cs="Arial"/>
          <w:bCs/>
          <w:sz w:val="24"/>
          <w:szCs w:val="24"/>
        </w:rPr>
      </w:pPr>
    </w:p>
    <w:p w:rsidR="00462334" w:rsidRPr="008B4CDF" w:rsidRDefault="00462334" w:rsidP="00B151CB">
      <w:pPr>
        <w:spacing w:line="271" w:lineRule="auto"/>
        <w:ind w:left="3540" w:hanging="3540"/>
        <w:rPr>
          <w:rFonts w:ascii="Arial" w:hAnsi="Arial" w:cs="Arial"/>
          <w:bCs/>
          <w:sz w:val="24"/>
          <w:szCs w:val="24"/>
        </w:rPr>
      </w:pPr>
    </w:p>
    <w:tbl>
      <w:tblPr>
        <w:tblStyle w:val="Tabela-Siatka"/>
        <w:tblW w:w="6041" w:type="dxa"/>
        <w:tblInd w:w="2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
        <w:gridCol w:w="5222"/>
      </w:tblGrid>
      <w:tr w:rsidR="00462334" w:rsidRPr="00462334" w:rsidTr="008B70CC">
        <w:trPr>
          <w:trHeight w:val="446"/>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vAlign w:val="center"/>
          </w:tcPr>
          <w:p w:rsidR="00462334" w:rsidRPr="00462334" w:rsidRDefault="002B78E7" w:rsidP="00A442CE">
            <w:pPr>
              <w:spacing w:line="271" w:lineRule="auto"/>
              <w:jc w:val="center"/>
              <w:rPr>
                <w:rFonts w:asciiTheme="minorHAnsi" w:hAnsiTheme="minorHAnsi" w:cs="Arial"/>
                <w:bCs/>
                <w:sz w:val="32"/>
                <w:szCs w:val="24"/>
              </w:rPr>
            </w:pPr>
            <w:r>
              <w:rPr>
                <w:rFonts w:asciiTheme="minorHAnsi" w:hAnsiTheme="minorHAnsi" w:cs="Arial"/>
                <w:b/>
                <w:sz w:val="32"/>
                <w:szCs w:val="24"/>
              </w:rPr>
              <w:t xml:space="preserve">  </w:t>
            </w:r>
            <w:r w:rsidR="00462334" w:rsidRPr="00462334">
              <w:rPr>
                <w:rFonts w:asciiTheme="minorHAnsi" w:hAnsiTheme="minorHAnsi" w:cs="Arial"/>
                <w:b/>
                <w:sz w:val="32"/>
                <w:szCs w:val="24"/>
              </w:rPr>
              <w:t>ZATWIERDZAM:</w:t>
            </w:r>
          </w:p>
        </w:tc>
      </w:tr>
      <w:tr w:rsidR="00462334" w:rsidRPr="00462334" w:rsidTr="008B70CC">
        <w:trPr>
          <w:trHeight w:val="461"/>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vAlign w:val="center"/>
          </w:tcPr>
          <w:p w:rsidR="00462334" w:rsidRPr="00462334" w:rsidRDefault="002B78E7" w:rsidP="00A442CE">
            <w:pPr>
              <w:spacing w:line="271" w:lineRule="auto"/>
              <w:jc w:val="center"/>
              <w:rPr>
                <w:rFonts w:asciiTheme="minorHAnsi" w:hAnsiTheme="minorHAnsi" w:cs="Arial"/>
                <w:b/>
                <w:bCs/>
                <w:sz w:val="32"/>
                <w:szCs w:val="24"/>
              </w:rPr>
            </w:pPr>
            <w:r>
              <w:rPr>
                <w:rFonts w:asciiTheme="minorHAnsi" w:hAnsiTheme="minorHAnsi" w:cs="Arial"/>
                <w:b/>
                <w:bCs/>
                <w:sz w:val="32"/>
                <w:szCs w:val="24"/>
              </w:rPr>
              <w:t xml:space="preserve"> </w:t>
            </w:r>
            <w:r w:rsidR="00462334" w:rsidRPr="00462334">
              <w:rPr>
                <w:rFonts w:asciiTheme="minorHAnsi" w:hAnsiTheme="minorHAnsi" w:cs="Arial"/>
                <w:b/>
                <w:bCs/>
                <w:sz w:val="32"/>
                <w:szCs w:val="24"/>
              </w:rPr>
              <w:t>DOWÓDCA</w:t>
            </w:r>
          </w:p>
        </w:tc>
      </w:tr>
      <w:tr w:rsidR="00462334" w:rsidRPr="00462334" w:rsidTr="008B70CC">
        <w:trPr>
          <w:trHeight w:val="907"/>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vAlign w:val="center"/>
          </w:tcPr>
          <w:p w:rsidR="00462334" w:rsidRPr="00462334" w:rsidRDefault="008B70CC" w:rsidP="008B70CC">
            <w:pPr>
              <w:spacing w:line="271" w:lineRule="auto"/>
              <w:rPr>
                <w:rFonts w:asciiTheme="minorHAnsi" w:hAnsiTheme="minorHAnsi" w:cs="Arial"/>
                <w:b/>
                <w:bCs/>
                <w:i/>
                <w:sz w:val="32"/>
                <w:szCs w:val="24"/>
              </w:rPr>
            </w:pPr>
            <w:r>
              <w:rPr>
                <w:rFonts w:asciiTheme="minorHAnsi" w:hAnsiTheme="minorHAnsi" w:cs="Arial"/>
                <w:b/>
                <w:sz w:val="32"/>
                <w:szCs w:val="24"/>
              </w:rPr>
              <w:t xml:space="preserve">31 BAZY LOTNICTWA </w:t>
            </w:r>
            <w:r w:rsidR="00462334" w:rsidRPr="00462334">
              <w:rPr>
                <w:rFonts w:asciiTheme="minorHAnsi" w:hAnsiTheme="minorHAnsi" w:cs="Arial"/>
                <w:b/>
                <w:sz w:val="32"/>
                <w:szCs w:val="24"/>
              </w:rPr>
              <w:t>TAKTYCZNEGO</w:t>
            </w:r>
          </w:p>
        </w:tc>
      </w:tr>
      <w:tr w:rsidR="00462334" w:rsidRPr="00462334" w:rsidTr="008B70CC">
        <w:trPr>
          <w:trHeight w:val="740"/>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tcBorders>
              <w:bottom w:val="dotted" w:sz="4" w:space="0" w:color="BFBFBF" w:themeColor="background1" w:themeShade="BF"/>
            </w:tcBorders>
          </w:tcPr>
          <w:p w:rsidR="00462334" w:rsidRPr="00462334" w:rsidRDefault="00462334" w:rsidP="00462334">
            <w:pPr>
              <w:spacing w:line="271" w:lineRule="auto"/>
              <w:jc w:val="center"/>
              <w:rPr>
                <w:rFonts w:asciiTheme="minorHAnsi" w:hAnsiTheme="minorHAnsi" w:cs="Arial"/>
                <w:bCs/>
                <w:sz w:val="32"/>
                <w:szCs w:val="24"/>
              </w:rPr>
            </w:pPr>
          </w:p>
        </w:tc>
      </w:tr>
      <w:tr w:rsidR="00462334" w:rsidRPr="00462334" w:rsidTr="008B70CC">
        <w:trPr>
          <w:trHeight w:val="605"/>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tcBorders>
              <w:top w:val="dotted" w:sz="4" w:space="0" w:color="BFBFBF" w:themeColor="background1" w:themeShade="BF"/>
            </w:tcBorders>
            <w:vAlign w:val="center"/>
          </w:tcPr>
          <w:p w:rsidR="00462334" w:rsidRPr="00462334" w:rsidRDefault="00182E89" w:rsidP="00A442CE">
            <w:pPr>
              <w:spacing w:line="271" w:lineRule="auto"/>
              <w:jc w:val="center"/>
              <w:rPr>
                <w:rFonts w:asciiTheme="minorHAnsi" w:hAnsiTheme="minorHAnsi" w:cs="Arial"/>
                <w:b/>
                <w:sz w:val="32"/>
                <w:szCs w:val="24"/>
              </w:rPr>
            </w:pPr>
            <w:r>
              <w:rPr>
                <w:rFonts w:asciiTheme="minorHAnsi" w:hAnsiTheme="minorHAnsi" w:cs="Arial"/>
                <w:b/>
                <w:sz w:val="32"/>
                <w:szCs w:val="24"/>
              </w:rPr>
              <w:t xml:space="preserve">płk </w:t>
            </w:r>
            <w:r w:rsidR="002B78E7">
              <w:rPr>
                <w:rFonts w:asciiTheme="minorHAnsi" w:hAnsiTheme="minorHAnsi" w:cs="Arial"/>
                <w:b/>
                <w:sz w:val="32"/>
                <w:szCs w:val="24"/>
              </w:rPr>
              <w:t>pil. Łukasz PIĄTEK</w:t>
            </w:r>
          </w:p>
        </w:tc>
      </w:tr>
      <w:tr w:rsidR="00462334" w:rsidRPr="00462334" w:rsidTr="008B70CC">
        <w:trPr>
          <w:trHeight w:val="415"/>
        </w:trPr>
        <w:tc>
          <w:tcPr>
            <w:tcW w:w="819" w:type="dxa"/>
          </w:tcPr>
          <w:p w:rsidR="00462334" w:rsidRPr="00462334" w:rsidRDefault="00462334" w:rsidP="00B151CB">
            <w:pPr>
              <w:spacing w:line="271" w:lineRule="auto"/>
              <w:rPr>
                <w:rFonts w:ascii="Arial" w:hAnsi="Arial" w:cs="Arial"/>
                <w:b/>
                <w:bCs/>
                <w:i/>
                <w:sz w:val="32"/>
                <w:szCs w:val="24"/>
              </w:rPr>
            </w:pPr>
          </w:p>
        </w:tc>
        <w:tc>
          <w:tcPr>
            <w:tcW w:w="5222" w:type="dxa"/>
            <w:vAlign w:val="center"/>
          </w:tcPr>
          <w:p w:rsidR="00462334" w:rsidRPr="00462334" w:rsidRDefault="00462334" w:rsidP="00A442CE">
            <w:pPr>
              <w:spacing w:line="271" w:lineRule="auto"/>
              <w:jc w:val="center"/>
              <w:rPr>
                <w:rFonts w:asciiTheme="minorHAnsi" w:hAnsiTheme="minorHAnsi" w:cs="Arial"/>
                <w:b/>
                <w:bCs/>
                <w:i/>
                <w:sz w:val="32"/>
                <w:szCs w:val="24"/>
              </w:rPr>
            </w:pPr>
            <w:r w:rsidRPr="00A442CE">
              <w:rPr>
                <w:rFonts w:asciiTheme="minorHAnsi" w:hAnsiTheme="minorHAnsi" w:cs="Arial"/>
                <w:b/>
                <w:sz w:val="24"/>
                <w:szCs w:val="24"/>
              </w:rPr>
              <w:t xml:space="preserve">Data : </w:t>
            </w:r>
            <w:r w:rsidRPr="00A442CE">
              <w:rPr>
                <w:rFonts w:asciiTheme="minorHAnsi" w:hAnsiTheme="minorHAnsi" w:cs="Arial"/>
                <w:b/>
                <w:color w:val="BFBFBF" w:themeColor="background1" w:themeShade="BF"/>
                <w:sz w:val="24"/>
                <w:szCs w:val="24"/>
                <w:vertAlign w:val="subscript"/>
              </w:rPr>
              <w:t>……………………</w:t>
            </w:r>
            <w:r w:rsidR="00A442CE">
              <w:rPr>
                <w:rFonts w:asciiTheme="minorHAnsi" w:hAnsiTheme="minorHAnsi" w:cs="Arial"/>
                <w:b/>
                <w:color w:val="BFBFBF" w:themeColor="background1" w:themeShade="BF"/>
                <w:sz w:val="24"/>
                <w:szCs w:val="24"/>
                <w:vertAlign w:val="subscript"/>
              </w:rPr>
              <w:t>……………..</w:t>
            </w:r>
            <w:r w:rsidRPr="00A442CE">
              <w:rPr>
                <w:rFonts w:asciiTheme="minorHAnsi" w:hAnsiTheme="minorHAnsi" w:cs="Arial"/>
                <w:b/>
                <w:color w:val="BFBFBF" w:themeColor="background1" w:themeShade="BF"/>
                <w:sz w:val="24"/>
                <w:szCs w:val="24"/>
                <w:vertAlign w:val="subscript"/>
              </w:rPr>
              <w:t>……</w:t>
            </w:r>
            <w:r w:rsidR="00A442CE">
              <w:rPr>
                <w:rFonts w:asciiTheme="minorHAnsi" w:hAnsiTheme="minorHAnsi" w:cs="Arial"/>
                <w:b/>
                <w:sz w:val="24"/>
                <w:szCs w:val="24"/>
              </w:rPr>
              <w:t xml:space="preserve"> </w:t>
            </w:r>
            <w:r w:rsidRPr="00A442CE">
              <w:rPr>
                <w:rFonts w:asciiTheme="minorHAnsi" w:hAnsiTheme="minorHAnsi" w:cs="Arial"/>
                <w:b/>
                <w:sz w:val="24"/>
                <w:szCs w:val="24"/>
              </w:rPr>
              <w:t>r</w:t>
            </w:r>
            <w:r w:rsidR="00A442CE">
              <w:rPr>
                <w:rFonts w:asciiTheme="minorHAnsi" w:hAnsiTheme="minorHAnsi" w:cs="Arial"/>
                <w:b/>
                <w:sz w:val="24"/>
                <w:szCs w:val="24"/>
              </w:rPr>
              <w:t>.</w:t>
            </w:r>
          </w:p>
        </w:tc>
      </w:tr>
    </w:tbl>
    <w:p w:rsidR="006E1511" w:rsidRDefault="006E1511" w:rsidP="00B151CB">
      <w:pPr>
        <w:spacing w:line="271" w:lineRule="auto"/>
        <w:ind w:left="567" w:hanging="141"/>
        <w:rPr>
          <w:rFonts w:ascii="Arial" w:hAnsi="Arial" w:cs="Arial"/>
          <w:b/>
          <w:sz w:val="22"/>
          <w:szCs w:val="22"/>
          <w:u w:val="single"/>
        </w:rPr>
      </w:pPr>
    </w:p>
    <w:p w:rsidR="00376B28" w:rsidRDefault="00376B28" w:rsidP="00A442CE">
      <w:pPr>
        <w:suppressAutoHyphens w:val="0"/>
        <w:rPr>
          <w:rFonts w:ascii="Arial" w:hAnsi="Arial" w:cs="Arial"/>
          <w:b/>
          <w:sz w:val="22"/>
          <w:szCs w:val="22"/>
          <w:u w:val="single"/>
        </w:rPr>
      </w:pPr>
    </w:p>
    <w:p w:rsidR="00A56877" w:rsidRDefault="00A56877" w:rsidP="00A442CE">
      <w:pPr>
        <w:suppressAutoHyphens w:val="0"/>
        <w:rPr>
          <w:rFonts w:ascii="Arial" w:hAnsi="Arial" w:cs="Arial"/>
          <w:b/>
          <w:sz w:val="22"/>
          <w:szCs w:val="22"/>
          <w:u w:val="single"/>
        </w:rPr>
      </w:pPr>
    </w:p>
    <w:p w:rsidR="00A56877" w:rsidRDefault="00A56877" w:rsidP="00A442CE">
      <w:pPr>
        <w:suppressAutoHyphens w:val="0"/>
        <w:rPr>
          <w:rFonts w:ascii="Arial" w:hAnsi="Arial" w:cs="Arial"/>
          <w:b/>
          <w:sz w:val="22"/>
          <w:szCs w:val="22"/>
          <w:u w:val="single"/>
        </w:rPr>
      </w:pPr>
    </w:p>
    <w:p w:rsidR="00A56877" w:rsidRDefault="00A56877" w:rsidP="00A442CE">
      <w:pPr>
        <w:suppressAutoHyphens w:val="0"/>
        <w:rPr>
          <w:rFonts w:ascii="Arial" w:hAnsi="Arial" w:cs="Arial"/>
          <w:b/>
          <w:sz w:val="22"/>
          <w:szCs w:val="22"/>
          <w:u w:val="single"/>
        </w:rPr>
      </w:pPr>
    </w:p>
    <w:p w:rsidR="00A56877" w:rsidRDefault="00A56877" w:rsidP="00A442CE">
      <w:pPr>
        <w:suppressAutoHyphens w:val="0"/>
        <w:rPr>
          <w:rFonts w:ascii="Arial" w:hAnsi="Arial" w:cs="Arial"/>
          <w:b/>
          <w:sz w:val="22"/>
          <w:szCs w:val="22"/>
          <w:u w:val="single"/>
        </w:rPr>
      </w:pPr>
    </w:p>
    <w:p w:rsidR="00EB5E77" w:rsidRDefault="00EB5E77" w:rsidP="00A442CE">
      <w:pPr>
        <w:suppressAutoHyphens w:val="0"/>
        <w:rPr>
          <w:rFonts w:ascii="Arial" w:hAnsi="Arial" w:cs="Arial"/>
          <w:b/>
          <w:sz w:val="22"/>
          <w:szCs w:val="22"/>
          <w:u w:val="single"/>
        </w:rPr>
      </w:pPr>
    </w:p>
    <w:p w:rsidR="00EB5E77" w:rsidRDefault="00EB5E77" w:rsidP="00A442CE">
      <w:pPr>
        <w:suppressAutoHyphens w:val="0"/>
        <w:rPr>
          <w:rFonts w:ascii="Arial" w:hAnsi="Arial" w:cs="Arial"/>
          <w:b/>
          <w:sz w:val="22"/>
          <w:szCs w:val="22"/>
          <w:u w:val="single"/>
        </w:rPr>
      </w:pPr>
    </w:p>
    <w:p w:rsidR="00EB5E77" w:rsidRDefault="00EB5E77" w:rsidP="00A442CE">
      <w:pPr>
        <w:suppressAutoHyphens w:val="0"/>
        <w:rPr>
          <w:rFonts w:ascii="Arial" w:hAnsi="Arial" w:cs="Arial"/>
          <w:b/>
          <w:sz w:val="22"/>
          <w:szCs w:val="22"/>
          <w:u w:val="single"/>
        </w:rPr>
      </w:pPr>
    </w:p>
    <w:p w:rsidR="00EB5E77" w:rsidRDefault="00EB5E77" w:rsidP="00A442CE">
      <w:pPr>
        <w:suppressAutoHyphens w:val="0"/>
        <w:rPr>
          <w:rFonts w:ascii="Arial" w:hAnsi="Arial" w:cs="Arial"/>
          <w:b/>
          <w:sz w:val="22"/>
          <w:szCs w:val="22"/>
          <w:u w:val="single"/>
        </w:rPr>
      </w:pPr>
    </w:p>
    <w:p w:rsidR="00EB5E77" w:rsidRDefault="00EB5E77" w:rsidP="00A442CE">
      <w:pPr>
        <w:suppressAutoHyphens w:val="0"/>
        <w:rPr>
          <w:rFonts w:ascii="Arial" w:hAnsi="Arial" w:cs="Arial"/>
          <w:b/>
          <w:sz w:val="22"/>
          <w:szCs w:val="22"/>
          <w:u w:val="single"/>
        </w:rPr>
      </w:pPr>
    </w:p>
    <w:p w:rsidR="00EB5E77" w:rsidRDefault="00EB5E77" w:rsidP="00A442CE">
      <w:pPr>
        <w:suppressAutoHyphens w:val="0"/>
        <w:rPr>
          <w:rFonts w:ascii="Arial" w:hAnsi="Arial" w:cs="Arial"/>
          <w:b/>
          <w:sz w:val="22"/>
          <w:szCs w:val="22"/>
          <w:u w:val="single"/>
        </w:rPr>
      </w:pPr>
    </w:p>
    <w:p w:rsidR="00EB5E77" w:rsidRDefault="00EB5E77" w:rsidP="00A442CE">
      <w:pPr>
        <w:suppressAutoHyphens w:val="0"/>
        <w:rPr>
          <w:rFonts w:ascii="Arial" w:hAnsi="Arial" w:cs="Arial"/>
          <w:b/>
          <w:sz w:val="22"/>
          <w:szCs w:val="22"/>
          <w:u w:val="single"/>
        </w:rPr>
      </w:pPr>
    </w:p>
    <w:p w:rsidR="00EB5E77" w:rsidRDefault="00EB5E77" w:rsidP="00A442CE">
      <w:pPr>
        <w:suppressAutoHyphens w:val="0"/>
        <w:rPr>
          <w:rFonts w:ascii="Arial" w:hAnsi="Arial" w:cs="Arial"/>
          <w:b/>
          <w:sz w:val="22"/>
          <w:szCs w:val="22"/>
          <w:u w:val="single"/>
        </w:rPr>
      </w:pPr>
    </w:p>
    <w:p w:rsidR="00EB5E77" w:rsidRDefault="00EB5E77" w:rsidP="00A442CE">
      <w:pPr>
        <w:suppressAutoHyphens w:val="0"/>
        <w:rPr>
          <w:rFonts w:ascii="Arial" w:hAnsi="Arial" w:cs="Arial"/>
          <w:b/>
          <w:sz w:val="22"/>
          <w:szCs w:val="22"/>
          <w:u w:val="single"/>
        </w:rPr>
      </w:pPr>
    </w:p>
    <w:p w:rsidR="00EB5E77" w:rsidRDefault="00EB5E77" w:rsidP="00A442CE">
      <w:pPr>
        <w:suppressAutoHyphens w:val="0"/>
        <w:rPr>
          <w:rFonts w:ascii="Arial" w:hAnsi="Arial" w:cs="Arial"/>
          <w:b/>
          <w:sz w:val="22"/>
          <w:szCs w:val="22"/>
          <w:u w:val="single"/>
        </w:rPr>
      </w:pPr>
    </w:p>
    <w:p w:rsidR="00EB5E77" w:rsidRDefault="00EB5E77" w:rsidP="00A442CE">
      <w:pPr>
        <w:suppressAutoHyphens w:val="0"/>
        <w:rPr>
          <w:rFonts w:ascii="Arial" w:hAnsi="Arial" w:cs="Arial"/>
          <w:b/>
          <w:sz w:val="22"/>
          <w:szCs w:val="22"/>
          <w:u w:val="single"/>
        </w:rPr>
      </w:pPr>
    </w:p>
    <w:p w:rsidR="00EB5E77" w:rsidRDefault="00EB5E77" w:rsidP="00A442CE">
      <w:pPr>
        <w:suppressAutoHyphens w:val="0"/>
        <w:rPr>
          <w:rFonts w:ascii="Arial" w:hAnsi="Arial" w:cs="Arial"/>
          <w:b/>
          <w:sz w:val="22"/>
          <w:szCs w:val="22"/>
          <w:u w:val="single"/>
        </w:rPr>
      </w:pPr>
    </w:p>
    <w:p w:rsidR="00EB5E77" w:rsidRDefault="00EB5E77" w:rsidP="00A442CE">
      <w:pPr>
        <w:suppressAutoHyphens w:val="0"/>
        <w:rPr>
          <w:rFonts w:ascii="Arial" w:hAnsi="Arial" w:cs="Arial"/>
          <w:b/>
          <w:sz w:val="22"/>
          <w:szCs w:val="22"/>
          <w:u w:val="single"/>
        </w:rPr>
      </w:pPr>
    </w:p>
    <w:p w:rsidR="00EB5E77" w:rsidRDefault="00EB5E77" w:rsidP="00A442CE">
      <w:pPr>
        <w:suppressAutoHyphens w:val="0"/>
        <w:rPr>
          <w:rFonts w:ascii="Arial" w:hAnsi="Arial" w:cs="Arial"/>
          <w:b/>
          <w:sz w:val="22"/>
          <w:szCs w:val="22"/>
          <w:u w:val="single"/>
        </w:rPr>
      </w:pPr>
    </w:p>
    <w:p w:rsidR="00EB5E77" w:rsidRDefault="00EB5E77" w:rsidP="00A442CE">
      <w:pPr>
        <w:suppressAutoHyphens w:val="0"/>
        <w:rPr>
          <w:rFonts w:ascii="Arial" w:hAnsi="Arial" w:cs="Arial"/>
          <w:b/>
          <w:sz w:val="22"/>
          <w:szCs w:val="22"/>
          <w:u w:val="single"/>
        </w:rPr>
      </w:pPr>
    </w:p>
    <w:p w:rsidR="00EB5E77" w:rsidRDefault="00EB5E77" w:rsidP="00A442CE">
      <w:pPr>
        <w:suppressAutoHyphens w:val="0"/>
        <w:rPr>
          <w:rFonts w:ascii="Arial" w:hAnsi="Arial" w:cs="Arial"/>
          <w:b/>
          <w:sz w:val="22"/>
          <w:szCs w:val="22"/>
          <w:u w:val="single"/>
        </w:rPr>
      </w:pPr>
    </w:p>
    <w:p w:rsidR="00EB5E77" w:rsidRDefault="00EB5E77" w:rsidP="00A442CE">
      <w:pPr>
        <w:suppressAutoHyphens w:val="0"/>
        <w:rPr>
          <w:rFonts w:ascii="Arial" w:hAnsi="Arial" w:cs="Arial"/>
          <w:b/>
          <w:sz w:val="22"/>
          <w:szCs w:val="22"/>
          <w:u w:val="single"/>
        </w:rPr>
      </w:pPr>
    </w:p>
    <w:p w:rsidR="00EB5E77" w:rsidRDefault="00EB5E77" w:rsidP="00A442CE">
      <w:pPr>
        <w:suppressAutoHyphens w:val="0"/>
        <w:rPr>
          <w:rFonts w:ascii="Arial" w:hAnsi="Arial" w:cs="Arial"/>
          <w:b/>
          <w:sz w:val="22"/>
          <w:szCs w:val="22"/>
          <w:u w:val="single"/>
        </w:rPr>
      </w:pPr>
    </w:p>
    <w:p w:rsidR="00EB5E77" w:rsidRDefault="00EB5E77" w:rsidP="00A442CE">
      <w:pPr>
        <w:suppressAutoHyphens w:val="0"/>
        <w:rPr>
          <w:rFonts w:ascii="Arial" w:hAnsi="Arial" w:cs="Arial"/>
          <w:b/>
          <w:sz w:val="22"/>
          <w:szCs w:val="22"/>
          <w:u w:val="single"/>
        </w:rPr>
      </w:pPr>
    </w:p>
    <w:p w:rsidR="00EB5E77" w:rsidRDefault="00EB5E77" w:rsidP="00A442CE">
      <w:pPr>
        <w:suppressAutoHyphens w:val="0"/>
        <w:rPr>
          <w:rFonts w:ascii="Arial" w:hAnsi="Arial" w:cs="Arial"/>
          <w:b/>
          <w:sz w:val="22"/>
          <w:szCs w:val="22"/>
          <w:u w:val="single"/>
        </w:rPr>
      </w:pPr>
    </w:p>
    <w:p w:rsidR="00EB5E77" w:rsidRDefault="00EB5E77" w:rsidP="00A442CE">
      <w:pPr>
        <w:suppressAutoHyphens w:val="0"/>
        <w:rPr>
          <w:rFonts w:ascii="Arial" w:hAnsi="Arial" w:cs="Arial"/>
          <w:b/>
          <w:sz w:val="22"/>
          <w:szCs w:val="22"/>
          <w:u w:val="single"/>
        </w:rPr>
      </w:pPr>
    </w:p>
    <w:p w:rsidR="00EB5E77" w:rsidRDefault="00EB5E77" w:rsidP="00A442CE">
      <w:pPr>
        <w:suppressAutoHyphens w:val="0"/>
        <w:rPr>
          <w:rFonts w:ascii="Arial" w:hAnsi="Arial" w:cs="Arial"/>
          <w:b/>
          <w:sz w:val="22"/>
          <w:szCs w:val="22"/>
          <w:u w:val="single"/>
        </w:rPr>
      </w:pPr>
    </w:p>
    <w:p w:rsidR="00EB5E77" w:rsidRDefault="00EB5E77" w:rsidP="00A442CE">
      <w:pPr>
        <w:suppressAutoHyphens w:val="0"/>
        <w:rPr>
          <w:rFonts w:ascii="Arial" w:hAnsi="Arial" w:cs="Arial"/>
          <w:b/>
          <w:sz w:val="22"/>
          <w:szCs w:val="22"/>
          <w:u w:val="single"/>
        </w:rPr>
      </w:pPr>
    </w:p>
    <w:p w:rsidR="00EB5E77" w:rsidRDefault="00EB5E77" w:rsidP="00A442CE">
      <w:pPr>
        <w:suppressAutoHyphens w:val="0"/>
        <w:rPr>
          <w:rFonts w:ascii="Arial" w:hAnsi="Arial" w:cs="Arial"/>
          <w:b/>
          <w:sz w:val="22"/>
          <w:szCs w:val="22"/>
          <w:u w:val="single"/>
        </w:rPr>
      </w:pPr>
    </w:p>
    <w:p w:rsidR="00EB5E77" w:rsidRDefault="00EB5E77" w:rsidP="00A442CE">
      <w:pPr>
        <w:suppressAutoHyphens w:val="0"/>
        <w:rPr>
          <w:rFonts w:ascii="Arial" w:hAnsi="Arial" w:cs="Arial"/>
          <w:b/>
          <w:sz w:val="22"/>
          <w:szCs w:val="22"/>
          <w:u w:val="single"/>
        </w:rPr>
      </w:pPr>
    </w:p>
    <w:p w:rsidR="00EB5E77" w:rsidRDefault="00EB5E77" w:rsidP="00A442CE">
      <w:pPr>
        <w:suppressAutoHyphens w:val="0"/>
        <w:rPr>
          <w:rFonts w:ascii="Arial" w:hAnsi="Arial" w:cs="Arial"/>
          <w:b/>
          <w:sz w:val="22"/>
          <w:szCs w:val="22"/>
          <w:u w:val="single"/>
        </w:rPr>
      </w:pPr>
    </w:p>
    <w:p w:rsidR="00EB5E77" w:rsidRDefault="00EB5E77" w:rsidP="00A442CE">
      <w:pPr>
        <w:suppressAutoHyphens w:val="0"/>
        <w:rPr>
          <w:rFonts w:ascii="Arial" w:hAnsi="Arial" w:cs="Arial"/>
          <w:b/>
          <w:sz w:val="22"/>
          <w:szCs w:val="22"/>
          <w:u w:val="single"/>
        </w:rPr>
      </w:pPr>
    </w:p>
    <w:p w:rsidR="00EB5E77" w:rsidRDefault="00EB5E77" w:rsidP="00A442CE">
      <w:pPr>
        <w:suppressAutoHyphens w:val="0"/>
        <w:rPr>
          <w:rFonts w:ascii="Arial" w:hAnsi="Arial" w:cs="Arial"/>
          <w:b/>
          <w:sz w:val="22"/>
          <w:szCs w:val="22"/>
          <w:u w:val="single"/>
        </w:rPr>
      </w:pPr>
    </w:p>
    <w:p w:rsidR="00EB5E77" w:rsidRDefault="00EB5E77" w:rsidP="00A442CE">
      <w:pPr>
        <w:suppressAutoHyphens w:val="0"/>
        <w:rPr>
          <w:rFonts w:ascii="Arial" w:hAnsi="Arial" w:cs="Arial"/>
          <w:b/>
          <w:sz w:val="22"/>
          <w:szCs w:val="22"/>
          <w:u w:val="single"/>
        </w:rPr>
      </w:pPr>
    </w:p>
    <w:p w:rsidR="00EB5E77" w:rsidRDefault="00EB5E77" w:rsidP="00A442CE">
      <w:pPr>
        <w:suppressAutoHyphens w:val="0"/>
        <w:rPr>
          <w:rFonts w:ascii="Arial" w:hAnsi="Arial" w:cs="Arial"/>
          <w:b/>
          <w:sz w:val="22"/>
          <w:szCs w:val="22"/>
          <w:u w:val="single"/>
        </w:rPr>
      </w:pPr>
    </w:p>
    <w:p w:rsidR="00EB5E77" w:rsidRDefault="00EB5E77" w:rsidP="00A442CE">
      <w:pPr>
        <w:suppressAutoHyphens w:val="0"/>
        <w:rPr>
          <w:rFonts w:ascii="Arial" w:hAnsi="Arial" w:cs="Arial"/>
          <w:b/>
          <w:sz w:val="22"/>
          <w:szCs w:val="22"/>
          <w:u w:val="single"/>
        </w:rPr>
      </w:pPr>
    </w:p>
    <w:p w:rsidR="00EB5E77" w:rsidRDefault="00EB5E77" w:rsidP="00A442CE">
      <w:pPr>
        <w:suppressAutoHyphens w:val="0"/>
        <w:rPr>
          <w:rFonts w:ascii="Arial" w:hAnsi="Arial" w:cs="Arial"/>
          <w:b/>
          <w:sz w:val="22"/>
          <w:szCs w:val="22"/>
          <w:u w:val="single"/>
        </w:rPr>
      </w:pPr>
    </w:p>
    <w:p w:rsidR="00EB5E77" w:rsidRDefault="00EB5E77" w:rsidP="00A442CE">
      <w:pPr>
        <w:suppressAutoHyphens w:val="0"/>
        <w:rPr>
          <w:rFonts w:ascii="Arial" w:hAnsi="Arial" w:cs="Arial"/>
          <w:b/>
          <w:sz w:val="22"/>
          <w:szCs w:val="22"/>
          <w:u w:val="single"/>
        </w:rPr>
      </w:pPr>
    </w:p>
    <w:p w:rsidR="00EB5E77" w:rsidRDefault="00EB5E77" w:rsidP="00A442CE">
      <w:pPr>
        <w:suppressAutoHyphens w:val="0"/>
        <w:rPr>
          <w:rFonts w:ascii="Arial" w:hAnsi="Arial" w:cs="Arial"/>
          <w:b/>
          <w:sz w:val="22"/>
          <w:szCs w:val="22"/>
          <w:u w:val="single"/>
        </w:rPr>
      </w:pPr>
    </w:p>
    <w:p w:rsidR="00EB5E77" w:rsidRDefault="00EB5E77" w:rsidP="00A442CE">
      <w:pPr>
        <w:suppressAutoHyphens w:val="0"/>
        <w:rPr>
          <w:rFonts w:ascii="Arial" w:hAnsi="Arial" w:cs="Arial"/>
          <w:b/>
          <w:sz w:val="22"/>
          <w:szCs w:val="22"/>
          <w:u w:val="single"/>
        </w:rPr>
      </w:pPr>
    </w:p>
    <w:p w:rsidR="00EB5E77" w:rsidRDefault="00EB5E77" w:rsidP="00A442CE">
      <w:pPr>
        <w:suppressAutoHyphens w:val="0"/>
        <w:rPr>
          <w:rFonts w:ascii="Arial" w:hAnsi="Arial" w:cs="Arial"/>
          <w:b/>
          <w:sz w:val="22"/>
          <w:szCs w:val="22"/>
          <w:u w:val="single"/>
        </w:rPr>
      </w:pPr>
    </w:p>
    <w:p w:rsidR="00EB5E77" w:rsidRDefault="00EB5E77" w:rsidP="00A442CE">
      <w:pPr>
        <w:suppressAutoHyphens w:val="0"/>
        <w:rPr>
          <w:rFonts w:ascii="Arial" w:hAnsi="Arial" w:cs="Arial"/>
          <w:b/>
          <w:sz w:val="22"/>
          <w:szCs w:val="22"/>
          <w:u w:val="single"/>
        </w:rPr>
      </w:pPr>
    </w:p>
    <w:p w:rsidR="00EB5E77" w:rsidRDefault="00EB5E77" w:rsidP="00A442CE">
      <w:pPr>
        <w:suppressAutoHyphens w:val="0"/>
        <w:rPr>
          <w:rFonts w:ascii="Arial" w:hAnsi="Arial" w:cs="Arial"/>
          <w:b/>
          <w:sz w:val="22"/>
          <w:szCs w:val="22"/>
          <w:u w:val="single"/>
        </w:rPr>
      </w:pPr>
    </w:p>
    <w:p w:rsidR="00EB5E77" w:rsidRDefault="00EB5E77" w:rsidP="00A442CE">
      <w:pPr>
        <w:suppressAutoHyphens w:val="0"/>
        <w:rPr>
          <w:rFonts w:ascii="Arial" w:hAnsi="Arial" w:cs="Arial"/>
          <w:b/>
          <w:sz w:val="22"/>
          <w:szCs w:val="22"/>
          <w:u w:val="single"/>
        </w:rPr>
      </w:pPr>
    </w:p>
    <w:p w:rsidR="00EB5E77" w:rsidRDefault="00EB5E77" w:rsidP="00A442CE">
      <w:pPr>
        <w:suppressAutoHyphens w:val="0"/>
        <w:rPr>
          <w:rFonts w:ascii="Arial" w:hAnsi="Arial" w:cs="Arial"/>
          <w:b/>
          <w:sz w:val="22"/>
          <w:szCs w:val="22"/>
          <w:u w:val="single"/>
        </w:rPr>
      </w:pPr>
    </w:p>
    <w:p w:rsidR="00EB5E77" w:rsidRDefault="00EB5E77" w:rsidP="00A442CE">
      <w:pPr>
        <w:suppressAutoHyphens w:val="0"/>
        <w:rPr>
          <w:rFonts w:ascii="Arial" w:hAnsi="Arial" w:cs="Arial"/>
          <w:b/>
          <w:sz w:val="22"/>
          <w:szCs w:val="22"/>
          <w:u w:val="single"/>
        </w:rPr>
      </w:pPr>
    </w:p>
    <w:p w:rsidR="00EB5E77" w:rsidRDefault="00EB5E77" w:rsidP="00A442CE">
      <w:pPr>
        <w:suppressAutoHyphens w:val="0"/>
        <w:rPr>
          <w:rFonts w:ascii="Arial" w:hAnsi="Arial" w:cs="Arial"/>
          <w:b/>
          <w:sz w:val="22"/>
          <w:szCs w:val="22"/>
          <w:u w:val="single"/>
        </w:rPr>
      </w:pPr>
    </w:p>
    <w:p w:rsidR="00EB5E77" w:rsidRDefault="00EB5E77" w:rsidP="00A442CE">
      <w:pPr>
        <w:suppressAutoHyphens w:val="0"/>
        <w:rPr>
          <w:rFonts w:ascii="Arial" w:hAnsi="Arial" w:cs="Arial"/>
          <w:b/>
          <w:sz w:val="22"/>
          <w:szCs w:val="22"/>
          <w:u w:val="single"/>
        </w:rPr>
      </w:pPr>
    </w:p>
    <w:p w:rsidR="00EB5E77" w:rsidRDefault="00EB5E77" w:rsidP="00A442CE">
      <w:pPr>
        <w:suppressAutoHyphens w:val="0"/>
        <w:rPr>
          <w:rFonts w:ascii="Arial" w:hAnsi="Arial" w:cs="Arial"/>
          <w:b/>
          <w:sz w:val="22"/>
          <w:szCs w:val="22"/>
          <w:u w:val="single"/>
        </w:rPr>
      </w:pPr>
    </w:p>
    <w:p w:rsidR="00EB5E77" w:rsidRDefault="00EB5E77" w:rsidP="00A442CE">
      <w:pPr>
        <w:suppressAutoHyphens w:val="0"/>
        <w:rPr>
          <w:rFonts w:ascii="Arial" w:hAnsi="Arial" w:cs="Arial"/>
          <w:b/>
          <w:sz w:val="22"/>
          <w:szCs w:val="22"/>
          <w:u w:val="single"/>
        </w:rPr>
      </w:pPr>
    </w:p>
    <w:p w:rsidR="00EB5E77" w:rsidRDefault="00EB5E77" w:rsidP="00A442CE">
      <w:pPr>
        <w:suppressAutoHyphens w:val="0"/>
        <w:rPr>
          <w:rFonts w:ascii="Arial" w:hAnsi="Arial" w:cs="Arial"/>
          <w:b/>
          <w:sz w:val="22"/>
          <w:szCs w:val="22"/>
          <w:u w:val="single"/>
        </w:rPr>
      </w:pPr>
    </w:p>
    <w:p w:rsidR="00EB5E77" w:rsidRDefault="00EB5E77" w:rsidP="00A442CE">
      <w:pPr>
        <w:suppressAutoHyphens w:val="0"/>
        <w:rPr>
          <w:rFonts w:ascii="Arial" w:hAnsi="Arial" w:cs="Arial"/>
          <w:b/>
          <w:sz w:val="22"/>
          <w:szCs w:val="22"/>
          <w:u w:val="single"/>
        </w:rPr>
      </w:pPr>
    </w:p>
    <w:p w:rsidR="00EB5E77" w:rsidRDefault="00EB5E77" w:rsidP="00A442CE">
      <w:pPr>
        <w:suppressAutoHyphens w:val="0"/>
        <w:rPr>
          <w:rFonts w:ascii="Arial" w:hAnsi="Arial" w:cs="Arial"/>
          <w:b/>
          <w:sz w:val="22"/>
          <w:szCs w:val="22"/>
          <w:u w:val="single"/>
        </w:rPr>
      </w:pPr>
    </w:p>
    <w:p w:rsidR="00EB5E77" w:rsidRDefault="00EB5E77" w:rsidP="00A442CE">
      <w:pPr>
        <w:suppressAutoHyphens w:val="0"/>
        <w:rPr>
          <w:rFonts w:ascii="Arial" w:hAnsi="Arial" w:cs="Arial"/>
          <w:b/>
          <w:sz w:val="22"/>
          <w:szCs w:val="22"/>
          <w:u w:val="single"/>
        </w:rPr>
      </w:pPr>
    </w:p>
    <w:p w:rsidR="00EB5E77" w:rsidRDefault="00EB5E77" w:rsidP="00A442CE">
      <w:pPr>
        <w:suppressAutoHyphens w:val="0"/>
        <w:rPr>
          <w:rFonts w:ascii="Arial" w:hAnsi="Arial" w:cs="Arial"/>
          <w:b/>
          <w:sz w:val="22"/>
          <w:szCs w:val="22"/>
          <w:u w:val="single"/>
        </w:rPr>
      </w:pPr>
    </w:p>
    <w:p w:rsidR="00EB5E77" w:rsidRDefault="00EB5E77" w:rsidP="00A442CE">
      <w:pPr>
        <w:suppressAutoHyphens w:val="0"/>
        <w:rPr>
          <w:rFonts w:ascii="Arial" w:hAnsi="Arial" w:cs="Arial"/>
          <w:b/>
          <w:sz w:val="22"/>
          <w:szCs w:val="22"/>
          <w:u w:val="single"/>
        </w:rPr>
      </w:pPr>
    </w:p>
    <w:p w:rsidR="00EB5E77" w:rsidRDefault="00EB5E77" w:rsidP="00A442CE">
      <w:pPr>
        <w:suppressAutoHyphens w:val="0"/>
        <w:rPr>
          <w:rFonts w:ascii="Arial" w:hAnsi="Arial" w:cs="Arial"/>
          <w:b/>
          <w:sz w:val="22"/>
          <w:szCs w:val="22"/>
          <w:u w:val="single"/>
        </w:rPr>
      </w:pPr>
    </w:p>
    <w:p w:rsidR="00EB5E77" w:rsidRDefault="00EB5E77" w:rsidP="00A442CE">
      <w:pPr>
        <w:suppressAutoHyphens w:val="0"/>
        <w:rPr>
          <w:rFonts w:ascii="Arial" w:hAnsi="Arial" w:cs="Arial"/>
          <w:b/>
          <w:sz w:val="22"/>
          <w:szCs w:val="22"/>
          <w:u w:val="single"/>
        </w:rPr>
      </w:pPr>
    </w:p>
    <w:p w:rsidR="00EB5E77" w:rsidRDefault="00EB5E77" w:rsidP="00A442CE">
      <w:pPr>
        <w:suppressAutoHyphens w:val="0"/>
        <w:rPr>
          <w:rFonts w:ascii="Arial" w:hAnsi="Arial" w:cs="Arial"/>
          <w:b/>
          <w:sz w:val="22"/>
          <w:szCs w:val="22"/>
          <w:u w:val="single"/>
        </w:rPr>
      </w:pPr>
    </w:p>
    <w:p w:rsidR="00EB5E77" w:rsidRDefault="00EB5E77" w:rsidP="00A442CE">
      <w:pPr>
        <w:suppressAutoHyphens w:val="0"/>
        <w:rPr>
          <w:rFonts w:ascii="Arial" w:hAnsi="Arial" w:cs="Arial"/>
          <w:b/>
          <w:sz w:val="22"/>
          <w:szCs w:val="22"/>
          <w:u w:val="single"/>
        </w:rPr>
      </w:pPr>
    </w:p>
    <w:p w:rsidR="00EB5E77" w:rsidRDefault="00EB5E77" w:rsidP="00A442CE">
      <w:pPr>
        <w:suppressAutoHyphens w:val="0"/>
        <w:rPr>
          <w:rFonts w:ascii="Arial" w:hAnsi="Arial" w:cs="Arial"/>
          <w:b/>
          <w:sz w:val="22"/>
          <w:szCs w:val="22"/>
          <w:u w:val="single"/>
        </w:rPr>
      </w:pPr>
    </w:p>
    <w:p w:rsidR="00416517" w:rsidRPr="00A63EAE" w:rsidRDefault="00B86A91">
      <w:pPr>
        <w:widowControl w:val="0"/>
        <w:tabs>
          <w:tab w:val="left" w:pos="426"/>
        </w:tabs>
        <w:autoSpaceDE w:val="0"/>
        <w:ind w:hanging="340"/>
        <w:jc w:val="both"/>
        <w:rPr>
          <w:rFonts w:asciiTheme="minorHAnsi" w:hAnsiTheme="minorHAnsi" w:cstheme="minorHAnsi"/>
          <w:b/>
          <w:bCs/>
          <w:sz w:val="24"/>
          <w:szCs w:val="24"/>
        </w:rPr>
      </w:pPr>
      <w:r w:rsidRPr="00B86A91">
        <w:rPr>
          <w:rFonts w:asciiTheme="minorHAnsi" w:hAnsiTheme="minorHAnsi" w:cstheme="minorHAnsi"/>
          <w:b/>
          <w:bCs/>
          <w:noProof/>
          <w:sz w:val="24"/>
          <w:szCs w:val="24"/>
          <w:lang w:eastAsia="pl-PL"/>
        </w:rPr>
        <w:lastRenderedPageBreak/>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4445</wp:posOffset>
                </wp:positionV>
                <wp:extent cx="5648325" cy="323850"/>
                <wp:effectExtent l="0" t="0" r="28575" b="19050"/>
                <wp:wrapTopAndBottom/>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23850"/>
                        </a:xfrm>
                        <a:prstGeom prst="round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rsidR="00C66729" w:rsidRDefault="00C66729" w:rsidP="00CE21DD">
                            <w:pPr>
                              <w:pStyle w:val="Akapitzlist"/>
                              <w:numPr>
                                <w:ilvl w:val="0"/>
                                <w:numId w:val="36"/>
                              </w:numPr>
                            </w:pPr>
                            <w:r w:rsidRPr="00B86A91">
                              <w:rPr>
                                <w:rFonts w:asciiTheme="minorHAnsi" w:hAnsiTheme="minorHAnsi" w:cstheme="minorHAnsi"/>
                                <w:b/>
                                <w:bCs/>
                              </w:rPr>
                              <w:t>Nazwa oraz adres Zamawiającego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Pole tekstowe 2" o:spid="_x0000_s1027" style="position:absolute;left:0;text-align:left;margin-left:0;margin-top:.35pt;width:444.75pt;height:2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" fillcolor="#deeaf6 [660]" strokecolor="#bdd6ee [1300]">
                <v:stroke joinstyle="miter"/>
                <v:textbox>
                  <w:txbxContent>
                    <w:p w:rsidR="00C66729" w:rsidRDefault="00C66729" w:rsidP="00CE21DD">
                      <w:pPr>
                        <w:pStyle w:val="Akapitzlist"/>
                        <w:numPr>
                          <w:ilvl w:val="0"/>
                          <w:numId w:val="36"/>
                        </w:numPr>
                      </w:pPr>
                      <w:r w:rsidRPr="00B86A91">
                        <w:rPr>
                          <w:rFonts w:asciiTheme="minorHAnsi" w:hAnsiTheme="minorHAnsi" w:cstheme="minorHAnsi"/>
                          <w:b/>
                          <w:bCs/>
                        </w:rPr>
                        <w:t>Nazwa oraz adres Zamawiającego</w:t>
                      </w:r>
                    </w:p>
                  </w:txbxContent>
                </v:textbox>
                <w10:wrap type="topAndBottom" anchorx="margin"/>
              </v:roundrect>
            </w:pict>
          </mc:Fallback>
        </mc:AlternateContent>
      </w:r>
    </w:p>
    <w:p w:rsidR="00F25575" w:rsidRPr="00A63EAE" w:rsidRDefault="00F25575" w:rsidP="009524D3">
      <w:pPr>
        <w:spacing w:line="276" w:lineRule="auto"/>
        <w:ind w:left="142"/>
        <w:jc w:val="both"/>
        <w:rPr>
          <w:rFonts w:asciiTheme="minorHAnsi" w:hAnsiTheme="minorHAnsi" w:cstheme="minorHAnsi"/>
          <w:b/>
          <w:bCs/>
          <w:sz w:val="24"/>
          <w:szCs w:val="24"/>
        </w:rPr>
      </w:pPr>
      <w:r w:rsidRPr="00A63EAE">
        <w:rPr>
          <w:rFonts w:asciiTheme="minorHAnsi" w:hAnsiTheme="minorHAnsi" w:cstheme="minorHAnsi"/>
          <w:bCs/>
          <w:sz w:val="24"/>
          <w:szCs w:val="24"/>
        </w:rPr>
        <w:t>Nazwa: 31 Baza Lotnictwa Taktycznego</w:t>
      </w:r>
    </w:p>
    <w:p w:rsidR="00F25575" w:rsidRPr="00A63EAE" w:rsidRDefault="0013210D" w:rsidP="009524D3">
      <w:pPr>
        <w:spacing w:line="276" w:lineRule="auto"/>
        <w:ind w:left="142"/>
        <w:jc w:val="both"/>
        <w:rPr>
          <w:rFonts w:asciiTheme="minorHAnsi" w:hAnsiTheme="minorHAnsi" w:cstheme="minorHAnsi"/>
          <w:bCs/>
          <w:sz w:val="24"/>
          <w:szCs w:val="24"/>
        </w:rPr>
      </w:pPr>
      <w:r w:rsidRPr="00A63EAE">
        <w:rPr>
          <w:rFonts w:asciiTheme="minorHAnsi" w:hAnsiTheme="minorHAnsi" w:cstheme="minorHAnsi"/>
          <w:bCs/>
          <w:sz w:val="24"/>
          <w:szCs w:val="24"/>
        </w:rPr>
        <w:t>Adres: ul. Silniki 1</w:t>
      </w:r>
      <w:r w:rsidR="00F25575" w:rsidRPr="00A63EAE">
        <w:rPr>
          <w:rFonts w:asciiTheme="minorHAnsi" w:hAnsiTheme="minorHAnsi" w:cstheme="minorHAnsi"/>
          <w:bCs/>
          <w:sz w:val="24"/>
          <w:szCs w:val="24"/>
        </w:rPr>
        <w:t>, 61-325 Poznań</w:t>
      </w:r>
    </w:p>
    <w:p w:rsidR="00161920" w:rsidRPr="00A63EAE" w:rsidRDefault="00161920" w:rsidP="009524D3">
      <w:pPr>
        <w:spacing w:line="276" w:lineRule="auto"/>
        <w:ind w:left="142"/>
        <w:jc w:val="both"/>
        <w:rPr>
          <w:rFonts w:asciiTheme="minorHAnsi" w:hAnsiTheme="minorHAnsi" w:cstheme="minorHAnsi"/>
          <w:bCs/>
          <w:sz w:val="24"/>
          <w:szCs w:val="24"/>
        </w:rPr>
      </w:pPr>
      <w:r w:rsidRPr="00A63EAE">
        <w:rPr>
          <w:rFonts w:asciiTheme="minorHAnsi" w:hAnsiTheme="minorHAnsi" w:cstheme="minorHAnsi"/>
          <w:bCs/>
          <w:sz w:val="24"/>
          <w:szCs w:val="24"/>
        </w:rPr>
        <w:t xml:space="preserve">Adres strony internetowej Zamawiającego: </w:t>
      </w:r>
      <w:hyperlink r:id="rId9" w:history="1">
        <w:r w:rsidRPr="00A63EAE">
          <w:rPr>
            <w:rStyle w:val="Hipercze"/>
            <w:rFonts w:asciiTheme="minorHAnsi" w:hAnsiTheme="minorHAnsi" w:cstheme="minorHAnsi"/>
            <w:bCs/>
            <w:sz w:val="24"/>
            <w:szCs w:val="24"/>
          </w:rPr>
          <w:t>www.31blt.wp.mil.pl</w:t>
        </w:r>
      </w:hyperlink>
      <w:r w:rsidRPr="00A63EAE">
        <w:rPr>
          <w:rFonts w:asciiTheme="minorHAnsi" w:hAnsiTheme="minorHAnsi" w:cstheme="minorHAnsi"/>
          <w:bCs/>
          <w:sz w:val="24"/>
          <w:szCs w:val="24"/>
        </w:rPr>
        <w:t xml:space="preserve"> </w:t>
      </w:r>
    </w:p>
    <w:p w:rsidR="00F25575" w:rsidRPr="00A63EAE" w:rsidRDefault="00F25575" w:rsidP="009524D3">
      <w:pPr>
        <w:spacing w:line="276" w:lineRule="auto"/>
        <w:ind w:left="142"/>
        <w:jc w:val="both"/>
        <w:rPr>
          <w:rFonts w:asciiTheme="minorHAnsi" w:hAnsiTheme="minorHAnsi" w:cstheme="minorHAnsi"/>
          <w:bCs/>
          <w:sz w:val="24"/>
          <w:szCs w:val="24"/>
        </w:rPr>
      </w:pPr>
      <w:r w:rsidRPr="00A63EAE">
        <w:rPr>
          <w:rFonts w:asciiTheme="minorHAnsi" w:hAnsiTheme="minorHAnsi" w:cstheme="minorHAnsi"/>
          <w:bCs/>
          <w:sz w:val="24"/>
          <w:szCs w:val="24"/>
        </w:rPr>
        <w:t xml:space="preserve">Adres poczty elektronicznej: 31blt.przetargi@ron.mil.pl </w:t>
      </w:r>
    </w:p>
    <w:p w:rsidR="00F25575" w:rsidRPr="00A63EAE" w:rsidRDefault="00F25575" w:rsidP="009524D3">
      <w:pPr>
        <w:spacing w:line="276" w:lineRule="auto"/>
        <w:ind w:left="142"/>
        <w:jc w:val="both"/>
        <w:rPr>
          <w:rFonts w:asciiTheme="minorHAnsi" w:hAnsiTheme="minorHAnsi" w:cstheme="minorHAnsi"/>
          <w:bCs/>
          <w:sz w:val="24"/>
          <w:szCs w:val="24"/>
        </w:rPr>
      </w:pPr>
      <w:r w:rsidRPr="00A63EAE">
        <w:rPr>
          <w:rFonts w:asciiTheme="minorHAnsi" w:hAnsiTheme="minorHAnsi" w:cstheme="minorHAnsi"/>
          <w:bCs/>
          <w:sz w:val="24"/>
          <w:szCs w:val="24"/>
        </w:rPr>
        <w:t>Adres platformy do</w:t>
      </w:r>
      <w:r w:rsidR="00AE0501" w:rsidRPr="00A63EAE">
        <w:rPr>
          <w:rFonts w:asciiTheme="minorHAnsi" w:hAnsiTheme="minorHAnsi" w:cstheme="minorHAnsi"/>
          <w:bCs/>
          <w:sz w:val="24"/>
          <w:szCs w:val="24"/>
        </w:rPr>
        <w:t xml:space="preserve"> obsługi niniejszego zamówienia</w:t>
      </w:r>
      <w:r w:rsidRPr="00A63EAE">
        <w:rPr>
          <w:rFonts w:asciiTheme="minorHAnsi" w:hAnsiTheme="minorHAnsi" w:cstheme="minorHAnsi"/>
          <w:bCs/>
          <w:sz w:val="24"/>
          <w:szCs w:val="24"/>
        </w:rPr>
        <w:t xml:space="preserve">: </w:t>
      </w:r>
    </w:p>
    <w:p w:rsidR="00F25575" w:rsidRPr="00A63EAE" w:rsidRDefault="002145EB" w:rsidP="009524D3">
      <w:pPr>
        <w:spacing w:line="276" w:lineRule="auto"/>
        <w:ind w:left="142"/>
        <w:jc w:val="both"/>
        <w:rPr>
          <w:rFonts w:asciiTheme="minorHAnsi" w:hAnsiTheme="minorHAnsi" w:cstheme="minorHAnsi"/>
          <w:bCs/>
          <w:sz w:val="24"/>
          <w:szCs w:val="24"/>
        </w:rPr>
      </w:pPr>
      <w:hyperlink r:id="rId10" w:history="1">
        <w:r w:rsidR="009E72AC" w:rsidRPr="00A63EAE">
          <w:rPr>
            <w:rStyle w:val="Hipercze"/>
            <w:rFonts w:asciiTheme="minorHAnsi" w:hAnsiTheme="minorHAnsi" w:cstheme="minorHAnsi"/>
            <w:bCs/>
            <w:sz w:val="24"/>
            <w:szCs w:val="24"/>
          </w:rPr>
          <w:t>https://platformazakupowa.pl/pn/31_blt</w:t>
        </w:r>
      </w:hyperlink>
    </w:p>
    <w:p w:rsidR="00961DE5" w:rsidRPr="00A63EAE" w:rsidRDefault="00961DE5" w:rsidP="009524D3">
      <w:pPr>
        <w:spacing w:line="276" w:lineRule="auto"/>
        <w:ind w:left="142"/>
        <w:jc w:val="both"/>
        <w:rPr>
          <w:rFonts w:asciiTheme="minorHAnsi" w:hAnsiTheme="minorHAnsi" w:cstheme="minorHAnsi"/>
          <w:bCs/>
          <w:sz w:val="24"/>
          <w:szCs w:val="24"/>
        </w:rPr>
      </w:pPr>
      <w:r w:rsidRPr="00A63EAE">
        <w:rPr>
          <w:rFonts w:asciiTheme="minorHAnsi" w:hAnsiTheme="minorHAnsi" w:cstheme="minorHAnsi"/>
          <w:bCs/>
          <w:sz w:val="24"/>
          <w:szCs w:val="24"/>
        </w:rPr>
        <w:t xml:space="preserve">Numer telefonu 261 548 </w:t>
      </w:r>
      <w:r w:rsidR="002039F5" w:rsidRPr="00A63EAE">
        <w:rPr>
          <w:rFonts w:asciiTheme="minorHAnsi" w:hAnsiTheme="minorHAnsi" w:cstheme="minorHAnsi"/>
          <w:bCs/>
          <w:sz w:val="24"/>
          <w:szCs w:val="24"/>
        </w:rPr>
        <w:t>611</w:t>
      </w:r>
    </w:p>
    <w:p w:rsidR="00F25575" w:rsidRPr="00A63EAE" w:rsidRDefault="00F25575" w:rsidP="009524D3">
      <w:pPr>
        <w:spacing w:line="276" w:lineRule="auto"/>
        <w:ind w:left="142"/>
        <w:jc w:val="both"/>
        <w:rPr>
          <w:rFonts w:asciiTheme="minorHAnsi" w:hAnsiTheme="minorHAnsi" w:cstheme="minorHAnsi"/>
          <w:bCs/>
          <w:sz w:val="24"/>
          <w:szCs w:val="24"/>
        </w:rPr>
      </w:pPr>
      <w:r w:rsidRPr="00A63EAE">
        <w:rPr>
          <w:rFonts w:asciiTheme="minorHAnsi" w:hAnsiTheme="minorHAnsi" w:cstheme="minorHAnsi"/>
          <w:bCs/>
          <w:sz w:val="24"/>
          <w:szCs w:val="24"/>
        </w:rPr>
        <w:t>Numer faksu: +48 261 548 555</w:t>
      </w:r>
    </w:p>
    <w:p w:rsidR="00F25575" w:rsidRPr="00A63EAE" w:rsidRDefault="002314DC" w:rsidP="009524D3">
      <w:pPr>
        <w:spacing w:line="276" w:lineRule="auto"/>
        <w:ind w:left="142"/>
        <w:jc w:val="both"/>
        <w:rPr>
          <w:rFonts w:asciiTheme="minorHAnsi" w:hAnsiTheme="minorHAnsi" w:cstheme="minorHAnsi"/>
          <w:bCs/>
          <w:sz w:val="24"/>
          <w:szCs w:val="24"/>
        </w:rPr>
      </w:pPr>
      <w:r w:rsidRPr="00A63EAE">
        <w:rPr>
          <w:rFonts w:asciiTheme="minorHAnsi" w:hAnsiTheme="minorHAnsi" w:cstheme="minorHAnsi"/>
          <w:bCs/>
          <w:sz w:val="24"/>
          <w:szCs w:val="24"/>
        </w:rPr>
        <w:t>Godziny urzędowania: od 7.3</w:t>
      </w:r>
      <w:r w:rsidR="00F25575" w:rsidRPr="00A63EAE">
        <w:rPr>
          <w:rFonts w:asciiTheme="minorHAnsi" w:hAnsiTheme="minorHAnsi" w:cstheme="minorHAnsi"/>
          <w:bCs/>
          <w:sz w:val="24"/>
          <w:szCs w:val="24"/>
        </w:rPr>
        <w:t>0 do 15.30</w:t>
      </w:r>
    </w:p>
    <w:p w:rsidR="00F25575" w:rsidRPr="00A63EAE" w:rsidRDefault="00F25575" w:rsidP="009524D3">
      <w:pPr>
        <w:spacing w:line="276" w:lineRule="auto"/>
        <w:ind w:left="142"/>
        <w:jc w:val="both"/>
        <w:rPr>
          <w:rFonts w:asciiTheme="minorHAnsi" w:hAnsiTheme="minorHAnsi" w:cstheme="minorHAnsi"/>
          <w:bCs/>
          <w:sz w:val="24"/>
          <w:szCs w:val="24"/>
        </w:rPr>
      </w:pPr>
      <w:r w:rsidRPr="00A63EAE">
        <w:rPr>
          <w:rFonts w:asciiTheme="minorHAnsi" w:hAnsiTheme="minorHAnsi" w:cstheme="minorHAnsi"/>
          <w:bCs/>
          <w:sz w:val="24"/>
          <w:szCs w:val="24"/>
        </w:rPr>
        <w:t>REGON: 632431771, NIP: 777-00-04-575</w:t>
      </w:r>
    </w:p>
    <w:p w:rsidR="0046021C" w:rsidRPr="00A63EAE" w:rsidRDefault="00137FAB" w:rsidP="009524D3">
      <w:pPr>
        <w:spacing w:line="276" w:lineRule="auto"/>
        <w:ind w:left="142"/>
        <w:jc w:val="both"/>
        <w:rPr>
          <w:rFonts w:asciiTheme="minorHAnsi" w:hAnsiTheme="minorHAnsi" w:cstheme="minorHAnsi"/>
          <w:sz w:val="24"/>
          <w:szCs w:val="24"/>
        </w:rPr>
      </w:pPr>
      <w:r w:rsidRPr="00A63EAE">
        <w:rPr>
          <w:rFonts w:asciiTheme="minorHAnsi" w:hAnsiTheme="minorHAnsi" w:cstheme="minorHAnsi"/>
          <w:bCs/>
          <w:sz w:val="24"/>
          <w:szCs w:val="24"/>
        </w:rPr>
        <w:t>S</w:t>
      </w:r>
      <w:r w:rsidR="00AF16CF" w:rsidRPr="00A63EAE">
        <w:rPr>
          <w:rFonts w:asciiTheme="minorHAnsi" w:hAnsiTheme="minorHAnsi" w:cstheme="minorHAnsi"/>
          <w:bCs/>
          <w:sz w:val="24"/>
          <w:szCs w:val="24"/>
        </w:rPr>
        <w:t>trona internetowa, na której zamieszczone są ogłoszenie, dokumenty i informacje dotyczące przedmiotowe</w:t>
      </w:r>
      <w:r w:rsidR="00F25575" w:rsidRPr="00A63EAE">
        <w:rPr>
          <w:rFonts w:asciiTheme="minorHAnsi" w:hAnsiTheme="minorHAnsi" w:cstheme="minorHAnsi"/>
          <w:bCs/>
          <w:sz w:val="24"/>
          <w:szCs w:val="24"/>
        </w:rPr>
        <w:t>go postępowania:</w:t>
      </w:r>
      <w:r w:rsidR="00F25575" w:rsidRPr="00A63EAE">
        <w:rPr>
          <w:rFonts w:asciiTheme="minorHAnsi" w:hAnsiTheme="minorHAnsi" w:cstheme="minorHAnsi"/>
          <w:sz w:val="24"/>
          <w:szCs w:val="24"/>
        </w:rPr>
        <w:t xml:space="preserve"> </w:t>
      </w:r>
    </w:p>
    <w:p w:rsidR="00AF16CF" w:rsidRPr="00A63EAE" w:rsidRDefault="002145EB" w:rsidP="009524D3">
      <w:pPr>
        <w:spacing w:line="276" w:lineRule="auto"/>
        <w:ind w:left="142"/>
        <w:jc w:val="both"/>
        <w:rPr>
          <w:rFonts w:asciiTheme="minorHAnsi" w:hAnsiTheme="minorHAnsi" w:cstheme="minorHAnsi"/>
          <w:bCs/>
          <w:color w:val="FF0000"/>
          <w:sz w:val="24"/>
          <w:szCs w:val="24"/>
        </w:rPr>
      </w:pPr>
      <w:hyperlink r:id="rId11" w:history="1">
        <w:r w:rsidR="00A91023" w:rsidRPr="00A63EAE">
          <w:rPr>
            <w:rStyle w:val="Hipercze"/>
            <w:rFonts w:asciiTheme="minorHAnsi" w:hAnsiTheme="minorHAnsi" w:cstheme="minorHAnsi"/>
            <w:sz w:val="24"/>
            <w:szCs w:val="24"/>
          </w:rPr>
          <w:t>https://platformazakupowa.pl/pn/31_blt</w:t>
        </w:r>
      </w:hyperlink>
      <w:r w:rsidR="00A91023" w:rsidRPr="00A63EAE">
        <w:rPr>
          <w:rFonts w:asciiTheme="minorHAnsi" w:hAnsiTheme="minorHAnsi" w:cstheme="minorHAnsi"/>
          <w:sz w:val="24"/>
          <w:szCs w:val="24"/>
          <w:u w:val="single"/>
        </w:rPr>
        <w:t xml:space="preserve"> </w:t>
      </w:r>
    </w:p>
    <w:p w:rsidR="008B70CC" w:rsidRPr="00A63EAE" w:rsidRDefault="00AF16CF" w:rsidP="008B70CC">
      <w:pPr>
        <w:spacing w:line="276" w:lineRule="auto"/>
        <w:ind w:left="142"/>
        <w:jc w:val="both"/>
        <w:rPr>
          <w:rFonts w:asciiTheme="minorHAnsi" w:hAnsiTheme="minorHAnsi" w:cstheme="minorHAnsi"/>
          <w:sz w:val="24"/>
          <w:szCs w:val="24"/>
        </w:rPr>
      </w:pPr>
      <w:r w:rsidRPr="00A63EAE">
        <w:rPr>
          <w:rFonts w:asciiTheme="minorHAnsi" w:hAnsiTheme="minorHAnsi" w:cstheme="minorHAnsi"/>
          <w:bCs/>
          <w:sz w:val="24"/>
          <w:szCs w:val="24"/>
        </w:rPr>
        <w:t>Wykonawca ma możliwość przysłać e-mail lub wiadomość za pośrednictwem platformy zakupowej przez całą dobę.</w:t>
      </w:r>
      <w:r w:rsidR="00FC33C0" w:rsidRPr="00A63EAE">
        <w:rPr>
          <w:rFonts w:asciiTheme="minorHAnsi" w:hAnsiTheme="minorHAnsi" w:cstheme="minorHAnsi"/>
          <w:sz w:val="24"/>
          <w:szCs w:val="24"/>
        </w:rPr>
        <w:t xml:space="preserve"> </w:t>
      </w:r>
      <w:r w:rsidR="00FC33C0" w:rsidRPr="00A63EAE">
        <w:rPr>
          <w:rFonts w:asciiTheme="minorHAnsi" w:hAnsiTheme="minorHAnsi" w:cstheme="minorHAnsi"/>
          <w:bCs/>
          <w:sz w:val="24"/>
          <w:szCs w:val="24"/>
        </w:rPr>
        <w:t>Dokumenty zamówienia, bezpośrednio związane z niniejszym postępowanie</w:t>
      </w:r>
      <w:r w:rsidR="009E72AC" w:rsidRPr="00A63EAE">
        <w:rPr>
          <w:rFonts w:asciiTheme="minorHAnsi" w:hAnsiTheme="minorHAnsi" w:cstheme="minorHAnsi"/>
          <w:bCs/>
          <w:sz w:val="24"/>
          <w:szCs w:val="24"/>
        </w:rPr>
        <w:t>m</w:t>
      </w:r>
      <w:r w:rsidR="00FC33C0" w:rsidRPr="00A63EAE">
        <w:rPr>
          <w:rFonts w:asciiTheme="minorHAnsi" w:hAnsiTheme="minorHAnsi" w:cstheme="minorHAnsi"/>
          <w:bCs/>
          <w:sz w:val="24"/>
          <w:szCs w:val="24"/>
        </w:rPr>
        <w:t xml:space="preserve">, odpowiedzi na wnioski o wyjaśnienie treści SWZ, informacje, zmiany SWZ i innych dokumentów zamówienia, zmiany terminu składania i otwarcia ofert, Zamawiający będzie zamieszczał na Platformie Zakupowej </w:t>
      </w:r>
      <w:r w:rsidR="00F544DA" w:rsidRPr="00A63EAE">
        <w:rPr>
          <w:rFonts w:asciiTheme="minorHAnsi" w:hAnsiTheme="minorHAnsi" w:cstheme="minorHAnsi"/>
          <w:sz w:val="24"/>
          <w:szCs w:val="24"/>
        </w:rPr>
        <w:t>na stronie:</w:t>
      </w:r>
    </w:p>
    <w:p w:rsidR="00F544DA" w:rsidRPr="00A63EAE" w:rsidRDefault="002145EB" w:rsidP="008B70CC">
      <w:pPr>
        <w:spacing w:line="276" w:lineRule="auto"/>
        <w:ind w:left="142"/>
        <w:jc w:val="center"/>
        <w:rPr>
          <w:rFonts w:asciiTheme="minorHAnsi" w:hAnsiTheme="minorHAnsi" w:cstheme="minorHAnsi"/>
          <w:bCs/>
          <w:sz w:val="24"/>
          <w:szCs w:val="24"/>
        </w:rPr>
      </w:pPr>
      <w:hyperlink r:id="rId12" w:history="1">
        <w:r w:rsidR="00A91023" w:rsidRPr="00A63EAE">
          <w:rPr>
            <w:rStyle w:val="Hipercze"/>
            <w:rFonts w:asciiTheme="minorHAnsi" w:hAnsiTheme="minorHAnsi" w:cstheme="minorHAnsi"/>
            <w:sz w:val="24"/>
            <w:szCs w:val="24"/>
          </w:rPr>
          <w:t>https://platformazakupowa.pl/pn/31_blt</w:t>
        </w:r>
      </w:hyperlink>
    </w:p>
    <w:p w:rsidR="00D539C0" w:rsidRPr="00A63EAE" w:rsidRDefault="00B86A91" w:rsidP="00F544DA">
      <w:pPr>
        <w:widowControl w:val="0"/>
        <w:autoSpaceDE w:val="0"/>
        <w:jc w:val="both"/>
        <w:rPr>
          <w:rFonts w:asciiTheme="minorHAnsi" w:hAnsiTheme="minorHAnsi" w:cstheme="minorHAnsi"/>
          <w:color w:val="0070C0"/>
          <w:sz w:val="24"/>
          <w:szCs w:val="24"/>
          <w:u w:val="single"/>
        </w:rPr>
      </w:pPr>
      <w:r w:rsidRPr="00A63EAE">
        <w:rPr>
          <w:rFonts w:asciiTheme="minorHAnsi" w:hAnsiTheme="minorHAnsi" w:cstheme="minorHAnsi"/>
          <w:b/>
          <w:bCs/>
          <w:noProof/>
          <w:sz w:val="24"/>
          <w:szCs w:val="24"/>
          <w:lang w:eastAsia="pl-PL"/>
        </w:rPr>
        <mc:AlternateContent>
          <mc:Choice Requires="wps">
            <w:drawing>
              <wp:anchor distT="0" distB="0" distL="114300" distR="114300" simplePos="0" relativeHeight="251662336" behindDoc="0" locked="0" layoutInCell="1" allowOverlap="1" wp14:anchorId="7B28EC61" wp14:editId="6C01337E">
                <wp:simplePos x="0" y="0"/>
                <wp:positionH relativeFrom="margin">
                  <wp:align>right</wp:align>
                </wp:positionH>
                <wp:positionV relativeFrom="paragraph">
                  <wp:posOffset>235585</wp:posOffset>
                </wp:positionV>
                <wp:extent cx="5695950" cy="323850"/>
                <wp:effectExtent l="0" t="0" r="19050" b="19050"/>
                <wp:wrapTopAndBottom/>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23850"/>
                        </a:xfrm>
                        <a:prstGeom prst="round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rsidR="00C66729" w:rsidRDefault="00C66729" w:rsidP="00CE21DD">
                            <w:pPr>
                              <w:pStyle w:val="Akapitzlist"/>
                              <w:numPr>
                                <w:ilvl w:val="0"/>
                                <w:numId w:val="36"/>
                              </w:numPr>
                            </w:pPr>
                            <w:bookmarkStart w:id="0" w:name="_Hlk62749324"/>
                            <w:r w:rsidRPr="009E72AC">
                              <w:rPr>
                                <w:rFonts w:asciiTheme="minorHAnsi" w:hAnsiTheme="minorHAnsi" w:cstheme="minorHAnsi"/>
                                <w:b/>
                                <w:bCs/>
                              </w:rPr>
                              <w:t>Tryb udzielenia zamówienia</w:t>
                            </w:r>
                            <w:bookmarkEnd w:id="0"/>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7B28EC61" id="_x0000_s1028" style="position:absolute;left:0;text-align:left;margin-left:397.3pt;margin-top:18.55pt;width:448.5pt;height:25.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" fillcolor="#deeaf6 [660]" strokecolor="#bdd6ee [1300]">
                <v:stroke joinstyle="miter"/>
                <v:textbox>
                  <w:txbxContent>
                    <w:p w:rsidR="00C66729" w:rsidRDefault="00C66729" w:rsidP="00CE21DD">
                      <w:pPr>
                        <w:pStyle w:val="Akapitzlist"/>
                        <w:numPr>
                          <w:ilvl w:val="0"/>
                          <w:numId w:val="36"/>
                        </w:numPr>
                      </w:pPr>
                      <w:bookmarkStart w:id="2" w:name="_Hlk62749324"/>
                      <w:r w:rsidRPr="009E72AC">
                        <w:rPr>
                          <w:rFonts w:asciiTheme="minorHAnsi" w:hAnsiTheme="minorHAnsi" w:cstheme="minorHAnsi"/>
                          <w:b/>
                          <w:bCs/>
                        </w:rPr>
                        <w:t>Tryb udzielenia zamówienia</w:t>
                      </w:r>
                      <w:bookmarkEnd w:id="2"/>
                    </w:p>
                  </w:txbxContent>
                </v:textbox>
                <w10:wrap type="topAndBottom" anchorx="margin"/>
              </v:roundrect>
            </w:pict>
          </mc:Fallback>
        </mc:AlternateContent>
      </w:r>
    </w:p>
    <w:p w:rsidR="00416517" w:rsidRPr="00A63EAE" w:rsidRDefault="00416517">
      <w:pPr>
        <w:widowControl w:val="0"/>
        <w:autoSpaceDE w:val="0"/>
        <w:jc w:val="both"/>
        <w:rPr>
          <w:rFonts w:asciiTheme="minorHAnsi" w:hAnsiTheme="minorHAnsi" w:cstheme="minorHAnsi"/>
          <w:b/>
          <w:bCs/>
          <w:sz w:val="24"/>
          <w:szCs w:val="24"/>
        </w:rPr>
      </w:pPr>
    </w:p>
    <w:p w:rsidR="00161920" w:rsidRPr="00A63EAE" w:rsidRDefault="00416517" w:rsidP="002F419B">
      <w:pPr>
        <w:widowControl w:val="0"/>
        <w:numPr>
          <w:ilvl w:val="0"/>
          <w:numId w:val="8"/>
        </w:numPr>
        <w:autoSpaceDE w:val="0"/>
        <w:spacing w:line="276" w:lineRule="auto"/>
        <w:ind w:left="284" w:hanging="284"/>
        <w:jc w:val="both"/>
        <w:rPr>
          <w:rFonts w:asciiTheme="minorHAnsi" w:hAnsiTheme="minorHAnsi" w:cstheme="minorHAnsi"/>
          <w:sz w:val="24"/>
          <w:szCs w:val="24"/>
        </w:rPr>
      </w:pPr>
      <w:r w:rsidRPr="00A63EAE">
        <w:rPr>
          <w:rFonts w:asciiTheme="minorHAnsi" w:hAnsiTheme="minorHAnsi" w:cstheme="minorHAnsi"/>
          <w:sz w:val="24"/>
          <w:szCs w:val="24"/>
        </w:rPr>
        <w:t>Postępowanie prowadzone</w:t>
      </w:r>
      <w:r w:rsidR="002D30B5" w:rsidRPr="00A63EAE">
        <w:rPr>
          <w:rFonts w:asciiTheme="minorHAnsi" w:hAnsiTheme="minorHAnsi" w:cstheme="minorHAnsi"/>
          <w:sz w:val="24"/>
          <w:szCs w:val="24"/>
        </w:rPr>
        <w:t xml:space="preserve"> jest zgodnie z ustawą z dnia 11 września 2019r</w:t>
      </w:r>
      <w:r w:rsidRPr="00A63EAE">
        <w:rPr>
          <w:rFonts w:asciiTheme="minorHAnsi" w:hAnsiTheme="minorHAnsi" w:cstheme="minorHAnsi"/>
          <w:sz w:val="24"/>
          <w:szCs w:val="24"/>
        </w:rPr>
        <w:t>. Prawo zamówień</w:t>
      </w:r>
      <w:r w:rsidR="00D24C14" w:rsidRPr="00A63EAE">
        <w:rPr>
          <w:rFonts w:asciiTheme="minorHAnsi" w:hAnsiTheme="minorHAnsi" w:cstheme="minorHAnsi"/>
          <w:sz w:val="24"/>
          <w:szCs w:val="24"/>
        </w:rPr>
        <w:t xml:space="preserve"> </w:t>
      </w:r>
      <w:r w:rsidRPr="00A63EAE">
        <w:rPr>
          <w:rFonts w:asciiTheme="minorHAnsi" w:hAnsiTheme="minorHAnsi" w:cstheme="minorHAnsi"/>
          <w:sz w:val="24"/>
          <w:szCs w:val="24"/>
        </w:rPr>
        <w:t xml:space="preserve">publicznych (t.j. </w:t>
      </w:r>
      <w:r w:rsidRPr="00A63EAE">
        <w:rPr>
          <w:rStyle w:val="st1"/>
          <w:rFonts w:asciiTheme="minorHAnsi" w:hAnsiTheme="minorHAnsi" w:cstheme="minorHAnsi"/>
          <w:sz w:val="24"/>
          <w:szCs w:val="24"/>
        </w:rPr>
        <w:t xml:space="preserve">Dz. U. z </w:t>
      </w:r>
      <w:r w:rsidR="00F05066" w:rsidRPr="00A63EAE">
        <w:rPr>
          <w:rFonts w:asciiTheme="minorHAnsi" w:hAnsiTheme="minorHAnsi" w:cstheme="minorHAnsi"/>
          <w:sz w:val="24"/>
          <w:szCs w:val="24"/>
        </w:rPr>
        <w:t>2021</w:t>
      </w:r>
      <w:r w:rsidR="009C68F3" w:rsidRPr="00A63EAE">
        <w:rPr>
          <w:rFonts w:asciiTheme="minorHAnsi" w:hAnsiTheme="minorHAnsi" w:cstheme="minorHAnsi"/>
          <w:sz w:val="24"/>
          <w:szCs w:val="24"/>
        </w:rPr>
        <w:t>r.</w:t>
      </w:r>
      <w:r w:rsidR="00BA3720" w:rsidRPr="00A63EAE">
        <w:rPr>
          <w:rFonts w:asciiTheme="minorHAnsi" w:hAnsiTheme="minorHAnsi" w:cstheme="minorHAnsi"/>
          <w:sz w:val="24"/>
          <w:szCs w:val="24"/>
        </w:rPr>
        <w:t xml:space="preserve"> poz. </w:t>
      </w:r>
      <w:r w:rsidR="00F05066" w:rsidRPr="00A63EAE">
        <w:rPr>
          <w:rFonts w:asciiTheme="minorHAnsi" w:hAnsiTheme="minorHAnsi" w:cstheme="minorHAnsi"/>
          <w:sz w:val="24"/>
          <w:szCs w:val="24"/>
        </w:rPr>
        <w:t>1129</w:t>
      </w:r>
      <w:r w:rsidR="002D30B5" w:rsidRPr="00A63EAE">
        <w:rPr>
          <w:rFonts w:asciiTheme="minorHAnsi" w:hAnsiTheme="minorHAnsi" w:cstheme="minorHAnsi"/>
          <w:sz w:val="24"/>
          <w:szCs w:val="24"/>
        </w:rPr>
        <w:t xml:space="preserve">), zwaną dalej </w:t>
      </w:r>
      <w:r w:rsidR="00054EF2" w:rsidRPr="00A63EAE">
        <w:rPr>
          <w:rFonts w:asciiTheme="minorHAnsi" w:hAnsiTheme="minorHAnsi" w:cstheme="minorHAnsi"/>
          <w:sz w:val="24"/>
          <w:szCs w:val="24"/>
        </w:rPr>
        <w:t>„</w:t>
      </w:r>
      <w:r w:rsidR="00F17791" w:rsidRPr="00A63EAE">
        <w:rPr>
          <w:rFonts w:asciiTheme="minorHAnsi" w:hAnsiTheme="minorHAnsi" w:cstheme="minorHAnsi"/>
          <w:bCs/>
          <w:sz w:val="24"/>
          <w:szCs w:val="24"/>
        </w:rPr>
        <w:t>ustawą Pz</w:t>
      </w:r>
      <w:r w:rsidR="00D02B4C" w:rsidRPr="00A63EAE">
        <w:rPr>
          <w:rFonts w:asciiTheme="minorHAnsi" w:hAnsiTheme="minorHAnsi" w:cstheme="minorHAnsi"/>
          <w:bCs/>
          <w:sz w:val="24"/>
          <w:szCs w:val="24"/>
        </w:rPr>
        <w:t>p</w:t>
      </w:r>
      <w:r w:rsidR="00054EF2" w:rsidRPr="00A63EAE">
        <w:rPr>
          <w:rFonts w:asciiTheme="minorHAnsi" w:hAnsiTheme="minorHAnsi" w:cstheme="minorHAnsi"/>
          <w:sz w:val="24"/>
          <w:szCs w:val="24"/>
        </w:rPr>
        <w:t>”</w:t>
      </w:r>
      <w:r w:rsidR="00161920" w:rsidRPr="00A63EAE">
        <w:rPr>
          <w:rFonts w:asciiTheme="minorHAnsi" w:hAnsiTheme="minorHAnsi" w:cstheme="minorHAnsi"/>
          <w:sz w:val="24"/>
          <w:szCs w:val="24"/>
        </w:rPr>
        <w:t>.</w:t>
      </w:r>
      <w:r w:rsidR="002039F5" w:rsidRPr="00A63EAE">
        <w:rPr>
          <w:rFonts w:asciiTheme="minorHAnsi" w:hAnsiTheme="minorHAnsi" w:cstheme="minorHAnsi"/>
          <w:sz w:val="24"/>
          <w:szCs w:val="24"/>
        </w:rPr>
        <w:t xml:space="preserve"> </w:t>
      </w:r>
      <w:r w:rsidR="009C68F3" w:rsidRPr="00A63EAE">
        <w:rPr>
          <w:rFonts w:asciiTheme="minorHAnsi" w:hAnsiTheme="minorHAnsi" w:cstheme="minorHAnsi"/>
          <w:sz w:val="24"/>
          <w:szCs w:val="24"/>
        </w:rPr>
        <w:br/>
      </w:r>
      <w:r w:rsidR="00161920" w:rsidRPr="00A63EAE">
        <w:rPr>
          <w:rFonts w:asciiTheme="minorHAnsi" w:hAnsiTheme="minorHAnsi" w:cstheme="minorHAnsi"/>
          <w:sz w:val="24"/>
          <w:szCs w:val="24"/>
        </w:rPr>
        <w:t>W postępowaniu mają zastosowanie przepisy ustawy Pzp oraz aktów wykonawczych wydanych na jej podstawie. W zakresie nieuregulowanym przez ww. akty prawne stosuje się przepisy ustawy z dnia 23 kwietnia 1964 r. Kodeks cywilny.</w:t>
      </w:r>
    </w:p>
    <w:p w:rsidR="009972D5" w:rsidRPr="00A63EAE" w:rsidRDefault="00416517" w:rsidP="002F419B">
      <w:pPr>
        <w:widowControl w:val="0"/>
        <w:numPr>
          <w:ilvl w:val="0"/>
          <w:numId w:val="8"/>
        </w:numPr>
        <w:autoSpaceDE w:val="0"/>
        <w:spacing w:line="276" w:lineRule="auto"/>
        <w:ind w:left="284" w:hanging="284"/>
        <w:jc w:val="both"/>
        <w:rPr>
          <w:rFonts w:asciiTheme="minorHAnsi" w:hAnsiTheme="minorHAnsi" w:cstheme="minorHAnsi"/>
          <w:sz w:val="24"/>
          <w:szCs w:val="24"/>
        </w:rPr>
      </w:pPr>
      <w:r w:rsidRPr="00A63EAE">
        <w:rPr>
          <w:rFonts w:asciiTheme="minorHAnsi" w:hAnsiTheme="minorHAnsi" w:cstheme="minorHAnsi"/>
          <w:sz w:val="24"/>
          <w:szCs w:val="24"/>
        </w:rPr>
        <w:t xml:space="preserve">Postępowanie prowadzone jest w trybie </w:t>
      </w:r>
      <w:r w:rsidR="003A6CF6" w:rsidRPr="00A63EAE">
        <w:rPr>
          <w:rFonts w:asciiTheme="minorHAnsi" w:hAnsiTheme="minorHAnsi" w:cstheme="minorHAnsi"/>
          <w:sz w:val="24"/>
          <w:szCs w:val="24"/>
        </w:rPr>
        <w:t>podstawowym</w:t>
      </w:r>
      <w:r w:rsidRPr="00A63EAE">
        <w:rPr>
          <w:rFonts w:asciiTheme="minorHAnsi" w:hAnsiTheme="minorHAnsi" w:cstheme="minorHAnsi"/>
          <w:sz w:val="24"/>
          <w:szCs w:val="24"/>
        </w:rPr>
        <w:t xml:space="preserve"> </w:t>
      </w:r>
      <w:r w:rsidR="008314A7" w:rsidRPr="00A63EAE">
        <w:rPr>
          <w:rFonts w:asciiTheme="minorHAnsi" w:hAnsiTheme="minorHAnsi" w:cstheme="minorHAnsi"/>
          <w:sz w:val="24"/>
          <w:szCs w:val="24"/>
        </w:rPr>
        <w:t xml:space="preserve">bez negocjacji </w:t>
      </w:r>
      <w:r w:rsidRPr="00A63EAE">
        <w:rPr>
          <w:rFonts w:asciiTheme="minorHAnsi" w:hAnsiTheme="minorHAnsi" w:cstheme="minorHAnsi"/>
          <w:sz w:val="24"/>
          <w:szCs w:val="24"/>
        </w:rPr>
        <w:t xml:space="preserve">zgodnie </w:t>
      </w:r>
      <w:r w:rsidR="009E72AC" w:rsidRPr="00A63EAE">
        <w:rPr>
          <w:rFonts w:asciiTheme="minorHAnsi" w:hAnsiTheme="minorHAnsi" w:cstheme="minorHAnsi"/>
          <w:sz w:val="24"/>
          <w:szCs w:val="24"/>
        </w:rPr>
        <w:br/>
      </w:r>
      <w:r w:rsidRPr="00A63EAE">
        <w:rPr>
          <w:rFonts w:asciiTheme="minorHAnsi" w:hAnsiTheme="minorHAnsi" w:cstheme="minorHAnsi"/>
          <w:sz w:val="24"/>
          <w:szCs w:val="24"/>
        </w:rPr>
        <w:t xml:space="preserve">z art. </w:t>
      </w:r>
      <w:r w:rsidR="003A6CF6" w:rsidRPr="00A63EAE">
        <w:rPr>
          <w:rFonts w:asciiTheme="minorHAnsi" w:hAnsiTheme="minorHAnsi" w:cstheme="minorHAnsi"/>
          <w:sz w:val="24"/>
          <w:szCs w:val="24"/>
        </w:rPr>
        <w:t xml:space="preserve">275 pkt </w:t>
      </w:r>
      <w:r w:rsidR="00F4252A" w:rsidRPr="00A63EAE">
        <w:rPr>
          <w:rFonts w:asciiTheme="minorHAnsi" w:hAnsiTheme="minorHAnsi" w:cstheme="minorHAnsi"/>
          <w:sz w:val="24"/>
          <w:szCs w:val="24"/>
        </w:rPr>
        <w:t>1</w:t>
      </w:r>
      <w:r w:rsidRPr="00A63EAE">
        <w:rPr>
          <w:rFonts w:asciiTheme="minorHAnsi" w:hAnsiTheme="minorHAnsi" w:cstheme="minorHAnsi"/>
          <w:sz w:val="24"/>
          <w:szCs w:val="24"/>
        </w:rPr>
        <w:t xml:space="preserve"> </w:t>
      </w:r>
      <w:r w:rsidR="00054EF2" w:rsidRPr="00A63EAE">
        <w:rPr>
          <w:rFonts w:asciiTheme="minorHAnsi" w:hAnsiTheme="minorHAnsi" w:cstheme="minorHAnsi"/>
          <w:sz w:val="24"/>
          <w:szCs w:val="24"/>
        </w:rPr>
        <w:t>u</w:t>
      </w:r>
      <w:r w:rsidR="00010B95" w:rsidRPr="00A63EAE">
        <w:rPr>
          <w:rFonts w:asciiTheme="minorHAnsi" w:hAnsiTheme="minorHAnsi" w:cstheme="minorHAnsi"/>
          <w:sz w:val="24"/>
          <w:szCs w:val="24"/>
        </w:rPr>
        <w:t xml:space="preserve">stawy </w:t>
      </w:r>
      <w:r w:rsidR="00AE0501" w:rsidRPr="00A63EAE">
        <w:rPr>
          <w:rFonts w:asciiTheme="minorHAnsi" w:hAnsiTheme="minorHAnsi" w:cstheme="minorHAnsi"/>
          <w:sz w:val="24"/>
          <w:szCs w:val="24"/>
        </w:rPr>
        <w:t>P</w:t>
      </w:r>
      <w:r w:rsidR="00054EF2" w:rsidRPr="00A63EAE">
        <w:rPr>
          <w:rFonts w:asciiTheme="minorHAnsi" w:hAnsiTheme="minorHAnsi" w:cstheme="minorHAnsi"/>
          <w:sz w:val="24"/>
          <w:szCs w:val="24"/>
        </w:rPr>
        <w:t>zp</w:t>
      </w:r>
      <w:r w:rsidR="009F433D" w:rsidRPr="00A63EAE">
        <w:rPr>
          <w:rFonts w:asciiTheme="minorHAnsi" w:hAnsiTheme="minorHAnsi" w:cstheme="minorHAnsi"/>
          <w:sz w:val="24"/>
          <w:szCs w:val="24"/>
        </w:rPr>
        <w:t>, o wartości szacunkowe</w:t>
      </w:r>
      <w:r w:rsidR="002039F5" w:rsidRPr="00A63EAE">
        <w:rPr>
          <w:rFonts w:asciiTheme="minorHAnsi" w:hAnsiTheme="minorHAnsi" w:cstheme="minorHAnsi"/>
          <w:sz w:val="24"/>
          <w:szCs w:val="24"/>
        </w:rPr>
        <w:t xml:space="preserve">j zamówienia </w:t>
      </w:r>
      <w:r w:rsidR="002039F5" w:rsidRPr="00A63EAE">
        <w:rPr>
          <w:rFonts w:asciiTheme="minorHAnsi" w:hAnsiTheme="minorHAnsi" w:cstheme="minorHAnsi"/>
          <w:bCs/>
          <w:sz w:val="24"/>
          <w:szCs w:val="24"/>
        </w:rPr>
        <w:t>poniżej progów unijnych</w:t>
      </w:r>
      <w:r w:rsidR="002039F5" w:rsidRPr="00A63EAE">
        <w:rPr>
          <w:rFonts w:asciiTheme="minorHAnsi" w:hAnsiTheme="minorHAnsi" w:cstheme="minorHAnsi"/>
          <w:sz w:val="24"/>
          <w:szCs w:val="24"/>
        </w:rPr>
        <w:t>.</w:t>
      </w:r>
    </w:p>
    <w:p w:rsidR="00F0217A" w:rsidRPr="00A63EAE" w:rsidRDefault="00DC628E" w:rsidP="00F0217A">
      <w:pPr>
        <w:widowControl w:val="0"/>
        <w:tabs>
          <w:tab w:val="left" w:pos="426"/>
        </w:tabs>
        <w:autoSpaceDE w:val="0"/>
        <w:jc w:val="both"/>
        <w:rPr>
          <w:rFonts w:asciiTheme="minorHAnsi" w:hAnsiTheme="minorHAnsi" w:cstheme="minorHAnsi"/>
          <w:strike/>
          <w:sz w:val="24"/>
          <w:szCs w:val="24"/>
        </w:rPr>
      </w:pPr>
      <w:r w:rsidRPr="00A63EAE">
        <w:rPr>
          <w:rFonts w:asciiTheme="minorHAnsi" w:hAnsiTheme="minorHAnsi" w:cstheme="minorHAnsi"/>
          <w:b/>
          <w:bCs/>
          <w:noProof/>
          <w:sz w:val="24"/>
          <w:szCs w:val="24"/>
          <w:lang w:eastAsia="pl-PL"/>
        </w:rPr>
        <mc:AlternateContent>
          <mc:Choice Requires="wps">
            <w:drawing>
              <wp:anchor distT="0" distB="0" distL="114300" distR="114300" simplePos="0" relativeHeight="251664384" behindDoc="0" locked="0" layoutInCell="1" allowOverlap="1" wp14:anchorId="57F7289B" wp14:editId="3FDDA24B">
                <wp:simplePos x="0" y="0"/>
                <wp:positionH relativeFrom="margin">
                  <wp:align>right</wp:align>
                </wp:positionH>
                <wp:positionV relativeFrom="paragraph">
                  <wp:posOffset>213084</wp:posOffset>
                </wp:positionV>
                <wp:extent cx="5638800" cy="323850"/>
                <wp:effectExtent l="0" t="0" r="19050" b="19050"/>
                <wp:wrapTopAndBottom/>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323850"/>
                        </a:xfrm>
                        <a:prstGeom prst="round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rsidR="00C66729" w:rsidRDefault="00C66729" w:rsidP="00CE21DD">
                            <w:pPr>
                              <w:pStyle w:val="Akapitzlist"/>
                              <w:numPr>
                                <w:ilvl w:val="0"/>
                                <w:numId w:val="36"/>
                              </w:numPr>
                            </w:pPr>
                            <w:r w:rsidRPr="009E72AC">
                              <w:rPr>
                                <w:rFonts w:asciiTheme="minorHAnsi" w:hAnsiTheme="minorHAnsi" w:cstheme="minorHAnsi"/>
                                <w:b/>
                                <w:bCs/>
                              </w:rPr>
                              <w:t>Opis przedmiotu zamówienia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57F7289B" id="_x0000_s1029" style="position:absolute;left:0;text-align:left;margin-left:392.8pt;margin-top:16.8pt;width:444pt;height:2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" fillcolor="#deeaf6 [660]" strokecolor="#bdd6ee [1300]">
                <v:stroke joinstyle="miter"/>
                <v:textbox>
                  <w:txbxContent>
                    <w:p w:rsidR="00C66729" w:rsidRDefault="00C66729" w:rsidP="00CE21DD">
                      <w:pPr>
                        <w:pStyle w:val="Akapitzlist"/>
                        <w:numPr>
                          <w:ilvl w:val="0"/>
                          <w:numId w:val="36"/>
                        </w:numPr>
                      </w:pPr>
                      <w:r w:rsidRPr="009E72AC">
                        <w:rPr>
                          <w:rFonts w:asciiTheme="minorHAnsi" w:hAnsiTheme="minorHAnsi" w:cstheme="minorHAnsi"/>
                          <w:b/>
                          <w:bCs/>
                        </w:rPr>
                        <w:t>Opis przedmiotu zamówienia</w:t>
                      </w:r>
                    </w:p>
                  </w:txbxContent>
                </v:textbox>
                <w10:wrap type="topAndBottom" anchorx="margin"/>
              </v:roundrect>
            </w:pict>
          </mc:Fallback>
        </mc:AlternateContent>
      </w:r>
    </w:p>
    <w:p w:rsidR="00F0217A" w:rsidRPr="00A63EAE" w:rsidRDefault="00F0217A" w:rsidP="00F0217A">
      <w:pPr>
        <w:widowControl w:val="0"/>
        <w:tabs>
          <w:tab w:val="left" w:pos="426"/>
        </w:tabs>
        <w:autoSpaceDE w:val="0"/>
        <w:jc w:val="both"/>
        <w:rPr>
          <w:rFonts w:asciiTheme="minorHAnsi" w:hAnsiTheme="minorHAnsi" w:cstheme="minorHAnsi"/>
          <w:strike/>
          <w:sz w:val="24"/>
          <w:szCs w:val="24"/>
        </w:rPr>
      </w:pPr>
    </w:p>
    <w:p w:rsidR="00545110" w:rsidRPr="00A63EAE" w:rsidRDefault="00572EFE" w:rsidP="00C05034">
      <w:pPr>
        <w:pStyle w:val="Akapitzlist"/>
        <w:numPr>
          <w:ilvl w:val="0"/>
          <w:numId w:val="47"/>
        </w:numPr>
        <w:suppressAutoHyphens w:val="0"/>
        <w:autoSpaceDN w:val="0"/>
        <w:adjustRightInd w:val="0"/>
        <w:ind w:left="284" w:hanging="284"/>
        <w:jc w:val="both"/>
        <w:rPr>
          <w:rFonts w:asciiTheme="minorHAnsi" w:hAnsiTheme="minorHAnsi" w:cstheme="minorHAnsi"/>
          <w:iCs/>
        </w:rPr>
      </w:pPr>
      <w:r w:rsidRPr="00A63EAE">
        <w:rPr>
          <w:rFonts w:asciiTheme="minorHAnsi" w:hAnsiTheme="minorHAnsi" w:cstheme="minorHAnsi"/>
        </w:rPr>
        <w:t>Przedmiotem zamówienia jest dostawa nowego nie używanego</w:t>
      </w:r>
      <w:r w:rsidR="00E821C9" w:rsidRPr="00A63EAE">
        <w:rPr>
          <w:rFonts w:asciiTheme="minorHAnsi" w:hAnsiTheme="minorHAnsi" w:cstheme="minorHAnsi"/>
        </w:rPr>
        <w:t xml:space="preserve"> </w:t>
      </w:r>
      <w:r w:rsidRPr="00A63EAE">
        <w:rPr>
          <w:rFonts w:asciiTheme="minorHAnsi" w:hAnsiTheme="minorHAnsi" w:cstheme="minorHAnsi"/>
        </w:rPr>
        <w:t>wyposażenia spadochronowego, na potrzeby 31 BLT w  Poznaniu</w:t>
      </w:r>
      <w:r w:rsidRPr="00A63EAE">
        <w:rPr>
          <w:rFonts w:asciiTheme="minorHAnsi" w:hAnsiTheme="minorHAnsi" w:cstheme="minorHAnsi"/>
          <w:b/>
          <w:i/>
        </w:rPr>
        <w:t xml:space="preserve"> </w:t>
      </w:r>
      <w:r w:rsidRPr="00A63EAE">
        <w:rPr>
          <w:rFonts w:asciiTheme="minorHAnsi" w:hAnsiTheme="minorHAnsi" w:cstheme="minorHAnsi"/>
          <w:i/>
        </w:rPr>
        <w:t xml:space="preserve">zgodnego z opisem zawartym w formularzu cenowym – Załącznik Nr ….. </w:t>
      </w:r>
      <w:r w:rsidR="008A0357" w:rsidRPr="00A63EAE">
        <w:rPr>
          <w:rFonts w:asciiTheme="minorHAnsi" w:hAnsiTheme="minorHAnsi" w:cstheme="minorHAnsi"/>
        </w:rPr>
        <w:t>zgodnych z parametrami zawartymi w załączniku nr 4 – form. cenowym, na potrzeby</w:t>
      </w:r>
      <w:r w:rsidRPr="00A63EAE">
        <w:rPr>
          <w:rFonts w:asciiTheme="minorHAnsi" w:hAnsiTheme="minorHAnsi" w:cstheme="minorHAnsi"/>
        </w:rPr>
        <w:t xml:space="preserve"> służby ZZLT.</w:t>
      </w:r>
    </w:p>
    <w:p w:rsidR="006A5DAB" w:rsidRPr="00A63EAE" w:rsidRDefault="008A0357" w:rsidP="006A5DAB">
      <w:pPr>
        <w:pStyle w:val="Akapitzlist"/>
        <w:suppressAutoHyphens w:val="0"/>
        <w:autoSpaceDN w:val="0"/>
        <w:adjustRightInd w:val="0"/>
        <w:ind w:left="284"/>
        <w:jc w:val="both"/>
        <w:rPr>
          <w:rFonts w:asciiTheme="minorHAnsi" w:hAnsiTheme="minorHAnsi" w:cstheme="minorHAnsi"/>
        </w:rPr>
      </w:pPr>
      <w:r w:rsidRPr="00A63EAE">
        <w:rPr>
          <w:rFonts w:asciiTheme="minorHAnsi" w:hAnsiTheme="minorHAnsi" w:cstheme="minorHAnsi"/>
        </w:rPr>
        <w:t xml:space="preserve">Koszt transportu pokryje Wykonawca i wliczy w koszt dostawy. </w:t>
      </w:r>
    </w:p>
    <w:p w:rsidR="003D6D5C" w:rsidRPr="00A63EAE" w:rsidRDefault="008A0357" w:rsidP="006A5DAB">
      <w:pPr>
        <w:pStyle w:val="Akapitzlist"/>
        <w:suppressAutoHyphens w:val="0"/>
        <w:autoSpaceDN w:val="0"/>
        <w:adjustRightInd w:val="0"/>
        <w:ind w:left="284"/>
        <w:jc w:val="both"/>
        <w:rPr>
          <w:rFonts w:asciiTheme="minorHAnsi" w:hAnsiTheme="minorHAnsi" w:cstheme="minorHAnsi"/>
          <w:iCs/>
        </w:rPr>
      </w:pPr>
      <w:r w:rsidRPr="00A63EAE">
        <w:rPr>
          <w:rFonts w:asciiTheme="minorHAnsi" w:hAnsiTheme="minorHAnsi" w:cstheme="minorHAnsi"/>
        </w:rPr>
        <w:lastRenderedPageBreak/>
        <w:t>Wykonawca ma obowiązek rozładunku materiału do magazynu Zamawiającego oraz musi posiadać odpowiedni sprzęt do jego rozładunku</w:t>
      </w:r>
      <w:r w:rsidR="002419F2" w:rsidRPr="00A63EAE">
        <w:rPr>
          <w:rFonts w:asciiTheme="minorHAnsi" w:hAnsiTheme="minorHAnsi" w:cstheme="minorHAnsi"/>
        </w:rPr>
        <w:t>.</w:t>
      </w:r>
    </w:p>
    <w:p w:rsidR="00572EFE" w:rsidRPr="00A63EAE" w:rsidRDefault="00572EFE" w:rsidP="002F419B">
      <w:pPr>
        <w:pStyle w:val="Akapitzlist"/>
        <w:numPr>
          <w:ilvl w:val="0"/>
          <w:numId w:val="47"/>
        </w:numPr>
        <w:suppressAutoHyphens w:val="0"/>
        <w:autoSpaceDN w:val="0"/>
        <w:adjustRightInd w:val="0"/>
        <w:ind w:left="284" w:hanging="284"/>
        <w:jc w:val="both"/>
        <w:rPr>
          <w:rFonts w:asciiTheme="minorHAnsi" w:hAnsiTheme="minorHAnsi" w:cstheme="minorHAnsi"/>
          <w:iCs/>
        </w:rPr>
      </w:pPr>
      <w:r w:rsidRPr="00A63EAE">
        <w:rPr>
          <w:rFonts w:asciiTheme="minorHAnsi" w:hAnsiTheme="minorHAnsi" w:cstheme="minorHAnsi"/>
          <w:iCs/>
        </w:rPr>
        <w:t xml:space="preserve">Zamawiający dopuszcza składanie ofert częściowych. Zamówienie jest podzielone na </w:t>
      </w:r>
      <w:r w:rsidR="006A5DAB" w:rsidRPr="00A63EAE">
        <w:rPr>
          <w:rFonts w:asciiTheme="minorHAnsi" w:hAnsiTheme="minorHAnsi" w:cstheme="minorHAnsi"/>
          <w:iCs/>
        </w:rPr>
        <w:br/>
      </w:r>
      <w:r w:rsidRPr="00A63EAE">
        <w:rPr>
          <w:rFonts w:asciiTheme="minorHAnsi" w:hAnsiTheme="minorHAnsi" w:cstheme="minorHAnsi"/>
          <w:iCs/>
        </w:rPr>
        <w:t>4 części:</w:t>
      </w:r>
    </w:p>
    <w:p w:rsidR="00572EFE" w:rsidRPr="00A63EAE" w:rsidRDefault="00572EFE" w:rsidP="00A63EAE">
      <w:pPr>
        <w:pStyle w:val="Akapitzlist"/>
        <w:suppressAutoHyphens w:val="0"/>
        <w:autoSpaceDN w:val="0"/>
        <w:adjustRightInd w:val="0"/>
        <w:spacing w:line="276" w:lineRule="auto"/>
        <w:ind w:left="567"/>
        <w:jc w:val="both"/>
        <w:rPr>
          <w:rFonts w:asciiTheme="minorHAnsi" w:hAnsiTheme="minorHAnsi" w:cstheme="minorHAnsi"/>
          <w:iCs/>
        </w:rPr>
      </w:pPr>
      <w:r w:rsidRPr="00A63EAE">
        <w:rPr>
          <w:rFonts w:asciiTheme="minorHAnsi" w:hAnsiTheme="minorHAnsi" w:cstheme="minorHAnsi"/>
          <w:iCs/>
        </w:rPr>
        <w:t>Zadanie Nr 1 – Czasze;</w:t>
      </w:r>
    </w:p>
    <w:p w:rsidR="00572EFE" w:rsidRPr="00A63EAE" w:rsidRDefault="00572EFE" w:rsidP="00A63EAE">
      <w:pPr>
        <w:pStyle w:val="Akapitzlist"/>
        <w:suppressAutoHyphens w:val="0"/>
        <w:autoSpaceDN w:val="0"/>
        <w:adjustRightInd w:val="0"/>
        <w:spacing w:line="276" w:lineRule="auto"/>
        <w:ind w:left="567"/>
        <w:jc w:val="both"/>
        <w:rPr>
          <w:rFonts w:asciiTheme="minorHAnsi" w:hAnsiTheme="minorHAnsi" w:cstheme="minorHAnsi"/>
          <w:iCs/>
        </w:rPr>
      </w:pPr>
      <w:r w:rsidRPr="00A63EAE">
        <w:rPr>
          <w:rFonts w:asciiTheme="minorHAnsi" w:hAnsiTheme="minorHAnsi" w:cstheme="minorHAnsi"/>
          <w:iCs/>
        </w:rPr>
        <w:t>Zadanie Nr 2 – Wyposażenie spadochronowe;</w:t>
      </w:r>
    </w:p>
    <w:p w:rsidR="00572EFE" w:rsidRPr="00A63EAE" w:rsidRDefault="00572EFE" w:rsidP="00A63EAE">
      <w:pPr>
        <w:pStyle w:val="Akapitzlist"/>
        <w:suppressAutoHyphens w:val="0"/>
        <w:autoSpaceDN w:val="0"/>
        <w:adjustRightInd w:val="0"/>
        <w:spacing w:line="276" w:lineRule="auto"/>
        <w:ind w:left="567"/>
        <w:jc w:val="both"/>
        <w:rPr>
          <w:rFonts w:asciiTheme="minorHAnsi" w:hAnsiTheme="minorHAnsi" w:cstheme="minorHAnsi"/>
          <w:iCs/>
        </w:rPr>
      </w:pPr>
      <w:r w:rsidRPr="00A63EAE">
        <w:rPr>
          <w:rFonts w:asciiTheme="minorHAnsi" w:hAnsiTheme="minorHAnsi" w:cstheme="minorHAnsi"/>
          <w:iCs/>
        </w:rPr>
        <w:t>Zadanie Nr 3 – Wyposażenie spadochronowe 2;</w:t>
      </w:r>
    </w:p>
    <w:p w:rsidR="00572EFE" w:rsidRPr="00A63EAE" w:rsidRDefault="00572EFE" w:rsidP="00A63EAE">
      <w:pPr>
        <w:pStyle w:val="Akapitzlist"/>
        <w:suppressAutoHyphens w:val="0"/>
        <w:autoSpaceDN w:val="0"/>
        <w:adjustRightInd w:val="0"/>
        <w:spacing w:line="276" w:lineRule="auto"/>
        <w:ind w:left="567"/>
        <w:jc w:val="both"/>
        <w:rPr>
          <w:rFonts w:asciiTheme="minorHAnsi" w:hAnsiTheme="minorHAnsi" w:cstheme="minorHAnsi"/>
          <w:iCs/>
        </w:rPr>
      </w:pPr>
      <w:r w:rsidRPr="00A63EAE">
        <w:rPr>
          <w:rFonts w:asciiTheme="minorHAnsi" w:hAnsiTheme="minorHAnsi" w:cstheme="minorHAnsi"/>
          <w:iCs/>
        </w:rPr>
        <w:t>Zadanie Nr 4 – Dodatkowe wyposażenie spadochronowe.</w:t>
      </w:r>
    </w:p>
    <w:p w:rsidR="00F20BE9" w:rsidRPr="00A63EAE" w:rsidRDefault="00F20BE9" w:rsidP="00F20BE9">
      <w:pPr>
        <w:pStyle w:val="Akapitzlist"/>
        <w:widowControl w:val="0"/>
        <w:autoSpaceDE w:val="0"/>
        <w:spacing w:line="276" w:lineRule="auto"/>
        <w:ind w:left="284"/>
        <w:jc w:val="both"/>
        <w:rPr>
          <w:rFonts w:asciiTheme="minorHAnsi" w:hAnsiTheme="minorHAnsi" w:cstheme="minorHAnsi"/>
        </w:rPr>
      </w:pPr>
      <w:r w:rsidRPr="00A63EAE">
        <w:rPr>
          <w:rFonts w:asciiTheme="minorHAnsi" w:hAnsiTheme="minorHAnsi" w:cstheme="minorHAnsi"/>
        </w:rPr>
        <w:t>Zamawiający nie ogranicza ilości zadań, do których Wykonawca może złożyć ofertę, przy czym oferty dotyczące poszczególnych zadań muszą być kompletne.</w:t>
      </w:r>
    </w:p>
    <w:p w:rsidR="00F20BE9" w:rsidRPr="00A63EAE" w:rsidRDefault="008A0357" w:rsidP="00C05034">
      <w:pPr>
        <w:pStyle w:val="Akapitzlist"/>
        <w:widowControl w:val="0"/>
        <w:numPr>
          <w:ilvl w:val="0"/>
          <w:numId w:val="47"/>
        </w:numPr>
        <w:autoSpaceDE w:val="0"/>
        <w:spacing w:line="276" w:lineRule="auto"/>
        <w:ind w:left="284" w:hanging="284"/>
        <w:jc w:val="both"/>
        <w:rPr>
          <w:rFonts w:asciiTheme="minorHAnsi" w:hAnsiTheme="minorHAnsi" w:cstheme="minorHAnsi"/>
        </w:rPr>
      </w:pPr>
      <w:r w:rsidRPr="00A63EAE">
        <w:rPr>
          <w:rFonts w:asciiTheme="minorHAnsi" w:hAnsiTheme="minorHAnsi" w:cstheme="minorHAnsi"/>
        </w:rPr>
        <w:t>Szczegółowy opis oraz wymagania jakościowe</w:t>
      </w:r>
      <w:r w:rsidR="003B1826" w:rsidRPr="00A63EAE">
        <w:rPr>
          <w:rFonts w:asciiTheme="minorHAnsi" w:hAnsiTheme="minorHAnsi" w:cstheme="minorHAnsi"/>
        </w:rPr>
        <w:t>,</w:t>
      </w:r>
      <w:r w:rsidRPr="00A63EAE">
        <w:rPr>
          <w:rFonts w:asciiTheme="minorHAnsi" w:hAnsiTheme="minorHAnsi" w:cstheme="minorHAnsi"/>
        </w:rPr>
        <w:t xml:space="preserve">  o których mowa w art. 246 ust. 2 ustawy Pzp zostały zawarte w zał. nr 4 do SWZ (formularz cenowy). </w:t>
      </w:r>
    </w:p>
    <w:p w:rsidR="00F20BE9" w:rsidRPr="00A63EAE" w:rsidRDefault="008A0357" w:rsidP="00C05034">
      <w:pPr>
        <w:pStyle w:val="Akapitzlist"/>
        <w:widowControl w:val="0"/>
        <w:numPr>
          <w:ilvl w:val="0"/>
          <w:numId w:val="47"/>
        </w:numPr>
        <w:autoSpaceDE w:val="0"/>
        <w:spacing w:line="276" w:lineRule="auto"/>
        <w:ind w:left="284" w:hanging="284"/>
        <w:jc w:val="both"/>
        <w:rPr>
          <w:rFonts w:asciiTheme="minorHAnsi" w:hAnsiTheme="minorHAnsi" w:cstheme="minorHAnsi"/>
        </w:rPr>
      </w:pPr>
      <w:r w:rsidRPr="00A63EAE">
        <w:rPr>
          <w:rFonts w:asciiTheme="minorHAnsi" w:hAnsiTheme="minorHAnsi" w:cstheme="minorHAnsi"/>
        </w:rPr>
        <w:t>Wymagania dotyczące realizacji umowy, dostawy, gwarancji, kar zawarte są</w:t>
      </w:r>
      <w:r w:rsidR="00D35357" w:rsidRPr="00A63EAE">
        <w:rPr>
          <w:rFonts w:asciiTheme="minorHAnsi" w:hAnsiTheme="minorHAnsi" w:cstheme="minorHAnsi"/>
        </w:rPr>
        <w:t> </w:t>
      </w:r>
      <w:r w:rsidRPr="00A63EAE">
        <w:rPr>
          <w:rFonts w:asciiTheme="minorHAnsi" w:hAnsiTheme="minorHAnsi" w:cstheme="minorHAnsi"/>
        </w:rPr>
        <w:t>w</w:t>
      </w:r>
      <w:r w:rsidR="00F20BE9" w:rsidRPr="00A63EAE">
        <w:rPr>
          <w:rFonts w:asciiTheme="minorHAnsi" w:hAnsiTheme="minorHAnsi" w:cstheme="minorHAnsi"/>
        </w:rPr>
        <w:t> </w:t>
      </w:r>
      <w:r w:rsidRPr="00A63EAE">
        <w:rPr>
          <w:rFonts w:asciiTheme="minorHAnsi" w:hAnsiTheme="minorHAnsi" w:cstheme="minorHAnsi"/>
        </w:rPr>
        <w:t>załączniku nr 3</w:t>
      </w:r>
      <w:r w:rsidR="006A5DAB" w:rsidRPr="00A63EAE">
        <w:rPr>
          <w:rFonts w:asciiTheme="minorHAnsi" w:hAnsiTheme="minorHAnsi" w:cstheme="minorHAnsi"/>
        </w:rPr>
        <w:t xml:space="preserve"> </w:t>
      </w:r>
      <w:r w:rsidRPr="00A63EAE">
        <w:rPr>
          <w:rFonts w:asciiTheme="minorHAnsi" w:hAnsiTheme="minorHAnsi" w:cstheme="minorHAnsi"/>
        </w:rPr>
        <w:t>do SWZ – projekt umowy.</w:t>
      </w:r>
    </w:p>
    <w:p w:rsidR="00F20BE9" w:rsidRPr="00A63EAE" w:rsidRDefault="008A0357" w:rsidP="00E85EF4">
      <w:pPr>
        <w:pStyle w:val="Akapitzlist"/>
        <w:widowControl w:val="0"/>
        <w:numPr>
          <w:ilvl w:val="0"/>
          <w:numId w:val="47"/>
        </w:numPr>
        <w:autoSpaceDE w:val="0"/>
        <w:spacing w:line="276" w:lineRule="auto"/>
        <w:ind w:left="284" w:hanging="284"/>
        <w:jc w:val="both"/>
        <w:rPr>
          <w:rFonts w:asciiTheme="minorHAnsi" w:hAnsiTheme="minorHAnsi" w:cstheme="minorHAnsi"/>
        </w:rPr>
      </w:pPr>
      <w:r w:rsidRPr="00A63EAE">
        <w:rPr>
          <w:rFonts w:asciiTheme="minorHAnsi" w:hAnsiTheme="minorHAnsi" w:cstheme="minorHAnsi"/>
        </w:rPr>
        <w:t>Klasyfikacja głównego przedmiotu zamówienia wg Wspólnego Słownika Zamówień kod</w:t>
      </w:r>
      <w:r w:rsidR="005757E6" w:rsidRPr="00A63EAE">
        <w:rPr>
          <w:rFonts w:asciiTheme="minorHAnsi" w:hAnsiTheme="minorHAnsi" w:cstheme="minorHAnsi"/>
        </w:rPr>
        <w:t> </w:t>
      </w:r>
      <w:r w:rsidRPr="00A63EAE">
        <w:rPr>
          <w:rFonts w:asciiTheme="minorHAnsi" w:hAnsiTheme="minorHAnsi" w:cstheme="minorHAnsi"/>
        </w:rPr>
        <w:t xml:space="preserve">CPV:  </w:t>
      </w:r>
      <w:r w:rsidR="006A5DAB" w:rsidRPr="00A63EAE">
        <w:rPr>
          <w:rFonts w:asciiTheme="minorHAnsi" w:hAnsiTheme="minorHAnsi" w:cstheme="minorHAnsi"/>
        </w:rPr>
        <w:t>34741000-3</w:t>
      </w:r>
    </w:p>
    <w:p w:rsidR="00C4573C" w:rsidRPr="00A63EAE" w:rsidRDefault="00C4573C" w:rsidP="00C05034">
      <w:pPr>
        <w:pStyle w:val="Akapitzlist"/>
        <w:widowControl w:val="0"/>
        <w:numPr>
          <w:ilvl w:val="0"/>
          <w:numId w:val="47"/>
        </w:numPr>
        <w:autoSpaceDE w:val="0"/>
        <w:spacing w:line="276" w:lineRule="auto"/>
        <w:ind w:left="284" w:hanging="284"/>
        <w:jc w:val="both"/>
        <w:rPr>
          <w:rFonts w:asciiTheme="minorHAnsi" w:hAnsiTheme="minorHAnsi" w:cstheme="minorHAnsi"/>
        </w:rPr>
      </w:pPr>
      <w:r w:rsidRPr="00A63EAE">
        <w:rPr>
          <w:rFonts w:asciiTheme="minorHAnsi" w:hAnsiTheme="minorHAnsi" w:cstheme="minorHAnsi"/>
          <w:b/>
        </w:rPr>
        <w:t xml:space="preserve">Zamawiający wymaga, aby dostarczone produkty były oznaczone zgodnie z danymi  określonymi w Formularzu cenowym (zał. nr </w:t>
      </w:r>
      <w:r w:rsidR="00365216" w:rsidRPr="00A63EAE">
        <w:rPr>
          <w:rFonts w:asciiTheme="minorHAnsi" w:hAnsiTheme="minorHAnsi" w:cstheme="minorHAnsi"/>
          <w:b/>
        </w:rPr>
        <w:t>4</w:t>
      </w:r>
      <w:r w:rsidRPr="00A63EAE">
        <w:rPr>
          <w:rFonts w:asciiTheme="minorHAnsi" w:hAnsiTheme="minorHAnsi" w:cstheme="minorHAnsi"/>
          <w:b/>
        </w:rPr>
        <w:t xml:space="preserve"> do SWZ). W przypadku braku takiego oznaczenia Wykonawca, przy dostawie towaru, zobowiązany jest przedstawić odpowiednią dokumentację, karty charakterystyki (MSDS) w języku polskim </w:t>
      </w:r>
      <w:r w:rsidRPr="00A63EAE">
        <w:rPr>
          <w:rFonts w:asciiTheme="minorHAnsi" w:hAnsiTheme="minorHAnsi" w:cstheme="minorHAnsi"/>
          <w:b/>
          <w:u w:val="single"/>
        </w:rPr>
        <w:t>potwierdzające, że dostarczony asortyment spełnia wymagania Zamawiającego.</w:t>
      </w:r>
      <w:r w:rsidRPr="00A63EAE">
        <w:rPr>
          <w:rFonts w:asciiTheme="minorHAnsi" w:hAnsiTheme="minorHAnsi" w:cstheme="minorHAnsi"/>
          <w:b/>
        </w:rPr>
        <w:t xml:space="preserve"> </w:t>
      </w:r>
      <w:r w:rsidR="001D028B" w:rsidRPr="00A63EAE">
        <w:rPr>
          <w:rFonts w:asciiTheme="minorHAnsi" w:hAnsiTheme="minorHAnsi" w:cstheme="minorHAnsi"/>
          <w:b/>
        </w:rPr>
        <w:t xml:space="preserve">Towar, którego </w:t>
      </w:r>
      <w:r w:rsidR="00CA2EEB" w:rsidRPr="00A63EAE">
        <w:rPr>
          <w:rFonts w:asciiTheme="minorHAnsi" w:hAnsiTheme="minorHAnsi" w:cstheme="minorHAnsi"/>
          <w:b/>
        </w:rPr>
        <w:t>identyfikacja nie będzie możliwa, nie zostanie przyjęty.</w:t>
      </w:r>
    </w:p>
    <w:p w:rsidR="00E85EF4" w:rsidRPr="00A63EAE" w:rsidRDefault="00643014" w:rsidP="00E85EF4">
      <w:pPr>
        <w:pStyle w:val="Akapitzlist"/>
        <w:widowControl w:val="0"/>
        <w:numPr>
          <w:ilvl w:val="0"/>
          <w:numId w:val="47"/>
        </w:numPr>
        <w:autoSpaceDE w:val="0"/>
        <w:spacing w:line="276" w:lineRule="auto"/>
        <w:ind w:left="284" w:hanging="284"/>
        <w:jc w:val="both"/>
        <w:rPr>
          <w:rFonts w:asciiTheme="minorHAnsi" w:hAnsiTheme="minorHAnsi" w:cstheme="minorHAnsi"/>
        </w:rPr>
      </w:pPr>
      <w:r w:rsidRPr="00A63EAE">
        <w:rPr>
          <w:rFonts w:asciiTheme="minorHAnsi" w:hAnsiTheme="minorHAnsi" w:cstheme="minorHAnsi"/>
        </w:rPr>
        <w:t xml:space="preserve">Zamawiający dopuszcza złożenie ofert równoważnych w przedmiocie zamówienia,                           w </w:t>
      </w:r>
      <w:r w:rsidR="002A4D42" w:rsidRPr="00A63EAE">
        <w:rPr>
          <w:rFonts w:asciiTheme="minorHAnsi" w:hAnsiTheme="minorHAnsi" w:cstheme="minorHAnsi"/>
        </w:rPr>
        <w:t>zadaniach</w:t>
      </w:r>
      <w:r w:rsidRPr="00A63EAE">
        <w:rPr>
          <w:rFonts w:asciiTheme="minorHAnsi" w:hAnsiTheme="minorHAnsi" w:cstheme="minorHAnsi"/>
        </w:rPr>
        <w:t xml:space="preserve"> 1 </w:t>
      </w:r>
      <w:r w:rsidR="00691A61" w:rsidRPr="00A63EAE">
        <w:rPr>
          <w:rFonts w:asciiTheme="minorHAnsi" w:hAnsiTheme="minorHAnsi" w:cstheme="minorHAnsi"/>
        </w:rPr>
        <w:t>–</w:t>
      </w:r>
      <w:r w:rsidRPr="00A63EAE">
        <w:rPr>
          <w:rFonts w:asciiTheme="minorHAnsi" w:hAnsiTheme="minorHAnsi" w:cstheme="minorHAnsi"/>
        </w:rPr>
        <w:t xml:space="preserve"> 4</w:t>
      </w:r>
      <w:r w:rsidR="00691A61" w:rsidRPr="00A63EAE">
        <w:rPr>
          <w:rFonts w:asciiTheme="minorHAnsi" w:hAnsiTheme="minorHAnsi" w:cstheme="minorHAnsi"/>
        </w:rPr>
        <w:t>,</w:t>
      </w:r>
      <w:r w:rsidRPr="00A63EAE">
        <w:rPr>
          <w:rFonts w:asciiTheme="minorHAnsi" w:hAnsiTheme="minorHAnsi" w:cstheme="minorHAnsi"/>
        </w:rPr>
        <w:t xml:space="preserve"> przy czym Wykonawca powołujący się na rozwiązania równoważne obowiązany jest wykazać, że oferowane produkty spełniają wymagania Zamawiającego. Przez ofertę równoważną Zamawiający rozumie asortyment o parametrach </w:t>
      </w:r>
      <w:r w:rsidR="00495351" w:rsidRPr="00A63EAE">
        <w:rPr>
          <w:rFonts w:asciiTheme="minorHAnsi" w:hAnsiTheme="minorHAnsi" w:cstheme="minorHAnsi"/>
        </w:rPr>
        <w:br/>
      </w:r>
      <w:r w:rsidRPr="00A63EAE">
        <w:rPr>
          <w:rFonts w:asciiTheme="minorHAnsi" w:hAnsiTheme="minorHAnsi" w:cstheme="minorHAnsi"/>
        </w:rPr>
        <w:t xml:space="preserve">i standardach jakościowych takich samych bądź lepszych w stosunku do asortymentu wskazanego (pożądanego) przez Zamawiającego. </w:t>
      </w:r>
      <w:r w:rsidRPr="00A63EAE">
        <w:rPr>
          <w:rFonts w:asciiTheme="minorHAnsi" w:hAnsiTheme="minorHAnsi" w:cstheme="minorHAnsi"/>
          <w:b/>
        </w:rPr>
        <w:t>Wykonawca przy składaniu oferty równoważnej zobowiązany jest dołączyć kartę produktu z podstawowymi parametrami technicznymi</w:t>
      </w:r>
      <w:r w:rsidR="00052578" w:rsidRPr="00A63EAE">
        <w:rPr>
          <w:rFonts w:asciiTheme="minorHAnsi" w:hAnsiTheme="minorHAnsi" w:cstheme="minorHAnsi"/>
          <w:b/>
        </w:rPr>
        <w:t xml:space="preserve"> lub inne dokumenty</w:t>
      </w:r>
      <w:r w:rsidR="00266ABE" w:rsidRPr="00A63EAE">
        <w:rPr>
          <w:rFonts w:asciiTheme="minorHAnsi" w:hAnsiTheme="minorHAnsi" w:cstheme="minorHAnsi"/>
          <w:b/>
        </w:rPr>
        <w:t xml:space="preserve"> pozwalające zidentyfikować produkt i potwierdzić równoważność z produktem żądanym przez Zamawiającego.</w:t>
      </w:r>
    </w:p>
    <w:p w:rsidR="00E85EF4" w:rsidRPr="00A63EAE" w:rsidRDefault="00266ABE" w:rsidP="00E85EF4">
      <w:pPr>
        <w:pStyle w:val="Akapitzlist"/>
        <w:widowControl w:val="0"/>
        <w:autoSpaceDE w:val="0"/>
        <w:spacing w:line="276" w:lineRule="auto"/>
        <w:ind w:left="284"/>
        <w:jc w:val="both"/>
        <w:rPr>
          <w:rFonts w:asciiTheme="minorHAnsi" w:hAnsiTheme="minorHAnsi" w:cstheme="minorHAnsi"/>
        </w:rPr>
      </w:pPr>
      <w:r w:rsidRPr="00A63EAE">
        <w:rPr>
          <w:rFonts w:asciiTheme="minorHAnsi" w:hAnsiTheme="minorHAnsi" w:cstheme="minorHAnsi"/>
        </w:rPr>
        <w:t>Ww. wymienione dokumenty traktowane będą jako DOKUMENTY PRZEDMIOTOWE. Jeżeli Wykonawca nie złoży wraz z ofertą dokumentów przedmiotowych lub będą one niekompletne, zamawiający na podst. Art. 107 ust. 2 ustawy Pzp wezwie do ich złożenia w wyznaczony</w:t>
      </w:r>
      <w:r w:rsidR="00E85EF4" w:rsidRPr="00A63EAE">
        <w:rPr>
          <w:rFonts w:asciiTheme="minorHAnsi" w:hAnsiTheme="minorHAnsi" w:cstheme="minorHAnsi"/>
        </w:rPr>
        <w:t>m terminie.</w:t>
      </w:r>
    </w:p>
    <w:p w:rsidR="00E85EF4" w:rsidRPr="00A63EAE" w:rsidRDefault="0078573C" w:rsidP="0078573C">
      <w:pPr>
        <w:pStyle w:val="Akapitzlist"/>
        <w:widowControl w:val="0"/>
        <w:numPr>
          <w:ilvl w:val="0"/>
          <w:numId w:val="47"/>
        </w:numPr>
        <w:autoSpaceDE w:val="0"/>
        <w:spacing w:line="276" w:lineRule="auto"/>
        <w:ind w:left="284"/>
        <w:jc w:val="both"/>
        <w:rPr>
          <w:rFonts w:asciiTheme="minorHAnsi" w:hAnsiTheme="minorHAnsi" w:cstheme="minorHAnsi"/>
        </w:rPr>
      </w:pPr>
      <w:r w:rsidRPr="00A63EAE">
        <w:rPr>
          <w:rFonts w:asciiTheme="minorHAnsi" w:hAnsiTheme="minorHAnsi" w:cstheme="minorHAnsi"/>
        </w:rPr>
        <w:t xml:space="preserve">Zamawiający wskazał w opisie przedmiotu zamówienia kryteria stosowane w celu oceny równoważności. </w:t>
      </w:r>
      <w:r w:rsidRPr="00A63EAE">
        <w:rPr>
          <w:rFonts w:asciiTheme="minorHAnsi" w:hAnsiTheme="minorHAnsi" w:cstheme="minorHAnsi"/>
          <w:b/>
        </w:rPr>
        <w:t>Zamawiający wymaga, by dla produktów równoważnych uzupełnić kolumnę nr 7 w formularzu cenowym</w:t>
      </w:r>
      <w:r w:rsidRPr="00A63EAE">
        <w:rPr>
          <w:rFonts w:asciiTheme="minorHAnsi" w:hAnsiTheme="minorHAnsi" w:cstheme="minorHAnsi"/>
        </w:rPr>
        <w:t xml:space="preserve"> w pozycjach odpowiednio dla każdego zadania – Zał. nr 4 do SWZ, </w:t>
      </w:r>
      <w:r w:rsidR="00E85EF4" w:rsidRPr="00A63EAE">
        <w:rPr>
          <w:rFonts w:asciiTheme="minorHAnsi" w:hAnsiTheme="minorHAnsi" w:cstheme="minorHAnsi"/>
        </w:rPr>
        <w:t>wskazując tym samym na oferowany przez siebie asortyment</w:t>
      </w:r>
      <w:r w:rsidR="00E85EF4" w:rsidRPr="00A63EAE">
        <w:rPr>
          <w:rFonts w:asciiTheme="minorHAnsi" w:hAnsiTheme="minorHAnsi" w:cstheme="minorHAnsi"/>
          <w:bCs/>
        </w:rPr>
        <w:t xml:space="preserve">, </w:t>
      </w:r>
      <w:r w:rsidR="00E85EF4" w:rsidRPr="00A63EAE">
        <w:rPr>
          <w:rFonts w:asciiTheme="minorHAnsi" w:hAnsiTheme="minorHAnsi" w:cstheme="minorHAnsi"/>
          <w:snapToGrid w:val="0"/>
        </w:rPr>
        <w:t xml:space="preserve">w celu umożliwienia porównania parametrów oferowanych produktów z żądanymi przez Zamawiającego. Nie wpisanie żądanych informacji w kolumnie nr 7, jednoznacznie świadczyć będzie o tym, że Wykonawca oferuje produkty wyłącznie te opisane przez </w:t>
      </w:r>
      <w:r w:rsidR="00E85EF4" w:rsidRPr="00A63EAE">
        <w:rPr>
          <w:rFonts w:asciiTheme="minorHAnsi" w:hAnsiTheme="minorHAnsi" w:cstheme="minorHAnsi"/>
          <w:snapToGrid w:val="0"/>
        </w:rPr>
        <w:lastRenderedPageBreak/>
        <w:t xml:space="preserve">Zamawiającego. </w:t>
      </w:r>
    </w:p>
    <w:p w:rsidR="00E85EF4" w:rsidRPr="00A63EAE" w:rsidRDefault="00E85EF4" w:rsidP="00D36E64">
      <w:pPr>
        <w:pStyle w:val="Akapitzlist"/>
        <w:widowControl w:val="0"/>
        <w:numPr>
          <w:ilvl w:val="0"/>
          <w:numId w:val="47"/>
        </w:numPr>
        <w:autoSpaceDE w:val="0"/>
        <w:spacing w:line="276" w:lineRule="auto"/>
        <w:ind w:left="284" w:hanging="284"/>
        <w:jc w:val="both"/>
        <w:rPr>
          <w:rFonts w:asciiTheme="minorHAnsi" w:hAnsiTheme="minorHAnsi" w:cstheme="minorHAnsi"/>
        </w:rPr>
      </w:pPr>
      <w:r w:rsidRPr="00A63EAE">
        <w:rPr>
          <w:rFonts w:asciiTheme="minorHAnsi" w:hAnsiTheme="minorHAnsi" w:cstheme="minorHAnsi"/>
        </w:rPr>
        <w:t xml:space="preserve">W przypadku, kiedy w opisie przedmiotu zamówienia wskazane zostały znaki towarowe, patenty, pochodzenie, źródło lub szczególny proces, charakteryzujące określone produkty, oznacza to, że Zamawiający nie może opisać przedmiotu zamówienia w wystarczająco precyzyjny i zrozumiały sposób i jest to uzasadnione specyfiką przedmiotu zamówienia. W takich sytuacjach Zamawiający posłużył się  wyrazami „lub równoważny”. </w:t>
      </w:r>
      <w:r w:rsidRPr="00A63EAE">
        <w:rPr>
          <w:rFonts w:asciiTheme="minorHAnsi" w:hAnsiTheme="minorHAnsi" w:cstheme="minorHAnsi"/>
          <w:i/>
        </w:rPr>
        <w:t>W sytuacjach, kiedy Zamawiający opisuje przedmiot zamówienia poprzez odniesienie się do norm, ocen technicznych, o których mowa w art.101 ust.1 pkt2 i 3 ustawy Pzp, dopuszcza rozwiązania równoważne opisywanym.</w:t>
      </w:r>
      <w:r w:rsidRPr="00A63EAE">
        <w:rPr>
          <w:rFonts w:asciiTheme="minorHAnsi" w:hAnsiTheme="minorHAnsi" w:cstheme="minorHAnsi"/>
        </w:rPr>
        <w:t xml:space="preserve"> </w:t>
      </w:r>
    </w:p>
    <w:p w:rsidR="00643014" w:rsidRPr="00A63EAE" w:rsidRDefault="00643014" w:rsidP="00A63EAE">
      <w:pPr>
        <w:pStyle w:val="Akapitzlist"/>
        <w:widowControl w:val="0"/>
        <w:numPr>
          <w:ilvl w:val="0"/>
          <w:numId w:val="47"/>
        </w:numPr>
        <w:autoSpaceDE w:val="0"/>
        <w:spacing w:line="276" w:lineRule="auto"/>
        <w:ind w:left="284" w:hanging="284"/>
        <w:jc w:val="both"/>
        <w:rPr>
          <w:rFonts w:asciiTheme="minorHAnsi" w:hAnsiTheme="minorHAnsi" w:cstheme="minorHAnsi"/>
        </w:rPr>
      </w:pPr>
      <w:r w:rsidRPr="00A63EAE">
        <w:rPr>
          <w:rFonts w:asciiTheme="minorHAnsi" w:hAnsiTheme="minorHAnsi" w:cstheme="minorHAnsi"/>
        </w:rPr>
        <w:t>Wykonawca zapewni bezpłatny transport do magazynu Zamawiającego znajdującego się na  terenie 31 BLT przy ul. Silniki 1 w Poznaniu w godzinach od 8.00 do 14.00, od poniedziałku do czwartku i od 8.00 do 12.00 w piątek.</w:t>
      </w:r>
    </w:p>
    <w:p w:rsidR="00643014" w:rsidRPr="00A63EAE" w:rsidRDefault="00643014" w:rsidP="00A63EAE">
      <w:pPr>
        <w:pStyle w:val="Akapitzlist"/>
        <w:widowControl w:val="0"/>
        <w:numPr>
          <w:ilvl w:val="0"/>
          <w:numId w:val="47"/>
        </w:numPr>
        <w:autoSpaceDE w:val="0"/>
        <w:spacing w:line="276" w:lineRule="auto"/>
        <w:ind w:left="284" w:hanging="284"/>
        <w:jc w:val="both"/>
        <w:rPr>
          <w:rFonts w:asciiTheme="minorHAnsi" w:hAnsiTheme="minorHAnsi" w:cstheme="minorHAnsi"/>
        </w:rPr>
      </w:pPr>
      <w:r w:rsidRPr="00A63EAE">
        <w:rPr>
          <w:rFonts w:asciiTheme="minorHAnsi" w:hAnsiTheme="minorHAnsi" w:cstheme="minorHAnsi"/>
        </w:rPr>
        <w:t>Przekazanie przedmiotu umowy nastąpi w siedzibie Zamawiającego na podstawie protokołu   odbioru lub dokumentu WZ, który będzie podstawą wystawienia faktury.</w:t>
      </w:r>
    </w:p>
    <w:p w:rsidR="00643014" w:rsidRPr="00A63EAE" w:rsidRDefault="00643014" w:rsidP="00A63EAE">
      <w:pPr>
        <w:pStyle w:val="Akapitzlist"/>
        <w:widowControl w:val="0"/>
        <w:numPr>
          <w:ilvl w:val="0"/>
          <w:numId w:val="47"/>
        </w:numPr>
        <w:autoSpaceDE w:val="0"/>
        <w:spacing w:line="276" w:lineRule="auto"/>
        <w:ind w:left="284" w:hanging="284"/>
        <w:jc w:val="both"/>
        <w:rPr>
          <w:rFonts w:asciiTheme="minorHAnsi" w:hAnsiTheme="minorHAnsi" w:cstheme="minorHAnsi"/>
        </w:rPr>
      </w:pPr>
      <w:r w:rsidRPr="00A63EAE">
        <w:rPr>
          <w:rFonts w:asciiTheme="minorHAnsi" w:hAnsiTheme="minorHAnsi" w:cstheme="minorHAnsi"/>
        </w:rPr>
        <w:t>Przez przyjęcie przedmiotu umowy rozumie się podpisanie przez Zamawiającego protokołu odbioru lub dokumentu WZ i odesłanie go do Wykonawcy.</w:t>
      </w:r>
    </w:p>
    <w:p w:rsidR="00643014" w:rsidRPr="00A63EAE" w:rsidRDefault="00643014" w:rsidP="00A63EAE">
      <w:pPr>
        <w:widowControl w:val="0"/>
        <w:numPr>
          <w:ilvl w:val="0"/>
          <w:numId w:val="47"/>
        </w:numPr>
        <w:autoSpaceDE w:val="0"/>
        <w:spacing w:line="276" w:lineRule="auto"/>
        <w:ind w:left="284" w:hanging="284"/>
        <w:jc w:val="both"/>
        <w:rPr>
          <w:rFonts w:asciiTheme="minorHAnsi" w:hAnsiTheme="minorHAnsi" w:cstheme="minorHAnsi"/>
          <w:sz w:val="24"/>
          <w:szCs w:val="24"/>
        </w:rPr>
      </w:pPr>
      <w:r w:rsidRPr="00A63EAE">
        <w:rPr>
          <w:rFonts w:asciiTheme="minorHAnsi" w:hAnsiTheme="minorHAnsi" w:cstheme="minorHAnsi"/>
          <w:sz w:val="24"/>
          <w:szCs w:val="24"/>
        </w:rPr>
        <w:t>Towar wadliwy nie zostanie przyjęty, a Wykonawca zobowiązany będzie odebrać                            i uzupełnić towar na swój koszt w terminie obowiązywania umowy.</w:t>
      </w:r>
    </w:p>
    <w:p w:rsidR="00643014" w:rsidRPr="00A63EAE" w:rsidRDefault="00643014" w:rsidP="00A63EAE">
      <w:pPr>
        <w:pStyle w:val="Akapitzlist"/>
        <w:widowControl w:val="0"/>
        <w:numPr>
          <w:ilvl w:val="0"/>
          <w:numId w:val="47"/>
        </w:numPr>
        <w:autoSpaceDE w:val="0"/>
        <w:spacing w:line="276" w:lineRule="auto"/>
        <w:ind w:left="284" w:hanging="284"/>
        <w:jc w:val="both"/>
        <w:rPr>
          <w:rFonts w:asciiTheme="minorHAnsi" w:hAnsiTheme="minorHAnsi" w:cstheme="minorHAnsi"/>
        </w:rPr>
      </w:pPr>
      <w:r w:rsidRPr="00A63EAE">
        <w:rPr>
          <w:rFonts w:asciiTheme="minorHAnsi" w:hAnsiTheme="minorHAnsi" w:cstheme="minorHAnsi"/>
          <w:b/>
        </w:rPr>
        <w:t>Zamawiający wymaga, aby dla asortymentu – „czasze” w Zadaniu</w:t>
      </w:r>
      <w:r w:rsidR="00691A61" w:rsidRPr="00A63EAE">
        <w:rPr>
          <w:rFonts w:asciiTheme="minorHAnsi" w:hAnsiTheme="minorHAnsi" w:cstheme="minorHAnsi"/>
          <w:b/>
        </w:rPr>
        <w:t xml:space="preserve"> nr </w:t>
      </w:r>
      <w:r w:rsidRPr="00A63EAE">
        <w:rPr>
          <w:rFonts w:asciiTheme="minorHAnsi" w:hAnsiTheme="minorHAnsi" w:cstheme="minorHAnsi"/>
          <w:b/>
        </w:rPr>
        <w:t xml:space="preserve">1  data produkcji nie była starsza </w:t>
      </w:r>
      <w:r w:rsidR="007D3BCA">
        <w:rPr>
          <w:rFonts w:asciiTheme="minorHAnsi" w:hAnsiTheme="minorHAnsi" w:cstheme="minorHAnsi"/>
          <w:b/>
        </w:rPr>
        <w:t>niż</w:t>
      </w:r>
      <w:r w:rsidRPr="00A63EAE">
        <w:rPr>
          <w:rFonts w:asciiTheme="minorHAnsi" w:hAnsiTheme="minorHAnsi" w:cstheme="minorHAnsi"/>
          <w:b/>
        </w:rPr>
        <w:t xml:space="preserve"> 2022 rok ”.</w:t>
      </w:r>
    </w:p>
    <w:p w:rsidR="00643014" w:rsidRPr="00A63EAE" w:rsidRDefault="00643014" w:rsidP="00C05034">
      <w:pPr>
        <w:pStyle w:val="Akapitzlist"/>
        <w:widowControl w:val="0"/>
        <w:numPr>
          <w:ilvl w:val="0"/>
          <w:numId w:val="47"/>
        </w:numPr>
        <w:autoSpaceDE w:val="0"/>
        <w:spacing w:line="276" w:lineRule="auto"/>
        <w:ind w:left="284" w:hanging="284"/>
        <w:jc w:val="both"/>
        <w:rPr>
          <w:rFonts w:asciiTheme="minorHAnsi" w:hAnsiTheme="minorHAnsi" w:cstheme="minorHAnsi"/>
        </w:rPr>
      </w:pPr>
      <w:r w:rsidRPr="00A63EAE">
        <w:rPr>
          <w:rFonts w:asciiTheme="minorHAnsi" w:hAnsiTheme="minorHAnsi" w:cstheme="minorHAnsi"/>
          <w:bCs/>
        </w:rPr>
        <w:t>Zamawiający wymaga, aby asortyment posiadał oryginalne, nieuszkodzone</w:t>
      </w:r>
      <w:r w:rsidR="00365216" w:rsidRPr="00A63EAE">
        <w:rPr>
          <w:rFonts w:asciiTheme="minorHAnsi" w:hAnsiTheme="minorHAnsi" w:cstheme="minorHAnsi"/>
          <w:bCs/>
        </w:rPr>
        <w:t xml:space="preserve"> </w:t>
      </w:r>
      <w:r w:rsidRPr="00A63EAE">
        <w:rPr>
          <w:rFonts w:asciiTheme="minorHAnsi" w:hAnsiTheme="minorHAnsi" w:cstheme="minorHAnsi"/>
          <w:bCs/>
        </w:rPr>
        <w:t>opakowania, zapobiegające zawilgoceniu oraz uszkodzeniu towaru.</w:t>
      </w:r>
    </w:p>
    <w:p w:rsidR="002419F2" w:rsidRPr="00A63EAE" w:rsidRDefault="00542A70" w:rsidP="00E85EF4">
      <w:pPr>
        <w:pStyle w:val="Akapitzlist"/>
        <w:widowControl w:val="0"/>
        <w:numPr>
          <w:ilvl w:val="0"/>
          <w:numId w:val="47"/>
        </w:numPr>
        <w:autoSpaceDE w:val="0"/>
        <w:spacing w:line="276" w:lineRule="auto"/>
        <w:ind w:left="284" w:hanging="284"/>
        <w:jc w:val="both"/>
        <w:rPr>
          <w:rFonts w:asciiTheme="minorHAnsi" w:hAnsiTheme="minorHAnsi" w:cstheme="minorHAnsi"/>
        </w:rPr>
      </w:pPr>
      <w:r w:rsidRPr="00A63EAE">
        <w:rPr>
          <w:rFonts w:asciiTheme="minorHAnsi" w:hAnsiTheme="minorHAnsi" w:cstheme="minorHAnsi"/>
          <w:bCs/>
        </w:rPr>
        <w:t xml:space="preserve">W przypadku, gdy dostarczony towar (w części lub całości) nie będzie odpowiadał opisowi określonemu w SWZ  (Formularz cenowy zał. nr </w:t>
      </w:r>
      <w:r w:rsidR="00365216" w:rsidRPr="00A63EAE">
        <w:rPr>
          <w:rFonts w:asciiTheme="minorHAnsi" w:hAnsiTheme="minorHAnsi" w:cstheme="minorHAnsi"/>
          <w:bCs/>
        </w:rPr>
        <w:t>4</w:t>
      </w:r>
      <w:r w:rsidRPr="00A63EAE">
        <w:rPr>
          <w:rFonts w:asciiTheme="minorHAnsi" w:hAnsiTheme="minorHAnsi" w:cstheme="minorHAnsi"/>
          <w:bCs/>
        </w:rPr>
        <w:t xml:space="preserve"> do SWZ) – Zamawiający odmówi przyjęcia towaru, a Wykonawca zobowiązany będzie do dostarczenia towaru zgodnego z przedmiotem  zamówienia w terminie trwania umowy na swój koszt.</w:t>
      </w:r>
    </w:p>
    <w:p w:rsidR="002419F2" w:rsidRPr="00A63EAE" w:rsidRDefault="002419F2" w:rsidP="002419F2">
      <w:pPr>
        <w:pStyle w:val="Akapitzlist"/>
        <w:widowControl w:val="0"/>
        <w:autoSpaceDE w:val="0"/>
        <w:spacing w:line="276" w:lineRule="auto"/>
        <w:ind w:left="284"/>
        <w:jc w:val="both"/>
        <w:rPr>
          <w:rFonts w:asciiTheme="minorHAnsi" w:hAnsiTheme="minorHAnsi" w:cstheme="minorHAnsi"/>
          <w:color w:val="00B050"/>
        </w:rPr>
      </w:pPr>
    </w:p>
    <w:p w:rsidR="008A0357" w:rsidRPr="00A63EAE" w:rsidRDefault="008A0357" w:rsidP="00C4573C">
      <w:pPr>
        <w:widowControl w:val="0"/>
        <w:autoSpaceDE w:val="0"/>
        <w:spacing w:line="276" w:lineRule="auto"/>
        <w:jc w:val="both"/>
        <w:rPr>
          <w:rFonts w:asciiTheme="minorHAnsi" w:hAnsiTheme="minorHAnsi" w:cstheme="minorHAnsi"/>
          <w:sz w:val="24"/>
          <w:szCs w:val="24"/>
        </w:rPr>
      </w:pPr>
      <w:r w:rsidRPr="00A63EAE">
        <w:rPr>
          <w:rFonts w:asciiTheme="minorHAnsi" w:hAnsiTheme="minorHAnsi" w:cstheme="minorHAnsi"/>
          <w:sz w:val="24"/>
          <w:szCs w:val="24"/>
        </w:rPr>
        <w:t>Zamawiający może unieważnić postępowanie o udzielenie zamówienia, jeżeli środki pochodzące z budżetu, które Zamawiający zamierzał przeznaczyć na sfinansowanie całości lub części zamówienia, nie zostały mu przyznane, a możliwość unieważnienia postępowania na tej podstawie została przewidziana w ogłoszeniu o zamówieniu.</w:t>
      </w:r>
    </w:p>
    <w:p w:rsidR="00665289" w:rsidRPr="00A63EAE" w:rsidRDefault="002F419B" w:rsidP="00C4573C">
      <w:pPr>
        <w:widowControl w:val="0"/>
        <w:autoSpaceDE w:val="0"/>
        <w:spacing w:line="276" w:lineRule="auto"/>
        <w:jc w:val="both"/>
        <w:rPr>
          <w:rFonts w:asciiTheme="minorHAnsi" w:hAnsiTheme="minorHAnsi" w:cstheme="minorHAnsi"/>
          <w:sz w:val="24"/>
          <w:szCs w:val="24"/>
        </w:rPr>
      </w:pPr>
      <w:r w:rsidRPr="00A63EAE">
        <w:rPr>
          <w:rFonts w:asciiTheme="minorHAnsi" w:hAnsiTheme="minorHAnsi" w:cstheme="minorHAnsi"/>
          <w:b/>
          <w:bCs/>
          <w:noProof/>
          <w:sz w:val="24"/>
          <w:szCs w:val="24"/>
          <w:lang w:eastAsia="pl-PL"/>
        </w:rPr>
        <mc:AlternateContent>
          <mc:Choice Requires="wps">
            <w:drawing>
              <wp:anchor distT="0" distB="0" distL="114300" distR="114300" simplePos="0" relativeHeight="251666432" behindDoc="0" locked="0" layoutInCell="1" allowOverlap="1" wp14:anchorId="09D30295" wp14:editId="7F16C593">
                <wp:simplePos x="0" y="0"/>
                <wp:positionH relativeFrom="margin">
                  <wp:posOffset>-182880</wp:posOffset>
                </wp:positionH>
                <wp:positionV relativeFrom="paragraph">
                  <wp:posOffset>198093</wp:posOffset>
                </wp:positionV>
                <wp:extent cx="5629275" cy="323850"/>
                <wp:effectExtent l="0" t="0" r="28575" b="19050"/>
                <wp:wrapTopAndBottom/>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238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C66729" w:rsidRDefault="00C66729" w:rsidP="00CE21DD">
                            <w:pPr>
                              <w:pStyle w:val="Akapitzlist"/>
                              <w:numPr>
                                <w:ilvl w:val="0"/>
                                <w:numId w:val="36"/>
                              </w:numPr>
                            </w:pPr>
                            <w:r w:rsidRPr="009C68F3">
                              <w:rPr>
                                <w:rFonts w:asciiTheme="minorHAnsi" w:hAnsiTheme="minorHAnsi" w:cstheme="minorHAnsi"/>
                                <w:b/>
                                <w:bCs/>
                              </w:rPr>
                              <w:t>Termin wykonania zamówienia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09D30295" id="_x0000_s1030" style="position:absolute;left:0;text-align:left;margin-left:-14.4pt;margin-top:15.6pt;width:443.25pt;height:2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" fillcolor="#deebf7" strokecolor="#bdd7ee">
                <v:stroke joinstyle="miter"/>
                <v:textbox>
                  <w:txbxContent>
                    <w:p w:rsidR="00C66729" w:rsidRDefault="00C66729" w:rsidP="00CE21DD">
                      <w:pPr>
                        <w:pStyle w:val="Akapitzlist"/>
                        <w:numPr>
                          <w:ilvl w:val="0"/>
                          <w:numId w:val="36"/>
                        </w:numPr>
                      </w:pPr>
                      <w:r w:rsidRPr="009C68F3">
                        <w:rPr>
                          <w:rFonts w:asciiTheme="minorHAnsi" w:hAnsiTheme="minorHAnsi" w:cstheme="minorHAnsi"/>
                          <w:b/>
                          <w:bCs/>
                        </w:rPr>
                        <w:t>Termin wykonania zamówienia</w:t>
                      </w:r>
                    </w:p>
                  </w:txbxContent>
                </v:textbox>
                <w10:wrap type="topAndBottom" anchorx="margin"/>
              </v:roundrect>
            </w:pict>
          </mc:Fallback>
        </mc:AlternateContent>
      </w:r>
    </w:p>
    <w:p w:rsidR="00416517" w:rsidRPr="00A63EAE" w:rsidRDefault="00416517" w:rsidP="00FE6D55">
      <w:pPr>
        <w:pStyle w:val="Akapitzlist1"/>
        <w:spacing w:line="276" w:lineRule="auto"/>
        <w:ind w:left="0"/>
        <w:jc w:val="both"/>
        <w:rPr>
          <w:rFonts w:asciiTheme="minorHAnsi" w:hAnsiTheme="minorHAnsi" w:cstheme="minorHAnsi"/>
          <w:bCs/>
          <w:i/>
          <w:sz w:val="24"/>
          <w:szCs w:val="24"/>
        </w:rPr>
      </w:pPr>
    </w:p>
    <w:p w:rsidR="00665289" w:rsidRPr="00A63EAE" w:rsidRDefault="00F356F8" w:rsidP="002F419B">
      <w:pPr>
        <w:tabs>
          <w:tab w:val="left" w:pos="993"/>
          <w:tab w:val="left" w:pos="2551"/>
          <w:tab w:val="left" w:pos="3402"/>
          <w:tab w:val="left" w:pos="4252"/>
          <w:tab w:val="left" w:pos="5103"/>
          <w:tab w:val="right" w:pos="5953"/>
          <w:tab w:val="left" w:pos="6804"/>
          <w:tab w:val="left" w:pos="7314"/>
          <w:tab w:val="left" w:pos="7654"/>
          <w:tab w:val="left" w:pos="8505"/>
        </w:tabs>
        <w:spacing w:line="276" w:lineRule="auto"/>
        <w:ind w:left="426" w:hanging="425"/>
        <w:jc w:val="both"/>
        <w:rPr>
          <w:rFonts w:asciiTheme="minorHAnsi" w:hAnsiTheme="minorHAnsi" w:cstheme="minorHAnsi"/>
          <w:sz w:val="24"/>
          <w:szCs w:val="24"/>
        </w:rPr>
      </w:pPr>
      <w:r w:rsidRPr="00A63EAE">
        <w:rPr>
          <w:rFonts w:asciiTheme="minorHAnsi" w:hAnsiTheme="minorHAnsi" w:cstheme="minorHAnsi"/>
          <w:sz w:val="24"/>
          <w:szCs w:val="24"/>
        </w:rPr>
        <w:t xml:space="preserve">Wykonawca zobowiązany jest zrealizować </w:t>
      </w:r>
      <w:r w:rsidR="004369D2" w:rsidRPr="00A63EAE">
        <w:rPr>
          <w:rFonts w:asciiTheme="minorHAnsi" w:hAnsiTheme="minorHAnsi" w:cstheme="minorHAnsi"/>
          <w:sz w:val="24"/>
          <w:szCs w:val="24"/>
        </w:rPr>
        <w:t xml:space="preserve">podstawowy </w:t>
      </w:r>
      <w:r w:rsidRPr="00A63EAE">
        <w:rPr>
          <w:rFonts w:asciiTheme="minorHAnsi" w:hAnsiTheme="minorHAnsi" w:cstheme="minorHAnsi"/>
          <w:sz w:val="24"/>
          <w:szCs w:val="24"/>
        </w:rPr>
        <w:t>przedmiot zamówienia</w:t>
      </w:r>
    </w:p>
    <w:p w:rsidR="000A4029" w:rsidRPr="00A63EAE" w:rsidRDefault="00F356F8" w:rsidP="002F419B">
      <w:pPr>
        <w:tabs>
          <w:tab w:val="left" w:pos="993"/>
          <w:tab w:val="left" w:pos="2551"/>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A63EAE">
        <w:rPr>
          <w:rFonts w:asciiTheme="minorHAnsi" w:hAnsiTheme="minorHAnsi" w:cstheme="minorHAnsi"/>
          <w:sz w:val="24"/>
          <w:szCs w:val="24"/>
        </w:rPr>
        <w:t>w terminie</w:t>
      </w:r>
      <w:r w:rsidR="000A4029" w:rsidRPr="00A63EAE">
        <w:rPr>
          <w:rFonts w:asciiTheme="minorHAnsi" w:hAnsiTheme="minorHAnsi" w:cstheme="minorHAnsi"/>
          <w:sz w:val="24"/>
          <w:szCs w:val="24"/>
        </w:rPr>
        <w:t>:</w:t>
      </w:r>
    </w:p>
    <w:p w:rsidR="00055DE0" w:rsidRPr="00A63EAE" w:rsidRDefault="000A4029" w:rsidP="002F419B">
      <w:pPr>
        <w:tabs>
          <w:tab w:val="left" w:pos="993"/>
          <w:tab w:val="left" w:pos="2551"/>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A63EAE">
        <w:rPr>
          <w:rFonts w:asciiTheme="minorHAnsi" w:hAnsiTheme="minorHAnsi" w:cstheme="minorHAnsi"/>
          <w:sz w:val="24"/>
          <w:szCs w:val="24"/>
        </w:rPr>
        <w:t>Dla zadania nr 1</w:t>
      </w:r>
      <w:r w:rsidR="00055DE0" w:rsidRPr="00A63EAE">
        <w:rPr>
          <w:rFonts w:asciiTheme="minorHAnsi" w:hAnsiTheme="minorHAnsi" w:cstheme="minorHAnsi"/>
          <w:sz w:val="24"/>
          <w:szCs w:val="24"/>
        </w:rPr>
        <w:t xml:space="preserve"> </w:t>
      </w:r>
      <w:r w:rsidR="008E13CD" w:rsidRPr="00A63EAE">
        <w:rPr>
          <w:rFonts w:asciiTheme="minorHAnsi" w:hAnsiTheme="minorHAnsi" w:cstheme="minorHAnsi"/>
          <w:sz w:val="24"/>
          <w:szCs w:val="24"/>
        </w:rPr>
        <w:t>–</w:t>
      </w:r>
      <w:r w:rsidR="00055DE0" w:rsidRPr="00A63EAE">
        <w:rPr>
          <w:rFonts w:asciiTheme="minorHAnsi" w:hAnsiTheme="minorHAnsi" w:cstheme="minorHAnsi"/>
          <w:sz w:val="24"/>
          <w:szCs w:val="24"/>
        </w:rPr>
        <w:t xml:space="preserve"> </w:t>
      </w:r>
      <w:r w:rsidR="008E13CD" w:rsidRPr="00A63EAE">
        <w:rPr>
          <w:rFonts w:asciiTheme="minorHAnsi" w:hAnsiTheme="minorHAnsi" w:cstheme="minorHAnsi"/>
          <w:sz w:val="24"/>
          <w:szCs w:val="24"/>
        </w:rPr>
        <w:t>do 4</w:t>
      </w:r>
      <w:r w:rsidR="00365216" w:rsidRPr="00A63EAE">
        <w:rPr>
          <w:rFonts w:asciiTheme="minorHAnsi" w:hAnsiTheme="minorHAnsi" w:cstheme="minorHAnsi"/>
          <w:sz w:val="24"/>
          <w:szCs w:val="24"/>
        </w:rPr>
        <w:t xml:space="preserve"> miesi</w:t>
      </w:r>
      <w:r w:rsidR="008E13CD" w:rsidRPr="00A63EAE">
        <w:rPr>
          <w:rFonts w:asciiTheme="minorHAnsi" w:hAnsiTheme="minorHAnsi" w:cstheme="minorHAnsi"/>
          <w:sz w:val="24"/>
          <w:szCs w:val="24"/>
        </w:rPr>
        <w:t>ę</w:t>
      </w:r>
      <w:r w:rsidR="00365216" w:rsidRPr="00A63EAE">
        <w:rPr>
          <w:rFonts w:asciiTheme="minorHAnsi" w:hAnsiTheme="minorHAnsi" w:cstheme="minorHAnsi"/>
          <w:sz w:val="24"/>
          <w:szCs w:val="24"/>
        </w:rPr>
        <w:t>c</w:t>
      </w:r>
      <w:r w:rsidR="008E13CD" w:rsidRPr="00A63EAE">
        <w:rPr>
          <w:rFonts w:asciiTheme="minorHAnsi" w:hAnsiTheme="minorHAnsi" w:cstheme="minorHAnsi"/>
          <w:sz w:val="24"/>
          <w:szCs w:val="24"/>
        </w:rPr>
        <w:t>y</w:t>
      </w:r>
      <w:r w:rsidR="00365216" w:rsidRPr="00A63EAE">
        <w:rPr>
          <w:rFonts w:asciiTheme="minorHAnsi" w:hAnsiTheme="minorHAnsi" w:cstheme="minorHAnsi"/>
          <w:sz w:val="24"/>
          <w:szCs w:val="24"/>
        </w:rPr>
        <w:t xml:space="preserve"> od dnia podpisania umowy, ale nie później niż do 31.1</w:t>
      </w:r>
      <w:r w:rsidR="008E13CD" w:rsidRPr="00A63EAE">
        <w:rPr>
          <w:rFonts w:asciiTheme="minorHAnsi" w:hAnsiTheme="minorHAnsi" w:cstheme="minorHAnsi"/>
          <w:sz w:val="24"/>
          <w:szCs w:val="24"/>
        </w:rPr>
        <w:t>1</w:t>
      </w:r>
      <w:r w:rsidR="00365216" w:rsidRPr="00A63EAE">
        <w:rPr>
          <w:rFonts w:asciiTheme="minorHAnsi" w:hAnsiTheme="minorHAnsi" w:cstheme="minorHAnsi"/>
          <w:sz w:val="24"/>
          <w:szCs w:val="24"/>
        </w:rPr>
        <w:t>.2022r.</w:t>
      </w:r>
    </w:p>
    <w:p w:rsidR="00A63EAE" w:rsidRDefault="00665289" w:rsidP="00A63EAE">
      <w:pPr>
        <w:tabs>
          <w:tab w:val="left" w:pos="993"/>
          <w:tab w:val="left" w:pos="2551"/>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A63EAE">
        <w:rPr>
          <w:rFonts w:asciiTheme="minorHAnsi" w:hAnsiTheme="minorHAnsi" w:cstheme="minorHAnsi"/>
          <w:sz w:val="24"/>
          <w:szCs w:val="24"/>
        </w:rPr>
        <w:t>Dla zadania nr 2</w:t>
      </w:r>
      <w:r w:rsidR="00365216" w:rsidRPr="00A63EAE">
        <w:rPr>
          <w:rFonts w:asciiTheme="minorHAnsi" w:hAnsiTheme="minorHAnsi" w:cstheme="minorHAnsi"/>
          <w:sz w:val="24"/>
          <w:szCs w:val="24"/>
        </w:rPr>
        <w:t xml:space="preserve"> ÷ 4</w:t>
      </w:r>
      <w:r w:rsidRPr="00A63EAE">
        <w:rPr>
          <w:rFonts w:asciiTheme="minorHAnsi" w:hAnsiTheme="minorHAnsi" w:cstheme="minorHAnsi"/>
          <w:sz w:val="24"/>
          <w:szCs w:val="24"/>
        </w:rPr>
        <w:t xml:space="preserve"> – do 2 miesięcy od dnia podpisania umowy</w:t>
      </w:r>
      <w:r w:rsidR="00365216" w:rsidRPr="00A63EAE">
        <w:rPr>
          <w:rFonts w:asciiTheme="minorHAnsi" w:hAnsiTheme="minorHAnsi" w:cstheme="minorHAnsi"/>
          <w:sz w:val="24"/>
          <w:szCs w:val="24"/>
        </w:rPr>
        <w:t>.</w:t>
      </w:r>
    </w:p>
    <w:p w:rsidR="00365216" w:rsidRPr="00A63EAE" w:rsidRDefault="002F419B" w:rsidP="00A63EAE">
      <w:pPr>
        <w:tabs>
          <w:tab w:val="left" w:pos="993"/>
          <w:tab w:val="left" w:pos="2551"/>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A63EAE">
        <w:rPr>
          <w:rFonts w:asciiTheme="minorHAnsi" w:hAnsiTheme="minorHAnsi" w:cstheme="minorHAnsi"/>
          <w:b/>
          <w:bCs/>
          <w:noProof/>
          <w:sz w:val="24"/>
          <w:szCs w:val="24"/>
          <w:lang w:eastAsia="pl-PL"/>
        </w:rPr>
        <w:lastRenderedPageBreak/>
        <mc:AlternateContent>
          <mc:Choice Requires="wps">
            <w:drawing>
              <wp:anchor distT="0" distB="0" distL="114300" distR="114300" simplePos="0" relativeHeight="251668480" behindDoc="0" locked="0" layoutInCell="1" allowOverlap="1" wp14:anchorId="1826A2EF" wp14:editId="1D4571C9">
                <wp:simplePos x="0" y="0"/>
                <wp:positionH relativeFrom="margin">
                  <wp:posOffset>-95278</wp:posOffset>
                </wp:positionH>
                <wp:positionV relativeFrom="paragraph">
                  <wp:posOffset>189534</wp:posOffset>
                </wp:positionV>
                <wp:extent cx="5467859" cy="324406"/>
                <wp:effectExtent l="0" t="0" r="19050" b="19050"/>
                <wp:wrapTopAndBottom/>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859" cy="324406"/>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C66729" w:rsidRDefault="00C66729" w:rsidP="00CE21DD">
                            <w:pPr>
                              <w:pStyle w:val="Akapitzlist"/>
                              <w:numPr>
                                <w:ilvl w:val="0"/>
                                <w:numId w:val="36"/>
                              </w:numPr>
                            </w:pPr>
                            <w:bookmarkStart w:id="1" w:name="_Hlk63023496"/>
                            <w:r w:rsidRPr="009C68F3">
                              <w:rPr>
                                <w:rFonts w:asciiTheme="minorHAnsi" w:hAnsiTheme="minorHAnsi" w:cstheme="minorHAnsi"/>
                                <w:b/>
                                <w:bCs/>
                              </w:rPr>
                              <w:t>Projektowane postanowienia umowy w sprawie zamówienia publicznego, które zostaną wprowadzone do treści umowy</w:t>
                            </w:r>
                            <w:bookmarkEnd w:id="1"/>
                            <w:r w:rsidRPr="009C68F3">
                              <w:rPr>
                                <w:rFonts w:asciiTheme="minorHAnsi" w:hAnsiTheme="minorHAnsi" w:cstheme="minorHAnsi"/>
                                <w:b/>
                                <w:bCs/>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1826A2EF" id="_x0000_s1031" style="position:absolute;left:0;text-align:left;margin-left:-7.5pt;margin-top:14.9pt;width:430.55pt;height:25.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" fillcolor="#deebf7" strokecolor="#bdd7ee">
                <v:stroke joinstyle="miter"/>
                <v:textbox>
                  <w:txbxContent>
                    <w:p w:rsidR="00C66729" w:rsidRDefault="00C66729" w:rsidP="00CE21DD">
                      <w:pPr>
                        <w:pStyle w:val="Akapitzlist"/>
                        <w:numPr>
                          <w:ilvl w:val="0"/>
                          <w:numId w:val="36"/>
                        </w:numPr>
                      </w:pPr>
                      <w:bookmarkStart w:id="4" w:name="_Hlk63023496"/>
                      <w:r w:rsidRPr="009C68F3">
                        <w:rPr>
                          <w:rFonts w:asciiTheme="minorHAnsi" w:hAnsiTheme="minorHAnsi" w:cstheme="minorHAnsi"/>
                          <w:b/>
                          <w:bCs/>
                        </w:rPr>
                        <w:t>Projektowane postanowienia umowy w sprawie zamówienia publicznego, które zostaną wprowadzone do treści umowy</w:t>
                      </w:r>
                      <w:bookmarkEnd w:id="4"/>
                      <w:r w:rsidRPr="009C68F3">
                        <w:rPr>
                          <w:rFonts w:asciiTheme="minorHAnsi" w:hAnsiTheme="minorHAnsi" w:cstheme="minorHAnsi"/>
                          <w:b/>
                          <w:bCs/>
                        </w:rPr>
                        <w:t xml:space="preserve">  </w:t>
                      </w:r>
                    </w:p>
                  </w:txbxContent>
                </v:textbox>
                <w10:wrap type="topAndBottom" anchorx="margin"/>
              </v:roundrect>
            </w:pict>
          </mc:Fallback>
        </mc:AlternateContent>
      </w:r>
    </w:p>
    <w:p w:rsidR="00A40CAF" w:rsidRPr="00A63EAE" w:rsidRDefault="0013210D" w:rsidP="00F75FC4">
      <w:pPr>
        <w:numPr>
          <w:ilvl w:val="0"/>
          <w:numId w:val="9"/>
        </w:numPr>
        <w:tabs>
          <w:tab w:val="left" w:pos="284"/>
          <w:tab w:val="left" w:pos="2551"/>
          <w:tab w:val="left" w:pos="3402"/>
          <w:tab w:val="left" w:pos="4252"/>
          <w:tab w:val="left" w:pos="5103"/>
          <w:tab w:val="right" w:pos="5953"/>
          <w:tab w:val="left" w:pos="6804"/>
          <w:tab w:val="left" w:pos="7314"/>
          <w:tab w:val="left" w:pos="7654"/>
          <w:tab w:val="left" w:pos="8505"/>
        </w:tabs>
        <w:spacing w:before="240" w:line="276" w:lineRule="auto"/>
        <w:ind w:left="284" w:hanging="284"/>
        <w:jc w:val="both"/>
        <w:rPr>
          <w:rFonts w:asciiTheme="minorHAnsi" w:hAnsiTheme="minorHAnsi" w:cstheme="minorHAnsi"/>
          <w:bCs/>
          <w:sz w:val="24"/>
          <w:szCs w:val="24"/>
        </w:rPr>
      </w:pPr>
      <w:r w:rsidRPr="00A63EAE">
        <w:rPr>
          <w:rFonts w:asciiTheme="minorHAnsi" w:hAnsiTheme="minorHAnsi" w:cstheme="minorHAnsi"/>
          <w:bCs/>
          <w:sz w:val="24"/>
          <w:szCs w:val="24"/>
        </w:rPr>
        <w:t xml:space="preserve"> </w:t>
      </w:r>
      <w:r w:rsidR="00A40CAF" w:rsidRPr="00A63EAE">
        <w:rPr>
          <w:rFonts w:asciiTheme="minorHAnsi" w:hAnsiTheme="minorHAnsi" w:cstheme="minorHAnsi"/>
          <w:bCs/>
          <w:sz w:val="24"/>
          <w:szCs w:val="24"/>
        </w:rPr>
        <w:t xml:space="preserve">Projektowane postanowienia umowy w sprawie zamówienia publicznego, </w:t>
      </w:r>
      <w:r w:rsidR="00B775F2" w:rsidRPr="00A63EAE">
        <w:rPr>
          <w:rFonts w:asciiTheme="minorHAnsi" w:hAnsiTheme="minorHAnsi" w:cstheme="minorHAnsi"/>
          <w:bCs/>
          <w:sz w:val="24"/>
          <w:szCs w:val="24"/>
        </w:rPr>
        <w:t>zostały</w:t>
      </w:r>
      <w:r w:rsidR="00A40CAF" w:rsidRPr="00A63EAE">
        <w:rPr>
          <w:rFonts w:asciiTheme="minorHAnsi" w:hAnsiTheme="minorHAnsi" w:cstheme="minorHAnsi"/>
          <w:bCs/>
          <w:sz w:val="24"/>
          <w:szCs w:val="24"/>
        </w:rPr>
        <w:t xml:space="preserve"> określone </w:t>
      </w:r>
      <w:r w:rsidR="00D141DC" w:rsidRPr="00A63EAE">
        <w:rPr>
          <w:rFonts w:asciiTheme="minorHAnsi" w:hAnsiTheme="minorHAnsi" w:cstheme="minorHAnsi"/>
          <w:bCs/>
          <w:sz w:val="24"/>
          <w:szCs w:val="24"/>
          <w:u w:val="single"/>
        </w:rPr>
        <w:t>w </w:t>
      </w:r>
      <w:r w:rsidR="00EB7732" w:rsidRPr="00A63EAE">
        <w:rPr>
          <w:rFonts w:asciiTheme="minorHAnsi" w:hAnsiTheme="minorHAnsi" w:cstheme="minorHAnsi"/>
          <w:sz w:val="24"/>
          <w:szCs w:val="24"/>
          <w:u w:val="single"/>
        </w:rPr>
        <w:t>z</w:t>
      </w:r>
      <w:r w:rsidR="00A40CAF" w:rsidRPr="00A63EAE">
        <w:rPr>
          <w:rFonts w:asciiTheme="minorHAnsi" w:hAnsiTheme="minorHAnsi" w:cstheme="minorHAnsi"/>
          <w:sz w:val="24"/>
          <w:szCs w:val="24"/>
          <w:u w:val="single"/>
        </w:rPr>
        <w:t>ał</w:t>
      </w:r>
      <w:r w:rsidR="00763149" w:rsidRPr="00A63EAE">
        <w:rPr>
          <w:rFonts w:asciiTheme="minorHAnsi" w:hAnsiTheme="minorHAnsi" w:cstheme="minorHAnsi"/>
          <w:sz w:val="24"/>
          <w:szCs w:val="24"/>
          <w:u w:val="single"/>
        </w:rPr>
        <w:t>.</w:t>
      </w:r>
      <w:r w:rsidR="00A40CAF" w:rsidRPr="00A63EAE">
        <w:rPr>
          <w:rFonts w:asciiTheme="minorHAnsi" w:hAnsiTheme="minorHAnsi" w:cstheme="minorHAnsi"/>
          <w:sz w:val="24"/>
          <w:szCs w:val="24"/>
          <w:u w:val="single"/>
        </w:rPr>
        <w:t xml:space="preserve"> nr </w:t>
      </w:r>
      <w:r w:rsidR="00DB2C7D" w:rsidRPr="00A63EAE">
        <w:rPr>
          <w:rFonts w:asciiTheme="minorHAnsi" w:hAnsiTheme="minorHAnsi" w:cstheme="minorHAnsi"/>
          <w:sz w:val="24"/>
          <w:szCs w:val="24"/>
          <w:u w:val="single"/>
        </w:rPr>
        <w:t>3</w:t>
      </w:r>
      <w:r w:rsidR="00763149" w:rsidRPr="00A63EAE">
        <w:rPr>
          <w:rFonts w:asciiTheme="minorHAnsi" w:hAnsiTheme="minorHAnsi" w:cstheme="minorHAnsi"/>
          <w:sz w:val="24"/>
          <w:szCs w:val="24"/>
          <w:u w:val="single"/>
        </w:rPr>
        <w:t xml:space="preserve"> do SWZ</w:t>
      </w:r>
      <w:r w:rsidR="00A40CAF" w:rsidRPr="00A63EAE">
        <w:rPr>
          <w:rFonts w:asciiTheme="minorHAnsi" w:hAnsiTheme="minorHAnsi" w:cstheme="minorHAnsi"/>
          <w:bCs/>
          <w:sz w:val="24"/>
          <w:szCs w:val="24"/>
        </w:rPr>
        <w:t>.</w:t>
      </w:r>
    </w:p>
    <w:p w:rsidR="00DC628E" w:rsidRPr="00A63EAE" w:rsidRDefault="00F75FC4" w:rsidP="00F75FC4">
      <w:pPr>
        <w:numPr>
          <w:ilvl w:val="0"/>
          <w:numId w:val="9"/>
        </w:numPr>
        <w:spacing w:line="276" w:lineRule="auto"/>
        <w:ind w:left="284" w:hanging="283"/>
        <w:jc w:val="both"/>
        <w:rPr>
          <w:rFonts w:asciiTheme="minorHAnsi" w:hAnsiTheme="minorHAnsi" w:cstheme="minorHAnsi"/>
          <w:sz w:val="24"/>
          <w:szCs w:val="24"/>
          <w:lang w:eastAsia="pl-PL"/>
        </w:rPr>
      </w:pPr>
      <w:r w:rsidRPr="00A63EAE">
        <w:rPr>
          <w:rFonts w:asciiTheme="minorHAnsi" w:hAnsiTheme="minorHAnsi" w:cstheme="minorHAnsi"/>
          <w:b/>
          <w:bCs/>
          <w:noProof/>
          <w:sz w:val="24"/>
          <w:szCs w:val="24"/>
          <w:lang w:eastAsia="pl-PL"/>
        </w:rPr>
        <mc:AlternateContent>
          <mc:Choice Requires="wps">
            <w:drawing>
              <wp:anchor distT="0" distB="0" distL="114300" distR="114300" simplePos="0" relativeHeight="251670528" behindDoc="0" locked="0" layoutInCell="1" allowOverlap="1" wp14:anchorId="29A95C13" wp14:editId="613E1D3E">
                <wp:simplePos x="0" y="0"/>
                <wp:positionH relativeFrom="margin">
                  <wp:posOffset>-119270</wp:posOffset>
                </wp:positionH>
                <wp:positionV relativeFrom="paragraph">
                  <wp:posOffset>812441</wp:posOffset>
                </wp:positionV>
                <wp:extent cx="5657850" cy="952500"/>
                <wp:effectExtent l="0" t="0" r="19050" b="19050"/>
                <wp:wrapTopAndBottom/>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9525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C66729" w:rsidRDefault="00C66729" w:rsidP="00CE21DD">
                            <w:pPr>
                              <w:pStyle w:val="Akapitzlist"/>
                              <w:numPr>
                                <w:ilvl w:val="0"/>
                                <w:numId w:val="36"/>
                              </w:numPr>
                            </w:pPr>
                            <w:bookmarkStart w:id="2" w:name="_Hlk63023521"/>
                            <w:r w:rsidRPr="00C435FA">
                              <w:rPr>
                                <w:rFonts w:asciiTheme="minorHAnsi" w:hAnsiTheme="minorHAnsi" w:cstheme="minorHAnsi"/>
                                <w:b/>
                                <w:bCs/>
                              </w:rPr>
                              <w:t>Podstawy wykluczenia</w:t>
                            </w:r>
                            <w:r>
                              <w:rPr>
                                <w:rFonts w:asciiTheme="minorHAnsi" w:hAnsiTheme="minorHAnsi" w:cstheme="minorHAnsi"/>
                                <w:b/>
                                <w:bCs/>
                              </w:rPr>
                              <w:t>,</w:t>
                            </w:r>
                            <w:r w:rsidRPr="00C435FA">
                              <w:rPr>
                                <w:rFonts w:asciiTheme="minorHAnsi" w:hAnsiTheme="minorHAnsi" w:cstheme="minorHAnsi"/>
                                <w:b/>
                                <w:bCs/>
                              </w:rPr>
                              <w:t xml:space="preserve"> </w:t>
                            </w:r>
                            <w:bookmarkEnd w:id="2"/>
                            <w:r w:rsidRPr="00C435FA">
                              <w:rPr>
                                <w:rFonts w:asciiTheme="minorHAnsi" w:eastAsia="Calibri" w:hAnsiTheme="minorHAnsi" w:cstheme="minorHAnsi"/>
                                <w:b/>
                                <w:sz w:val="22"/>
                                <w:szCs w:val="22"/>
                              </w:rPr>
                              <w:t>o których mowa w art. 108 ust. 1 ustawy Pzp</w:t>
                            </w:r>
                            <w:r>
                              <w:rPr>
                                <w:rFonts w:asciiTheme="minorHAnsi" w:eastAsia="Calibri" w:hAnsiTheme="minorHAnsi" w:cstheme="minorHAnsi"/>
                                <w:b/>
                                <w:sz w:val="22"/>
                                <w:szCs w:val="22"/>
                              </w:rPr>
                              <w:t>,</w:t>
                            </w:r>
                            <w:r w:rsidRPr="009C68F3">
                              <w:rPr>
                                <w:rFonts w:asciiTheme="minorHAnsi" w:hAnsiTheme="minorHAnsi" w:cstheme="minorHAnsi"/>
                                <w:b/>
                                <w:bCs/>
                              </w:rPr>
                              <w:t xml:space="preserve"> </w:t>
                            </w:r>
                            <w:r>
                              <w:rPr>
                                <w:rFonts w:asciiTheme="minorHAnsi" w:hAnsiTheme="minorHAnsi" w:cstheme="minorHAnsi"/>
                                <w:b/>
                                <w:bCs/>
                              </w:rPr>
                              <w:t>oraz art. 7 ust.1 ustawy o szczególnych rozwiązaniach w zakresie przeciwdziałania wspieraniu agresji na Ukrainę oraz służących ochronie bezpieczeństwa narodowego (Dz. U. z 2022r. poz. 835)</w:t>
                            </w:r>
                            <w:r w:rsidRPr="009C68F3">
                              <w:rPr>
                                <w:rFonts w:asciiTheme="minorHAnsi" w:hAnsiTheme="minorHAnsi" w:cstheme="minorHAnsi"/>
                                <w:b/>
                                <w:bCs/>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29A95C13" id="_x0000_s1032" style="position:absolute;left:0;text-align:left;margin-left:-9.4pt;margin-top:63.95pt;width:445.5pt;height: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" fillcolor="#deebf7" strokecolor="#bdd7ee">
                <v:stroke joinstyle="miter"/>
                <v:textbox>
                  <w:txbxContent>
                    <w:p w:rsidR="00C66729" w:rsidRDefault="00C66729" w:rsidP="00CE21DD">
                      <w:pPr>
                        <w:pStyle w:val="Akapitzlist"/>
                        <w:numPr>
                          <w:ilvl w:val="0"/>
                          <w:numId w:val="36"/>
                        </w:numPr>
                      </w:pPr>
                      <w:bookmarkStart w:id="6" w:name="_Hlk63023521"/>
                      <w:r w:rsidRPr="00C435FA">
                        <w:rPr>
                          <w:rFonts w:asciiTheme="minorHAnsi" w:hAnsiTheme="minorHAnsi" w:cstheme="minorHAnsi"/>
                          <w:b/>
                          <w:bCs/>
                        </w:rPr>
                        <w:t>Podstawy wykluczenia</w:t>
                      </w:r>
                      <w:r>
                        <w:rPr>
                          <w:rFonts w:asciiTheme="minorHAnsi" w:hAnsiTheme="minorHAnsi" w:cstheme="minorHAnsi"/>
                          <w:b/>
                          <w:bCs/>
                        </w:rPr>
                        <w:t>,</w:t>
                      </w:r>
                      <w:r w:rsidRPr="00C435FA">
                        <w:rPr>
                          <w:rFonts w:asciiTheme="minorHAnsi" w:hAnsiTheme="minorHAnsi" w:cstheme="minorHAnsi"/>
                          <w:b/>
                          <w:bCs/>
                        </w:rPr>
                        <w:t xml:space="preserve"> </w:t>
                      </w:r>
                      <w:bookmarkEnd w:id="6"/>
                      <w:r w:rsidRPr="00C435FA">
                        <w:rPr>
                          <w:rFonts w:asciiTheme="minorHAnsi" w:eastAsia="Calibri" w:hAnsiTheme="minorHAnsi" w:cstheme="minorHAnsi"/>
                          <w:b/>
                          <w:sz w:val="22"/>
                          <w:szCs w:val="22"/>
                        </w:rPr>
                        <w:t>o których mowa w art. 108 ust. 1 ustawy Pzp</w:t>
                      </w:r>
                      <w:r>
                        <w:rPr>
                          <w:rFonts w:asciiTheme="minorHAnsi" w:eastAsia="Calibri" w:hAnsiTheme="minorHAnsi" w:cstheme="minorHAnsi"/>
                          <w:b/>
                          <w:sz w:val="22"/>
                          <w:szCs w:val="22"/>
                        </w:rPr>
                        <w:t>,</w:t>
                      </w:r>
                      <w:r w:rsidRPr="009C68F3">
                        <w:rPr>
                          <w:rFonts w:asciiTheme="minorHAnsi" w:hAnsiTheme="minorHAnsi" w:cstheme="minorHAnsi"/>
                          <w:b/>
                          <w:bCs/>
                        </w:rPr>
                        <w:t xml:space="preserve"> </w:t>
                      </w:r>
                      <w:r>
                        <w:rPr>
                          <w:rFonts w:asciiTheme="minorHAnsi" w:hAnsiTheme="minorHAnsi" w:cstheme="minorHAnsi"/>
                          <w:b/>
                          <w:bCs/>
                        </w:rPr>
                        <w:t>oraz art. 7 ust.1 ustawy o szczególnych rozwiązaniach w zakresie przeciwdziałania wspieraniu agresji na Ukrainę oraz służących ochronie bezpieczeństwa narodowego (Dz. U. z 2022r. poz. 835)</w:t>
                      </w:r>
                      <w:r w:rsidRPr="009C68F3">
                        <w:rPr>
                          <w:rFonts w:asciiTheme="minorHAnsi" w:hAnsiTheme="minorHAnsi" w:cstheme="minorHAnsi"/>
                          <w:b/>
                          <w:bCs/>
                        </w:rPr>
                        <w:t xml:space="preserve"> </w:t>
                      </w:r>
                    </w:p>
                  </w:txbxContent>
                </v:textbox>
                <w10:wrap type="topAndBottom" anchorx="margin"/>
              </v:roundrect>
            </w:pict>
          </mc:Fallback>
        </mc:AlternateContent>
      </w:r>
      <w:r w:rsidR="006D4049" w:rsidRPr="00A63EAE">
        <w:rPr>
          <w:rFonts w:asciiTheme="minorHAnsi" w:hAnsiTheme="minorHAnsi" w:cstheme="minorHAnsi"/>
          <w:sz w:val="24"/>
          <w:szCs w:val="24"/>
          <w:lang w:eastAsia="pl-PL"/>
        </w:rPr>
        <w:t>Zamawia</w:t>
      </w:r>
      <w:r w:rsidR="00557A98" w:rsidRPr="00A63EAE">
        <w:rPr>
          <w:rFonts w:asciiTheme="minorHAnsi" w:hAnsiTheme="minorHAnsi" w:cstheme="minorHAnsi"/>
          <w:sz w:val="24"/>
          <w:szCs w:val="24"/>
          <w:lang w:eastAsia="pl-PL"/>
        </w:rPr>
        <w:t>jący zgodnie z art. 455 ustawy P</w:t>
      </w:r>
      <w:r w:rsidR="006D4049" w:rsidRPr="00A63EAE">
        <w:rPr>
          <w:rFonts w:asciiTheme="minorHAnsi" w:hAnsiTheme="minorHAnsi" w:cstheme="minorHAnsi"/>
          <w:sz w:val="24"/>
          <w:szCs w:val="24"/>
          <w:lang w:eastAsia="pl-PL"/>
        </w:rPr>
        <w:t xml:space="preserve">zp przewiduje możliwość </w:t>
      </w:r>
      <w:r w:rsidR="00F05066" w:rsidRPr="00A63EAE">
        <w:rPr>
          <w:rFonts w:asciiTheme="minorHAnsi" w:hAnsiTheme="minorHAnsi" w:cstheme="minorHAnsi"/>
          <w:sz w:val="24"/>
          <w:szCs w:val="24"/>
          <w:lang w:eastAsia="pl-PL"/>
        </w:rPr>
        <w:t>w</w:t>
      </w:r>
      <w:r w:rsidR="006D4049" w:rsidRPr="00A63EAE">
        <w:rPr>
          <w:rFonts w:asciiTheme="minorHAnsi" w:hAnsiTheme="minorHAnsi" w:cstheme="minorHAnsi"/>
          <w:sz w:val="24"/>
          <w:szCs w:val="24"/>
          <w:lang w:eastAsia="pl-PL"/>
        </w:rPr>
        <w:t>prowadzenia zmian do treści zawartej umowy. Szczegółowy zakres or</w:t>
      </w:r>
      <w:r w:rsidR="008B70CC" w:rsidRPr="00A63EAE">
        <w:rPr>
          <w:rFonts w:asciiTheme="minorHAnsi" w:hAnsiTheme="minorHAnsi" w:cstheme="minorHAnsi"/>
          <w:sz w:val="24"/>
          <w:szCs w:val="24"/>
          <w:lang w:eastAsia="pl-PL"/>
        </w:rPr>
        <w:t>az sposób wprowadzenia zmian do </w:t>
      </w:r>
      <w:r w:rsidR="006D4049" w:rsidRPr="00A63EAE">
        <w:rPr>
          <w:rFonts w:asciiTheme="minorHAnsi" w:hAnsiTheme="minorHAnsi" w:cstheme="minorHAnsi"/>
          <w:sz w:val="24"/>
          <w:szCs w:val="24"/>
          <w:lang w:eastAsia="pl-PL"/>
        </w:rPr>
        <w:t xml:space="preserve">umowy zawiera </w:t>
      </w:r>
      <w:r w:rsidR="00D141DC" w:rsidRPr="00A63EAE">
        <w:rPr>
          <w:rFonts w:asciiTheme="minorHAnsi" w:hAnsiTheme="minorHAnsi" w:cstheme="minorHAnsi"/>
          <w:sz w:val="24"/>
          <w:szCs w:val="24"/>
          <w:lang w:eastAsia="pl-PL"/>
        </w:rPr>
        <w:t>się </w:t>
      </w:r>
      <w:r w:rsidR="00520A82" w:rsidRPr="00A63EAE">
        <w:rPr>
          <w:rFonts w:asciiTheme="minorHAnsi" w:hAnsiTheme="minorHAnsi" w:cstheme="minorHAnsi"/>
          <w:sz w:val="24"/>
          <w:szCs w:val="24"/>
          <w:lang w:eastAsia="pl-PL"/>
        </w:rPr>
        <w:t xml:space="preserve">w </w:t>
      </w:r>
      <w:r w:rsidR="00520A82" w:rsidRPr="00A63EAE">
        <w:rPr>
          <w:rFonts w:asciiTheme="minorHAnsi" w:hAnsiTheme="minorHAnsi" w:cstheme="minorHAnsi"/>
          <w:sz w:val="24"/>
          <w:szCs w:val="24"/>
          <w:u w:val="single"/>
          <w:lang w:eastAsia="pl-PL"/>
        </w:rPr>
        <w:t>zał</w:t>
      </w:r>
      <w:r w:rsidR="00763149" w:rsidRPr="00A63EAE">
        <w:rPr>
          <w:rFonts w:asciiTheme="minorHAnsi" w:hAnsiTheme="minorHAnsi" w:cstheme="minorHAnsi"/>
          <w:sz w:val="24"/>
          <w:szCs w:val="24"/>
          <w:u w:val="single"/>
          <w:lang w:eastAsia="pl-PL"/>
        </w:rPr>
        <w:t>.</w:t>
      </w:r>
      <w:r w:rsidR="00520A82" w:rsidRPr="00A63EAE">
        <w:rPr>
          <w:rFonts w:asciiTheme="minorHAnsi" w:hAnsiTheme="minorHAnsi" w:cstheme="minorHAnsi"/>
          <w:sz w:val="24"/>
          <w:szCs w:val="24"/>
          <w:u w:val="single"/>
          <w:lang w:eastAsia="pl-PL"/>
        </w:rPr>
        <w:t xml:space="preserve"> nr </w:t>
      </w:r>
      <w:r w:rsidR="00DB2C7D" w:rsidRPr="00A63EAE">
        <w:rPr>
          <w:rFonts w:asciiTheme="minorHAnsi" w:hAnsiTheme="minorHAnsi" w:cstheme="minorHAnsi"/>
          <w:sz w:val="24"/>
          <w:szCs w:val="24"/>
          <w:u w:val="single"/>
          <w:lang w:eastAsia="pl-PL"/>
        </w:rPr>
        <w:t>3</w:t>
      </w:r>
      <w:r w:rsidR="00665289" w:rsidRPr="00A63EAE">
        <w:rPr>
          <w:rFonts w:asciiTheme="minorHAnsi" w:hAnsiTheme="minorHAnsi" w:cstheme="minorHAnsi"/>
          <w:sz w:val="24"/>
          <w:szCs w:val="24"/>
          <w:u w:val="single"/>
          <w:lang w:eastAsia="pl-PL"/>
        </w:rPr>
        <w:t xml:space="preserve"> </w:t>
      </w:r>
      <w:r w:rsidR="00520A82" w:rsidRPr="00A63EAE">
        <w:rPr>
          <w:rFonts w:asciiTheme="minorHAnsi" w:hAnsiTheme="minorHAnsi" w:cstheme="minorHAnsi"/>
          <w:sz w:val="24"/>
          <w:szCs w:val="24"/>
          <w:u w:val="single"/>
          <w:lang w:eastAsia="pl-PL"/>
        </w:rPr>
        <w:t>do SWZ</w:t>
      </w:r>
      <w:r w:rsidR="00520A82" w:rsidRPr="00A63EAE">
        <w:rPr>
          <w:rFonts w:asciiTheme="minorHAnsi" w:hAnsiTheme="minorHAnsi" w:cstheme="minorHAnsi"/>
          <w:sz w:val="24"/>
          <w:szCs w:val="24"/>
          <w:lang w:eastAsia="pl-PL"/>
        </w:rPr>
        <w:t>.</w:t>
      </w:r>
    </w:p>
    <w:p w:rsidR="006D0CB5" w:rsidRPr="00A63EAE" w:rsidRDefault="006D0CB5" w:rsidP="006D0CB5">
      <w:pPr>
        <w:widowControl w:val="0"/>
        <w:tabs>
          <w:tab w:val="left" w:pos="426"/>
        </w:tabs>
        <w:autoSpaceDE w:val="0"/>
        <w:jc w:val="both"/>
        <w:rPr>
          <w:rFonts w:asciiTheme="minorHAnsi" w:hAnsiTheme="minorHAnsi" w:cstheme="minorHAnsi"/>
          <w:bCs/>
          <w:sz w:val="24"/>
          <w:szCs w:val="24"/>
        </w:rPr>
      </w:pPr>
    </w:p>
    <w:p w:rsidR="00C435FA" w:rsidRPr="00A63EAE" w:rsidRDefault="002204E7" w:rsidP="00F75FC4">
      <w:pPr>
        <w:widowControl w:val="0"/>
        <w:numPr>
          <w:ilvl w:val="0"/>
          <w:numId w:val="29"/>
        </w:numPr>
        <w:autoSpaceDE w:val="0"/>
        <w:spacing w:after="240"/>
        <w:ind w:left="284" w:hanging="284"/>
        <w:jc w:val="both"/>
        <w:rPr>
          <w:rFonts w:asciiTheme="minorHAnsi" w:hAnsiTheme="minorHAnsi" w:cstheme="minorHAnsi"/>
          <w:bCs/>
          <w:sz w:val="24"/>
          <w:szCs w:val="24"/>
        </w:rPr>
      </w:pPr>
      <w:r w:rsidRPr="00A63EAE">
        <w:rPr>
          <w:rFonts w:asciiTheme="minorHAnsi" w:hAnsiTheme="minorHAnsi" w:cstheme="minorHAnsi"/>
          <w:bCs/>
          <w:sz w:val="24"/>
          <w:szCs w:val="24"/>
        </w:rPr>
        <w:t xml:space="preserve">O udzielenie zamówienia  mogą ubiegać się Wykonawcy, którzy nie </w:t>
      </w:r>
      <w:r w:rsidR="00C435FA" w:rsidRPr="00A63EAE">
        <w:rPr>
          <w:rFonts w:asciiTheme="minorHAnsi" w:hAnsiTheme="minorHAnsi" w:cstheme="minorHAnsi"/>
          <w:bCs/>
          <w:sz w:val="24"/>
          <w:szCs w:val="24"/>
        </w:rPr>
        <w:t>podlegają wykluczeniu zgodnie z</w:t>
      </w:r>
      <w:r w:rsidRPr="00A63EAE">
        <w:rPr>
          <w:rFonts w:asciiTheme="minorHAnsi" w:hAnsiTheme="minorHAnsi" w:cstheme="minorHAnsi"/>
          <w:bCs/>
          <w:sz w:val="24"/>
          <w:szCs w:val="24"/>
        </w:rPr>
        <w:t xml:space="preserve"> art. 108 ust. 1 ustawy Pzp. Zam</w:t>
      </w:r>
      <w:r w:rsidR="009524D3" w:rsidRPr="00A63EAE">
        <w:rPr>
          <w:rFonts w:asciiTheme="minorHAnsi" w:hAnsiTheme="minorHAnsi" w:cstheme="minorHAnsi"/>
          <w:bCs/>
          <w:sz w:val="24"/>
          <w:szCs w:val="24"/>
        </w:rPr>
        <w:t>awiający wykluczy z </w:t>
      </w:r>
      <w:r w:rsidRPr="00A63EAE">
        <w:rPr>
          <w:rFonts w:asciiTheme="minorHAnsi" w:hAnsiTheme="minorHAnsi" w:cstheme="minorHAnsi"/>
          <w:bCs/>
          <w:sz w:val="24"/>
          <w:szCs w:val="24"/>
        </w:rPr>
        <w:t>postępowania Wykonawcę:</w:t>
      </w:r>
    </w:p>
    <w:p w:rsidR="008926D5" w:rsidRPr="00A63EAE" w:rsidRDefault="008926D5" w:rsidP="00A63EAE">
      <w:pPr>
        <w:pStyle w:val="Akapitzlist"/>
        <w:widowControl w:val="0"/>
        <w:numPr>
          <w:ilvl w:val="0"/>
          <w:numId w:val="30"/>
        </w:numPr>
        <w:autoSpaceDE w:val="0"/>
        <w:ind w:left="567" w:hanging="357"/>
        <w:jc w:val="both"/>
        <w:rPr>
          <w:rFonts w:asciiTheme="minorHAnsi" w:hAnsiTheme="minorHAnsi" w:cstheme="minorHAnsi"/>
          <w:bCs/>
        </w:rPr>
      </w:pPr>
      <w:r w:rsidRPr="00A63EAE">
        <w:rPr>
          <w:rFonts w:asciiTheme="minorHAnsi" w:hAnsiTheme="minorHAnsi" w:cstheme="minorHAnsi"/>
          <w:bCs/>
        </w:rPr>
        <w:t>będącego osobą fizyczną, którego prawomocnie skazano za przestępstwo:</w:t>
      </w:r>
    </w:p>
    <w:p w:rsidR="008926D5" w:rsidRPr="00A63EAE" w:rsidRDefault="008926D5" w:rsidP="00F75FC4">
      <w:pPr>
        <w:pStyle w:val="Akapitzlist"/>
        <w:widowControl w:val="0"/>
        <w:numPr>
          <w:ilvl w:val="0"/>
          <w:numId w:val="31"/>
        </w:numPr>
        <w:autoSpaceDE w:val="0"/>
        <w:spacing w:line="276" w:lineRule="auto"/>
        <w:ind w:left="709" w:hanging="207"/>
        <w:jc w:val="both"/>
        <w:rPr>
          <w:rFonts w:asciiTheme="minorHAnsi" w:hAnsiTheme="minorHAnsi" w:cstheme="minorHAnsi"/>
          <w:bCs/>
        </w:rPr>
      </w:pPr>
      <w:r w:rsidRPr="00A63EAE">
        <w:rPr>
          <w:rFonts w:asciiTheme="minorHAnsi" w:hAnsiTheme="minorHAnsi" w:cstheme="minorHAnsi"/>
          <w:bCs/>
        </w:rPr>
        <w:t xml:space="preserve">udziału w zorganizowanej grupie przestępczej albo związku mającym na celu popełnienie przestępstwa lub przestępstwa skarbowego, o którym mowa </w:t>
      </w:r>
      <w:r w:rsidR="009524D3" w:rsidRPr="00A63EAE">
        <w:rPr>
          <w:rFonts w:asciiTheme="minorHAnsi" w:hAnsiTheme="minorHAnsi" w:cstheme="minorHAnsi"/>
          <w:bCs/>
        </w:rPr>
        <w:t>w </w:t>
      </w:r>
      <w:r w:rsidR="008B70CC" w:rsidRPr="00A63EAE">
        <w:rPr>
          <w:rFonts w:asciiTheme="minorHAnsi" w:hAnsiTheme="minorHAnsi" w:cstheme="minorHAnsi"/>
          <w:bCs/>
        </w:rPr>
        <w:t>art. </w:t>
      </w:r>
      <w:r w:rsidRPr="00A63EAE">
        <w:rPr>
          <w:rFonts w:asciiTheme="minorHAnsi" w:hAnsiTheme="minorHAnsi" w:cstheme="minorHAnsi"/>
          <w:bCs/>
        </w:rPr>
        <w:t>258 Kodeksu karnego,</w:t>
      </w:r>
    </w:p>
    <w:p w:rsidR="008926D5" w:rsidRPr="00A63EAE" w:rsidRDefault="008926D5" w:rsidP="00F75FC4">
      <w:pPr>
        <w:pStyle w:val="Akapitzlist"/>
        <w:widowControl w:val="0"/>
        <w:numPr>
          <w:ilvl w:val="0"/>
          <w:numId w:val="31"/>
        </w:numPr>
        <w:autoSpaceDE w:val="0"/>
        <w:spacing w:line="276" w:lineRule="auto"/>
        <w:ind w:left="851"/>
        <w:jc w:val="both"/>
        <w:rPr>
          <w:rFonts w:asciiTheme="minorHAnsi" w:hAnsiTheme="minorHAnsi" w:cstheme="minorHAnsi"/>
          <w:bCs/>
        </w:rPr>
      </w:pPr>
      <w:r w:rsidRPr="00A63EAE">
        <w:rPr>
          <w:rFonts w:asciiTheme="minorHAnsi" w:hAnsiTheme="minorHAnsi" w:cstheme="minorHAnsi"/>
          <w:bCs/>
        </w:rPr>
        <w:t>handlu ludźmi, o którym mowa w art. 189a Kodeksu karnego,</w:t>
      </w:r>
    </w:p>
    <w:p w:rsidR="00307C1D" w:rsidRPr="00A63EAE" w:rsidRDefault="00666C9B" w:rsidP="00F75FC4">
      <w:pPr>
        <w:pStyle w:val="Akapitzlist"/>
        <w:widowControl w:val="0"/>
        <w:numPr>
          <w:ilvl w:val="0"/>
          <w:numId w:val="31"/>
        </w:numPr>
        <w:autoSpaceDE w:val="0"/>
        <w:spacing w:line="276" w:lineRule="auto"/>
        <w:ind w:left="709" w:hanging="207"/>
        <w:jc w:val="both"/>
        <w:rPr>
          <w:rFonts w:asciiTheme="minorHAnsi" w:hAnsiTheme="minorHAnsi" w:cstheme="minorHAnsi"/>
          <w:bCs/>
        </w:rPr>
      </w:pPr>
      <w:r w:rsidRPr="00A63EAE">
        <w:rPr>
          <w:rFonts w:asciiTheme="minorHAnsi" w:hAnsiTheme="minorHAnsi" w:cstheme="minorHAnsi"/>
          <w:bCs/>
        </w:rPr>
        <w:t>o którym mowa w art. 228–230a, art. 250a Kodeksu karnego, w art. 46–48 ustawy z dnia 25 czerwca 2010 r.</w:t>
      </w:r>
      <w:r w:rsidR="002C09BB" w:rsidRPr="00A63EAE">
        <w:rPr>
          <w:rFonts w:asciiTheme="minorHAnsi" w:hAnsiTheme="minorHAnsi" w:cstheme="minorHAnsi"/>
          <w:bCs/>
        </w:rPr>
        <w:t xml:space="preserve"> </w:t>
      </w:r>
      <w:r w:rsidRPr="00A63EAE">
        <w:rPr>
          <w:rFonts w:asciiTheme="minorHAnsi" w:hAnsiTheme="minorHAnsi" w:cstheme="minorHAnsi"/>
          <w:bCs/>
        </w:rPr>
        <w:t xml:space="preserve">o sporcie (Dz. U. z 2020 r. poz. 1133 </w:t>
      </w:r>
      <w:r w:rsidR="00D23BAF" w:rsidRPr="00A63EAE">
        <w:rPr>
          <w:rFonts w:asciiTheme="minorHAnsi" w:hAnsiTheme="minorHAnsi" w:cstheme="minorHAnsi"/>
          <w:bCs/>
        </w:rPr>
        <w:t>z poźn. zm.</w:t>
      </w:r>
      <w:r w:rsidRPr="00A63EAE">
        <w:rPr>
          <w:rFonts w:asciiTheme="minorHAnsi" w:hAnsiTheme="minorHAnsi" w:cstheme="minorHAnsi"/>
          <w:bCs/>
        </w:rPr>
        <w:t>) lub w art. 54 ust. 1–4 ustawy z dnia 12 maja</w:t>
      </w:r>
      <w:r w:rsidR="001D409F" w:rsidRPr="00A63EAE">
        <w:rPr>
          <w:rFonts w:asciiTheme="minorHAnsi" w:hAnsiTheme="minorHAnsi" w:cstheme="minorHAnsi"/>
          <w:bCs/>
        </w:rPr>
        <w:t xml:space="preserve"> </w:t>
      </w:r>
      <w:r w:rsidRPr="00A63EAE">
        <w:rPr>
          <w:rFonts w:asciiTheme="minorHAnsi" w:hAnsiTheme="minorHAnsi" w:cstheme="minorHAnsi"/>
          <w:bCs/>
        </w:rPr>
        <w:t>2011 r. o refundacji leków, środków spożywczych specjalnego przeznaczenia żywieniowego oraz wyrobów medycznych (Dz. U. z 202</w:t>
      </w:r>
      <w:r w:rsidR="00D23BAF" w:rsidRPr="00A63EAE">
        <w:rPr>
          <w:rFonts w:asciiTheme="minorHAnsi" w:hAnsiTheme="minorHAnsi" w:cstheme="minorHAnsi"/>
          <w:bCs/>
        </w:rPr>
        <w:t>2</w:t>
      </w:r>
      <w:r w:rsidRPr="00A63EAE">
        <w:rPr>
          <w:rFonts w:asciiTheme="minorHAnsi" w:hAnsiTheme="minorHAnsi" w:cstheme="minorHAnsi"/>
          <w:bCs/>
        </w:rPr>
        <w:t xml:space="preserve"> r. poz. </w:t>
      </w:r>
      <w:r w:rsidR="00D23BAF" w:rsidRPr="00A63EAE">
        <w:rPr>
          <w:rFonts w:asciiTheme="minorHAnsi" w:hAnsiTheme="minorHAnsi" w:cstheme="minorHAnsi"/>
          <w:bCs/>
        </w:rPr>
        <w:t>463</w:t>
      </w:r>
      <w:r w:rsidR="006C2F01" w:rsidRPr="00A63EAE">
        <w:rPr>
          <w:rFonts w:asciiTheme="minorHAnsi" w:hAnsiTheme="minorHAnsi" w:cstheme="minorHAnsi"/>
          <w:bCs/>
        </w:rPr>
        <w:t xml:space="preserve"> z poźn.zm.</w:t>
      </w:r>
      <w:r w:rsidRPr="00A63EAE">
        <w:rPr>
          <w:rFonts w:asciiTheme="minorHAnsi" w:hAnsiTheme="minorHAnsi" w:cstheme="minorHAnsi"/>
          <w:bCs/>
        </w:rPr>
        <w:t>),</w:t>
      </w:r>
    </w:p>
    <w:p w:rsidR="008926D5" w:rsidRPr="00A63EAE" w:rsidRDefault="008926D5" w:rsidP="00F75FC4">
      <w:pPr>
        <w:pStyle w:val="Akapitzlist"/>
        <w:widowControl w:val="0"/>
        <w:numPr>
          <w:ilvl w:val="0"/>
          <w:numId w:val="31"/>
        </w:numPr>
        <w:autoSpaceDE w:val="0"/>
        <w:spacing w:line="276" w:lineRule="auto"/>
        <w:ind w:left="709" w:hanging="207"/>
        <w:jc w:val="both"/>
        <w:rPr>
          <w:rFonts w:asciiTheme="minorHAnsi" w:hAnsiTheme="minorHAnsi" w:cstheme="minorHAnsi"/>
          <w:bCs/>
        </w:rPr>
      </w:pPr>
      <w:r w:rsidRPr="00A63EAE">
        <w:rPr>
          <w:rFonts w:asciiTheme="minorHAnsi" w:hAnsiTheme="minorHAnsi" w:cstheme="minorHAnsi"/>
          <w:bCs/>
        </w:rPr>
        <w:t>finansowania przestępstwa o charakterze terror</w:t>
      </w:r>
      <w:r w:rsidR="00D141DC" w:rsidRPr="00A63EAE">
        <w:rPr>
          <w:rFonts w:asciiTheme="minorHAnsi" w:hAnsiTheme="minorHAnsi" w:cstheme="minorHAnsi"/>
          <w:bCs/>
        </w:rPr>
        <w:t>ystycznym, o którym mowa w art. </w:t>
      </w:r>
      <w:r w:rsidRPr="00A63EAE">
        <w:rPr>
          <w:rFonts w:asciiTheme="minorHAnsi" w:hAnsiTheme="minorHAnsi" w:cstheme="minorHAnsi"/>
          <w:bCs/>
        </w:rPr>
        <w:t>165a Kodeksu karnego, lub przestępstwo udaremniania lub utrudniania stwierdzenia przestępnego pochodzenia pieniędzy l</w:t>
      </w:r>
      <w:r w:rsidR="009524D3" w:rsidRPr="00A63EAE">
        <w:rPr>
          <w:rFonts w:asciiTheme="minorHAnsi" w:hAnsiTheme="minorHAnsi" w:cstheme="minorHAnsi"/>
          <w:bCs/>
        </w:rPr>
        <w:t>ub ukrywania ich </w:t>
      </w:r>
      <w:r w:rsidR="00D141DC" w:rsidRPr="00A63EAE">
        <w:rPr>
          <w:rFonts w:asciiTheme="minorHAnsi" w:hAnsiTheme="minorHAnsi" w:cstheme="minorHAnsi"/>
          <w:bCs/>
        </w:rPr>
        <w:t>pochodzenia, o </w:t>
      </w:r>
      <w:r w:rsidRPr="00A63EAE">
        <w:rPr>
          <w:rFonts w:asciiTheme="minorHAnsi" w:hAnsiTheme="minorHAnsi" w:cstheme="minorHAnsi"/>
          <w:bCs/>
        </w:rPr>
        <w:t>którym mowa w art. 299 Kodeksu karnego,</w:t>
      </w:r>
    </w:p>
    <w:p w:rsidR="008926D5" w:rsidRPr="00A63EAE" w:rsidRDefault="008926D5" w:rsidP="00F75FC4">
      <w:pPr>
        <w:pStyle w:val="Akapitzlist"/>
        <w:widowControl w:val="0"/>
        <w:numPr>
          <w:ilvl w:val="0"/>
          <w:numId w:val="31"/>
        </w:numPr>
        <w:autoSpaceDE w:val="0"/>
        <w:spacing w:line="276" w:lineRule="auto"/>
        <w:ind w:left="709" w:hanging="142"/>
        <w:jc w:val="both"/>
        <w:rPr>
          <w:rFonts w:asciiTheme="minorHAnsi" w:hAnsiTheme="minorHAnsi" w:cstheme="minorHAnsi"/>
          <w:bCs/>
        </w:rPr>
      </w:pPr>
      <w:r w:rsidRPr="00A63EAE">
        <w:rPr>
          <w:rFonts w:asciiTheme="minorHAnsi" w:hAnsiTheme="minorHAnsi" w:cstheme="minorHAnsi"/>
          <w:bCs/>
        </w:rPr>
        <w:t>o charakterze terrorystycznym, o którym mowa w art. 115 § 20 Kodeksu karnego, lub</w:t>
      </w:r>
      <w:r w:rsidR="00D141DC" w:rsidRPr="00A63EAE">
        <w:rPr>
          <w:rFonts w:asciiTheme="minorHAnsi" w:hAnsiTheme="minorHAnsi" w:cstheme="minorHAnsi"/>
          <w:bCs/>
        </w:rPr>
        <w:t> </w:t>
      </w:r>
      <w:r w:rsidRPr="00A63EAE">
        <w:rPr>
          <w:rFonts w:asciiTheme="minorHAnsi" w:hAnsiTheme="minorHAnsi" w:cstheme="minorHAnsi"/>
          <w:bCs/>
        </w:rPr>
        <w:t>mające na celu popełnienie tego przestępstwa,</w:t>
      </w:r>
    </w:p>
    <w:p w:rsidR="008926D5" w:rsidRPr="00A63EAE" w:rsidRDefault="008926D5" w:rsidP="00F75FC4">
      <w:pPr>
        <w:pStyle w:val="Akapitzlist"/>
        <w:widowControl w:val="0"/>
        <w:numPr>
          <w:ilvl w:val="0"/>
          <w:numId w:val="31"/>
        </w:numPr>
        <w:autoSpaceDE w:val="0"/>
        <w:spacing w:line="276" w:lineRule="auto"/>
        <w:ind w:left="709" w:hanging="207"/>
        <w:jc w:val="both"/>
        <w:rPr>
          <w:rFonts w:asciiTheme="minorHAnsi" w:hAnsiTheme="minorHAnsi" w:cstheme="minorHAnsi"/>
          <w:bCs/>
        </w:rPr>
      </w:pPr>
      <w:r w:rsidRPr="00A63EAE">
        <w:rPr>
          <w:rFonts w:asciiTheme="minorHAnsi" w:hAnsiTheme="minorHAnsi" w:cstheme="minorHAnsi"/>
          <w:bCs/>
        </w:rPr>
        <w:t>powierzenia wykonywania pracy małoletniemu</w:t>
      </w:r>
      <w:r w:rsidR="00D141DC" w:rsidRPr="00A63EAE">
        <w:rPr>
          <w:rFonts w:asciiTheme="minorHAnsi" w:hAnsiTheme="minorHAnsi" w:cstheme="minorHAnsi"/>
          <w:bCs/>
        </w:rPr>
        <w:t xml:space="preserve"> cudzoziemcowi, o którym mowa w </w:t>
      </w:r>
      <w:r w:rsidRPr="00A63EAE">
        <w:rPr>
          <w:rFonts w:asciiTheme="minorHAnsi" w:hAnsiTheme="minorHAnsi" w:cstheme="minorHAnsi"/>
          <w:bCs/>
        </w:rPr>
        <w:t>art. 9 ust. 2 ustawy z dnia 15 czerwca 2012 r. o skutkach powierzania wykonywania pracy cudzoziemcom p</w:t>
      </w:r>
      <w:r w:rsidR="008B70CC" w:rsidRPr="00A63EAE">
        <w:rPr>
          <w:rFonts w:asciiTheme="minorHAnsi" w:hAnsiTheme="minorHAnsi" w:cstheme="minorHAnsi"/>
          <w:bCs/>
        </w:rPr>
        <w:t>rzebywającym wbrew przepisom na </w:t>
      </w:r>
      <w:r w:rsidRPr="00A63EAE">
        <w:rPr>
          <w:rFonts w:asciiTheme="minorHAnsi" w:hAnsiTheme="minorHAnsi" w:cstheme="minorHAnsi"/>
          <w:bCs/>
        </w:rPr>
        <w:t xml:space="preserve">terytorium Rzeczypospolitej Polskiej (Dz. U. </w:t>
      </w:r>
      <w:r w:rsidR="00365216" w:rsidRPr="00A63EAE">
        <w:rPr>
          <w:rFonts w:asciiTheme="minorHAnsi" w:hAnsiTheme="minorHAnsi" w:cstheme="minorHAnsi"/>
          <w:bCs/>
        </w:rPr>
        <w:t xml:space="preserve">z </w:t>
      </w:r>
      <w:r w:rsidR="001D409F" w:rsidRPr="00A63EAE">
        <w:rPr>
          <w:rFonts w:asciiTheme="minorHAnsi" w:hAnsiTheme="minorHAnsi" w:cstheme="minorHAnsi"/>
          <w:bCs/>
        </w:rPr>
        <w:t>2021</w:t>
      </w:r>
      <w:r w:rsidR="00365216" w:rsidRPr="00A63EAE">
        <w:rPr>
          <w:rFonts w:asciiTheme="minorHAnsi" w:hAnsiTheme="minorHAnsi" w:cstheme="minorHAnsi"/>
          <w:bCs/>
        </w:rPr>
        <w:t xml:space="preserve">r. </w:t>
      </w:r>
      <w:r w:rsidR="001D409F" w:rsidRPr="00A63EAE">
        <w:rPr>
          <w:rFonts w:asciiTheme="minorHAnsi" w:hAnsiTheme="minorHAnsi" w:cstheme="minorHAnsi"/>
          <w:bCs/>
        </w:rPr>
        <w:t xml:space="preserve"> </w:t>
      </w:r>
      <w:r w:rsidRPr="00A63EAE">
        <w:rPr>
          <w:rFonts w:asciiTheme="minorHAnsi" w:hAnsiTheme="minorHAnsi" w:cstheme="minorHAnsi"/>
          <w:bCs/>
        </w:rPr>
        <w:t xml:space="preserve">poz. </w:t>
      </w:r>
      <w:r w:rsidR="001D409F" w:rsidRPr="00A63EAE">
        <w:rPr>
          <w:rFonts w:asciiTheme="minorHAnsi" w:hAnsiTheme="minorHAnsi" w:cstheme="minorHAnsi"/>
          <w:bCs/>
        </w:rPr>
        <w:t>1745</w:t>
      </w:r>
      <w:r w:rsidRPr="00A63EAE">
        <w:rPr>
          <w:rFonts w:asciiTheme="minorHAnsi" w:hAnsiTheme="minorHAnsi" w:cstheme="minorHAnsi"/>
          <w:bCs/>
        </w:rPr>
        <w:t>),</w:t>
      </w:r>
    </w:p>
    <w:p w:rsidR="008926D5" w:rsidRPr="00A63EAE" w:rsidRDefault="008926D5" w:rsidP="00F75FC4">
      <w:pPr>
        <w:pStyle w:val="Akapitzlist"/>
        <w:widowControl w:val="0"/>
        <w:numPr>
          <w:ilvl w:val="0"/>
          <w:numId w:val="31"/>
        </w:numPr>
        <w:autoSpaceDE w:val="0"/>
        <w:spacing w:line="276" w:lineRule="auto"/>
        <w:ind w:left="709" w:hanging="207"/>
        <w:jc w:val="both"/>
        <w:rPr>
          <w:rFonts w:asciiTheme="minorHAnsi" w:hAnsiTheme="minorHAnsi" w:cstheme="minorHAnsi"/>
          <w:bCs/>
        </w:rPr>
      </w:pPr>
      <w:r w:rsidRPr="00A63EAE">
        <w:rPr>
          <w:rFonts w:asciiTheme="minorHAnsi" w:hAnsiTheme="minorHAnsi" w:cstheme="minorHAnsi"/>
          <w:bCs/>
        </w:rPr>
        <w:t>przeciwko obrotowi gospodarczemu, o których mowa w art. 296–307 Kodeksu karnego, przestępstwo oszustwa, o którym mowa w art. 286 Kodeksu karnego, przestępstwo przeciwko wiarygodności do</w:t>
      </w:r>
      <w:r w:rsidR="008B70CC" w:rsidRPr="00A63EAE">
        <w:rPr>
          <w:rFonts w:asciiTheme="minorHAnsi" w:hAnsiTheme="minorHAnsi" w:cstheme="minorHAnsi"/>
          <w:bCs/>
        </w:rPr>
        <w:t>kumentów, o których mowa w art. </w:t>
      </w:r>
      <w:r w:rsidRPr="00A63EAE">
        <w:rPr>
          <w:rFonts w:asciiTheme="minorHAnsi" w:hAnsiTheme="minorHAnsi" w:cstheme="minorHAnsi"/>
          <w:bCs/>
        </w:rPr>
        <w:t>270–277d Kodeksu karnego, lub przestępstwo skarbowe,</w:t>
      </w:r>
    </w:p>
    <w:p w:rsidR="008926D5" w:rsidRPr="00A63EAE" w:rsidRDefault="008926D5" w:rsidP="00F75FC4">
      <w:pPr>
        <w:pStyle w:val="Akapitzlist"/>
        <w:widowControl w:val="0"/>
        <w:numPr>
          <w:ilvl w:val="0"/>
          <w:numId w:val="31"/>
        </w:numPr>
        <w:autoSpaceDE w:val="0"/>
        <w:spacing w:line="276" w:lineRule="auto"/>
        <w:ind w:left="709" w:hanging="348"/>
        <w:jc w:val="both"/>
        <w:rPr>
          <w:rFonts w:asciiTheme="minorHAnsi" w:hAnsiTheme="minorHAnsi" w:cstheme="minorHAnsi"/>
          <w:bCs/>
        </w:rPr>
      </w:pPr>
      <w:r w:rsidRPr="00A63EAE">
        <w:rPr>
          <w:rFonts w:asciiTheme="minorHAnsi" w:hAnsiTheme="minorHAnsi" w:cstheme="minorHAnsi"/>
          <w:bCs/>
        </w:rPr>
        <w:lastRenderedPageBreak/>
        <w:t>o którym mowa w art. 9 ust. 1 i 3 lub art. 10 ust</w:t>
      </w:r>
      <w:r w:rsidR="00D141DC" w:rsidRPr="00A63EAE">
        <w:rPr>
          <w:rFonts w:asciiTheme="minorHAnsi" w:hAnsiTheme="minorHAnsi" w:cstheme="minorHAnsi"/>
          <w:bCs/>
        </w:rPr>
        <w:t>awy z dnia 15 czerwca 2012 r. o </w:t>
      </w:r>
      <w:r w:rsidRPr="00A63EAE">
        <w:rPr>
          <w:rFonts w:asciiTheme="minorHAnsi" w:hAnsiTheme="minorHAnsi" w:cstheme="minorHAnsi"/>
          <w:bCs/>
        </w:rPr>
        <w:t>skutkach powierzania wykonywania pracy cudzoziemcom przebywającym wbrew przepisom na terytorium Rzeczypospolitej Polskiej</w:t>
      </w:r>
      <w:r w:rsidR="00C435FA" w:rsidRPr="00A63EAE">
        <w:rPr>
          <w:rFonts w:asciiTheme="minorHAnsi" w:hAnsiTheme="minorHAnsi" w:cstheme="minorHAnsi"/>
          <w:bCs/>
        </w:rPr>
        <w:t xml:space="preserve"> - l</w:t>
      </w:r>
      <w:r w:rsidRPr="00A63EAE">
        <w:rPr>
          <w:rFonts w:asciiTheme="minorHAnsi" w:hAnsiTheme="minorHAnsi" w:cstheme="minorHAnsi"/>
          <w:bCs/>
        </w:rPr>
        <w:t>ub za odpowiedni czyn zabroniony okre</w:t>
      </w:r>
      <w:r w:rsidR="00C435FA" w:rsidRPr="00A63EAE">
        <w:rPr>
          <w:rFonts w:asciiTheme="minorHAnsi" w:hAnsiTheme="minorHAnsi" w:cstheme="minorHAnsi"/>
          <w:bCs/>
        </w:rPr>
        <w:t>ślony w przepisach prawa obcego;</w:t>
      </w:r>
    </w:p>
    <w:p w:rsidR="008926D5" w:rsidRPr="00A63EAE" w:rsidRDefault="008926D5" w:rsidP="0073404F">
      <w:pPr>
        <w:pStyle w:val="Akapitzlist"/>
        <w:widowControl w:val="0"/>
        <w:tabs>
          <w:tab w:val="left" w:pos="1134"/>
        </w:tabs>
        <w:autoSpaceDE w:val="0"/>
        <w:spacing w:line="276" w:lineRule="auto"/>
        <w:ind w:left="720" w:hanging="295"/>
        <w:jc w:val="both"/>
        <w:rPr>
          <w:rFonts w:asciiTheme="minorHAnsi" w:hAnsiTheme="minorHAnsi" w:cstheme="minorHAnsi"/>
          <w:bCs/>
        </w:rPr>
      </w:pPr>
      <w:r w:rsidRPr="00A63EAE">
        <w:rPr>
          <w:rFonts w:asciiTheme="minorHAnsi" w:hAnsiTheme="minorHAnsi" w:cstheme="minorHAnsi"/>
          <w:bCs/>
        </w:rPr>
        <w:t>2)</w:t>
      </w:r>
      <w:r w:rsidRPr="00A63EAE">
        <w:rPr>
          <w:rFonts w:asciiTheme="minorHAnsi" w:hAnsiTheme="minorHAnsi" w:cstheme="minorHAnsi"/>
          <w:bCs/>
        </w:rPr>
        <w:tab/>
        <w:t>jeżeli urzędującego członka jego organu zarządzającego lub nadzorczego, wspólnika spółki w spółce jawnej lub partnerskiej albo komplementariusza w spółce komandytowej lub komandytowo-akcyjnej lub prokurenta prawo</w:t>
      </w:r>
      <w:r w:rsidR="009524D3" w:rsidRPr="00A63EAE">
        <w:rPr>
          <w:rFonts w:asciiTheme="minorHAnsi" w:hAnsiTheme="minorHAnsi" w:cstheme="minorHAnsi"/>
          <w:bCs/>
        </w:rPr>
        <w:t>mocnie skazano za </w:t>
      </w:r>
      <w:r w:rsidR="0073404F" w:rsidRPr="00A63EAE">
        <w:rPr>
          <w:rFonts w:asciiTheme="minorHAnsi" w:hAnsiTheme="minorHAnsi" w:cstheme="minorHAnsi"/>
          <w:bCs/>
        </w:rPr>
        <w:t xml:space="preserve"> </w:t>
      </w:r>
      <w:r w:rsidR="005A5F2C" w:rsidRPr="00A63EAE">
        <w:rPr>
          <w:rFonts w:asciiTheme="minorHAnsi" w:hAnsiTheme="minorHAnsi" w:cstheme="minorHAnsi"/>
          <w:bCs/>
        </w:rPr>
        <w:t>przestępstwo,</w:t>
      </w:r>
      <w:r w:rsidR="009524D3" w:rsidRPr="00A63EAE">
        <w:rPr>
          <w:rFonts w:asciiTheme="minorHAnsi" w:hAnsiTheme="minorHAnsi" w:cstheme="minorHAnsi"/>
          <w:bCs/>
        </w:rPr>
        <w:t xml:space="preserve"> </w:t>
      </w:r>
      <w:r w:rsidRPr="00A63EAE">
        <w:rPr>
          <w:rFonts w:asciiTheme="minorHAnsi" w:hAnsiTheme="minorHAnsi" w:cstheme="minorHAnsi"/>
          <w:bCs/>
        </w:rPr>
        <w:t>o którym mowa w pkt 1;</w:t>
      </w:r>
    </w:p>
    <w:p w:rsidR="008926D5" w:rsidRPr="00A63EAE"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A63EAE">
        <w:rPr>
          <w:rFonts w:asciiTheme="minorHAnsi" w:hAnsiTheme="minorHAnsi" w:cstheme="minorHAnsi"/>
          <w:bCs/>
        </w:rPr>
        <w:t>3)</w:t>
      </w:r>
      <w:r w:rsidRPr="00A63EAE">
        <w:rPr>
          <w:rFonts w:asciiTheme="minorHAnsi" w:hAnsiTheme="minorHAnsi" w:cstheme="minorHAnsi"/>
          <w:bCs/>
        </w:rPr>
        <w:tab/>
        <w:t>wobec którego wydano prawomocny wyrok sądu lub ostateczną decyzję administracyjną o zaleganiu z uiszczeniem</w:t>
      </w:r>
      <w:r w:rsidR="008B70CC" w:rsidRPr="00A63EAE">
        <w:rPr>
          <w:rFonts w:asciiTheme="minorHAnsi" w:hAnsiTheme="minorHAnsi" w:cstheme="minorHAnsi"/>
          <w:bCs/>
        </w:rPr>
        <w:t xml:space="preserve"> podatków, opłat lub składek na </w:t>
      </w:r>
      <w:r w:rsidRPr="00A63EAE">
        <w:rPr>
          <w:rFonts w:asciiTheme="minorHAnsi" w:hAnsiTheme="minorHAnsi" w:cstheme="minorHAnsi"/>
          <w:bCs/>
        </w:rPr>
        <w:t>ubezpieczenie społeczne lub zdrowotne, chyba że wykonawca odpow</w:t>
      </w:r>
      <w:r w:rsidR="0011312E" w:rsidRPr="00A63EAE">
        <w:rPr>
          <w:rFonts w:asciiTheme="minorHAnsi" w:hAnsiTheme="minorHAnsi" w:cstheme="minorHAnsi"/>
          <w:bCs/>
        </w:rPr>
        <w:t>iednio przed upływem terminu do </w:t>
      </w:r>
      <w:r w:rsidRPr="00A63EAE">
        <w:rPr>
          <w:rFonts w:asciiTheme="minorHAnsi" w:hAnsiTheme="minorHAnsi" w:cstheme="minorHAnsi"/>
          <w:bCs/>
        </w:rPr>
        <w:t>składania wniosków o dopuszczenie do udziału w</w:t>
      </w:r>
      <w:r w:rsidR="009524D3" w:rsidRPr="00A63EAE">
        <w:rPr>
          <w:rFonts w:asciiTheme="minorHAnsi" w:hAnsiTheme="minorHAnsi" w:cstheme="minorHAnsi"/>
          <w:bCs/>
        </w:rPr>
        <w:t> </w:t>
      </w:r>
      <w:r w:rsidRPr="00A63EAE">
        <w:rPr>
          <w:rFonts w:asciiTheme="minorHAnsi" w:hAnsiTheme="minorHAnsi" w:cstheme="minorHAnsi"/>
          <w:bCs/>
        </w:rPr>
        <w:t>postępowaniu albo przed upływem terminu składania ofert dokonał płatności należnych</w:t>
      </w:r>
      <w:r w:rsidR="0011312E" w:rsidRPr="00A63EAE">
        <w:rPr>
          <w:rFonts w:asciiTheme="minorHAnsi" w:hAnsiTheme="minorHAnsi" w:cstheme="minorHAnsi"/>
          <w:bCs/>
        </w:rPr>
        <w:t xml:space="preserve"> podatków, opłat lub składek na </w:t>
      </w:r>
      <w:r w:rsidRPr="00A63EAE">
        <w:rPr>
          <w:rFonts w:asciiTheme="minorHAnsi" w:hAnsiTheme="minorHAnsi" w:cstheme="minorHAnsi"/>
          <w:bCs/>
        </w:rPr>
        <w:t>ubezpieczenie społeczne lub zdrowotne wraz z odsetkami lub grzywnami lub zawarł wiążące porozumienie w sprawie spłaty tych należności;</w:t>
      </w:r>
    </w:p>
    <w:p w:rsidR="008926D5" w:rsidRPr="00A63EAE"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A63EAE">
        <w:rPr>
          <w:rFonts w:asciiTheme="minorHAnsi" w:hAnsiTheme="minorHAnsi" w:cstheme="minorHAnsi"/>
          <w:bCs/>
        </w:rPr>
        <w:t>4)</w:t>
      </w:r>
      <w:r w:rsidRPr="00A63EAE">
        <w:rPr>
          <w:rFonts w:asciiTheme="minorHAnsi" w:hAnsiTheme="minorHAnsi" w:cstheme="minorHAnsi"/>
          <w:bCs/>
        </w:rPr>
        <w:tab/>
        <w:t>wobec którego prawomocnie orzeczono zakaz ubiegania się o zamówienia publiczne;</w:t>
      </w:r>
    </w:p>
    <w:p w:rsidR="008926D5" w:rsidRPr="00A63EAE"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A63EAE">
        <w:rPr>
          <w:rFonts w:asciiTheme="minorHAnsi" w:hAnsiTheme="minorHAnsi" w:cstheme="minorHAnsi"/>
          <w:bCs/>
        </w:rPr>
        <w:t>5)</w:t>
      </w:r>
      <w:r w:rsidRPr="00A63EAE">
        <w:rPr>
          <w:rFonts w:asciiTheme="minorHAnsi" w:hAnsiTheme="minorHAnsi" w:cstheme="minorHAnsi"/>
          <w:bCs/>
        </w:rPr>
        <w:tab/>
        <w:t>jeżeli zamawiający może stwierdzić, na podsta</w:t>
      </w:r>
      <w:r w:rsidR="0011312E" w:rsidRPr="00A63EAE">
        <w:rPr>
          <w:rFonts w:asciiTheme="minorHAnsi" w:hAnsiTheme="minorHAnsi" w:cstheme="minorHAnsi"/>
          <w:bCs/>
        </w:rPr>
        <w:t>wie wiarygodnych przesłanek, że </w:t>
      </w:r>
      <w:r w:rsidRPr="00A63EAE">
        <w:rPr>
          <w:rFonts w:asciiTheme="minorHAnsi" w:hAnsiTheme="minorHAnsi" w:cstheme="minorHAnsi"/>
          <w:bCs/>
        </w:rPr>
        <w:t>wykonawca zawarł z innymi wykonawcami porozumienie mające na celu zakłócenie konkurencji, w szczególności jeżeli należąc do tej samej grupy kapitałowej w rozumieniu ustawy z dnia 16 lutego 2</w:t>
      </w:r>
      <w:r w:rsidR="008B70CC" w:rsidRPr="00A63EAE">
        <w:rPr>
          <w:rFonts w:asciiTheme="minorHAnsi" w:hAnsiTheme="minorHAnsi" w:cstheme="minorHAnsi"/>
          <w:bCs/>
        </w:rPr>
        <w:t>007 r. o ochronie konkurencji i </w:t>
      </w:r>
      <w:r w:rsidRPr="00A63EAE">
        <w:rPr>
          <w:rFonts w:asciiTheme="minorHAnsi" w:hAnsiTheme="minorHAnsi" w:cstheme="minorHAnsi"/>
          <w:bCs/>
        </w:rPr>
        <w:t>konsumentów</w:t>
      </w:r>
      <w:r w:rsidR="006C2F01" w:rsidRPr="00A63EAE">
        <w:rPr>
          <w:rFonts w:asciiTheme="minorHAnsi" w:hAnsiTheme="minorHAnsi" w:cstheme="minorHAnsi"/>
          <w:bCs/>
        </w:rPr>
        <w:t xml:space="preserve"> (Dz.U. z 2021r. poz. 275)</w:t>
      </w:r>
      <w:r w:rsidRPr="00A63EAE">
        <w:rPr>
          <w:rFonts w:asciiTheme="minorHAnsi" w:hAnsiTheme="minorHAnsi" w:cstheme="minorHAnsi"/>
          <w:bCs/>
        </w:rPr>
        <w:t>, złożyli odrębne oferty, oferty częściowe lub wnioski o dopuszczenie do u</w:t>
      </w:r>
      <w:r w:rsidR="0011312E" w:rsidRPr="00A63EAE">
        <w:rPr>
          <w:rFonts w:asciiTheme="minorHAnsi" w:hAnsiTheme="minorHAnsi" w:cstheme="minorHAnsi"/>
          <w:bCs/>
        </w:rPr>
        <w:t>działu w postępowaniu, chyba że </w:t>
      </w:r>
      <w:r w:rsidRPr="00A63EAE">
        <w:rPr>
          <w:rFonts w:asciiTheme="minorHAnsi" w:hAnsiTheme="minorHAnsi" w:cstheme="minorHAnsi"/>
          <w:bCs/>
        </w:rPr>
        <w:t>wykażą, że przygotowali te oferty lub wnioski niezależnie od siebie;</w:t>
      </w:r>
    </w:p>
    <w:p w:rsidR="008926D5" w:rsidRPr="00A63EAE"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A63EAE">
        <w:rPr>
          <w:rFonts w:asciiTheme="minorHAnsi" w:hAnsiTheme="minorHAnsi" w:cstheme="minorHAnsi"/>
          <w:bCs/>
        </w:rPr>
        <w:t>6)</w:t>
      </w:r>
      <w:r w:rsidRPr="00A63EAE">
        <w:rPr>
          <w:rFonts w:asciiTheme="minorHAnsi" w:hAnsiTheme="minorHAnsi" w:cstheme="minorHAnsi"/>
          <w:bCs/>
        </w:rPr>
        <w:tab/>
        <w:t>jeżeli, w przypadkach, o których mowa w art. 85 ust. 1, doszło do zakłócenia konkurencji wynikającego z wcześniejszego z</w:t>
      </w:r>
      <w:r w:rsidR="009253BF" w:rsidRPr="00A63EAE">
        <w:rPr>
          <w:rFonts w:asciiTheme="minorHAnsi" w:hAnsiTheme="minorHAnsi" w:cstheme="minorHAnsi"/>
          <w:bCs/>
        </w:rPr>
        <w:t>aangażowania tego wykonawcy lub </w:t>
      </w:r>
      <w:r w:rsidRPr="00A63EAE">
        <w:rPr>
          <w:rFonts w:asciiTheme="minorHAnsi" w:hAnsiTheme="minorHAnsi" w:cstheme="minorHAnsi"/>
          <w:bCs/>
        </w:rPr>
        <w:t>podmiotu, który należy z wykonawcą d</w:t>
      </w:r>
      <w:r w:rsidR="009253BF" w:rsidRPr="00A63EAE">
        <w:rPr>
          <w:rFonts w:asciiTheme="minorHAnsi" w:hAnsiTheme="minorHAnsi" w:cstheme="minorHAnsi"/>
          <w:bCs/>
        </w:rPr>
        <w:t>o tej samej grupy kapitałowej w </w:t>
      </w:r>
      <w:r w:rsidRPr="00A63EAE">
        <w:rPr>
          <w:rFonts w:asciiTheme="minorHAnsi" w:hAnsiTheme="minorHAnsi" w:cstheme="minorHAnsi"/>
          <w:bCs/>
        </w:rPr>
        <w:t>rozumieniu ustawy z dnia 16 lutego 2007 r. o ochronie ko</w:t>
      </w:r>
      <w:r w:rsidR="009253BF" w:rsidRPr="00A63EAE">
        <w:rPr>
          <w:rFonts w:asciiTheme="minorHAnsi" w:hAnsiTheme="minorHAnsi" w:cstheme="minorHAnsi"/>
          <w:bCs/>
        </w:rPr>
        <w:t>nkurencji i </w:t>
      </w:r>
      <w:r w:rsidRPr="00A63EAE">
        <w:rPr>
          <w:rFonts w:asciiTheme="minorHAnsi" w:hAnsiTheme="minorHAnsi" w:cstheme="minorHAnsi"/>
          <w:bCs/>
        </w:rPr>
        <w:t>konsumentów, chyba że spowodowane tym zakłócenie konkurencji może być wyeliminowane w inny sposób ni</w:t>
      </w:r>
      <w:r w:rsidR="0011312E" w:rsidRPr="00A63EAE">
        <w:rPr>
          <w:rFonts w:asciiTheme="minorHAnsi" w:hAnsiTheme="minorHAnsi" w:cstheme="minorHAnsi"/>
          <w:bCs/>
        </w:rPr>
        <w:t>ż przez wykluczenie wykonawcy z </w:t>
      </w:r>
      <w:r w:rsidR="009253BF" w:rsidRPr="00A63EAE">
        <w:rPr>
          <w:rFonts w:asciiTheme="minorHAnsi" w:hAnsiTheme="minorHAnsi" w:cstheme="minorHAnsi"/>
          <w:bCs/>
        </w:rPr>
        <w:t>udziału w </w:t>
      </w:r>
      <w:r w:rsidRPr="00A63EAE">
        <w:rPr>
          <w:rFonts w:asciiTheme="minorHAnsi" w:hAnsiTheme="minorHAnsi" w:cstheme="minorHAnsi"/>
          <w:bCs/>
        </w:rPr>
        <w:t>postępowaniu o udzielenie zamówienia.</w:t>
      </w:r>
    </w:p>
    <w:p w:rsidR="008926D5" w:rsidRPr="00A63EAE" w:rsidRDefault="008926D5" w:rsidP="00CE21DD">
      <w:pPr>
        <w:pStyle w:val="Akapitzlist"/>
        <w:widowControl w:val="0"/>
        <w:numPr>
          <w:ilvl w:val="0"/>
          <w:numId w:val="29"/>
        </w:numPr>
        <w:tabs>
          <w:tab w:val="left" w:pos="426"/>
        </w:tabs>
        <w:autoSpaceDE w:val="0"/>
        <w:spacing w:line="276" w:lineRule="auto"/>
        <w:ind w:left="426" w:hanging="284"/>
        <w:jc w:val="both"/>
        <w:rPr>
          <w:rFonts w:asciiTheme="minorHAnsi" w:hAnsiTheme="minorHAnsi" w:cstheme="minorHAnsi"/>
          <w:bCs/>
        </w:rPr>
      </w:pPr>
      <w:r w:rsidRPr="00A63EAE">
        <w:rPr>
          <w:rFonts w:asciiTheme="minorHAnsi" w:hAnsiTheme="minorHAnsi" w:cstheme="minorHAnsi"/>
          <w:bCs/>
        </w:rPr>
        <w:t>Wykonawca może zostać wykluczony przez zamawiającego na każdym e</w:t>
      </w:r>
      <w:r w:rsidR="009253BF" w:rsidRPr="00A63EAE">
        <w:rPr>
          <w:rFonts w:asciiTheme="minorHAnsi" w:hAnsiTheme="minorHAnsi" w:cstheme="minorHAnsi"/>
          <w:bCs/>
        </w:rPr>
        <w:t xml:space="preserve">tapie </w:t>
      </w:r>
      <w:r w:rsidRPr="00A63EAE">
        <w:rPr>
          <w:rFonts w:asciiTheme="minorHAnsi" w:hAnsiTheme="minorHAnsi" w:cstheme="minorHAnsi"/>
          <w:bCs/>
        </w:rPr>
        <w:t>postępowania o udzielenie zamówienia.</w:t>
      </w:r>
    </w:p>
    <w:p w:rsidR="008926D5" w:rsidRPr="00A63EAE" w:rsidRDefault="008926D5" w:rsidP="00CE21DD">
      <w:pPr>
        <w:pStyle w:val="Akapitzlist"/>
        <w:widowControl w:val="0"/>
        <w:numPr>
          <w:ilvl w:val="0"/>
          <w:numId w:val="29"/>
        </w:numPr>
        <w:tabs>
          <w:tab w:val="left" w:pos="426"/>
        </w:tabs>
        <w:autoSpaceDE w:val="0"/>
        <w:spacing w:line="276" w:lineRule="auto"/>
        <w:ind w:left="426" w:hanging="284"/>
        <w:jc w:val="both"/>
        <w:rPr>
          <w:rFonts w:asciiTheme="minorHAnsi" w:hAnsiTheme="minorHAnsi" w:cstheme="minorHAnsi"/>
          <w:bCs/>
        </w:rPr>
      </w:pPr>
      <w:r w:rsidRPr="00A63EAE">
        <w:rPr>
          <w:rFonts w:asciiTheme="minorHAnsi" w:hAnsiTheme="minorHAnsi" w:cstheme="minorHAnsi"/>
          <w:bCs/>
        </w:rPr>
        <w:t>Wykonawca nie podlega wykluczeniu w okolicznościach określonych w art. 108 ust. 1 pkt 1, 2 i 5, jeżeli udowodni zamawiającemu, że spełnił łącznie następujące przesłanki:</w:t>
      </w:r>
    </w:p>
    <w:p w:rsidR="008926D5" w:rsidRPr="00A63EAE" w:rsidRDefault="008926D5" w:rsidP="00CE21DD">
      <w:pPr>
        <w:pStyle w:val="Akapitzlist"/>
        <w:widowControl w:val="0"/>
        <w:numPr>
          <w:ilvl w:val="0"/>
          <w:numId w:val="32"/>
        </w:numPr>
        <w:tabs>
          <w:tab w:val="left" w:pos="426"/>
        </w:tabs>
        <w:autoSpaceDE w:val="0"/>
        <w:spacing w:line="276" w:lineRule="auto"/>
        <w:ind w:left="709" w:hanging="283"/>
        <w:jc w:val="both"/>
        <w:rPr>
          <w:rFonts w:asciiTheme="minorHAnsi" w:hAnsiTheme="minorHAnsi" w:cstheme="minorHAnsi"/>
          <w:bCs/>
        </w:rPr>
      </w:pPr>
      <w:r w:rsidRPr="00A63EAE">
        <w:rPr>
          <w:rFonts w:asciiTheme="minorHAnsi" w:hAnsiTheme="minorHAnsi" w:cstheme="minorHAnsi"/>
          <w:bCs/>
        </w:rPr>
        <w:t>naprawił lub zobowiązał się do naprawienia szkody wyrządzonej przestępstwem, wykroczeniem lub swoim nieprawidłowym postępowaniem, w tym poprzez zadośćuczynienie pieniężne;</w:t>
      </w:r>
    </w:p>
    <w:p w:rsidR="008926D5" w:rsidRPr="00A63EAE" w:rsidRDefault="008926D5" w:rsidP="00CE21DD">
      <w:pPr>
        <w:pStyle w:val="Akapitzlist"/>
        <w:widowControl w:val="0"/>
        <w:numPr>
          <w:ilvl w:val="0"/>
          <w:numId w:val="32"/>
        </w:numPr>
        <w:tabs>
          <w:tab w:val="left" w:pos="426"/>
        </w:tabs>
        <w:autoSpaceDE w:val="0"/>
        <w:spacing w:line="276" w:lineRule="auto"/>
        <w:ind w:left="709" w:hanging="283"/>
        <w:jc w:val="both"/>
        <w:rPr>
          <w:rFonts w:asciiTheme="minorHAnsi" w:hAnsiTheme="minorHAnsi" w:cstheme="minorHAnsi"/>
          <w:bCs/>
        </w:rPr>
      </w:pPr>
      <w:r w:rsidRPr="00A63EAE">
        <w:rPr>
          <w:rFonts w:asciiTheme="minorHAnsi" w:hAnsiTheme="minorHAnsi" w:cstheme="minorHAnsi"/>
          <w:bCs/>
        </w:rPr>
        <w:t xml:space="preserve">wyczerpująco wyjaśnił fakty i okoliczności związane z przestępstwem, wykroczeniem lub swoim nieprawidłowym postępowaniem oraz spowodowanymi przez nie szkodami, aktywnie współpracując odpowiednio z właściwymi organami, </w:t>
      </w:r>
      <w:r w:rsidRPr="00A63EAE">
        <w:rPr>
          <w:rFonts w:asciiTheme="minorHAnsi" w:hAnsiTheme="minorHAnsi" w:cstheme="minorHAnsi"/>
          <w:bCs/>
        </w:rPr>
        <w:lastRenderedPageBreak/>
        <w:t>w tym organami ścigania, lub zamawiającym;</w:t>
      </w:r>
    </w:p>
    <w:p w:rsidR="008926D5" w:rsidRPr="00A63EAE" w:rsidRDefault="008926D5" w:rsidP="00CE21DD">
      <w:pPr>
        <w:pStyle w:val="Akapitzlist"/>
        <w:widowControl w:val="0"/>
        <w:numPr>
          <w:ilvl w:val="0"/>
          <w:numId w:val="32"/>
        </w:numPr>
        <w:tabs>
          <w:tab w:val="left" w:pos="426"/>
        </w:tabs>
        <w:autoSpaceDE w:val="0"/>
        <w:spacing w:line="276" w:lineRule="auto"/>
        <w:ind w:left="709" w:hanging="283"/>
        <w:jc w:val="both"/>
        <w:rPr>
          <w:rFonts w:asciiTheme="minorHAnsi" w:hAnsiTheme="minorHAnsi" w:cstheme="minorHAnsi"/>
          <w:bCs/>
        </w:rPr>
      </w:pPr>
      <w:r w:rsidRPr="00A63EAE">
        <w:rPr>
          <w:rFonts w:asciiTheme="minorHAnsi" w:hAnsiTheme="minorHAnsi" w:cstheme="minorHAnsi"/>
          <w:bCs/>
        </w:rPr>
        <w:t>podjął konkretne środki techniczne, organizac</w:t>
      </w:r>
      <w:r w:rsidR="008B70CC" w:rsidRPr="00A63EAE">
        <w:rPr>
          <w:rFonts w:asciiTheme="minorHAnsi" w:hAnsiTheme="minorHAnsi" w:cstheme="minorHAnsi"/>
          <w:bCs/>
        </w:rPr>
        <w:t>yjne i kadrowe, odpowiednie dla </w:t>
      </w:r>
      <w:r w:rsidRPr="00A63EAE">
        <w:rPr>
          <w:rFonts w:asciiTheme="minorHAnsi" w:hAnsiTheme="minorHAnsi" w:cstheme="minorHAnsi"/>
          <w:bCs/>
        </w:rPr>
        <w:t>zapobiegania dalszym przestępstwom, wykroczeniom lub nieprawidłowemu postępowaniu, w szczególności:</w:t>
      </w:r>
    </w:p>
    <w:p w:rsidR="008926D5" w:rsidRPr="00A63EAE" w:rsidRDefault="008926D5" w:rsidP="00CE21DD">
      <w:pPr>
        <w:pStyle w:val="Akapitzlist"/>
        <w:widowControl w:val="0"/>
        <w:numPr>
          <w:ilvl w:val="0"/>
          <w:numId w:val="33"/>
        </w:numPr>
        <w:tabs>
          <w:tab w:val="left" w:pos="426"/>
        </w:tabs>
        <w:autoSpaceDE w:val="0"/>
        <w:spacing w:line="276" w:lineRule="auto"/>
        <w:ind w:left="993" w:hanging="207"/>
        <w:jc w:val="both"/>
        <w:rPr>
          <w:rFonts w:asciiTheme="minorHAnsi" w:hAnsiTheme="minorHAnsi" w:cstheme="minorHAnsi"/>
          <w:bCs/>
        </w:rPr>
      </w:pPr>
      <w:r w:rsidRPr="00A63EAE">
        <w:rPr>
          <w:rFonts w:asciiTheme="minorHAnsi" w:hAnsiTheme="minorHAnsi" w:cstheme="minorHAnsi"/>
          <w:bCs/>
        </w:rPr>
        <w:t>zerwał wszelkie powiązania z osobami lub</w:t>
      </w:r>
      <w:r w:rsidR="0011312E" w:rsidRPr="00A63EAE">
        <w:rPr>
          <w:rFonts w:asciiTheme="minorHAnsi" w:hAnsiTheme="minorHAnsi" w:cstheme="minorHAnsi"/>
          <w:bCs/>
        </w:rPr>
        <w:t xml:space="preserve"> podmiotami odpowiedzialnymi za </w:t>
      </w:r>
      <w:r w:rsidRPr="00A63EAE">
        <w:rPr>
          <w:rFonts w:asciiTheme="minorHAnsi" w:hAnsiTheme="minorHAnsi" w:cstheme="minorHAnsi"/>
          <w:bCs/>
        </w:rPr>
        <w:t>nieprawidłowe postępowanie wykonawcy,</w:t>
      </w:r>
    </w:p>
    <w:p w:rsidR="008926D5" w:rsidRPr="00A63EAE" w:rsidRDefault="008926D5" w:rsidP="00CE21DD">
      <w:pPr>
        <w:pStyle w:val="Akapitzlist"/>
        <w:widowControl w:val="0"/>
        <w:numPr>
          <w:ilvl w:val="0"/>
          <w:numId w:val="33"/>
        </w:numPr>
        <w:tabs>
          <w:tab w:val="left" w:pos="426"/>
        </w:tabs>
        <w:autoSpaceDE w:val="0"/>
        <w:spacing w:line="276" w:lineRule="auto"/>
        <w:jc w:val="both"/>
        <w:rPr>
          <w:rFonts w:asciiTheme="minorHAnsi" w:hAnsiTheme="minorHAnsi" w:cstheme="minorHAnsi"/>
          <w:bCs/>
        </w:rPr>
      </w:pPr>
      <w:r w:rsidRPr="00A63EAE">
        <w:rPr>
          <w:rFonts w:asciiTheme="minorHAnsi" w:hAnsiTheme="minorHAnsi" w:cstheme="minorHAnsi"/>
          <w:bCs/>
        </w:rPr>
        <w:t>zreorganizował personel,</w:t>
      </w:r>
    </w:p>
    <w:p w:rsidR="008926D5" w:rsidRPr="00A63EAE" w:rsidRDefault="008926D5" w:rsidP="00CE21DD">
      <w:pPr>
        <w:pStyle w:val="Akapitzlist"/>
        <w:widowControl w:val="0"/>
        <w:numPr>
          <w:ilvl w:val="0"/>
          <w:numId w:val="33"/>
        </w:numPr>
        <w:tabs>
          <w:tab w:val="left" w:pos="426"/>
        </w:tabs>
        <w:autoSpaceDE w:val="0"/>
        <w:spacing w:line="276" w:lineRule="auto"/>
        <w:jc w:val="both"/>
        <w:rPr>
          <w:rFonts w:asciiTheme="minorHAnsi" w:hAnsiTheme="minorHAnsi" w:cstheme="minorHAnsi"/>
          <w:bCs/>
        </w:rPr>
      </w:pPr>
      <w:r w:rsidRPr="00A63EAE">
        <w:rPr>
          <w:rFonts w:asciiTheme="minorHAnsi" w:hAnsiTheme="minorHAnsi" w:cstheme="minorHAnsi"/>
          <w:bCs/>
        </w:rPr>
        <w:t>wdrożył system sprawozdawczości i kontroli,</w:t>
      </w:r>
    </w:p>
    <w:p w:rsidR="008926D5" w:rsidRPr="00A63EAE" w:rsidRDefault="008926D5" w:rsidP="003D5F54">
      <w:pPr>
        <w:pStyle w:val="Akapitzlist"/>
        <w:widowControl w:val="0"/>
        <w:numPr>
          <w:ilvl w:val="0"/>
          <w:numId w:val="33"/>
        </w:numPr>
        <w:tabs>
          <w:tab w:val="left" w:pos="426"/>
          <w:tab w:val="left" w:pos="851"/>
        </w:tabs>
        <w:autoSpaceDE w:val="0"/>
        <w:spacing w:line="276" w:lineRule="auto"/>
        <w:ind w:left="993" w:hanging="207"/>
        <w:jc w:val="both"/>
        <w:rPr>
          <w:rFonts w:asciiTheme="minorHAnsi" w:hAnsiTheme="minorHAnsi" w:cstheme="minorHAnsi"/>
          <w:bCs/>
        </w:rPr>
      </w:pPr>
      <w:r w:rsidRPr="00A63EAE">
        <w:rPr>
          <w:rFonts w:asciiTheme="minorHAnsi" w:hAnsiTheme="minorHAnsi" w:cstheme="minorHAnsi"/>
          <w:bCs/>
        </w:rPr>
        <w:t>utworzył struktury audytu wewnętrznego do monitorowania przestrzegania przepisów, wewnętrznych regulacji lub standardów,</w:t>
      </w:r>
    </w:p>
    <w:p w:rsidR="008926D5" w:rsidRPr="00A63EAE" w:rsidRDefault="008926D5" w:rsidP="00CE21DD">
      <w:pPr>
        <w:pStyle w:val="Akapitzlist"/>
        <w:widowControl w:val="0"/>
        <w:numPr>
          <w:ilvl w:val="0"/>
          <w:numId w:val="33"/>
        </w:numPr>
        <w:tabs>
          <w:tab w:val="left" w:pos="426"/>
        </w:tabs>
        <w:autoSpaceDE w:val="0"/>
        <w:spacing w:line="276" w:lineRule="auto"/>
        <w:ind w:left="993" w:hanging="207"/>
        <w:jc w:val="both"/>
        <w:rPr>
          <w:rFonts w:asciiTheme="minorHAnsi" w:hAnsiTheme="minorHAnsi" w:cstheme="minorHAnsi"/>
          <w:bCs/>
        </w:rPr>
      </w:pPr>
      <w:r w:rsidRPr="00A63EAE">
        <w:rPr>
          <w:rFonts w:asciiTheme="minorHAnsi" w:hAnsiTheme="minorHAnsi" w:cstheme="minorHAnsi"/>
          <w:bCs/>
        </w:rPr>
        <w:t>wprowadził wewnętrzne regulacje dotyczące odp</w:t>
      </w:r>
      <w:r w:rsidR="0011312E" w:rsidRPr="00A63EAE">
        <w:rPr>
          <w:rFonts w:asciiTheme="minorHAnsi" w:hAnsiTheme="minorHAnsi" w:cstheme="minorHAnsi"/>
          <w:bCs/>
        </w:rPr>
        <w:t>owiedzialności i odszkodowań za </w:t>
      </w:r>
      <w:r w:rsidRPr="00A63EAE">
        <w:rPr>
          <w:rFonts w:asciiTheme="minorHAnsi" w:hAnsiTheme="minorHAnsi" w:cstheme="minorHAnsi"/>
          <w:bCs/>
        </w:rPr>
        <w:t>nieprzestrzeganie przepisów, wewnętrznych regulacji lub standardów.</w:t>
      </w:r>
    </w:p>
    <w:p w:rsidR="0011312E" w:rsidRPr="00A63EAE" w:rsidRDefault="008926D5" w:rsidP="00CE21DD">
      <w:pPr>
        <w:pStyle w:val="Akapitzlist"/>
        <w:widowControl w:val="0"/>
        <w:numPr>
          <w:ilvl w:val="0"/>
          <w:numId w:val="29"/>
        </w:numPr>
        <w:tabs>
          <w:tab w:val="left" w:pos="426"/>
        </w:tabs>
        <w:autoSpaceDE w:val="0"/>
        <w:spacing w:line="276" w:lineRule="auto"/>
        <w:ind w:left="284" w:hanging="142"/>
        <w:jc w:val="both"/>
        <w:rPr>
          <w:rFonts w:asciiTheme="minorHAnsi" w:hAnsiTheme="minorHAnsi" w:cstheme="minorHAnsi"/>
          <w:bCs/>
        </w:rPr>
      </w:pPr>
      <w:r w:rsidRPr="00A63EAE">
        <w:rPr>
          <w:rFonts w:asciiTheme="minorHAnsi" w:hAnsiTheme="minorHAnsi" w:cstheme="minorHAnsi"/>
          <w:bCs/>
        </w:rPr>
        <w:t xml:space="preserve">Zamawiający ocenia, czy podjęte przez wykonawcę czynności, </w:t>
      </w:r>
      <w:r w:rsidR="009253BF" w:rsidRPr="00A63EAE">
        <w:rPr>
          <w:rFonts w:asciiTheme="minorHAnsi" w:hAnsiTheme="minorHAnsi" w:cstheme="minorHAnsi"/>
          <w:bCs/>
        </w:rPr>
        <w:t>o których mowa w ust. </w:t>
      </w:r>
      <w:r w:rsidR="0011312E" w:rsidRPr="00A63EAE">
        <w:rPr>
          <w:rFonts w:asciiTheme="minorHAnsi" w:hAnsiTheme="minorHAnsi" w:cstheme="minorHAnsi"/>
          <w:bCs/>
        </w:rPr>
        <w:t>3, są </w:t>
      </w:r>
      <w:r w:rsidRPr="00A63EAE">
        <w:rPr>
          <w:rFonts w:asciiTheme="minorHAnsi" w:hAnsiTheme="minorHAnsi" w:cstheme="minorHAnsi"/>
          <w:bCs/>
        </w:rPr>
        <w:t>wystarczające do wykazania jego rzetelności, uwzględniając wagę i szczególne okoliczności czynu wykonawcy. Jeżeli podjęte przez wykonawcę czynności, o któ</w:t>
      </w:r>
      <w:r w:rsidR="005A5F2C" w:rsidRPr="00A63EAE">
        <w:rPr>
          <w:rFonts w:asciiTheme="minorHAnsi" w:hAnsiTheme="minorHAnsi" w:cstheme="minorHAnsi"/>
          <w:bCs/>
        </w:rPr>
        <w:t xml:space="preserve">rych mowa w ust. </w:t>
      </w:r>
      <w:r w:rsidRPr="00A63EAE">
        <w:rPr>
          <w:rFonts w:asciiTheme="minorHAnsi" w:hAnsiTheme="minorHAnsi" w:cstheme="minorHAnsi"/>
          <w:bCs/>
        </w:rPr>
        <w:t>3, nie są wystarczające do wykazania jego rzetelności, zamawiający wyklucza wykonawcę.</w:t>
      </w:r>
    </w:p>
    <w:p w:rsidR="00767FA1" w:rsidRPr="00A63EAE" w:rsidRDefault="001E0D33" w:rsidP="006E323F">
      <w:pPr>
        <w:pStyle w:val="Akapitzlist"/>
        <w:widowControl w:val="0"/>
        <w:numPr>
          <w:ilvl w:val="0"/>
          <w:numId w:val="29"/>
        </w:numPr>
        <w:tabs>
          <w:tab w:val="left" w:pos="426"/>
        </w:tabs>
        <w:autoSpaceDE w:val="0"/>
        <w:spacing w:line="276" w:lineRule="auto"/>
        <w:ind w:left="284" w:hanging="142"/>
        <w:jc w:val="both"/>
        <w:rPr>
          <w:rFonts w:asciiTheme="minorHAnsi" w:hAnsiTheme="minorHAnsi" w:cstheme="minorHAnsi"/>
          <w:bCs/>
        </w:rPr>
      </w:pPr>
      <w:r w:rsidRPr="00A63EAE">
        <w:rPr>
          <w:rFonts w:asciiTheme="minorHAnsi" w:hAnsiTheme="minorHAnsi" w:cstheme="minorHAnsi"/>
          <w:bCs/>
        </w:rPr>
        <w:t>Na podstawie art. 7 ust.</w:t>
      </w:r>
      <w:r w:rsidR="00432438" w:rsidRPr="00A63EAE">
        <w:rPr>
          <w:rFonts w:asciiTheme="minorHAnsi" w:hAnsiTheme="minorHAnsi" w:cstheme="minorHAnsi"/>
          <w:bCs/>
        </w:rPr>
        <w:t>1</w:t>
      </w:r>
      <w:r w:rsidRPr="00A63EAE">
        <w:rPr>
          <w:rFonts w:asciiTheme="minorHAnsi" w:hAnsiTheme="minorHAnsi" w:cstheme="minorHAnsi"/>
          <w:bCs/>
        </w:rPr>
        <w:t xml:space="preserve"> </w:t>
      </w:r>
      <w:r w:rsidR="00432438" w:rsidRPr="00A63EAE">
        <w:rPr>
          <w:rFonts w:asciiTheme="minorHAnsi" w:hAnsiTheme="minorHAnsi" w:cstheme="minorHAnsi"/>
          <w:bCs/>
        </w:rPr>
        <w:t>u</w:t>
      </w:r>
      <w:r w:rsidR="00F04768" w:rsidRPr="00A63EAE">
        <w:rPr>
          <w:rFonts w:asciiTheme="minorHAnsi" w:hAnsiTheme="minorHAnsi" w:cstheme="minorHAnsi"/>
          <w:bCs/>
        </w:rPr>
        <w:t>stawy</w:t>
      </w:r>
      <w:r w:rsidR="00432438" w:rsidRPr="00A63EAE">
        <w:rPr>
          <w:rFonts w:asciiTheme="minorHAnsi" w:hAnsiTheme="minorHAnsi" w:cstheme="minorHAnsi"/>
          <w:bCs/>
        </w:rPr>
        <w:t xml:space="preserve"> </w:t>
      </w:r>
      <w:r w:rsidR="00F04768" w:rsidRPr="00A63EAE">
        <w:rPr>
          <w:rFonts w:asciiTheme="minorHAnsi" w:hAnsiTheme="minorHAnsi" w:cstheme="minorHAnsi"/>
          <w:bCs/>
        </w:rPr>
        <w:t>z</w:t>
      </w:r>
      <w:r w:rsidR="00432438" w:rsidRPr="00A63EAE">
        <w:rPr>
          <w:rFonts w:asciiTheme="minorHAnsi" w:hAnsiTheme="minorHAnsi" w:cstheme="minorHAnsi"/>
          <w:bCs/>
        </w:rPr>
        <w:t xml:space="preserve"> 13 kwietnia 2022 r.</w:t>
      </w:r>
      <w:r w:rsidRPr="00A63EAE">
        <w:rPr>
          <w:rFonts w:asciiTheme="minorHAnsi" w:hAnsiTheme="minorHAnsi" w:cstheme="minorHAnsi"/>
          <w:bCs/>
        </w:rPr>
        <w:t xml:space="preserve"> o szczególnych rozwiązaniach w zakresie przeciwdziałania wspieraniu agresji na Ukrainę oraz służących ochronie bezpieczeństwa narodowego, Zamawiający wykluczy z postępowania:</w:t>
      </w:r>
    </w:p>
    <w:p w:rsidR="001E0D33" w:rsidRPr="00A63EAE" w:rsidRDefault="001E0D33" w:rsidP="00C05034">
      <w:pPr>
        <w:pStyle w:val="Akapitzlist"/>
        <w:numPr>
          <w:ilvl w:val="2"/>
          <w:numId w:val="48"/>
        </w:numPr>
        <w:suppressAutoHyphens w:val="0"/>
        <w:spacing w:line="276" w:lineRule="auto"/>
        <w:ind w:left="709" w:hanging="284"/>
        <w:jc w:val="both"/>
        <w:rPr>
          <w:rFonts w:asciiTheme="minorHAnsi" w:hAnsiTheme="minorHAnsi" w:cstheme="minorHAnsi"/>
          <w:color w:val="222222"/>
          <w:lang w:eastAsia="pl-PL"/>
        </w:rPr>
      </w:pPr>
      <w:r w:rsidRPr="00A63EAE">
        <w:rPr>
          <w:rFonts w:asciiTheme="minorHAnsi" w:hAnsiTheme="minorHAnsi" w:cstheme="minorHAnsi"/>
          <w:color w:val="222222"/>
          <w:lang w:eastAsia="pl-PL"/>
        </w:rPr>
        <w:t xml:space="preserve">wykonawcę oraz uczestnika konkursu wymienionego w wykazach określonych </w:t>
      </w:r>
      <w:r w:rsidR="006E323F" w:rsidRPr="00A63EAE">
        <w:rPr>
          <w:rFonts w:asciiTheme="minorHAnsi" w:hAnsiTheme="minorHAnsi" w:cstheme="minorHAnsi"/>
          <w:color w:val="222222"/>
          <w:lang w:eastAsia="pl-PL"/>
        </w:rPr>
        <w:br/>
      </w:r>
      <w:r w:rsidRPr="00A63EAE">
        <w:rPr>
          <w:rFonts w:asciiTheme="minorHAnsi" w:hAnsiTheme="minorHAnsi" w:cstheme="minorHAnsi"/>
          <w:color w:val="222222"/>
          <w:lang w:eastAsia="pl-PL"/>
        </w:rPr>
        <w:t>w rozporządzeniu 765/2006 i rozporządzeniu 269/2014 albo wpisanego na listę na podstawie decyzji w sprawie wpisu na listę rozstrzygającej o zastosowaniu środka, o którym mowa w art. 1 pkt 3 ustawy;</w:t>
      </w:r>
    </w:p>
    <w:p w:rsidR="001E0D33" w:rsidRPr="00A63EAE" w:rsidRDefault="001E0D33" w:rsidP="00C05034">
      <w:pPr>
        <w:pStyle w:val="Akapitzlist"/>
        <w:numPr>
          <w:ilvl w:val="2"/>
          <w:numId w:val="48"/>
        </w:numPr>
        <w:suppressAutoHyphens w:val="0"/>
        <w:spacing w:line="276" w:lineRule="auto"/>
        <w:ind w:left="709" w:hanging="284"/>
        <w:jc w:val="both"/>
        <w:rPr>
          <w:rFonts w:asciiTheme="minorHAnsi" w:hAnsiTheme="minorHAnsi" w:cstheme="minorHAnsi"/>
          <w:color w:val="222222"/>
          <w:lang w:eastAsia="pl-PL"/>
        </w:rPr>
      </w:pPr>
      <w:r w:rsidRPr="00A63EAE">
        <w:rPr>
          <w:rFonts w:asciiTheme="minorHAnsi" w:hAnsiTheme="minorHAnsi" w:cstheme="minorHAnsi"/>
          <w:color w:val="222222"/>
          <w:lang w:eastAsia="pl-PL"/>
        </w:rPr>
        <w:t xml:space="preserve">wykonawcę oraz uczestnika konkursu, którego beneficjentem rzeczywistym </w:t>
      </w:r>
      <w:r w:rsidR="006E323F" w:rsidRPr="00A63EAE">
        <w:rPr>
          <w:rFonts w:asciiTheme="minorHAnsi" w:hAnsiTheme="minorHAnsi" w:cstheme="minorHAnsi"/>
          <w:color w:val="222222"/>
          <w:lang w:eastAsia="pl-PL"/>
        </w:rPr>
        <w:br/>
      </w:r>
      <w:r w:rsidRPr="00A63EAE">
        <w:rPr>
          <w:rFonts w:asciiTheme="minorHAnsi" w:hAnsiTheme="minorHAnsi" w:cstheme="minorHAnsi"/>
          <w:color w:val="222222"/>
          <w:lang w:eastAsia="pl-PL"/>
        </w:rPr>
        <w:t xml:space="preserve">w rozumieniu ustawy z dnia 1 marca 2018 r. o przeciwdziałaniu praniu pieniędzy oraz finansowaniu terroryzmu (Dz. U. z 2022 r. poz. 593 </w:t>
      </w:r>
      <w:r w:rsidR="006C2F01" w:rsidRPr="00A63EAE">
        <w:rPr>
          <w:rFonts w:asciiTheme="minorHAnsi" w:hAnsiTheme="minorHAnsi" w:cstheme="minorHAnsi"/>
          <w:color w:val="222222"/>
          <w:lang w:eastAsia="pl-PL"/>
        </w:rPr>
        <w:t>z poźn.zm.</w:t>
      </w:r>
      <w:r w:rsidRPr="00A63EAE">
        <w:rPr>
          <w:rFonts w:asciiTheme="minorHAnsi" w:hAnsiTheme="minorHAnsi" w:cstheme="minorHAnsi"/>
          <w:color w:val="222222"/>
          <w:lang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1E0D33" w:rsidRPr="00A63EAE" w:rsidRDefault="001E0D33" w:rsidP="00C05034">
      <w:pPr>
        <w:pStyle w:val="Akapitzlist"/>
        <w:numPr>
          <w:ilvl w:val="2"/>
          <w:numId w:val="48"/>
        </w:numPr>
        <w:suppressAutoHyphens w:val="0"/>
        <w:spacing w:line="276" w:lineRule="auto"/>
        <w:ind w:left="709" w:hanging="283"/>
        <w:jc w:val="both"/>
        <w:rPr>
          <w:rFonts w:asciiTheme="minorHAnsi" w:hAnsiTheme="minorHAnsi" w:cstheme="minorHAnsi"/>
          <w:color w:val="222222"/>
          <w:lang w:eastAsia="pl-PL"/>
        </w:rPr>
      </w:pPr>
      <w:r w:rsidRPr="00A63EAE">
        <w:rPr>
          <w:rFonts w:asciiTheme="minorHAnsi" w:hAnsiTheme="minorHAnsi" w:cstheme="minorHAnsi"/>
          <w:color w:val="222222"/>
          <w:lang w:eastAsia="pl-PL"/>
        </w:rPr>
        <w:t>wykonawcę oraz uczestnika konkursu, którego jednostką dominującą w rozumieniu art. 3 ust. 1 pkt 37 ustawy z dnia 29 września 1994 r. o rachunkowości (Dz. U. z 2021 r. poz. 217</w:t>
      </w:r>
      <w:r w:rsidR="006C2F01" w:rsidRPr="00A63EAE">
        <w:rPr>
          <w:rFonts w:asciiTheme="minorHAnsi" w:hAnsiTheme="minorHAnsi" w:cstheme="minorHAnsi"/>
          <w:color w:val="222222"/>
          <w:lang w:eastAsia="pl-PL"/>
        </w:rPr>
        <w:t xml:space="preserve"> z poźn.zm.</w:t>
      </w:r>
      <w:r w:rsidRPr="00A63EAE">
        <w:rPr>
          <w:rFonts w:asciiTheme="minorHAnsi" w:hAnsiTheme="minorHAnsi" w:cstheme="minorHAnsi"/>
          <w:color w:val="222222"/>
          <w:lang w:eastAsia="pl-PL"/>
        </w:rPr>
        <w:t xml:space="preserve">), jest podmiot wymieniony w wykazach określonych </w:t>
      </w:r>
      <w:r w:rsidR="006E323F" w:rsidRPr="00A63EAE">
        <w:rPr>
          <w:rFonts w:asciiTheme="minorHAnsi" w:hAnsiTheme="minorHAnsi" w:cstheme="minorHAnsi"/>
          <w:color w:val="222222"/>
          <w:lang w:eastAsia="pl-PL"/>
        </w:rPr>
        <w:br/>
      </w:r>
      <w:r w:rsidRPr="00A63EAE">
        <w:rPr>
          <w:rFonts w:asciiTheme="minorHAnsi" w:hAnsiTheme="minorHAnsi" w:cstheme="minorHAnsi"/>
          <w:color w:val="222222"/>
          <w:lang w:eastAsia="pl-PL"/>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011642" w:rsidRPr="00A63EAE" w:rsidRDefault="00011642" w:rsidP="00011642">
      <w:pPr>
        <w:pStyle w:val="Akapitzlist"/>
        <w:suppressAutoHyphens w:val="0"/>
        <w:spacing w:line="276" w:lineRule="auto"/>
        <w:ind w:left="709"/>
        <w:jc w:val="both"/>
        <w:rPr>
          <w:rFonts w:asciiTheme="minorHAnsi" w:hAnsiTheme="minorHAnsi" w:cstheme="minorHAnsi"/>
          <w:color w:val="222222"/>
          <w:lang w:eastAsia="pl-PL"/>
        </w:rPr>
      </w:pPr>
    </w:p>
    <w:p w:rsidR="0011312E" w:rsidRPr="00A63EAE" w:rsidRDefault="009253BF" w:rsidP="0011312E">
      <w:pPr>
        <w:widowControl w:val="0"/>
        <w:tabs>
          <w:tab w:val="left" w:pos="426"/>
        </w:tabs>
        <w:autoSpaceDE w:val="0"/>
        <w:spacing w:line="276" w:lineRule="auto"/>
        <w:jc w:val="both"/>
        <w:rPr>
          <w:rFonts w:asciiTheme="minorHAnsi" w:hAnsiTheme="minorHAnsi" w:cstheme="minorHAnsi"/>
          <w:bCs/>
          <w:sz w:val="24"/>
          <w:szCs w:val="24"/>
        </w:rPr>
      </w:pPr>
      <w:r w:rsidRPr="00A63EAE">
        <w:rPr>
          <w:rFonts w:asciiTheme="minorHAnsi" w:hAnsiTheme="minorHAnsi" w:cstheme="minorHAnsi"/>
          <w:noProof/>
          <w:sz w:val="24"/>
          <w:szCs w:val="24"/>
          <w:lang w:eastAsia="pl-PL"/>
        </w:rPr>
        <w:lastRenderedPageBreak/>
        <mc:AlternateContent>
          <mc:Choice Requires="wps">
            <w:drawing>
              <wp:anchor distT="0" distB="0" distL="114300" distR="114300" simplePos="0" relativeHeight="251672576" behindDoc="0" locked="0" layoutInCell="1" allowOverlap="1" wp14:anchorId="4F2602B3" wp14:editId="00425EEE">
                <wp:simplePos x="0" y="0"/>
                <wp:positionH relativeFrom="margin">
                  <wp:align>left</wp:align>
                </wp:positionH>
                <wp:positionV relativeFrom="paragraph">
                  <wp:posOffset>0</wp:posOffset>
                </wp:positionV>
                <wp:extent cx="5781675" cy="374650"/>
                <wp:effectExtent l="0" t="0" r="28575" b="25400"/>
                <wp:wrapTopAndBottom/>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746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C66729" w:rsidRDefault="00C66729" w:rsidP="00CE21DD">
                            <w:pPr>
                              <w:pStyle w:val="Akapitzlist"/>
                              <w:numPr>
                                <w:ilvl w:val="0"/>
                                <w:numId w:val="36"/>
                              </w:numPr>
                            </w:pPr>
                            <w:bookmarkStart w:id="3" w:name="_Hlk63023551"/>
                            <w:r w:rsidRPr="005A5F2C">
                              <w:rPr>
                                <w:rFonts w:asciiTheme="minorHAnsi" w:hAnsiTheme="minorHAnsi" w:cstheme="minorHAnsi"/>
                                <w:b/>
                                <w:bCs/>
                              </w:rPr>
                              <w:t>Informacje o warunkach udziału w postępowaniu</w:t>
                            </w:r>
                            <w:bookmarkEnd w:id="3"/>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4F2602B3" id="_x0000_s1033" style="position:absolute;left:0;text-align:left;margin-left:0;margin-top:0;width:455.25pt;height:29.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" fillcolor="#deebf7" strokecolor="#bdd7ee">
                <v:stroke joinstyle="miter"/>
                <v:textbox>
                  <w:txbxContent>
                    <w:p w:rsidR="00C66729" w:rsidRDefault="00C66729" w:rsidP="00CE21DD">
                      <w:pPr>
                        <w:pStyle w:val="Akapitzlist"/>
                        <w:numPr>
                          <w:ilvl w:val="0"/>
                          <w:numId w:val="36"/>
                        </w:numPr>
                      </w:pPr>
                      <w:bookmarkStart w:id="8" w:name="_Hlk63023551"/>
                      <w:r w:rsidRPr="005A5F2C">
                        <w:rPr>
                          <w:rFonts w:asciiTheme="minorHAnsi" w:hAnsiTheme="minorHAnsi" w:cstheme="minorHAnsi"/>
                          <w:b/>
                          <w:bCs/>
                        </w:rPr>
                        <w:t>Informacje o warunkach udziału w postępowaniu</w:t>
                      </w:r>
                      <w:bookmarkEnd w:id="8"/>
                    </w:p>
                  </w:txbxContent>
                </v:textbox>
                <w10:wrap type="topAndBottom" anchorx="margin"/>
              </v:roundrect>
            </w:pict>
          </mc:Fallback>
        </mc:AlternateContent>
      </w:r>
    </w:p>
    <w:p w:rsidR="006D0CB5" w:rsidRPr="00A63EAE" w:rsidRDefault="0011312E" w:rsidP="004E1423">
      <w:pPr>
        <w:suppressAutoHyphens w:val="0"/>
        <w:spacing w:line="271" w:lineRule="auto"/>
        <w:ind w:firstLine="142"/>
        <w:jc w:val="both"/>
        <w:rPr>
          <w:rFonts w:asciiTheme="minorHAnsi" w:eastAsia="SimSun" w:hAnsiTheme="minorHAnsi" w:cstheme="minorHAnsi"/>
          <w:sz w:val="24"/>
          <w:szCs w:val="24"/>
        </w:rPr>
      </w:pPr>
      <w:bookmarkStart w:id="4" w:name="_Hlk63025115"/>
      <w:bookmarkStart w:id="5" w:name="_Hlk63025138"/>
      <w:r w:rsidRPr="00A63EAE">
        <w:rPr>
          <w:rFonts w:asciiTheme="minorHAnsi" w:eastAsia="SimSun" w:hAnsiTheme="minorHAnsi" w:cstheme="minorHAnsi"/>
          <w:sz w:val="24"/>
          <w:szCs w:val="24"/>
        </w:rPr>
        <w:t>Zamawiający nie przewiduje warunków udziału w postępowaniu.</w:t>
      </w:r>
      <w:bookmarkEnd w:id="4"/>
      <w:bookmarkEnd w:id="5"/>
    </w:p>
    <w:p w:rsidR="00DC628E" w:rsidRPr="00A63EAE" w:rsidRDefault="0011312E" w:rsidP="00DC628E">
      <w:pPr>
        <w:widowControl w:val="0"/>
        <w:suppressAutoHyphens w:val="0"/>
        <w:autoSpaceDE w:val="0"/>
        <w:autoSpaceDN w:val="0"/>
        <w:adjustRightInd w:val="0"/>
        <w:spacing w:before="120" w:after="160" w:line="259" w:lineRule="auto"/>
        <w:contextualSpacing/>
        <w:jc w:val="both"/>
        <w:rPr>
          <w:rFonts w:asciiTheme="minorHAnsi" w:hAnsiTheme="minorHAnsi" w:cstheme="minorHAnsi"/>
          <w:i/>
          <w:color w:val="000000"/>
          <w:sz w:val="24"/>
          <w:szCs w:val="24"/>
          <w:lang w:eastAsia="pl-PL"/>
        </w:rPr>
      </w:pPr>
      <w:r w:rsidRPr="00A63EAE">
        <w:rPr>
          <w:rFonts w:asciiTheme="minorHAnsi" w:eastAsia="SimSun" w:hAnsiTheme="minorHAnsi" w:cstheme="minorHAnsi"/>
          <w:noProof/>
          <w:sz w:val="24"/>
          <w:szCs w:val="24"/>
          <w:lang w:eastAsia="pl-PL"/>
        </w:rPr>
        <mc:AlternateContent>
          <mc:Choice Requires="wps">
            <w:drawing>
              <wp:anchor distT="0" distB="0" distL="114300" distR="114300" simplePos="0" relativeHeight="251674624" behindDoc="0" locked="0" layoutInCell="1" allowOverlap="1" wp14:anchorId="52B77A0E" wp14:editId="63D23FFA">
                <wp:simplePos x="0" y="0"/>
                <wp:positionH relativeFrom="margin">
                  <wp:posOffset>15875</wp:posOffset>
                </wp:positionH>
                <wp:positionV relativeFrom="paragraph">
                  <wp:posOffset>173355</wp:posOffset>
                </wp:positionV>
                <wp:extent cx="5800725" cy="742950"/>
                <wp:effectExtent l="0" t="0" r="28575" b="19050"/>
                <wp:wrapTopAndBottom/>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7429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C66729" w:rsidRPr="005A5F2C" w:rsidRDefault="00C66729" w:rsidP="00CE21DD">
                            <w:pPr>
                              <w:widowControl w:val="0"/>
                              <w:numPr>
                                <w:ilvl w:val="0"/>
                                <w:numId w:val="36"/>
                              </w:numPr>
                              <w:autoSpaceDE w:val="0"/>
                              <w:rPr>
                                <w:rFonts w:asciiTheme="minorHAnsi" w:hAnsiTheme="minorHAnsi" w:cstheme="minorHAnsi"/>
                                <w:b/>
                                <w:sz w:val="24"/>
                                <w:szCs w:val="24"/>
                              </w:rPr>
                            </w:pPr>
                            <w:r w:rsidRPr="005A5F2C">
                              <w:rPr>
                                <w:rFonts w:asciiTheme="minorHAnsi" w:hAnsiTheme="minorHAnsi" w:cstheme="minorHAnsi"/>
                                <w:b/>
                                <w:sz w:val="24"/>
                                <w:szCs w:val="24"/>
                              </w:rPr>
                              <w:t xml:space="preserve">Wymagane dokumenty. </w:t>
                            </w:r>
                          </w:p>
                          <w:p w:rsidR="00C66729" w:rsidRDefault="00C66729" w:rsidP="00DC628E">
                            <w:pPr>
                              <w:pStyle w:val="Akapitzlist"/>
                              <w:ind w:left="720"/>
                            </w:pPr>
                            <w:r w:rsidRPr="005A5F2C">
                              <w:rPr>
                                <w:rFonts w:asciiTheme="minorHAnsi" w:hAnsiTheme="minorHAnsi" w:cstheme="minorHAnsi"/>
                                <w:b/>
                              </w:rPr>
                              <w:t>Dokumenty i oświadczenia składane wraz z ofertą. Informacje o wymaganych podmiotowych i przedmiotowych środkach dowodowych.</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2B77A0E" id="_x0000_s1034" style="position:absolute;left:0;text-align:left;margin-left:1.25pt;margin-top:13.65pt;width:456.75pt;height:5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" fillcolor="#deebf7" strokecolor="#bdd7ee">
                <v:stroke joinstyle="miter"/>
                <v:textbox>
                  <w:txbxContent>
                    <w:p w:rsidR="00C66729" w:rsidRPr="005A5F2C" w:rsidRDefault="00C66729" w:rsidP="00CE21DD">
                      <w:pPr>
                        <w:widowControl w:val="0"/>
                        <w:numPr>
                          <w:ilvl w:val="0"/>
                          <w:numId w:val="36"/>
                        </w:numPr>
                        <w:autoSpaceDE w:val="0"/>
                        <w:rPr>
                          <w:rFonts w:asciiTheme="minorHAnsi" w:hAnsiTheme="minorHAnsi" w:cstheme="minorHAnsi"/>
                          <w:b/>
                          <w:sz w:val="24"/>
                          <w:szCs w:val="24"/>
                        </w:rPr>
                      </w:pPr>
                      <w:r w:rsidRPr="005A5F2C">
                        <w:rPr>
                          <w:rFonts w:asciiTheme="minorHAnsi" w:hAnsiTheme="minorHAnsi" w:cstheme="minorHAnsi"/>
                          <w:b/>
                          <w:sz w:val="24"/>
                          <w:szCs w:val="24"/>
                        </w:rPr>
                        <w:t xml:space="preserve">Wymagane dokumenty. </w:t>
                      </w:r>
                    </w:p>
                    <w:p w:rsidR="00C66729" w:rsidRDefault="00C66729" w:rsidP="00DC628E">
                      <w:pPr>
                        <w:pStyle w:val="Akapitzlist"/>
                        <w:ind w:left="720"/>
                      </w:pPr>
                      <w:r w:rsidRPr="005A5F2C">
                        <w:rPr>
                          <w:rFonts w:asciiTheme="minorHAnsi" w:hAnsiTheme="minorHAnsi" w:cstheme="minorHAnsi"/>
                          <w:b/>
                        </w:rPr>
                        <w:t>Dokumenty i oświadczenia składane wraz z ofertą. Informacje o wymaganych podmiotowych i przedmiotowych środkach dowodowych.</w:t>
                      </w:r>
                    </w:p>
                  </w:txbxContent>
                </v:textbox>
                <w10:wrap type="topAndBottom" anchorx="margin"/>
              </v:roundrect>
            </w:pict>
          </mc:Fallback>
        </mc:AlternateContent>
      </w:r>
    </w:p>
    <w:p w:rsidR="0011312E" w:rsidRPr="00A63EAE" w:rsidRDefault="0011312E" w:rsidP="0011312E">
      <w:pPr>
        <w:tabs>
          <w:tab w:val="left" w:pos="284"/>
        </w:tabs>
        <w:suppressAutoHyphens w:val="0"/>
        <w:autoSpaceDE w:val="0"/>
        <w:autoSpaceDN w:val="0"/>
        <w:adjustRightInd w:val="0"/>
        <w:spacing w:line="276" w:lineRule="auto"/>
        <w:ind w:left="284"/>
        <w:jc w:val="both"/>
        <w:rPr>
          <w:rFonts w:asciiTheme="minorHAnsi" w:hAnsiTheme="minorHAnsi" w:cstheme="minorHAnsi"/>
          <w:b/>
          <w:sz w:val="24"/>
          <w:szCs w:val="24"/>
          <w:lang w:eastAsia="pl-PL"/>
        </w:rPr>
      </w:pPr>
    </w:p>
    <w:p w:rsidR="00A94A00" w:rsidRPr="00A63EAE" w:rsidRDefault="00A94A00" w:rsidP="00CE21DD">
      <w:pPr>
        <w:numPr>
          <w:ilvl w:val="0"/>
          <w:numId w:val="17"/>
        </w:numPr>
        <w:tabs>
          <w:tab w:val="left" w:pos="709"/>
        </w:tabs>
        <w:suppressAutoHyphens w:val="0"/>
        <w:autoSpaceDE w:val="0"/>
        <w:autoSpaceDN w:val="0"/>
        <w:adjustRightInd w:val="0"/>
        <w:spacing w:line="276" w:lineRule="auto"/>
        <w:ind w:left="284" w:hanging="142"/>
        <w:jc w:val="both"/>
        <w:rPr>
          <w:rFonts w:asciiTheme="minorHAnsi" w:hAnsiTheme="minorHAnsi" w:cstheme="minorHAnsi"/>
          <w:b/>
          <w:sz w:val="24"/>
          <w:szCs w:val="24"/>
          <w:lang w:eastAsia="pl-PL"/>
        </w:rPr>
      </w:pPr>
      <w:r w:rsidRPr="00A63EAE">
        <w:rPr>
          <w:rFonts w:asciiTheme="minorHAnsi" w:hAnsiTheme="minorHAnsi" w:cstheme="minorHAnsi"/>
          <w:b/>
          <w:sz w:val="24"/>
          <w:szCs w:val="24"/>
          <w:lang w:eastAsia="pl-PL"/>
        </w:rPr>
        <w:t>OFERTA MUSI ZAWIERAĆ:</w:t>
      </w:r>
    </w:p>
    <w:p w:rsidR="00A94A00" w:rsidRPr="00A63EAE" w:rsidRDefault="00A94A00" w:rsidP="009253BF">
      <w:pPr>
        <w:tabs>
          <w:tab w:val="left" w:pos="709"/>
        </w:tabs>
        <w:suppressAutoHyphens w:val="0"/>
        <w:autoSpaceDE w:val="0"/>
        <w:autoSpaceDN w:val="0"/>
        <w:adjustRightInd w:val="0"/>
        <w:spacing w:line="276" w:lineRule="auto"/>
        <w:ind w:left="568" w:hanging="142"/>
        <w:jc w:val="both"/>
        <w:rPr>
          <w:rFonts w:asciiTheme="minorHAnsi" w:hAnsiTheme="minorHAnsi" w:cstheme="minorHAnsi"/>
          <w:sz w:val="24"/>
          <w:szCs w:val="24"/>
          <w:lang w:eastAsia="pl-PL"/>
        </w:rPr>
      </w:pPr>
      <w:r w:rsidRPr="00A63EAE">
        <w:rPr>
          <w:rFonts w:asciiTheme="minorHAnsi" w:hAnsiTheme="minorHAnsi" w:cstheme="minorHAnsi"/>
          <w:b/>
          <w:sz w:val="24"/>
          <w:szCs w:val="24"/>
          <w:lang w:eastAsia="pl-PL"/>
        </w:rPr>
        <w:t>- formularz ofertowy –</w:t>
      </w:r>
      <w:r w:rsidR="006E1511" w:rsidRPr="00A63EAE">
        <w:rPr>
          <w:rFonts w:asciiTheme="minorHAnsi" w:hAnsiTheme="minorHAnsi" w:cstheme="minorHAnsi"/>
          <w:sz w:val="24"/>
          <w:szCs w:val="24"/>
          <w:lang w:eastAsia="pl-PL"/>
        </w:rPr>
        <w:t xml:space="preserve"> wg złącznika nr 1 do SWZ;</w:t>
      </w:r>
    </w:p>
    <w:p w:rsidR="0011312E" w:rsidRPr="00A63EAE" w:rsidRDefault="0011312E" w:rsidP="009253BF">
      <w:pPr>
        <w:tabs>
          <w:tab w:val="left" w:pos="709"/>
        </w:tabs>
        <w:suppressAutoHyphens w:val="0"/>
        <w:autoSpaceDE w:val="0"/>
        <w:autoSpaceDN w:val="0"/>
        <w:adjustRightInd w:val="0"/>
        <w:spacing w:line="276" w:lineRule="auto"/>
        <w:ind w:left="568" w:hanging="142"/>
        <w:jc w:val="both"/>
        <w:rPr>
          <w:rFonts w:asciiTheme="minorHAnsi" w:hAnsiTheme="minorHAnsi" w:cstheme="minorHAnsi"/>
          <w:sz w:val="24"/>
          <w:szCs w:val="24"/>
          <w:lang w:eastAsia="pl-PL"/>
        </w:rPr>
      </w:pPr>
      <w:r w:rsidRPr="00A63EAE">
        <w:rPr>
          <w:rFonts w:asciiTheme="minorHAnsi" w:hAnsiTheme="minorHAnsi" w:cstheme="minorHAnsi"/>
          <w:b/>
          <w:sz w:val="24"/>
          <w:szCs w:val="24"/>
          <w:lang w:eastAsia="pl-PL"/>
        </w:rPr>
        <w:t>-</w:t>
      </w:r>
      <w:r w:rsidRPr="00A63EAE">
        <w:rPr>
          <w:rFonts w:asciiTheme="minorHAnsi" w:hAnsiTheme="minorHAnsi" w:cstheme="minorHAnsi"/>
          <w:sz w:val="24"/>
          <w:szCs w:val="24"/>
          <w:lang w:eastAsia="pl-PL"/>
        </w:rPr>
        <w:t xml:space="preserve"> </w:t>
      </w:r>
      <w:r w:rsidRPr="00A63EAE">
        <w:rPr>
          <w:rFonts w:asciiTheme="minorHAnsi" w:hAnsiTheme="minorHAnsi" w:cstheme="minorHAnsi"/>
          <w:b/>
          <w:sz w:val="24"/>
          <w:szCs w:val="24"/>
          <w:lang w:eastAsia="pl-PL"/>
        </w:rPr>
        <w:t>formularz cenowy</w:t>
      </w:r>
      <w:r w:rsidRPr="00A63EAE">
        <w:rPr>
          <w:rFonts w:asciiTheme="minorHAnsi" w:hAnsiTheme="minorHAnsi" w:cstheme="minorHAnsi"/>
          <w:sz w:val="24"/>
          <w:szCs w:val="24"/>
          <w:lang w:eastAsia="pl-PL"/>
        </w:rPr>
        <w:t xml:space="preserve"> </w:t>
      </w:r>
      <w:r w:rsidRPr="00A63EAE">
        <w:rPr>
          <w:rFonts w:asciiTheme="minorHAnsi" w:hAnsiTheme="minorHAnsi" w:cstheme="minorHAnsi"/>
          <w:b/>
          <w:sz w:val="24"/>
          <w:szCs w:val="24"/>
          <w:lang w:eastAsia="pl-PL"/>
        </w:rPr>
        <w:t>–</w:t>
      </w:r>
      <w:r w:rsidRPr="00A63EAE">
        <w:rPr>
          <w:rFonts w:asciiTheme="minorHAnsi" w:hAnsiTheme="minorHAnsi" w:cstheme="minorHAnsi"/>
          <w:sz w:val="24"/>
          <w:szCs w:val="24"/>
          <w:lang w:eastAsia="pl-PL"/>
        </w:rPr>
        <w:t xml:space="preserve"> wg załącznika nr 4 do SWZ;</w:t>
      </w:r>
    </w:p>
    <w:p w:rsidR="0011312E" w:rsidRPr="00A63EAE" w:rsidRDefault="0011312E" w:rsidP="0011312E">
      <w:pPr>
        <w:tabs>
          <w:tab w:val="left" w:pos="709"/>
        </w:tabs>
        <w:suppressAutoHyphens w:val="0"/>
        <w:autoSpaceDE w:val="0"/>
        <w:autoSpaceDN w:val="0"/>
        <w:adjustRightInd w:val="0"/>
        <w:spacing w:line="276" w:lineRule="auto"/>
        <w:ind w:left="1135" w:hanging="284"/>
        <w:jc w:val="both"/>
        <w:rPr>
          <w:rFonts w:asciiTheme="minorHAnsi" w:hAnsiTheme="minorHAnsi" w:cstheme="minorHAnsi"/>
          <w:sz w:val="24"/>
          <w:szCs w:val="24"/>
          <w:lang w:eastAsia="pl-PL"/>
        </w:rPr>
      </w:pPr>
    </w:p>
    <w:p w:rsidR="007F4211" w:rsidRPr="00A63EAE" w:rsidRDefault="00A94A00" w:rsidP="00CE21DD">
      <w:pPr>
        <w:numPr>
          <w:ilvl w:val="0"/>
          <w:numId w:val="17"/>
        </w:numPr>
        <w:tabs>
          <w:tab w:val="left" w:pos="709"/>
        </w:tabs>
        <w:suppressAutoHyphens w:val="0"/>
        <w:autoSpaceDE w:val="0"/>
        <w:autoSpaceDN w:val="0"/>
        <w:adjustRightInd w:val="0"/>
        <w:spacing w:after="240" w:line="276" w:lineRule="auto"/>
        <w:ind w:left="142" w:firstLine="0"/>
        <w:jc w:val="both"/>
        <w:rPr>
          <w:rFonts w:asciiTheme="minorHAnsi" w:hAnsiTheme="minorHAnsi" w:cstheme="minorHAnsi"/>
          <w:b/>
          <w:sz w:val="24"/>
          <w:szCs w:val="24"/>
          <w:lang w:eastAsia="pl-PL"/>
        </w:rPr>
      </w:pPr>
      <w:r w:rsidRPr="00A63EAE">
        <w:rPr>
          <w:rFonts w:asciiTheme="minorHAnsi" w:hAnsiTheme="minorHAnsi" w:cstheme="minorHAnsi"/>
          <w:b/>
          <w:color w:val="000000"/>
          <w:sz w:val="24"/>
          <w:szCs w:val="24"/>
        </w:rPr>
        <w:t>WRAZ Z OFERTĄ WYKONAWCA JEST ZOBOWIĄZANY ZŁOŻYĆ:</w:t>
      </w:r>
    </w:p>
    <w:p w:rsidR="00266ABE" w:rsidRPr="00A63EAE" w:rsidRDefault="007F4211" w:rsidP="00266ABE">
      <w:pPr>
        <w:widowControl w:val="0"/>
        <w:numPr>
          <w:ilvl w:val="0"/>
          <w:numId w:val="16"/>
        </w:numPr>
        <w:tabs>
          <w:tab w:val="left" w:pos="709"/>
        </w:tabs>
        <w:autoSpaceDE w:val="0"/>
        <w:spacing w:line="276" w:lineRule="auto"/>
        <w:ind w:left="709" w:hanging="283"/>
        <w:jc w:val="both"/>
        <w:rPr>
          <w:rFonts w:asciiTheme="minorHAnsi" w:hAnsiTheme="minorHAnsi" w:cstheme="minorHAnsi"/>
          <w:color w:val="000000"/>
          <w:sz w:val="24"/>
          <w:szCs w:val="24"/>
        </w:rPr>
      </w:pPr>
      <w:r w:rsidRPr="00A63EAE">
        <w:rPr>
          <w:rFonts w:asciiTheme="minorHAnsi" w:hAnsiTheme="minorHAnsi" w:cstheme="minorHAnsi"/>
          <w:b/>
          <w:sz w:val="24"/>
          <w:szCs w:val="24"/>
        </w:rPr>
        <w:t>OŚWIADCZENIE</w:t>
      </w:r>
      <w:r w:rsidR="00A94A00" w:rsidRPr="00A63EAE">
        <w:rPr>
          <w:rFonts w:asciiTheme="minorHAnsi" w:hAnsiTheme="minorHAnsi" w:cstheme="minorHAnsi"/>
          <w:b/>
          <w:sz w:val="24"/>
          <w:szCs w:val="24"/>
        </w:rPr>
        <w:t xml:space="preserve"> </w:t>
      </w:r>
      <w:r w:rsidR="00A94A00" w:rsidRPr="00A63EAE">
        <w:rPr>
          <w:rFonts w:asciiTheme="minorHAnsi" w:hAnsiTheme="minorHAnsi" w:cstheme="minorHAnsi"/>
          <w:sz w:val="24"/>
          <w:szCs w:val="24"/>
        </w:rPr>
        <w:t xml:space="preserve">składane na podstawie art. 125 ustawy Pzp – </w:t>
      </w:r>
      <w:r w:rsidR="0011312E" w:rsidRPr="00A63EAE">
        <w:rPr>
          <w:rFonts w:asciiTheme="minorHAnsi" w:hAnsiTheme="minorHAnsi" w:cstheme="minorHAnsi"/>
          <w:sz w:val="24"/>
          <w:szCs w:val="24"/>
          <w:lang w:eastAsia="pl-PL"/>
        </w:rPr>
        <w:t xml:space="preserve">wg złącznika nr 2 </w:t>
      </w:r>
      <w:r w:rsidRPr="00A63EAE">
        <w:rPr>
          <w:rFonts w:asciiTheme="minorHAnsi" w:hAnsiTheme="minorHAnsi" w:cstheme="minorHAnsi"/>
          <w:sz w:val="24"/>
          <w:szCs w:val="24"/>
          <w:lang w:eastAsia="pl-PL"/>
        </w:rPr>
        <w:t xml:space="preserve"> do SWZ</w:t>
      </w:r>
      <w:r w:rsidR="00A94A00" w:rsidRPr="00A63EAE">
        <w:rPr>
          <w:rFonts w:asciiTheme="minorHAnsi" w:hAnsiTheme="minorHAnsi" w:cstheme="minorHAnsi"/>
          <w:sz w:val="24"/>
          <w:szCs w:val="24"/>
        </w:rPr>
        <w:t xml:space="preserve"> - </w:t>
      </w:r>
      <w:r w:rsidR="00A94A00" w:rsidRPr="00A63EAE">
        <w:rPr>
          <w:rFonts w:asciiTheme="minorHAnsi" w:hAnsiTheme="minorHAnsi" w:cstheme="minorHAnsi"/>
          <w:color w:val="000000"/>
          <w:sz w:val="24"/>
          <w:szCs w:val="24"/>
        </w:rPr>
        <w:t xml:space="preserve">aktualne na dzień składania ofert, </w:t>
      </w:r>
    </w:p>
    <w:p w:rsidR="00A94A00" w:rsidRPr="00A63EAE" w:rsidRDefault="00A94A00" w:rsidP="00266ABE">
      <w:pPr>
        <w:widowControl w:val="0"/>
        <w:tabs>
          <w:tab w:val="left" w:pos="709"/>
        </w:tabs>
        <w:autoSpaceDE w:val="0"/>
        <w:spacing w:line="276" w:lineRule="auto"/>
        <w:ind w:left="709"/>
        <w:jc w:val="both"/>
        <w:rPr>
          <w:rFonts w:asciiTheme="minorHAnsi" w:hAnsiTheme="minorHAnsi" w:cstheme="minorHAnsi"/>
          <w:color w:val="000000"/>
          <w:sz w:val="24"/>
          <w:szCs w:val="24"/>
        </w:rPr>
      </w:pPr>
      <w:r w:rsidRPr="00A63EAE">
        <w:rPr>
          <w:rFonts w:asciiTheme="minorHAnsi" w:eastAsia="Arial" w:hAnsiTheme="minorHAnsi" w:cstheme="minorHAnsi"/>
          <w:b/>
          <w:bCs/>
          <w:sz w:val="24"/>
          <w:szCs w:val="24"/>
          <w:lang w:val="pl" w:eastAsia="pl-PL"/>
        </w:rPr>
        <w:t>Oświadczenie składają odrębnie:</w:t>
      </w:r>
    </w:p>
    <w:p w:rsidR="004D4092" w:rsidRPr="00A63EAE" w:rsidRDefault="004D4092" w:rsidP="007C1B24">
      <w:pPr>
        <w:pStyle w:val="Akapitzlist"/>
        <w:numPr>
          <w:ilvl w:val="0"/>
          <w:numId w:val="34"/>
        </w:numPr>
        <w:tabs>
          <w:tab w:val="left" w:pos="426"/>
          <w:tab w:val="left" w:pos="709"/>
        </w:tabs>
        <w:suppressAutoHyphens w:val="0"/>
        <w:ind w:left="851" w:hanging="142"/>
        <w:jc w:val="both"/>
        <w:rPr>
          <w:rFonts w:asciiTheme="minorHAnsi" w:hAnsiTheme="minorHAnsi" w:cstheme="minorHAnsi"/>
          <w:i/>
          <w:lang w:eastAsia="pl-PL"/>
        </w:rPr>
      </w:pPr>
      <w:r w:rsidRPr="00A63EAE">
        <w:rPr>
          <w:rFonts w:asciiTheme="minorHAnsi" w:hAnsiTheme="minorHAnsi" w:cstheme="minorHAnsi"/>
          <w:i/>
          <w:lang w:eastAsia="pl-PL"/>
        </w:rPr>
        <w:t>Wykonawca</w:t>
      </w:r>
    </w:p>
    <w:p w:rsidR="004E1423" w:rsidRPr="00A63EAE" w:rsidRDefault="00E47663" w:rsidP="007C1B24">
      <w:pPr>
        <w:pStyle w:val="Akapitzlist"/>
        <w:numPr>
          <w:ilvl w:val="0"/>
          <w:numId w:val="34"/>
        </w:numPr>
        <w:tabs>
          <w:tab w:val="left" w:pos="426"/>
          <w:tab w:val="left" w:pos="709"/>
        </w:tabs>
        <w:suppressAutoHyphens w:val="0"/>
        <w:ind w:left="851" w:hanging="142"/>
        <w:jc w:val="both"/>
        <w:rPr>
          <w:rFonts w:asciiTheme="minorHAnsi" w:hAnsiTheme="minorHAnsi" w:cstheme="minorHAnsi"/>
          <w:i/>
          <w:lang w:eastAsia="pl-PL"/>
        </w:rPr>
      </w:pPr>
      <w:r w:rsidRPr="00A63EAE">
        <w:rPr>
          <w:rFonts w:asciiTheme="minorHAnsi" w:hAnsiTheme="minorHAnsi" w:cstheme="minorHAnsi"/>
          <w:i/>
          <w:lang w:eastAsia="pl-PL"/>
        </w:rPr>
        <w:t>każdy z</w:t>
      </w:r>
      <w:r w:rsidR="004D4092" w:rsidRPr="00A63EAE">
        <w:rPr>
          <w:rFonts w:asciiTheme="minorHAnsi" w:hAnsiTheme="minorHAnsi" w:cstheme="minorHAnsi"/>
          <w:i/>
          <w:lang w:eastAsia="pl-PL"/>
        </w:rPr>
        <w:t xml:space="preserve"> Wykonawców wspólnie ubiegających się o udzielenie zamówienia - (jeżeli dotyczy)</w:t>
      </w:r>
      <w:r w:rsidR="004D4092" w:rsidRPr="00A63EAE">
        <w:rPr>
          <w:rFonts w:asciiTheme="minorHAnsi" w:hAnsiTheme="minorHAnsi" w:cstheme="minorHAnsi"/>
          <w:i/>
        </w:rPr>
        <w:t>;</w:t>
      </w:r>
    </w:p>
    <w:p w:rsidR="004E1423" w:rsidRPr="00A63EAE" w:rsidRDefault="004E1423" w:rsidP="0011312E">
      <w:pPr>
        <w:widowControl w:val="0"/>
        <w:tabs>
          <w:tab w:val="left" w:pos="709"/>
        </w:tabs>
        <w:autoSpaceDE w:val="0"/>
        <w:spacing w:line="276" w:lineRule="auto"/>
        <w:ind w:left="1560" w:hanging="142"/>
        <w:jc w:val="both"/>
        <w:rPr>
          <w:rFonts w:asciiTheme="minorHAnsi" w:hAnsiTheme="minorHAnsi" w:cstheme="minorHAnsi"/>
          <w:color w:val="000000"/>
          <w:sz w:val="24"/>
          <w:szCs w:val="24"/>
        </w:rPr>
      </w:pPr>
    </w:p>
    <w:p w:rsidR="007C1B24" w:rsidRPr="00A63EAE" w:rsidRDefault="007F4211" w:rsidP="007C1B24">
      <w:pPr>
        <w:widowControl w:val="0"/>
        <w:numPr>
          <w:ilvl w:val="0"/>
          <w:numId w:val="16"/>
        </w:numPr>
        <w:tabs>
          <w:tab w:val="left" w:pos="709"/>
        </w:tabs>
        <w:autoSpaceDE w:val="0"/>
        <w:spacing w:line="276" w:lineRule="auto"/>
        <w:ind w:left="709" w:hanging="283"/>
        <w:jc w:val="both"/>
        <w:rPr>
          <w:rFonts w:asciiTheme="minorHAnsi" w:hAnsiTheme="minorHAnsi" w:cstheme="minorHAnsi"/>
          <w:b/>
          <w:i/>
          <w:iCs/>
          <w:color w:val="000000"/>
          <w:sz w:val="24"/>
          <w:szCs w:val="24"/>
        </w:rPr>
      </w:pPr>
      <w:r w:rsidRPr="00A63EAE">
        <w:rPr>
          <w:rFonts w:asciiTheme="minorHAnsi" w:eastAsia="SimSun" w:hAnsiTheme="minorHAnsi" w:cstheme="minorHAnsi"/>
          <w:b/>
          <w:sz w:val="24"/>
          <w:szCs w:val="24"/>
        </w:rPr>
        <w:t>PEŁNOMOCNICTWO</w:t>
      </w:r>
      <w:r w:rsidR="00A94A00" w:rsidRPr="00A63EAE">
        <w:rPr>
          <w:rFonts w:asciiTheme="minorHAnsi" w:eastAsia="SimSun" w:hAnsiTheme="minorHAnsi" w:cstheme="minorHAnsi"/>
          <w:bCs/>
          <w:sz w:val="24"/>
          <w:szCs w:val="24"/>
        </w:rPr>
        <w:t xml:space="preserve"> do złożenia oferty, o ile ofertę składa pełnomocnik</w:t>
      </w:r>
      <w:r w:rsidR="004D4092" w:rsidRPr="00A63EAE">
        <w:rPr>
          <w:rFonts w:asciiTheme="minorHAnsi" w:eastAsia="SimSun" w:hAnsiTheme="minorHAnsi" w:cstheme="minorHAnsi"/>
          <w:bCs/>
          <w:sz w:val="24"/>
          <w:szCs w:val="24"/>
        </w:rPr>
        <w:t>.</w:t>
      </w:r>
      <w:r w:rsidR="00A94A00" w:rsidRPr="00A63EAE">
        <w:rPr>
          <w:rFonts w:asciiTheme="minorHAnsi" w:eastAsia="SimSun" w:hAnsiTheme="minorHAnsi" w:cstheme="minorHAnsi"/>
          <w:bCs/>
          <w:sz w:val="24"/>
          <w:szCs w:val="24"/>
        </w:rPr>
        <w:t xml:space="preserve"> </w:t>
      </w:r>
    </w:p>
    <w:p w:rsidR="00A94A00" w:rsidRPr="00A63EAE" w:rsidRDefault="00A94A00" w:rsidP="007C1B24">
      <w:pPr>
        <w:widowControl w:val="0"/>
        <w:tabs>
          <w:tab w:val="left" w:pos="709"/>
        </w:tabs>
        <w:autoSpaceDE w:val="0"/>
        <w:spacing w:line="276" w:lineRule="auto"/>
        <w:ind w:left="709"/>
        <w:jc w:val="both"/>
        <w:rPr>
          <w:rFonts w:asciiTheme="minorHAnsi" w:hAnsiTheme="minorHAnsi" w:cstheme="minorHAnsi"/>
          <w:b/>
          <w:i/>
          <w:iCs/>
          <w:color w:val="000000"/>
          <w:sz w:val="24"/>
          <w:szCs w:val="24"/>
        </w:rPr>
      </w:pPr>
      <w:r w:rsidRPr="00A63EAE">
        <w:rPr>
          <w:rFonts w:asciiTheme="minorHAnsi" w:eastAsia="SimSun" w:hAnsiTheme="minorHAnsi" w:cstheme="minorHAnsi"/>
          <w:sz w:val="24"/>
          <w:szCs w:val="24"/>
        </w:rPr>
        <w:t>W przypadku podpisania oferty przez osobę niewymienioną w dokumencie potwierdzającym uprawnienie do występowania w obrocie prawnym – należy dołączyć pełnomocnictwo do reprezentowania Wykon</w:t>
      </w:r>
      <w:r w:rsidR="007F4211" w:rsidRPr="00A63EAE">
        <w:rPr>
          <w:rFonts w:asciiTheme="minorHAnsi" w:eastAsia="SimSun" w:hAnsiTheme="minorHAnsi" w:cstheme="minorHAnsi"/>
          <w:sz w:val="24"/>
          <w:szCs w:val="24"/>
        </w:rPr>
        <w:t xml:space="preserve">awcy. </w:t>
      </w:r>
      <w:r w:rsidRPr="00A63EAE">
        <w:rPr>
          <w:rFonts w:asciiTheme="minorHAnsi" w:hAnsiTheme="minorHAnsi" w:cstheme="minorHAnsi"/>
          <w:sz w:val="24"/>
          <w:szCs w:val="24"/>
        </w:rPr>
        <w:t>Pełnomocnictwo do złożenia oferty musi być złożone w oryginale w takiej samej for</w:t>
      </w:r>
      <w:r w:rsidR="008B70CC" w:rsidRPr="00A63EAE">
        <w:rPr>
          <w:rFonts w:asciiTheme="minorHAnsi" w:hAnsiTheme="minorHAnsi" w:cstheme="minorHAnsi"/>
          <w:sz w:val="24"/>
          <w:szCs w:val="24"/>
        </w:rPr>
        <w:t>mie, jak </w:t>
      </w:r>
      <w:r w:rsidR="0011312E" w:rsidRPr="00A63EAE">
        <w:rPr>
          <w:rFonts w:asciiTheme="minorHAnsi" w:hAnsiTheme="minorHAnsi" w:cstheme="minorHAnsi"/>
          <w:sz w:val="24"/>
          <w:szCs w:val="24"/>
        </w:rPr>
        <w:t>składana oferta (tj. w </w:t>
      </w:r>
      <w:r w:rsidRPr="00A63EAE">
        <w:rPr>
          <w:rFonts w:asciiTheme="minorHAnsi" w:hAnsiTheme="minorHAnsi" w:cstheme="minorHAnsi"/>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sidR="004D4092" w:rsidRPr="00A63EAE">
        <w:rPr>
          <w:rFonts w:asciiTheme="minorHAnsi" w:hAnsiTheme="minorHAnsi" w:cstheme="minorHAnsi"/>
          <w:sz w:val="24"/>
          <w:szCs w:val="24"/>
        </w:rPr>
        <w:t>telniona przez upełnomocnionego;</w:t>
      </w:r>
    </w:p>
    <w:p w:rsidR="00266ABE" w:rsidRPr="00A63EAE" w:rsidRDefault="007C1B24" w:rsidP="007C1B24">
      <w:pPr>
        <w:pStyle w:val="Akapitzlist"/>
        <w:numPr>
          <w:ilvl w:val="0"/>
          <w:numId w:val="16"/>
        </w:numPr>
        <w:tabs>
          <w:tab w:val="left" w:pos="709"/>
        </w:tabs>
        <w:autoSpaceDE w:val="0"/>
        <w:autoSpaceDN w:val="0"/>
        <w:adjustRightInd w:val="0"/>
        <w:spacing w:line="276" w:lineRule="auto"/>
        <w:ind w:left="709"/>
        <w:jc w:val="both"/>
        <w:rPr>
          <w:rFonts w:asciiTheme="minorHAnsi" w:hAnsiTheme="minorHAnsi" w:cstheme="minorHAnsi"/>
        </w:rPr>
      </w:pPr>
      <w:r w:rsidRPr="00A63EAE">
        <w:rPr>
          <w:rFonts w:asciiTheme="minorHAnsi" w:hAnsiTheme="minorHAnsi" w:cstheme="minorHAnsi"/>
          <w:b/>
        </w:rPr>
        <w:t>KARTA PRODUKTU Z PODSTAWOWYMI PARAMATRAMI TECHNICZNYMI</w:t>
      </w:r>
      <w:r w:rsidRPr="00A63EAE">
        <w:rPr>
          <w:rFonts w:asciiTheme="minorHAnsi" w:hAnsiTheme="minorHAnsi" w:cstheme="minorHAnsi"/>
        </w:rPr>
        <w:t xml:space="preserve"> lub inne dokumenty pozwalające zidentyfikować produkt i potwierdzić równoważność z produktem żądanym przez Zamawiającego – jeżeli Wykonawca oferuje produkt równoważny.</w:t>
      </w:r>
    </w:p>
    <w:p w:rsidR="00E76C2F" w:rsidRPr="00A63EAE" w:rsidRDefault="00EE5022" w:rsidP="00CE21DD">
      <w:pPr>
        <w:pStyle w:val="Akapitzlist"/>
        <w:numPr>
          <w:ilvl w:val="0"/>
          <w:numId w:val="17"/>
        </w:numPr>
        <w:tabs>
          <w:tab w:val="left" w:pos="709"/>
        </w:tabs>
        <w:suppressAutoHyphens w:val="0"/>
        <w:spacing w:before="120" w:after="120" w:line="276" w:lineRule="auto"/>
        <w:ind w:left="142" w:firstLine="0"/>
        <w:jc w:val="both"/>
        <w:rPr>
          <w:rFonts w:asciiTheme="minorHAnsi" w:hAnsiTheme="minorHAnsi" w:cstheme="minorHAnsi"/>
          <w:lang w:eastAsia="pl-PL"/>
        </w:rPr>
      </w:pPr>
      <w:r w:rsidRPr="00A63EAE">
        <w:rPr>
          <w:rFonts w:asciiTheme="minorHAnsi" w:hAnsiTheme="minorHAnsi" w:cstheme="minorHAnsi"/>
          <w:b/>
          <w:bCs/>
          <w:lang w:eastAsia="pl-PL"/>
        </w:rPr>
        <w:lastRenderedPageBreak/>
        <w:t>I</w:t>
      </w:r>
      <w:r w:rsidR="00475028" w:rsidRPr="00A63EAE">
        <w:rPr>
          <w:rFonts w:asciiTheme="minorHAnsi" w:hAnsiTheme="minorHAnsi" w:cstheme="minorHAnsi"/>
          <w:b/>
          <w:bCs/>
          <w:lang w:eastAsia="pl-PL"/>
        </w:rPr>
        <w:t>nformacja dotycząca wnoszenia oferty wspólnej przez dwa lub więcej podmioty gospodarcze (konsorcja/spółki cywilne)</w:t>
      </w:r>
      <w:r w:rsidR="00475028" w:rsidRPr="00A63EAE">
        <w:rPr>
          <w:rFonts w:asciiTheme="minorHAnsi" w:hAnsiTheme="minorHAnsi" w:cstheme="minorHAnsi"/>
          <w:lang w:eastAsia="pl-PL"/>
        </w:rPr>
        <w:t>.</w:t>
      </w:r>
    </w:p>
    <w:p w:rsidR="00E76C2F" w:rsidRPr="00A63EAE"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lang w:eastAsia="pl-PL"/>
        </w:rPr>
      </w:pPr>
      <w:r w:rsidRPr="00A63EAE">
        <w:rPr>
          <w:rFonts w:asciiTheme="minorHAnsi" w:hAnsiTheme="minorHAnsi" w:cstheme="minorHAnsi"/>
          <w:lang w:eastAsia="pl-PL"/>
        </w:rPr>
        <w:t>Wykonawcy mogą wspólnie ubiegać się o udziel</w:t>
      </w:r>
      <w:r w:rsidR="0011312E" w:rsidRPr="00A63EAE">
        <w:rPr>
          <w:rFonts w:asciiTheme="minorHAnsi" w:hAnsiTheme="minorHAnsi" w:cstheme="minorHAnsi"/>
          <w:lang w:eastAsia="pl-PL"/>
        </w:rPr>
        <w:t>enie zamówienia, np. łącząc się </w:t>
      </w:r>
      <w:r w:rsidRPr="00A63EAE">
        <w:rPr>
          <w:rFonts w:asciiTheme="minorHAnsi" w:hAnsiTheme="minorHAnsi" w:cstheme="minorHAnsi"/>
          <w:lang w:eastAsia="pl-PL"/>
        </w:rPr>
        <w:t>w konsorcja lub spółki cywilne lub inną formę prawną.</w:t>
      </w:r>
    </w:p>
    <w:p w:rsidR="00E76C2F" w:rsidRPr="00A63EAE"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lang w:eastAsia="pl-PL"/>
        </w:rPr>
      </w:pPr>
      <w:r w:rsidRPr="00A63EAE">
        <w:rPr>
          <w:rFonts w:asciiTheme="minorHAnsi" w:hAnsiTheme="minorHAnsi" w:cstheme="minorHAnsi"/>
          <w:lang w:eastAsia="pl-PL"/>
        </w:rPr>
        <w:t>Wykonawcy składający ofertę wspó</w:t>
      </w:r>
      <w:r w:rsidR="0011312E" w:rsidRPr="00A63EAE">
        <w:rPr>
          <w:rFonts w:asciiTheme="minorHAnsi" w:hAnsiTheme="minorHAnsi" w:cstheme="minorHAnsi"/>
          <w:lang w:eastAsia="pl-PL"/>
        </w:rPr>
        <w:t>lną ustanawiają pełnomocnika do </w:t>
      </w:r>
      <w:r w:rsidRPr="00A63EAE">
        <w:rPr>
          <w:rFonts w:asciiTheme="minorHAnsi" w:hAnsiTheme="minorHAnsi" w:cstheme="minorHAnsi"/>
          <w:lang w:eastAsia="pl-PL"/>
        </w:rPr>
        <w:t xml:space="preserve">reprezentowania ich w postępowaniu </w:t>
      </w:r>
      <w:r w:rsidR="009253BF" w:rsidRPr="00A63EAE">
        <w:rPr>
          <w:rFonts w:asciiTheme="minorHAnsi" w:hAnsiTheme="minorHAnsi" w:cstheme="minorHAnsi"/>
          <w:lang w:eastAsia="pl-PL"/>
        </w:rPr>
        <w:t>o udzielenie zamówienia albo </w:t>
      </w:r>
      <w:r w:rsidR="0011312E" w:rsidRPr="00A63EAE">
        <w:rPr>
          <w:rFonts w:asciiTheme="minorHAnsi" w:hAnsiTheme="minorHAnsi" w:cstheme="minorHAnsi"/>
          <w:lang w:eastAsia="pl-PL"/>
        </w:rPr>
        <w:t>do </w:t>
      </w:r>
      <w:r w:rsidRPr="00A63EAE">
        <w:rPr>
          <w:rFonts w:asciiTheme="minorHAnsi" w:hAnsiTheme="minorHAnsi" w:cstheme="minorHAnsi"/>
          <w:lang w:eastAsia="pl-PL"/>
        </w:rPr>
        <w:t>reprezentowania ich w postępowaniu i zawarcia umowy w sprawie zamówienia publicznego.</w:t>
      </w:r>
    </w:p>
    <w:p w:rsidR="00E76C2F" w:rsidRPr="00A63EAE"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b/>
          <w:lang w:eastAsia="pl-PL"/>
        </w:rPr>
      </w:pPr>
      <w:r w:rsidRPr="00A63EAE">
        <w:rPr>
          <w:rFonts w:asciiTheme="minorHAnsi" w:hAnsiTheme="minorHAnsi" w:cstheme="minorHAnsi"/>
          <w:lang w:eastAsia="pl-PL"/>
        </w:rPr>
        <w:t xml:space="preserve">Wykonawcy składający ofertą wspólną wraz z ofertą składają stosowne </w:t>
      </w:r>
      <w:r w:rsidRPr="00A63EAE">
        <w:rPr>
          <w:rFonts w:asciiTheme="minorHAnsi" w:hAnsiTheme="minorHAnsi" w:cstheme="minorHAnsi"/>
          <w:b/>
          <w:lang w:eastAsia="pl-PL"/>
        </w:rPr>
        <w:t xml:space="preserve">pełnomocnictwo </w:t>
      </w:r>
      <w:bookmarkStart w:id="6" w:name="_Hlk536532879"/>
      <w:r w:rsidRPr="00A63EAE">
        <w:rPr>
          <w:rFonts w:asciiTheme="minorHAnsi" w:hAnsiTheme="minorHAnsi" w:cstheme="minorHAnsi"/>
          <w:b/>
          <w:lang w:eastAsia="pl-PL"/>
        </w:rPr>
        <w:t xml:space="preserve">w oryginale </w:t>
      </w:r>
      <w:bookmarkEnd w:id="6"/>
      <w:r w:rsidRPr="00A63EAE">
        <w:rPr>
          <w:rFonts w:asciiTheme="minorHAnsi" w:hAnsiTheme="minorHAnsi" w:cstheme="minorHAnsi"/>
          <w:b/>
          <w:lang w:eastAsia="pl-PL"/>
        </w:rPr>
        <w:t>podpisane z</w:t>
      </w:r>
      <w:r w:rsidR="00272902" w:rsidRPr="00A63EAE">
        <w:rPr>
          <w:rFonts w:asciiTheme="minorHAnsi" w:hAnsiTheme="minorHAnsi" w:cstheme="minorHAnsi"/>
          <w:b/>
          <w:lang w:eastAsia="pl-PL"/>
        </w:rPr>
        <w:t xml:space="preserve">godnie z zaleceniami zawartymi </w:t>
      </w:r>
      <w:r w:rsidR="0011312E" w:rsidRPr="00A63EAE">
        <w:rPr>
          <w:rFonts w:asciiTheme="minorHAnsi" w:hAnsiTheme="minorHAnsi" w:cstheme="minorHAnsi"/>
          <w:b/>
          <w:lang w:eastAsia="pl-PL"/>
        </w:rPr>
        <w:t>w </w:t>
      </w:r>
      <w:r w:rsidRPr="00A63EAE">
        <w:rPr>
          <w:rFonts w:asciiTheme="minorHAnsi" w:hAnsiTheme="minorHAnsi" w:cstheme="minorHAnsi"/>
          <w:b/>
          <w:lang w:eastAsia="pl-PL"/>
        </w:rPr>
        <w:t>Rozdziale X</w:t>
      </w:r>
      <w:r w:rsidR="00E757CA" w:rsidRPr="00A63EAE">
        <w:rPr>
          <w:rFonts w:asciiTheme="minorHAnsi" w:hAnsiTheme="minorHAnsi" w:cstheme="minorHAnsi"/>
          <w:b/>
          <w:lang w:eastAsia="pl-PL"/>
        </w:rPr>
        <w:t>I</w:t>
      </w:r>
      <w:r w:rsidRPr="00A63EAE">
        <w:rPr>
          <w:rFonts w:asciiTheme="minorHAnsi" w:hAnsiTheme="minorHAnsi" w:cstheme="minorHAnsi"/>
          <w:b/>
          <w:lang w:eastAsia="pl-PL"/>
        </w:rPr>
        <w:t xml:space="preserve">I ust. </w:t>
      </w:r>
      <w:r w:rsidR="00F05066" w:rsidRPr="00A63EAE">
        <w:rPr>
          <w:rFonts w:asciiTheme="minorHAnsi" w:hAnsiTheme="minorHAnsi" w:cstheme="minorHAnsi"/>
          <w:b/>
          <w:lang w:eastAsia="pl-PL"/>
        </w:rPr>
        <w:t>7</w:t>
      </w:r>
      <w:r w:rsidRPr="00A63EAE">
        <w:rPr>
          <w:rFonts w:asciiTheme="minorHAnsi" w:hAnsiTheme="minorHAnsi" w:cstheme="minorHAnsi"/>
          <w:b/>
          <w:lang w:eastAsia="pl-PL"/>
        </w:rPr>
        <w:t xml:space="preserve"> pkt </w:t>
      </w:r>
      <w:r w:rsidR="00476CE4" w:rsidRPr="00A63EAE">
        <w:rPr>
          <w:rFonts w:asciiTheme="minorHAnsi" w:hAnsiTheme="minorHAnsi" w:cstheme="minorHAnsi"/>
          <w:b/>
          <w:lang w:eastAsia="pl-PL"/>
        </w:rPr>
        <w:t>2</w:t>
      </w:r>
      <w:r w:rsidR="00C8608E" w:rsidRPr="00A63EAE">
        <w:rPr>
          <w:rFonts w:asciiTheme="minorHAnsi" w:hAnsiTheme="minorHAnsi" w:cstheme="minorHAnsi"/>
          <w:b/>
          <w:lang w:eastAsia="pl-PL"/>
        </w:rPr>
        <w:t>)</w:t>
      </w:r>
      <w:r w:rsidRPr="00A63EAE">
        <w:rPr>
          <w:rFonts w:asciiTheme="minorHAnsi" w:hAnsiTheme="minorHAnsi" w:cstheme="minorHAnsi"/>
          <w:b/>
          <w:lang w:eastAsia="pl-PL"/>
        </w:rPr>
        <w:t xml:space="preserve"> </w:t>
      </w:r>
      <w:r w:rsidRPr="00A63EAE">
        <w:rPr>
          <w:rFonts w:asciiTheme="minorHAnsi" w:hAnsiTheme="minorHAnsi" w:cstheme="minorHAnsi"/>
          <w:lang w:eastAsia="pl-PL"/>
        </w:rPr>
        <w:t>uprawniające do w</w:t>
      </w:r>
      <w:r w:rsidR="00E47663" w:rsidRPr="00A63EAE">
        <w:rPr>
          <w:rFonts w:asciiTheme="minorHAnsi" w:hAnsiTheme="minorHAnsi" w:cstheme="minorHAnsi"/>
          <w:lang w:eastAsia="pl-PL"/>
        </w:rPr>
        <w:t xml:space="preserve">ykonania określonych czynności </w:t>
      </w:r>
      <w:r w:rsidR="009253BF" w:rsidRPr="00A63EAE">
        <w:rPr>
          <w:rFonts w:asciiTheme="minorHAnsi" w:hAnsiTheme="minorHAnsi" w:cstheme="minorHAnsi"/>
          <w:lang w:eastAsia="pl-PL"/>
        </w:rPr>
        <w:t>w </w:t>
      </w:r>
      <w:r w:rsidRPr="00A63EAE">
        <w:rPr>
          <w:rFonts w:asciiTheme="minorHAnsi" w:hAnsiTheme="minorHAnsi" w:cstheme="minorHAnsi"/>
          <w:lang w:eastAsia="pl-PL"/>
        </w:rPr>
        <w:t>postępowaniu o udzielenie zamówienia publicznego.</w:t>
      </w:r>
    </w:p>
    <w:p w:rsidR="00E76C2F" w:rsidRPr="00A63EAE"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lang w:eastAsia="pl-PL"/>
        </w:rPr>
      </w:pPr>
      <w:r w:rsidRPr="00A63EAE">
        <w:rPr>
          <w:rFonts w:asciiTheme="minorHAnsi" w:hAnsiTheme="minorHAnsi" w:cstheme="minorHAnsi"/>
          <w:lang w:eastAsia="pl-PL"/>
        </w:rPr>
        <w:t>Oferta wspólna, składana przez dwóch lub więcej Wykonawców, powinna spełniać następujące wymagania:</w:t>
      </w:r>
    </w:p>
    <w:p w:rsidR="00E76C2F" w:rsidRPr="00A63EAE" w:rsidRDefault="00E76C2F" w:rsidP="00CE21DD">
      <w:pPr>
        <w:numPr>
          <w:ilvl w:val="1"/>
          <w:numId w:val="10"/>
        </w:numPr>
        <w:tabs>
          <w:tab w:val="left" w:pos="993"/>
        </w:tabs>
        <w:suppressAutoHyphens w:val="0"/>
        <w:spacing w:line="276" w:lineRule="auto"/>
        <w:ind w:left="1560" w:hanging="284"/>
        <w:jc w:val="both"/>
        <w:rPr>
          <w:rFonts w:asciiTheme="minorHAnsi" w:hAnsiTheme="minorHAnsi" w:cstheme="minorHAnsi"/>
          <w:sz w:val="24"/>
          <w:szCs w:val="24"/>
          <w:lang w:eastAsia="pl-PL"/>
        </w:rPr>
      </w:pPr>
      <w:r w:rsidRPr="00A63EAE">
        <w:rPr>
          <w:rFonts w:asciiTheme="minorHAnsi" w:hAnsiTheme="minorHAnsi" w:cstheme="minorHAnsi"/>
          <w:sz w:val="24"/>
          <w:szCs w:val="24"/>
          <w:lang w:eastAsia="pl-PL"/>
        </w:rPr>
        <w:t>oferta wspólna powinna być sporządzona zgodnie ze SWZ;</w:t>
      </w:r>
    </w:p>
    <w:p w:rsidR="00E76C2F" w:rsidRPr="00A63EAE" w:rsidRDefault="00E76C2F" w:rsidP="00CE21DD">
      <w:pPr>
        <w:numPr>
          <w:ilvl w:val="1"/>
          <w:numId w:val="10"/>
        </w:numPr>
        <w:tabs>
          <w:tab w:val="left" w:pos="993"/>
        </w:tabs>
        <w:suppressAutoHyphens w:val="0"/>
        <w:spacing w:line="276" w:lineRule="auto"/>
        <w:ind w:left="1560" w:hanging="284"/>
        <w:jc w:val="both"/>
        <w:rPr>
          <w:rFonts w:asciiTheme="minorHAnsi" w:hAnsiTheme="minorHAnsi" w:cstheme="minorHAnsi"/>
          <w:sz w:val="24"/>
          <w:szCs w:val="24"/>
          <w:lang w:eastAsia="pl-PL"/>
        </w:rPr>
      </w:pPr>
      <w:r w:rsidRPr="00A63EAE">
        <w:rPr>
          <w:rFonts w:asciiTheme="minorHAnsi" w:hAnsiTheme="minorHAnsi" w:cstheme="minorHAnsi"/>
          <w:sz w:val="24"/>
          <w:szCs w:val="24"/>
          <w:lang w:eastAsia="pl-PL"/>
        </w:rPr>
        <w:t>sposób składania dokumentów w ofercie wspólnej – dokumenty składane przez członków konsorcjum czy wspólnik</w:t>
      </w:r>
      <w:r w:rsidR="0011312E" w:rsidRPr="00A63EAE">
        <w:rPr>
          <w:rFonts w:asciiTheme="minorHAnsi" w:hAnsiTheme="minorHAnsi" w:cstheme="minorHAnsi"/>
          <w:sz w:val="24"/>
          <w:szCs w:val="24"/>
          <w:lang w:eastAsia="pl-PL"/>
        </w:rPr>
        <w:t>ów spółki cywilnej, w tym </w:t>
      </w:r>
      <w:r w:rsidRPr="00A63EAE">
        <w:rPr>
          <w:rFonts w:asciiTheme="minorHAnsi" w:hAnsiTheme="minorHAnsi" w:cstheme="minorHAnsi"/>
          <w:sz w:val="24"/>
          <w:szCs w:val="24"/>
          <w:lang w:eastAsia="pl-PL"/>
        </w:rPr>
        <w:t>oświadczenia muszą być podpisane przez wyznaczonego pełnomocnika lub osobę upoważnion</w:t>
      </w:r>
      <w:r w:rsidR="009253BF" w:rsidRPr="00A63EAE">
        <w:rPr>
          <w:rFonts w:asciiTheme="minorHAnsi" w:hAnsiTheme="minorHAnsi" w:cstheme="minorHAnsi"/>
          <w:sz w:val="24"/>
          <w:szCs w:val="24"/>
          <w:lang w:eastAsia="pl-PL"/>
        </w:rPr>
        <w:t>ą do </w:t>
      </w:r>
      <w:r w:rsidRPr="00A63EAE">
        <w:rPr>
          <w:rFonts w:asciiTheme="minorHAnsi" w:hAnsiTheme="minorHAnsi" w:cstheme="minorHAnsi"/>
          <w:sz w:val="24"/>
          <w:szCs w:val="24"/>
          <w:lang w:eastAsia="pl-PL"/>
        </w:rPr>
        <w:t>reprezentowania danego podmiotu.</w:t>
      </w:r>
    </w:p>
    <w:p w:rsidR="00E76C2F" w:rsidRPr="00A63EAE"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b/>
        </w:rPr>
      </w:pPr>
      <w:r w:rsidRPr="00A63EAE">
        <w:rPr>
          <w:rFonts w:asciiTheme="minorHAnsi" w:hAnsiTheme="minorHAnsi" w:cstheme="minorHAnsi"/>
          <w:b/>
        </w:rPr>
        <w:t>W przypadku Wykonawców wspólnie ubiegających się o udzielenie zamówienia na zasadach określonych w art. 58 ustawy Pzp, brak podstaw wykluczenia musi wykazać każdy z Wykonawców oddzielnie, wobec powyższego wszystkie oświadczenia i dokumenty w zakresie braku</w:t>
      </w:r>
      <w:r w:rsidR="009253BF" w:rsidRPr="00A63EAE">
        <w:rPr>
          <w:rFonts w:asciiTheme="minorHAnsi" w:hAnsiTheme="minorHAnsi" w:cstheme="minorHAnsi"/>
          <w:b/>
        </w:rPr>
        <w:t xml:space="preserve"> podstaw wykluczenia wymagane w </w:t>
      </w:r>
      <w:r w:rsidRPr="00A63EAE">
        <w:rPr>
          <w:rFonts w:asciiTheme="minorHAnsi" w:hAnsiTheme="minorHAnsi" w:cstheme="minorHAnsi"/>
          <w:b/>
        </w:rPr>
        <w:t>postępowaniu składa odrębnie każdy z Wykonawców wspólnie występujących</w:t>
      </w:r>
      <w:r w:rsidR="00F8467F" w:rsidRPr="00A63EAE">
        <w:rPr>
          <w:rFonts w:asciiTheme="minorHAnsi" w:hAnsiTheme="minorHAnsi" w:cstheme="minorHAnsi"/>
          <w:b/>
        </w:rPr>
        <w:t>.</w:t>
      </w:r>
    </w:p>
    <w:p w:rsidR="00904C0C" w:rsidRPr="00A63EAE" w:rsidRDefault="00476CE4" w:rsidP="00CE21DD">
      <w:pPr>
        <w:pStyle w:val="Akapitzlist"/>
        <w:numPr>
          <w:ilvl w:val="0"/>
          <w:numId w:val="11"/>
        </w:numPr>
        <w:tabs>
          <w:tab w:val="left" w:pos="993"/>
        </w:tabs>
        <w:suppressAutoHyphens w:val="0"/>
        <w:spacing w:line="268" w:lineRule="auto"/>
        <w:ind w:left="993" w:hanging="284"/>
        <w:jc w:val="both"/>
        <w:rPr>
          <w:rFonts w:asciiTheme="minorHAnsi" w:hAnsiTheme="minorHAnsi" w:cstheme="minorHAnsi"/>
        </w:rPr>
      </w:pPr>
      <w:r w:rsidRPr="00A63EAE">
        <w:rPr>
          <w:rFonts w:asciiTheme="minorHAnsi" w:hAnsiTheme="minorHAnsi" w:cstheme="minorHAnsi"/>
        </w:rPr>
        <w:t>Przepisy dotyczące wykonawcy stosuje się odpowiednio do wykonawców wspólnie ubiegających się o udzielenie zamówienia.</w:t>
      </w:r>
    </w:p>
    <w:p w:rsidR="00DC628E" w:rsidRPr="00A63EAE" w:rsidRDefault="00D56836" w:rsidP="005054BF">
      <w:pPr>
        <w:tabs>
          <w:tab w:val="left" w:pos="993"/>
          <w:tab w:val="left" w:pos="2551"/>
          <w:tab w:val="left" w:pos="3402"/>
          <w:tab w:val="left" w:pos="4252"/>
          <w:tab w:val="left" w:pos="5103"/>
          <w:tab w:val="right" w:pos="5953"/>
          <w:tab w:val="left" w:pos="6804"/>
          <w:tab w:val="left" w:pos="7314"/>
          <w:tab w:val="left" w:pos="7654"/>
          <w:tab w:val="left" w:pos="8505"/>
        </w:tabs>
        <w:rPr>
          <w:rFonts w:asciiTheme="minorHAnsi" w:hAnsiTheme="minorHAnsi" w:cstheme="minorHAnsi"/>
          <w:bCs/>
          <w:sz w:val="24"/>
          <w:szCs w:val="24"/>
        </w:rPr>
      </w:pPr>
      <w:r w:rsidRPr="00A63EAE">
        <w:rPr>
          <w:rFonts w:asciiTheme="minorHAnsi" w:hAnsiTheme="minorHAnsi" w:cstheme="minorHAnsi"/>
          <w:b/>
          <w:bCs/>
          <w:noProof/>
          <w:sz w:val="24"/>
          <w:szCs w:val="24"/>
          <w:lang w:eastAsia="pl-PL"/>
        </w:rPr>
        <mc:AlternateContent>
          <mc:Choice Requires="wps">
            <w:drawing>
              <wp:anchor distT="0" distB="0" distL="114300" distR="114300" simplePos="0" relativeHeight="251676672" behindDoc="0" locked="0" layoutInCell="1" allowOverlap="1" wp14:anchorId="085F1C77" wp14:editId="43D3C664">
                <wp:simplePos x="0" y="0"/>
                <wp:positionH relativeFrom="margin">
                  <wp:align>left</wp:align>
                </wp:positionH>
                <wp:positionV relativeFrom="paragraph">
                  <wp:posOffset>4445</wp:posOffset>
                </wp:positionV>
                <wp:extent cx="5781675" cy="965200"/>
                <wp:effectExtent l="0" t="0" r="28575" b="25400"/>
                <wp:wrapTopAndBottom/>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9652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C66729" w:rsidRDefault="00C66729" w:rsidP="00CE21DD">
                            <w:pPr>
                              <w:widowControl w:val="0"/>
                              <w:numPr>
                                <w:ilvl w:val="0"/>
                                <w:numId w:val="36"/>
                              </w:numPr>
                              <w:autoSpaceDE w:val="0"/>
                              <w:jc w:val="both"/>
                            </w:pPr>
                            <w:r w:rsidRPr="005A5F2C">
                              <w:rPr>
                                <w:rFonts w:asciiTheme="minorHAnsi" w:hAnsiTheme="minorHAnsi" w:cstheme="minorHAnsi"/>
                                <w:b/>
                                <w:bCs/>
                                <w:sz w:val="24"/>
                                <w:szCs w:val="24"/>
                              </w:rPr>
                              <w:t xml:space="preserve">Informacje o środkach komunikacji elektronicznej, przy użyciu których Zamawiający będzie komunikował się z Wykonawcami, oraz informacje </w:t>
                            </w:r>
                            <w:r>
                              <w:rPr>
                                <w:rFonts w:asciiTheme="minorHAnsi" w:hAnsiTheme="minorHAnsi" w:cstheme="minorHAnsi"/>
                                <w:b/>
                                <w:bCs/>
                                <w:sz w:val="24"/>
                                <w:szCs w:val="24"/>
                              </w:rPr>
                              <w:br/>
                            </w:r>
                            <w:r w:rsidRPr="005A5F2C">
                              <w:rPr>
                                <w:rFonts w:asciiTheme="minorHAnsi" w:hAnsiTheme="minorHAnsi" w:cstheme="minorHAnsi"/>
                                <w:b/>
                                <w:bCs/>
                                <w:sz w:val="24"/>
                                <w:szCs w:val="24"/>
                              </w:rPr>
                              <w:t>o wymaganiach technicznych i organizacy</w:t>
                            </w:r>
                            <w:r>
                              <w:rPr>
                                <w:rFonts w:asciiTheme="minorHAnsi" w:hAnsiTheme="minorHAnsi" w:cstheme="minorHAnsi"/>
                                <w:b/>
                                <w:bCs/>
                                <w:sz w:val="24"/>
                                <w:szCs w:val="24"/>
                              </w:rPr>
                              <w:t>jnych sporządzania, wysyłania i </w:t>
                            </w:r>
                            <w:r w:rsidRPr="005A5F2C">
                              <w:rPr>
                                <w:rFonts w:asciiTheme="minorHAnsi" w:hAnsiTheme="minorHAnsi" w:cstheme="minorHAnsi"/>
                                <w:b/>
                                <w:bCs/>
                                <w:sz w:val="24"/>
                                <w:szCs w:val="24"/>
                              </w:rPr>
                              <w:t>odbierania korespondencji elektronicznej</w:t>
                            </w:r>
                          </w:p>
                          <w:p w:rsidR="00C66729" w:rsidRDefault="00C66729" w:rsidP="00DC628E">
                            <w:pPr>
                              <w:pStyle w:val="Akapitzlist"/>
                              <w:ind w:left="720"/>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085F1C77" id="_x0000_s1035" style="position:absolute;margin-left:0;margin-top:.35pt;width:455.25pt;height:76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" fillcolor="#deebf7" strokecolor="#bdd7ee">
                <v:stroke joinstyle="miter"/>
                <v:textbox>
                  <w:txbxContent>
                    <w:p w:rsidR="00C66729" w:rsidRDefault="00C66729" w:rsidP="00CE21DD">
                      <w:pPr>
                        <w:widowControl w:val="0"/>
                        <w:numPr>
                          <w:ilvl w:val="0"/>
                          <w:numId w:val="36"/>
                        </w:numPr>
                        <w:autoSpaceDE w:val="0"/>
                        <w:jc w:val="both"/>
                      </w:pPr>
                      <w:r w:rsidRPr="005A5F2C">
                        <w:rPr>
                          <w:rFonts w:asciiTheme="minorHAnsi" w:hAnsiTheme="minorHAnsi" w:cstheme="minorHAnsi"/>
                          <w:b/>
                          <w:bCs/>
                          <w:sz w:val="24"/>
                          <w:szCs w:val="24"/>
                        </w:rPr>
                        <w:t xml:space="preserve">Informacje o środkach komunikacji elektronicznej, przy użyciu których Zamawiający będzie komunikował się z Wykonawcami, oraz informacje </w:t>
                      </w:r>
                      <w:r>
                        <w:rPr>
                          <w:rFonts w:asciiTheme="minorHAnsi" w:hAnsiTheme="minorHAnsi" w:cstheme="minorHAnsi"/>
                          <w:b/>
                          <w:bCs/>
                          <w:sz w:val="24"/>
                          <w:szCs w:val="24"/>
                        </w:rPr>
                        <w:br/>
                      </w:r>
                      <w:r w:rsidRPr="005A5F2C">
                        <w:rPr>
                          <w:rFonts w:asciiTheme="minorHAnsi" w:hAnsiTheme="minorHAnsi" w:cstheme="minorHAnsi"/>
                          <w:b/>
                          <w:bCs/>
                          <w:sz w:val="24"/>
                          <w:szCs w:val="24"/>
                        </w:rPr>
                        <w:t>o wymaganiach technicznych i organizacy</w:t>
                      </w:r>
                      <w:r>
                        <w:rPr>
                          <w:rFonts w:asciiTheme="minorHAnsi" w:hAnsiTheme="minorHAnsi" w:cstheme="minorHAnsi"/>
                          <w:b/>
                          <w:bCs/>
                          <w:sz w:val="24"/>
                          <w:szCs w:val="24"/>
                        </w:rPr>
                        <w:t>jnych sporządzania, wysyłania i </w:t>
                      </w:r>
                      <w:r w:rsidRPr="005A5F2C">
                        <w:rPr>
                          <w:rFonts w:asciiTheme="minorHAnsi" w:hAnsiTheme="minorHAnsi" w:cstheme="minorHAnsi"/>
                          <w:b/>
                          <w:bCs/>
                          <w:sz w:val="24"/>
                          <w:szCs w:val="24"/>
                        </w:rPr>
                        <w:t>odbierania korespondencji elektronicznej</w:t>
                      </w:r>
                    </w:p>
                    <w:p w:rsidR="00C66729" w:rsidRDefault="00C66729" w:rsidP="00DC628E">
                      <w:pPr>
                        <w:pStyle w:val="Akapitzlist"/>
                        <w:ind w:left="720"/>
                      </w:pPr>
                    </w:p>
                  </w:txbxContent>
                </v:textbox>
                <w10:wrap type="topAndBottom" anchorx="margin"/>
              </v:roundrect>
            </w:pict>
          </mc:Fallback>
        </mc:AlternateContent>
      </w:r>
    </w:p>
    <w:p w:rsidR="005054BF" w:rsidRPr="00A63EAE" w:rsidRDefault="005054BF" w:rsidP="002F419B">
      <w:pPr>
        <w:numPr>
          <w:ilvl w:val="0"/>
          <w:numId w:val="4"/>
        </w:numPr>
        <w:spacing w:line="276" w:lineRule="auto"/>
        <w:ind w:left="284" w:hanging="283"/>
        <w:jc w:val="both"/>
        <w:rPr>
          <w:rFonts w:asciiTheme="minorHAnsi" w:hAnsiTheme="minorHAnsi" w:cstheme="minorHAnsi"/>
          <w:sz w:val="24"/>
          <w:szCs w:val="24"/>
          <w:lang w:eastAsia="pl-PL"/>
        </w:rPr>
      </w:pPr>
      <w:r w:rsidRPr="00A63EAE">
        <w:rPr>
          <w:rFonts w:asciiTheme="minorHAnsi" w:hAnsiTheme="minorHAnsi" w:cstheme="minorHAnsi"/>
          <w:sz w:val="24"/>
          <w:szCs w:val="24"/>
        </w:rPr>
        <w:t>W postępowaniu o udzielenie zamówienia komunikacja pomiędzy Zamawi</w:t>
      </w:r>
      <w:r w:rsidR="00272902" w:rsidRPr="00A63EAE">
        <w:rPr>
          <w:rFonts w:asciiTheme="minorHAnsi" w:hAnsiTheme="minorHAnsi" w:cstheme="minorHAnsi"/>
          <w:sz w:val="24"/>
          <w:szCs w:val="24"/>
        </w:rPr>
        <w:t xml:space="preserve">ającym, </w:t>
      </w:r>
      <w:r w:rsidR="00272902" w:rsidRPr="00A63EAE">
        <w:rPr>
          <w:rFonts w:asciiTheme="minorHAnsi" w:hAnsiTheme="minorHAnsi" w:cstheme="minorHAnsi"/>
          <w:sz w:val="24"/>
          <w:szCs w:val="24"/>
        </w:rPr>
        <w:br/>
      </w:r>
      <w:r w:rsidRPr="00A63EAE">
        <w:rPr>
          <w:rFonts w:asciiTheme="minorHAnsi" w:hAnsiTheme="minorHAnsi" w:cstheme="minorHAnsi"/>
          <w:sz w:val="24"/>
          <w:szCs w:val="24"/>
        </w:rPr>
        <w:t xml:space="preserve">a Wykonawcami w szczególności składanie oświadczeń, wniosków, zawiadomień </w:t>
      </w:r>
      <w:r w:rsidR="00272902" w:rsidRPr="00A63EAE">
        <w:rPr>
          <w:rFonts w:asciiTheme="minorHAnsi" w:hAnsiTheme="minorHAnsi" w:cstheme="minorHAnsi"/>
          <w:sz w:val="24"/>
          <w:szCs w:val="24"/>
        </w:rPr>
        <w:t xml:space="preserve">oraz przekazywanie informacji, </w:t>
      </w:r>
      <w:r w:rsidRPr="00A63EAE">
        <w:rPr>
          <w:rFonts w:asciiTheme="minorHAnsi" w:hAnsiTheme="minorHAnsi" w:cstheme="minorHAnsi"/>
          <w:sz w:val="24"/>
          <w:szCs w:val="24"/>
          <w:lang w:eastAsia="pl-PL"/>
        </w:rPr>
        <w:t xml:space="preserve">odbywa się </w:t>
      </w:r>
      <w:r w:rsidR="00272902" w:rsidRPr="00A63EAE">
        <w:rPr>
          <w:rFonts w:asciiTheme="minorHAnsi" w:hAnsiTheme="minorHAnsi" w:cstheme="minorHAnsi"/>
          <w:sz w:val="24"/>
          <w:szCs w:val="24"/>
          <w:lang w:eastAsia="pl-PL"/>
        </w:rPr>
        <w:t xml:space="preserve">elektronicznie za pośrednictwem </w:t>
      </w:r>
      <w:hyperlink r:id="rId13" w:history="1">
        <w:r w:rsidRPr="00A63EAE">
          <w:rPr>
            <w:rFonts w:asciiTheme="minorHAnsi" w:hAnsiTheme="minorHAnsi" w:cstheme="minorHAnsi"/>
            <w:b/>
            <w:bCs/>
            <w:sz w:val="24"/>
            <w:szCs w:val="24"/>
            <w:lang w:eastAsia="pl-PL"/>
          </w:rPr>
          <w:t>platformazakupowa.pl</w:t>
        </w:r>
      </w:hyperlink>
      <w:r w:rsidRPr="00A63EAE">
        <w:rPr>
          <w:rFonts w:asciiTheme="minorHAnsi" w:hAnsiTheme="minorHAnsi" w:cstheme="minorHAnsi"/>
          <w:sz w:val="24"/>
          <w:szCs w:val="24"/>
          <w:lang w:eastAsia="pl-PL"/>
        </w:rPr>
        <w:t xml:space="preserve">,  przy czym ofertę wraz </w:t>
      </w:r>
      <w:r w:rsidR="009253BF" w:rsidRPr="00A63EAE">
        <w:rPr>
          <w:rFonts w:asciiTheme="minorHAnsi" w:hAnsiTheme="minorHAnsi" w:cstheme="minorHAnsi"/>
          <w:sz w:val="24"/>
          <w:szCs w:val="24"/>
          <w:lang w:eastAsia="pl-PL"/>
        </w:rPr>
        <w:t>z załącznikami należy złożyć za </w:t>
      </w:r>
      <w:r w:rsidRPr="00A63EAE">
        <w:rPr>
          <w:rFonts w:asciiTheme="minorHAnsi" w:hAnsiTheme="minorHAnsi" w:cstheme="minorHAnsi"/>
          <w:sz w:val="24"/>
          <w:szCs w:val="24"/>
          <w:lang w:eastAsia="pl-PL"/>
        </w:rPr>
        <w:t xml:space="preserve">pośrednictwem </w:t>
      </w:r>
      <w:r w:rsidRPr="00A63EAE">
        <w:rPr>
          <w:rFonts w:asciiTheme="minorHAnsi" w:hAnsiTheme="minorHAnsi" w:cstheme="minorHAnsi"/>
          <w:i/>
          <w:sz w:val="24"/>
          <w:szCs w:val="24"/>
          <w:lang w:eastAsia="pl-PL"/>
        </w:rPr>
        <w:t>„Formularza składania oferty”</w:t>
      </w:r>
      <w:r w:rsidR="009253BF" w:rsidRPr="00A63EAE">
        <w:rPr>
          <w:rFonts w:asciiTheme="minorHAnsi" w:hAnsiTheme="minorHAnsi" w:cstheme="minorHAnsi"/>
          <w:sz w:val="24"/>
          <w:szCs w:val="24"/>
          <w:lang w:eastAsia="pl-PL"/>
        </w:rPr>
        <w:t xml:space="preserve"> dostępnego na </w:t>
      </w:r>
      <w:hyperlink r:id="rId14" w:history="1">
        <w:r w:rsidRPr="00A63EAE">
          <w:rPr>
            <w:rStyle w:val="Hipercze"/>
            <w:rFonts w:asciiTheme="minorHAnsi" w:hAnsiTheme="minorHAnsi" w:cstheme="minorHAnsi"/>
            <w:sz w:val="24"/>
            <w:szCs w:val="24"/>
            <w:lang w:eastAsia="pl-PL"/>
          </w:rPr>
          <w:t>www.platformazakupowa.pl</w:t>
        </w:r>
      </w:hyperlink>
      <w:r w:rsidRPr="00A63EAE">
        <w:rPr>
          <w:rFonts w:asciiTheme="minorHAnsi" w:hAnsiTheme="minorHAnsi" w:cstheme="minorHAnsi"/>
          <w:sz w:val="24"/>
          <w:szCs w:val="24"/>
          <w:lang w:eastAsia="pl-PL"/>
        </w:rPr>
        <w:t xml:space="preserve"> w miejscu publikacji ogłoszen</w:t>
      </w:r>
      <w:r w:rsidR="008B70CC" w:rsidRPr="00A63EAE">
        <w:rPr>
          <w:rFonts w:asciiTheme="minorHAnsi" w:hAnsiTheme="minorHAnsi" w:cstheme="minorHAnsi"/>
          <w:sz w:val="24"/>
          <w:szCs w:val="24"/>
          <w:lang w:eastAsia="pl-PL"/>
        </w:rPr>
        <w:t>ia o zamówieniu i </w:t>
      </w:r>
      <w:r w:rsidRPr="00A63EAE">
        <w:rPr>
          <w:rFonts w:asciiTheme="minorHAnsi" w:hAnsiTheme="minorHAnsi" w:cstheme="minorHAnsi"/>
          <w:sz w:val="24"/>
          <w:szCs w:val="24"/>
          <w:lang w:eastAsia="pl-PL"/>
        </w:rPr>
        <w:t>SWZ, natomiast dokumenty, oświadczen</w:t>
      </w:r>
      <w:r w:rsidR="008B70CC" w:rsidRPr="00A63EAE">
        <w:rPr>
          <w:rFonts w:asciiTheme="minorHAnsi" w:hAnsiTheme="minorHAnsi" w:cstheme="minorHAnsi"/>
          <w:sz w:val="24"/>
          <w:szCs w:val="24"/>
          <w:lang w:eastAsia="pl-PL"/>
        </w:rPr>
        <w:t>ia, wnioski, zawiadomienia oraz </w:t>
      </w:r>
      <w:r w:rsidRPr="00A63EAE">
        <w:rPr>
          <w:rFonts w:asciiTheme="minorHAnsi" w:hAnsiTheme="minorHAnsi" w:cstheme="minorHAnsi"/>
          <w:sz w:val="24"/>
          <w:szCs w:val="24"/>
          <w:lang w:eastAsia="pl-PL"/>
        </w:rPr>
        <w:t xml:space="preserve">przekazywanie informacji odbywa się za pomocą formularza </w:t>
      </w:r>
      <w:r w:rsidRPr="00A63EAE">
        <w:rPr>
          <w:rFonts w:asciiTheme="minorHAnsi" w:hAnsiTheme="minorHAnsi" w:cstheme="minorHAnsi"/>
          <w:i/>
          <w:sz w:val="24"/>
          <w:szCs w:val="24"/>
          <w:lang w:eastAsia="pl-PL"/>
        </w:rPr>
        <w:t>„Wyślij wiadomość”.</w:t>
      </w:r>
    </w:p>
    <w:p w:rsidR="005054BF" w:rsidRPr="00A63EAE"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A63EAE">
        <w:rPr>
          <w:rFonts w:asciiTheme="minorHAnsi" w:hAnsiTheme="minorHAnsi" w:cstheme="minorHAnsi"/>
          <w:sz w:val="24"/>
          <w:szCs w:val="24"/>
          <w:lang w:eastAsia="pl-PL"/>
        </w:rPr>
        <w:lastRenderedPageBreak/>
        <w:t xml:space="preserve">W sytuacjach awaryjnych np. w przypadku awarii </w:t>
      </w:r>
      <w:hyperlink r:id="rId15" w:history="1">
        <w:r w:rsidRPr="00A63EAE">
          <w:rPr>
            <w:rFonts w:asciiTheme="minorHAnsi" w:hAnsiTheme="minorHAnsi" w:cstheme="minorHAnsi"/>
            <w:b/>
            <w:bCs/>
            <w:sz w:val="24"/>
            <w:szCs w:val="24"/>
            <w:lang w:eastAsia="pl-PL"/>
          </w:rPr>
          <w:t>platformazakupowa.pl</w:t>
        </w:r>
      </w:hyperlink>
      <w:r w:rsidRPr="00A63EAE">
        <w:rPr>
          <w:rFonts w:asciiTheme="minorHAnsi" w:hAnsiTheme="minorHAnsi" w:cstheme="minorHAnsi"/>
          <w:sz w:val="24"/>
          <w:szCs w:val="24"/>
          <w:lang w:eastAsia="pl-PL"/>
        </w:rPr>
        <w:t xml:space="preserve">, Zamawiający może również </w:t>
      </w:r>
      <w:r w:rsidR="00B25CE9" w:rsidRPr="00A63EAE">
        <w:rPr>
          <w:rFonts w:asciiTheme="minorHAnsi" w:hAnsiTheme="minorHAnsi" w:cstheme="minorHAnsi"/>
          <w:sz w:val="24"/>
          <w:szCs w:val="24"/>
          <w:lang w:eastAsia="pl-PL"/>
        </w:rPr>
        <w:t>„</w:t>
      </w:r>
      <w:r w:rsidRPr="00A63EAE">
        <w:rPr>
          <w:rFonts w:asciiTheme="minorHAnsi" w:hAnsiTheme="minorHAnsi" w:cstheme="minorHAnsi"/>
          <w:sz w:val="24"/>
          <w:szCs w:val="24"/>
          <w:lang w:eastAsia="pl-PL"/>
        </w:rPr>
        <w:t>komunikować się</w:t>
      </w:r>
      <w:r w:rsidR="00B25CE9" w:rsidRPr="00A63EAE">
        <w:rPr>
          <w:rFonts w:asciiTheme="minorHAnsi" w:hAnsiTheme="minorHAnsi" w:cstheme="minorHAnsi"/>
          <w:sz w:val="24"/>
          <w:szCs w:val="24"/>
          <w:lang w:eastAsia="pl-PL"/>
        </w:rPr>
        <w:t>”</w:t>
      </w:r>
      <w:r w:rsidRPr="00A63EAE">
        <w:rPr>
          <w:rFonts w:asciiTheme="minorHAnsi" w:hAnsiTheme="minorHAnsi" w:cstheme="minorHAnsi"/>
          <w:sz w:val="24"/>
          <w:szCs w:val="24"/>
          <w:lang w:eastAsia="pl-PL"/>
        </w:rPr>
        <w:t xml:space="preserve"> z Wykonawcami za pomocą </w:t>
      </w:r>
      <w:r w:rsidRPr="00A63EAE">
        <w:rPr>
          <w:rFonts w:asciiTheme="minorHAnsi" w:hAnsiTheme="minorHAnsi" w:cstheme="minorHAnsi"/>
          <w:b/>
          <w:sz w:val="24"/>
          <w:szCs w:val="24"/>
        </w:rPr>
        <w:t>poczty elektronicznej</w:t>
      </w:r>
      <w:r w:rsidRPr="00A63EAE">
        <w:rPr>
          <w:rFonts w:asciiTheme="minorHAnsi" w:hAnsiTheme="minorHAnsi" w:cstheme="minorHAnsi"/>
          <w:sz w:val="24"/>
          <w:szCs w:val="24"/>
        </w:rPr>
        <w:t xml:space="preserve">: </w:t>
      </w:r>
      <w:hyperlink r:id="rId16" w:history="1">
        <w:r w:rsidR="001867F4" w:rsidRPr="00A63EAE">
          <w:rPr>
            <w:rStyle w:val="Hipercze"/>
            <w:rFonts w:asciiTheme="minorHAnsi" w:hAnsiTheme="minorHAnsi" w:cstheme="minorHAnsi"/>
            <w:sz w:val="24"/>
            <w:szCs w:val="24"/>
          </w:rPr>
          <w:t>31blt.przetargi@ron.mil.pl</w:t>
        </w:r>
      </w:hyperlink>
      <w:r w:rsidR="001867F4" w:rsidRPr="00A63EAE">
        <w:rPr>
          <w:rFonts w:asciiTheme="minorHAnsi" w:hAnsiTheme="minorHAnsi" w:cstheme="minorHAnsi"/>
          <w:b/>
          <w:sz w:val="24"/>
          <w:szCs w:val="24"/>
        </w:rPr>
        <w:t>.</w:t>
      </w:r>
      <w:r w:rsidR="00476CE4" w:rsidRPr="00A63EAE">
        <w:rPr>
          <w:rFonts w:asciiTheme="minorHAnsi" w:hAnsiTheme="minorHAnsi" w:cstheme="minorHAnsi"/>
          <w:sz w:val="24"/>
          <w:szCs w:val="24"/>
        </w:rPr>
        <w:t xml:space="preserve"> </w:t>
      </w:r>
      <w:r w:rsidR="00476CE4" w:rsidRPr="00A63EAE">
        <w:rPr>
          <w:rFonts w:asciiTheme="minorHAnsi" w:hAnsiTheme="minorHAnsi" w:cstheme="minorHAnsi"/>
          <w:b/>
          <w:sz w:val="24"/>
          <w:szCs w:val="24"/>
        </w:rPr>
        <w:t>Uw</w:t>
      </w:r>
      <w:r w:rsidR="009253BF" w:rsidRPr="00A63EAE">
        <w:rPr>
          <w:rFonts w:asciiTheme="minorHAnsi" w:hAnsiTheme="minorHAnsi" w:cstheme="minorHAnsi"/>
          <w:b/>
          <w:sz w:val="24"/>
          <w:szCs w:val="24"/>
        </w:rPr>
        <w:t>aga: Ofertę składa się tylko za </w:t>
      </w:r>
      <w:r w:rsidR="00476CE4" w:rsidRPr="00A63EAE">
        <w:rPr>
          <w:rFonts w:asciiTheme="minorHAnsi" w:hAnsiTheme="minorHAnsi" w:cstheme="minorHAnsi"/>
          <w:b/>
          <w:sz w:val="24"/>
          <w:szCs w:val="24"/>
        </w:rPr>
        <w:t>pośrednictwem platformazakupowa.pl</w:t>
      </w:r>
    </w:p>
    <w:p w:rsidR="005054BF" w:rsidRPr="00A63EAE"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A63EAE">
        <w:rPr>
          <w:rFonts w:asciiTheme="minorHAnsi" w:hAnsiTheme="minorHAnsi" w:cstheme="minorHAnsi"/>
          <w:sz w:val="24"/>
          <w:szCs w:val="24"/>
        </w:rPr>
        <w:t xml:space="preserve">Link do postępowania dostępny jest na stronie podmiotowej Zamawiającego </w:t>
      </w:r>
      <w:r w:rsidR="001867F4" w:rsidRPr="00A63EAE">
        <w:rPr>
          <w:rFonts w:asciiTheme="minorHAnsi" w:hAnsiTheme="minorHAnsi" w:cstheme="minorHAnsi"/>
          <w:sz w:val="24"/>
          <w:szCs w:val="24"/>
        </w:rPr>
        <w:t xml:space="preserve"> </w:t>
      </w:r>
      <w:hyperlink r:id="rId17" w:history="1">
        <w:r w:rsidR="001867F4" w:rsidRPr="00A63EAE">
          <w:rPr>
            <w:rStyle w:val="Hipercze"/>
            <w:rFonts w:asciiTheme="minorHAnsi" w:hAnsiTheme="minorHAnsi" w:cstheme="minorHAnsi"/>
            <w:sz w:val="24"/>
            <w:szCs w:val="24"/>
          </w:rPr>
          <w:t>https://31blt.wp.mil.pl</w:t>
        </w:r>
      </w:hyperlink>
      <w:r w:rsidR="001867F4" w:rsidRPr="00A63EAE">
        <w:rPr>
          <w:rFonts w:asciiTheme="minorHAnsi" w:hAnsiTheme="minorHAnsi" w:cstheme="minorHAnsi"/>
          <w:sz w:val="24"/>
          <w:szCs w:val="24"/>
        </w:rPr>
        <w:t xml:space="preserve"> </w:t>
      </w:r>
      <w:r w:rsidRPr="00A63EAE">
        <w:rPr>
          <w:rFonts w:asciiTheme="minorHAnsi" w:hAnsiTheme="minorHAnsi" w:cstheme="minorHAnsi"/>
          <w:sz w:val="24"/>
          <w:szCs w:val="24"/>
        </w:rPr>
        <w:t xml:space="preserve">w zakładce </w:t>
      </w:r>
      <w:r w:rsidR="00476CE4" w:rsidRPr="00A63EAE">
        <w:rPr>
          <w:rFonts w:asciiTheme="minorHAnsi" w:hAnsiTheme="minorHAnsi" w:cstheme="minorHAnsi"/>
          <w:sz w:val="24"/>
          <w:szCs w:val="24"/>
        </w:rPr>
        <w:t>„BIP/OGŁOSZENIA</w:t>
      </w:r>
      <w:r w:rsidR="00FA429C" w:rsidRPr="00A63EAE">
        <w:rPr>
          <w:rFonts w:asciiTheme="minorHAnsi" w:hAnsiTheme="minorHAnsi" w:cstheme="minorHAnsi"/>
          <w:sz w:val="24"/>
          <w:szCs w:val="24"/>
        </w:rPr>
        <w:t>/PLATFORMAZAKUPOWA</w:t>
      </w:r>
      <w:r w:rsidR="00476CE4" w:rsidRPr="00A63EAE">
        <w:rPr>
          <w:rFonts w:asciiTheme="minorHAnsi" w:hAnsiTheme="minorHAnsi" w:cstheme="minorHAnsi"/>
          <w:sz w:val="24"/>
          <w:szCs w:val="24"/>
        </w:rPr>
        <w:t xml:space="preserve">” </w:t>
      </w:r>
      <w:r w:rsidR="009253BF" w:rsidRPr="00A63EAE">
        <w:rPr>
          <w:rFonts w:asciiTheme="minorHAnsi" w:hAnsiTheme="minorHAnsi" w:cstheme="minorHAnsi"/>
          <w:sz w:val="24"/>
          <w:szCs w:val="24"/>
        </w:rPr>
        <w:t>lub </w:t>
      </w:r>
      <w:r w:rsidRPr="00A63EAE">
        <w:rPr>
          <w:rFonts w:asciiTheme="minorHAnsi" w:hAnsiTheme="minorHAnsi" w:cstheme="minorHAnsi"/>
          <w:sz w:val="24"/>
          <w:szCs w:val="24"/>
        </w:rPr>
        <w:t xml:space="preserve">bezpośrednio poprzez dedykowany profil na stronie operatora </w:t>
      </w:r>
      <w:hyperlink r:id="rId18" w:history="1">
        <w:r w:rsidR="001867F4" w:rsidRPr="00A63EAE">
          <w:rPr>
            <w:rStyle w:val="Hipercze"/>
            <w:rFonts w:asciiTheme="minorHAnsi" w:hAnsiTheme="minorHAnsi" w:cstheme="minorHAnsi"/>
            <w:sz w:val="24"/>
            <w:szCs w:val="24"/>
          </w:rPr>
          <w:t>https://platformazakupowa.pl/pn/31_blt</w:t>
        </w:r>
      </w:hyperlink>
    </w:p>
    <w:p w:rsidR="005054BF" w:rsidRPr="00A63EAE"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A63EAE">
        <w:rPr>
          <w:rFonts w:asciiTheme="minorHAnsi" w:hAnsiTheme="minorHAnsi" w:cstheme="minorHAnsi"/>
          <w:bCs/>
          <w:sz w:val="24"/>
          <w:szCs w:val="24"/>
        </w:rPr>
        <w:t xml:space="preserve">Sposób sporządzenia dokumentów </w:t>
      </w:r>
      <w:r w:rsidR="008B70CC" w:rsidRPr="00A63EAE">
        <w:rPr>
          <w:rFonts w:asciiTheme="minorHAnsi" w:hAnsiTheme="minorHAnsi" w:cstheme="minorHAnsi"/>
          <w:bCs/>
          <w:sz w:val="24"/>
          <w:szCs w:val="24"/>
        </w:rPr>
        <w:t>elektronicznych, oświadczeń lub </w:t>
      </w:r>
      <w:r w:rsidRPr="00A63EAE">
        <w:rPr>
          <w:rFonts w:asciiTheme="minorHAnsi" w:hAnsiTheme="minorHAnsi" w:cstheme="minorHAnsi"/>
          <w:bCs/>
          <w:sz w:val="24"/>
          <w:szCs w:val="24"/>
        </w:rPr>
        <w:t>elektronicznych kopii dokumentów l</w:t>
      </w:r>
      <w:r w:rsidR="008B70CC" w:rsidRPr="00A63EAE">
        <w:rPr>
          <w:rFonts w:asciiTheme="minorHAnsi" w:hAnsiTheme="minorHAnsi" w:cstheme="minorHAnsi"/>
          <w:bCs/>
          <w:sz w:val="24"/>
          <w:szCs w:val="24"/>
        </w:rPr>
        <w:t>ub oświadczeń musi być zgodny z </w:t>
      </w:r>
      <w:r w:rsidRPr="00A63EAE">
        <w:rPr>
          <w:rFonts w:asciiTheme="minorHAnsi" w:hAnsiTheme="minorHAnsi" w:cstheme="minorHAnsi"/>
          <w:bCs/>
          <w:sz w:val="24"/>
          <w:szCs w:val="24"/>
        </w:rPr>
        <w:t>wymaganiami określonymi w rozporządzeniu Prezesa Rady Minist</w:t>
      </w:r>
      <w:r w:rsidR="009253BF" w:rsidRPr="00A63EAE">
        <w:rPr>
          <w:rFonts w:asciiTheme="minorHAnsi" w:hAnsiTheme="minorHAnsi" w:cstheme="minorHAnsi"/>
          <w:bCs/>
          <w:sz w:val="24"/>
          <w:szCs w:val="24"/>
        </w:rPr>
        <w:t>r</w:t>
      </w:r>
      <w:r w:rsidR="008B70CC" w:rsidRPr="00A63EAE">
        <w:rPr>
          <w:rFonts w:asciiTheme="minorHAnsi" w:hAnsiTheme="minorHAnsi" w:cstheme="minorHAnsi"/>
          <w:bCs/>
          <w:sz w:val="24"/>
          <w:szCs w:val="24"/>
        </w:rPr>
        <w:t>ów z dnia 30 </w:t>
      </w:r>
      <w:r w:rsidR="009253BF" w:rsidRPr="00A63EAE">
        <w:rPr>
          <w:rFonts w:asciiTheme="minorHAnsi" w:hAnsiTheme="minorHAnsi" w:cstheme="minorHAnsi"/>
          <w:bCs/>
          <w:sz w:val="24"/>
          <w:szCs w:val="24"/>
        </w:rPr>
        <w:t>grudnia 2020 r. w </w:t>
      </w:r>
      <w:r w:rsidRPr="00A63EAE">
        <w:rPr>
          <w:rFonts w:asciiTheme="minorHAnsi" w:hAnsiTheme="minorHAnsi" w:cstheme="minorHAnsi"/>
          <w:bCs/>
          <w:sz w:val="24"/>
          <w:szCs w:val="24"/>
        </w:rPr>
        <w:t>sprawie sposobu sporządzania i przekazywania informacji oraz wymagań technicznych dla dokumentów elektronicznych oraz środków komunikacji elektronicznej w postępowaniu o udzielenie zamówienia publicznego lub konkursie (Dz. U.</w:t>
      </w:r>
      <w:r w:rsidR="006C2F01" w:rsidRPr="00A63EAE">
        <w:rPr>
          <w:rFonts w:asciiTheme="minorHAnsi" w:hAnsiTheme="minorHAnsi" w:cstheme="minorHAnsi"/>
          <w:bCs/>
          <w:sz w:val="24"/>
          <w:szCs w:val="24"/>
        </w:rPr>
        <w:t xml:space="preserve"> z</w:t>
      </w:r>
      <w:r w:rsidR="0088221B" w:rsidRPr="00A63EAE">
        <w:rPr>
          <w:rFonts w:asciiTheme="minorHAnsi" w:hAnsiTheme="minorHAnsi" w:cstheme="minorHAnsi"/>
          <w:bCs/>
          <w:sz w:val="24"/>
          <w:szCs w:val="24"/>
        </w:rPr>
        <w:t xml:space="preserve"> 2020</w:t>
      </w:r>
      <w:r w:rsidR="006C2F01" w:rsidRPr="00A63EAE">
        <w:rPr>
          <w:rFonts w:asciiTheme="minorHAnsi" w:hAnsiTheme="minorHAnsi" w:cstheme="minorHAnsi"/>
          <w:bCs/>
          <w:sz w:val="24"/>
          <w:szCs w:val="24"/>
        </w:rPr>
        <w:t>r.</w:t>
      </w:r>
      <w:r w:rsidRPr="00A63EAE">
        <w:rPr>
          <w:rFonts w:asciiTheme="minorHAnsi" w:hAnsiTheme="minorHAnsi" w:cstheme="minorHAnsi"/>
          <w:bCs/>
          <w:sz w:val="24"/>
          <w:szCs w:val="24"/>
        </w:rPr>
        <w:t xml:space="preserve"> poz. 2452) oraz Rozporządzeniu Ministra Rozwoju, Pracy i Technologii z dnia 23 grudnia 2020 r. w sprawie podmiotowych środków dowodowych oraz innych dokumentów lub oświadczeń, jakich może żądać zamawiający od wykonawcy</w:t>
      </w:r>
      <w:r w:rsidR="0088221B" w:rsidRPr="00A63EAE">
        <w:rPr>
          <w:rFonts w:asciiTheme="minorHAnsi" w:hAnsiTheme="minorHAnsi" w:cstheme="minorHAnsi"/>
          <w:bCs/>
          <w:sz w:val="24"/>
          <w:szCs w:val="24"/>
        </w:rPr>
        <w:t xml:space="preserve"> (Dz. U. </w:t>
      </w:r>
      <w:r w:rsidR="006C2F01" w:rsidRPr="00A63EAE">
        <w:rPr>
          <w:rFonts w:asciiTheme="minorHAnsi" w:hAnsiTheme="minorHAnsi" w:cstheme="minorHAnsi"/>
          <w:bCs/>
          <w:sz w:val="24"/>
          <w:szCs w:val="24"/>
        </w:rPr>
        <w:t xml:space="preserve">z </w:t>
      </w:r>
      <w:r w:rsidR="0088221B" w:rsidRPr="00A63EAE">
        <w:rPr>
          <w:rFonts w:asciiTheme="minorHAnsi" w:hAnsiTheme="minorHAnsi" w:cstheme="minorHAnsi"/>
          <w:bCs/>
          <w:sz w:val="24"/>
          <w:szCs w:val="24"/>
        </w:rPr>
        <w:t>2020</w:t>
      </w:r>
      <w:r w:rsidR="006C2F01" w:rsidRPr="00A63EAE">
        <w:rPr>
          <w:rFonts w:asciiTheme="minorHAnsi" w:hAnsiTheme="minorHAnsi" w:cstheme="minorHAnsi"/>
          <w:bCs/>
          <w:sz w:val="24"/>
          <w:szCs w:val="24"/>
        </w:rPr>
        <w:t>r.</w:t>
      </w:r>
      <w:r w:rsidR="0088221B" w:rsidRPr="00A63EAE">
        <w:rPr>
          <w:rFonts w:asciiTheme="minorHAnsi" w:hAnsiTheme="minorHAnsi" w:cstheme="minorHAnsi"/>
          <w:bCs/>
          <w:sz w:val="24"/>
          <w:szCs w:val="24"/>
        </w:rPr>
        <w:t xml:space="preserve"> poz. 2415)</w:t>
      </w:r>
      <w:r w:rsidRPr="00A63EAE">
        <w:rPr>
          <w:rFonts w:asciiTheme="minorHAnsi" w:hAnsiTheme="minorHAnsi" w:cstheme="minorHAnsi"/>
          <w:bCs/>
          <w:sz w:val="24"/>
          <w:szCs w:val="24"/>
        </w:rPr>
        <w:t>.</w:t>
      </w:r>
    </w:p>
    <w:p w:rsidR="005054BF" w:rsidRPr="00A63EAE"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A63EAE">
        <w:rPr>
          <w:rFonts w:asciiTheme="minorHAnsi" w:hAnsiTheme="minorHAnsi" w:cstheme="minorHAnsi"/>
          <w:bCs/>
          <w:sz w:val="24"/>
          <w:szCs w:val="24"/>
        </w:rPr>
        <w:t xml:space="preserve">Jeżeli Zamawiający lub Wykonawca przekazują oświadczenia, wnioski, zawiadomienia przy użyciu środków komunikacji elektronicznej w rozumieniu ustawy z dnia 18 lipca 2002 r. </w:t>
      </w:r>
      <w:r w:rsidR="00272902" w:rsidRPr="00A63EAE">
        <w:rPr>
          <w:rFonts w:asciiTheme="minorHAnsi" w:hAnsiTheme="minorHAnsi" w:cstheme="minorHAnsi"/>
          <w:bCs/>
          <w:sz w:val="24"/>
          <w:szCs w:val="24"/>
        </w:rPr>
        <w:t>o świadczeniu usług drogą</w:t>
      </w:r>
      <w:r w:rsidR="007B7BD9" w:rsidRPr="00A63EAE">
        <w:rPr>
          <w:rFonts w:asciiTheme="minorHAnsi" w:hAnsiTheme="minorHAnsi" w:cstheme="minorHAnsi"/>
          <w:bCs/>
          <w:sz w:val="24"/>
          <w:szCs w:val="24"/>
        </w:rPr>
        <w:t xml:space="preserve"> elektroniczną każda ze </w:t>
      </w:r>
      <w:r w:rsidRPr="00A63EAE">
        <w:rPr>
          <w:rFonts w:asciiTheme="minorHAnsi" w:hAnsiTheme="minorHAnsi" w:cstheme="minorHAnsi"/>
          <w:bCs/>
          <w:sz w:val="24"/>
          <w:szCs w:val="24"/>
        </w:rPr>
        <w:t>stron na żądanie drugiej strony niezwłocznie potwierdza fakt ich otrzymania.</w:t>
      </w:r>
    </w:p>
    <w:p w:rsidR="005054BF" w:rsidRPr="00A63EAE"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A63EAE">
        <w:rPr>
          <w:rFonts w:asciiTheme="minorHAnsi" w:hAnsiTheme="minorHAnsi" w:cstheme="minorHAnsi"/>
          <w:bCs/>
          <w:sz w:val="24"/>
          <w:szCs w:val="24"/>
        </w:rPr>
        <w:t>Zamawiający, zgodnie z § 2 rozporządzenia Prezesa Rady M</w:t>
      </w:r>
      <w:r w:rsidR="007B7BD9" w:rsidRPr="00A63EAE">
        <w:rPr>
          <w:rFonts w:asciiTheme="minorHAnsi" w:hAnsiTheme="minorHAnsi" w:cstheme="minorHAnsi"/>
          <w:bCs/>
          <w:sz w:val="24"/>
          <w:szCs w:val="24"/>
        </w:rPr>
        <w:t>inistrów z dnia 30 </w:t>
      </w:r>
      <w:r w:rsidR="00AA396C" w:rsidRPr="00A63EAE">
        <w:rPr>
          <w:rFonts w:asciiTheme="minorHAnsi" w:hAnsiTheme="minorHAnsi" w:cstheme="minorHAnsi"/>
          <w:bCs/>
          <w:sz w:val="24"/>
          <w:szCs w:val="24"/>
        </w:rPr>
        <w:t>grudnia 2020 </w:t>
      </w:r>
      <w:r w:rsidRPr="00A63EAE">
        <w:rPr>
          <w:rFonts w:asciiTheme="minorHAnsi" w:hAnsiTheme="minorHAnsi" w:cstheme="minorHAnsi"/>
          <w:bCs/>
          <w:sz w:val="24"/>
          <w:szCs w:val="24"/>
        </w:rPr>
        <w:t>r. w sprawie sposobu sporządzania i przekazywania informacji oraz wymagań technicznych dla dokumentów elektronicznych oraz środk</w:t>
      </w:r>
      <w:r w:rsidR="00AA396C" w:rsidRPr="00A63EAE">
        <w:rPr>
          <w:rFonts w:asciiTheme="minorHAnsi" w:hAnsiTheme="minorHAnsi" w:cstheme="minorHAnsi"/>
          <w:bCs/>
          <w:sz w:val="24"/>
          <w:szCs w:val="24"/>
        </w:rPr>
        <w:t>ów komunikacji elektronicznej w </w:t>
      </w:r>
      <w:r w:rsidRPr="00A63EAE">
        <w:rPr>
          <w:rFonts w:asciiTheme="minorHAnsi" w:hAnsiTheme="minorHAnsi" w:cstheme="minorHAnsi"/>
          <w:bCs/>
          <w:sz w:val="24"/>
          <w:szCs w:val="24"/>
        </w:rPr>
        <w:t xml:space="preserve">postępowaniu o udzielenie zamówienia publicznego lub konkursie (Dz. U. </w:t>
      </w:r>
      <w:r w:rsidR="0088221B" w:rsidRPr="00A63EAE">
        <w:rPr>
          <w:rFonts w:asciiTheme="minorHAnsi" w:hAnsiTheme="minorHAnsi" w:cstheme="minorHAnsi"/>
          <w:bCs/>
          <w:sz w:val="24"/>
          <w:szCs w:val="24"/>
        </w:rPr>
        <w:t xml:space="preserve">2020 </w:t>
      </w:r>
      <w:r w:rsidRPr="00A63EAE">
        <w:rPr>
          <w:rFonts w:asciiTheme="minorHAnsi" w:hAnsiTheme="minorHAnsi" w:cstheme="minorHAnsi"/>
          <w:bCs/>
          <w:sz w:val="24"/>
          <w:szCs w:val="24"/>
        </w:rPr>
        <w:t>poz. 2452), określa dopuszczalny format kwalifikowanego podpisu elektronicznego jako:</w:t>
      </w:r>
    </w:p>
    <w:p w:rsidR="005054BF" w:rsidRPr="00A63EAE" w:rsidRDefault="005054BF" w:rsidP="00CE21DD">
      <w:pPr>
        <w:widowControl w:val="0"/>
        <w:numPr>
          <w:ilvl w:val="0"/>
          <w:numId w:val="12"/>
        </w:numPr>
        <w:autoSpaceDE w:val="0"/>
        <w:spacing w:line="276" w:lineRule="auto"/>
        <w:ind w:left="709" w:firstLine="567"/>
        <w:jc w:val="both"/>
        <w:rPr>
          <w:rFonts w:asciiTheme="minorHAnsi" w:hAnsiTheme="minorHAnsi" w:cstheme="minorHAnsi"/>
          <w:bCs/>
          <w:sz w:val="24"/>
          <w:szCs w:val="24"/>
        </w:rPr>
      </w:pPr>
      <w:r w:rsidRPr="00A63EAE">
        <w:rPr>
          <w:rFonts w:asciiTheme="minorHAnsi" w:hAnsiTheme="minorHAnsi" w:cstheme="minorHAnsi"/>
          <w:bCs/>
          <w:sz w:val="24"/>
          <w:szCs w:val="24"/>
        </w:rPr>
        <w:t>dokumenty w formacie „pdf” zaleca się podpisywać formatem PAdES,</w:t>
      </w:r>
    </w:p>
    <w:p w:rsidR="005054BF" w:rsidRPr="00A63EAE" w:rsidRDefault="005054BF" w:rsidP="00CE21DD">
      <w:pPr>
        <w:widowControl w:val="0"/>
        <w:numPr>
          <w:ilvl w:val="0"/>
          <w:numId w:val="12"/>
        </w:numPr>
        <w:autoSpaceDE w:val="0"/>
        <w:spacing w:line="276" w:lineRule="auto"/>
        <w:ind w:left="1418" w:hanging="142"/>
        <w:jc w:val="both"/>
        <w:rPr>
          <w:rFonts w:asciiTheme="minorHAnsi" w:hAnsiTheme="minorHAnsi" w:cstheme="minorHAnsi"/>
          <w:bCs/>
          <w:sz w:val="24"/>
          <w:szCs w:val="24"/>
        </w:rPr>
      </w:pPr>
      <w:r w:rsidRPr="00A63EAE">
        <w:rPr>
          <w:rFonts w:asciiTheme="minorHAnsi" w:hAnsiTheme="minorHAnsi" w:cstheme="minorHAnsi"/>
          <w:bCs/>
          <w:sz w:val="24"/>
          <w:szCs w:val="24"/>
        </w:rPr>
        <w:t>dopuszcza się podpisanie dokumentów w formacie innym niż „pdf”, wtedy należy użyć formatu XAdES.</w:t>
      </w:r>
    </w:p>
    <w:p w:rsidR="005054BF" w:rsidRPr="00A63EAE" w:rsidRDefault="005054BF"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sidRPr="00A63EAE">
        <w:rPr>
          <w:rFonts w:asciiTheme="minorHAnsi" w:hAnsiTheme="minorHAnsi" w:cstheme="minorHAnsi"/>
          <w:bCs/>
          <w:sz w:val="24"/>
          <w:szCs w:val="24"/>
        </w:rPr>
        <w:t>Zaleca się</w:t>
      </w:r>
      <w:r w:rsidR="003B1826" w:rsidRPr="00A63EAE">
        <w:rPr>
          <w:rFonts w:asciiTheme="minorHAnsi" w:hAnsiTheme="minorHAnsi" w:cstheme="minorHAnsi"/>
          <w:bCs/>
          <w:sz w:val="24"/>
          <w:szCs w:val="24"/>
        </w:rPr>
        <w:t>,</w:t>
      </w:r>
      <w:r w:rsidRPr="00A63EAE">
        <w:rPr>
          <w:rFonts w:asciiTheme="minorHAnsi" w:hAnsiTheme="minorHAnsi" w:cstheme="minorHAnsi"/>
          <w:bCs/>
          <w:sz w:val="24"/>
          <w:szCs w:val="24"/>
        </w:rPr>
        <w:t xml:space="preserve"> aby w korespondencji kierowanej do Zamawiającego za pomocą poczty elektronicznej Wykonawca posługiwał się nazwą i numerem postępowania.</w:t>
      </w:r>
    </w:p>
    <w:p w:rsidR="005054BF" w:rsidRPr="00A63EAE" w:rsidRDefault="005054BF"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sidRPr="00A63EAE">
        <w:rPr>
          <w:rFonts w:asciiTheme="minorHAnsi" w:hAnsiTheme="minorHAnsi" w:cstheme="minorHAnsi"/>
          <w:bCs/>
          <w:sz w:val="24"/>
          <w:szCs w:val="24"/>
        </w:rPr>
        <w:t>Wykonawca, poprzez formularz „Wyślij wiadomość” może</w:t>
      </w:r>
      <w:r w:rsidR="007B7BD9" w:rsidRPr="00A63EAE">
        <w:rPr>
          <w:rFonts w:asciiTheme="minorHAnsi" w:hAnsiTheme="minorHAnsi" w:cstheme="minorHAnsi"/>
          <w:bCs/>
          <w:sz w:val="24"/>
          <w:szCs w:val="24"/>
        </w:rPr>
        <w:t xml:space="preserve"> zwrócić się </w:t>
      </w:r>
      <w:r w:rsidR="009253BF" w:rsidRPr="00A63EAE">
        <w:rPr>
          <w:rFonts w:asciiTheme="minorHAnsi" w:hAnsiTheme="minorHAnsi" w:cstheme="minorHAnsi"/>
          <w:bCs/>
          <w:sz w:val="24"/>
          <w:szCs w:val="24"/>
        </w:rPr>
        <w:t>do </w:t>
      </w:r>
      <w:r w:rsidR="00AA396C" w:rsidRPr="00A63EAE">
        <w:rPr>
          <w:rFonts w:asciiTheme="minorHAnsi" w:hAnsiTheme="minorHAnsi" w:cstheme="minorHAnsi"/>
          <w:bCs/>
          <w:sz w:val="24"/>
          <w:szCs w:val="24"/>
        </w:rPr>
        <w:t>Zamawiającego o </w:t>
      </w:r>
      <w:r w:rsidRPr="00A63EAE">
        <w:rPr>
          <w:rFonts w:asciiTheme="minorHAnsi" w:hAnsiTheme="minorHAnsi" w:cstheme="minorHAnsi"/>
          <w:b/>
          <w:sz w:val="24"/>
          <w:szCs w:val="24"/>
        </w:rPr>
        <w:t>wyjaśnienie treści SWZ.</w:t>
      </w:r>
      <w:r w:rsidRPr="00A63EAE">
        <w:rPr>
          <w:rFonts w:asciiTheme="minorHAnsi" w:hAnsiTheme="minorHAnsi" w:cstheme="minorHAnsi"/>
          <w:bCs/>
          <w:sz w:val="24"/>
          <w:szCs w:val="24"/>
        </w:rPr>
        <w:t xml:space="preserve"> </w:t>
      </w:r>
    </w:p>
    <w:p w:rsidR="005054BF" w:rsidRPr="00A63EAE" w:rsidRDefault="005054BF"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sidRPr="00A63EAE">
        <w:rPr>
          <w:rFonts w:asciiTheme="minorHAnsi" w:hAnsiTheme="minorHAnsi" w:cstheme="minorHAnsi"/>
          <w:bCs/>
          <w:sz w:val="24"/>
          <w:szCs w:val="24"/>
        </w:rPr>
        <w:t xml:space="preserve">Jeżeli wniosek o wyjaśnienie treści SWZ wpłynie do Zamawiającego </w:t>
      </w:r>
      <w:r w:rsidRPr="00A63EAE">
        <w:rPr>
          <w:rFonts w:asciiTheme="minorHAnsi" w:hAnsiTheme="minorHAnsi" w:cstheme="minorHAnsi"/>
          <w:b/>
          <w:bCs/>
          <w:sz w:val="24"/>
          <w:szCs w:val="24"/>
        </w:rPr>
        <w:t>nie później niż</w:t>
      </w:r>
      <w:r w:rsidR="007B7BD9" w:rsidRPr="00A63EAE">
        <w:rPr>
          <w:rFonts w:asciiTheme="minorHAnsi" w:hAnsiTheme="minorHAnsi" w:cstheme="minorHAnsi"/>
          <w:b/>
          <w:bCs/>
          <w:sz w:val="24"/>
          <w:szCs w:val="24"/>
        </w:rPr>
        <w:t> </w:t>
      </w:r>
      <w:r w:rsidRPr="00A63EAE">
        <w:rPr>
          <w:rFonts w:asciiTheme="minorHAnsi" w:hAnsiTheme="minorHAnsi" w:cstheme="minorHAnsi"/>
          <w:b/>
          <w:bCs/>
          <w:sz w:val="24"/>
          <w:szCs w:val="24"/>
        </w:rPr>
        <w:t>na 4 dni</w:t>
      </w:r>
      <w:r w:rsidRPr="00A63EAE">
        <w:rPr>
          <w:rFonts w:asciiTheme="minorHAnsi" w:hAnsiTheme="minorHAnsi" w:cstheme="minorHAnsi"/>
          <w:bCs/>
          <w:sz w:val="24"/>
          <w:szCs w:val="24"/>
        </w:rPr>
        <w:t xml:space="preserve"> </w:t>
      </w:r>
      <w:r w:rsidR="00F24B4A" w:rsidRPr="00A63EAE">
        <w:rPr>
          <w:rFonts w:asciiTheme="minorHAnsi" w:hAnsiTheme="minorHAnsi" w:cstheme="minorHAnsi"/>
          <w:bCs/>
          <w:sz w:val="24"/>
          <w:szCs w:val="24"/>
        </w:rPr>
        <w:t>pr</w:t>
      </w:r>
      <w:r w:rsidRPr="00A63EAE">
        <w:rPr>
          <w:rFonts w:asciiTheme="minorHAnsi" w:hAnsiTheme="minorHAnsi" w:cstheme="minorHAnsi"/>
          <w:bCs/>
          <w:sz w:val="24"/>
          <w:szCs w:val="24"/>
        </w:rPr>
        <w:t>zed upływem terminu s</w:t>
      </w:r>
      <w:r w:rsidR="00B25CE9" w:rsidRPr="00A63EAE">
        <w:rPr>
          <w:rFonts w:asciiTheme="minorHAnsi" w:hAnsiTheme="minorHAnsi" w:cstheme="minorHAnsi"/>
          <w:bCs/>
          <w:sz w:val="24"/>
          <w:szCs w:val="24"/>
        </w:rPr>
        <w:t xml:space="preserve">kładania ofert, </w:t>
      </w:r>
      <w:r w:rsidRPr="00A63EAE">
        <w:rPr>
          <w:rFonts w:asciiTheme="minorHAnsi" w:hAnsiTheme="minorHAnsi" w:cstheme="minorHAnsi"/>
          <w:bCs/>
          <w:sz w:val="24"/>
          <w:szCs w:val="24"/>
        </w:rPr>
        <w:t xml:space="preserve">Zamawiający udzieli wyjaśnień niezwłocznie, jednak </w:t>
      </w:r>
      <w:r w:rsidRPr="00A63EAE">
        <w:rPr>
          <w:rFonts w:asciiTheme="minorHAnsi" w:hAnsiTheme="minorHAnsi" w:cstheme="minorHAnsi"/>
          <w:b/>
          <w:sz w:val="24"/>
          <w:szCs w:val="24"/>
        </w:rPr>
        <w:t>nie później niż na 2 dni</w:t>
      </w:r>
      <w:r w:rsidRPr="00A63EAE">
        <w:rPr>
          <w:rFonts w:asciiTheme="minorHAnsi" w:hAnsiTheme="minorHAnsi" w:cstheme="minorHAnsi"/>
          <w:bCs/>
          <w:sz w:val="24"/>
          <w:szCs w:val="24"/>
        </w:rPr>
        <w:t xml:space="preserve"> przed u</w:t>
      </w:r>
      <w:r w:rsidR="00B25CE9" w:rsidRPr="00A63EAE">
        <w:rPr>
          <w:rFonts w:asciiTheme="minorHAnsi" w:hAnsiTheme="minorHAnsi" w:cstheme="minorHAnsi"/>
          <w:bCs/>
          <w:sz w:val="24"/>
          <w:szCs w:val="24"/>
        </w:rPr>
        <w:t xml:space="preserve">pływem terminu składania ofert. </w:t>
      </w:r>
      <w:r w:rsidR="00AA396C" w:rsidRPr="00A63EAE">
        <w:rPr>
          <w:rFonts w:asciiTheme="minorHAnsi" w:hAnsiTheme="minorHAnsi" w:cstheme="minorHAnsi"/>
          <w:bCs/>
          <w:sz w:val="24"/>
          <w:szCs w:val="24"/>
        </w:rPr>
        <w:t>Jeżeli wniosek o </w:t>
      </w:r>
      <w:r w:rsidRPr="00A63EAE">
        <w:rPr>
          <w:rFonts w:asciiTheme="minorHAnsi" w:hAnsiTheme="minorHAnsi" w:cstheme="minorHAnsi"/>
          <w:bCs/>
          <w:sz w:val="24"/>
          <w:szCs w:val="24"/>
        </w:rPr>
        <w:t xml:space="preserve">wyjaśnienie treści SWZ wpłynie po upływie terminu, o którym mowa powyżej, lub dotyczy udzielonych wyjaśnień, Zamawiający może udzielić wyjaśnień albo pozostawić wniosek bez rozpoznania. Zamawiający zamieści </w:t>
      </w:r>
      <w:r w:rsidRPr="00A63EAE">
        <w:rPr>
          <w:rFonts w:asciiTheme="minorHAnsi" w:hAnsiTheme="minorHAnsi" w:cstheme="minorHAnsi"/>
          <w:bCs/>
          <w:sz w:val="24"/>
          <w:szCs w:val="24"/>
        </w:rPr>
        <w:lastRenderedPageBreak/>
        <w:t>wyjaśnienia na stronie internetowej</w:t>
      </w:r>
      <w:r w:rsidR="00004E09" w:rsidRPr="00A63EAE">
        <w:rPr>
          <w:rFonts w:asciiTheme="minorHAnsi" w:hAnsiTheme="minorHAnsi" w:cstheme="minorHAnsi"/>
          <w:bCs/>
          <w:sz w:val="24"/>
          <w:szCs w:val="24"/>
        </w:rPr>
        <w:t xml:space="preserve"> platformy zakupowej</w:t>
      </w:r>
      <w:r w:rsidRPr="00A63EAE">
        <w:rPr>
          <w:rFonts w:asciiTheme="minorHAnsi" w:hAnsiTheme="minorHAnsi" w:cstheme="minorHAnsi"/>
          <w:bCs/>
          <w:sz w:val="24"/>
          <w:szCs w:val="24"/>
        </w:rPr>
        <w:t>, na której udostępniono SWZ.</w:t>
      </w:r>
    </w:p>
    <w:p w:rsidR="005054BF" w:rsidRPr="00A63EAE" w:rsidRDefault="004E1423"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sidRPr="00A63EAE">
        <w:rPr>
          <w:rFonts w:asciiTheme="minorHAnsi" w:hAnsiTheme="minorHAnsi" w:cstheme="minorHAnsi"/>
          <w:bCs/>
          <w:sz w:val="24"/>
          <w:szCs w:val="24"/>
        </w:rPr>
        <w:t xml:space="preserve"> </w:t>
      </w:r>
      <w:r w:rsidR="005054BF" w:rsidRPr="00A63EAE">
        <w:rPr>
          <w:rFonts w:asciiTheme="minorHAnsi" w:hAnsiTheme="minorHAnsi" w:cstheme="minorHAnsi"/>
          <w:bCs/>
          <w:sz w:val="24"/>
          <w:szCs w:val="24"/>
        </w:rPr>
        <w:t>Przedłużenie terminu składania ofert nie wpływa na bieg terminu składania wniosku, o którym mowa w ust. 8.</w:t>
      </w:r>
    </w:p>
    <w:p w:rsidR="005054BF" w:rsidRPr="00A63EAE" w:rsidRDefault="004E1423"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sidRPr="00A63EAE">
        <w:rPr>
          <w:rFonts w:asciiTheme="minorHAnsi" w:hAnsiTheme="minorHAnsi" w:cstheme="minorHAnsi"/>
          <w:sz w:val="24"/>
          <w:szCs w:val="24"/>
        </w:rPr>
        <w:t xml:space="preserve"> </w:t>
      </w:r>
      <w:r w:rsidR="005054BF" w:rsidRPr="00A63EAE">
        <w:rPr>
          <w:rFonts w:asciiTheme="minorHAnsi" w:hAnsiTheme="minorHAnsi" w:cstheme="minorHAnsi"/>
          <w:sz w:val="24"/>
          <w:szCs w:val="24"/>
        </w:rPr>
        <w:t xml:space="preserve">Wymagania techniczne i organizacyjne opisane zostały w Regulaminie platformazakupowa.pl, który jest dostępny na platformie zakupowej: </w:t>
      </w:r>
      <w:hyperlink r:id="rId19" w:history="1">
        <w:r w:rsidR="005054BF" w:rsidRPr="00A63EAE">
          <w:rPr>
            <w:rStyle w:val="Hipercze"/>
            <w:rFonts w:asciiTheme="minorHAnsi" w:hAnsiTheme="minorHAnsi" w:cstheme="minorHAnsi"/>
            <w:sz w:val="24"/>
            <w:szCs w:val="24"/>
          </w:rPr>
          <w:t>https://platformazakupowa.pl/strona/1-regulamin</w:t>
        </w:r>
      </w:hyperlink>
      <w:r w:rsidR="005054BF" w:rsidRPr="00A63EAE">
        <w:rPr>
          <w:rFonts w:asciiTheme="minorHAnsi" w:hAnsiTheme="minorHAnsi" w:cstheme="minorHAnsi"/>
          <w:sz w:val="24"/>
          <w:szCs w:val="24"/>
        </w:rPr>
        <w:t xml:space="preserve">. </w:t>
      </w:r>
      <w:r w:rsidR="007B7BD9" w:rsidRPr="00A63EAE">
        <w:rPr>
          <w:rFonts w:asciiTheme="minorHAnsi" w:hAnsiTheme="minorHAnsi" w:cstheme="minorHAnsi"/>
          <w:bCs/>
          <w:sz w:val="24"/>
          <w:szCs w:val="24"/>
        </w:rPr>
        <w:t>Wykonawca przystępując do </w:t>
      </w:r>
      <w:r w:rsidR="005054BF" w:rsidRPr="00A63EAE">
        <w:rPr>
          <w:rFonts w:asciiTheme="minorHAnsi" w:hAnsiTheme="minorHAnsi" w:cstheme="minorHAnsi"/>
          <w:bCs/>
          <w:sz w:val="24"/>
          <w:szCs w:val="24"/>
        </w:rPr>
        <w:t>niniejszego postępowania o udzielenie zamówienia publicznego, akceptuje warunki korzystania z platformy zakupowej</w:t>
      </w:r>
      <w:r w:rsidR="00A55567" w:rsidRPr="00A63EAE">
        <w:rPr>
          <w:rFonts w:asciiTheme="minorHAnsi" w:hAnsiTheme="minorHAnsi" w:cstheme="minorHAnsi"/>
          <w:bCs/>
          <w:sz w:val="24"/>
          <w:szCs w:val="24"/>
        </w:rPr>
        <w:t>.</w:t>
      </w:r>
    </w:p>
    <w:p w:rsidR="005054BF" w:rsidRPr="00A63EAE" w:rsidRDefault="004E1423"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sidRPr="00A63EAE">
        <w:rPr>
          <w:rFonts w:asciiTheme="minorHAnsi" w:hAnsiTheme="minorHAnsi" w:cstheme="minorHAnsi"/>
          <w:bCs/>
          <w:sz w:val="24"/>
          <w:szCs w:val="24"/>
        </w:rPr>
        <w:t xml:space="preserve"> </w:t>
      </w:r>
      <w:r w:rsidR="005054BF" w:rsidRPr="00A63EAE">
        <w:rPr>
          <w:rFonts w:asciiTheme="minorHAnsi" w:hAnsiTheme="minorHAnsi" w:cstheme="minorHAnsi"/>
          <w:bCs/>
          <w:sz w:val="24"/>
          <w:szCs w:val="24"/>
        </w:rPr>
        <w:t>Zamawiający, zgodnie z § 3 ust. 1 rozporządzenia P</w:t>
      </w:r>
      <w:r w:rsidR="007B7BD9" w:rsidRPr="00A63EAE">
        <w:rPr>
          <w:rFonts w:asciiTheme="minorHAnsi" w:hAnsiTheme="minorHAnsi" w:cstheme="minorHAnsi"/>
          <w:bCs/>
          <w:sz w:val="24"/>
          <w:szCs w:val="24"/>
        </w:rPr>
        <w:t>rezesa Rady Ministrów z dnia 30 </w:t>
      </w:r>
      <w:r w:rsidR="005054BF" w:rsidRPr="00A63EAE">
        <w:rPr>
          <w:rFonts w:asciiTheme="minorHAnsi" w:hAnsiTheme="minorHAnsi" w:cstheme="minorHAnsi"/>
          <w:bCs/>
          <w:sz w:val="24"/>
          <w:szCs w:val="24"/>
        </w:rPr>
        <w:t>grudnia 2020 r. w sprawie sposobu sporządzania i przekazywania informacj</w:t>
      </w:r>
      <w:r w:rsidR="007B7BD9" w:rsidRPr="00A63EAE">
        <w:rPr>
          <w:rFonts w:asciiTheme="minorHAnsi" w:hAnsiTheme="minorHAnsi" w:cstheme="minorHAnsi"/>
          <w:bCs/>
          <w:sz w:val="24"/>
          <w:szCs w:val="24"/>
        </w:rPr>
        <w:t>i oraz </w:t>
      </w:r>
      <w:r w:rsidR="005054BF" w:rsidRPr="00A63EAE">
        <w:rPr>
          <w:rFonts w:asciiTheme="minorHAnsi" w:hAnsiTheme="minorHAnsi" w:cstheme="minorHAnsi"/>
          <w:bCs/>
          <w:sz w:val="24"/>
          <w:szCs w:val="24"/>
        </w:rPr>
        <w:t>wymagań technicznych dla dokumentów elektronicznych oraz środków komunikacji elektronicznej w postępowaniu o udzielenie zamówienia publicznego lub konkursie (Dz. U.</w:t>
      </w:r>
      <w:r w:rsidR="0088221B" w:rsidRPr="00A63EAE">
        <w:rPr>
          <w:rFonts w:asciiTheme="minorHAnsi" w:hAnsiTheme="minorHAnsi" w:cstheme="minorHAnsi"/>
          <w:bCs/>
          <w:sz w:val="24"/>
          <w:szCs w:val="24"/>
        </w:rPr>
        <w:t xml:space="preserve"> 2020 r</w:t>
      </w:r>
      <w:r w:rsidR="005054BF" w:rsidRPr="00A63EAE">
        <w:rPr>
          <w:rFonts w:asciiTheme="minorHAnsi" w:hAnsiTheme="minorHAnsi" w:cstheme="minorHAnsi"/>
          <w:bCs/>
          <w:sz w:val="24"/>
          <w:szCs w:val="24"/>
        </w:rPr>
        <w:t xml:space="preserve"> poz. 2452), określa niezbędne wymagania sprzętowo – aplikacyjne umożliwiające pracę na </w:t>
      </w:r>
      <w:hyperlink r:id="rId20" w:history="1">
        <w:r w:rsidR="005054BF" w:rsidRPr="00A63EAE">
          <w:rPr>
            <w:rStyle w:val="Hipercze"/>
            <w:rFonts w:asciiTheme="minorHAnsi" w:hAnsiTheme="minorHAnsi" w:cstheme="minorHAnsi"/>
            <w:bCs/>
            <w:sz w:val="24"/>
            <w:szCs w:val="24"/>
          </w:rPr>
          <w:t>https://platformazakupowa.pl</w:t>
        </w:r>
      </w:hyperlink>
      <w:r w:rsidR="005054BF" w:rsidRPr="00A63EAE">
        <w:rPr>
          <w:rFonts w:asciiTheme="minorHAnsi" w:hAnsiTheme="minorHAnsi" w:cstheme="minorHAnsi"/>
          <w:bCs/>
          <w:sz w:val="24"/>
          <w:szCs w:val="24"/>
        </w:rPr>
        <w:t>, tj.:</w:t>
      </w:r>
    </w:p>
    <w:p w:rsidR="005054BF" w:rsidRPr="00A63EAE"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A63EAE">
        <w:rPr>
          <w:rFonts w:asciiTheme="minorHAnsi" w:hAnsiTheme="minorHAnsi" w:cstheme="minorHAnsi"/>
          <w:bCs/>
          <w:sz w:val="24"/>
          <w:szCs w:val="24"/>
        </w:rPr>
        <w:t>stały dostęp do sieci Internet o g</w:t>
      </w:r>
      <w:r w:rsidR="0073404F" w:rsidRPr="00A63EAE">
        <w:rPr>
          <w:rFonts w:asciiTheme="minorHAnsi" w:hAnsiTheme="minorHAnsi" w:cstheme="minorHAnsi"/>
          <w:bCs/>
          <w:sz w:val="24"/>
          <w:szCs w:val="24"/>
        </w:rPr>
        <w:t>warantowanej przepustowości nie </w:t>
      </w:r>
      <w:r w:rsidRPr="00A63EAE">
        <w:rPr>
          <w:rFonts w:asciiTheme="minorHAnsi" w:hAnsiTheme="minorHAnsi" w:cstheme="minorHAnsi"/>
          <w:bCs/>
          <w:sz w:val="24"/>
          <w:szCs w:val="24"/>
        </w:rPr>
        <w:t>mniejszej niż 512 kb/s,</w:t>
      </w:r>
    </w:p>
    <w:p w:rsidR="005054BF" w:rsidRPr="00A63EAE"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A63EAE">
        <w:rPr>
          <w:rFonts w:asciiTheme="minorHAnsi" w:hAnsiTheme="minorHAnsi" w:cstheme="minorHAnsi"/>
          <w:bCs/>
          <w:sz w:val="24"/>
          <w:szCs w:val="24"/>
        </w:rPr>
        <w:t>komputer klasy PC lub MAC o następującej konfiguracji: pamięć min. 2 GB Ram, procesor Intel IV 2 GHZ lub jego nowsza wersja, jeden z systemów operacyjnych - MS Windows 7, Mac Os x 10 4, Linux, lub ich nowsze wersje,</w:t>
      </w:r>
    </w:p>
    <w:p w:rsidR="005054BF" w:rsidRPr="00A63EAE"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A63EAE">
        <w:rPr>
          <w:rFonts w:asciiTheme="minorHAnsi" w:hAnsiTheme="minorHAnsi" w:cstheme="minorHAnsi"/>
          <w:bCs/>
          <w:sz w:val="24"/>
          <w:szCs w:val="24"/>
        </w:rPr>
        <w:t>zainstalowana dowolna przeglądarka internetowa, w przypadku Internet Explorer minimalnie wersja 10 0.,</w:t>
      </w:r>
    </w:p>
    <w:p w:rsidR="005054BF" w:rsidRPr="00A63EAE"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A63EAE">
        <w:rPr>
          <w:rFonts w:asciiTheme="minorHAnsi" w:hAnsiTheme="minorHAnsi" w:cstheme="minorHAnsi"/>
          <w:bCs/>
          <w:sz w:val="24"/>
          <w:szCs w:val="24"/>
        </w:rPr>
        <w:t>włączona obsługa JavaScript,</w:t>
      </w:r>
    </w:p>
    <w:p w:rsidR="005054BF" w:rsidRPr="00A63EAE"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A63EAE">
        <w:rPr>
          <w:rFonts w:asciiTheme="minorHAnsi" w:hAnsiTheme="minorHAnsi" w:cstheme="minorHAnsi"/>
          <w:bCs/>
          <w:sz w:val="24"/>
          <w:szCs w:val="24"/>
        </w:rPr>
        <w:t>zainstalowany program Adobe Acrobat Reader lub inny obsługujący format plików .pdf,</w:t>
      </w:r>
    </w:p>
    <w:p w:rsidR="005054BF" w:rsidRPr="00A63EAE"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A63EAE">
        <w:rPr>
          <w:rFonts w:asciiTheme="minorHAnsi" w:hAnsiTheme="minorHAnsi" w:cstheme="minorHAnsi"/>
          <w:bCs/>
          <w:sz w:val="24"/>
          <w:szCs w:val="24"/>
        </w:rPr>
        <w:t>Platforma działa według standardu przyjętego w komunikacji sieciowej - kodowanie UTF8,</w:t>
      </w:r>
    </w:p>
    <w:p w:rsidR="003017ED" w:rsidRPr="00A63EAE" w:rsidRDefault="005054BF" w:rsidP="00CE21DD">
      <w:pPr>
        <w:widowControl w:val="0"/>
        <w:numPr>
          <w:ilvl w:val="0"/>
          <w:numId w:val="14"/>
        </w:numPr>
        <w:autoSpaceDE w:val="0"/>
        <w:spacing w:line="271" w:lineRule="auto"/>
        <w:ind w:left="1560" w:hanging="284"/>
        <w:jc w:val="both"/>
        <w:rPr>
          <w:rFonts w:asciiTheme="minorHAnsi" w:hAnsiTheme="minorHAnsi" w:cstheme="minorHAnsi"/>
          <w:bCs/>
          <w:sz w:val="24"/>
          <w:szCs w:val="24"/>
        </w:rPr>
      </w:pPr>
      <w:r w:rsidRPr="00A63EAE">
        <w:rPr>
          <w:rFonts w:asciiTheme="minorHAnsi" w:hAnsiTheme="minorHAnsi" w:cstheme="minorHAnsi"/>
          <w:bCs/>
          <w:sz w:val="24"/>
          <w:szCs w:val="24"/>
        </w:rPr>
        <w:t>Oznaczenie czasu odbioru danych przez platformę zakupową stanowi datę oraz dokładny czas (hh:mm:ss) generowany wg. czasu lokalnego serwera f z zegarem Głównego Urzędu Miar.</w:t>
      </w:r>
      <w:r w:rsidR="003017ED" w:rsidRPr="00A63EAE">
        <w:rPr>
          <w:rFonts w:asciiTheme="minorHAnsi" w:hAnsiTheme="minorHAnsi" w:cstheme="minorHAnsi"/>
          <w:bCs/>
          <w:sz w:val="24"/>
          <w:szCs w:val="24"/>
        </w:rPr>
        <w:t xml:space="preserve"> </w:t>
      </w:r>
    </w:p>
    <w:p w:rsidR="005054BF" w:rsidRPr="00A63EAE" w:rsidRDefault="004E1423" w:rsidP="00CE21DD">
      <w:pPr>
        <w:widowControl w:val="0"/>
        <w:numPr>
          <w:ilvl w:val="0"/>
          <w:numId w:val="13"/>
        </w:numPr>
        <w:autoSpaceDE w:val="0"/>
        <w:spacing w:line="271" w:lineRule="auto"/>
        <w:ind w:left="709" w:hanging="283"/>
        <w:jc w:val="both"/>
        <w:rPr>
          <w:rFonts w:asciiTheme="minorHAnsi" w:hAnsiTheme="minorHAnsi" w:cstheme="minorHAnsi"/>
          <w:bCs/>
          <w:sz w:val="24"/>
          <w:szCs w:val="24"/>
        </w:rPr>
      </w:pPr>
      <w:r w:rsidRPr="00A63EAE">
        <w:rPr>
          <w:rFonts w:asciiTheme="minorHAnsi" w:hAnsiTheme="minorHAnsi" w:cstheme="minorHAnsi"/>
          <w:bCs/>
          <w:sz w:val="24"/>
          <w:szCs w:val="24"/>
        </w:rPr>
        <w:t xml:space="preserve"> </w:t>
      </w:r>
      <w:r w:rsidR="003017ED" w:rsidRPr="00A63EAE">
        <w:rPr>
          <w:rFonts w:asciiTheme="minorHAnsi" w:hAnsiTheme="minorHAnsi" w:cstheme="minorHAnsi"/>
          <w:bCs/>
          <w:sz w:val="24"/>
          <w:szCs w:val="24"/>
        </w:rPr>
        <w:t>Maksymalny rozmiar jednego pliku przesyłanego za pośrednictwem dedykowanych formularzy do złożenia, zmiany, wycofania oferty oraz do k</w:t>
      </w:r>
      <w:r w:rsidRPr="00A63EAE">
        <w:rPr>
          <w:rFonts w:asciiTheme="minorHAnsi" w:hAnsiTheme="minorHAnsi" w:cstheme="minorHAnsi"/>
          <w:bCs/>
          <w:sz w:val="24"/>
          <w:szCs w:val="24"/>
        </w:rPr>
        <w:t>omunikacji wynosi: 150 </w:t>
      </w:r>
      <w:r w:rsidR="003017ED" w:rsidRPr="00A63EAE">
        <w:rPr>
          <w:rFonts w:asciiTheme="minorHAnsi" w:hAnsiTheme="minorHAnsi" w:cstheme="minorHAnsi"/>
          <w:bCs/>
          <w:sz w:val="24"/>
          <w:szCs w:val="24"/>
        </w:rPr>
        <w:t>MB, natomiast przy komunikacji wielkość pliku to maksymalnie 500 MB.</w:t>
      </w:r>
    </w:p>
    <w:p w:rsidR="005054BF" w:rsidRPr="00A63EAE"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sidRPr="00A63EAE">
        <w:rPr>
          <w:rFonts w:asciiTheme="minorHAnsi" w:hAnsiTheme="minorHAnsi" w:cstheme="minorHAnsi"/>
          <w:sz w:val="24"/>
          <w:szCs w:val="24"/>
        </w:rPr>
        <w:t xml:space="preserve"> </w:t>
      </w:r>
      <w:r w:rsidR="005054BF" w:rsidRPr="00A63EAE">
        <w:rPr>
          <w:rFonts w:asciiTheme="minorHAnsi" w:hAnsiTheme="minorHAnsi" w:cstheme="minorHAnsi"/>
          <w:sz w:val="24"/>
          <w:szCs w:val="24"/>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5D1844" w:rsidRPr="00A63EAE"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sidRPr="00A63EAE">
        <w:rPr>
          <w:rFonts w:asciiTheme="minorHAnsi" w:hAnsiTheme="minorHAnsi" w:cstheme="minorHAnsi"/>
          <w:sz w:val="24"/>
          <w:szCs w:val="24"/>
        </w:rPr>
        <w:t xml:space="preserve"> </w:t>
      </w:r>
      <w:r w:rsidR="0025096A" w:rsidRPr="00A63EAE">
        <w:rPr>
          <w:rFonts w:asciiTheme="minorHAnsi" w:hAnsiTheme="minorHAnsi" w:cstheme="minorHAnsi"/>
          <w:sz w:val="24"/>
          <w:szCs w:val="24"/>
        </w:rPr>
        <w:t xml:space="preserve">Formaty plików wykorzystywanych przez wykonawców powinny być zgodne </w:t>
      </w:r>
      <w:r w:rsidR="00272902" w:rsidRPr="00A63EAE">
        <w:rPr>
          <w:rFonts w:asciiTheme="minorHAnsi" w:hAnsiTheme="minorHAnsi" w:cstheme="minorHAnsi"/>
          <w:sz w:val="24"/>
          <w:szCs w:val="24"/>
        </w:rPr>
        <w:br/>
      </w:r>
      <w:r w:rsidR="0025096A" w:rsidRPr="00A63EAE">
        <w:rPr>
          <w:rFonts w:asciiTheme="minorHAnsi" w:hAnsiTheme="minorHAnsi" w:cstheme="minorHAnsi"/>
          <w:sz w:val="24"/>
          <w:szCs w:val="24"/>
        </w:rPr>
        <w:t>z “OBWIESZCZENIEM PREZESA RADY MINISTR</w:t>
      </w:r>
      <w:r w:rsidR="009253BF" w:rsidRPr="00A63EAE">
        <w:rPr>
          <w:rFonts w:asciiTheme="minorHAnsi" w:hAnsiTheme="minorHAnsi" w:cstheme="minorHAnsi"/>
          <w:sz w:val="24"/>
          <w:szCs w:val="24"/>
        </w:rPr>
        <w:t>ÓW z dnia 9 listopada 2017 r. w </w:t>
      </w:r>
      <w:r w:rsidR="0025096A" w:rsidRPr="00A63EAE">
        <w:rPr>
          <w:rFonts w:asciiTheme="minorHAnsi" w:hAnsiTheme="minorHAnsi" w:cstheme="minorHAnsi"/>
          <w:sz w:val="24"/>
          <w:szCs w:val="24"/>
        </w:rPr>
        <w:t xml:space="preserve">sprawie ogłoszenia jednolitego tekstu rozporządzenia Rady Ministrów w sprawie Krajowych Ram Interoperacyjności, minimalnych wymagań dla rejestrów publicznych i wymiany informacji w postaci elektronicznej oraz minimalnych </w:t>
      </w:r>
      <w:r w:rsidR="0025096A" w:rsidRPr="00A63EAE">
        <w:rPr>
          <w:rFonts w:asciiTheme="minorHAnsi" w:hAnsiTheme="minorHAnsi" w:cstheme="minorHAnsi"/>
          <w:sz w:val="24"/>
          <w:szCs w:val="24"/>
        </w:rPr>
        <w:lastRenderedPageBreak/>
        <w:t>wymagań dla systemów teleinformatycznych”.</w:t>
      </w:r>
      <w:r w:rsidR="005D1844" w:rsidRPr="00A63EAE">
        <w:rPr>
          <w:rFonts w:asciiTheme="minorHAnsi" w:hAnsiTheme="minorHAnsi" w:cstheme="minorHAnsi"/>
          <w:color w:val="FF0000"/>
          <w:sz w:val="24"/>
          <w:szCs w:val="24"/>
        </w:rPr>
        <w:t xml:space="preserve"> </w:t>
      </w:r>
    </w:p>
    <w:p w:rsidR="0025096A" w:rsidRPr="00A63EAE" w:rsidRDefault="005D1844" w:rsidP="00AA396C">
      <w:pPr>
        <w:widowControl w:val="0"/>
        <w:autoSpaceDE w:val="0"/>
        <w:spacing w:line="276" w:lineRule="auto"/>
        <w:ind w:left="709"/>
        <w:jc w:val="both"/>
        <w:rPr>
          <w:rFonts w:asciiTheme="minorHAnsi" w:hAnsiTheme="minorHAnsi" w:cstheme="minorHAnsi"/>
          <w:b/>
          <w:sz w:val="24"/>
          <w:szCs w:val="24"/>
        </w:rPr>
      </w:pPr>
      <w:r w:rsidRPr="00A63EAE">
        <w:rPr>
          <w:rFonts w:asciiTheme="minorHAnsi" w:hAnsiTheme="minorHAnsi" w:cstheme="minorHAnsi"/>
          <w:b/>
          <w:sz w:val="24"/>
          <w:szCs w:val="24"/>
        </w:rPr>
        <w:t>Wśród formatów powszechnych</w:t>
      </w:r>
      <w:r w:rsidR="00D8549E" w:rsidRPr="00A63EAE">
        <w:rPr>
          <w:rFonts w:asciiTheme="minorHAnsi" w:hAnsiTheme="minorHAnsi" w:cstheme="minorHAnsi"/>
          <w:b/>
          <w:sz w:val="24"/>
          <w:szCs w:val="24"/>
        </w:rPr>
        <w:t>,</w:t>
      </w:r>
      <w:r w:rsidRPr="00A63EAE">
        <w:rPr>
          <w:rFonts w:asciiTheme="minorHAnsi" w:hAnsiTheme="minorHAnsi" w:cstheme="minorHAnsi"/>
          <w:b/>
          <w:sz w:val="24"/>
          <w:szCs w:val="24"/>
        </w:rPr>
        <w:t xml:space="preserve"> a NIE występujących w</w:t>
      </w:r>
      <w:r w:rsidR="00272902" w:rsidRPr="00A63EAE">
        <w:rPr>
          <w:rFonts w:asciiTheme="minorHAnsi" w:hAnsiTheme="minorHAnsi" w:cstheme="minorHAnsi"/>
          <w:b/>
          <w:sz w:val="24"/>
          <w:szCs w:val="24"/>
        </w:rPr>
        <w:t>/</w:t>
      </w:r>
      <w:r w:rsidR="00D8549E" w:rsidRPr="00A63EAE">
        <w:rPr>
          <w:rFonts w:asciiTheme="minorHAnsi" w:hAnsiTheme="minorHAnsi" w:cstheme="minorHAnsi"/>
          <w:b/>
          <w:sz w:val="24"/>
          <w:szCs w:val="24"/>
        </w:rPr>
        <w:t>w</w:t>
      </w:r>
      <w:r w:rsidRPr="00A63EAE">
        <w:rPr>
          <w:rFonts w:asciiTheme="minorHAnsi" w:hAnsiTheme="minorHAnsi" w:cstheme="minorHAnsi"/>
          <w:b/>
          <w:sz w:val="24"/>
          <w:szCs w:val="24"/>
        </w:rPr>
        <w:t xml:space="preserve"> rozporządzeniu występują: .rar .gif .bmp .numbers .pages. Dokumenty złożone w takich plikach zostaną uznane za złożone nieskutecznie.</w:t>
      </w:r>
    </w:p>
    <w:p w:rsidR="005D1844" w:rsidRPr="00A63EAE" w:rsidRDefault="0025096A" w:rsidP="00AA396C">
      <w:pPr>
        <w:widowControl w:val="0"/>
        <w:autoSpaceDE w:val="0"/>
        <w:spacing w:line="276" w:lineRule="auto"/>
        <w:ind w:left="709"/>
        <w:jc w:val="both"/>
        <w:rPr>
          <w:rFonts w:asciiTheme="minorHAnsi" w:hAnsiTheme="minorHAnsi" w:cstheme="minorHAnsi"/>
          <w:color w:val="FF0000"/>
          <w:sz w:val="24"/>
          <w:szCs w:val="24"/>
        </w:rPr>
      </w:pPr>
      <w:r w:rsidRPr="00A63EAE">
        <w:rPr>
          <w:rFonts w:asciiTheme="minorHAnsi" w:hAnsiTheme="minorHAnsi" w:cstheme="minorHAnsi"/>
          <w:sz w:val="24"/>
          <w:szCs w:val="24"/>
        </w:rPr>
        <w:t xml:space="preserve">Zamawiający zaleca następujący format przesyłanych danych: </w:t>
      </w:r>
      <w:r w:rsidRPr="00A63EAE">
        <w:rPr>
          <w:rFonts w:asciiTheme="minorHAnsi" w:hAnsiTheme="minorHAnsi" w:cstheme="minorHAnsi"/>
          <w:b/>
          <w:sz w:val="24"/>
          <w:szCs w:val="24"/>
        </w:rPr>
        <w:t>.pdf, .doc, .xls, .jpg (.jpeg)</w:t>
      </w:r>
      <w:r w:rsidRPr="00A63EAE">
        <w:rPr>
          <w:rFonts w:asciiTheme="minorHAnsi" w:hAnsiTheme="minorHAnsi" w:cstheme="minorHAnsi"/>
          <w:sz w:val="24"/>
          <w:szCs w:val="24"/>
        </w:rPr>
        <w:t xml:space="preserve"> ze szczególnym wskazaniem na </w:t>
      </w:r>
      <w:r w:rsidRPr="00A63EAE">
        <w:rPr>
          <w:rFonts w:asciiTheme="minorHAnsi" w:hAnsiTheme="minorHAnsi" w:cstheme="minorHAnsi"/>
          <w:b/>
          <w:sz w:val="24"/>
          <w:szCs w:val="24"/>
        </w:rPr>
        <w:t>.pdf</w:t>
      </w:r>
      <w:r w:rsidRPr="00A63EAE">
        <w:rPr>
          <w:rFonts w:asciiTheme="minorHAnsi" w:hAnsiTheme="minorHAnsi" w:cstheme="minorHAnsi"/>
          <w:sz w:val="24"/>
          <w:szCs w:val="24"/>
        </w:rPr>
        <w:t xml:space="preserve"> oraz w celu ewentualnej kompresji danych, formaty </w:t>
      </w:r>
      <w:r w:rsidRPr="00A63EAE">
        <w:rPr>
          <w:rFonts w:asciiTheme="minorHAnsi" w:hAnsiTheme="minorHAnsi" w:cstheme="minorHAnsi"/>
          <w:b/>
          <w:sz w:val="24"/>
          <w:szCs w:val="24"/>
        </w:rPr>
        <w:t>.zip,</w:t>
      </w:r>
      <w:r w:rsidR="00272902" w:rsidRPr="00A63EAE">
        <w:rPr>
          <w:rFonts w:asciiTheme="minorHAnsi" w:hAnsiTheme="minorHAnsi" w:cstheme="minorHAnsi"/>
          <w:b/>
          <w:sz w:val="24"/>
          <w:szCs w:val="24"/>
        </w:rPr>
        <w:t xml:space="preserve"> </w:t>
      </w:r>
      <w:r w:rsidRPr="00A63EAE">
        <w:rPr>
          <w:rFonts w:asciiTheme="minorHAnsi" w:hAnsiTheme="minorHAnsi" w:cstheme="minorHAnsi"/>
          <w:b/>
          <w:sz w:val="24"/>
          <w:szCs w:val="24"/>
        </w:rPr>
        <w:t>.7Z</w:t>
      </w:r>
      <w:r w:rsidRPr="00A63EAE">
        <w:rPr>
          <w:rFonts w:asciiTheme="minorHAnsi" w:hAnsiTheme="minorHAnsi" w:cstheme="minorHAnsi"/>
          <w:sz w:val="24"/>
          <w:szCs w:val="24"/>
        </w:rPr>
        <w:t>.</w:t>
      </w:r>
      <w:r w:rsidRPr="00A63EAE">
        <w:rPr>
          <w:rFonts w:asciiTheme="minorHAnsi" w:hAnsiTheme="minorHAnsi" w:cstheme="minorHAnsi"/>
          <w:color w:val="FF0000"/>
          <w:sz w:val="24"/>
          <w:szCs w:val="24"/>
        </w:rPr>
        <w:t xml:space="preserve"> </w:t>
      </w:r>
    </w:p>
    <w:p w:rsidR="004129A5" w:rsidRPr="00A63EAE" w:rsidRDefault="0025096A" w:rsidP="00AA396C">
      <w:pPr>
        <w:widowControl w:val="0"/>
        <w:autoSpaceDE w:val="0"/>
        <w:spacing w:line="276" w:lineRule="auto"/>
        <w:ind w:left="709"/>
        <w:jc w:val="both"/>
        <w:rPr>
          <w:rFonts w:asciiTheme="minorHAnsi" w:hAnsiTheme="minorHAnsi" w:cstheme="minorHAnsi"/>
          <w:sz w:val="24"/>
          <w:szCs w:val="24"/>
        </w:rPr>
      </w:pPr>
      <w:r w:rsidRPr="00A63EAE">
        <w:rPr>
          <w:rFonts w:asciiTheme="minorHAnsi" w:hAnsiTheme="minorHAnsi" w:cstheme="minorHAnsi"/>
          <w:sz w:val="24"/>
          <w:szCs w:val="24"/>
        </w:rPr>
        <w:t>Ze względu na niskie ryzyko naruszenia integralności pl</w:t>
      </w:r>
      <w:r w:rsidR="005D1844" w:rsidRPr="00A63EAE">
        <w:rPr>
          <w:rFonts w:asciiTheme="minorHAnsi" w:hAnsiTheme="minorHAnsi" w:cstheme="minorHAnsi"/>
          <w:sz w:val="24"/>
          <w:szCs w:val="24"/>
        </w:rPr>
        <w:t>iku oraz łatwiejszą weryfikację</w:t>
      </w:r>
      <w:r w:rsidRPr="00A63EAE">
        <w:rPr>
          <w:rFonts w:asciiTheme="minorHAnsi" w:hAnsiTheme="minorHAnsi" w:cstheme="minorHAnsi"/>
          <w:sz w:val="24"/>
          <w:szCs w:val="24"/>
        </w:rPr>
        <w:t xml:space="preserve"> podpisu, Zamawiający</w:t>
      </w:r>
      <w:r w:rsidR="004129A5" w:rsidRPr="00A63EAE">
        <w:rPr>
          <w:rFonts w:asciiTheme="minorHAnsi" w:hAnsiTheme="minorHAnsi" w:cstheme="minorHAnsi"/>
          <w:sz w:val="24"/>
          <w:szCs w:val="24"/>
        </w:rPr>
        <w:t>:</w:t>
      </w:r>
    </w:p>
    <w:p w:rsidR="004129A5" w:rsidRPr="00A63EAE" w:rsidRDefault="0025096A" w:rsidP="00AA396C">
      <w:pPr>
        <w:widowControl w:val="0"/>
        <w:autoSpaceDE w:val="0"/>
        <w:spacing w:line="276" w:lineRule="auto"/>
        <w:ind w:left="709"/>
        <w:jc w:val="both"/>
        <w:rPr>
          <w:rFonts w:asciiTheme="minorHAnsi" w:hAnsiTheme="minorHAnsi" w:cstheme="minorHAnsi"/>
          <w:sz w:val="24"/>
          <w:szCs w:val="24"/>
        </w:rPr>
      </w:pPr>
      <w:r w:rsidRPr="00A63EAE">
        <w:rPr>
          <w:rFonts w:asciiTheme="minorHAnsi" w:hAnsiTheme="minorHAnsi" w:cstheme="minorHAnsi"/>
          <w:b/>
          <w:sz w:val="24"/>
          <w:szCs w:val="24"/>
        </w:rPr>
        <w:t>zaleca, w miarę możliwości, przekonwertowanie</w:t>
      </w:r>
      <w:r w:rsidR="00272902" w:rsidRPr="00A63EAE">
        <w:rPr>
          <w:rFonts w:asciiTheme="minorHAnsi" w:hAnsiTheme="minorHAnsi" w:cstheme="minorHAnsi"/>
          <w:b/>
          <w:sz w:val="24"/>
          <w:szCs w:val="24"/>
        </w:rPr>
        <w:t xml:space="preserve"> </w:t>
      </w:r>
      <w:r w:rsidRPr="00A63EAE">
        <w:rPr>
          <w:rFonts w:asciiTheme="minorHAnsi" w:hAnsiTheme="minorHAnsi" w:cstheme="minorHAnsi"/>
          <w:b/>
          <w:sz w:val="24"/>
          <w:szCs w:val="24"/>
        </w:rPr>
        <w:t xml:space="preserve">plików składających </w:t>
      </w:r>
      <w:r w:rsidR="004129A5" w:rsidRPr="00A63EAE">
        <w:rPr>
          <w:rFonts w:asciiTheme="minorHAnsi" w:hAnsiTheme="minorHAnsi" w:cstheme="minorHAnsi"/>
          <w:b/>
          <w:sz w:val="24"/>
          <w:szCs w:val="24"/>
        </w:rPr>
        <w:t>się na</w:t>
      </w:r>
      <w:r w:rsidR="00E47663" w:rsidRPr="00A63EAE">
        <w:rPr>
          <w:rFonts w:asciiTheme="minorHAnsi" w:hAnsiTheme="minorHAnsi" w:cstheme="minorHAnsi"/>
          <w:sz w:val="24"/>
          <w:szCs w:val="24"/>
        </w:rPr>
        <w:t xml:space="preserve"> </w:t>
      </w:r>
      <w:r w:rsidR="0011312E" w:rsidRPr="00A63EAE">
        <w:rPr>
          <w:rFonts w:asciiTheme="minorHAnsi" w:hAnsiTheme="minorHAnsi" w:cstheme="minorHAnsi"/>
          <w:b/>
          <w:sz w:val="24"/>
          <w:szCs w:val="24"/>
        </w:rPr>
        <w:t>ofertę na </w:t>
      </w:r>
      <w:r w:rsidRPr="00A63EAE">
        <w:rPr>
          <w:rFonts w:asciiTheme="minorHAnsi" w:hAnsiTheme="minorHAnsi" w:cstheme="minorHAnsi"/>
          <w:b/>
          <w:sz w:val="24"/>
          <w:szCs w:val="24"/>
        </w:rPr>
        <w:t xml:space="preserve">format .pdf i opatrzenie ich podpisem kwalifikowanym PAdES. </w:t>
      </w:r>
      <w:r w:rsidRPr="00A63EAE">
        <w:rPr>
          <w:rFonts w:asciiTheme="minorHAnsi" w:hAnsiTheme="minorHAnsi" w:cstheme="minorHAnsi"/>
          <w:sz w:val="24"/>
          <w:szCs w:val="24"/>
        </w:rPr>
        <w:t xml:space="preserve"> </w:t>
      </w:r>
    </w:p>
    <w:p w:rsidR="0025096A" w:rsidRPr="00A63EAE" w:rsidRDefault="0025096A" w:rsidP="00AA396C">
      <w:pPr>
        <w:widowControl w:val="0"/>
        <w:autoSpaceDE w:val="0"/>
        <w:spacing w:line="276" w:lineRule="auto"/>
        <w:ind w:left="709"/>
        <w:jc w:val="both"/>
        <w:rPr>
          <w:rFonts w:asciiTheme="minorHAnsi" w:hAnsiTheme="minorHAnsi" w:cstheme="minorHAnsi"/>
          <w:sz w:val="24"/>
          <w:szCs w:val="24"/>
        </w:rPr>
      </w:pPr>
      <w:r w:rsidRPr="00A63EAE">
        <w:rPr>
          <w:rFonts w:asciiTheme="minorHAnsi" w:hAnsiTheme="minorHAnsi" w:cstheme="minorHAnsi"/>
          <w:sz w:val="24"/>
          <w:szCs w:val="24"/>
        </w:rPr>
        <w:t xml:space="preserve">Pliki w innych formatach niż PDF zaleca się opatrzyć zewnętrznym podpisem XAdES. </w:t>
      </w:r>
      <w:r w:rsidRPr="00A63EAE">
        <w:rPr>
          <w:rFonts w:asciiTheme="minorHAnsi" w:hAnsiTheme="minorHAnsi" w:cstheme="minorHAnsi"/>
          <w:b/>
          <w:sz w:val="24"/>
          <w:szCs w:val="24"/>
        </w:rPr>
        <w:t>Wykonawca powinien pamiętać, aby plik z</w:t>
      </w:r>
      <w:r w:rsidR="009253BF" w:rsidRPr="00A63EAE">
        <w:rPr>
          <w:rFonts w:asciiTheme="minorHAnsi" w:hAnsiTheme="minorHAnsi" w:cstheme="minorHAnsi"/>
          <w:b/>
          <w:sz w:val="24"/>
          <w:szCs w:val="24"/>
        </w:rPr>
        <w:t xml:space="preserve"> podpisem przekazywać łącznie z </w:t>
      </w:r>
      <w:r w:rsidRPr="00A63EAE">
        <w:rPr>
          <w:rFonts w:asciiTheme="minorHAnsi" w:hAnsiTheme="minorHAnsi" w:cstheme="minorHAnsi"/>
          <w:b/>
          <w:sz w:val="24"/>
          <w:szCs w:val="24"/>
        </w:rPr>
        <w:t>dokumentem podpisywanym.</w:t>
      </w:r>
    </w:p>
    <w:p w:rsidR="005054BF" w:rsidRPr="00A63EAE"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sidRPr="00A63EAE">
        <w:rPr>
          <w:rFonts w:asciiTheme="minorHAnsi" w:hAnsiTheme="minorHAnsi" w:cstheme="minorHAnsi"/>
          <w:sz w:val="24"/>
          <w:szCs w:val="24"/>
        </w:rPr>
        <w:t xml:space="preserve"> </w:t>
      </w:r>
      <w:r w:rsidR="005054BF" w:rsidRPr="00A63EAE">
        <w:rPr>
          <w:rFonts w:asciiTheme="minorHAnsi" w:hAnsiTheme="minorHAnsi" w:cstheme="minorHAnsi"/>
          <w:sz w:val="24"/>
          <w:szCs w:val="24"/>
        </w:rPr>
        <w:t>Przy dużych plikach kluczowe jest łącze internetowe i dostępna przepustowość łącza po</w:t>
      </w:r>
      <w:r w:rsidR="0011312E" w:rsidRPr="00A63EAE">
        <w:rPr>
          <w:rFonts w:asciiTheme="minorHAnsi" w:hAnsiTheme="minorHAnsi" w:cstheme="minorHAnsi"/>
          <w:sz w:val="24"/>
          <w:szCs w:val="24"/>
        </w:rPr>
        <w:t> </w:t>
      </w:r>
      <w:r w:rsidR="005054BF" w:rsidRPr="00A63EAE">
        <w:rPr>
          <w:rFonts w:asciiTheme="minorHAnsi" w:hAnsiTheme="minorHAnsi" w:cstheme="minorHAnsi"/>
          <w:sz w:val="24"/>
          <w:szCs w:val="24"/>
        </w:rPr>
        <w:t>stronie serwera platformazakupowa.pl oraz użytkownika.</w:t>
      </w:r>
    </w:p>
    <w:p w:rsidR="005054BF" w:rsidRPr="00A63EAE"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sidRPr="00A63EAE">
        <w:rPr>
          <w:rFonts w:asciiTheme="minorHAnsi" w:hAnsiTheme="minorHAnsi" w:cstheme="minorHAnsi"/>
          <w:sz w:val="24"/>
          <w:szCs w:val="24"/>
        </w:rPr>
        <w:t xml:space="preserve"> </w:t>
      </w:r>
      <w:r w:rsidR="005054BF" w:rsidRPr="00A63EAE">
        <w:rPr>
          <w:rFonts w:asciiTheme="minorHAnsi" w:hAnsiTheme="minorHAnsi" w:cstheme="minorHAnsi"/>
          <w:sz w:val="24"/>
          <w:szCs w:val="24"/>
        </w:rPr>
        <w:t>Składając ofertę zaleca się zaplanowanie złożenia</w:t>
      </w:r>
      <w:r w:rsidR="0011312E" w:rsidRPr="00A63EAE">
        <w:rPr>
          <w:rFonts w:asciiTheme="minorHAnsi" w:hAnsiTheme="minorHAnsi" w:cstheme="minorHAnsi"/>
          <w:sz w:val="24"/>
          <w:szCs w:val="24"/>
        </w:rPr>
        <w:t xml:space="preserve"> jej z wyprzedzeniem minimum 24 -</w:t>
      </w:r>
      <w:r w:rsidR="005054BF" w:rsidRPr="00A63EAE">
        <w:rPr>
          <w:rFonts w:asciiTheme="minorHAnsi" w:hAnsiTheme="minorHAnsi" w:cstheme="minorHAnsi"/>
          <w:sz w:val="24"/>
          <w:szCs w:val="24"/>
        </w:rPr>
        <w:t xml:space="preserve">godzinnym, aby zdążyć w terminie przewidzianym na jej złożenie w przypadku siły wyższej, jak np. awaria platformazakupowa.pl, awaria Internetu, problemy techniczne związane z brakiem np. aktualnej przeglądarki, itp. </w:t>
      </w:r>
    </w:p>
    <w:p w:rsidR="004C456D" w:rsidRPr="00A63EAE"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sidRPr="00A63EAE">
        <w:rPr>
          <w:rFonts w:asciiTheme="minorHAnsi" w:hAnsiTheme="minorHAnsi" w:cstheme="minorHAnsi"/>
          <w:sz w:val="24"/>
          <w:szCs w:val="24"/>
        </w:rPr>
        <w:t xml:space="preserve"> </w:t>
      </w:r>
      <w:r w:rsidR="005054BF" w:rsidRPr="00A63EAE">
        <w:rPr>
          <w:rFonts w:asciiTheme="minorHAnsi" w:hAnsiTheme="minorHAnsi" w:cstheme="minorHAnsi"/>
          <w:sz w:val="24"/>
          <w:szCs w:val="24"/>
        </w:rPr>
        <w:t>Podczas podpisywania plików zaleca się stosowanie algor</w:t>
      </w:r>
      <w:r w:rsidR="004C456D" w:rsidRPr="00A63EAE">
        <w:rPr>
          <w:rFonts w:asciiTheme="minorHAnsi" w:hAnsiTheme="minorHAnsi" w:cstheme="minorHAnsi"/>
          <w:sz w:val="24"/>
          <w:szCs w:val="24"/>
        </w:rPr>
        <w:t>ytmu skrótu SHA2 zamiast SHA1.</w:t>
      </w:r>
    </w:p>
    <w:p w:rsidR="005D1844" w:rsidRPr="00A63EAE"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sidRPr="00A63EAE">
        <w:rPr>
          <w:rFonts w:asciiTheme="minorHAnsi" w:hAnsiTheme="minorHAnsi" w:cstheme="minorHAnsi"/>
          <w:sz w:val="24"/>
          <w:szCs w:val="24"/>
        </w:rPr>
        <w:t xml:space="preserve"> </w:t>
      </w:r>
      <w:r w:rsidR="005D1844" w:rsidRPr="00A63EAE">
        <w:rPr>
          <w:rFonts w:asciiTheme="minorHAnsi" w:hAnsiTheme="minorHAnsi" w:cstheme="minorHAnsi"/>
          <w:sz w:val="24"/>
          <w:szCs w:val="24"/>
        </w:rPr>
        <w:t>Jeśli Wykonawca pakuje dokumenty np. w</w:t>
      </w:r>
      <w:r w:rsidR="004C456D" w:rsidRPr="00A63EAE">
        <w:rPr>
          <w:rFonts w:asciiTheme="minorHAnsi" w:hAnsiTheme="minorHAnsi" w:cstheme="minorHAnsi"/>
          <w:sz w:val="24"/>
          <w:szCs w:val="24"/>
        </w:rPr>
        <w:t xml:space="preserve"> plik ZIP zalecamy wcześniejsze </w:t>
      </w:r>
      <w:r w:rsidR="005D1844" w:rsidRPr="00A63EAE">
        <w:rPr>
          <w:rFonts w:asciiTheme="minorHAnsi" w:hAnsiTheme="minorHAnsi" w:cstheme="minorHAnsi"/>
          <w:sz w:val="24"/>
          <w:szCs w:val="24"/>
        </w:rPr>
        <w:t>podpisanie każdego ze skompresowanych plików.</w:t>
      </w:r>
    </w:p>
    <w:p w:rsidR="004C456D" w:rsidRPr="00A63EAE"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sidRPr="00A63EAE">
        <w:rPr>
          <w:rFonts w:asciiTheme="minorHAnsi" w:hAnsiTheme="minorHAnsi" w:cstheme="minorHAnsi"/>
          <w:sz w:val="24"/>
          <w:szCs w:val="24"/>
        </w:rPr>
        <w:t xml:space="preserve"> </w:t>
      </w:r>
      <w:r w:rsidR="005054BF" w:rsidRPr="00A63EAE">
        <w:rPr>
          <w:rFonts w:asciiTheme="minorHAnsi" w:hAnsiTheme="minorHAnsi" w:cstheme="minorHAnsi"/>
          <w:sz w:val="24"/>
          <w:szCs w:val="24"/>
        </w:rPr>
        <w:t>Zamawiający rekomenduje wykorzystanie podpisu z kwalifikowanym znacznikiem czasu.</w:t>
      </w:r>
    </w:p>
    <w:p w:rsidR="005D1844" w:rsidRPr="00A63EAE"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sidRPr="00A63EAE">
        <w:rPr>
          <w:rFonts w:asciiTheme="minorHAnsi" w:hAnsiTheme="minorHAnsi" w:cstheme="minorHAnsi"/>
          <w:sz w:val="24"/>
          <w:szCs w:val="24"/>
        </w:rPr>
        <w:t xml:space="preserve"> </w:t>
      </w:r>
      <w:r w:rsidR="005D1844" w:rsidRPr="00A63EAE">
        <w:rPr>
          <w:rFonts w:asciiTheme="minorHAnsi" w:hAnsiTheme="minorHAnsi" w:cstheme="minorHAnsi"/>
          <w:sz w:val="24"/>
          <w:szCs w:val="24"/>
        </w:rPr>
        <w:t>Zamawiający zaleca aby w przypadku podpisywania pliku przez kilka osób, stosować podpisy tego samego rodzaju. Podpisywanie</w:t>
      </w:r>
      <w:r w:rsidR="009253BF" w:rsidRPr="00A63EAE">
        <w:rPr>
          <w:rFonts w:asciiTheme="minorHAnsi" w:hAnsiTheme="minorHAnsi" w:cstheme="minorHAnsi"/>
          <w:sz w:val="24"/>
          <w:szCs w:val="24"/>
        </w:rPr>
        <w:t xml:space="preserve"> różnymi rodzajami podpisów np. </w:t>
      </w:r>
      <w:r w:rsidR="005D1844" w:rsidRPr="00A63EAE">
        <w:rPr>
          <w:rFonts w:asciiTheme="minorHAnsi" w:hAnsiTheme="minorHAnsi" w:cstheme="minorHAnsi"/>
          <w:sz w:val="24"/>
          <w:szCs w:val="24"/>
        </w:rPr>
        <w:t>osobistym i kwalifikowanym może doprowadzić do problemów w weryfikacji plików.</w:t>
      </w:r>
    </w:p>
    <w:p w:rsidR="005054BF" w:rsidRPr="00A63EAE"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sidRPr="00A63EAE">
        <w:rPr>
          <w:rFonts w:asciiTheme="minorHAnsi" w:hAnsiTheme="minorHAnsi" w:cstheme="minorHAnsi"/>
          <w:sz w:val="24"/>
          <w:szCs w:val="24"/>
        </w:rPr>
        <w:t xml:space="preserve"> </w:t>
      </w:r>
      <w:r w:rsidR="005054BF" w:rsidRPr="00A63EAE">
        <w:rPr>
          <w:rFonts w:asciiTheme="minorHAnsi" w:hAnsiTheme="minorHAnsi" w:cstheme="minorHAnsi"/>
          <w:sz w:val="24"/>
          <w:szCs w:val="24"/>
        </w:rPr>
        <w:t>Zamawiający zaleca</w:t>
      </w:r>
      <w:r w:rsidR="003B1826" w:rsidRPr="00A63EAE">
        <w:rPr>
          <w:rFonts w:asciiTheme="minorHAnsi" w:hAnsiTheme="minorHAnsi" w:cstheme="minorHAnsi"/>
          <w:sz w:val="24"/>
          <w:szCs w:val="24"/>
        </w:rPr>
        <w:t>,</w:t>
      </w:r>
      <w:r w:rsidR="005054BF" w:rsidRPr="00A63EAE">
        <w:rPr>
          <w:rFonts w:asciiTheme="minorHAnsi" w:hAnsiTheme="minorHAnsi" w:cstheme="minorHAnsi"/>
          <w:sz w:val="24"/>
          <w:szCs w:val="24"/>
        </w:rPr>
        <w:t xml:space="preserve"> aby nie wprowadzać j</w:t>
      </w:r>
      <w:r w:rsidR="009253BF" w:rsidRPr="00A63EAE">
        <w:rPr>
          <w:rFonts w:asciiTheme="minorHAnsi" w:hAnsiTheme="minorHAnsi" w:cstheme="minorHAnsi"/>
          <w:sz w:val="24"/>
          <w:szCs w:val="24"/>
        </w:rPr>
        <w:t>akichkolwiek zmian w plikach po </w:t>
      </w:r>
      <w:r w:rsidR="005054BF" w:rsidRPr="00A63EAE">
        <w:rPr>
          <w:rFonts w:asciiTheme="minorHAnsi" w:hAnsiTheme="minorHAnsi" w:cstheme="minorHAnsi"/>
          <w:sz w:val="24"/>
          <w:szCs w:val="24"/>
        </w:rPr>
        <w:t>podpisaniu ich podpisem kwalifikowanym. Może to skutkować naruszeniem integralności plików</w:t>
      </w:r>
      <w:r w:rsidR="003B1826" w:rsidRPr="00A63EAE">
        <w:rPr>
          <w:rFonts w:asciiTheme="minorHAnsi" w:hAnsiTheme="minorHAnsi" w:cstheme="minorHAnsi"/>
          <w:sz w:val="24"/>
          <w:szCs w:val="24"/>
        </w:rPr>
        <w:t>,</w:t>
      </w:r>
      <w:r w:rsidR="005054BF" w:rsidRPr="00A63EAE">
        <w:rPr>
          <w:rFonts w:asciiTheme="minorHAnsi" w:hAnsiTheme="minorHAnsi" w:cstheme="minorHAnsi"/>
          <w:sz w:val="24"/>
          <w:szCs w:val="24"/>
        </w:rPr>
        <w:t xml:space="preserve"> co równoważne będzie z ko</w:t>
      </w:r>
      <w:r w:rsidR="009253BF" w:rsidRPr="00A63EAE">
        <w:rPr>
          <w:rFonts w:asciiTheme="minorHAnsi" w:hAnsiTheme="minorHAnsi" w:cstheme="minorHAnsi"/>
          <w:sz w:val="24"/>
          <w:szCs w:val="24"/>
        </w:rPr>
        <w:t>niecznością odrzucenia oferty w </w:t>
      </w:r>
      <w:r w:rsidR="005054BF" w:rsidRPr="00A63EAE">
        <w:rPr>
          <w:rFonts w:asciiTheme="minorHAnsi" w:hAnsiTheme="minorHAnsi" w:cstheme="minorHAnsi"/>
          <w:sz w:val="24"/>
          <w:szCs w:val="24"/>
        </w:rPr>
        <w:t>postępowaniu.</w:t>
      </w:r>
    </w:p>
    <w:p w:rsidR="005054BF" w:rsidRPr="00A63EAE"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sidRPr="00A63EAE">
        <w:rPr>
          <w:rFonts w:asciiTheme="minorHAnsi" w:hAnsiTheme="minorHAnsi" w:cstheme="minorHAnsi"/>
          <w:sz w:val="24"/>
          <w:szCs w:val="24"/>
        </w:rPr>
        <w:t xml:space="preserve"> </w:t>
      </w:r>
      <w:r w:rsidR="005054BF" w:rsidRPr="00A63EAE">
        <w:rPr>
          <w:rFonts w:asciiTheme="minorHAnsi" w:hAnsiTheme="minorHAnsi" w:cstheme="minorHAnsi"/>
          <w:sz w:val="24"/>
          <w:szCs w:val="24"/>
        </w:rPr>
        <w:t>Sposób składania oferty, jej wycofania jest przedstawiony na stronie</w:t>
      </w:r>
      <w:r w:rsidR="005054BF" w:rsidRPr="00A63EAE">
        <w:rPr>
          <w:rFonts w:asciiTheme="minorHAnsi" w:hAnsiTheme="minorHAnsi" w:cstheme="minorHAnsi"/>
          <w:color w:val="FF0000"/>
          <w:sz w:val="24"/>
          <w:szCs w:val="24"/>
        </w:rPr>
        <w:t xml:space="preserve"> </w:t>
      </w:r>
      <w:hyperlink r:id="rId21" w:history="1">
        <w:r w:rsidR="005054BF" w:rsidRPr="00A63EAE">
          <w:rPr>
            <w:rStyle w:val="Hipercze"/>
            <w:rFonts w:asciiTheme="minorHAnsi" w:hAnsiTheme="minorHAnsi" w:cstheme="minorHAnsi"/>
            <w:sz w:val="24"/>
            <w:szCs w:val="24"/>
          </w:rPr>
          <w:t>https://drive.google.com/file/d/1Kd1DttbBeiNWt4q4slS4t76lZVKPbkyD/view</w:t>
        </w:r>
      </w:hyperlink>
      <w:r w:rsidR="005054BF" w:rsidRPr="00A63EAE">
        <w:rPr>
          <w:rFonts w:asciiTheme="minorHAnsi" w:hAnsiTheme="minorHAnsi" w:cstheme="minorHAnsi"/>
          <w:color w:val="FF0000"/>
          <w:sz w:val="24"/>
          <w:szCs w:val="24"/>
        </w:rPr>
        <w:t xml:space="preserve"> </w:t>
      </w:r>
      <w:r w:rsidR="005054BF" w:rsidRPr="00A63EAE">
        <w:rPr>
          <w:rFonts w:asciiTheme="minorHAnsi" w:hAnsiTheme="minorHAnsi" w:cstheme="minorHAnsi"/>
          <w:sz w:val="24"/>
          <w:szCs w:val="24"/>
        </w:rPr>
        <w:t>oraz na stronie</w:t>
      </w:r>
      <w:r w:rsidR="005054BF" w:rsidRPr="00A63EAE">
        <w:rPr>
          <w:rFonts w:asciiTheme="minorHAnsi" w:hAnsiTheme="minorHAnsi" w:cstheme="minorHAnsi"/>
          <w:color w:val="FF0000"/>
          <w:sz w:val="24"/>
          <w:szCs w:val="24"/>
        </w:rPr>
        <w:t xml:space="preserve"> </w:t>
      </w:r>
      <w:hyperlink r:id="rId22" w:history="1">
        <w:r w:rsidR="005054BF" w:rsidRPr="00A63EAE">
          <w:rPr>
            <w:rStyle w:val="Hipercze"/>
            <w:rFonts w:asciiTheme="minorHAnsi" w:hAnsiTheme="minorHAnsi" w:cstheme="minorHAnsi"/>
            <w:sz w:val="24"/>
            <w:szCs w:val="24"/>
          </w:rPr>
          <w:t>https://platformazakupowa.pl/strona/45-instrukcje</w:t>
        </w:r>
      </w:hyperlink>
      <w:r w:rsidR="005054BF" w:rsidRPr="00A63EAE">
        <w:rPr>
          <w:rFonts w:asciiTheme="minorHAnsi" w:hAnsiTheme="minorHAnsi" w:cstheme="minorHAnsi"/>
          <w:color w:val="FF0000"/>
          <w:sz w:val="24"/>
          <w:szCs w:val="24"/>
        </w:rPr>
        <w:t xml:space="preserve"> </w:t>
      </w:r>
      <w:r w:rsidR="005054BF" w:rsidRPr="00A63EAE">
        <w:rPr>
          <w:rFonts w:asciiTheme="minorHAnsi" w:hAnsiTheme="minorHAnsi" w:cstheme="minorHAnsi"/>
          <w:sz w:val="24"/>
          <w:szCs w:val="24"/>
        </w:rPr>
        <w:t>oznaczonej jako: SKŁADANIE OFERT W POSTĘPOWANIACH:  1. Instrukcja: Pełna instrukcja tekstowa składania ofert, wysyłania wiadomości w Ogłoszeniu o Zamówieniu (UE/PL).</w:t>
      </w:r>
    </w:p>
    <w:p w:rsidR="007B7BD9" w:rsidRPr="00A63EAE"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sidRPr="00A63EAE">
        <w:rPr>
          <w:rFonts w:asciiTheme="minorHAnsi" w:eastAsia="Calibri" w:hAnsiTheme="minorHAnsi" w:cstheme="minorHAnsi"/>
          <w:sz w:val="24"/>
          <w:szCs w:val="24"/>
          <w:lang w:eastAsia="pl-PL"/>
        </w:rPr>
        <w:t xml:space="preserve"> </w:t>
      </w:r>
      <w:r w:rsidR="005054BF" w:rsidRPr="00A63EAE">
        <w:rPr>
          <w:rFonts w:asciiTheme="minorHAnsi" w:eastAsia="Calibri" w:hAnsiTheme="minorHAnsi" w:cstheme="minorHAnsi"/>
          <w:sz w:val="24"/>
          <w:szCs w:val="24"/>
          <w:lang w:eastAsia="pl-PL"/>
        </w:rPr>
        <w:t>Zamawiający nie przewiduje innych sposobów komunikacji niż środki komunikacji elektronicznej.</w:t>
      </w:r>
    </w:p>
    <w:p w:rsidR="006E323F" w:rsidRPr="00A63EAE" w:rsidRDefault="006E323F" w:rsidP="008F5D6E">
      <w:pPr>
        <w:widowControl w:val="0"/>
        <w:autoSpaceDE w:val="0"/>
        <w:spacing w:line="276" w:lineRule="auto"/>
        <w:jc w:val="both"/>
        <w:rPr>
          <w:rFonts w:asciiTheme="minorHAnsi" w:hAnsiTheme="minorHAnsi" w:cstheme="minorHAnsi"/>
          <w:sz w:val="24"/>
          <w:szCs w:val="24"/>
        </w:rPr>
      </w:pPr>
    </w:p>
    <w:p w:rsidR="008A5510" w:rsidRPr="00A63EAE" w:rsidRDefault="008E15FF" w:rsidP="006E323F">
      <w:pPr>
        <w:widowControl w:val="0"/>
        <w:autoSpaceDE w:val="0"/>
        <w:spacing w:line="276" w:lineRule="auto"/>
        <w:jc w:val="both"/>
        <w:rPr>
          <w:rFonts w:asciiTheme="minorHAnsi" w:hAnsiTheme="minorHAnsi" w:cstheme="minorHAnsi"/>
          <w:sz w:val="24"/>
          <w:szCs w:val="24"/>
        </w:rPr>
      </w:pPr>
      <w:r w:rsidRPr="00A63EAE">
        <w:rPr>
          <w:rFonts w:asciiTheme="minorHAnsi" w:hAnsiTheme="minorHAnsi" w:cstheme="minorHAnsi"/>
          <w:noProof/>
          <w:sz w:val="24"/>
          <w:szCs w:val="24"/>
          <w:lang w:eastAsia="pl-PL"/>
        </w:rPr>
        <w:lastRenderedPageBreak/>
        <mc:AlternateContent>
          <mc:Choice Requires="wps">
            <w:drawing>
              <wp:anchor distT="0" distB="0" distL="114300" distR="114300" simplePos="0" relativeHeight="251678720" behindDoc="0" locked="0" layoutInCell="1" allowOverlap="1" wp14:anchorId="17E04581" wp14:editId="11D71512">
                <wp:simplePos x="0" y="0"/>
                <wp:positionH relativeFrom="margin">
                  <wp:align>left</wp:align>
                </wp:positionH>
                <wp:positionV relativeFrom="paragraph">
                  <wp:posOffset>0</wp:posOffset>
                </wp:positionV>
                <wp:extent cx="5686425" cy="336550"/>
                <wp:effectExtent l="0" t="0" r="28575" b="25400"/>
                <wp:wrapTopAndBottom/>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C66729" w:rsidRDefault="00C66729" w:rsidP="00CE21DD">
                            <w:pPr>
                              <w:widowControl w:val="0"/>
                              <w:numPr>
                                <w:ilvl w:val="0"/>
                                <w:numId w:val="36"/>
                              </w:numPr>
                              <w:autoSpaceDE w:val="0"/>
                              <w:jc w:val="both"/>
                            </w:pPr>
                            <w:r w:rsidRPr="005A5F2C">
                              <w:rPr>
                                <w:rFonts w:asciiTheme="minorHAnsi" w:hAnsiTheme="minorHAnsi" w:cstheme="minorHAnsi"/>
                                <w:b/>
                                <w:sz w:val="24"/>
                                <w:szCs w:val="24"/>
                              </w:rPr>
                              <w:t>Wskazanie osób uprawnionych do komunikowania się z Wykonawcami</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17E04581" id="_x0000_s1036" style="position:absolute;left:0;text-align:left;margin-left:0;margin-top:0;width:447.75pt;height:26.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" fillcolor="#deebf7" strokecolor="#bdd7ee">
                <v:stroke joinstyle="miter"/>
                <v:textbox>
                  <w:txbxContent>
                    <w:p w:rsidR="00C66729" w:rsidRDefault="00C66729" w:rsidP="00CE21DD">
                      <w:pPr>
                        <w:widowControl w:val="0"/>
                        <w:numPr>
                          <w:ilvl w:val="0"/>
                          <w:numId w:val="36"/>
                        </w:numPr>
                        <w:autoSpaceDE w:val="0"/>
                        <w:jc w:val="both"/>
                      </w:pPr>
                      <w:r w:rsidRPr="005A5F2C">
                        <w:rPr>
                          <w:rFonts w:asciiTheme="minorHAnsi" w:hAnsiTheme="minorHAnsi" w:cstheme="minorHAnsi"/>
                          <w:b/>
                          <w:sz w:val="24"/>
                          <w:szCs w:val="24"/>
                        </w:rPr>
                        <w:t>Wskazanie osób uprawnionych do komunikowania się z Wykonawcami</w:t>
                      </w:r>
                    </w:p>
                  </w:txbxContent>
                </v:textbox>
                <w10:wrap type="topAndBottom" anchorx="margin"/>
              </v:roundrect>
            </w:pict>
          </mc:Fallback>
        </mc:AlternateContent>
      </w:r>
      <w:bookmarkStart w:id="7" w:name="_Hlk63023611"/>
    </w:p>
    <w:bookmarkEnd w:id="7"/>
    <w:p w:rsidR="008A5510" w:rsidRPr="00A63EAE" w:rsidRDefault="008A5510" w:rsidP="00AA396C">
      <w:pPr>
        <w:tabs>
          <w:tab w:val="left" w:pos="426"/>
          <w:tab w:val="left" w:pos="3402"/>
          <w:tab w:val="left" w:pos="4252"/>
          <w:tab w:val="left" w:pos="5103"/>
          <w:tab w:val="right" w:pos="5953"/>
          <w:tab w:val="left" w:pos="6804"/>
          <w:tab w:val="left" w:pos="7314"/>
          <w:tab w:val="left" w:pos="7654"/>
          <w:tab w:val="left" w:pos="8505"/>
        </w:tabs>
        <w:spacing w:line="276" w:lineRule="auto"/>
        <w:ind w:left="360"/>
        <w:jc w:val="both"/>
        <w:rPr>
          <w:rFonts w:asciiTheme="minorHAnsi" w:hAnsiTheme="minorHAnsi" w:cstheme="minorHAnsi"/>
          <w:sz w:val="24"/>
          <w:szCs w:val="24"/>
        </w:rPr>
      </w:pPr>
      <w:r w:rsidRPr="00A63EAE">
        <w:rPr>
          <w:rFonts w:asciiTheme="minorHAnsi" w:hAnsiTheme="minorHAnsi" w:cstheme="minorHAnsi"/>
          <w:sz w:val="24"/>
          <w:szCs w:val="24"/>
        </w:rPr>
        <w:t>Osobą ze strony Zamawiającego upoważnioną do kontaktowania się</w:t>
      </w:r>
      <w:r w:rsidR="008E15FF" w:rsidRPr="00A63EAE">
        <w:rPr>
          <w:rFonts w:asciiTheme="minorHAnsi" w:hAnsiTheme="minorHAnsi" w:cstheme="minorHAnsi"/>
          <w:sz w:val="24"/>
          <w:szCs w:val="24"/>
        </w:rPr>
        <w:t xml:space="preserve"> </w:t>
      </w:r>
      <w:r w:rsidR="005F5FE4" w:rsidRPr="00A63EAE">
        <w:rPr>
          <w:rFonts w:asciiTheme="minorHAnsi" w:hAnsiTheme="minorHAnsi" w:cstheme="minorHAnsi"/>
          <w:sz w:val="24"/>
          <w:szCs w:val="24"/>
        </w:rPr>
        <w:t xml:space="preserve">z </w:t>
      </w:r>
      <w:r w:rsidRPr="00A63EAE">
        <w:rPr>
          <w:rFonts w:asciiTheme="minorHAnsi" w:hAnsiTheme="minorHAnsi" w:cstheme="minorHAnsi"/>
          <w:sz w:val="24"/>
          <w:szCs w:val="24"/>
        </w:rPr>
        <w:t xml:space="preserve">Wykonawcami </w:t>
      </w:r>
      <w:r w:rsidR="008E15FF" w:rsidRPr="00A63EAE">
        <w:rPr>
          <w:rFonts w:asciiTheme="minorHAnsi" w:hAnsiTheme="minorHAnsi" w:cstheme="minorHAnsi"/>
          <w:sz w:val="24"/>
          <w:szCs w:val="24"/>
        </w:rPr>
        <w:br/>
      </w:r>
      <w:r w:rsidRPr="00A63EAE">
        <w:rPr>
          <w:rFonts w:asciiTheme="minorHAnsi" w:hAnsiTheme="minorHAnsi" w:cstheme="minorHAnsi"/>
          <w:sz w:val="24"/>
          <w:szCs w:val="24"/>
        </w:rPr>
        <w:t>w kwestiach formalnych jest:</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2"/>
        <w:gridCol w:w="6246"/>
      </w:tblGrid>
      <w:tr w:rsidR="004C456D" w:rsidRPr="00A63EAE" w:rsidTr="007B7BD9">
        <w:tc>
          <w:tcPr>
            <w:tcW w:w="2192" w:type="dxa"/>
          </w:tcPr>
          <w:p w:rsidR="004C456D" w:rsidRPr="00A63EAE"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A63EAE">
              <w:rPr>
                <w:rFonts w:asciiTheme="minorHAnsi" w:hAnsiTheme="minorHAnsi" w:cstheme="minorHAnsi"/>
                <w:sz w:val="24"/>
                <w:szCs w:val="24"/>
              </w:rPr>
              <w:t>imię i nazwisko:</w:t>
            </w:r>
          </w:p>
        </w:tc>
        <w:tc>
          <w:tcPr>
            <w:tcW w:w="6246" w:type="dxa"/>
          </w:tcPr>
          <w:p w:rsidR="004C456D" w:rsidRPr="00A63EAE" w:rsidRDefault="00175741"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A63EAE">
              <w:rPr>
                <w:rFonts w:asciiTheme="minorHAnsi" w:hAnsiTheme="minorHAnsi" w:cstheme="minorHAnsi"/>
                <w:sz w:val="24"/>
                <w:szCs w:val="24"/>
              </w:rPr>
              <w:t>Marta MURACZEWSKA</w:t>
            </w:r>
          </w:p>
        </w:tc>
      </w:tr>
      <w:tr w:rsidR="004C456D" w:rsidRPr="00A63EAE" w:rsidTr="007B7BD9">
        <w:tc>
          <w:tcPr>
            <w:tcW w:w="2192" w:type="dxa"/>
          </w:tcPr>
          <w:p w:rsidR="004C456D" w:rsidRPr="00A63EAE"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A63EAE">
              <w:rPr>
                <w:rFonts w:asciiTheme="minorHAnsi" w:hAnsiTheme="minorHAnsi" w:cstheme="minorHAnsi"/>
                <w:sz w:val="24"/>
                <w:szCs w:val="24"/>
              </w:rPr>
              <w:t xml:space="preserve">e-mail:   </w:t>
            </w:r>
          </w:p>
        </w:tc>
        <w:tc>
          <w:tcPr>
            <w:tcW w:w="6246" w:type="dxa"/>
          </w:tcPr>
          <w:p w:rsidR="004C456D" w:rsidRPr="00A63EAE" w:rsidRDefault="002145EB"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hyperlink r:id="rId23" w:history="1">
              <w:r w:rsidR="004C456D" w:rsidRPr="00A63EAE">
                <w:rPr>
                  <w:rStyle w:val="Hipercze"/>
                  <w:rFonts w:asciiTheme="minorHAnsi" w:hAnsiTheme="minorHAnsi" w:cstheme="minorHAnsi"/>
                  <w:sz w:val="24"/>
                  <w:szCs w:val="24"/>
                </w:rPr>
                <w:t>31blt.przetargi@ron.mil.pl</w:t>
              </w:r>
            </w:hyperlink>
          </w:p>
        </w:tc>
      </w:tr>
      <w:tr w:rsidR="004C456D" w:rsidRPr="00A63EAE" w:rsidTr="007B7BD9">
        <w:tc>
          <w:tcPr>
            <w:tcW w:w="2192" w:type="dxa"/>
          </w:tcPr>
          <w:p w:rsidR="004C456D" w:rsidRPr="00A63EAE"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A63EAE">
              <w:rPr>
                <w:rFonts w:asciiTheme="minorHAnsi" w:hAnsiTheme="minorHAnsi" w:cstheme="minorHAnsi"/>
                <w:sz w:val="24"/>
                <w:szCs w:val="24"/>
              </w:rPr>
              <w:t>tel.</w:t>
            </w:r>
          </w:p>
        </w:tc>
        <w:tc>
          <w:tcPr>
            <w:tcW w:w="6246" w:type="dxa"/>
          </w:tcPr>
          <w:p w:rsidR="004C456D" w:rsidRPr="00A63EAE" w:rsidRDefault="0011312E" w:rsidP="0011312E">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A63EAE">
              <w:rPr>
                <w:rFonts w:asciiTheme="minorHAnsi" w:hAnsiTheme="minorHAnsi" w:cstheme="minorHAnsi"/>
                <w:sz w:val="24"/>
                <w:szCs w:val="24"/>
              </w:rPr>
              <w:t>261 547</w:t>
            </w:r>
            <w:r w:rsidR="004C456D" w:rsidRPr="00A63EAE">
              <w:rPr>
                <w:rFonts w:asciiTheme="minorHAnsi" w:hAnsiTheme="minorHAnsi" w:cstheme="minorHAnsi"/>
                <w:sz w:val="24"/>
                <w:szCs w:val="24"/>
              </w:rPr>
              <w:t xml:space="preserve"> </w:t>
            </w:r>
            <w:r w:rsidR="00175741" w:rsidRPr="00A63EAE">
              <w:rPr>
                <w:rFonts w:asciiTheme="minorHAnsi" w:hAnsiTheme="minorHAnsi" w:cstheme="minorHAnsi"/>
                <w:sz w:val="24"/>
                <w:szCs w:val="24"/>
              </w:rPr>
              <w:t>611</w:t>
            </w:r>
          </w:p>
        </w:tc>
      </w:tr>
      <w:tr w:rsidR="004C456D" w:rsidRPr="00A63EAE" w:rsidTr="007B7BD9">
        <w:tc>
          <w:tcPr>
            <w:tcW w:w="2192" w:type="dxa"/>
          </w:tcPr>
          <w:p w:rsidR="004C456D" w:rsidRPr="00A63EAE"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A63EAE">
              <w:rPr>
                <w:rFonts w:asciiTheme="minorHAnsi" w:hAnsiTheme="minorHAnsi" w:cstheme="minorHAnsi"/>
                <w:sz w:val="24"/>
                <w:szCs w:val="24"/>
              </w:rPr>
              <w:t>uwagi:</w:t>
            </w:r>
          </w:p>
        </w:tc>
        <w:tc>
          <w:tcPr>
            <w:tcW w:w="6246" w:type="dxa"/>
          </w:tcPr>
          <w:p w:rsidR="004C456D" w:rsidRPr="00A63EAE" w:rsidRDefault="004C456D" w:rsidP="00280626">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A63EAE">
              <w:rPr>
                <w:rFonts w:asciiTheme="minorHAnsi" w:hAnsiTheme="minorHAnsi" w:cstheme="minorHAnsi"/>
                <w:sz w:val="24"/>
                <w:szCs w:val="24"/>
              </w:rPr>
              <w:t>od poniedziałk</w:t>
            </w:r>
            <w:r w:rsidR="00280626" w:rsidRPr="00A63EAE">
              <w:rPr>
                <w:rFonts w:asciiTheme="minorHAnsi" w:hAnsiTheme="minorHAnsi" w:cstheme="minorHAnsi"/>
                <w:sz w:val="24"/>
                <w:szCs w:val="24"/>
              </w:rPr>
              <w:t>u do czwartku w godz. pomiędzy 7:0</w:t>
            </w:r>
            <w:r w:rsidR="0011312E" w:rsidRPr="00A63EAE">
              <w:rPr>
                <w:rFonts w:asciiTheme="minorHAnsi" w:hAnsiTheme="minorHAnsi" w:cstheme="minorHAnsi"/>
                <w:sz w:val="24"/>
                <w:szCs w:val="24"/>
              </w:rPr>
              <w:t>0 a 15.30</w:t>
            </w:r>
          </w:p>
          <w:p w:rsidR="00280626" w:rsidRPr="00A63EAE" w:rsidRDefault="00280626" w:rsidP="00280626">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A63EAE">
              <w:rPr>
                <w:rFonts w:asciiTheme="minorHAnsi" w:hAnsiTheme="minorHAnsi" w:cstheme="minorHAnsi"/>
                <w:sz w:val="24"/>
                <w:szCs w:val="24"/>
              </w:rPr>
              <w:t xml:space="preserve">w </w:t>
            </w:r>
            <w:r w:rsidR="00BB4426" w:rsidRPr="00A63EAE">
              <w:rPr>
                <w:rFonts w:asciiTheme="minorHAnsi" w:hAnsiTheme="minorHAnsi" w:cstheme="minorHAnsi"/>
                <w:sz w:val="24"/>
                <w:szCs w:val="24"/>
              </w:rPr>
              <w:t>piątek w godz. p</w:t>
            </w:r>
            <w:r w:rsidRPr="00A63EAE">
              <w:rPr>
                <w:rFonts w:asciiTheme="minorHAnsi" w:hAnsiTheme="minorHAnsi" w:cstheme="minorHAnsi"/>
                <w:sz w:val="24"/>
                <w:szCs w:val="24"/>
              </w:rPr>
              <w:t>omiędzy 7:00 a 13:00.</w:t>
            </w:r>
          </w:p>
        </w:tc>
      </w:tr>
    </w:tbl>
    <w:p w:rsidR="005F5FE4" w:rsidRPr="00A63EAE" w:rsidRDefault="005F5FE4" w:rsidP="008A5510">
      <w:pPr>
        <w:tabs>
          <w:tab w:val="left" w:pos="426"/>
          <w:tab w:val="left" w:pos="2551"/>
          <w:tab w:val="left" w:pos="3402"/>
          <w:tab w:val="left" w:pos="4252"/>
          <w:tab w:val="left" w:pos="5103"/>
          <w:tab w:val="right" w:pos="5953"/>
          <w:tab w:val="left" w:pos="6804"/>
          <w:tab w:val="left" w:pos="7314"/>
          <w:tab w:val="left" w:pos="7654"/>
          <w:tab w:val="left" w:pos="8505"/>
        </w:tabs>
        <w:jc w:val="both"/>
        <w:rPr>
          <w:rFonts w:asciiTheme="minorHAnsi" w:hAnsiTheme="minorHAnsi" w:cstheme="minorHAnsi"/>
          <w:sz w:val="24"/>
          <w:szCs w:val="24"/>
        </w:rPr>
      </w:pPr>
    </w:p>
    <w:p w:rsidR="00C762A6" w:rsidRPr="00A63EAE" w:rsidRDefault="00C762A6" w:rsidP="00C762A6">
      <w:pPr>
        <w:tabs>
          <w:tab w:val="left" w:pos="426"/>
          <w:tab w:val="left" w:pos="2551"/>
          <w:tab w:val="left" w:pos="3402"/>
          <w:tab w:val="left" w:pos="4252"/>
          <w:tab w:val="left" w:pos="5103"/>
          <w:tab w:val="right" w:pos="5953"/>
          <w:tab w:val="left" w:pos="6804"/>
          <w:tab w:val="left" w:pos="7314"/>
          <w:tab w:val="left" w:pos="7654"/>
          <w:tab w:val="left" w:pos="8505"/>
        </w:tabs>
        <w:ind w:left="426"/>
        <w:jc w:val="both"/>
        <w:rPr>
          <w:rFonts w:asciiTheme="minorHAnsi" w:hAnsiTheme="minorHAnsi" w:cstheme="minorHAnsi"/>
          <w:sz w:val="24"/>
          <w:szCs w:val="24"/>
        </w:rPr>
      </w:pPr>
      <w:r w:rsidRPr="00A63EAE">
        <w:rPr>
          <w:rFonts w:asciiTheme="minorHAnsi" w:hAnsiTheme="minorHAnsi" w:cstheme="minorHAnsi"/>
          <w:sz w:val="24"/>
          <w:szCs w:val="24"/>
        </w:rPr>
        <w:t>Komunikacja ustna dopuszczalna jest tylko w odniesie</w:t>
      </w:r>
      <w:r w:rsidR="007B7BD9" w:rsidRPr="00A63EAE">
        <w:rPr>
          <w:rFonts w:asciiTheme="minorHAnsi" w:hAnsiTheme="minorHAnsi" w:cstheme="minorHAnsi"/>
          <w:sz w:val="24"/>
          <w:szCs w:val="24"/>
        </w:rPr>
        <w:t>niu do informacji, które nie są </w:t>
      </w:r>
      <w:r w:rsidRPr="00A63EAE">
        <w:rPr>
          <w:rFonts w:asciiTheme="minorHAnsi" w:hAnsiTheme="minorHAnsi" w:cstheme="minorHAnsi"/>
          <w:sz w:val="24"/>
          <w:szCs w:val="24"/>
        </w:rPr>
        <w:t>istotne, w szczególności nie dotyczą ogłoszenia o zamówieniu lub dokumentów zamówienia oraz ofert, o ile jej treść jest udokumentowana.</w:t>
      </w:r>
    </w:p>
    <w:p w:rsidR="00FE6D55" w:rsidRPr="00A63EAE" w:rsidRDefault="00FE6D55" w:rsidP="00EF5021">
      <w:pPr>
        <w:suppressAutoHyphens w:val="0"/>
        <w:spacing w:line="276" w:lineRule="auto"/>
        <w:jc w:val="both"/>
        <w:rPr>
          <w:rFonts w:asciiTheme="minorHAnsi" w:hAnsiTheme="minorHAnsi" w:cstheme="minorHAnsi"/>
          <w:b/>
          <w:color w:val="000000"/>
          <w:sz w:val="24"/>
          <w:szCs w:val="24"/>
          <w:lang w:eastAsia="pl-PL"/>
        </w:rPr>
      </w:pPr>
      <w:bookmarkStart w:id="8" w:name="_Hlk63023627"/>
    </w:p>
    <w:p w:rsidR="008A21DA" w:rsidRPr="00A63EAE" w:rsidRDefault="008E15FF" w:rsidP="00EF5021">
      <w:pPr>
        <w:pStyle w:val="Akapitzlist"/>
        <w:suppressAutoHyphens w:val="0"/>
        <w:spacing w:line="276" w:lineRule="auto"/>
        <w:jc w:val="both"/>
        <w:rPr>
          <w:rFonts w:asciiTheme="minorHAnsi" w:hAnsiTheme="minorHAnsi" w:cstheme="minorHAnsi"/>
          <w:b/>
          <w:color w:val="000000"/>
          <w:lang w:eastAsia="pl-PL"/>
        </w:rPr>
      </w:pPr>
      <w:r w:rsidRPr="00A63EAE">
        <w:rPr>
          <w:rFonts w:asciiTheme="minorHAnsi" w:hAnsiTheme="minorHAnsi" w:cstheme="minorHAnsi"/>
          <w:b/>
          <w:bCs/>
          <w:noProof/>
          <w:lang w:eastAsia="pl-PL"/>
        </w:rPr>
        <mc:AlternateContent>
          <mc:Choice Requires="wps">
            <w:drawing>
              <wp:anchor distT="0" distB="0" distL="114300" distR="114300" simplePos="0" relativeHeight="251680768" behindDoc="0" locked="0" layoutInCell="1" allowOverlap="1" wp14:anchorId="511F6582" wp14:editId="3C86059E">
                <wp:simplePos x="0" y="0"/>
                <wp:positionH relativeFrom="margin">
                  <wp:posOffset>-68360</wp:posOffset>
                </wp:positionH>
                <wp:positionV relativeFrom="paragraph">
                  <wp:posOffset>2043</wp:posOffset>
                </wp:positionV>
                <wp:extent cx="5734050" cy="336550"/>
                <wp:effectExtent l="0" t="0" r="19050" b="25400"/>
                <wp:wrapTopAndBottom/>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C66729" w:rsidRDefault="00C66729" w:rsidP="00CE21DD">
                            <w:pPr>
                              <w:widowControl w:val="0"/>
                              <w:numPr>
                                <w:ilvl w:val="0"/>
                                <w:numId w:val="36"/>
                              </w:numPr>
                              <w:autoSpaceDE w:val="0"/>
                              <w:jc w:val="both"/>
                            </w:pPr>
                            <w:r w:rsidRPr="004C456D">
                              <w:rPr>
                                <w:rFonts w:asciiTheme="minorHAnsi" w:hAnsiTheme="minorHAnsi" w:cstheme="minorHAnsi"/>
                                <w:b/>
                                <w:bCs/>
                                <w:sz w:val="24"/>
                                <w:szCs w:val="24"/>
                              </w:rPr>
                              <w:t>Termin związania ofertą</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11F6582" id="_x0000_s1037" style="position:absolute;left:0;text-align:left;margin-left:-5.4pt;margin-top:.15pt;width:451.5pt;height:2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" fillcolor="#deebf7" strokecolor="#bdd7ee">
                <v:stroke joinstyle="miter"/>
                <v:textbox>
                  <w:txbxContent>
                    <w:p w:rsidR="00C66729" w:rsidRDefault="00C66729" w:rsidP="00CE21DD">
                      <w:pPr>
                        <w:widowControl w:val="0"/>
                        <w:numPr>
                          <w:ilvl w:val="0"/>
                          <w:numId w:val="36"/>
                        </w:numPr>
                        <w:autoSpaceDE w:val="0"/>
                        <w:jc w:val="both"/>
                      </w:pPr>
                      <w:r w:rsidRPr="004C456D">
                        <w:rPr>
                          <w:rFonts w:asciiTheme="minorHAnsi" w:hAnsiTheme="minorHAnsi" w:cstheme="minorHAnsi"/>
                          <w:b/>
                          <w:bCs/>
                          <w:sz w:val="24"/>
                          <w:szCs w:val="24"/>
                        </w:rPr>
                        <w:t>Termin związania ofertą</w:t>
                      </w:r>
                    </w:p>
                  </w:txbxContent>
                </v:textbox>
                <w10:wrap type="topAndBottom" anchorx="margin"/>
              </v:roundrect>
            </w:pict>
          </mc:Fallback>
        </mc:AlternateContent>
      </w:r>
      <w:bookmarkEnd w:id="8"/>
    </w:p>
    <w:p w:rsidR="008A21DA" w:rsidRPr="00A63EAE" w:rsidRDefault="008A21DA" w:rsidP="00CE21DD">
      <w:pPr>
        <w:pStyle w:val="Akapitzlist"/>
        <w:numPr>
          <w:ilvl w:val="0"/>
          <w:numId w:val="15"/>
        </w:numPr>
        <w:suppressAutoHyphens w:val="0"/>
        <w:spacing w:line="276" w:lineRule="auto"/>
        <w:ind w:left="567" w:hanging="283"/>
        <w:jc w:val="both"/>
        <w:rPr>
          <w:rFonts w:asciiTheme="minorHAnsi" w:hAnsiTheme="minorHAnsi" w:cstheme="minorHAnsi"/>
          <w:b/>
        </w:rPr>
      </w:pPr>
      <w:r w:rsidRPr="00A63EAE">
        <w:rPr>
          <w:rFonts w:asciiTheme="minorHAnsi" w:hAnsiTheme="minorHAnsi" w:cstheme="minorHAnsi"/>
        </w:rPr>
        <w:t xml:space="preserve">Wykonawca jest związany ofertą od dnia upływu terminu składania </w:t>
      </w:r>
      <w:r w:rsidR="00AA396C" w:rsidRPr="00A63EAE">
        <w:rPr>
          <w:rFonts w:asciiTheme="minorHAnsi" w:hAnsiTheme="minorHAnsi" w:cstheme="minorHAnsi"/>
        </w:rPr>
        <w:t>ofert do </w:t>
      </w:r>
      <w:r w:rsidRPr="00A63EAE">
        <w:rPr>
          <w:rFonts w:asciiTheme="minorHAnsi" w:hAnsiTheme="minorHAnsi" w:cstheme="minorHAnsi"/>
        </w:rPr>
        <w:t>dnia</w:t>
      </w:r>
      <w:r w:rsidRPr="00A63EAE">
        <w:rPr>
          <w:rFonts w:asciiTheme="minorHAnsi" w:hAnsiTheme="minorHAnsi" w:cstheme="minorHAnsi"/>
          <w:b/>
        </w:rPr>
        <w:t xml:space="preserve"> </w:t>
      </w:r>
      <w:r w:rsidR="00EB5E77" w:rsidRPr="007D3BCA">
        <w:rPr>
          <w:rFonts w:asciiTheme="minorHAnsi" w:hAnsiTheme="minorHAnsi" w:cstheme="minorHAnsi"/>
          <w:b/>
        </w:rPr>
        <w:t>20</w:t>
      </w:r>
      <w:r w:rsidR="00C13AD7" w:rsidRPr="007D3BCA">
        <w:rPr>
          <w:rFonts w:asciiTheme="minorHAnsi" w:hAnsiTheme="minorHAnsi" w:cstheme="minorHAnsi"/>
          <w:b/>
        </w:rPr>
        <w:t>.</w:t>
      </w:r>
      <w:r w:rsidR="00DA6654" w:rsidRPr="007D3BCA">
        <w:rPr>
          <w:rFonts w:asciiTheme="minorHAnsi" w:hAnsiTheme="minorHAnsi" w:cstheme="minorHAnsi"/>
          <w:b/>
        </w:rPr>
        <w:t>0</w:t>
      </w:r>
      <w:r w:rsidR="00EB5E77" w:rsidRPr="007D3BCA">
        <w:rPr>
          <w:rFonts w:asciiTheme="minorHAnsi" w:hAnsiTheme="minorHAnsi" w:cstheme="minorHAnsi"/>
          <w:b/>
        </w:rPr>
        <w:t>7</w:t>
      </w:r>
      <w:r w:rsidR="00C13AD7" w:rsidRPr="007D3BCA">
        <w:rPr>
          <w:rFonts w:asciiTheme="minorHAnsi" w:hAnsiTheme="minorHAnsi" w:cstheme="minorHAnsi"/>
          <w:b/>
        </w:rPr>
        <w:t>.</w:t>
      </w:r>
      <w:r w:rsidRPr="007D3BCA">
        <w:rPr>
          <w:rFonts w:asciiTheme="minorHAnsi" w:hAnsiTheme="minorHAnsi" w:cstheme="minorHAnsi"/>
          <w:b/>
        </w:rPr>
        <w:t>202</w:t>
      </w:r>
      <w:r w:rsidR="00055DE0" w:rsidRPr="007D3BCA">
        <w:rPr>
          <w:rFonts w:asciiTheme="minorHAnsi" w:hAnsiTheme="minorHAnsi" w:cstheme="minorHAnsi"/>
          <w:b/>
        </w:rPr>
        <w:t>2</w:t>
      </w:r>
      <w:r w:rsidR="00875B0D" w:rsidRPr="007D3BCA">
        <w:rPr>
          <w:rFonts w:asciiTheme="minorHAnsi" w:hAnsiTheme="minorHAnsi" w:cstheme="minorHAnsi"/>
          <w:b/>
        </w:rPr>
        <w:t xml:space="preserve"> </w:t>
      </w:r>
      <w:r w:rsidRPr="007D3BCA">
        <w:rPr>
          <w:rFonts w:asciiTheme="minorHAnsi" w:hAnsiTheme="minorHAnsi" w:cstheme="minorHAnsi"/>
          <w:b/>
        </w:rPr>
        <w:t xml:space="preserve">r. </w:t>
      </w:r>
    </w:p>
    <w:p w:rsidR="008A21DA" w:rsidRPr="00A63EAE" w:rsidRDefault="008A21DA" w:rsidP="00CE21DD">
      <w:pPr>
        <w:numPr>
          <w:ilvl w:val="0"/>
          <w:numId w:val="15"/>
        </w:num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A63EAE">
        <w:rPr>
          <w:rFonts w:asciiTheme="minorHAnsi" w:hAnsiTheme="minorHAnsi" w:cstheme="minorHAnsi"/>
          <w:sz w:val="24"/>
          <w:szCs w:val="24"/>
        </w:rPr>
        <w:t>W przypadku gdy wybór najkorzystniejszej oferty nie nastąpi przed upływem terminu związania ofertą określonego w SWZ, Zamawiający przed upływem terminu związania ofertą zwraca się</w:t>
      </w:r>
      <w:r w:rsidR="002A494D" w:rsidRPr="00A63EAE">
        <w:rPr>
          <w:rFonts w:asciiTheme="minorHAnsi" w:hAnsiTheme="minorHAnsi" w:cstheme="minorHAnsi"/>
          <w:sz w:val="24"/>
          <w:szCs w:val="24"/>
        </w:rPr>
        <w:t> </w:t>
      </w:r>
      <w:r w:rsidRPr="00A63EAE">
        <w:rPr>
          <w:rFonts w:asciiTheme="minorHAnsi" w:hAnsiTheme="minorHAnsi" w:cstheme="minorHAnsi"/>
          <w:sz w:val="24"/>
          <w:szCs w:val="24"/>
        </w:rPr>
        <w:t>jednokrotnie do Wykonawców o wyrażenie zgody na przedłużenie tego</w:t>
      </w:r>
      <w:r w:rsidR="002A494D" w:rsidRPr="00A63EAE">
        <w:rPr>
          <w:rFonts w:asciiTheme="minorHAnsi" w:hAnsiTheme="minorHAnsi" w:cstheme="minorHAnsi"/>
          <w:sz w:val="24"/>
          <w:szCs w:val="24"/>
        </w:rPr>
        <w:t xml:space="preserve"> terminu o </w:t>
      </w:r>
      <w:r w:rsidRPr="00A63EAE">
        <w:rPr>
          <w:rFonts w:asciiTheme="minorHAnsi" w:hAnsiTheme="minorHAnsi" w:cstheme="minorHAnsi"/>
          <w:sz w:val="24"/>
          <w:szCs w:val="24"/>
        </w:rPr>
        <w:t xml:space="preserve">wskazywany przez niego okres, nie dłuższy niż 30 dni. </w:t>
      </w:r>
    </w:p>
    <w:p w:rsidR="00D56836" w:rsidRPr="00A63EAE" w:rsidRDefault="00E31DF0" w:rsidP="00195E16">
      <w:pPr>
        <w:numPr>
          <w:ilvl w:val="0"/>
          <w:numId w:val="15"/>
        </w:num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A63EAE">
        <w:rPr>
          <w:rFonts w:asciiTheme="minorHAnsi" w:hAnsiTheme="minorHAnsi" w:cstheme="minorHAnsi"/>
          <w:sz w:val="24"/>
          <w:szCs w:val="24"/>
        </w:rPr>
        <w:t xml:space="preserve"> </w:t>
      </w:r>
      <w:r w:rsidR="008A21DA" w:rsidRPr="00A63EAE">
        <w:rPr>
          <w:rFonts w:asciiTheme="minorHAnsi" w:hAnsiTheme="minorHAnsi" w:cstheme="minorHAnsi"/>
          <w:sz w:val="24"/>
          <w:szCs w:val="24"/>
        </w:rPr>
        <w:t>Przedłużenie terminu związania ofertą, o którym mowa w ust. 2, wymaga złożenia przez Wykonawcę pisemnego oświadczenia o wyrażeniu zgody na przedłużenie terminu związania ofertą</w:t>
      </w:r>
      <w:r w:rsidR="00195E16" w:rsidRPr="00A63EAE">
        <w:rPr>
          <w:rFonts w:asciiTheme="minorHAnsi" w:hAnsiTheme="minorHAnsi" w:cstheme="minorHAnsi"/>
          <w:sz w:val="24"/>
          <w:szCs w:val="24"/>
        </w:rPr>
        <w:t>.</w:t>
      </w:r>
    </w:p>
    <w:p w:rsidR="00D56836" w:rsidRPr="00A63EAE" w:rsidRDefault="00D56836" w:rsidP="00D56836">
      <w:p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sz w:val="24"/>
          <w:szCs w:val="24"/>
        </w:rPr>
      </w:pPr>
    </w:p>
    <w:p w:rsidR="00627059" w:rsidRPr="00A63EAE" w:rsidRDefault="004E1423" w:rsidP="004E1423">
      <w:p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sz w:val="24"/>
          <w:szCs w:val="24"/>
        </w:rPr>
      </w:pPr>
      <w:r w:rsidRPr="00A63EAE">
        <w:rPr>
          <w:rFonts w:asciiTheme="minorHAnsi" w:hAnsiTheme="minorHAnsi" w:cstheme="minorHAnsi"/>
          <w:b/>
          <w:bCs/>
          <w:noProof/>
          <w:sz w:val="24"/>
          <w:szCs w:val="24"/>
          <w:lang w:eastAsia="pl-PL"/>
        </w:rPr>
        <mc:AlternateContent>
          <mc:Choice Requires="wps">
            <w:drawing>
              <wp:anchor distT="0" distB="0" distL="114300" distR="114300" simplePos="0" relativeHeight="251682816" behindDoc="0" locked="0" layoutInCell="1" allowOverlap="1" wp14:anchorId="546A9C66" wp14:editId="18FEC6CE">
                <wp:simplePos x="0" y="0"/>
                <wp:positionH relativeFrom="margin">
                  <wp:posOffset>38100</wp:posOffset>
                </wp:positionH>
                <wp:positionV relativeFrom="paragraph">
                  <wp:posOffset>0</wp:posOffset>
                </wp:positionV>
                <wp:extent cx="5734050" cy="336550"/>
                <wp:effectExtent l="0" t="0" r="19050" b="25400"/>
                <wp:wrapTopAndBottom/>
                <wp:docPr id="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C66729" w:rsidRDefault="00C66729" w:rsidP="00CE21DD">
                            <w:pPr>
                              <w:widowControl w:val="0"/>
                              <w:numPr>
                                <w:ilvl w:val="0"/>
                                <w:numId w:val="36"/>
                              </w:numPr>
                              <w:autoSpaceDE w:val="0"/>
                              <w:jc w:val="both"/>
                            </w:pPr>
                            <w:r w:rsidRPr="004C456D">
                              <w:rPr>
                                <w:rFonts w:asciiTheme="minorHAnsi" w:hAnsiTheme="minorHAnsi" w:cstheme="minorHAnsi"/>
                                <w:b/>
                                <w:bCs/>
                                <w:sz w:val="24"/>
                                <w:szCs w:val="24"/>
                              </w:rPr>
                              <w:t>Opis sposobu przygotowywania oferty</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46A9C66" id="_x0000_s1038" style="position:absolute;left:0;text-align:left;margin-left:3pt;margin-top:0;width:451.5pt;height:2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" fillcolor="#deebf7" strokecolor="#bdd7ee">
                <v:stroke joinstyle="miter"/>
                <v:textbox>
                  <w:txbxContent>
                    <w:p w:rsidR="00C66729" w:rsidRDefault="00C66729" w:rsidP="00CE21DD">
                      <w:pPr>
                        <w:widowControl w:val="0"/>
                        <w:numPr>
                          <w:ilvl w:val="0"/>
                          <w:numId w:val="36"/>
                        </w:numPr>
                        <w:autoSpaceDE w:val="0"/>
                        <w:jc w:val="both"/>
                      </w:pPr>
                      <w:r w:rsidRPr="004C456D">
                        <w:rPr>
                          <w:rFonts w:asciiTheme="minorHAnsi" w:hAnsiTheme="minorHAnsi" w:cstheme="minorHAnsi"/>
                          <w:b/>
                          <w:bCs/>
                          <w:sz w:val="24"/>
                          <w:szCs w:val="24"/>
                        </w:rPr>
                        <w:t>Opis sposobu przygotowywania oferty</w:t>
                      </w:r>
                    </w:p>
                  </w:txbxContent>
                </v:textbox>
                <w10:wrap type="topAndBottom" anchorx="margin"/>
              </v:roundrect>
            </w:pict>
          </mc:Fallback>
        </mc:AlternateContent>
      </w:r>
      <w:bookmarkStart w:id="9" w:name="_Hlk63023655"/>
    </w:p>
    <w:bookmarkEnd w:id="9"/>
    <w:p w:rsidR="00202976" w:rsidRPr="00A63EAE" w:rsidRDefault="00AD5301"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A63EAE">
        <w:rPr>
          <w:rFonts w:asciiTheme="minorHAnsi" w:hAnsiTheme="minorHAnsi" w:cstheme="minorHAnsi"/>
          <w:sz w:val="24"/>
          <w:szCs w:val="24"/>
          <w:lang w:eastAsia="pl-PL"/>
        </w:rPr>
        <w:t xml:space="preserve">Oferta, składana w niniejszym postępowaniu, jest zobowiązaniem </w:t>
      </w:r>
      <w:r w:rsidR="003B1826" w:rsidRPr="00A63EAE">
        <w:rPr>
          <w:rFonts w:asciiTheme="minorHAnsi" w:hAnsiTheme="minorHAnsi" w:cstheme="minorHAnsi"/>
          <w:sz w:val="24"/>
          <w:szCs w:val="24"/>
          <w:lang w:eastAsia="pl-PL"/>
        </w:rPr>
        <w:t>W</w:t>
      </w:r>
      <w:r w:rsidRPr="00A63EAE">
        <w:rPr>
          <w:rFonts w:asciiTheme="minorHAnsi" w:hAnsiTheme="minorHAnsi" w:cstheme="minorHAnsi"/>
          <w:sz w:val="24"/>
          <w:szCs w:val="24"/>
          <w:lang w:eastAsia="pl-PL"/>
        </w:rPr>
        <w:t xml:space="preserve">ykonawcy </w:t>
      </w:r>
      <w:r w:rsidR="005F5FE4" w:rsidRPr="00A63EAE">
        <w:rPr>
          <w:rFonts w:asciiTheme="minorHAnsi" w:hAnsiTheme="minorHAnsi" w:cstheme="minorHAnsi"/>
          <w:sz w:val="24"/>
          <w:szCs w:val="24"/>
          <w:lang w:eastAsia="pl-PL"/>
        </w:rPr>
        <w:br/>
      </w:r>
      <w:r w:rsidRPr="00A63EAE">
        <w:rPr>
          <w:rFonts w:asciiTheme="minorHAnsi" w:hAnsiTheme="minorHAnsi" w:cstheme="minorHAnsi"/>
          <w:sz w:val="24"/>
          <w:szCs w:val="24"/>
          <w:lang w:eastAsia="pl-PL"/>
        </w:rPr>
        <w:t xml:space="preserve">do zgodnego z oczekiwaniami </w:t>
      </w:r>
      <w:r w:rsidR="003B1826" w:rsidRPr="00A63EAE">
        <w:rPr>
          <w:rFonts w:asciiTheme="minorHAnsi" w:hAnsiTheme="minorHAnsi" w:cstheme="minorHAnsi"/>
          <w:sz w:val="24"/>
          <w:szCs w:val="24"/>
          <w:lang w:eastAsia="pl-PL"/>
        </w:rPr>
        <w:t>Z</w:t>
      </w:r>
      <w:r w:rsidRPr="00A63EAE">
        <w:rPr>
          <w:rFonts w:asciiTheme="minorHAnsi" w:hAnsiTheme="minorHAnsi" w:cstheme="minorHAnsi"/>
          <w:sz w:val="24"/>
          <w:szCs w:val="24"/>
          <w:lang w:eastAsia="pl-PL"/>
        </w:rPr>
        <w:t xml:space="preserve">amawiającego, wyrażonymi w </w:t>
      </w:r>
      <w:r w:rsidR="00DA011A" w:rsidRPr="00A63EAE">
        <w:rPr>
          <w:rFonts w:asciiTheme="minorHAnsi" w:hAnsiTheme="minorHAnsi" w:cstheme="minorHAnsi"/>
          <w:sz w:val="24"/>
          <w:szCs w:val="24"/>
          <w:lang w:eastAsia="pl-PL"/>
        </w:rPr>
        <w:t>SWZ</w:t>
      </w:r>
      <w:r w:rsidRPr="00A63EAE">
        <w:rPr>
          <w:rFonts w:asciiTheme="minorHAnsi" w:hAnsiTheme="minorHAnsi" w:cstheme="minorHAnsi"/>
          <w:sz w:val="24"/>
          <w:szCs w:val="24"/>
          <w:lang w:eastAsia="pl-PL"/>
        </w:rPr>
        <w:t>, na warunkach wskazanych przez Zamawiającego, wykonania zamówienia, za określoną</w:t>
      </w:r>
      <w:r w:rsidR="00AA6D20" w:rsidRPr="00A63EAE">
        <w:rPr>
          <w:rFonts w:asciiTheme="minorHAnsi" w:hAnsiTheme="minorHAnsi" w:cstheme="minorHAnsi"/>
          <w:sz w:val="24"/>
          <w:szCs w:val="24"/>
          <w:lang w:eastAsia="pl-PL"/>
        </w:rPr>
        <w:t xml:space="preserve"> </w:t>
      </w:r>
      <w:r w:rsidR="009253BF" w:rsidRPr="00A63EAE">
        <w:rPr>
          <w:rFonts w:asciiTheme="minorHAnsi" w:hAnsiTheme="minorHAnsi" w:cstheme="minorHAnsi"/>
          <w:sz w:val="24"/>
          <w:szCs w:val="24"/>
          <w:lang w:eastAsia="pl-PL"/>
        </w:rPr>
        <w:t>w </w:t>
      </w:r>
      <w:r w:rsidRPr="00A63EAE">
        <w:rPr>
          <w:rFonts w:asciiTheme="minorHAnsi" w:hAnsiTheme="minorHAnsi" w:cstheme="minorHAnsi"/>
          <w:sz w:val="24"/>
          <w:szCs w:val="24"/>
          <w:lang w:eastAsia="pl-PL"/>
        </w:rPr>
        <w:t>formularzu ofertowym cenę.</w:t>
      </w:r>
    </w:p>
    <w:p w:rsidR="00202976" w:rsidRPr="00A63EAE" w:rsidRDefault="008F2973"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A63EAE">
        <w:rPr>
          <w:rFonts w:asciiTheme="minorHAnsi" w:hAnsiTheme="minorHAnsi" w:cstheme="minorHAnsi"/>
          <w:sz w:val="24"/>
          <w:szCs w:val="24"/>
          <w:lang w:eastAsia="pl-PL"/>
        </w:rPr>
        <w:t>Wykonawc</w:t>
      </w:r>
      <w:r w:rsidR="00B71DCF" w:rsidRPr="00A63EAE">
        <w:rPr>
          <w:rFonts w:asciiTheme="minorHAnsi" w:hAnsiTheme="minorHAnsi" w:cstheme="minorHAnsi"/>
          <w:sz w:val="24"/>
          <w:szCs w:val="24"/>
          <w:lang w:eastAsia="pl-PL"/>
        </w:rPr>
        <w:t>a</w:t>
      </w:r>
      <w:r w:rsidRPr="00A63EAE">
        <w:rPr>
          <w:rFonts w:asciiTheme="minorHAnsi" w:hAnsiTheme="minorHAnsi" w:cstheme="minorHAnsi"/>
          <w:sz w:val="24"/>
          <w:szCs w:val="24"/>
          <w:lang w:eastAsia="pl-PL"/>
        </w:rPr>
        <w:t xml:space="preserve"> sporządz</w:t>
      </w:r>
      <w:r w:rsidR="00B71DCF" w:rsidRPr="00A63EAE">
        <w:rPr>
          <w:rFonts w:asciiTheme="minorHAnsi" w:hAnsiTheme="minorHAnsi" w:cstheme="minorHAnsi"/>
          <w:sz w:val="24"/>
          <w:szCs w:val="24"/>
          <w:lang w:eastAsia="pl-PL"/>
        </w:rPr>
        <w:t>i</w:t>
      </w:r>
      <w:r w:rsidRPr="00A63EAE">
        <w:rPr>
          <w:rFonts w:asciiTheme="minorHAnsi" w:hAnsiTheme="minorHAnsi" w:cstheme="minorHAnsi"/>
          <w:sz w:val="24"/>
          <w:szCs w:val="24"/>
          <w:lang w:eastAsia="pl-PL"/>
        </w:rPr>
        <w:t xml:space="preserve"> ofert</w:t>
      </w:r>
      <w:r w:rsidR="00B71DCF" w:rsidRPr="00A63EAE">
        <w:rPr>
          <w:rFonts w:asciiTheme="minorHAnsi" w:hAnsiTheme="minorHAnsi" w:cstheme="minorHAnsi"/>
          <w:sz w:val="24"/>
          <w:szCs w:val="24"/>
          <w:lang w:eastAsia="pl-PL"/>
        </w:rPr>
        <w:t>ę</w:t>
      </w:r>
      <w:r w:rsidRPr="00A63EAE">
        <w:rPr>
          <w:rFonts w:asciiTheme="minorHAnsi" w:hAnsiTheme="minorHAnsi" w:cstheme="minorHAnsi"/>
          <w:sz w:val="24"/>
          <w:szCs w:val="24"/>
          <w:lang w:eastAsia="pl-PL"/>
        </w:rPr>
        <w:t xml:space="preserve"> zgodnie z wymaganiami </w:t>
      </w:r>
      <w:r w:rsidR="00DA011A" w:rsidRPr="00A63EAE">
        <w:rPr>
          <w:rFonts w:asciiTheme="minorHAnsi" w:hAnsiTheme="minorHAnsi" w:cstheme="minorHAnsi"/>
          <w:sz w:val="24"/>
          <w:szCs w:val="24"/>
          <w:lang w:eastAsia="pl-PL"/>
        </w:rPr>
        <w:t>SWZ</w:t>
      </w:r>
      <w:r w:rsidRPr="00A63EAE">
        <w:rPr>
          <w:rFonts w:asciiTheme="minorHAnsi" w:hAnsiTheme="minorHAnsi" w:cstheme="minorHAnsi"/>
          <w:sz w:val="24"/>
          <w:szCs w:val="24"/>
          <w:lang w:eastAsia="pl-PL"/>
        </w:rPr>
        <w:t>.</w:t>
      </w:r>
    </w:p>
    <w:p w:rsidR="00202976" w:rsidRPr="00A63EAE" w:rsidRDefault="00DE1C80"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A63EAE">
        <w:rPr>
          <w:rFonts w:asciiTheme="minorHAnsi" w:hAnsiTheme="minorHAnsi" w:cstheme="minorHAnsi"/>
          <w:sz w:val="24"/>
          <w:szCs w:val="24"/>
        </w:rPr>
        <w:t xml:space="preserve">Treść złożonej oferty musi odpowiadać treści </w:t>
      </w:r>
      <w:r w:rsidR="00BE7139" w:rsidRPr="00A63EAE">
        <w:rPr>
          <w:rFonts w:asciiTheme="minorHAnsi" w:hAnsiTheme="minorHAnsi" w:cstheme="minorHAnsi"/>
          <w:sz w:val="24"/>
          <w:szCs w:val="24"/>
        </w:rPr>
        <w:t>warunków zamówienia.</w:t>
      </w:r>
    </w:p>
    <w:p w:rsidR="00202976" w:rsidRPr="00A63EAE" w:rsidRDefault="00E82DBE"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A63EAE">
        <w:rPr>
          <w:rFonts w:asciiTheme="minorHAnsi" w:hAnsiTheme="minorHAnsi" w:cstheme="minorHAnsi"/>
          <w:sz w:val="24"/>
          <w:szCs w:val="24"/>
        </w:rPr>
        <w:t xml:space="preserve">Wykonawca ma prawo złożyć tylko </w:t>
      </w:r>
      <w:r w:rsidR="00BE7139" w:rsidRPr="00A63EAE">
        <w:rPr>
          <w:rFonts w:asciiTheme="minorHAnsi" w:hAnsiTheme="minorHAnsi" w:cstheme="minorHAnsi"/>
          <w:sz w:val="24"/>
          <w:szCs w:val="24"/>
        </w:rPr>
        <w:t>jedną ofertę</w:t>
      </w:r>
      <w:r w:rsidRPr="00A63EAE">
        <w:rPr>
          <w:rFonts w:asciiTheme="minorHAnsi" w:hAnsiTheme="minorHAnsi" w:cstheme="minorHAnsi"/>
          <w:sz w:val="24"/>
          <w:szCs w:val="24"/>
        </w:rPr>
        <w:t>.</w:t>
      </w:r>
    </w:p>
    <w:p w:rsidR="00202976" w:rsidRPr="00A63EAE" w:rsidRDefault="0050464F"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A63EAE">
        <w:rPr>
          <w:rFonts w:asciiTheme="minorHAnsi" w:hAnsiTheme="minorHAnsi" w:cstheme="minorHAnsi"/>
          <w:bCs/>
          <w:sz w:val="24"/>
          <w:szCs w:val="24"/>
        </w:rPr>
        <w:t xml:space="preserve">Oferta </w:t>
      </w:r>
      <w:r w:rsidRPr="00A63EAE">
        <w:rPr>
          <w:rFonts w:asciiTheme="minorHAnsi" w:hAnsiTheme="minorHAnsi" w:cstheme="minorHAnsi"/>
          <w:sz w:val="24"/>
          <w:szCs w:val="24"/>
        </w:rPr>
        <w:t>musi być sporządzona w języku polskim.</w:t>
      </w:r>
      <w:r w:rsidRPr="00A63EAE">
        <w:rPr>
          <w:rFonts w:asciiTheme="minorHAnsi" w:hAnsiTheme="minorHAnsi" w:cstheme="minorHAnsi"/>
          <w:color w:val="000000"/>
          <w:sz w:val="24"/>
          <w:szCs w:val="24"/>
          <w:lang w:eastAsia="pl-PL"/>
        </w:rPr>
        <w:t xml:space="preserve"> </w:t>
      </w:r>
    </w:p>
    <w:p w:rsidR="00202976" w:rsidRPr="00A63EAE" w:rsidRDefault="00E82DBE"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A63EAE">
        <w:rPr>
          <w:rFonts w:asciiTheme="minorHAnsi" w:hAnsiTheme="minorHAnsi" w:cstheme="minorHAnsi"/>
          <w:sz w:val="24"/>
          <w:szCs w:val="24"/>
        </w:rPr>
        <w:t>Wykonawca ponosi wszelkie koszty związane</w:t>
      </w:r>
      <w:r w:rsidRPr="00A63EAE">
        <w:rPr>
          <w:rFonts w:asciiTheme="minorHAnsi" w:hAnsiTheme="minorHAnsi" w:cstheme="minorHAnsi"/>
          <w:b/>
          <w:sz w:val="24"/>
          <w:szCs w:val="24"/>
        </w:rPr>
        <w:t xml:space="preserve"> </w:t>
      </w:r>
      <w:r w:rsidRPr="00A63EAE">
        <w:rPr>
          <w:rFonts w:asciiTheme="minorHAnsi" w:hAnsiTheme="minorHAnsi" w:cstheme="minorHAnsi"/>
          <w:sz w:val="24"/>
          <w:szCs w:val="24"/>
        </w:rPr>
        <w:t>z przygotowaniem i złożeniem oferty</w:t>
      </w:r>
      <w:r w:rsidR="00DE1C80" w:rsidRPr="00A63EAE">
        <w:rPr>
          <w:rFonts w:asciiTheme="minorHAnsi" w:hAnsiTheme="minorHAnsi" w:cstheme="minorHAnsi"/>
          <w:sz w:val="24"/>
          <w:szCs w:val="24"/>
        </w:rPr>
        <w:t xml:space="preserve">, </w:t>
      </w:r>
      <w:r w:rsidR="00DE1C80" w:rsidRPr="00A63EAE">
        <w:rPr>
          <w:rFonts w:asciiTheme="minorHAnsi" w:eastAsia="SimSun" w:hAnsiTheme="minorHAnsi" w:cstheme="minorHAnsi"/>
          <w:bCs/>
          <w:sz w:val="24"/>
          <w:szCs w:val="24"/>
        </w:rPr>
        <w:t>niezależnie od wyniku postępowania. Zamawiający nie odpowiada za koszty poniesione przez Wykonawców w związku z przygotowaniem i złożeniem oferty.</w:t>
      </w:r>
    </w:p>
    <w:p w:rsidR="00C4079E" w:rsidRPr="00A63EAE" w:rsidRDefault="00C4079E" w:rsidP="00CE21DD">
      <w:pPr>
        <w:numPr>
          <w:ilvl w:val="0"/>
          <w:numId w:val="26"/>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A63EAE">
        <w:rPr>
          <w:rFonts w:asciiTheme="minorHAnsi" w:hAnsiTheme="minorHAnsi" w:cstheme="minorHAnsi"/>
          <w:bCs/>
          <w:color w:val="000000"/>
          <w:sz w:val="24"/>
          <w:szCs w:val="24"/>
          <w:lang w:eastAsia="pl-PL"/>
        </w:rPr>
        <w:t>Postanowienia dotyczące składanych dokumentów.</w:t>
      </w:r>
    </w:p>
    <w:p w:rsidR="00212234" w:rsidRPr="00A63EAE" w:rsidRDefault="00C4079E" w:rsidP="00CE21DD">
      <w:pPr>
        <w:numPr>
          <w:ilvl w:val="0"/>
          <w:numId w:val="20"/>
        </w:numPr>
        <w:tabs>
          <w:tab w:val="left" w:pos="851"/>
        </w:tabs>
        <w:spacing w:line="276" w:lineRule="auto"/>
        <w:ind w:left="993" w:hanging="284"/>
        <w:jc w:val="both"/>
        <w:rPr>
          <w:rFonts w:asciiTheme="minorHAnsi" w:hAnsiTheme="minorHAnsi" w:cstheme="minorHAnsi"/>
          <w:b/>
          <w:bCs/>
          <w:sz w:val="24"/>
          <w:szCs w:val="24"/>
        </w:rPr>
      </w:pPr>
      <w:r w:rsidRPr="00A63EAE">
        <w:rPr>
          <w:rFonts w:asciiTheme="minorHAnsi" w:hAnsiTheme="minorHAnsi" w:cstheme="minorHAnsi"/>
          <w:sz w:val="24"/>
          <w:szCs w:val="24"/>
        </w:rPr>
        <w:lastRenderedPageBreak/>
        <w:t>W zakresie nieuregulowanym SWZ, zastosowanie mają przepisy Rozporządzenia Ministra Rozwoju, Pracy i Technologii z dnia 23 grudnia 2020 r. w sprawie podmiotowych</w:t>
      </w:r>
      <w:r w:rsidR="00E410AF" w:rsidRPr="00A63EAE">
        <w:rPr>
          <w:rFonts w:asciiTheme="minorHAnsi" w:hAnsiTheme="minorHAnsi" w:cstheme="minorHAnsi"/>
          <w:sz w:val="24"/>
          <w:szCs w:val="24"/>
        </w:rPr>
        <w:t xml:space="preserve"> i przedmiotowych</w:t>
      </w:r>
      <w:r w:rsidRPr="00A63EAE">
        <w:rPr>
          <w:rFonts w:asciiTheme="minorHAnsi" w:hAnsiTheme="minorHAnsi" w:cstheme="minorHAnsi"/>
          <w:sz w:val="24"/>
          <w:szCs w:val="24"/>
        </w:rPr>
        <w:t xml:space="preserve"> środków dowodowych oraz innych dokumentów lub oświadcze</w:t>
      </w:r>
      <w:r w:rsidR="003C4435" w:rsidRPr="00A63EAE">
        <w:rPr>
          <w:rFonts w:asciiTheme="minorHAnsi" w:hAnsiTheme="minorHAnsi" w:cstheme="minorHAnsi"/>
          <w:sz w:val="24"/>
          <w:szCs w:val="24"/>
        </w:rPr>
        <w:t>ń</w:t>
      </w:r>
      <w:r w:rsidRPr="00A63EAE">
        <w:rPr>
          <w:rFonts w:asciiTheme="minorHAnsi" w:hAnsiTheme="minorHAnsi" w:cstheme="minorHAnsi"/>
          <w:sz w:val="24"/>
          <w:szCs w:val="24"/>
        </w:rPr>
        <w:t>, jakich może żąda</w:t>
      </w:r>
      <w:r w:rsidR="003C4435" w:rsidRPr="00A63EAE">
        <w:rPr>
          <w:rFonts w:asciiTheme="minorHAnsi" w:hAnsiTheme="minorHAnsi" w:cstheme="minorHAnsi"/>
          <w:sz w:val="24"/>
          <w:szCs w:val="24"/>
        </w:rPr>
        <w:t>ł</w:t>
      </w:r>
      <w:r w:rsidR="00901D09" w:rsidRPr="00A63EAE">
        <w:rPr>
          <w:rFonts w:asciiTheme="minorHAnsi" w:hAnsiTheme="minorHAnsi" w:cstheme="minorHAnsi"/>
          <w:sz w:val="24"/>
          <w:szCs w:val="24"/>
        </w:rPr>
        <w:t xml:space="preserve"> Zamawiający od W</w:t>
      </w:r>
      <w:r w:rsidR="007B7BD9" w:rsidRPr="00A63EAE">
        <w:rPr>
          <w:rFonts w:asciiTheme="minorHAnsi" w:hAnsiTheme="minorHAnsi" w:cstheme="minorHAnsi"/>
          <w:sz w:val="24"/>
          <w:szCs w:val="24"/>
        </w:rPr>
        <w:t>ykonawcy (</w:t>
      </w:r>
      <w:r w:rsidRPr="00A63EAE">
        <w:rPr>
          <w:rFonts w:asciiTheme="minorHAnsi" w:hAnsiTheme="minorHAnsi" w:cstheme="minorHAnsi"/>
          <w:sz w:val="24"/>
          <w:szCs w:val="24"/>
        </w:rPr>
        <w:t>Dz. U. z 2020 r. poz. 2415) oraz Prezesa Rady M</w:t>
      </w:r>
      <w:r w:rsidR="007B7BD9" w:rsidRPr="00A63EAE">
        <w:rPr>
          <w:rFonts w:asciiTheme="minorHAnsi" w:hAnsiTheme="minorHAnsi" w:cstheme="minorHAnsi"/>
          <w:sz w:val="24"/>
          <w:szCs w:val="24"/>
        </w:rPr>
        <w:t>inistrów z dnia 30 grudnia 2020 </w:t>
      </w:r>
      <w:r w:rsidRPr="00A63EAE">
        <w:rPr>
          <w:rFonts w:asciiTheme="minorHAnsi" w:hAnsiTheme="minorHAnsi" w:cstheme="minorHAnsi"/>
          <w:sz w:val="24"/>
          <w:szCs w:val="24"/>
        </w:rPr>
        <w:t>r. w</w:t>
      </w:r>
      <w:r w:rsidR="009253BF" w:rsidRPr="00A63EAE">
        <w:rPr>
          <w:rFonts w:asciiTheme="minorHAnsi" w:hAnsiTheme="minorHAnsi" w:cstheme="minorHAnsi"/>
          <w:sz w:val="24"/>
          <w:szCs w:val="24"/>
        </w:rPr>
        <w:t xml:space="preserve"> sprawie sposobu sporządzania i </w:t>
      </w:r>
      <w:r w:rsidRPr="00A63EAE">
        <w:rPr>
          <w:rFonts w:asciiTheme="minorHAnsi" w:hAnsiTheme="minorHAnsi" w:cstheme="minorHAnsi"/>
          <w:sz w:val="24"/>
          <w:szCs w:val="24"/>
        </w:rPr>
        <w:t>przekazywania informacji oraz wymaga</w:t>
      </w:r>
      <w:r w:rsidR="003C4435" w:rsidRPr="00A63EAE">
        <w:rPr>
          <w:rFonts w:asciiTheme="minorHAnsi" w:hAnsiTheme="minorHAnsi" w:cstheme="minorHAnsi"/>
          <w:sz w:val="24"/>
          <w:szCs w:val="24"/>
        </w:rPr>
        <w:t>ń</w:t>
      </w:r>
      <w:r w:rsidRPr="00A63EAE">
        <w:rPr>
          <w:rFonts w:asciiTheme="minorHAnsi" w:hAnsiTheme="minorHAnsi" w:cstheme="minorHAnsi"/>
          <w:sz w:val="24"/>
          <w:szCs w:val="24"/>
        </w:rPr>
        <w:t xml:space="preserve"> technicznych dla dokumentów elektronicznych oraz środków komunikacji </w:t>
      </w:r>
      <w:r w:rsidR="009253BF" w:rsidRPr="00A63EAE">
        <w:rPr>
          <w:rFonts w:asciiTheme="minorHAnsi" w:hAnsiTheme="minorHAnsi" w:cstheme="minorHAnsi"/>
          <w:sz w:val="24"/>
          <w:szCs w:val="24"/>
        </w:rPr>
        <w:t>elektronicznej w postępowaniu o </w:t>
      </w:r>
      <w:r w:rsidRPr="00A63EAE">
        <w:rPr>
          <w:rFonts w:asciiTheme="minorHAnsi" w:hAnsiTheme="minorHAnsi" w:cstheme="minorHAnsi"/>
          <w:sz w:val="24"/>
          <w:szCs w:val="24"/>
        </w:rPr>
        <w:t>udzielenie zamówienia p</w:t>
      </w:r>
      <w:r w:rsidR="002A494D" w:rsidRPr="00A63EAE">
        <w:rPr>
          <w:rFonts w:asciiTheme="minorHAnsi" w:hAnsiTheme="minorHAnsi" w:cstheme="minorHAnsi"/>
          <w:sz w:val="24"/>
          <w:szCs w:val="24"/>
        </w:rPr>
        <w:t>ublicznego lub </w:t>
      </w:r>
      <w:r w:rsidRPr="00A63EAE">
        <w:rPr>
          <w:rFonts w:asciiTheme="minorHAnsi" w:hAnsiTheme="minorHAnsi" w:cstheme="minorHAnsi"/>
          <w:sz w:val="24"/>
          <w:szCs w:val="24"/>
        </w:rPr>
        <w:t>konkursie ( Dz. U. z 2020 r. poz. 2452).</w:t>
      </w:r>
    </w:p>
    <w:p w:rsidR="00202976" w:rsidRPr="00A63EAE" w:rsidRDefault="00202976" w:rsidP="00CE21DD">
      <w:pPr>
        <w:numPr>
          <w:ilvl w:val="0"/>
          <w:numId w:val="20"/>
        </w:numPr>
        <w:tabs>
          <w:tab w:val="left" w:pos="851"/>
        </w:tabs>
        <w:spacing w:line="276" w:lineRule="auto"/>
        <w:ind w:left="993" w:hanging="284"/>
        <w:jc w:val="both"/>
        <w:rPr>
          <w:rFonts w:asciiTheme="minorHAnsi" w:hAnsiTheme="minorHAnsi" w:cstheme="minorHAnsi"/>
          <w:b/>
          <w:bCs/>
          <w:sz w:val="24"/>
          <w:szCs w:val="24"/>
        </w:rPr>
      </w:pPr>
      <w:r w:rsidRPr="00A63EAE">
        <w:rPr>
          <w:rFonts w:asciiTheme="minorHAnsi" w:hAnsiTheme="minorHAnsi" w:cstheme="minorHAnsi"/>
          <w:b/>
          <w:bCs/>
          <w:sz w:val="24"/>
          <w:szCs w:val="24"/>
        </w:rPr>
        <w:t>Oferta i oświadczenie, o którym mowa w art. 125 ust. 1 ustawy pzp, a także inne dokumenty składane wraz z ofertą składa się, pod rygorem nieważności, podpisane:</w:t>
      </w:r>
    </w:p>
    <w:p w:rsidR="00202976" w:rsidRPr="00A63EAE" w:rsidRDefault="00202976" w:rsidP="009253BF">
      <w:pPr>
        <w:tabs>
          <w:tab w:val="left" w:pos="851"/>
        </w:tabs>
        <w:spacing w:line="276" w:lineRule="auto"/>
        <w:ind w:left="993" w:firstLine="425"/>
        <w:jc w:val="both"/>
        <w:rPr>
          <w:rFonts w:asciiTheme="minorHAnsi" w:hAnsiTheme="minorHAnsi" w:cstheme="minorHAnsi"/>
          <w:b/>
          <w:bCs/>
          <w:sz w:val="24"/>
          <w:szCs w:val="24"/>
        </w:rPr>
      </w:pPr>
      <w:r w:rsidRPr="00A63EAE">
        <w:rPr>
          <w:rFonts w:asciiTheme="minorHAnsi" w:hAnsiTheme="minorHAnsi" w:cstheme="minorHAnsi"/>
          <w:b/>
          <w:bCs/>
          <w:sz w:val="24"/>
          <w:szCs w:val="24"/>
        </w:rPr>
        <w:t>- kwalifikowanym podpisem elektronicznym</w:t>
      </w:r>
      <w:r w:rsidR="00A9211D" w:rsidRPr="00A63EAE">
        <w:rPr>
          <w:rFonts w:asciiTheme="minorHAnsi" w:hAnsiTheme="minorHAnsi" w:cstheme="minorHAnsi"/>
          <w:b/>
          <w:bCs/>
          <w:sz w:val="24"/>
          <w:szCs w:val="24"/>
        </w:rPr>
        <w:t xml:space="preserve"> lub</w:t>
      </w:r>
    </w:p>
    <w:p w:rsidR="00202976" w:rsidRPr="00A63EAE" w:rsidRDefault="00202976" w:rsidP="009253BF">
      <w:pPr>
        <w:tabs>
          <w:tab w:val="left" w:pos="851"/>
        </w:tabs>
        <w:spacing w:line="276" w:lineRule="auto"/>
        <w:ind w:left="993" w:firstLine="425"/>
        <w:jc w:val="both"/>
        <w:rPr>
          <w:rFonts w:asciiTheme="minorHAnsi" w:hAnsiTheme="minorHAnsi" w:cstheme="minorHAnsi"/>
          <w:b/>
          <w:bCs/>
          <w:sz w:val="24"/>
          <w:szCs w:val="24"/>
        </w:rPr>
      </w:pPr>
      <w:r w:rsidRPr="00A63EAE">
        <w:rPr>
          <w:rFonts w:asciiTheme="minorHAnsi" w:hAnsiTheme="minorHAnsi" w:cstheme="minorHAnsi"/>
          <w:b/>
          <w:bCs/>
          <w:sz w:val="24"/>
          <w:szCs w:val="24"/>
        </w:rPr>
        <w:t xml:space="preserve">- elektronicznym podpisem zaufanym  </w:t>
      </w:r>
      <w:r w:rsidR="00A9211D" w:rsidRPr="00A63EAE">
        <w:rPr>
          <w:rFonts w:asciiTheme="minorHAnsi" w:hAnsiTheme="minorHAnsi" w:cstheme="minorHAnsi"/>
          <w:b/>
          <w:bCs/>
          <w:sz w:val="24"/>
          <w:szCs w:val="24"/>
        </w:rPr>
        <w:t>lub</w:t>
      </w:r>
    </w:p>
    <w:p w:rsidR="00202976" w:rsidRPr="00A63EAE" w:rsidRDefault="00202976" w:rsidP="009253BF">
      <w:pPr>
        <w:tabs>
          <w:tab w:val="left" w:pos="851"/>
        </w:tabs>
        <w:spacing w:line="276" w:lineRule="auto"/>
        <w:ind w:left="993" w:firstLine="425"/>
        <w:jc w:val="both"/>
        <w:rPr>
          <w:rFonts w:asciiTheme="minorHAnsi" w:hAnsiTheme="minorHAnsi" w:cstheme="minorHAnsi"/>
          <w:b/>
          <w:bCs/>
          <w:sz w:val="24"/>
          <w:szCs w:val="24"/>
        </w:rPr>
      </w:pPr>
      <w:r w:rsidRPr="00A63EAE">
        <w:rPr>
          <w:rFonts w:asciiTheme="minorHAnsi" w:hAnsiTheme="minorHAnsi" w:cstheme="minorHAnsi"/>
          <w:b/>
          <w:bCs/>
          <w:sz w:val="24"/>
          <w:szCs w:val="24"/>
        </w:rPr>
        <w:t>- el</w:t>
      </w:r>
      <w:r w:rsidR="004C456D" w:rsidRPr="00A63EAE">
        <w:rPr>
          <w:rFonts w:asciiTheme="minorHAnsi" w:hAnsiTheme="minorHAnsi" w:cstheme="minorHAnsi"/>
          <w:b/>
          <w:bCs/>
          <w:sz w:val="24"/>
          <w:szCs w:val="24"/>
        </w:rPr>
        <w:t>ektronicznym podpisem osobistym.</w:t>
      </w:r>
    </w:p>
    <w:p w:rsidR="00A172D2" w:rsidRPr="00A63EAE" w:rsidRDefault="00120447" w:rsidP="00CE21DD">
      <w:pPr>
        <w:numPr>
          <w:ilvl w:val="0"/>
          <w:numId w:val="26"/>
        </w:numPr>
        <w:tabs>
          <w:tab w:val="left" w:pos="851"/>
        </w:tabs>
        <w:spacing w:line="276" w:lineRule="auto"/>
        <w:ind w:left="567" w:hanging="283"/>
        <w:jc w:val="both"/>
        <w:rPr>
          <w:rFonts w:asciiTheme="minorHAnsi" w:hAnsiTheme="minorHAnsi" w:cstheme="minorHAnsi"/>
          <w:sz w:val="24"/>
          <w:szCs w:val="24"/>
        </w:rPr>
      </w:pPr>
      <w:r w:rsidRPr="00A63EAE">
        <w:rPr>
          <w:rFonts w:asciiTheme="minorHAnsi" w:eastAsia="SimSun" w:hAnsiTheme="minorHAnsi" w:cstheme="minorHAnsi"/>
          <w:sz w:val="24"/>
          <w:szCs w:val="24"/>
        </w:rPr>
        <w:t>Jeżeli złożona przez Wykonawcę kopia dokumentów lub oś</w:t>
      </w:r>
      <w:r w:rsidR="002A494D" w:rsidRPr="00A63EAE">
        <w:rPr>
          <w:rFonts w:asciiTheme="minorHAnsi" w:eastAsia="SimSun" w:hAnsiTheme="minorHAnsi" w:cstheme="minorHAnsi"/>
          <w:sz w:val="24"/>
          <w:szCs w:val="24"/>
        </w:rPr>
        <w:t>wiadczeń będzie nieczytelna lub </w:t>
      </w:r>
      <w:r w:rsidRPr="00A63EAE">
        <w:rPr>
          <w:rFonts w:asciiTheme="minorHAnsi" w:eastAsia="SimSun" w:hAnsiTheme="minorHAnsi" w:cstheme="minorHAnsi"/>
          <w:sz w:val="24"/>
          <w:szCs w:val="24"/>
        </w:rPr>
        <w:t>będzie budzić uzasadnione wątpliwości, co do jej prawdziwości, Zamawiający zażąda przedstawienia oryginału lub notarialnie pot</w:t>
      </w:r>
      <w:r w:rsidR="002A494D" w:rsidRPr="00A63EAE">
        <w:rPr>
          <w:rFonts w:asciiTheme="minorHAnsi" w:eastAsia="SimSun" w:hAnsiTheme="minorHAnsi" w:cstheme="minorHAnsi"/>
          <w:sz w:val="24"/>
          <w:szCs w:val="24"/>
        </w:rPr>
        <w:t>wierdzonej kopii dokumentów lub </w:t>
      </w:r>
      <w:r w:rsidRPr="00A63EAE">
        <w:rPr>
          <w:rFonts w:asciiTheme="minorHAnsi" w:eastAsia="SimSun" w:hAnsiTheme="minorHAnsi" w:cstheme="minorHAnsi"/>
          <w:sz w:val="24"/>
          <w:szCs w:val="24"/>
        </w:rPr>
        <w:t>oświadczeń, o których mowa w Rozporządzeniu Ministra Rozwoju, Pracy i Technologii w sprawie podmiotowych środków dowodo</w:t>
      </w:r>
      <w:r w:rsidR="002A494D" w:rsidRPr="00A63EAE">
        <w:rPr>
          <w:rFonts w:asciiTheme="minorHAnsi" w:eastAsia="SimSun" w:hAnsiTheme="minorHAnsi" w:cstheme="minorHAnsi"/>
          <w:sz w:val="24"/>
          <w:szCs w:val="24"/>
        </w:rPr>
        <w:t>wych oraz innych dokumentów lub </w:t>
      </w:r>
      <w:r w:rsidRPr="00A63EAE">
        <w:rPr>
          <w:rFonts w:asciiTheme="minorHAnsi" w:eastAsia="SimSun" w:hAnsiTheme="minorHAnsi" w:cstheme="minorHAnsi"/>
          <w:sz w:val="24"/>
          <w:szCs w:val="24"/>
        </w:rPr>
        <w:t>oświadczeń, jakich może żądać zamawiający od wykonawcy</w:t>
      </w:r>
      <w:r w:rsidRPr="00A63EAE">
        <w:rPr>
          <w:rFonts w:asciiTheme="minorHAnsi" w:eastAsia="SimSun" w:hAnsiTheme="minorHAnsi" w:cstheme="minorHAnsi"/>
          <w:bCs/>
          <w:sz w:val="24"/>
          <w:szCs w:val="24"/>
        </w:rPr>
        <w:t>.</w:t>
      </w:r>
    </w:p>
    <w:p w:rsidR="00EA332A" w:rsidRPr="00A63EAE" w:rsidRDefault="00EA332A" w:rsidP="00CE21DD">
      <w:pPr>
        <w:numPr>
          <w:ilvl w:val="0"/>
          <w:numId w:val="26"/>
        </w:numPr>
        <w:tabs>
          <w:tab w:val="left" w:pos="851"/>
        </w:tabs>
        <w:spacing w:line="276" w:lineRule="auto"/>
        <w:ind w:left="567" w:hanging="283"/>
        <w:jc w:val="both"/>
        <w:rPr>
          <w:rFonts w:asciiTheme="minorHAnsi" w:hAnsiTheme="minorHAnsi" w:cstheme="minorHAnsi"/>
          <w:sz w:val="24"/>
          <w:szCs w:val="24"/>
        </w:rPr>
      </w:pPr>
      <w:r w:rsidRPr="00A63EAE">
        <w:rPr>
          <w:rFonts w:asciiTheme="minorHAnsi" w:hAnsiTheme="minorHAnsi" w:cstheme="minorHAnsi"/>
          <w:sz w:val="24"/>
          <w:szCs w:val="24"/>
        </w:rPr>
        <w:t xml:space="preserve">Zamawiający informuje, iż zgodnie z art. 74 </w:t>
      </w:r>
      <w:bookmarkStart w:id="10" w:name="_Hlk62753241"/>
      <w:r w:rsidR="004C1FF3" w:rsidRPr="00A63EAE">
        <w:rPr>
          <w:rFonts w:asciiTheme="minorHAnsi" w:hAnsiTheme="minorHAnsi" w:cstheme="minorHAnsi"/>
          <w:sz w:val="24"/>
          <w:szCs w:val="24"/>
        </w:rPr>
        <w:t>ustawy P</w:t>
      </w:r>
      <w:r w:rsidRPr="00A63EAE">
        <w:rPr>
          <w:rFonts w:asciiTheme="minorHAnsi" w:hAnsiTheme="minorHAnsi" w:cstheme="minorHAnsi"/>
          <w:sz w:val="24"/>
          <w:szCs w:val="24"/>
        </w:rPr>
        <w:t xml:space="preserve">zp </w:t>
      </w:r>
      <w:bookmarkEnd w:id="10"/>
      <w:r w:rsidR="004C1FF3" w:rsidRPr="00A63EAE">
        <w:rPr>
          <w:rFonts w:asciiTheme="minorHAnsi" w:hAnsiTheme="minorHAnsi" w:cstheme="minorHAnsi"/>
          <w:sz w:val="24"/>
          <w:szCs w:val="24"/>
        </w:rPr>
        <w:t>w związku z art. 18 ustawy P</w:t>
      </w:r>
      <w:r w:rsidRPr="00A63EAE">
        <w:rPr>
          <w:rFonts w:asciiTheme="minorHAnsi" w:hAnsiTheme="minorHAnsi" w:cstheme="minorHAnsi"/>
          <w:sz w:val="24"/>
          <w:szCs w:val="24"/>
        </w:rPr>
        <w:t>zp oferty składane w postępowaniu o zamówienie publiczne są jawne i podlegają udostępnieniu od chwili ich otwarcia, za wyjątkiem informacji stanowiących tajemnicę przedsiębiorstwa w rozumieniu usta</w:t>
      </w:r>
      <w:r w:rsidR="007B7BD9" w:rsidRPr="00A63EAE">
        <w:rPr>
          <w:rFonts w:asciiTheme="minorHAnsi" w:hAnsiTheme="minorHAnsi" w:cstheme="minorHAnsi"/>
          <w:sz w:val="24"/>
          <w:szCs w:val="24"/>
        </w:rPr>
        <w:t xml:space="preserve">wy z dnia </w:t>
      </w:r>
      <w:r w:rsidR="007E762F" w:rsidRPr="00A63EAE">
        <w:rPr>
          <w:rFonts w:asciiTheme="minorHAnsi" w:hAnsiTheme="minorHAnsi" w:cstheme="minorHAnsi"/>
          <w:sz w:val="24"/>
          <w:szCs w:val="24"/>
        </w:rPr>
        <w:t>12</w:t>
      </w:r>
      <w:r w:rsidR="007B7BD9" w:rsidRPr="00A63EAE">
        <w:rPr>
          <w:rFonts w:asciiTheme="minorHAnsi" w:hAnsiTheme="minorHAnsi" w:cstheme="minorHAnsi"/>
          <w:sz w:val="24"/>
          <w:szCs w:val="24"/>
        </w:rPr>
        <w:t xml:space="preserve"> </w:t>
      </w:r>
      <w:r w:rsidR="007E762F" w:rsidRPr="00A63EAE">
        <w:rPr>
          <w:rFonts w:asciiTheme="minorHAnsi" w:hAnsiTheme="minorHAnsi" w:cstheme="minorHAnsi"/>
          <w:sz w:val="24"/>
          <w:szCs w:val="24"/>
        </w:rPr>
        <w:t>czerwca</w:t>
      </w:r>
      <w:r w:rsidR="007B7BD9" w:rsidRPr="00A63EAE">
        <w:rPr>
          <w:rFonts w:asciiTheme="minorHAnsi" w:hAnsiTheme="minorHAnsi" w:cstheme="minorHAnsi"/>
          <w:sz w:val="24"/>
          <w:szCs w:val="24"/>
        </w:rPr>
        <w:t xml:space="preserve"> </w:t>
      </w:r>
      <w:r w:rsidR="007E762F" w:rsidRPr="00A63EAE">
        <w:rPr>
          <w:rFonts w:asciiTheme="minorHAnsi" w:hAnsiTheme="minorHAnsi" w:cstheme="minorHAnsi"/>
          <w:sz w:val="24"/>
          <w:szCs w:val="24"/>
        </w:rPr>
        <w:t>2012</w:t>
      </w:r>
      <w:r w:rsidR="007B7BD9" w:rsidRPr="00A63EAE">
        <w:rPr>
          <w:rFonts w:asciiTheme="minorHAnsi" w:hAnsiTheme="minorHAnsi" w:cstheme="minorHAnsi"/>
          <w:sz w:val="24"/>
          <w:szCs w:val="24"/>
        </w:rPr>
        <w:t xml:space="preserve"> r. o </w:t>
      </w:r>
      <w:r w:rsidRPr="00A63EAE">
        <w:rPr>
          <w:rFonts w:asciiTheme="minorHAnsi" w:hAnsiTheme="minorHAnsi" w:cstheme="minorHAnsi"/>
          <w:sz w:val="24"/>
          <w:szCs w:val="24"/>
        </w:rPr>
        <w:t>zwalczaniu nieuc</w:t>
      </w:r>
      <w:r w:rsidR="00A37AE4" w:rsidRPr="00A63EAE">
        <w:rPr>
          <w:rFonts w:asciiTheme="minorHAnsi" w:hAnsiTheme="minorHAnsi" w:cstheme="minorHAnsi"/>
          <w:sz w:val="24"/>
          <w:szCs w:val="24"/>
        </w:rPr>
        <w:t xml:space="preserve">zciwej konkurencji, </w:t>
      </w:r>
      <w:r w:rsidRPr="00A63EAE">
        <w:rPr>
          <w:rFonts w:asciiTheme="minorHAnsi" w:hAnsiTheme="minorHAnsi" w:cstheme="minorHAnsi"/>
          <w:sz w:val="24"/>
          <w:szCs w:val="24"/>
        </w:rPr>
        <w:t xml:space="preserve">które Wykonawca zastrzeże że nie mogą być one udostępniane oraz wykaże, że zastrzeżone informacje stanowią tajemnicę przedsiębiorstwa. </w:t>
      </w:r>
    </w:p>
    <w:p w:rsidR="00C450B5" w:rsidRPr="00A63EAE" w:rsidRDefault="005528CE" w:rsidP="00CE21DD">
      <w:pPr>
        <w:numPr>
          <w:ilvl w:val="0"/>
          <w:numId w:val="26"/>
        </w:numPr>
        <w:tabs>
          <w:tab w:val="left" w:pos="851"/>
        </w:tabs>
        <w:spacing w:line="276" w:lineRule="auto"/>
        <w:ind w:left="567" w:hanging="283"/>
        <w:jc w:val="both"/>
        <w:rPr>
          <w:rFonts w:asciiTheme="minorHAnsi" w:hAnsiTheme="minorHAnsi" w:cstheme="minorHAnsi"/>
          <w:sz w:val="24"/>
          <w:szCs w:val="24"/>
        </w:rPr>
      </w:pPr>
      <w:bookmarkStart w:id="11" w:name="_Hlk63201000"/>
      <w:r w:rsidRPr="00A63EAE">
        <w:rPr>
          <w:rFonts w:asciiTheme="minorHAnsi" w:eastAsia="SimSun" w:hAnsiTheme="minorHAnsi" w:cstheme="minorHAnsi"/>
          <w:b/>
          <w:bCs/>
          <w:sz w:val="24"/>
          <w:szCs w:val="24"/>
        </w:rPr>
        <w:t>Dokumenty stanowiące tajemnicę przedsiębiorstwa</w:t>
      </w:r>
      <w:r w:rsidR="00C450B5" w:rsidRPr="00A63EAE">
        <w:rPr>
          <w:rFonts w:asciiTheme="minorHAnsi" w:eastAsia="SimSun" w:hAnsiTheme="minorHAnsi" w:cstheme="minorHAnsi"/>
          <w:b/>
          <w:bCs/>
          <w:sz w:val="24"/>
          <w:szCs w:val="24"/>
        </w:rPr>
        <w:t>.</w:t>
      </w:r>
    </w:p>
    <w:p w:rsidR="00BE7139" w:rsidRPr="00A63EAE" w:rsidRDefault="00BE7139" w:rsidP="004E1423">
      <w:pPr>
        <w:numPr>
          <w:ilvl w:val="0"/>
          <w:numId w:val="23"/>
        </w:numPr>
        <w:tabs>
          <w:tab w:val="left" w:pos="851"/>
        </w:tabs>
        <w:suppressAutoHyphens w:val="0"/>
        <w:spacing w:line="276" w:lineRule="auto"/>
        <w:ind w:left="993" w:hanging="284"/>
        <w:contextualSpacing/>
        <w:jc w:val="both"/>
        <w:rPr>
          <w:rFonts w:asciiTheme="minorHAnsi" w:hAnsiTheme="minorHAnsi" w:cstheme="minorHAnsi"/>
          <w:sz w:val="24"/>
          <w:szCs w:val="24"/>
        </w:rPr>
      </w:pPr>
      <w:r w:rsidRPr="00A63EAE">
        <w:rPr>
          <w:rFonts w:asciiTheme="minorHAnsi" w:hAnsiTheme="minorHAnsi" w:cstheme="minorHAnsi"/>
          <w:sz w:val="24"/>
          <w:szCs w:val="24"/>
        </w:rPr>
        <w:t xml:space="preserve">Zgodnie z art. 18 ust. 3 ustawy Pzp, </w:t>
      </w:r>
      <w:r w:rsidRPr="00A63EAE">
        <w:rPr>
          <w:rFonts w:asciiTheme="minorHAnsi" w:hAnsiTheme="minorHAnsi" w:cstheme="minorHAnsi"/>
          <w:b/>
          <w:bCs/>
          <w:sz w:val="24"/>
          <w:szCs w:val="24"/>
        </w:rPr>
        <w:t>Zamawiający nie ujawni informacji stanowiących tajemnicę przedsiębiorstwa</w:t>
      </w:r>
      <w:r w:rsidRPr="00A63EAE">
        <w:rPr>
          <w:rFonts w:asciiTheme="minorHAnsi" w:hAnsiTheme="minorHAnsi" w:cstheme="minorHAnsi"/>
          <w:sz w:val="24"/>
          <w:szCs w:val="24"/>
        </w:rPr>
        <w:t xml:space="preserve"> w rozumieniu usta</w:t>
      </w:r>
      <w:r w:rsidR="007B7BD9" w:rsidRPr="00A63EAE">
        <w:rPr>
          <w:rFonts w:asciiTheme="minorHAnsi" w:hAnsiTheme="minorHAnsi" w:cstheme="minorHAnsi"/>
          <w:sz w:val="24"/>
          <w:szCs w:val="24"/>
        </w:rPr>
        <w:t>wy z dnia 16 </w:t>
      </w:r>
      <w:r w:rsidR="00AA396C" w:rsidRPr="00A63EAE">
        <w:rPr>
          <w:rFonts w:asciiTheme="minorHAnsi" w:hAnsiTheme="minorHAnsi" w:cstheme="minorHAnsi"/>
          <w:sz w:val="24"/>
          <w:szCs w:val="24"/>
        </w:rPr>
        <w:t>kwietnia 1993 r. o </w:t>
      </w:r>
      <w:r w:rsidRPr="00A63EAE">
        <w:rPr>
          <w:rFonts w:asciiTheme="minorHAnsi" w:hAnsiTheme="minorHAnsi" w:cstheme="minorHAnsi"/>
          <w:sz w:val="24"/>
          <w:szCs w:val="24"/>
        </w:rPr>
        <w:t>zwalczaniu nieuczciwej konkur</w:t>
      </w:r>
      <w:r w:rsidR="007B7BD9" w:rsidRPr="00A63EAE">
        <w:rPr>
          <w:rFonts w:asciiTheme="minorHAnsi" w:hAnsiTheme="minorHAnsi" w:cstheme="minorHAnsi"/>
          <w:sz w:val="24"/>
          <w:szCs w:val="24"/>
        </w:rPr>
        <w:t>encji, jeżeli wykonawca, wraz z </w:t>
      </w:r>
      <w:r w:rsidRPr="00A63EAE">
        <w:rPr>
          <w:rFonts w:asciiTheme="minorHAnsi" w:hAnsiTheme="minorHAnsi" w:cstheme="minorHAnsi"/>
          <w:sz w:val="24"/>
          <w:szCs w:val="24"/>
        </w:rPr>
        <w:t>przekazaniem takich informacji, zastrzegł, że nie mogą być one udostępniane oraz wykazał, że zastrzeżone informacje stanowią tajemnicę przedsiębiorstwa. Wykonawca nie może zastrz</w:t>
      </w:r>
      <w:r w:rsidR="007B7BD9" w:rsidRPr="00A63EAE">
        <w:rPr>
          <w:rFonts w:asciiTheme="minorHAnsi" w:hAnsiTheme="minorHAnsi" w:cstheme="minorHAnsi"/>
          <w:sz w:val="24"/>
          <w:szCs w:val="24"/>
        </w:rPr>
        <w:t>ec informacji, o których mowa w </w:t>
      </w:r>
      <w:r w:rsidRPr="00A63EAE">
        <w:rPr>
          <w:rFonts w:asciiTheme="minorHAnsi" w:hAnsiTheme="minorHAnsi" w:cstheme="minorHAnsi"/>
          <w:sz w:val="24"/>
          <w:szCs w:val="24"/>
        </w:rPr>
        <w:t xml:space="preserve">art. 222 ust. 5 ustawy Pzp. </w:t>
      </w:r>
    </w:p>
    <w:p w:rsidR="00BE7139" w:rsidRPr="00A63EAE" w:rsidRDefault="00BE7139" w:rsidP="004E1423">
      <w:pPr>
        <w:numPr>
          <w:ilvl w:val="0"/>
          <w:numId w:val="23"/>
        </w:numPr>
        <w:tabs>
          <w:tab w:val="left" w:pos="851"/>
        </w:tabs>
        <w:suppressAutoHyphens w:val="0"/>
        <w:spacing w:line="276" w:lineRule="auto"/>
        <w:ind w:left="993" w:hanging="284"/>
        <w:jc w:val="both"/>
        <w:rPr>
          <w:rFonts w:asciiTheme="minorHAnsi" w:hAnsiTheme="minorHAnsi" w:cstheme="minorHAnsi"/>
          <w:sz w:val="24"/>
          <w:szCs w:val="24"/>
        </w:rPr>
      </w:pPr>
      <w:r w:rsidRPr="00A63EAE">
        <w:rPr>
          <w:rFonts w:asciiTheme="minorHAnsi" w:hAnsiTheme="minorHAnsi" w:cstheme="minorHAnsi"/>
          <w:sz w:val="24"/>
          <w:szCs w:val="24"/>
        </w:rPr>
        <w:t>Wszelkie informacje stanowiące tajemnicę przedsi</w:t>
      </w:r>
      <w:r w:rsidR="00AA396C" w:rsidRPr="00A63EAE">
        <w:rPr>
          <w:rFonts w:asciiTheme="minorHAnsi" w:hAnsiTheme="minorHAnsi" w:cstheme="minorHAnsi"/>
          <w:sz w:val="24"/>
          <w:szCs w:val="24"/>
        </w:rPr>
        <w:t>ębiorstwa w rozumieniu ustawy z </w:t>
      </w:r>
      <w:r w:rsidRPr="00A63EAE">
        <w:rPr>
          <w:rFonts w:asciiTheme="minorHAnsi" w:hAnsiTheme="minorHAnsi" w:cstheme="minorHAnsi"/>
          <w:sz w:val="24"/>
          <w:szCs w:val="24"/>
        </w:rPr>
        <w:t xml:space="preserve">dnia </w:t>
      </w:r>
      <w:r w:rsidR="007E762F" w:rsidRPr="00A63EAE">
        <w:rPr>
          <w:rFonts w:asciiTheme="minorHAnsi" w:hAnsiTheme="minorHAnsi" w:cstheme="minorHAnsi"/>
          <w:sz w:val="24"/>
          <w:szCs w:val="24"/>
        </w:rPr>
        <w:t>12</w:t>
      </w:r>
      <w:r w:rsidRPr="00A63EAE">
        <w:rPr>
          <w:rFonts w:asciiTheme="minorHAnsi" w:hAnsiTheme="minorHAnsi" w:cstheme="minorHAnsi"/>
          <w:sz w:val="24"/>
          <w:szCs w:val="24"/>
        </w:rPr>
        <w:t xml:space="preserve"> </w:t>
      </w:r>
      <w:r w:rsidR="007E762F" w:rsidRPr="00A63EAE">
        <w:rPr>
          <w:rFonts w:asciiTheme="minorHAnsi" w:hAnsiTheme="minorHAnsi" w:cstheme="minorHAnsi"/>
          <w:sz w:val="24"/>
          <w:szCs w:val="24"/>
        </w:rPr>
        <w:t>czerwca</w:t>
      </w:r>
      <w:r w:rsidRPr="00A63EAE">
        <w:rPr>
          <w:rFonts w:asciiTheme="minorHAnsi" w:hAnsiTheme="minorHAnsi" w:cstheme="minorHAnsi"/>
          <w:sz w:val="24"/>
          <w:szCs w:val="24"/>
        </w:rPr>
        <w:t xml:space="preserve"> </w:t>
      </w:r>
      <w:r w:rsidR="007E762F" w:rsidRPr="00A63EAE">
        <w:rPr>
          <w:rFonts w:asciiTheme="minorHAnsi" w:hAnsiTheme="minorHAnsi" w:cstheme="minorHAnsi"/>
          <w:sz w:val="24"/>
          <w:szCs w:val="24"/>
        </w:rPr>
        <w:t>2012</w:t>
      </w:r>
      <w:r w:rsidRPr="00A63EAE">
        <w:rPr>
          <w:rFonts w:asciiTheme="minorHAnsi" w:hAnsiTheme="minorHAnsi" w:cstheme="minorHAnsi"/>
          <w:sz w:val="24"/>
          <w:szCs w:val="24"/>
        </w:rPr>
        <w:t xml:space="preserve"> r. o zwalczaniu nieuczciwej konkurencji (Dz. U.</w:t>
      </w:r>
      <w:r w:rsidR="004E1423" w:rsidRPr="00A63EAE">
        <w:rPr>
          <w:rFonts w:asciiTheme="minorHAnsi" w:hAnsiTheme="minorHAnsi" w:cstheme="minorHAnsi"/>
          <w:sz w:val="24"/>
          <w:szCs w:val="24"/>
        </w:rPr>
        <w:t xml:space="preserve"> z </w:t>
      </w:r>
      <w:r w:rsidR="007E762F" w:rsidRPr="00A63EAE">
        <w:rPr>
          <w:rFonts w:asciiTheme="minorHAnsi" w:hAnsiTheme="minorHAnsi" w:cstheme="minorHAnsi"/>
          <w:sz w:val="24"/>
          <w:szCs w:val="24"/>
        </w:rPr>
        <w:t>202</w:t>
      </w:r>
      <w:r w:rsidR="003B1826" w:rsidRPr="00A63EAE">
        <w:rPr>
          <w:rFonts w:asciiTheme="minorHAnsi" w:hAnsiTheme="minorHAnsi" w:cstheme="minorHAnsi"/>
          <w:sz w:val="24"/>
          <w:szCs w:val="24"/>
        </w:rPr>
        <w:t>0</w:t>
      </w:r>
      <w:r w:rsidRPr="00A63EAE">
        <w:rPr>
          <w:rFonts w:asciiTheme="minorHAnsi" w:hAnsiTheme="minorHAnsi" w:cstheme="minorHAnsi"/>
          <w:sz w:val="24"/>
          <w:szCs w:val="24"/>
        </w:rPr>
        <w:t xml:space="preserve"> r. poz. </w:t>
      </w:r>
      <w:r w:rsidR="003B1826" w:rsidRPr="00A63EAE">
        <w:rPr>
          <w:rFonts w:asciiTheme="minorHAnsi" w:hAnsiTheme="minorHAnsi" w:cstheme="minorHAnsi"/>
          <w:sz w:val="24"/>
          <w:szCs w:val="24"/>
        </w:rPr>
        <w:t>1913)</w:t>
      </w:r>
      <w:r w:rsidRPr="00A63EAE">
        <w:rPr>
          <w:rFonts w:asciiTheme="minorHAnsi" w:hAnsiTheme="minorHAnsi" w:cstheme="minorHAnsi"/>
          <w:sz w:val="24"/>
          <w:szCs w:val="24"/>
        </w:rPr>
        <w:t xml:space="preserve">, które Wykonawca zastrzeże jako tajemnicę przedsiębiorstwa, powinny zostać złożone na Platformie zakupowej w specjalnie do tego przygotowanej sekcji, w osobnym pliku. Sposób zamieszczenia informacji </w:t>
      </w:r>
      <w:r w:rsidRPr="00A63EAE">
        <w:rPr>
          <w:rFonts w:asciiTheme="minorHAnsi" w:hAnsiTheme="minorHAnsi" w:cstheme="minorHAnsi"/>
          <w:sz w:val="24"/>
          <w:szCs w:val="24"/>
        </w:rPr>
        <w:lastRenderedPageBreak/>
        <w:t xml:space="preserve">stanowiących tajemnice przedsiębiorstwa został określony w </w:t>
      </w:r>
      <w:r w:rsidRPr="00A63EAE">
        <w:rPr>
          <w:rFonts w:asciiTheme="minorHAnsi" w:hAnsiTheme="minorHAnsi" w:cstheme="minorHAnsi"/>
          <w:i/>
          <w:sz w:val="24"/>
          <w:szCs w:val="24"/>
        </w:rPr>
        <w:t>Instrukcji składania ofert dla Wykonawców.</w:t>
      </w:r>
    </w:p>
    <w:p w:rsidR="00BE7139" w:rsidRPr="00A63EAE" w:rsidRDefault="00BE7139" w:rsidP="004E1423">
      <w:pPr>
        <w:numPr>
          <w:ilvl w:val="0"/>
          <w:numId w:val="23"/>
        </w:numPr>
        <w:tabs>
          <w:tab w:val="left" w:pos="851"/>
        </w:tabs>
        <w:suppressAutoHyphens w:val="0"/>
        <w:spacing w:line="276" w:lineRule="auto"/>
        <w:ind w:left="993" w:hanging="284"/>
        <w:contextualSpacing/>
        <w:jc w:val="both"/>
        <w:rPr>
          <w:rFonts w:asciiTheme="minorHAnsi" w:hAnsiTheme="minorHAnsi" w:cstheme="minorHAnsi"/>
          <w:sz w:val="24"/>
          <w:szCs w:val="24"/>
        </w:rPr>
      </w:pPr>
      <w:r w:rsidRPr="00A63EAE">
        <w:rPr>
          <w:rFonts w:asciiTheme="minorHAnsi" w:hAnsiTheme="minorHAnsi" w:cstheme="minorHAnsi"/>
          <w:sz w:val="24"/>
          <w:szCs w:val="24"/>
        </w:rPr>
        <w:t>Wykonawca zobowiązany jest wraz z przekazaniem tych informacji, wykazać spełnienie przesłanek określonych w art. 11 ust. 2</w:t>
      </w:r>
      <w:r w:rsidR="007B7BD9" w:rsidRPr="00A63EAE">
        <w:rPr>
          <w:rFonts w:asciiTheme="minorHAnsi" w:hAnsiTheme="minorHAnsi" w:cstheme="minorHAnsi"/>
          <w:sz w:val="24"/>
          <w:szCs w:val="24"/>
        </w:rPr>
        <w:t xml:space="preserve"> ustawy z dnia </w:t>
      </w:r>
      <w:r w:rsidR="007E762F" w:rsidRPr="00A63EAE">
        <w:rPr>
          <w:rFonts w:asciiTheme="minorHAnsi" w:hAnsiTheme="minorHAnsi" w:cstheme="minorHAnsi"/>
          <w:sz w:val="24"/>
          <w:szCs w:val="24"/>
        </w:rPr>
        <w:t>12</w:t>
      </w:r>
      <w:r w:rsidR="007B7BD9" w:rsidRPr="00A63EAE">
        <w:rPr>
          <w:rFonts w:asciiTheme="minorHAnsi" w:hAnsiTheme="minorHAnsi" w:cstheme="minorHAnsi"/>
          <w:sz w:val="24"/>
          <w:szCs w:val="24"/>
        </w:rPr>
        <w:t xml:space="preserve"> </w:t>
      </w:r>
      <w:r w:rsidR="007E762F" w:rsidRPr="00A63EAE">
        <w:rPr>
          <w:rFonts w:asciiTheme="minorHAnsi" w:hAnsiTheme="minorHAnsi" w:cstheme="minorHAnsi"/>
          <w:sz w:val="24"/>
          <w:szCs w:val="24"/>
        </w:rPr>
        <w:t>czerwca</w:t>
      </w:r>
      <w:r w:rsidR="007B7BD9" w:rsidRPr="00A63EAE">
        <w:rPr>
          <w:rFonts w:asciiTheme="minorHAnsi" w:hAnsiTheme="minorHAnsi" w:cstheme="minorHAnsi"/>
          <w:sz w:val="24"/>
          <w:szCs w:val="24"/>
        </w:rPr>
        <w:t xml:space="preserve"> </w:t>
      </w:r>
      <w:r w:rsidR="007E762F" w:rsidRPr="00A63EAE">
        <w:rPr>
          <w:rFonts w:asciiTheme="minorHAnsi" w:hAnsiTheme="minorHAnsi" w:cstheme="minorHAnsi"/>
          <w:sz w:val="24"/>
          <w:szCs w:val="24"/>
        </w:rPr>
        <w:t>2012</w:t>
      </w:r>
      <w:r w:rsidR="007B7BD9" w:rsidRPr="00A63EAE">
        <w:rPr>
          <w:rFonts w:asciiTheme="minorHAnsi" w:hAnsiTheme="minorHAnsi" w:cstheme="minorHAnsi"/>
          <w:sz w:val="24"/>
          <w:szCs w:val="24"/>
        </w:rPr>
        <w:t> </w:t>
      </w:r>
      <w:r w:rsidRPr="00A63EAE">
        <w:rPr>
          <w:rFonts w:asciiTheme="minorHAnsi" w:hAnsiTheme="minorHAnsi" w:cstheme="minorHAnsi"/>
          <w:sz w:val="24"/>
          <w:szCs w:val="24"/>
        </w:rPr>
        <w:t>r. o zwalczaniu nieuczciwej konkurencji. Zaleca się, aby uzasadnienie zastrzeżenia informacji jako tajemnicy przed</w:t>
      </w:r>
      <w:r w:rsidR="007B7BD9" w:rsidRPr="00A63EAE">
        <w:rPr>
          <w:rFonts w:asciiTheme="minorHAnsi" w:hAnsiTheme="minorHAnsi" w:cstheme="minorHAnsi"/>
          <w:sz w:val="24"/>
          <w:szCs w:val="24"/>
        </w:rPr>
        <w:t>siębiorstwa było sformułowane w </w:t>
      </w:r>
      <w:r w:rsidRPr="00A63EAE">
        <w:rPr>
          <w:rFonts w:asciiTheme="minorHAnsi" w:hAnsiTheme="minorHAnsi" w:cstheme="minorHAnsi"/>
          <w:sz w:val="24"/>
          <w:szCs w:val="24"/>
        </w:rPr>
        <w:t xml:space="preserve">sposób umożliwiający jego udostępnienie. Zastrzeżenie przez Wykonawcę tajemnicy przedsiębiorstwa bez uzasadnienia, będzie traktowane przez Zamawiającego jako bezskuteczne ze względu na zaniechanie przez Wykonawcę </w:t>
      </w:r>
      <w:r w:rsidR="00E31DF0" w:rsidRPr="00A63EAE">
        <w:rPr>
          <w:rFonts w:asciiTheme="minorHAnsi" w:hAnsiTheme="minorHAnsi" w:cstheme="minorHAnsi"/>
          <w:sz w:val="24"/>
          <w:szCs w:val="24"/>
        </w:rPr>
        <w:t xml:space="preserve"> </w:t>
      </w:r>
      <w:r w:rsidRPr="00A63EAE">
        <w:rPr>
          <w:rFonts w:asciiTheme="minorHAnsi" w:hAnsiTheme="minorHAnsi" w:cstheme="minorHAnsi"/>
          <w:sz w:val="24"/>
          <w:szCs w:val="24"/>
        </w:rPr>
        <w:t>podjęcia niezbędnych działań w celu zachowania poufności objętych klauzulą informacji</w:t>
      </w:r>
      <w:r w:rsidR="00E31DF0" w:rsidRPr="00A63EAE">
        <w:rPr>
          <w:rFonts w:asciiTheme="minorHAnsi" w:hAnsiTheme="minorHAnsi" w:cstheme="minorHAnsi"/>
          <w:sz w:val="24"/>
          <w:szCs w:val="24"/>
        </w:rPr>
        <w:t xml:space="preserve"> </w:t>
      </w:r>
      <w:r w:rsidRPr="00A63EAE">
        <w:rPr>
          <w:rFonts w:asciiTheme="minorHAnsi" w:hAnsiTheme="minorHAnsi" w:cstheme="minorHAnsi"/>
          <w:sz w:val="24"/>
          <w:szCs w:val="24"/>
        </w:rPr>
        <w:t xml:space="preserve">zgodnie z postanowieniami art. 18 ust. 3 ustawy Pzp. </w:t>
      </w:r>
    </w:p>
    <w:p w:rsidR="00BE7139" w:rsidRPr="00A63EAE" w:rsidRDefault="004712F8" w:rsidP="004E1423">
      <w:pPr>
        <w:numPr>
          <w:ilvl w:val="0"/>
          <w:numId w:val="23"/>
        </w:numPr>
        <w:tabs>
          <w:tab w:val="left" w:pos="851"/>
        </w:tabs>
        <w:spacing w:line="276" w:lineRule="auto"/>
        <w:ind w:left="993" w:hanging="284"/>
        <w:jc w:val="both"/>
        <w:rPr>
          <w:rFonts w:asciiTheme="minorHAnsi" w:hAnsiTheme="minorHAnsi" w:cstheme="minorHAnsi"/>
          <w:sz w:val="24"/>
          <w:szCs w:val="24"/>
        </w:rPr>
      </w:pPr>
      <w:r w:rsidRPr="00A63EAE">
        <w:rPr>
          <w:rFonts w:asciiTheme="minorHAnsi" w:hAnsiTheme="minorHAnsi" w:cstheme="minorHAnsi"/>
          <w:sz w:val="24"/>
          <w:szCs w:val="24"/>
        </w:rPr>
        <w:t xml:space="preserve">Zamawiający nie bierze odpowiedzialności za nieprawidłowe zabezpieczenie plików </w:t>
      </w:r>
      <w:r w:rsidR="003B1826" w:rsidRPr="00A63EAE">
        <w:rPr>
          <w:rFonts w:asciiTheme="minorHAnsi" w:hAnsiTheme="minorHAnsi" w:cstheme="minorHAnsi"/>
          <w:sz w:val="24"/>
          <w:szCs w:val="24"/>
        </w:rPr>
        <w:t>zawierających</w:t>
      </w:r>
      <w:r w:rsidRPr="00A63EAE">
        <w:rPr>
          <w:rFonts w:asciiTheme="minorHAnsi" w:hAnsiTheme="minorHAnsi" w:cstheme="minorHAnsi"/>
          <w:sz w:val="24"/>
          <w:szCs w:val="24"/>
        </w:rPr>
        <w:t xml:space="preserve"> informacj</w:t>
      </w:r>
      <w:r w:rsidR="003B1826" w:rsidRPr="00A63EAE">
        <w:rPr>
          <w:rFonts w:asciiTheme="minorHAnsi" w:hAnsiTheme="minorHAnsi" w:cstheme="minorHAnsi"/>
          <w:sz w:val="24"/>
          <w:szCs w:val="24"/>
        </w:rPr>
        <w:t>ę</w:t>
      </w:r>
      <w:r w:rsidRPr="00A63EAE">
        <w:rPr>
          <w:rFonts w:asciiTheme="minorHAnsi" w:hAnsiTheme="minorHAnsi" w:cstheme="minorHAnsi"/>
          <w:sz w:val="24"/>
          <w:szCs w:val="24"/>
        </w:rPr>
        <w:t xml:space="preserve"> stanowiąc</w:t>
      </w:r>
      <w:r w:rsidR="003B1826" w:rsidRPr="00A63EAE">
        <w:rPr>
          <w:rFonts w:asciiTheme="minorHAnsi" w:hAnsiTheme="minorHAnsi" w:cstheme="minorHAnsi"/>
          <w:sz w:val="24"/>
          <w:szCs w:val="24"/>
        </w:rPr>
        <w:t>e</w:t>
      </w:r>
      <w:r w:rsidRPr="00A63EAE">
        <w:rPr>
          <w:rFonts w:asciiTheme="minorHAnsi" w:hAnsiTheme="minorHAnsi" w:cstheme="minorHAnsi"/>
          <w:sz w:val="24"/>
          <w:szCs w:val="24"/>
        </w:rPr>
        <w:t xml:space="preserve"> tajemnic</w:t>
      </w:r>
      <w:r w:rsidR="003B1826" w:rsidRPr="00A63EAE">
        <w:rPr>
          <w:rFonts w:asciiTheme="minorHAnsi" w:hAnsiTheme="minorHAnsi" w:cstheme="minorHAnsi"/>
          <w:sz w:val="24"/>
          <w:szCs w:val="24"/>
        </w:rPr>
        <w:t>ę</w:t>
      </w:r>
      <w:r w:rsidRPr="00A63EAE">
        <w:rPr>
          <w:rFonts w:asciiTheme="minorHAnsi" w:hAnsiTheme="minorHAnsi" w:cstheme="minorHAnsi"/>
          <w:sz w:val="24"/>
          <w:szCs w:val="24"/>
        </w:rPr>
        <w:t xml:space="preserve"> przedsiębiorstwa.</w:t>
      </w:r>
    </w:p>
    <w:bookmarkStart w:id="12" w:name="_Hlk63023671"/>
    <w:bookmarkEnd w:id="11"/>
    <w:p w:rsidR="00B61C1C" w:rsidRPr="00A63EAE" w:rsidRDefault="008E15FF" w:rsidP="008E15FF">
      <w:pPr>
        <w:tabs>
          <w:tab w:val="left" w:pos="993"/>
          <w:tab w:val="left" w:pos="2551"/>
          <w:tab w:val="left" w:pos="3402"/>
          <w:tab w:val="left" w:pos="4252"/>
          <w:tab w:val="left" w:pos="5103"/>
          <w:tab w:val="right" w:pos="5953"/>
          <w:tab w:val="left" w:pos="6804"/>
          <w:tab w:val="left" w:pos="7314"/>
          <w:tab w:val="left" w:pos="7654"/>
          <w:tab w:val="left" w:pos="8505"/>
        </w:tabs>
        <w:rPr>
          <w:rFonts w:asciiTheme="minorHAnsi" w:hAnsiTheme="minorHAnsi" w:cstheme="minorHAnsi"/>
          <w:b/>
          <w:sz w:val="24"/>
          <w:szCs w:val="24"/>
        </w:rPr>
      </w:pPr>
      <w:r w:rsidRPr="00A63EAE">
        <w:rPr>
          <w:rFonts w:asciiTheme="minorHAnsi" w:hAnsiTheme="minorHAnsi" w:cstheme="minorHAnsi"/>
          <w:b/>
          <w:bCs/>
          <w:noProof/>
          <w:sz w:val="24"/>
          <w:szCs w:val="24"/>
          <w:lang w:eastAsia="pl-PL"/>
        </w:rPr>
        <mc:AlternateContent>
          <mc:Choice Requires="wps">
            <w:drawing>
              <wp:anchor distT="0" distB="0" distL="114300" distR="114300" simplePos="0" relativeHeight="251684864" behindDoc="0" locked="0" layoutInCell="1" allowOverlap="1" wp14:anchorId="374E2830" wp14:editId="4C6883B1">
                <wp:simplePos x="0" y="0"/>
                <wp:positionH relativeFrom="margin">
                  <wp:align>left</wp:align>
                </wp:positionH>
                <wp:positionV relativeFrom="paragraph">
                  <wp:posOffset>304</wp:posOffset>
                </wp:positionV>
                <wp:extent cx="5715000" cy="336550"/>
                <wp:effectExtent l="0" t="0" r="19050" b="25400"/>
                <wp:wrapTopAndBottom/>
                <wp:docPr id="1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C66729" w:rsidRDefault="00C66729" w:rsidP="00CE21DD">
                            <w:pPr>
                              <w:widowControl w:val="0"/>
                              <w:numPr>
                                <w:ilvl w:val="0"/>
                                <w:numId w:val="36"/>
                              </w:numPr>
                              <w:autoSpaceDE w:val="0"/>
                              <w:jc w:val="both"/>
                            </w:pPr>
                            <w:r w:rsidRPr="004C456D">
                              <w:rPr>
                                <w:rFonts w:asciiTheme="minorHAnsi" w:hAnsiTheme="minorHAnsi" w:cstheme="minorHAnsi"/>
                                <w:b/>
                                <w:bCs/>
                                <w:sz w:val="24"/>
                                <w:szCs w:val="24"/>
                              </w:rPr>
                              <w:t>Sposób oraz termin składania ofert</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374E2830" id="_x0000_s1039" style="position:absolute;margin-left:0;margin-top:0;width:450pt;height:26.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" fillcolor="#deebf7" strokecolor="#bdd7ee">
                <v:stroke joinstyle="miter"/>
                <v:textbox>
                  <w:txbxContent>
                    <w:p w:rsidR="00C66729" w:rsidRDefault="00C66729" w:rsidP="00CE21DD">
                      <w:pPr>
                        <w:widowControl w:val="0"/>
                        <w:numPr>
                          <w:ilvl w:val="0"/>
                          <w:numId w:val="36"/>
                        </w:numPr>
                        <w:autoSpaceDE w:val="0"/>
                        <w:jc w:val="both"/>
                      </w:pPr>
                      <w:r w:rsidRPr="004C456D">
                        <w:rPr>
                          <w:rFonts w:asciiTheme="minorHAnsi" w:hAnsiTheme="minorHAnsi" w:cstheme="minorHAnsi"/>
                          <w:b/>
                          <w:bCs/>
                          <w:sz w:val="24"/>
                          <w:szCs w:val="24"/>
                        </w:rPr>
                        <w:t>Sposób oraz termin składania ofert</w:t>
                      </w:r>
                    </w:p>
                  </w:txbxContent>
                </v:textbox>
                <w10:wrap type="topAndBottom" anchorx="margin"/>
              </v:roundrect>
            </w:pict>
          </mc:Fallback>
        </mc:AlternateContent>
      </w:r>
    </w:p>
    <w:bookmarkEnd w:id="12"/>
    <w:p w:rsidR="00C1246C" w:rsidRPr="00A63EAE" w:rsidRDefault="00C1246C" w:rsidP="00FE6D55">
      <w:pPr>
        <w:numPr>
          <w:ilvl w:val="0"/>
          <w:numId w:val="3"/>
        </w:numPr>
        <w:spacing w:line="276" w:lineRule="auto"/>
        <w:ind w:left="426" w:hanging="142"/>
        <w:jc w:val="both"/>
        <w:rPr>
          <w:rFonts w:asciiTheme="minorHAnsi" w:hAnsiTheme="minorHAnsi" w:cstheme="minorHAnsi"/>
          <w:b/>
          <w:bCs/>
          <w:color w:val="00B050"/>
          <w:sz w:val="24"/>
          <w:szCs w:val="24"/>
        </w:rPr>
      </w:pPr>
      <w:r w:rsidRPr="00A63EAE">
        <w:rPr>
          <w:rFonts w:asciiTheme="minorHAnsi" w:hAnsiTheme="minorHAnsi" w:cstheme="minorHAnsi"/>
          <w:sz w:val="24"/>
          <w:szCs w:val="24"/>
        </w:rPr>
        <w:t xml:space="preserve">Termin składania ofert upływa  </w:t>
      </w:r>
      <w:r w:rsidR="00892C39" w:rsidRPr="00A63EAE">
        <w:rPr>
          <w:rFonts w:asciiTheme="minorHAnsi" w:hAnsiTheme="minorHAnsi" w:cstheme="minorHAnsi"/>
          <w:sz w:val="24"/>
          <w:szCs w:val="24"/>
        </w:rPr>
        <w:t xml:space="preserve">w dniu </w:t>
      </w:r>
      <w:r w:rsidR="00011642" w:rsidRPr="00A63EAE">
        <w:rPr>
          <w:rFonts w:asciiTheme="minorHAnsi" w:hAnsiTheme="minorHAnsi" w:cstheme="minorHAnsi"/>
          <w:b/>
          <w:sz w:val="24"/>
          <w:szCs w:val="24"/>
        </w:rPr>
        <w:t>2</w:t>
      </w:r>
      <w:r w:rsidR="00EB5E77" w:rsidRPr="00A63EAE">
        <w:rPr>
          <w:rFonts w:asciiTheme="minorHAnsi" w:hAnsiTheme="minorHAnsi" w:cstheme="minorHAnsi"/>
          <w:b/>
          <w:sz w:val="24"/>
          <w:szCs w:val="24"/>
        </w:rPr>
        <w:t>2</w:t>
      </w:r>
      <w:r w:rsidR="005D6893" w:rsidRPr="00A63EAE">
        <w:rPr>
          <w:rFonts w:asciiTheme="minorHAnsi" w:hAnsiTheme="minorHAnsi" w:cstheme="minorHAnsi"/>
          <w:b/>
          <w:sz w:val="24"/>
          <w:szCs w:val="24"/>
        </w:rPr>
        <w:t>.0</w:t>
      </w:r>
      <w:r w:rsidR="00011642" w:rsidRPr="00A63EAE">
        <w:rPr>
          <w:rFonts w:asciiTheme="minorHAnsi" w:hAnsiTheme="minorHAnsi" w:cstheme="minorHAnsi"/>
          <w:b/>
          <w:sz w:val="24"/>
          <w:szCs w:val="24"/>
        </w:rPr>
        <w:t>6</w:t>
      </w:r>
      <w:r w:rsidR="005D6893" w:rsidRPr="00A63EAE">
        <w:rPr>
          <w:rFonts w:asciiTheme="minorHAnsi" w:hAnsiTheme="minorHAnsi" w:cstheme="minorHAnsi"/>
          <w:b/>
          <w:sz w:val="24"/>
          <w:szCs w:val="24"/>
        </w:rPr>
        <w:t>.</w:t>
      </w:r>
      <w:r w:rsidR="00892C39" w:rsidRPr="00A63EAE">
        <w:rPr>
          <w:rFonts w:asciiTheme="minorHAnsi" w:hAnsiTheme="minorHAnsi" w:cstheme="minorHAnsi"/>
          <w:b/>
          <w:bCs/>
          <w:sz w:val="24"/>
          <w:szCs w:val="24"/>
        </w:rPr>
        <w:t>202</w:t>
      </w:r>
      <w:r w:rsidR="00055DE0" w:rsidRPr="00A63EAE">
        <w:rPr>
          <w:rFonts w:asciiTheme="minorHAnsi" w:hAnsiTheme="minorHAnsi" w:cstheme="minorHAnsi"/>
          <w:b/>
          <w:bCs/>
          <w:sz w:val="24"/>
          <w:szCs w:val="24"/>
        </w:rPr>
        <w:t>2</w:t>
      </w:r>
      <w:r w:rsidR="00892C39" w:rsidRPr="00A63EAE">
        <w:rPr>
          <w:rFonts w:asciiTheme="minorHAnsi" w:hAnsiTheme="minorHAnsi" w:cstheme="minorHAnsi"/>
          <w:b/>
          <w:bCs/>
          <w:sz w:val="24"/>
          <w:szCs w:val="24"/>
        </w:rPr>
        <w:t xml:space="preserve"> r.</w:t>
      </w:r>
      <w:r w:rsidRPr="00A63EAE">
        <w:rPr>
          <w:rFonts w:asciiTheme="minorHAnsi" w:hAnsiTheme="minorHAnsi" w:cstheme="minorHAnsi"/>
          <w:b/>
          <w:bCs/>
          <w:sz w:val="24"/>
          <w:szCs w:val="24"/>
        </w:rPr>
        <w:t xml:space="preserve"> godz. </w:t>
      </w:r>
      <w:r w:rsidR="00EB5E77" w:rsidRPr="00A63EAE">
        <w:rPr>
          <w:rFonts w:asciiTheme="minorHAnsi" w:hAnsiTheme="minorHAnsi" w:cstheme="minorHAnsi"/>
          <w:b/>
          <w:bCs/>
          <w:sz w:val="24"/>
          <w:szCs w:val="24"/>
        </w:rPr>
        <w:t>09</w:t>
      </w:r>
      <w:r w:rsidR="00892C39" w:rsidRPr="00A63EAE">
        <w:rPr>
          <w:rFonts w:asciiTheme="minorHAnsi" w:hAnsiTheme="minorHAnsi" w:cstheme="minorHAnsi"/>
          <w:b/>
          <w:bCs/>
          <w:sz w:val="24"/>
          <w:szCs w:val="24"/>
        </w:rPr>
        <w:t>:00</w:t>
      </w:r>
      <w:r w:rsidR="00E31DF0" w:rsidRPr="00A63EAE">
        <w:rPr>
          <w:rFonts w:asciiTheme="minorHAnsi" w:hAnsiTheme="minorHAnsi" w:cstheme="minorHAnsi"/>
          <w:b/>
          <w:bCs/>
          <w:color w:val="00B050"/>
          <w:sz w:val="24"/>
          <w:szCs w:val="24"/>
        </w:rPr>
        <w:t>.</w:t>
      </w:r>
    </w:p>
    <w:p w:rsidR="00C1246C" w:rsidRPr="00A63EAE" w:rsidRDefault="00C1246C" w:rsidP="00AA396C">
      <w:pPr>
        <w:numPr>
          <w:ilvl w:val="0"/>
          <w:numId w:val="3"/>
        </w:numPr>
        <w:spacing w:line="276" w:lineRule="auto"/>
        <w:ind w:left="426" w:hanging="142"/>
        <w:jc w:val="both"/>
        <w:rPr>
          <w:rFonts w:asciiTheme="minorHAnsi" w:hAnsiTheme="minorHAnsi" w:cstheme="minorHAnsi"/>
          <w:sz w:val="24"/>
          <w:szCs w:val="24"/>
        </w:rPr>
      </w:pPr>
      <w:r w:rsidRPr="00A63EAE">
        <w:rPr>
          <w:rFonts w:asciiTheme="minorHAnsi" w:hAnsiTheme="minorHAnsi" w:cstheme="minorHAnsi"/>
          <w:sz w:val="24"/>
          <w:szCs w:val="24"/>
        </w:rPr>
        <w:t>Za datę</w:t>
      </w:r>
      <w:r w:rsidR="00A157F2" w:rsidRPr="00A63EAE">
        <w:rPr>
          <w:rFonts w:asciiTheme="minorHAnsi" w:hAnsiTheme="minorHAnsi" w:cstheme="minorHAnsi"/>
          <w:sz w:val="24"/>
          <w:szCs w:val="24"/>
        </w:rPr>
        <w:t xml:space="preserve"> złożenia</w:t>
      </w:r>
      <w:r w:rsidRPr="00A63EAE">
        <w:rPr>
          <w:rFonts w:asciiTheme="minorHAnsi" w:hAnsiTheme="minorHAnsi" w:cstheme="minorHAnsi"/>
          <w:sz w:val="24"/>
          <w:szCs w:val="24"/>
        </w:rPr>
        <w:t xml:space="preserve"> oferty przyjmuje się datę jej przekazania w systemie </w:t>
      </w:r>
      <w:r w:rsidR="00A157F2" w:rsidRPr="00A63EAE">
        <w:rPr>
          <w:rFonts w:asciiTheme="minorHAnsi" w:hAnsiTheme="minorHAnsi" w:cstheme="minorHAnsi"/>
          <w:sz w:val="24"/>
          <w:szCs w:val="24"/>
        </w:rPr>
        <w:t xml:space="preserve">(platformie) </w:t>
      </w:r>
      <w:r w:rsidRPr="00A63EAE">
        <w:rPr>
          <w:rFonts w:asciiTheme="minorHAnsi" w:hAnsiTheme="minorHAnsi" w:cstheme="minorHAnsi"/>
          <w:sz w:val="24"/>
          <w:szCs w:val="24"/>
        </w:rPr>
        <w:t>poprzez kliknięcie przycisku „</w:t>
      </w:r>
      <w:r w:rsidRPr="00A63EAE">
        <w:rPr>
          <w:rFonts w:asciiTheme="minorHAnsi" w:hAnsiTheme="minorHAnsi" w:cstheme="minorHAnsi"/>
          <w:b/>
          <w:sz w:val="24"/>
          <w:szCs w:val="24"/>
        </w:rPr>
        <w:t>Złóż ofertę</w:t>
      </w:r>
      <w:r w:rsidRPr="00A63EAE">
        <w:rPr>
          <w:rFonts w:asciiTheme="minorHAnsi" w:hAnsiTheme="minorHAnsi" w:cstheme="minorHAnsi"/>
          <w:sz w:val="24"/>
          <w:szCs w:val="24"/>
        </w:rPr>
        <w:t xml:space="preserve">” w drugim kroku i wyświetlaniu komunikatu, że oferta została </w:t>
      </w:r>
      <w:r w:rsidR="00A157F2" w:rsidRPr="00A63EAE">
        <w:rPr>
          <w:rFonts w:asciiTheme="minorHAnsi" w:hAnsiTheme="minorHAnsi" w:cstheme="minorHAnsi"/>
          <w:sz w:val="24"/>
          <w:szCs w:val="24"/>
        </w:rPr>
        <w:t xml:space="preserve">zaszyfrowana i </w:t>
      </w:r>
      <w:r w:rsidRPr="00A63EAE">
        <w:rPr>
          <w:rFonts w:asciiTheme="minorHAnsi" w:hAnsiTheme="minorHAnsi" w:cstheme="minorHAnsi"/>
          <w:sz w:val="24"/>
          <w:szCs w:val="24"/>
        </w:rPr>
        <w:t xml:space="preserve">złożona. </w:t>
      </w:r>
    </w:p>
    <w:p w:rsidR="00F2018E" w:rsidRPr="00A63EAE" w:rsidRDefault="00C1246C" w:rsidP="00AA396C">
      <w:pPr>
        <w:numPr>
          <w:ilvl w:val="0"/>
          <w:numId w:val="3"/>
        </w:numPr>
        <w:spacing w:line="276" w:lineRule="auto"/>
        <w:ind w:left="426" w:hanging="142"/>
        <w:jc w:val="both"/>
        <w:rPr>
          <w:rFonts w:asciiTheme="minorHAnsi" w:hAnsiTheme="minorHAnsi" w:cstheme="minorHAnsi"/>
          <w:sz w:val="24"/>
          <w:szCs w:val="24"/>
        </w:rPr>
      </w:pPr>
      <w:r w:rsidRPr="00A63EAE">
        <w:rPr>
          <w:rFonts w:asciiTheme="minorHAnsi" w:hAnsiTheme="minorHAnsi" w:cstheme="minorHAnsi"/>
          <w:sz w:val="24"/>
          <w:szCs w:val="24"/>
        </w:rPr>
        <w:t xml:space="preserve">Miejsce składania ofert: </w:t>
      </w:r>
      <w:r w:rsidR="005A7D24" w:rsidRPr="00A63EAE">
        <w:rPr>
          <w:rFonts w:asciiTheme="minorHAnsi" w:hAnsiTheme="minorHAnsi" w:cstheme="minorHAnsi"/>
          <w:sz w:val="24"/>
          <w:szCs w:val="24"/>
        </w:rPr>
        <w:t xml:space="preserve"> Wykonawca składa ofertę w formie elektronicznej lub postaci elektronicznej </w:t>
      </w:r>
      <w:r w:rsidRPr="00A63EAE">
        <w:rPr>
          <w:rFonts w:asciiTheme="minorHAnsi" w:hAnsiTheme="minorHAnsi" w:cstheme="minorHAnsi"/>
          <w:sz w:val="24"/>
          <w:szCs w:val="24"/>
        </w:rPr>
        <w:t>wraz z załącznikami za pośrednictwem „</w:t>
      </w:r>
      <w:r w:rsidRPr="00A63EAE">
        <w:rPr>
          <w:rFonts w:asciiTheme="minorHAnsi" w:hAnsiTheme="minorHAnsi" w:cstheme="minorHAnsi"/>
          <w:b/>
          <w:bCs/>
          <w:sz w:val="24"/>
          <w:szCs w:val="24"/>
        </w:rPr>
        <w:t>Formularza składania oferty</w:t>
      </w:r>
      <w:r w:rsidRPr="00A63EAE">
        <w:rPr>
          <w:rFonts w:asciiTheme="minorHAnsi" w:hAnsiTheme="minorHAnsi" w:cstheme="minorHAnsi"/>
          <w:sz w:val="24"/>
          <w:szCs w:val="24"/>
        </w:rPr>
        <w:t xml:space="preserve">” dostępnego na </w:t>
      </w:r>
      <w:hyperlink r:id="rId24" w:history="1">
        <w:r w:rsidR="0022145A" w:rsidRPr="00A63EAE">
          <w:rPr>
            <w:rStyle w:val="Hipercze"/>
            <w:rFonts w:asciiTheme="minorHAnsi" w:hAnsiTheme="minorHAnsi" w:cstheme="minorHAnsi"/>
            <w:sz w:val="24"/>
            <w:szCs w:val="24"/>
          </w:rPr>
          <w:t>https://platformazakupowa.pl</w:t>
        </w:r>
      </w:hyperlink>
      <w:r w:rsidR="0022145A" w:rsidRPr="00A63EAE">
        <w:rPr>
          <w:rFonts w:asciiTheme="minorHAnsi" w:hAnsiTheme="minorHAnsi" w:cstheme="minorHAnsi"/>
          <w:sz w:val="24"/>
          <w:szCs w:val="24"/>
        </w:rPr>
        <w:t xml:space="preserve"> w </w:t>
      </w:r>
      <w:r w:rsidRPr="00A63EAE">
        <w:rPr>
          <w:rFonts w:asciiTheme="minorHAnsi" w:hAnsiTheme="minorHAnsi" w:cstheme="minorHAnsi"/>
          <w:sz w:val="24"/>
          <w:szCs w:val="24"/>
        </w:rPr>
        <w:t xml:space="preserve">sekcji </w:t>
      </w:r>
      <w:r w:rsidR="0022145A" w:rsidRPr="00A63EAE">
        <w:rPr>
          <w:rFonts w:asciiTheme="minorHAnsi" w:hAnsiTheme="minorHAnsi" w:cstheme="minorHAnsi"/>
          <w:sz w:val="24"/>
          <w:szCs w:val="24"/>
        </w:rPr>
        <w:t xml:space="preserve">przedmiotowego </w:t>
      </w:r>
      <w:r w:rsidRPr="00A63EAE">
        <w:rPr>
          <w:rFonts w:asciiTheme="minorHAnsi" w:hAnsiTheme="minorHAnsi" w:cstheme="minorHAnsi"/>
          <w:sz w:val="24"/>
          <w:szCs w:val="24"/>
        </w:rPr>
        <w:t xml:space="preserve">„postępowania” dostępnego na stronie: </w:t>
      </w:r>
    </w:p>
    <w:p w:rsidR="00901D09" w:rsidRPr="00A63EAE" w:rsidRDefault="002145EB" w:rsidP="00AA396C">
      <w:pPr>
        <w:spacing w:line="276" w:lineRule="auto"/>
        <w:ind w:left="567" w:hanging="283"/>
        <w:jc w:val="center"/>
        <w:rPr>
          <w:rFonts w:asciiTheme="minorHAnsi" w:hAnsiTheme="minorHAnsi" w:cstheme="minorHAnsi"/>
          <w:sz w:val="24"/>
          <w:szCs w:val="24"/>
        </w:rPr>
      </w:pPr>
      <w:hyperlink r:id="rId25" w:history="1">
        <w:r w:rsidR="00901D09" w:rsidRPr="00A63EAE">
          <w:rPr>
            <w:rStyle w:val="Hipercze"/>
            <w:rFonts w:asciiTheme="minorHAnsi" w:hAnsiTheme="minorHAnsi" w:cstheme="minorHAnsi"/>
            <w:sz w:val="24"/>
            <w:szCs w:val="24"/>
          </w:rPr>
          <w:t>https://platformazakupowa.pl/pn/31_blt</w:t>
        </w:r>
      </w:hyperlink>
    </w:p>
    <w:p w:rsidR="006A4EEB" w:rsidRPr="00A63EAE" w:rsidRDefault="0066114B" w:rsidP="00AA396C">
      <w:pPr>
        <w:numPr>
          <w:ilvl w:val="0"/>
          <w:numId w:val="3"/>
        </w:numPr>
        <w:spacing w:line="276" w:lineRule="auto"/>
        <w:ind w:left="426" w:hanging="142"/>
        <w:jc w:val="both"/>
        <w:rPr>
          <w:rFonts w:asciiTheme="minorHAnsi" w:hAnsiTheme="minorHAnsi" w:cstheme="minorHAnsi"/>
          <w:sz w:val="24"/>
          <w:szCs w:val="24"/>
        </w:rPr>
      </w:pPr>
      <w:r w:rsidRPr="00A63EAE">
        <w:rPr>
          <w:rFonts w:asciiTheme="minorHAnsi" w:hAnsiTheme="minorHAnsi" w:cstheme="minorHAnsi"/>
          <w:sz w:val="24"/>
          <w:szCs w:val="24"/>
        </w:rPr>
        <w:t>Korzystanie z platformy zakupowej przez Wykonawców jest bezpłatne.</w:t>
      </w:r>
    </w:p>
    <w:p w:rsidR="006A4EEB" w:rsidRPr="00A63EAE" w:rsidRDefault="0066114B" w:rsidP="00AA396C">
      <w:pPr>
        <w:numPr>
          <w:ilvl w:val="0"/>
          <w:numId w:val="3"/>
        </w:numPr>
        <w:spacing w:line="276" w:lineRule="auto"/>
        <w:ind w:left="426" w:hanging="142"/>
        <w:jc w:val="both"/>
        <w:rPr>
          <w:rFonts w:asciiTheme="minorHAnsi" w:hAnsiTheme="minorHAnsi" w:cstheme="minorHAnsi"/>
          <w:sz w:val="24"/>
          <w:szCs w:val="24"/>
        </w:rPr>
      </w:pPr>
      <w:r w:rsidRPr="00A63EAE">
        <w:rPr>
          <w:rFonts w:asciiTheme="minorHAnsi" w:hAnsiTheme="minorHAnsi" w:cstheme="minorHAnsi"/>
          <w:sz w:val="24"/>
          <w:szCs w:val="24"/>
        </w:rPr>
        <w:t>Dokumenty elektroniczne lub ich elektroniczne kopi</w:t>
      </w:r>
      <w:r w:rsidR="007B7BD9" w:rsidRPr="00A63EAE">
        <w:rPr>
          <w:rFonts w:asciiTheme="minorHAnsi" w:hAnsiTheme="minorHAnsi" w:cstheme="minorHAnsi"/>
          <w:sz w:val="24"/>
          <w:szCs w:val="24"/>
        </w:rPr>
        <w:t>e oraz oświadczenia składane są </w:t>
      </w:r>
      <w:r w:rsidRPr="00A63EAE">
        <w:rPr>
          <w:rFonts w:asciiTheme="minorHAnsi" w:hAnsiTheme="minorHAnsi" w:cstheme="minorHAnsi"/>
          <w:sz w:val="24"/>
          <w:szCs w:val="24"/>
        </w:rPr>
        <w:t xml:space="preserve">przez Wykonawcę za pośrednictwem platformy </w:t>
      </w:r>
      <w:hyperlink r:id="rId26" w:history="1">
        <w:r w:rsidR="00901D09" w:rsidRPr="00A63EAE">
          <w:rPr>
            <w:rStyle w:val="Hipercze"/>
            <w:rFonts w:asciiTheme="minorHAnsi" w:hAnsiTheme="minorHAnsi" w:cstheme="minorHAnsi"/>
            <w:sz w:val="24"/>
            <w:szCs w:val="24"/>
          </w:rPr>
          <w:t>www.platformazakupowa.pl</w:t>
        </w:r>
      </w:hyperlink>
      <w:r w:rsidR="007B7BD9" w:rsidRPr="00A63EAE">
        <w:rPr>
          <w:rFonts w:asciiTheme="minorHAnsi" w:hAnsiTheme="minorHAnsi" w:cstheme="minorHAnsi"/>
          <w:sz w:val="24"/>
          <w:szCs w:val="24"/>
        </w:rPr>
        <w:t xml:space="preserve"> jako </w:t>
      </w:r>
      <w:r w:rsidRPr="00A63EAE">
        <w:rPr>
          <w:rFonts w:asciiTheme="minorHAnsi" w:hAnsiTheme="minorHAnsi" w:cstheme="minorHAnsi"/>
          <w:sz w:val="24"/>
          <w:szCs w:val="24"/>
        </w:rPr>
        <w:t xml:space="preserve">załączniki. Zamawiający zaleca </w:t>
      </w:r>
      <w:r w:rsidR="009253BF" w:rsidRPr="00A63EAE">
        <w:rPr>
          <w:rFonts w:asciiTheme="minorHAnsi" w:hAnsiTheme="minorHAnsi" w:cstheme="minorHAnsi"/>
          <w:sz w:val="24"/>
          <w:szCs w:val="24"/>
        </w:rPr>
        <w:t xml:space="preserve">następujący format przesyłanych </w:t>
      </w:r>
      <w:r w:rsidRPr="00A63EAE">
        <w:rPr>
          <w:rFonts w:asciiTheme="minorHAnsi" w:hAnsiTheme="minorHAnsi" w:cstheme="minorHAnsi"/>
          <w:sz w:val="24"/>
          <w:szCs w:val="24"/>
        </w:rPr>
        <w:t>danych: .</w:t>
      </w:r>
      <w:r w:rsidRPr="00A63EAE">
        <w:rPr>
          <w:rFonts w:asciiTheme="minorHAnsi" w:hAnsiTheme="minorHAnsi" w:cstheme="minorHAnsi"/>
          <w:b/>
          <w:sz w:val="24"/>
          <w:szCs w:val="24"/>
        </w:rPr>
        <w:t>pdf, .doc, .xls, .jpg (.jpeg) ze szczególnym wskazaniem na .pdf</w:t>
      </w:r>
      <w:r w:rsidRPr="00A63EAE">
        <w:rPr>
          <w:rFonts w:asciiTheme="minorHAnsi" w:hAnsiTheme="minorHAnsi" w:cstheme="minorHAnsi"/>
          <w:sz w:val="24"/>
          <w:szCs w:val="24"/>
        </w:rPr>
        <w:t xml:space="preserve"> oraz w celu ewentualnej kompresji danych, </w:t>
      </w:r>
      <w:r w:rsidRPr="00A63EAE">
        <w:rPr>
          <w:rFonts w:asciiTheme="minorHAnsi" w:hAnsiTheme="minorHAnsi" w:cstheme="minorHAnsi"/>
          <w:b/>
          <w:sz w:val="24"/>
          <w:szCs w:val="24"/>
        </w:rPr>
        <w:t>format zip.</w:t>
      </w:r>
    </w:p>
    <w:p w:rsidR="0066114B" w:rsidRPr="00A63EAE" w:rsidRDefault="0066114B" w:rsidP="00AA396C">
      <w:pPr>
        <w:numPr>
          <w:ilvl w:val="0"/>
          <w:numId w:val="3"/>
        </w:numPr>
        <w:spacing w:line="276" w:lineRule="auto"/>
        <w:ind w:left="426" w:hanging="142"/>
        <w:jc w:val="both"/>
        <w:rPr>
          <w:rFonts w:asciiTheme="minorHAnsi" w:hAnsiTheme="minorHAnsi" w:cstheme="minorHAnsi"/>
          <w:sz w:val="24"/>
          <w:szCs w:val="24"/>
        </w:rPr>
      </w:pPr>
      <w:r w:rsidRPr="00A63EAE">
        <w:rPr>
          <w:rFonts w:asciiTheme="minorHAnsi" w:hAnsiTheme="minorHAnsi" w:cstheme="minorHAnsi"/>
          <w:sz w:val="24"/>
          <w:szCs w:val="24"/>
        </w:rPr>
        <w:t>Sposób złożenia oferty, opisany został w Instrukcji</w:t>
      </w:r>
      <w:r w:rsidR="007B7BD9" w:rsidRPr="00A63EAE">
        <w:rPr>
          <w:rFonts w:asciiTheme="minorHAnsi" w:hAnsiTheme="minorHAnsi" w:cstheme="minorHAnsi"/>
          <w:sz w:val="24"/>
          <w:szCs w:val="24"/>
        </w:rPr>
        <w:t xml:space="preserve"> dla wykonawców znajdującym się </w:t>
      </w:r>
      <w:r w:rsidRPr="00A63EAE">
        <w:rPr>
          <w:rFonts w:asciiTheme="minorHAnsi" w:hAnsiTheme="minorHAnsi" w:cstheme="minorHAnsi"/>
          <w:sz w:val="24"/>
          <w:szCs w:val="24"/>
        </w:rPr>
        <w:t xml:space="preserve">na stronie internetowej </w:t>
      </w:r>
      <w:hyperlink r:id="rId27" w:history="1">
        <w:r w:rsidRPr="00A63EAE">
          <w:rPr>
            <w:rFonts w:asciiTheme="minorHAnsi" w:eastAsia="SimSun" w:hAnsiTheme="minorHAnsi" w:cstheme="minorHAnsi"/>
            <w:color w:val="0000FF"/>
            <w:sz w:val="24"/>
            <w:szCs w:val="24"/>
            <w:u w:val="single"/>
          </w:rPr>
          <w:t>https://platformazakupowa.pl/strona/45-instrukcje</w:t>
        </w:r>
      </w:hyperlink>
    </w:p>
    <w:p w:rsidR="004264FA" w:rsidRPr="00A63EAE" w:rsidRDefault="00985A32" w:rsidP="00AA396C">
      <w:pPr>
        <w:numPr>
          <w:ilvl w:val="0"/>
          <w:numId w:val="3"/>
        </w:numPr>
        <w:spacing w:line="276" w:lineRule="auto"/>
        <w:ind w:left="426" w:hanging="142"/>
        <w:jc w:val="both"/>
        <w:rPr>
          <w:rFonts w:asciiTheme="minorHAnsi" w:hAnsiTheme="minorHAnsi" w:cstheme="minorHAnsi"/>
          <w:sz w:val="24"/>
          <w:szCs w:val="24"/>
        </w:rPr>
      </w:pPr>
      <w:r w:rsidRPr="00A63EAE">
        <w:rPr>
          <w:rFonts w:asciiTheme="minorHAnsi" w:hAnsiTheme="minorHAnsi" w:cstheme="minorHAnsi"/>
          <w:sz w:val="24"/>
          <w:szCs w:val="24"/>
        </w:rPr>
        <w:t xml:space="preserve">Wykonawca może przed upływem terminu składania ofert </w:t>
      </w:r>
      <w:r w:rsidRPr="00A63EAE">
        <w:rPr>
          <w:rFonts w:asciiTheme="minorHAnsi" w:hAnsiTheme="minorHAnsi" w:cstheme="minorHAnsi"/>
          <w:b/>
          <w:sz w:val="24"/>
          <w:szCs w:val="24"/>
        </w:rPr>
        <w:t>zmienić lub wycofać ofertę.</w:t>
      </w:r>
      <w:r w:rsidRPr="00A63EAE">
        <w:rPr>
          <w:rFonts w:asciiTheme="minorHAnsi" w:hAnsiTheme="minorHAnsi" w:cstheme="minorHAnsi"/>
          <w:sz w:val="24"/>
          <w:szCs w:val="24"/>
        </w:rPr>
        <w:t xml:space="preserve"> </w:t>
      </w:r>
      <w:r w:rsidR="004264FA" w:rsidRPr="00A63EAE">
        <w:rPr>
          <w:rFonts w:asciiTheme="minorHAnsi" w:hAnsiTheme="minorHAnsi" w:cstheme="minorHAnsi"/>
          <w:sz w:val="24"/>
          <w:szCs w:val="24"/>
        </w:rPr>
        <w:t xml:space="preserve">Sposób składania oferty, jej wycofania, zmiany jest przedstawiony na stronie </w:t>
      </w:r>
      <w:hyperlink r:id="rId28" w:history="1">
        <w:r w:rsidR="004264FA" w:rsidRPr="00A63EAE">
          <w:rPr>
            <w:rStyle w:val="Hipercze"/>
            <w:rFonts w:asciiTheme="minorHAnsi" w:hAnsiTheme="minorHAnsi" w:cstheme="minorHAnsi"/>
            <w:sz w:val="24"/>
            <w:szCs w:val="24"/>
          </w:rPr>
          <w:t>https://platformazakupowa.pl/strona/45-instrukcje</w:t>
        </w:r>
      </w:hyperlink>
      <w:r w:rsidR="004264FA" w:rsidRPr="00A63EAE">
        <w:rPr>
          <w:rFonts w:asciiTheme="minorHAnsi" w:hAnsiTheme="minorHAnsi" w:cstheme="minorHAnsi"/>
          <w:sz w:val="24"/>
          <w:szCs w:val="24"/>
        </w:rPr>
        <w:t xml:space="preserve"> oznaczonej jako: SKŁADANIE OFERT W POSTĘPOWANIACH: 1. Instrukcja: Pełna instrukcja tekstowa składania ofert, wysyłania wiadomości w Ogłoszeniu o Zamówieniu (UE/PL).</w:t>
      </w:r>
    </w:p>
    <w:p w:rsidR="004264FA" w:rsidRPr="00A63EAE" w:rsidRDefault="00985A32" w:rsidP="00AA396C">
      <w:pPr>
        <w:numPr>
          <w:ilvl w:val="0"/>
          <w:numId w:val="3"/>
        </w:numPr>
        <w:spacing w:line="276" w:lineRule="auto"/>
        <w:ind w:left="426" w:hanging="142"/>
        <w:jc w:val="both"/>
        <w:rPr>
          <w:rFonts w:asciiTheme="minorHAnsi" w:hAnsiTheme="minorHAnsi" w:cstheme="minorHAnsi"/>
          <w:sz w:val="24"/>
          <w:szCs w:val="24"/>
        </w:rPr>
      </w:pPr>
      <w:r w:rsidRPr="00A63EAE">
        <w:rPr>
          <w:rFonts w:asciiTheme="minorHAnsi" w:hAnsiTheme="minorHAnsi" w:cstheme="minorHAnsi"/>
          <w:sz w:val="24"/>
          <w:szCs w:val="24"/>
        </w:rPr>
        <w:t>Wykonawca może przed upływem terminu do składania ofert określonym w niniejszej SWZ wycofać ofertę za pośrednictwem „</w:t>
      </w:r>
      <w:r w:rsidRPr="00A63EAE">
        <w:rPr>
          <w:rFonts w:asciiTheme="minorHAnsi" w:hAnsiTheme="minorHAnsi" w:cstheme="minorHAnsi"/>
          <w:b/>
          <w:bCs/>
          <w:sz w:val="24"/>
          <w:szCs w:val="24"/>
        </w:rPr>
        <w:t>Formularza składania oferty</w:t>
      </w:r>
      <w:r w:rsidRPr="00A63EAE">
        <w:rPr>
          <w:rFonts w:asciiTheme="minorHAnsi" w:hAnsiTheme="minorHAnsi" w:cstheme="minorHAnsi"/>
          <w:sz w:val="24"/>
          <w:szCs w:val="24"/>
        </w:rPr>
        <w:t xml:space="preserve">”. Z uwagi na to, że złożona oferta zostaje zaszyfrowana, nie ma możliwości zmiany oferty poprzez </w:t>
      </w:r>
      <w:r w:rsidRPr="00A63EAE">
        <w:rPr>
          <w:rFonts w:asciiTheme="minorHAnsi" w:hAnsiTheme="minorHAnsi" w:cstheme="minorHAnsi"/>
          <w:sz w:val="24"/>
          <w:szCs w:val="24"/>
        </w:rPr>
        <w:lastRenderedPageBreak/>
        <w:t>jej</w:t>
      </w:r>
      <w:r w:rsidR="007B7BD9" w:rsidRPr="00A63EAE">
        <w:rPr>
          <w:rFonts w:asciiTheme="minorHAnsi" w:hAnsiTheme="minorHAnsi" w:cstheme="minorHAnsi"/>
          <w:sz w:val="24"/>
          <w:szCs w:val="24"/>
        </w:rPr>
        <w:t> </w:t>
      </w:r>
      <w:r w:rsidRPr="00A63EAE">
        <w:rPr>
          <w:rFonts w:asciiTheme="minorHAnsi" w:hAnsiTheme="minorHAnsi" w:cstheme="minorHAnsi"/>
          <w:sz w:val="24"/>
          <w:szCs w:val="24"/>
        </w:rPr>
        <w:t>edycję, a wyłącznie poprzez wycofanie oferty i złożenie nowej. Złożenie nowej oferty w miejsce wycofanej należy wykonać przed upływem terminu składania ofert.</w:t>
      </w:r>
    </w:p>
    <w:p w:rsidR="004264FA" w:rsidRPr="00A63EAE" w:rsidRDefault="00E7271D" w:rsidP="00AA396C">
      <w:pPr>
        <w:numPr>
          <w:ilvl w:val="0"/>
          <w:numId w:val="3"/>
        </w:numPr>
        <w:spacing w:line="276" w:lineRule="auto"/>
        <w:ind w:left="426" w:hanging="142"/>
        <w:jc w:val="both"/>
        <w:rPr>
          <w:rFonts w:asciiTheme="minorHAnsi" w:hAnsiTheme="minorHAnsi" w:cstheme="minorHAnsi"/>
          <w:sz w:val="24"/>
          <w:szCs w:val="24"/>
        </w:rPr>
      </w:pPr>
      <w:r w:rsidRPr="00A63EAE">
        <w:rPr>
          <w:rFonts w:asciiTheme="minorHAnsi" w:eastAsia="Calibri" w:hAnsiTheme="minorHAnsi" w:cstheme="minorHAnsi"/>
          <w:sz w:val="24"/>
          <w:szCs w:val="24"/>
        </w:rPr>
        <w:t>Wykonawca po upływie terminu do składania ofert nie może skutecznie dokonać zmiany ani wycofać złożonej oferty.</w:t>
      </w:r>
    </w:p>
    <w:p w:rsidR="004264FA" w:rsidRPr="00A63EAE" w:rsidRDefault="007C11BD" w:rsidP="00AA396C">
      <w:pPr>
        <w:numPr>
          <w:ilvl w:val="0"/>
          <w:numId w:val="3"/>
        </w:numPr>
        <w:spacing w:line="276" w:lineRule="auto"/>
        <w:ind w:left="426" w:hanging="142"/>
        <w:jc w:val="both"/>
        <w:rPr>
          <w:rFonts w:asciiTheme="minorHAnsi" w:hAnsiTheme="minorHAnsi" w:cstheme="minorHAnsi"/>
          <w:sz w:val="24"/>
          <w:szCs w:val="24"/>
        </w:rPr>
      </w:pPr>
      <w:r w:rsidRPr="00A63EAE">
        <w:rPr>
          <w:rFonts w:asciiTheme="minorHAnsi" w:hAnsiTheme="minorHAnsi" w:cstheme="minorHAnsi"/>
          <w:color w:val="000000"/>
          <w:sz w:val="24"/>
          <w:szCs w:val="24"/>
          <w:lang w:eastAsia="pl-PL"/>
        </w:rPr>
        <w:t xml:space="preserve">Wykonawca może złożyć tylko jedną ofertę. </w:t>
      </w:r>
    </w:p>
    <w:p w:rsidR="00AC59F3" w:rsidRPr="00A63EAE" w:rsidRDefault="007C11BD" w:rsidP="00195E16">
      <w:pPr>
        <w:numPr>
          <w:ilvl w:val="0"/>
          <w:numId w:val="3"/>
        </w:numPr>
        <w:spacing w:line="276" w:lineRule="auto"/>
        <w:ind w:left="426" w:hanging="142"/>
        <w:jc w:val="both"/>
        <w:rPr>
          <w:rFonts w:asciiTheme="minorHAnsi" w:hAnsiTheme="minorHAnsi" w:cstheme="minorHAnsi"/>
          <w:sz w:val="24"/>
          <w:szCs w:val="24"/>
        </w:rPr>
      </w:pPr>
      <w:r w:rsidRPr="00A63EAE">
        <w:rPr>
          <w:rFonts w:asciiTheme="minorHAnsi" w:hAnsiTheme="minorHAnsi" w:cstheme="minorHAnsi"/>
          <w:color w:val="000000"/>
          <w:sz w:val="24"/>
          <w:szCs w:val="24"/>
          <w:lang w:eastAsia="pl-PL"/>
        </w:rPr>
        <w:t>Zamawiający odrzuci wszystkie oferty złożone po terminie składania ofert.</w:t>
      </w:r>
    </w:p>
    <w:p w:rsidR="00215D8F" w:rsidRPr="00A63EAE" w:rsidRDefault="008E15FF" w:rsidP="008E15FF">
      <w:pPr>
        <w:pStyle w:val="Akapitzlist"/>
        <w:spacing w:line="276" w:lineRule="auto"/>
        <w:rPr>
          <w:rFonts w:asciiTheme="minorHAnsi" w:hAnsiTheme="minorHAnsi" w:cstheme="minorHAnsi"/>
        </w:rPr>
      </w:pPr>
      <w:r w:rsidRPr="00A63EAE">
        <w:rPr>
          <w:rFonts w:asciiTheme="minorHAnsi" w:hAnsiTheme="minorHAnsi" w:cstheme="minorHAnsi"/>
          <w:b/>
          <w:bCs/>
          <w:noProof/>
          <w:lang w:eastAsia="pl-PL"/>
        </w:rPr>
        <mc:AlternateContent>
          <mc:Choice Requires="wps">
            <w:drawing>
              <wp:anchor distT="0" distB="0" distL="114300" distR="114300" simplePos="0" relativeHeight="251686912" behindDoc="0" locked="0" layoutInCell="1" allowOverlap="1" wp14:anchorId="2FBADCCC" wp14:editId="2EB55866">
                <wp:simplePos x="0" y="0"/>
                <wp:positionH relativeFrom="margin">
                  <wp:posOffset>-155575</wp:posOffset>
                </wp:positionH>
                <wp:positionV relativeFrom="paragraph">
                  <wp:posOffset>216535</wp:posOffset>
                </wp:positionV>
                <wp:extent cx="5829300" cy="336550"/>
                <wp:effectExtent l="0" t="0" r="19050" b="25400"/>
                <wp:wrapTopAndBottom/>
                <wp:docPr id="1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C66729" w:rsidRDefault="00C66729" w:rsidP="00CE21DD">
                            <w:pPr>
                              <w:widowControl w:val="0"/>
                              <w:numPr>
                                <w:ilvl w:val="0"/>
                                <w:numId w:val="36"/>
                              </w:numPr>
                              <w:autoSpaceDE w:val="0"/>
                              <w:jc w:val="both"/>
                            </w:pPr>
                            <w:r w:rsidRPr="004C456D">
                              <w:rPr>
                                <w:rFonts w:asciiTheme="minorHAnsi" w:hAnsiTheme="minorHAnsi" w:cstheme="minorHAnsi"/>
                                <w:b/>
                                <w:bCs/>
                                <w:sz w:val="24"/>
                                <w:szCs w:val="24"/>
                              </w:rPr>
                              <w:t>Termin i miejsce otwarcia ofert</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2FBADCCC" id="_x0000_s1040" style="position:absolute;left:0;text-align:left;margin-left:-12.25pt;margin-top:17.05pt;width:459pt;height:2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" fillcolor="#deebf7" strokecolor="#bdd7ee">
                <v:stroke joinstyle="miter"/>
                <v:textbox>
                  <w:txbxContent>
                    <w:p w:rsidR="00C66729" w:rsidRDefault="00C66729" w:rsidP="00CE21DD">
                      <w:pPr>
                        <w:widowControl w:val="0"/>
                        <w:numPr>
                          <w:ilvl w:val="0"/>
                          <w:numId w:val="36"/>
                        </w:numPr>
                        <w:autoSpaceDE w:val="0"/>
                        <w:jc w:val="both"/>
                      </w:pPr>
                      <w:r w:rsidRPr="004C456D">
                        <w:rPr>
                          <w:rFonts w:asciiTheme="minorHAnsi" w:hAnsiTheme="minorHAnsi" w:cstheme="minorHAnsi"/>
                          <w:b/>
                          <w:bCs/>
                          <w:sz w:val="24"/>
                          <w:szCs w:val="24"/>
                        </w:rPr>
                        <w:t>Termin i miejsce otwarcia ofert</w:t>
                      </w:r>
                    </w:p>
                  </w:txbxContent>
                </v:textbox>
                <w10:wrap type="topAndBottom" anchorx="margin"/>
              </v:roundrect>
            </w:pict>
          </mc:Fallback>
        </mc:AlternateContent>
      </w:r>
    </w:p>
    <w:p w:rsidR="00C1246C" w:rsidRPr="00A63EAE" w:rsidRDefault="00C1246C" w:rsidP="004E1423">
      <w:pPr>
        <w:numPr>
          <w:ilvl w:val="0"/>
          <w:numId w:val="5"/>
        </w:numPr>
        <w:spacing w:line="276" w:lineRule="auto"/>
        <w:ind w:left="567" w:hanging="283"/>
        <w:jc w:val="both"/>
        <w:rPr>
          <w:rFonts w:asciiTheme="minorHAnsi" w:hAnsiTheme="minorHAnsi" w:cstheme="minorHAnsi"/>
          <w:sz w:val="24"/>
          <w:szCs w:val="24"/>
        </w:rPr>
      </w:pPr>
      <w:r w:rsidRPr="00A63EAE">
        <w:rPr>
          <w:rFonts w:asciiTheme="minorHAnsi" w:hAnsiTheme="minorHAnsi" w:cstheme="minorHAnsi"/>
          <w:sz w:val="24"/>
          <w:szCs w:val="24"/>
        </w:rPr>
        <w:t xml:space="preserve">Otwarcie złożonych ofert nastąpi </w:t>
      </w:r>
      <w:r w:rsidR="00E31DF0" w:rsidRPr="00A63EAE">
        <w:rPr>
          <w:rFonts w:asciiTheme="minorHAnsi" w:hAnsiTheme="minorHAnsi" w:cstheme="minorHAnsi"/>
          <w:sz w:val="24"/>
          <w:szCs w:val="24"/>
        </w:rPr>
        <w:t xml:space="preserve">w </w:t>
      </w:r>
      <w:r w:rsidR="00AE76E1" w:rsidRPr="00A63EAE">
        <w:rPr>
          <w:rFonts w:asciiTheme="minorHAnsi" w:hAnsiTheme="minorHAnsi" w:cstheme="minorHAnsi"/>
          <w:sz w:val="24"/>
          <w:szCs w:val="24"/>
        </w:rPr>
        <w:t xml:space="preserve">dniu </w:t>
      </w:r>
      <w:r w:rsidR="00EB5E77" w:rsidRPr="00A63EAE">
        <w:rPr>
          <w:rFonts w:asciiTheme="minorHAnsi" w:hAnsiTheme="minorHAnsi" w:cstheme="minorHAnsi"/>
          <w:b/>
          <w:sz w:val="24"/>
          <w:szCs w:val="24"/>
        </w:rPr>
        <w:t>22</w:t>
      </w:r>
      <w:r w:rsidR="005D6893" w:rsidRPr="00A63EAE">
        <w:rPr>
          <w:rFonts w:asciiTheme="minorHAnsi" w:hAnsiTheme="minorHAnsi" w:cstheme="minorHAnsi"/>
          <w:b/>
          <w:sz w:val="24"/>
          <w:szCs w:val="24"/>
        </w:rPr>
        <w:t>.0</w:t>
      </w:r>
      <w:r w:rsidR="00011642" w:rsidRPr="00A63EAE">
        <w:rPr>
          <w:rFonts w:asciiTheme="minorHAnsi" w:hAnsiTheme="minorHAnsi" w:cstheme="minorHAnsi"/>
          <w:b/>
          <w:sz w:val="24"/>
          <w:szCs w:val="24"/>
        </w:rPr>
        <w:t>6</w:t>
      </w:r>
      <w:r w:rsidR="005D6893" w:rsidRPr="00A63EAE">
        <w:rPr>
          <w:rFonts w:asciiTheme="minorHAnsi" w:hAnsiTheme="minorHAnsi" w:cstheme="minorHAnsi"/>
          <w:b/>
          <w:sz w:val="24"/>
          <w:szCs w:val="24"/>
        </w:rPr>
        <w:t>.</w:t>
      </w:r>
      <w:r w:rsidR="007A2067" w:rsidRPr="00A63EAE">
        <w:rPr>
          <w:rFonts w:asciiTheme="minorHAnsi" w:hAnsiTheme="minorHAnsi" w:cstheme="minorHAnsi"/>
          <w:b/>
          <w:sz w:val="24"/>
          <w:szCs w:val="24"/>
        </w:rPr>
        <w:t>202</w:t>
      </w:r>
      <w:r w:rsidR="00055DE0" w:rsidRPr="00A63EAE">
        <w:rPr>
          <w:rFonts w:asciiTheme="minorHAnsi" w:hAnsiTheme="minorHAnsi" w:cstheme="minorHAnsi"/>
          <w:b/>
          <w:sz w:val="24"/>
          <w:szCs w:val="24"/>
        </w:rPr>
        <w:t xml:space="preserve">2 </w:t>
      </w:r>
      <w:r w:rsidRPr="00A63EAE">
        <w:rPr>
          <w:rFonts w:asciiTheme="minorHAnsi" w:hAnsiTheme="minorHAnsi" w:cstheme="minorHAnsi"/>
          <w:b/>
          <w:sz w:val="24"/>
          <w:szCs w:val="24"/>
        </w:rPr>
        <w:t xml:space="preserve">r. o godz. </w:t>
      </w:r>
      <w:r w:rsidR="00EB5E77" w:rsidRPr="00A63EAE">
        <w:rPr>
          <w:rFonts w:asciiTheme="minorHAnsi" w:hAnsiTheme="minorHAnsi" w:cstheme="minorHAnsi"/>
          <w:b/>
          <w:sz w:val="24"/>
          <w:szCs w:val="24"/>
        </w:rPr>
        <w:t>09</w:t>
      </w:r>
      <w:r w:rsidRPr="00A63EAE">
        <w:rPr>
          <w:rFonts w:asciiTheme="minorHAnsi" w:hAnsiTheme="minorHAnsi" w:cstheme="minorHAnsi"/>
          <w:b/>
          <w:sz w:val="24"/>
          <w:szCs w:val="24"/>
        </w:rPr>
        <w:t>:</w:t>
      </w:r>
      <w:r w:rsidR="00E31DF0" w:rsidRPr="00A63EAE">
        <w:rPr>
          <w:rFonts w:asciiTheme="minorHAnsi" w:hAnsiTheme="minorHAnsi" w:cstheme="minorHAnsi"/>
          <w:b/>
          <w:sz w:val="24"/>
          <w:szCs w:val="24"/>
        </w:rPr>
        <w:t>05</w:t>
      </w:r>
      <w:r w:rsidRPr="00A63EAE">
        <w:rPr>
          <w:rFonts w:asciiTheme="minorHAnsi" w:hAnsiTheme="minorHAnsi" w:cstheme="minorHAnsi"/>
          <w:sz w:val="24"/>
          <w:szCs w:val="24"/>
        </w:rPr>
        <w:t xml:space="preserve"> w siedzibie</w:t>
      </w:r>
      <w:r w:rsidR="00CE167F" w:rsidRPr="00A63EAE">
        <w:rPr>
          <w:rFonts w:asciiTheme="minorHAnsi" w:hAnsiTheme="minorHAnsi" w:cstheme="minorHAnsi"/>
          <w:sz w:val="24"/>
          <w:szCs w:val="24"/>
        </w:rPr>
        <w:t xml:space="preserve"> </w:t>
      </w:r>
      <w:r w:rsidRPr="00A63EAE">
        <w:rPr>
          <w:rFonts w:asciiTheme="minorHAnsi" w:hAnsiTheme="minorHAnsi" w:cstheme="minorHAnsi"/>
          <w:sz w:val="24"/>
          <w:szCs w:val="24"/>
        </w:rPr>
        <w:t>Zamawiającego</w:t>
      </w:r>
      <w:r w:rsidR="00CE167F" w:rsidRPr="00A63EAE">
        <w:rPr>
          <w:rFonts w:asciiTheme="minorHAnsi" w:hAnsiTheme="minorHAnsi" w:cstheme="minorHAnsi"/>
          <w:sz w:val="24"/>
          <w:szCs w:val="24"/>
        </w:rPr>
        <w:t xml:space="preserve">, </w:t>
      </w:r>
      <w:r w:rsidR="00840B23" w:rsidRPr="00A63EAE">
        <w:rPr>
          <w:rFonts w:asciiTheme="minorHAnsi" w:hAnsiTheme="minorHAnsi" w:cstheme="minorHAnsi"/>
          <w:sz w:val="24"/>
          <w:szCs w:val="24"/>
        </w:rPr>
        <w:t>bez udziału Wykonawców.</w:t>
      </w:r>
    </w:p>
    <w:p w:rsidR="00C1246C" w:rsidRPr="00A63EAE" w:rsidRDefault="00C1246C"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A63EAE">
        <w:rPr>
          <w:rFonts w:asciiTheme="minorHAnsi" w:hAnsiTheme="minorHAnsi" w:cstheme="minorHAnsi"/>
          <w:sz w:val="24"/>
          <w:szCs w:val="24"/>
        </w:rPr>
        <w:t>Zamawiający, najpóźniej przed otwarciem ofert, udostępnia na stronie internetowej prowadzonego postepowania informację o kwocie</w:t>
      </w:r>
      <w:r w:rsidR="009253BF" w:rsidRPr="00A63EAE">
        <w:rPr>
          <w:rFonts w:asciiTheme="minorHAnsi" w:hAnsiTheme="minorHAnsi" w:cstheme="minorHAnsi"/>
          <w:sz w:val="24"/>
          <w:szCs w:val="24"/>
        </w:rPr>
        <w:t>, jaką zamierza przeznaczyć na </w:t>
      </w:r>
      <w:r w:rsidRPr="00A63EAE">
        <w:rPr>
          <w:rFonts w:asciiTheme="minorHAnsi" w:hAnsiTheme="minorHAnsi" w:cstheme="minorHAnsi"/>
          <w:sz w:val="24"/>
          <w:szCs w:val="24"/>
        </w:rPr>
        <w:t xml:space="preserve">sfinansowanie zamówienia. </w:t>
      </w:r>
    </w:p>
    <w:p w:rsidR="00C42E78" w:rsidRPr="00A63EAE" w:rsidRDefault="00C1246C"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A63EAE">
        <w:rPr>
          <w:rFonts w:asciiTheme="minorHAnsi" w:hAnsiTheme="minorHAnsi" w:cstheme="minorHAnsi"/>
          <w:sz w:val="24"/>
          <w:szCs w:val="24"/>
        </w:rPr>
        <w:t>Zamawiający, niezwłocznie po otwarciu ofert, udostępnia na stronie internetowej prowadzonego postepowania informacje o:</w:t>
      </w:r>
    </w:p>
    <w:p w:rsidR="00BB64E3" w:rsidRPr="00A63EAE" w:rsidRDefault="00871DC0" w:rsidP="004E1423">
      <w:pPr>
        <w:numPr>
          <w:ilvl w:val="0"/>
          <w:numId w:val="6"/>
        </w:numPr>
        <w:tabs>
          <w:tab w:val="left" w:pos="284"/>
          <w:tab w:val="left" w:pos="709"/>
          <w:tab w:val="left" w:pos="4252"/>
          <w:tab w:val="left" w:pos="5103"/>
          <w:tab w:val="right" w:pos="5953"/>
          <w:tab w:val="left" w:pos="6804"/>
          <w:tab w:val="left" w:pos="7314"/>
          <w:tab w:val="left" w:pos="7654"/>
          <w:tab w:val="left" w:pos="8505"/>
        </w:tabs>
        <w:spacing w:line="276" w:lineRule="auto"/>
        <w:ind w:left="1418" w:hanging="142"/>
        <w:jc w:val="both"/>
        <w:rPr>
          <w:rFonts w:asciiTheme="minorHAnsi" w:hAnsiTheme="minorHAnsi" w:cstheme="minorHAnsi"/>
          <w:sz w:val="24"/>
          <w:szCs w:val="24"/>
        </w:rPr>
      </w:pPr>
      <w:r w:rsidRPr="00A63EAE">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 cenach lub kosztach zawartych w ofertach.</w:t>
      </w:r>
    </w:p>
    <w:p w:rsidR="00C9114E" w:rsidRPr="00A63EAE" w:rsidRDefault="00C1246C" w:rsidP="004E1423">
      <w:pPr>
        <w:numPr>
          <w:ilvl w:val="0"/>
          <w:numId w:val="6"/>
        </w:numPr>
        <w:tabs>
          <w:tab w:val="left" w:pos="284"/>
          <w:tab w:val="left" w:pos="709"/>
          <w:tab w:val="left" w:pos="4252"/>
          <w:tab w:val="left" w:pos="5103"/>
          <w:tab w:val="right" w:pos="5953"/>
          <w:tab w:val="left" w:pos="6804"/>
          <w:tab w:val="left" w:pos="7314"/>
          <w:tab w:val="left" w:pos="7654"/>
          <w:tab w:val="left" w:pos="8505"/>
        </w:tabs>
        <w:spacing w:line="276" w:lineRule="auto"/>
        <w:ind w:left="1418" w:hanging="142"/>
        <w:jc w:val="both"/>
        <w:rPr>
          <w:rFonts w:asciiTheme="minorHAnsi" w:hAnsiTheme="minorHAnsi" w:cstheme="minorHAnsi"/>
          <w:sz w:val="24"/>
          <w:szCs w:val="24"/>
        </w:rPr>
      </w:pPr>
      <w:r w:rsidRPr="00A63EAE">
        <w:rPr>
          <w:rFonts w:asciiTheme="minorHAnsi" w:hAnsiTheme="minorHAnsi" w:cstheme="minorHAnsi"/>
          <w:sz w:val="24"/>
          <w:szCs w:val="24"/>
        </w:rPr>
        <w:t xml:space="preserve">cenach lub kosztach zawartych w ofertach. </w:t>
      </w:r>
    </w:p>
    <w:p w:rsidR="00C9114E" w:rsidRPr="00A63EAE" w:rsidRDefault="00BB64E3"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A63EAE">
        <w:rPr>
          <w:rFonts w:asciiTheme="minorHAnsi" w:hAnsiTheme="minorHAnsi" w:cstheme="minorHAnsi"/>
          <w:sz w:val="24"/>
          <w:szCs w:val="24"/>
        </w:rPr>
        <w:t>W</w:t>
      </w:r>
      <w:r w:rsidR="00C1246C" w:rsidRPr="00A63EAE">
        <w:rPr>
          <w:rFonts w:asciiTheme="minorHAnsi" w:hAnsiTheme="minorHAnsi" w:cstheme="minorHAnsi"/>
          <w:sz w:val="24"/>
          <w:szCs w:val="24"/>
        </w:rPr>
        <w:t xml:space="preserve"> przypadku wystąpienia awarii systemu teleinformatycznego, </w:t>
      </w:r>
      <w:r w:rsidR="00215D8F" w:rsidRPr="00A63EAE">
        <w:rPr>
          <w:rFonts w:asciiTheme="minorHAnsi" w:hAnsiTheme="minorHAnsi" w:cstheme="minorHAnsi"/>
          <w:sz w:val="24"/>
          <w:szCs w:val="24"/>
        </w:rPr>
        <w:t>która</w:t>
      </w:r>
      <w:r w:rsidR="00C1246C" w:rsidRPr="00A63EAE">
        <w:rPr>
          <w:rFonts w:asciiTheme="minorHAnsi" w:hAnsiTheme="minorHAnsi" w:cstheme="minorHAnsi"/>
          <w:sz w:val="24"/>
          <w:szCs w:val="24"/>
        </w:rPr>
        <w:t xml:space="preserve"> spowoduje brak </w:t>
      </w:r>
      <w:r w:rsidR="00215D8F" w:rsidRPr="00A63EAE">
        <w:rPr>
          <w:rFonts w:asciiTheme="minorHAnsi" w:hAnsiTheme="minorHAnsi" w:cstheme="minorHAnsi"/>
          <w:sz w:val="24"/>
          <w:szCs w:val="24"/>
        </w:rPr>
        <w:t>możliwośc</w:t>
      </w:r>
      <w:r w:rsidR="00C9114E" w:rsidRPr="00A63EAE">
        <w:rPr>
          <w:rFonts w:asciiTheme="minorHAnsi" w:hAnsiTheme="minorHAnsi" w:cstheme="minorHAnsi"/>
          <w:sz w:val="24"/>
          <w:szCs w:val="24"/>
        </w:rPr>
        <w:t>i</w:t>
      </w:r>
      <w:r w:rsidR="00215D8F" w:rsidRPr="00A63EAE">
        <w:rPr>
          <w:rFonts w:asciiTheme="minorHAnsi" w:hAnsiTheme="minorHAnsi" w:cstheme="minorHAnsi"/>
          <w:sz w:val="24"/>
          <w:szCs w:val="24"/>
        </w:rPr>
        <w:t xml:space="preserve"> </w:t>
      </w:r>
      <w:r w:rsidR="00C1246C" w:rsidRPr="00A63EAE">
        <w:rPr>
          <w:rFonts w:asciiTheme="minorHAnsi" w:hAnsiTheme="minorHAnsi" w:cstheme="minorHAnsi"/>
          <w:sz w:val="24"/>
          <w:szCs w:val="24"/>
        </w:rPr>
        <w:t xml:space="preserve">otwarcia ofert w terminie </w:t>
      </w:r>
      <w:r w:rsidR="00215D8F" w:rsidRPr="00A63EAE">
        <w:rPr>
          <w:rFonts w:asciiTheme="minorHAnsi" w:hAnsiTheme="minorHAnsi" w:cstheme="minorHAnsi"/>
          <w:sz w:val="24"/>
          <w:szCs w:val="24"/>
        </w:rPr>
        <w:t>określonym</w:t>
      </w:r>
      <w:r w:rsidR="00C1246C" w:rsidRPr="00A63EAE">
        <w:rPr>
          <w:rFonts w:asciiTheme="minorHAnsi" w:hAnsiTheme="minorHAnsi" w:cstheme="minorHAnsi"/>
          <w:sz w:val="24"/>
          <w:szCs w:val="24"/>
        </w:rPr>
        <w:t xml:space="preserve"> przez </w:t>
      </w:r>
      <w:r w:rsidR="00215D8F" w:rsidRPr="00A63EAE">
        <w:rPr>
          <w:rFonts w:asciiTheme="minorHAnsi" w:hAnsiTheme="minorHAnsi" w:cstheme="minorHAnsi"/>
          <w:sz w:val="24"/>
          <w:szCs w:val="24"/>
        </w:rPr>
        <w:t>Zamawiającego</w:t>
      </w:r>
      <w:r w:rsidR="00C1246C" w:rsidRPr="00A63EAE">
        <w:rPr>
          <w:rFonts w:asciiTheme="minorHAnsi" w:hAnsiTheme="minorHAnsi" w:cstheme="minorHAnsi"/>
          <w:sz w:val="24"/>
          <w:szCs w:val="24"/>
        </w:rPr>
        <w:t xml:space="preserve">, otwarcie ofert nastąpi niezwłocznie po </w:t>
      </w:r>
      <w:r w:rsidR="00215D8F" w:rsidRPr="00A63EAE">
        <w:rPr>
          <w:rFonts w:asciiTheme="minorHAnsi" w:hAnsiTheme="minorHAnsi" w:cstheme="minorHAnsi"/>
          <w:sz w:val="24"/>
          <w:szCs w:val="24"/>
        </w:rPr>
        <w:t>usunięciu</w:t>
      </w:r>
      <w:r w:rsidR="00C1246C" w:rsidRPr="00A63EAE">
        <w:rPr>
          <w:rFonts w:asciiTheme="minorHAnsi" w:hAnsiTheme="minorHAnsi" w:cstheme="minorHAnsi"/>
          <w:sz w:val="24"/>
          <w:szCs w:val="24"/>
        </w:rPr>
        <w:t xml:space="preserve"> awarii.</w:t>
      </w:r>
    </w:p>
    <w:p w:rsidR="00EF7BFE" w:rsidRPr="00A63EAE" w:rsidRDefault="008E15FF"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A63EAE">
        <w:rPr>
          <w:rFonts w:asciiTheme="minorHAnsi" w:hAnsiTheme="minorHAnsi" w:cstheme="minorHAnsi"/>
          <w:b/>
          <w:bCs/>
          <w:noProof/>
          <w:sz w:val="24"/>
          <w:szCs w:val="24"/>
          <w:lang w:eastAsia="pl-PL"/>
        </w:rPr>
        <mc:AlternateContent>
          <mc:Choice Requires="wps">
            <w:drawing>
              <wp:anchor distT="0" distB="0" distL="114300" distR="114300" simplePos="0" relativeHeight="251688960" behindDoc="0" locked="0" layoutInCell="1" allowOverlap="1" wp14:anchorId="4CB06364" wp14:editId="25E1C0CE">
                <wp:simplePos x="0" y="0"/>
                <wp:positionH relativeFrom="margin">
                  <wp:align>right</wp:align>
                </wp:positionH>
                <wp:positionV relativeFrom="paragraph">
                  <wp:posOffset>569595</wp:posOffset>
                </wp:positionV>
                <wp:extent cx="5753100" cy="336550"/>
                <wp:effectExtent l="0" t="0" r="19050" b="25400"/>
                <wp:wrapTopAndBottom/>
                <wp:docPr id="2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C66729" w:rsidRDefault="00C66729" w:rsidP="00CE21DD">
                            <w:pPr>
                              <w:widowControl w:val="0"/>
                              <w:numPr>
                                <w:ilvl w:val="0"/>
                                <w:numId w:val="36"/>
                              </w:numPr>
                              <w:autoSpaceDE w:val="0"/>
                              <w:jc w:val="both"/>
                            </w:pPr>
                            <w:bookmarkStart w:id="13" w:name="_Hlk63023754"/>
                            <w:r w:rsidRPr="004C456D">
                              <w:rPr>
                                <w:rFonts w:asciiTheme="minorHAnsi" w:hAnsiTheme="minorHAnsi" w:cstheme="minorHAnsi"/>
                                <w:b/>
                                <w:sz w:val="24"/>
                                <w:szCs w:val="24"/>
                              </w:rPr>
                              <w:t>Wymagania dotyczące wadium</w:t>
                            </w:r>
                            <w:bookmarkEnd w:id="13"/>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4CB06364" id="_x0000_s1041" style="position:absolute;left:0;text-align:left;margin-left:401.8pt;margin-top:44.85pt;width:453pt;height:26.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" fillcolor="#deebf7" strokecolor="#bdd7ee">
                <v:stroke joinstyle="miter"/>
                <v:textbox>
                  <w:txbxContent>
                    <w:p w:rsidR="00C66729" w:rsidRDefault="00C66729" w:rsidP="00CE21DD">
                      <w:pPr>
                        <w:widowControl w:val="0"/>
                        <w:numPr>
                          <w:ilvl w:val="0"/>
                          <w:numId w:val="36"/>
                        </w:numPr>
                        <w:autoSpaceDE w:val="0"/>
                        <w:jc w:val="both"/>
                      </w:pPr>
                      <w:bookmarkStart w:id="19" w:name="_Hlk63023754"/>
                      <w:r w:rsidRPr="004C456D">
                        <w:rPr>
                          <w:rFonts w:asciiTheme="minorHAnsi" w:hAnsiTheme="minorHAnsi" w:cstheme="minorHAnsi"/>
                          <w:b/>
                          <w:sz w:val="24"/>
                          <w:szCs w:val="24"/>
                        </w:rPr>
                        <w:t>Wymagania dotyczące wadium</w:t>
                      </w:r>
                      <w:bookmarkEnd w:id="19"/>
                    </w:p>
                  </w:txbxContent>
                </v:textbox>
                <w10:wrap type="topAndBottom" anchorx="margin"/>
              </v:roundrect>
            </w:pict>
          </mc:Fallback>
        </mc:AlternateContent>
      </w:r>
      <w:r w:rsidR="00215D8F" w:rsidRPr="00A63EAE">
        <w:rPr>
          <w:rFonts w:asciiTheme="minorHAnsi" w:hAnsiTheme="minorHAnsi" w:cstheme="minorHAnsi"/>
          <w:sz w:val="24"/>
          <w:szCs w:val="24"/>
        </w:rPr>
        <w:t>Zamawiający</w:t>
      </w:r>
      <w:r w:rsidR="00C1246C" w:rsidRPr="00A63EAE">
        <w:rPr>
          <w:rFonts w:asciiTheme="minorHAnsi" w:hAnsiTheme="minorHAnsi" w:cstheme="minorHAnsi"/>
          <w:sz w:val="24"/>
          <w:szCs w:val="24"/>
        </w:rPr>
        <w:t xml:space="preserve"> poinformuje o zmianie terminu otwarcia ofert na stronie internetowej prowadzonego</w:t>
      </w:r>
      <w:r w:rsidR="004712F8" w:rsidRPr="00A63EAE">
        <w:rPr>
          <w:rFonts w:asciiTheme="minorHAnsi" w:hAnsiTheme="minorHAnsi" w:cstheme="minorHAnsi"/>
          <w:sz w:val="24"/>
          <w:szCs w:val="24"/>
        </w:rPr>
        <w:t xml:space="preserve"> postę</w:t>
      </w:r>
      <w:r w:rsidR="00215D8F" w:rsidRPr="00A63EAE">
        <w:rPr>
          <w:rFonts w:asciiTheme="minorHAnsi" w:hAnsiTheme="minorHAnsi" w:cstheme="minorHAnsi"/>
          <w:sz w:val="24"/>
          <w:szCs w:val="24"/>
        </w:rPr>
        <w:t>powania</w:t>
      </w:r>
      <w:r w:rsidR="00C1246C" w:rsidRPr="00A63EAE">
        <w:rPr>
          <w:rFonts w:asciiTheme="minorHAnsi" w:hAnsiTheme="minorHAnsi" w:cstheme="minorHAnsi"/>
          <w:sz w:val="24"/>
          <w:szCs w:val="24"/>
        </w:rPr>
        <w:t>.</w:t>
      </w:r>
    </w:p>
    <w:p w:rsidR="00115FDA" w:rsidRPr="00A63EAE" w:rsidRDefault="00115FDA" w:rsidP="00115FDA">
      <w:pPr>
        <w:widowControl w:val="0"/>
        <w:autoSpaceDE w:val="0"/>
        <w:jc w:val="both"/>
        <w:rPr>
          <w:rFonts w:asciiTheme="minorHAnsi" w:hAnsiTheme="minorHAnsi" w:cstheme="minorHAnsi"/>
          <w:sz w:val="24"/>
          <w:szCs w:val="24"/>
        </w:rPr>
      </w:pPr>
    </w:p>
    <w:p w:rsidR="00115FDA" w:rsidRPr="00A63EAE" w:rsidRDefault="00315C3D" w:rsidP="00315C3D">
      <w:pPr>
        <w:suppressAutoHyphens w:val="0"/>
        <w:autoSpaceDE w:val="0"/>
        <w:autoSpaceDN w:val="0"/>
        <w:spacing w:line="276" w:lineRule="auto"/>
        <w:jc w:val="both"/>
        <w:rPr>
          <w:rFonts w:asciiTheme="minorHAnsi" w:hAnsiTheme="minorHAnsi" w:cstheme="minorHAnsi"/>
          <w:sz w:val="24"/>
          <w:szCs w:val="24"/>
        </w:rPr>
      </w:pPr>
      <w:r w:rsidRPr="00A63EAE">
        <w:rPr>
          <w:rFonts w:asciiTheme="minorHAnsi" w:hAnsiTheme="minorHAnsi" w:cstheme="minorHAnsi"/>
          <w:sz w:val="24"/>
          <w:szCs w:val="24"/>
        </w:rPr>
        <w:t>Zamawiający nie wymaga złożenia wadium.</w:t>
      </w:r>
    </w:p>
    <w:p w:rsidR="00115FDA" w:rsidRPr="00A63EAE" w:rsidRDefault="008E15FF" w:rsidP="00115FDA">
      <w:pPr>
        <w:widowControl w:val="0"/>
        <w:autoSpaceDE w:val="0"/>
        <w:jc w:val="both"/>
        <w:rPr>
          <w:rFonts w:asciiTheme="minorHAnsi" w:hAnsiTheme="minorHAnsi" w:cstheme="minorHAnsi"/>
          <w:bCs/>
          <w:sz w:val="24"/>
          <w:szCs w:val="24"/>
        </w:rPr>
      </w:pPr>
      <w:r w:rsidRPr="00A63EAE">
        <w:rPr>
          <w:rFonts w:asciiTheme="minorHAnsi" w:hAnsiTheme="minorHAnsi" w:cstheme="minorHAnsi"/>
          <w:b/>
          <w:bCs/>
          <w:noProof/>
          <w:sz w:val="24"/>
          <w:szCs w:val="24"/>
          <w:lang w:eastAsia="pl-PL"/>
        </w:rPr>
        <mc:AlternateContent>
          <mc:Choice Requires="wps">
            <w:drawing>
              <wp:anchor distT="0" distB="0" distL="114300" distR="114300" simplePos="0" relativeHeight="251691008" behindDoc="0" locked="0" layoutInCell="1" allowOverlap="1" wp14:anchorId="492D2151" wp14:editId="6363EC07">
                <wp:simplePos x="0" y="0"/>
                <wp:positionH relativeFrom="margin">
                  <wp:align>right</wp:align>
                </wp:positionH>
                <wp:positionV relativeFrom="paragraph">
                  <wp:posOffset>254000</wp:posOffset>
                </wp:positionV>
                <wp:extent cx="5715000" cy="336550"/>
                <wp:effectExtent l="0" t="0" r="19050" b="25400"/>
                <wp:wrapTopAndBottom/>
                <wp:docPr id="2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C66729" w:rsidRDefault="00C66729" w:rsidP="00CE21DD">
                            <w:pPr>
                              <w:widowControl w:val="0"/>
                              <w:numPr>
                                <w:ilvl w:val="0"/>
                                <w:numId w:val="36"/>
                              </w:numPr>
                              <w:autoSpaceDE w:val="0"/>
                              <w:jc w:val="both"/>
                            </w:pPr>
                            <w:bookmarkStart w:id="14" w:name="_Hlk63023769"/>
                            <w:r w:rsidRPr="004C456D">
                              <w:rPr>
                                <w:rFonts w:asciiTheme="minorHAnsi" w:hAnsiTheme="minorHAnsi" w:cstheme="minorHAnsi"/>
                                <w:b/>
                                <w:bCs/>
                                <w:sz w:val="24"/>
                                <w:szCs w:val="24"/>
                              </w:rPr>
                              <w:t>Sposób obliczenia ceny</w:t>
                            </w:r>
                            <w:bookmarkEnd w:id="14"/>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492D2151" id="_x0000_s1042" style="position:absolute;left:0;text-align:left;margin-left:398.8pt;margin-top:20pt;width:450pt;height:26.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" fillcolor="#deebf7" strokecolor="#bdd7ee">
                <v:stroke joinstyle="miter"/>
                <v:textbox>
                  <w:txbxContent>
                    <w:p w:rsidR="00C66729" w:rsidRDefault="00C66729" w:rsidP="00CE21DD">
                      <w:pPr>
                        <w:widowControl w:val="0"/>
                        <w:numPr>
                          <w:ilvl w:val="0"/>
                          <w:numId w:val="36"/>
                        </w:numPr>
                        <w:autoSpaceDE w:val="0"/>
                        <w:jc w:val="both"/>
                      </w:pPr>
                      <w:bookmarkStart w:id="21" w:name="_Hlk63023769"/>
                      <w:r w:rsidRPr="004C456D">
                        <w:rPr>
                          <w:rFonts w:asciiTheme="minorHAnsi" w:hAnsiTheme="minorHAnsi" w:cstheme="minorHAnsi"/>
                          <w:b/>
                          <w:bCs/>
                          <w:sz w:val="24"/>
                          <w:szCs w:val="24"/>
                        </w:rPr>
                        <w:t>Sposób obliczenia ceny</w:t>
                      </w:r>
                      <w:bookmarkEnd w:id="21"/>
                    </w:p>
                  </w:txbxContent>
                </v:textbox>
                <w10:wrap type="topAndBottom" anchorx="margin"/>
              </v:roundrect>
            </w:pict>
          </mc:Fallback>
        </mc:AlternateContent>
      </w:r>
    </w:p>
    <w:p w:rsidR="002B1964" w:rsidRPr="00A63EAE" w:rsidRDefault="002B1964" w:rsidP="002B1964">
      <w:pPr>
        <w:widowControl w:val="0"/>
        <w:autoSpaceDE w:val="0"/>
        <w:jc w:val="both"/>
        <w:rPr>
          <w:rFonts w:asciiTheme="minorHAnsi" w:hAnsiTheme="minorHAnsi" w:cstheme="minorHAnsi"/>
          <w:i/>
          <w:sz w:val="24"/>
          <w:szCs w:val="24"/>
          <w:highlight w:val="yellow"/>
        </w:rPr>
      </w:pPr>
    </w:p>
    <w:p w:rsidR="002A494D" w:rsidRPr="00A63EAE"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A63EAE">
        <w:rPr>
          <w:rFonts w:asciiTheme="minorHAnsi" w:hAnsiTheme="minorHAnsi" w:cstheme="minorHAnsi"/>
          <w:sz w:val="24"/>
          <w:szCs w:val="24"/>
        </w:rPr>
        <w:t>Cena oferty musi być podana w PLN wraz z należnym podatkiem VAT.</w:t>
      </w:r>
    </w:p>
    <w:p w:rsidR="002A494D" w:rsidRPr="00A63EAE"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A63EAE">
        <w:rPr>
          <w:rFonts w:asciiTheme="minorHAnsi" w:hAnsiTheme="minorHAnsi" w:cstheme="minorHAnsi"/>
          <w:sz w:val="24"/>
          <w:szCs w:val="24"/>
        </w:rPr>
        <w:t>Cena podana w ofercie powinna obejmować wszystkie koszty związane z wykonaniem przedmiotu zamówienia oraz warunkami stawianymi przez Zamawiającego.</w:t>
      </w:r>
    </w:p>
    <w:p w:rsidR="002A494D" w:rsidRPr="00A63EAE"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A63EAE">
        <w:rPr>
          <w:rFonts w:asciiTheme="minorHAnsi" w:hAnsiTheme="minorHAnsi" w:cstheme="minorHAnsi"/>
          <w:sz w:val="24"/>
          <w:szCs w:val="24"/>
        </w:rPr>
        <w:t>Cena może być tylko jedna; nie dopuszcza się wariantowości cen.</w:t>
      </w:r>
    </w:p>
    <w:p w:rsidR="002A494D" w:rsidRPr="00A63EAE"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A63EAE">
        <w:rPr>
          <w:rFonts w:asciiTheme="minorHAnsi" w:hAnsiTheme="minorHAnsi" w:cstheme="minorHAnsi"/>
          <w:sz w:val="24"/>
          <w:szCs w:val="24"/>
        </w:rPr>
        <w:t>Zamawiający przewiduje zmianę ceny umowy w przypadku zmiany ustawowej stawki podatku VAT.</w:t>
      </w:r>
    </w:p>
    <w:p w:rsidR="002A494D" w:rsidRPr="00A63EAE"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A63EAE">
        <w:rPr>
          <w:rFonts w:asciiTheme="minorHAnsi" w:hAnsiTheme="minorHAnsi" w:cstheme="minorHAnsi"/>
          <w:sz w:val="24"/>
          <w:szCs w:val="24"/>
        </w:rPr>
        <w:t>Cena brutto towarów to wartość sprzedaży towarów wraz z kwotą podatku VAT.</w:t>
      </w:r>
    </w:p>
    <w:p w:rsidR="002A494D" w:rsidRPr="00A63EAE"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A63EAE">
        <w:rPr>
          <w:rFonts w:asciiTheme="minorHAnsi" w:hAnsiTheme="minorHAnsi" w:cstheme="minorHAnsi"/>
          <w:sz w:val="24"/>
          <w:szCs w:val="24"/>
        </w:rPr>
        <w:t>Przy wyliczaniu poszczególnych wartości należy og</w:t>
      </w:r>
      <w:r w:rsidR="007B7BD9" w:rsidRPr="00A63EAE">
        <w:rPr>
          <w:rFonts w:asciiTheme="minorHAnsi" w:hAnsiTheme="minorHAnsi" w:cstheme="minorHAnsi"/>
          <w:sz w:val="24"/>
          <w:szCs w:val="24"/>
        </w:rPr>
        <w:t xml:space="preserve">raniczyć się do dwóch miejsc </w:t>
      </w:r>
      <w:r w:rsidR="007B7BD9" w:rsidRPr="00A63EAE">
        <w:rPr>
          <w:rFonts w:asciiTheme="minorHAnsi" w:hAnsiTheme="minorHAnsi" w:cstheme="minorHAnsi"/>
          <w:sz w:val="24"/>
          <w:szCs w:val="24"/>
        </w:rPr>
        <w:lastRenderedPageBreak/>
        <w:t>po </w:t>
      </w:r>
      <w:r w:rsidRPr="00A63EAE">
        <w:rPr>
          <w:rFonts w:asciiTheme="minorHAnsi" w:hAnsiTheme="minorHAnsi" w:cstheme="minorHAnsi"/>
          <w:sz w:val="24"/>
          <w:szCs w:val="24"/>
        </w:rPr>
        <w:t>przecinku na każdym etapie wyliczenia ceny.</w:t>
      </w:r>
    </w:p>
    <w:p w:rsidR="002A494D" w:rsidRPr="00A63EAE"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A63EAE">
        <w:rPr>
          <w:rFonts w:asciiTheme="minorHAnsi" w:hAnsiTheme="minorHAnsi" w:cstheme="minorHAnsi"/>
          <w:sz w:val="24"/>
          <w:szCs w:val="24"/>
        </w:rPr>
        <w:t>Kwoty wykazane w ofercie zaokrągla się do pełnych groszy, przy czym końcówki poniżej 0,5 grosza pomija się, a końcówki 0,5 grosza i wyższe zaokrągla się do 1 grosza</w:t>
      </w:r>
    </w:p>
    <w:p w:rsidR="002A494D" w:rsidRPr="00A63EAE"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A63EAE">
        <w:rPr>
          <w:rFonts w:asciiTheme="minorHAnsi" w:hAnsiTheme="minorHAnsi" w:cstheme="minorHAnsi"/>
          <w:sz w:val="24"/>
          <w:szCs w:val="24"/>
        </w:rPr>
        <w:t>Cena brutto podana w Formularzu ofertowym, st</w:t>
      </w:r>
      <w:r w:rsidR="007B7BD9" w:rsidRPr="00A63EAE">
        <w:rPr>
          <w:rFonts w:asciiTheme="minorHAnsi" w:hAnsiTheme="minorHAnsi" w:cstheme="minorHAnsi"/>
          <w:sz w:val="24"/>
          <w:szCs w:val="24"/>
        </w:rPr>
        <w:t>anowiła będzie podstawę oceny i </w:t>
      </w:r>
      <w:r w:rsidRPr="00A63EAE">
        <w:rPr>
          <w:rFonts w:asciiTheme="minorHAnsi" w:hAnsiTheme="minorHAnsi" w:cstheme="minorHAnsi"/>
          <w:sz w:val="24"/>
          <w:szCs w:val="24"/>
        </w:rPr>
        <w:t>porównania ofert.  Każda pozycja wskazana w formularzu cenowym musi być</w:t>
      </w:r>
      <w:r w:rsidR="008F3CAD" w:rsidRPr="00A63EAE">
        <w:rPr>
          <w:rFonts w:asciiTheme="minorHAnsi" w:hAnsiTheme="minorHAnsi" w:cstheme="minorHAnsi"/>
          <w:sz w:val="24"/>
          <w:szCs w:val="24"/>
        </w:rPr>
        <w:t> </w:t>
      </w:r>
      <w:r w:rsidRPr="00A63EAE">
        <w:rPr>
          <w:rFonts w:asciiTheme="minorHAnsi" w:hAnsiTheme="minorHAnsi" w:cstheme="minorHAnsi"/>
          <w:sz w:val="24"/>
          <w:szCs w:val="24"/>
        </w:rPr>
        <w:t>wyceniona, nie dopuszcza się wartości towaru 0,00 zł ani miejsc pustych. W takim przypadku oferta zostanie odrzucona na podst</w:t>
      </w:r>
      <w:r w:rsidR="007B7BD9" w:rsidRPr="00A63EAE">
        <w:rPr>
          <w:rFonts w:asciiTheme="minorHAnsi" w:hAnsiTheme="minorHAnsi" w:cstheme="minorHAnsi"/>
          <w:sz w:val="24"/>
          <w:szCs w:val="24"/>
        </w:rPr>
        <w:t>. art. 226 ust. 1 pkt 5 ustawy P</w:t>
      </w:r>
      <w:r w:rsidRPr="00A63EAE">
        <w:rPr>
          <w:rFonts w:asciiTheme="minorHAnsi" w:hAnsiTheme="minorHAnsi" w:cstheme="minorHAnsi"/>
          <w:sz w:val="24"/>
          <w:szCs w:val="24"/>
        </w:rPr>
        <w:t>zp.</w:t>
      </w:r>
    </w:p>
    <w:p w:rsidR="002A494D" w:rsidRPr="00A63EAE"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A63EAE">
        <w:rPr>
          <w:rFonts w:asciiTheme="minorHAnsi" w:hAnsiTheme="minorHAnsi" w:cstheme="minorHAnsi"/>
          <w:sz w:val="24"/>
          <w:szCs w:val="24"/>
        </w:rPr>
        <w:t>Cenę za wykonanie przedmiotu zamówienia należy przedstawić w Formularzu ofertowym (zał. nr 1 do SWZ) oraz w formularzu cenowy</w:t>
      </w:r>
      <w:r w:rsidR="00137FDE" w:rsidRPr="00A63EAE">
        <w:rPr>
          <w:rFonts w:asciiTheme="minorHAnsi" w:hAnsiTheme="minorHAnsi" w:cstheme="minorHAnsi"/>
          <w:sz w:val="24"/>
          <w:szCs w:val="24"/>
        </w:rPr>
        <w:t>m dla odpowiedniej części (zał. </w:t>
      </w:r>
      <w:r w:rsidRPr="00A63EAE">
        <w:rPr>
          <w:rFonts w:asciiTheme="minorHAnsi" w:hAnsiTheme="minorHAnsi" w:cstheme="minorHAnsi"/>
          <w:sz w:val="24"/>
          <w:szCs w:val="24"/>
        </w:rPr>
        <w:t>nr 4 do SWZ).</w:t>
      </w:r>
    </w:p>
    <w:p w:rsidR="002A494D" w:rsidRPr="00A63EAE"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A63EAE">
        <w:rPr>
          <w:rFonts w:asciiTheme="minorHAnsi" w:hAnsiTheme="minorHAnsi" w:cstheme="minorHAnsi"/>
          <w:sz w:val="24"/>
          <w:szCs w:val="24"/>
        </w:rPr>
        <w:t xml:space="preserve">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t>
      </w:r>
      <w:r w:rsidR="003B1826" w:rsidRPr="00A63EAE">
        <w:rPr>
          <w:rFonts w:asciiTheme="minorHAnsi" w:hAnsiTheme="minorHAnsi" w:cstheme="minorHAnsi"/>
          <w:sz w:val="24"/>
          <w:szCs w:val="24"/>
        </w:rPr>
        <w:t>W</w:t>
      </w:r>
      <w:r w:rsidRPr="00A63EAE">
        <w:rPr>
          <w:rFonts w:asciiTheme="minorHAnsi" w:hAnsiTheme="minorHAnsi" w:cstheme="minorHAnsi"/>
          <w:sz w:val="24"/>
          <w:szCs w:val="24"/>
        </w:rPr>
        <w:t>ykonawca ma obowiązek:</w:t>
      </w:r>
    </w:p>
    <w:p w:rsidR="002A494D" w:rsidRPr="00A63EAE" w:rsidRDefault="002A494D" w:rsidP="00A9369F">
      <w:pPr>
        <w:pStyle w:val="Akapitzlist"/>
        <w:numPr>
          <w:ilvl w:val="0"/>
          <w:numId w:val="38"/>
        </w:numPr>
        <w:suppressAutoHyphens w:val="0"/>
        <w:spacing w:line="271" w:lineRule="auto"/>
        <w:ind w:left="714" w:hanging="357"/>
        <w:jc w:val="both"/>
        <w:rPr>
          <w:rFonts w:asciiTheme="minorHAnsi" w:hAnsiTheme="minorHAnsi" w:cstheme="minorHAnsi"/>
        </w:rPr>
      </w:pPr>
      <w:r w:rsidRPr="00A63EAE">
        <w:rPr>
          <w:rFonts w:asciiTheme="minorHAnsi" w:hAnsiTheme="minorHAnsi" w:cstheme="minorHAnsi"/>
        </w:rPr>
        <w:t xml:space="preserve">poinformowania </w:t>
      </w:r>
      <w:r w:rsidR="003B1826" w:rsidRPr="00A63EAE">
        <w:rPr>
          <w:rFonts w:asciiTheme="minorHAnsi" w:hAnsiTheme="minorHAnsi" w:cstheme="minorHAnsi"/>
        </w:rPr>
        <w:t>Z</w:t>
      </w:r>
      <w:r w:rsidRPr="00A63EAE">
        <w:rPr>
          <w:rFonts w:asciiTheme="minorHAnsi" w:hAnsiTheme="minorHAnsi" w:cstheme="minorHAnsi"/>
        </w:rPr>
        <w:t xml:space="preserve">amawiającego, że wybór </w:t>
      </w:r>
      <w:r w:rsidR="004E1423" w:rsidRPr="00A63EAE">
        <w:rPr>
          <w:rFonts w:asciiTheme="minorHAnsi" w:hAnsiTheme="minorHAnsi" w:cstheme="minorHAnsi"/>
        </w:rPr>
        <w:t>jego oferty będzie prowadził do </w:t>
      </w:r>
      <w:r w:rsidRPr="00A63EAE">
        <w:rPr>
          <w:rFonts w:asciiTheme="minorHAnsi" w:hAnsiTheme="minorHAnsi" w:cstheme="minorHAnsi"/>
        </w:rPr>
        <w:t>powstania u Zamawiającego obowiązku podatkowego;</w:t>
      </w:r>
    </w:p>
    <w:p w:rsidR="002A494D" w:rsidRPr="00A63EAE" w:rsidRDefault="002A494D" w:rsidP="00A9369F">
      <w:pPr>
        <w:pStyle w:val="Akapitzlist"/>
        <w:numPr>
          <w:ilvl w:val="0"/>
          <w:numId w:val="38"/>
        </w:numPr>
        <w:suppressAutoHyphens w:val="0"/>
        <w:spacing w:line="271" w:lineRule="auto"/>
        <w:ind w:left="714" w:hanging="357"/>
        <w:jc w:val="both"/>
        <w:rPr>
          <w:rFonts w:asciiTheme="minorHAnsi" w:hAnsiTheme="minorHAnsi" w:cstheme="minorHAnsi"/>
        </w:rPr>
      </w:pPr>
      <w:r w:rsidRPr="00A63EAE">
        <w:rPr>
          <w:rFonts w:asciiTheme="minorHAnsi" w:hAnsiTheme="minorHAnsi" w:cstheme="minorHAnsi"/>
        </w:rPr>
        <w:t>wskazania nazwy (rodzaju) towaru lub usługi, których dostawa lub świadczenie będą prowadziły do powstania obowiązku podatkowego;</w:t>
      </w:r>
    </w:p>
    <w:p w:rsidR="002A494D" w:rsidRPr="00A63EAE" w:rsidRDefault="002A494D" w:rsidP="00A9369F">
      <w:pPr>
        <w:pStyle w:val="Akapitzlist"/>
        <w:numPr>
          <w:ilvl w:val="0"/>
          <w:numId w:val="38"/>
        </w:numPr>
        <w:suppressAutoHyphens w:val="0"/>
        <w:spacing w:line="271" w:lineRule="auto"/>
        <w:ind w:left="714" w:hanging="357"/>
        <w:jc w:val="both"/>
        <w:rPr>
          <w:rFonts w:asciiTheme="minorHAnsi" w:hAnsiTheme="minorHAnsi" w:cstheme="minorHAnsi"/>
        </w:rPr>
      </w:pPr>
      <w:r w:rsidRPr="00A63EAE">
        <w:rPr>
          <w:rFonts w:asciiTheme="minorHAnsi" w:hAnsiTheme="minorHAnsi" w:cstheme="minorHAnsi"/>
        </w:rPr>
        <w:t>wskazania wartości towaru lub usługi o</w:t>
      </w:r>
      <w:r w:rsidR="00F05066" w:rsidRPr="00A63EAE">
        <w:rPr>
          <w:rFonts w:asciiTheme="minorHAnsi" w:hAnsiTheme="minorHAnsi" w:cstheme="minorHAnsi"/>
        </w:rPr>
        <w:t>bjętego obowiązkiem podatkowym Z</w:t>
      </w:r>
      <w:r w:rsidRPr="00A63EAE">
        <w:rPr>
          <w:rFonts w:asciiTheme="minorHAnsi" w:hAnsiTheme="minorHAnsi" w:cstheme="minorHAnsi"/>
        </w:rPr>
        <w:t>amawiającego, bez kwoty podatku;</w:t>
      </w:r>
    </w:p>
    <w:p w:rsidR="002A494D" w:rsidRPr="00A63EAE" w:rsidRDefault="002A494D" w:rsidP="00A9369F">
      <w:pPr>
        <w:pStyle w:val="Akapitzlist"/>
        <w:numPr>
          <w:ilvl w:val="0"/>
          <w:numId w:val="38"/>
        </w:numPr>
        <w:suppressAutoHyphens w:val="0"/>
        <w:spacing w:line="271" w:lineRule="auto"/>
        <w:ind w:left="714" w:hanging="357"/>
        <w:jc w:val="both"/>
        <w:rPr>
          <w:rFonts w:asciiTheme="minorHAnsi" w:hAnsiTheme="minorHAnsi" w:cstheme="minorHAnsi"/>
        </w:rPr>
      </w:pPr>
      <w:r w:rsidRPr="00A63EAE">
        <w:rPr>
          <w:rFonts w:asciiTheme="minorHAnsi" w:hAnsiTheme="minorHAnsi" w:cstheme="minorHAnsi"/>
        </w:rPr>
        <w:t xml:space="preserve">wskazania stawki podatku od towarów i usług, która zgodnie z wiedzą </w:t>
      </w:r>
      <w:r w:rsidR="003B1826" w:rsidRPr="00A63EAE">
        <w:rPr>
          <w:rFonts w:asciiTheme="minorHAnsi" w:hAnsiTheme="minorHAnsi" w:cstheme="minorHAnsi"/>
        </w:rPr>
        <w:t>W</w:t>
      </w:r>
      <w:r w:rsidRPr="00A63EAE">
        <w:rPr>
          <w:rFonts w:asciiTheme="minorHAnsi" w:hAnsiTheme="minorHAnsi" w:cstheme="minorHAnsi"/>
        </w:rPr>
        <w:t>ykonawcy, będzie miała zastosowanie.</w:t>
      </w:r>
    </w:p>
    <w:p w:rsidR="002A494D" w:rsidRPr="00A63EAE"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A63EAE">
        <w:rPr>
          <w:rFonts w:asciiTheme="minorHAnsi" w:hAnsiTheme="minorHAnsi" w:cstheme="minorHAnsi"/>
          <w:sz w:val="24"/>
          <w:szCs w:val="24"/>
        </w:rPr>
        <w:t>Wykonawca zobowiązany jest do stosowania mecha</w:t>
      </w:r>
      <w:r w:rsidR="009278B9" w:rsidRPr="00A63EAE">
        <w:rPr>
          <w:rFonts w:asciiTheme="minorHAnsi" w:hAnsiTheme="minorHAnsi" w:cstheme="minorHAnsi"/>
          <w:sz w:val="24"/>
          <w:szCs w:val="24"/>
        </w:rPr>
        <w:t>nizmu podzielonej płatności dla </w:t>
      </w:r>
      <w:r w:rsidRPr="00A63EAE">
        <w:rPr>
          <w:rFonts w:asciiTheme="minorHAnsi" w:hAnsiTheme="minorHAnsi" w:cstheme="minorHAnsi"/>
          <w:sz w:val="24"/>
          <w:szCs w:val="24"/>
        </w:rPr>
        <w:t>towarów i usług wymienionych w zał. nr 15 ustawy o VAT.</w:t>
      </w:r>
    </w:p>
    <w:p w:rsidR="002A494D" w:rsidRPr="00A63EAE" w:rsidRDefault="002A494D" w:rsidP="00A9369F">
      <w:pPr>
        <w:widowControl w:val="0"/>
        <w:numPr>
          <w:ilvl w:val="0"/>
          <w:numId w:val="37"/>
        </w:numPr>
        <w:autoSpaceDE w:val="0"/>
        <w:spacing w:line="271" w:lineRule="auto"/>
        <w:jc w:val="both"/>
        <w:rPr>
          <w:rFonts w:asciiTheme="minorHAnsi" w:hAnsiTheme="minorHAnsi" w:cstheme="minorHAnsi"/>
          <w:sz w:val="24"/>
          <w:szCs w:val="24"/>
        </w:rPr>
      </w:pPr>
      <w:r w:rsidRPr="00A63EAE">
        <w:rPr>
          <w:rFonts w:asciiTheme="minorHAnsi" w:hAnsiTheme="minorHAnsi" w:cstheme="minorHAnsi"/>
          <w:sz w:val="24"/>
          <w:szCs w:val="24"/>
        </w:rPr>
        <w:t>Informację w powyższym zakresie Wykonawca składa w Formularzu ofertowym – (załączniku nr 1 do SWZ). Brak złożenia ww. informacji będzie postrzegany jako brak powstania obowiązku podatkowego u Zamawiającego.</w:t>
      </w:r>
    </w:p>
    <w:p w:rsidR="008E15FF" w:rsidRPr="00A63EAE" w:rsidRDefault="009253BF" w:rsidP="00A9369F">
      <w:pPr>
        <w:widowControl w:val="0"/>
        <w:numPr>
          <w:ilvl w:val="0"/>
          <w:numId w:val="37"/>
        </w:numPr>
        <w:autoSpaceDE w:val="0"/>
        <w:spacing w:line="271" w:lineRule="auto"/>
        <w:jc w:val="both"/>
        <w:rPr>
          <w:rFonts w:asciiTheme="minorHAnsi" w:hAnsiTheme="minorHAnsi" w:cstheme="minorHAnsi"/>
          <w:sz w:val="24"/>
          <w:szCs w:val="24"/>
        </w:rPr>
      </w:pPr>
      <w:r w:rsidRPr="00A63EAE">
        <w:rPr>
          <w:rFonts w:asciiTheme="minorHAnsi" w:hAnsiTheme="minorHAnsi" w:cstheme="minorHAnsi"/>
          <w:b/>
          <w:bCs/>
          <w:noProof/>
          <w:sz w:val="24"/>
          <w:szCs w:val="24"/>
          <w:lang w:eastAsia="pl-PL"/>
        </w:rPr>
        <mc:AlternateContent>
          <mc:Choice Requires="wps">
            <w:drawing>
              <wp:anchor distT="0" distB="0" distL="114300" distR="114300" simplePos="0" relativeHeight="251693056" behindDoc="0" locked="0" layoutInCell="1" allowOverlap="1" wp14:anchorId="5FBA9936" wp14:editId="14948B68">
                <wp:simplePos x="0" y="0"/>
                <wp:positionH relativeFrom="margin">
                  <wp:posOffset>-79375</wp:posOffset>
                </wp:positionH>
                <wp:positionV relativeFrom="paragraph">
                  <wp:posOffset>600075</wp:posOffset>
                </wp:positionV>
                <wp:extent cx="5943600" cy="336550"/>
                <wp:effectExtent l="0" t="0" r="19050" b="25400"/>
                <wp:wrapTopAndBottom/>
                <wp:docPr id="2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C66729" w:rsidRDefault="00C66729" w:rsidP="00CE21DD">
                            <w:pPr>
                              <w:widowControl w:val="0"/>
                              <w:numPr>
                                <w:ilvl w:val="0"/>
                                <w:numId w:val="36"/>
                              </w:numPr>
                              <w:autoSpaceDE w:val="0"/>
                              <w:jc w:val="both"/>
                            </w:pPr>
                            <w:bookmarkStart w:id="15" w:name="_Hlk63023787"/>
                            <w:r w:rsidRPr="004C456D">
                              <w:rPr>
                                <w:rFonts w:asciiTheme="minorHAnsi" w:hAnsiTheme="minorHAnsi" w:cstheme="minorHAnsi"/>
                                <w:b/>
                                <w:bCs/>
                                <w:sz w:val="24"/>
                                <w:szCs w:val="24"/>
                              </w:rPr>
                              <w:t>Opis kryteriów oceny ofert, wraz z podaniem wag tych kryteriów i sposobu oceny ofert</w:t>
                            </w:r>
                            <w:bookmarkEnd w:id="15"/>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FBA9936" id="_x0000_s1043" style="position:absolute;left:0;text-align:left;margin-left:-6.25pt;margin-top:47.25pt;width:468pt;height:26.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" fillcolor="#deebf7" strokecolor="#bdd7ee">
                <v:stroke joinstyle="miter"/>
                <v:textbox>
                  <w:txbxContent>
                    <w:p w:rsidR="00C66729" w:rsidRDefault="00C66729" w:rsidP="00CE21DD">
                      <w:pPr>
                        <w:widowControl w:val="0"/>
                        <w:numPr>
                          <w:ilvl w:val="0"/>
                          <w:numId w:val="36"/>
                        </w:numPr>
                        <w:autoSpaceDE w:val="0"/>
                        <w:jc w:val="both"/>
                      </w:pPr>
                      <w:bookmarkStart w:id="23" w:name="_Hlk63023787"/>
                      <w:r w:rsidRPr="004C456D">
                        <w:rPr>
                          <w:rFonts w:asciiTheme="minorHAnsi" w:hAnsiTheme="minorHAnsi" w:cstheme="minorHAnsi"/>
                          <w:b/>
                          <w:bCs/>
                          <w:sz w:val="24"/>
                          <w:szCs w:val="24"/>
                        </w:rPr>
                        <w:t>Opis kryteriów oceny ofert, wraz z podaniem wag tych kryteriów i sposobu oceny ofert</w:t>
                      </w:r>
                      <w:bookmarkEnd w:id="23"/>
                    </w:p>
                  </w:txbxContent>
                </v:textbox>
                <w10:wrap type="topAndBottom" anchorx="margin"/>
              </v:roundrect>
            </w:pict>
          </mc:Fallback>
        </mc:AlternateContent>
      </w:r>
      <w:r w:rsidR="002A494D" w:rsidRPr="00A63EAE">
        <w:rPr>
          <w:rFonts w:asciiTheme="minorHAnsi" w:hAnsiTheme="minorHAnsi" w:cstheme="minorHAnsi"/>
          <w:sz w:val="24"/>
          <w:szCs w:val="24"/>
        </w:rPr>
        <w:t>Rozliczenia między Zamawiającym, a Wykonawcą prowadzone będą w walucie polskiej. Zamawiający nie dopuszcza możliwości prowad</w:t>
      </w:r>
      <w:r w:rsidRPr="00A63EAE">
        <w:rPr>
          <w:rFonts w:asciiTheme="minorHAnsi" w:hAnsiTheme="minorHAnsi" w:cstheme="minorHAnsi"/>
          <w:sz w:val="24"/>
          <w:szCs w:val="24"/>
        </w:rPr>
        <w:t>zenia rozliczeń w walucie obcej.</w:t>
      </w:r>
    </w:p>
    <w:p w:rsidR="00A7736C" w:rsidRPr="00A63EAE" w:rsidRDefault="00A7736C" w:rsidP="00A7736C">
      <w:pPr>
        <w:pStyle w:val="Akapitzlist"/>
        <w:suppressAutoHyphens w:val="0"/>
        <w:ind w:left="0"/>
        <w:contextualSpacing/>
        <w:jc w:val="both"/>
        <w:rPr>
          <w:rFonts w:asciiTheme="minorHAnsi" w:hAnsiTheme="minorHAnsi" w:cstheme="minorHAnsi"/>
        </w:rPr>
      </w:pPr>
    </w:p>
    <w:p w:rsidR="00AD54A5" w:rsidRPr="00A63EAE" w:rsidRDefault="00A7736C" w:rsidP="00AD54A5">
      <w:pPr>
        <w:pStyle w:val="Akapitzlist"/>
        <w:suppressAutoHyphens w:val="0"/>
        <w:ind w:left="0"/>
        <w:contextualSpacing/>
        <w:jc w:val="both"/>
        <w:rPr>
          <w:rFonts w:asciiTheme="minorHAnsi" w:hAnsiTheme="minorHAnsi" w:cstheme="minorHAnsi"/>
        </w:rPr>
      </w:pPr>
      <w:r w:rsidRPr="00A63EAE">
        <w:rPr>
          <w:rFonts w:asciiTheme="minorHAnsi" w:hAnsiTheme="minorHAnsi" w:cstheme="minorHAnsi"/>
        </w:rPr>
        <w:t>1.</w:t>
      </w:r>
      <w:r w:rsidR="00AD54A5" w:rsidRPr="00A63EAE">
        <w:rPr>
          <w:rFonts w:asciiTheme="minorHAnsi" w:hAnsiTheme="minorHAnsi" w:cstheme="minorHAnsi"/>
        </w:rPr>
        <w:t xml:space="preserve"> Przy ocenie ofert ważnych i wyborze najkorzystniejszej oferty Zamawiający będzie się</w:t>
      </w:r>
      <w:r w:rsidR="00CB05B1" w:rsidRPr="00A63EAE">
        <w:rPr>
          <w:rFonts w:asciiTheme="minorHAnsi" w:hAnsiTheme="minorHAnsi" w:cstheme="minorHAnsi"/>
        </w:rPr>
        <w:t> </w:t>
      </w:r>
      <w:r w:rsidR="00AD54A5" w:rsidRPr="00A63EAE">
        <w:rPr>
          <w:rFonts w:asciiTheme="minorHAnsi" w:hAnsiTheme="minorHAnsi" w:cstheme="minorHAnsi"/>
        </w:rPr>
        <w:t xml:space="preserve">kierował następującymi kryteriami: </w:t>
      </w:r>
    </w:p>
    <w:p w:rsidR="00AD54A5" w:rsidRPr="00A63EAE" w:rsidRDefault="00AD54A5" w:rsidP="00AD54A5">
      <w:pPr>
        <w:pStyle w:val="Akapitzlist"/>
        <w:suppressAutoHyphens w:val="0"/>
        <w:ind w:left="0"/>
        <w:contextualSpacing/>
        <w:jc w:val="both"/>
        <w:rPr>
          <w:rFonts w:asciiTheme="minorHAnsi" w:hAnsiTheme="minorHAnsi" w:cstheme="minorHAnsi"/>
        </w:rPr>
      </w:pPr>
    </w:p>
    <w:tbl>
      <w:tblPr>
        <w:tblW w:w="9072" w:type="dxa"/>
        <w:tblInd w:w="-5" w:type="dxa"/>
        <w:tblLayout w:type="fixed"/>
        <w:tblLook w:val="0000" w:firstRow="0" w:lastRow="0" w:firstColumn="0" w:lastColumn="0" w:noHBand="0" w:noVBand="0"/>
      </w:tblPr>
      <w:tblGrid>
        <w:gridCol w:w="1604"/>
        <w:gridCol w:w="882"/>
        <w:gridCol w:w="1208"/>
        <w:gridCol w:w="5378"/>
      </w:tblGrid>
      <w:tr w:rsidR="007B7BD9" w:rsidRPr="00A63EAE" w:rsidTr="009253BF">
        <w:tc>
          <w:tcPr>
            <w:tcW w:w="1604" w:type="dxa"/>
            <w:tcBorders>
              <w:top w:val="single" w:sz="4" w:space="0" w:color="000000"/>
              <w:left w:val="single" w:sz="4" w:space="0" w:color="000000"/>
              <w:bottom w:val="single" w:sz="4" w:space="0" w:color="000000"/>
            </w:tcBorders>
            <w:shd w:val="clear" w:color="auto" w:fill="DEEAF6" w:themeFill="accent1" w:themeFillTint="33"/>
            <w:vAlign w:val="center"/>
          </w:tcPr>
          <w:p w:rsidR="00AD54A5" w:rsidRPr="00A63EAE" w:rsidRDefault="00AD54A5" w:rsidP="00253353">
            <w:pPr>
              <w:widowControl w:val="0"/>
              <w:autoSpaceDE w:val="0"/>
              <w:jc w:val="center"/>
              <w:rPr>
                <w:rFonts w:asciiTheme="minorHAnsi" w:hAnsiTheme="minorHAnsi" w:cstheme="minorHAnsi"/>
                <w:sz w:val="24"/>
                <w:szCs w:val="24"/>
              </w:rPr>
            </w:pPr>
            <w:r w:rsidRPr="00A63EAE">
              <w:rPr>
                <w:rFonts w:asciiTheme="minorHAnsi" w:hAnsiTheme="minorHAnsi" w:cstheme="minorHAnsi"/>
                <w:b/>
                <w:sz w:val="24"/>
                <w:szCs w:val="24"/>
                <w:lang w:val="cs-CZ"/>
              </w:rPr>
              <w:t>Kryterium</w:t>
            </w:r>
          </w:p>
        </w:tc>
        <w:tc>
          <w:tcPr>
            <w:tcW w:w="882" w:type="dxa"/>
            <w:tcBorders>
              <w:top w:val="single" w:sz="4" w:space="0" w:color="000000"/>
              <w:left w:val="single" w:sz="4" w:space="0" w:color="000000"/>
              <w:bottom w:val="single" w:sz="4" w:space="0" w:color="000000"/>
            </w:tcBorders>
            <w:shd w:val="clear" w:color="auto" w:fill="DEEAF6" w:themeFill="accent1" w:themeFillTint="33"/>
            <w:vAlign w:val="center"/>
          </w:tcPr>
          <w:p w:rsidR="00AD54A5" w:rsidRPr="00A63EAE" w:rsidRDefault="00AD54A5" w:rsidP="00253353">
            <w:pPr>
              <w:widowControl w:val="0"/>
              <w:autoSpaceDE w:val="0"/>
              <w:jc w:val="center"/>
              <w:rPr>
                <w:rFonts w:asciiTheme="minorHAnsi" w:hAnsiTheme="minorHAnsi" w:cstheme="minorHAnsi"/>
                <w:sz w:val="24"/>
                <w:szCs w:val="24"/>
              </w:rPr>
            </w:pPr>
            <w:r w:rsidRPr="00A63EAE">
              <w:rPr>
                <w:rFonts w:asciiTheme="minorHAnsi" w:hAnsiTheme="minorHAnsi" w:cstheme="minorHAnsi"/>
                <w:b/>
                <w:sz w:val="24"/>
                <w:szCs w:val="24"/>
                <w:lang w:val="cs-CZ"/>
              </w:rPr>
              <w:t>Waga [%]</w:t>
            </w:r>
          </w:p>
        </w:tc>
        <w:tc>
          <w:tcPr>
            <w:tcW w:w="1208" w:type="dxa"/>
            <w:tcBorders>
              <w:top w:val="single" w:sz="4" w:space="0" w:color="000000"/>
              <w:left w:val="single" w:sz="4" w:space="0" w:color="000000"/>
              <w:bottom w:val="single" w:sz="4" w:space="0" w:color="000000"/>
            </w:tcBorders>
            <w:shd w:val="clear" w:color="auto" w:fill="DEEAF6" w:themeFill="accent1" w:themeFillTint="33"/>
            <w:vAlign w:val="center"/>
          </w:tcPr>
          <w:p w:rsidR="00AD54A5" w:rsidRPr="00A63EAE" w:rsidRDefault="00AD54A5" w:rsidP="00253353">
            <w:pPr>
              <w:widowControl w:val="0"/>
              <w:autoSpaceDE w:val="0"/>
              <w:jc w:val="center"/>
              <w:rPr>
                <w:rFonts w:asciiTheme="minorHAnsi" w:hAnsiTheme="minorHAnsi" w:cstheme="minorHAnsi"/>
                <w:sz w:val="24"/>
                <w:szCs w:val="24"/>
              </w:rPr>
            </w:pPr>
            <w:r w:rsidRPr="00A63EAE">
              <w:rPr>
                <w:rFonts w:asciiTheme="minorHAnsi" w:hAnsiTheme="minorHAnsi" w:cstheme="minorHAnsi"/>
                <w:b/>
                <w:sz w:val="24"/>
                <w:szCs w:val="24"/>
                <w:lang w:val="cs-CZ"/>
              </w:rPr>
              <w:t>Liczba punktów</w:t>
            </w:r>
          </w:p>
        </w:tc>
        <w:tc>
          <w:tcPr>
            <w:tcW w:w="537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AD54A5" w:rsidRPr="00A63EAE" w:rsidRDefault="00AD54A5" w:rsidP="00253353">
            <w:pPr>
              <w:widowControl w:val="0"/>
              <w:autoSpaceDE w:val="0"/>
              <w:jc w:val="center"/>
              <w:rPr>
                <w:rFonts w:asciiTheme="minorHAnsi" w:hAnsiTheme="minorHAnsi" w:cstheme="minorHAnsi"/>
                <w:sz w:val="24"/>
                <w:szCs w:val="24"/>
              </w:rPr>
            </w:pPr>
            <w:r w:rsidRPr="00A63EAE">
              <w:rPr>
                <w:rFonts w:asciiTheme="minorHAnsi" w:hAnsiTheme="minorHAnsi" w:cstheme="minorHAnsi"/>
                <w:b/>
                <w:sz w:val="24"/>
                <w:szCs w:val="24"/>
                <w:lang w:val="cs-CZ"/>
              </w:rPr>
              <w:t>Sposób oceny wg wzoru</w:t>
            </w:r>
          </w:p>
        </w:tc>
      </w:tr>
      <w:tr w:rsidR="007B7BD9" w:rsidRPr="00A63EAE" w:rsidTr="009253BF">
        <w:trPr>
          <w:trHeight w:val="843"/>
        </w:trPr>
        <w:tc>
          <w:tcPr>
            <w:tcW w:w="1604" w:type="dxa"/>
            <w:tcBorders>
              <w:top w:val="single" w:sz="4" w:space="0" w:color="000000"/>
              <w:left w:val="single" w:sz="4" w:space="0" w:color="000000"/>
              <w:bottom w:val="single" w:sz="4" w:space="0" w:color="000000"/>
            </w:tcBorders>
            <w:shd w:val="clear" w:color="auto" w:fill="auto"/>
            <w:vAlign w:val="center"/>
          </w:tcPr>
          <w:p w:rsidR="00AD54A5" w:rsidRPr="00A63EAE" w:rsidRDefault="00AD54A5" w:rsidP="00253353">
            <w:pPr>
              <w:widowControl w:val="0"/>
              <w:autoSpaceDE w:val="0"/>
              <w:jc w:val="center"/>
              <w:rPr>
                <w:rFonts w:asciiTheme="minorHAnsi" w:hAnsiTheme="minorHAnsi" w:cstheme="minorHAnsi"/>
                <w:sz w:val="24"/>
                <w:szCs w:val="24"/>
              </w:rPr>
            </w:pPr>
            <w:r w:rsidRPr="00A63EAE">
              <w:rPr>
                <w:rFonts w:asciiTheme="minorHAnsi" w:hAnsiTheme="minorHAnsi" w:cstheme="minorHAnsi"/>
                <w:b/>
                <w:sz w:val="24"/>
                <w:szCs w:val="24"/>
                <w:lang w:val="cs-CZ"/>
              </w:rPr>
              <w:t>Łączna cena ofertowa brutto</w:t>
            </w:r>
          </w:p>
        </w:tc>
        <w:tc>
          <w:tcPr>
            <w:tcW w:w="882" w:type="dxa"/>
            <w:tcBorders>
              <w:top w:val="single" w:sz="4" w:space="0" w:color="000000"/>
              <w:left w:val="single" w:sz="4" w:space="0" w:color="000000"/>
              <w:bottom w:val="single" w:sz="4" w:space="0" w:color="000000"/>
            </w:tcBorders>
            <w:shd w:val="clear" w:color="auto" w:fill="auto"/>
            <w:vAlign w:val="center"/>
          </w:tcPr>
          <w:p w:rsidR="00AD54A5" w:rsidRPr="00A63EAE" w:rsidRDefault="006B6A27" w:rsidP="00253353">
            <w:pPr>
              <w:widowControl w:val="0"/>
              <w:autoSpaceDE w:val="0"/>
              <w:jc w:val="center"/>
              <w:rPr>
                <w:rFonts w:asciiTheme="minorHAnsi" w:hAnsiTheme="minorHAnsi" w:cstheme="minorHAnsi"/>
                <w:sz w:val="24"/>
                <w:szCs w:val="24"/>
              </w:rPr>
            </w:pPr>
            <w:r w:rsidRPr="00A63EAE">
              <w:rPr>
                <w:rFonts w:asciiTheme="minorHAnsi" w:hAnsiTheme="minorHAnsi" w:cstheme="minorHAnsi"/>
                <w:b/>
                <w:sz w:val="24"/>
                <w:szCs w:val="24"/>
                <w:lang w:val="cs-CZ"/>
              </w:rPr>
              <w:t>10</w:t>
            </w:r>
            <w:r w:rsidR="00AD54A5" w:rsidRPr="00A63EAE">
              <w:rPr>
                <w:rFonts w:asciiTheme="minorHAnsi" w:hAnsiTheme="minorHAnsi" w:cstheme="minorHAnsi"/>
                <w:b/>
                <w:sz w:val="24"/>
                <w:szCs w:val="24"/>
                <w:lang w:val="cs-CZ"/>
              </w:rPr>
              <w:t>0%</w:t>
            </w:r>
          </w:p>
        </w:tc>
        <w:tc>
          <w:tcPr>
            <w:tcW w:w="1208" w:type="dxa"/>
            <w:tcBorders>
              <w:top w:val="single" w:sz="4" w:space="0" w:color="000000"/>
              <w:left w:val="single" w:sz="4" w:space="0" w:color="000000"/>
              <w:bottom w:val="single" w:sz="4" w:space="0" w:color="000000"/>
            </w:tcBorders>
            <w:shd w:val="clear" w:color="auto" w:fill="auto"/>
            <w:vAlign w:val="center"/>
          </w:tcPr>
          <w:p w:rsidR="00AD54A5" w:rsidRPr="00A63EAE" w:rsidRDefault="006B6A27" w:rsidP="00253353">
            <w:pPr>
              <w:widowControl w:val="0"/>
              <w:autoSpaceDE w:val="0"/>
              <w:jc w:val="center"/>
              <w:rPr>
                <w:rFonts w:asciiTheme="minorHAnsi" w:hAnsiTheme="minorHAnsi" w:cstheme="minorHAnsi"/>
                <w:sz w:val="24"/>
                <w:szCs w:val="24"/>
              </w:rPr>
            </w:pPr>
            <w:r w:rsidRPr="00A63EAE">
              <w:rPr>
                <w:rFonts w:asciiTheme="minorHAnsi" w:hAnsiTheme="minorHAnsi" w:cstheme="minorHAnsi"/>
                <w:b/>
                <w:sz w:val="24"/>
                <w:szCs w:val="24"/>
                <w:lang w:val="cs-CZ"/>
              </w:rPr>
              <w:t>10</w:t>
            </w:r>
            <w:r w:rsidR="00AD54A5" w:rsidRPr="00A63EAE">
              <w:rPr>
                <w:rFonts w:asciiTheme="minorHAnsi" w:hAnsiTheme="minorHAnsi" w:cstheme="minorHAnsi"/>
                <w:b/>
                <w:sz w:val="24"/>
                <w:szCs w:val="24"/>
                <w:lang w:val="cs-CZ"/>
              </w:rPr>
              <w:t>0</w:t>
            </w:r>
          </w:p>
        </w:tc>
        <w:tc>
          <w:tcPr>
            <w:tcW w:w="5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4A5" w:rsidRPr="00A63EAE" w:rsidRDefault="00AD54A5" w:rsidP="00253353">
            <w:pPr>
              <w:widowControl w:val="0"/>
              <w:autoSpaceDE w:val="0"/>
              <w:jc w:val="center"/>
              <w:rPr>
                <w:rFonts w:asciiTheme="minorHAnsi" w:hAnsiTheme="minorHAnsi" w:cstheme="minorHAnsi"/>
                <w:sz w:val="24"/>
                <w:szCs w:val="24"/>
              </w:rPr>
            </w:pPr>
            <w:r w:rsidRPr="00A63EAE">
              <w:rPr>
                <w:rFonts w:asciiTheme="minorHAnsi" w:hAnsiTheme="minorHAnsi" w:cstheme="minorHAnsi"/>
                <w:sz w:val="24"/>
                <w:szCs w:val="24"/>
                <w:lang w:val="cs-CZ"/>
              </w:rPr>
              <w:t>Cena najtańszej oferty</w:t>
            </w:r>
          </w:p>
          <w:p w:rsidR="00AD54A5" w:rsidRPr="00A63EAE" w:rsidRDefault="00AD54A5" w:rsidP="00253353">
            <w:pPr>
              <w:widowControl w:val="0"/>
              <w:autoSpaceDE w:val="0"/>
              <w:jc w:val="center"/>
              <w:rPr>
                <w:rFonts w:asciiTheme="minorHAnsi" w:hAnsiTheme="minorHAnsi" w:cstheme="minorHAnsi"/>
                <w:sz w:val="24"/>
                <w:szCs w:val="24"/>
              </w:rPr>
            </w:pPr>
            <w:r w:rsidRPr="00A63EAE">
              <w:rPr>
                <w:rFonts w:asciiTheme="minorHAnsi" w:hAnsiTheme="minorHAnsi" w:cstheme="minorHAnsi"/>
                <w:b/>
                <w:sz w:val="24"/>
                <w:szCs w:val="24"/>
                <w:lang w:val="cs-CZ"/>
              </w:rPr>
              <w:t xml:space="preserve">C =       </w:t>
            </w:r>
            <w:r w:rsidR="00AB3412" w:rsidRPr="00A63EAE">
              <w:rPr>
                <w:rFonts w:asciiTheme="minorHAnsi" w:hAnsiTheme="minorHAnsi" w:cstheme="minorHAnsi"/>
                <w:b/>
                <w:sz w:val="24"/>
                <w:szCs w:val="24"/>
                <w:lang w:val="cs-CZ"/>
              </w:rPr>
              <w:t xml:space="preserve">      </w:t>
            </w:r>
            <w:r w:rsidRPr="00A63EAE">
              <w:rPr>
                <w:rFonts w:asciiTheme="minorHAnsi" w:hAnsiTheme="minorHAnsi" w:cstheme="minorHAnsi"/>
                <w:b/>
                <w:sz w:val="24"/>
                <w:szCs w:val="24"/>
                <w:lang w:val="cs-CZ"/>
              </w:rPr>
              <w:t xml:space="preserve"> </w:t>
            </w:r>
            <w:r w:rsidRPr="00A63EAE">
              <w:rPr>
                <w:rFonts w:asciiTheme="minorHAnsi" w:hAnsiTheme="minorHAnsi" w:cstheme="minorHAnsi"/>
                <w:sz w:val="24"/>
                <w:szCs w:val="24"/>
                <w:lang w:val="cs-CZ"/>
              </w:rPr>
              <w:t>------------------------  x 100pkt</w:t>
            </w:r>
            <w:r w:rsidR="006B6A27" w:rsidRPr="00A63EAE">
              <w:rPr>
                <w:rFonts w:asciiTheme="minorHAnsi" w:hAnsiTheme="minorHAnsi" w:cstheme="minorHAnsi"/>
                <w:sz w:val="24"/>
                <w:szCs w:val="24"/>
                <w:lang w:val="cs-CZ"/>
              </w:rPr>
              <w:t>x10</w:t>
            </w:r>
            <w:r w:rsidR="003E6977" w:rsidRPr="00A63EAE">
              <w:rPr>
                <w:rFonts w:asciiTheme="minorHAnsi" w:hAnsiTheme="minorHAnsi" w:cstheme="minorHAnsi"/>
                <w:sz w:val="24"/>
                <w:szCs w:val="24"/>
                <w:lang w:val="cs-CZ"/>
              </w:rPr>
              <w:t>0%</w:t>
            </w:r>
          </w:p>
          <w:p w:rsidR="00AD54A5" w:rsidRPr="00A63EAE" w:rsidRDefault="00AD54A5" w:rsidP="00253353">
            <w:pPr>
              <w:widowControl w:val="0"/>
              <w:autoSpaceDE w:val="0"/>
              <w:jc w:val="center"/>
              <w:rPr>
                <w:rFonts w:asciiTheme="minorHAnsi" w:hAnsiTheme="minorHAnsi" w:cstheme="minorHAnsi"/>
                <w:sz w:val="24"/>
                <w:szCs w:val="24"/>
              </w:rPr>
            </w:pPr>
            <w:r w:rsidRPr="00A63EAE">
              <w:rPr>
                <w:rFonts w:asciiTheme="minorHAnsi" w:hAnsiTheme="minorHAnsi" w:cstheme="minorHAnsi"/>
                <w:sz w:val="24"/>
                <w:szCs w:val="24"/>
                <w:lang w:val="cs-CZ"/>
              </w:rPr>
              <w:t>Cena badanej oferty</w:t>
            </w:r>
          </w:p>
        </w:tc>
      </w:tr>
    </w:tbl>
    <w:p w:rsidR="00AD54A5" w:rsidRPr="00A63EAE" w:rsidRDefault="00AD54A5" w:rsidP="00AD54A5">
      <w:pPr>
        <w:pStyle w:val="Akapitzlist"/>
        <w:suppressAutoHyphens w:val="0"/>
        <w:spacing w:line="276" w:lineRule="auto"/>
        <w:ind w:left="426"/>
        <w:contextualSpacing/>
        <w:jc w:val="both"/>
        <w:rPr>
          <w:rFonts w:asciiTheme="minorHAnsi" w:hAnsiTheme="minorHAnsi" w:cstheme="minorHAnsi"/>
        </w:rPr>
      </w:pPr>
    </w:p>
    <w:p w:rsidR="00AD54A5" w:rsidRPr="00A63EAE" w:rsidRDefault="004E1423" w:rsidP="00A63EAE">
      <w:pPr>
        <w:pStyle w:val="Akapitzlist"/>
        <w:suppressAutoHyphens w:val="0"/>
        <w:spacing w:line="276" w:lineRule="auto"/>
        <w:ind w:left="644"/>
        <w:contextualSpacing/>
        <w:jc w:val="both"/>
        <w:rPr>
          <w:rFonts w:asciiTheme="minorHAnsi" w:hAnsiTheme="minorHAnsi" w:cstheme="minorHAnsi"/>
        </w:rPr>
      </w:pPr>
      <w:r w:rsidRPr="00A63EAE">
        <w:rPr>
          <w:rFonts w:asciiTheme="minorHAnsi" w:hAnsiTheme="minorHAnsi" w:cstheme="minorHAnsi"/>
          <w:b/>
        </w:rPr>
        <w:lastRenderedPageBreak/>
        <w:t>KRYTERIUM CENA OFERTY</w:t>
      </w:r>
      <w:r w:rsidRPr="00A63EAE">
        <w:rPr>
          <w:rFonts w:asciiTheme="minorHAnsi" w:hAnsiTheme="minorHAnsi" w:cstheme="minorHAnsi"/>
        </w:rPr>
        <w:t xml:space="preserve"> </w:t>
      </w:r>
      <w:r w:rsidR="003E6977" w:rsidRPr="00A63EAE">
        <w:rPr>
          <w:rFonts w:asciiTheme="minorHAnsi" w:hAnsiTheme="minorHAnsi" w:cstheme="minorHAnsi"/>
        </w:rPr>
        <w:t xml:space="preserve">- </w:t>
      </w:r>
      <w:r w:rsidR="00AD54A5" w:rsidRPr="00A63EAE">
        <w:rPr>
          <w:rFonts w:asciiTheme="minorHAnsi" w:hAnsiTheme="minorHAnsi" w:cstheme="minorHAnsi"/>
        </w:rPr>
        <w:t>Oferta z najniższą ceną otrzym</w:t>
      </w:r>
      <w:r w:rsidR="003E6977" w:rsidRPr="00A63EAE">
        <w:rPr>
          <w:rFonts w:asciiTheme="minorHAnsi" w:hAnsiTheme="minorHAnsi" w:cstheme="minorHAnsi"/>
        </w:rPr>
        <w:t>a maksymalną liczbę punktów</w:t>
      </w:r>
      <w:r w:rsidR="006B6A27" w:rsidRPr="00A63EAE">
        <w:rPr>
          <w:rFonts w:asciiTheme="minorHAnsi" w:hAnsiTheme="minorHAnsi" w:cstheme="minorHAnsi"/>
        </w:rPr>
        <w:t xml:space="preserve"> – 100</w:t>
      </w:r>
      <w:r w:rsidR="00AD54A5" w:rsidRPr="00A63EAE">
        <w:rPr>
          <w:rFonts w:asciiTheme="minorHAnsi" w:hAnsiTheme="minorHAnsi" w:cstheme="minorHAnsi"/>
        </w:rPr>
        <w:t>.  Pozostałe oferty zostaną przeliczone według powyższego wzoru. Wynik będzie traktowany jako wartość punktowa oferty w kryterium cena oferty.</w:t>
      </w:r>
    </w:p>
    <w:p w:rsidR="00500A9C" w:rsidRPr="00A63EAE" w:rsidRDefault="00500A9C" w:rsidP="00A63EAE">
      <w:pPr>
        <w:pStyle w:val="Akapitzlist"/>
        <w:numPr>
          <w:ilvl w:val="0"/>
          <w:numId w:val="27"/>
        </w:numPr>
        <w:spacing w:line="276" w:lineRule="auto"/>
        <w:ind w:left="284" w:hanging="284"/>
        <w:jc w:val="both"/>
        <w:rPr>
          <w:rFonts w:asciiTheme="minorHAnsi" w:hAnsiTheme="minorHAnsi" w:cstheme="minorHAnsi"/>
        </w:rPr>
      </w:pPr>
      <w:r w:rsidRPr="00A63EAE">
        <w:rPr>
          <w:rFonts w:asciiTheme="minorHAnsi" w:hAnsiTheme="minorHAnsi" w:cstheme="minorHAnsi"/>
        </w:rPr>
        <w:t xml:space="preserve">Przyjmuje się, że 1% = 1 pkt i tak zostanie przeliczona liczba punktów. </w:t>
      </w:r>
    </w:p>
    <w:p w:rsidR="00EF5021" w:rsidRPr="00A63EAE" w:rsidRDefault="00EF5021" w:rsidP="00A63EAE">
      <w:pPr>
        <w:pStyle w:val="Akapitzlist"/>
        <w:numPr>
          <w:ilvl w:val="0"/>
          <w:numId w:val="27"/>
        </w:numPr>
        <w:tabs>
          <w:tab w:val="left" w:pos="567"/>
        </w:tabs>
        <w:suppressAutoHyphens w:val="0"/>
        <w:spacing w:line="276" w:lineRule="auto"/>
        <w:ind w:left="284" w:hanging="284"/>
        <w:contextualSpacing/>
        <w:jc w:val="both"/>
        <w:rPr>
          <w:rFonts w:asciiTheme="minorHAnsi" w:hAnsiTheme="minorHAnsi" w:cstheme="minorHAnsi"/>
        </w:rPr>
      </w:pPr>
      <w:r w:rsidRPr="00A63EAE">
        <w:rPr>
          <w:rFonts w:asciiTheme="minorHAnsi" w:hAnsiTheme="minorHAnsi" w:cstheme="minorHAnsi"/>
        </w:rPr>
        <w:t>Jeżeli nie można dokonać wyboru</w:t>
      </w:r>
      <w:r w:rsidR="008173B4" w:rsidRPr="00A63EAE">
        <w:rPr>
          <w:rFonts w:asciiTheme="minorHAnsi" w:hAnsiTheme="minorHAnsi" w:cstheme="minorHAnsi"/>
        </w:rPr>
        <w:t xml:space="preserve"> najkorzystniejszej oferty ze względu na to, że zostały złożone oferty o takiej samej cenie</w:t>
      </w:r>
      <w:r w:rsidRPr="00A63EAE">
        <w:rPr>
          <w:rFonts w:asciiTheme="minorHAnsi" w:hAnsiTheme="minorHAnsi" w:cstheme="minorHAnsi"/>
        </w:rPr>
        <w:t xml:space="preserve">,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 </w:t>
      </w:r>
    </w:p>
    <w:p w:rsidR="00EF5021" w:rsidRPr="00A63EAE" w:rsidRDefault="00EF5021" w:rsidP="00A63EAE">
      <w:pPr>
        <w:pStyle w:val="Akapitzlist"/>
        <w:numPr>
          <w:ilvl w:val="0"/>
          <w:numId w:val="27"/>
        </w:numPr>
        <w:spacing w:line="276" w:lineRule="auto"/>
        <w:ind w:left="284" w:hanging="284"/>
        <w:rPr>
          <w:rFonts w:asciiTheme="minorHAnsi" w:hAnsiTheme="minorHAnsi" w:cstheme="minorHAnsi"/>
        </w:rPr>
      </w:pPr>
      <w:r w:rsidRPr="00A63EAE">
        <w:rPr>
          <w:rFonts w:asciiTheme="minorHAnsi" w:hAnsiTheme="minorHAnsi" w:cstheme="minorHAnsi"/>
        </w:rPr>
        <w:t xml:space="preserve">Zamawiający wybiera najkorzystniejszą ofertę̨ w terminie związania ofertą określonym w SWZ. </w:t>
      </w:r>
    </w:p>
    <w:p w:rsidR="00AD54A5" w:rsidRPr="00A63EAE" w:rsidRDefault="00AD54A5" w:rsidP="00A63EAE">
      <w:pPr>
        <w:pStyle w:val="Akapitzlist"/>
        <w:numPr>
          <w:ilvl w:val="0"/>
          <w:numId w:val="27"/>
        </w:numPr>
        <w:suppressAutoHyphens w:val="0"/>
        <w:spacing w:line="276" w:lineRule="auto"/>
        <w:ind w:left="284" w:hanging="284"/>
        <w:contextualSpacing/>
        <w:jc w:val="both"/>
        <w:rPr>
          <w:rFonts w:asciiTheme="minorHAnsi" w:hAnsiTheme="minorHAnsi" w:cstheme="minorHAnsi"/>
        </w:rPr>
      </w:pPr>
      <w:r w:rsidRPr="00A63EAE">
        <w:rPr>
          <w:rFonts w:asciiTheme="minorHAnsi" w:hAnsiTheme="minorHAnsi" w:cstheme="minorHAnsi"/>
        </w:rPr>
        <w:t>Jeżeli termin związania ofertą upłynie przed wyborem najkorzystniejszej oferty, Zamawiający wezwie Wykonawcę̨, którego ofe</w:t>
      </w:r>
      <w:r w:rsidR="00253353" w:rsidRPr="00A63EAE">
        <w:rPr>
          <w:rFonts w:asciiTheme="minorHAnsi" w:hAnsiTheme="minorHAnsi" w:cstheme="minorHAnsi"/>
        </w:rPr>
        <w:t xml:space="preserve">rta otrzymała najwyższą ocenę̨, </w:t>
      </w:r>
      <w:r w:rsidR="009253BF" w:rsidRPr="00A63EAE">
        <w:rPr>
          <w:rFonts w:asciiTheme="minorHAnsi" w:hAnsiTheme="minorHAnsi" w:cstheme="minorHAnsi"/>
        </w:rPr>
        <w:t>do </w:t>
      </w:r>
      <w:r w:rsidRPr="00A63EAE">
        <w:rPr>
          <w:rFonts w:asciiTheme="minorHAnsi" w:hAnsiTheme="minorHAnsi" w:cstheme="minorHAnsi"/>
        </w:rPr>
        <w:t>wyrażenia, w wyznaczonym przez Zamawiając</w:t>
      </w:r>
      <w:r w:rsidR="004E1423" w:rsidRPr="00A63EAE">
        <w:rPr>
          <w:rFonts w:asciiTheme="minorHAnsi" w:hAnsiTheme="minorHAnsi" w:cstheme="minorHAnsi"/>
        </w:rPr>
        <w:t>ego terminie, pisemnej zgody na </w:t>
      </w:r>
      <w:r w:rsidRPr="00A63EAE">
        <w:rPr>
          <w:rFonts w:asciiTheme="minorHAnsi" w:hAnsiTheme="minorHAnsi" w:cstheme="minorHAnsi"/>
        </w:rPr>
        <w:t xml:space="preserve">wybór jego oferty. </w:t>
      </w:r>
    </w:p>
    <w:p w:rsidR="00AD54A5" w:rsidRPr="00A63EAE" w:rsidRDefault="00AD54A5" w:rsidP="00A63EAE">
      <w:pPr>
        <w:pStyle w:val="Akapitzlist"/>
        <w:numPr>
          <w:ilvl w:val="0"/>
          <w:numId w:val="27"/>
        </w:numPr>
        <w:suppressAutoHyphens w:val="0"/>
        <w:spacing w:line="276" w:lineRule="auto"/>
        <w:ind w:left="284" w:hanging="284"/>
        <w:contextualSpacing/>
        <w:jc w:val="both"/>
        <w:rPr>
          <w:rFonts w:asciiTheme="minorHAnsi" w:hAnsiTheme="minorHAnsi" w:cstheme="minorHAnsi"/>
        </w:rPr>
      </w:pPr>
      <w:r w:rsidRPr="00A63EAE">
        <w:rPr>
          <w:rFonts w:asciiTheme="minorHAnsi" w:hAnsiTheme="minorHAnsi" w:cstheme="minorHAnsi"/>
        </w:rPr>
        <w:t>W przypadku braku zgody, o której mo</w:t>
      </w:r>
      <w:r w:rsidR="004E1423" w:rsidRPr="00A63EAE">
        <w:rPr>
          <w:rFonts w:asciiTheme="minorHAnsi" w:hAnsiTheme="minorHAnsi" w:cstheme="minorHAnsi"/>
        </w:rPr>
        <w:t xml:space="preserve">wa w ust. </w:t>
      </w:r>
      <w:r w:rsidR="00CA077B" w:rsidRPr="00A63EAE">
        <w:rPr>
          <w:rFonts w:asciiTheme="minorHAnsi" w:hAnsiTheme="minorHAnsi" w:cstheme="minorHAnsi"/>
        </w:rPr>
        <w:t>5</w:t>
      </w:r>
      <w:r w:rsidRPr="00A63EAE">
        <w:rPr>
          <w:rFonts w:asciiTheme="minorHAnsi" w:hAnsiTheme="minorHAnsi" w:cstheme="minorHAnsi"/>
        </w:rPr>
        <w:t xml:space="preserve">, oferta podlega odrzuceniu, a Zamawiający zwraca się̨ o wyrażenie takiej zgody do kolejnego Wykonawcy, którego oferta została najwyżej oceniona, chyba ze zachodzą przesłanki do unieważnienia postępowania. </w:t>
      </w:r>
    </w:p>
    <w:p w:rsidR="00416517" w:rsidRPr="00A63EAE" w:rsidRDefault="008E15FF" w:rsidP="00594F23">
      <w:pPr>
        <w:pStyle w:val="Akapitzlist"/>
        <w:suppressAutoHyphens w:val="0"/>
        <w:ind w:left="0"/>
        <w:contextualSpacing/>
        <w:jc w:val="both"/>
        <w:rPr>
          <w:rFonts w:asciiTheme="minorHAnsi" w:hAnsiTheme="minorHAnsi" w:cstheme="minorHAnsi"/>
        </w:rPr>
      </w:pPr>
      <w:r w:rsidRPr="00A63EAE">
        <w:rPr>
          <w:rFonts w:asciiTheme="minorHAnsi" w:hAnsiTheme="minorHAnsi" w:cstheme="minorHAnsi"/>
          <w:b/>
          <w:bCs/>
          <w:noProof/>
          <w:lang w:eastAsia="pl-PL"/>
        </w:rPr>
        <mc:AlternateContent>
          <mc:Choice Requires="wps">
            <w:drawing>
              <wp:anchor distT="0" distB="0" distL="114300" distR="114300" simplePos="0" relativeHeight="251695104" behindDoc="0" locked="0" layoutInCell="1" allowOverlap="1" wp14:anchorId="5A00A4A4" wp14:editId="65B90948">
                <wp:simplePos x="0" y="0"/>
                <wp:positionH relativeFrom="margin">
                  <wp:posOffset>-69767</wp:posOffset>
                </wp:positionH>
                <wp:positionV relativeFrom="paragraph">
                  <wp:posOffset>13528</wp:posOffset>
                </wp:positionV>
                <wp:extent cx="5857875" cy="571500"/>
                <wp:effectExtent l="0" t="0" r="28575" b="19050"/>
                <wp:wrapTopAndBottom/>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5715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C66729" w:rsidRDefault="00C66729" w:rsidP="00CE21DD">
                            <w:pPr>
                              <w:widowControl w:val="0"/>
                              <w:numPr>
                                <w:ilvl w:val="0"/>
                                <w:numId w:val="36"/>
                              </w:numPr>
                              <w:autoSpaceDE w:val="0"/>
                              <w:jc w:val="both"/>
                            </w:pPr>
                            <w:r w:rsidRPr="004C456D">
                              <w:rPr>
                                <w:rFonts w:asciiTheme="minorHAnsi" w:hAnsiTheme="minorHAnsi" w:cstheme="minorHAnsi"/>
                                <w:b/>
                                <w:bCs/>
                                <w:sz w:val="24"/>
                                <w:szCs w:val="24"/>
                              </w:rPr>
                              <w:t xml:space="preserve">Informacja o formalnościach, jakie muszą zostać </w:t>
                            </w:r>
                            <w:r>
                              <w:rPr>
                                <w:rFonts w:asciiTheme="minorHAnsi" w:hAnsiTheme="minorHAnsi" w:cstheme="minorHAnsi"/>
                                <w:b/>
                                <w:bCs/>
                                <w:sz w:val="24"/>
                                <w:szCs w:val="24"/>
                              </w:rPr>
                              <w:t>dopełnione po wyborze oferty  w </w:t>
                            </w:r>
                            <w:r w:rsidRPr="004C456D">
                              <w:rPr>
                                <w:rFonts w:asciiTheme="minorHAnsi" w:hAnsiTheme="minorHAnsi" w:cstheme="minorHAnsi"/>
                                <w:b/>
                                <w:bCs/>
                                <w:sz w:val="24"/>
                                <w:szCs w:val="24"/>
                              </w:rPr>
                              <w:t>celu zawarcia umowy w sprawie zamówienia publicznego</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A00A4A4" id="_x0000_s1044" style="position:absolute;left:0;text-align:left;margin-left:-5.5pt;margin-top:1.05pt;width:461.25pt;height:4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" fillcolor="#deebf7" strokecolor="#bdd7ee">
                <v:stroke joinstyle="miter"/>
                <v:textbox>
                  <w:txbxContent>
                    <w:p w:rsidR="00C66729" w:rsidRDefault="00C66729" w:rsidP="00CE21DD">
                      <w:pPr>
                        <w:widowControl w:val="0"/>
                        <w:numPr>
                          <w:ilvl w:val="0"/>
                          <w:numId w:val="36"/>
                        </w:numPr>
                        <w:autoSpaceDE w:val="0"/>
                        <w:jc w:val="both"/>
                      </w:pPr>
                      <w:r w:rsidRPr="004C456D">
                        <w:rPr>
                          <w:rFonts w:asciiTheme="minorHAnsi" w:hAnsiTheme="minorHAnsi" w:cstheme="minorHAnsi"/>
                          <w:b/>
                          <w:bCs/>
                          <w:sz w:val="24"/>
                          <w:szCs w:val="24"/>
                        </w:rPr>
                        <w:t xml:space="preserve">Informacja o formalnościach, jakie muszą zostać </w:t>
                      </w:r>
                      <w:r>
                        <w:rPr>
                          <w:rFonts w:asciiTheme="minorHAnsi" w:hAnsiTheme="minorHAnsi" w:cstheme="minorHAnsi"/>
                          <w:b/>
                          <w:bCs/>
                          <w:sz w:val="24"/>
                          <w:szCs w:val="24"/>
                        </w:rPr>
                        <w:t>dopełnione po wyborze oferty  w </w:t>
                      </w:r>
                      <w:r w:rsidRPr="004C456D">
                        <w:rPr>
                          <w:rFonts w:asciiTheme="minorHAnsi" w:hAnsiTheme="minorHAnsi" w:cstheme="minorHAnsi"/>
                          <w:b/>
                          <w:bCs/>
                          <w:sz w:val="24"/>
                          <w:szCs w:val="24"/>
                        </w:rPr>
                        <w:t>celu zawarcia umowy w sprawie zamówienia publicznego</w:t>
                      </w:r>
                    </w:p>
                  </w:txbxContent>
                </v:textbox>
                <w10:wrap type="topAndBottom" anchorx="margin"/>
              </v:roundrect>
            </w:pict>
          </mc:Fallback>
        </mc:AlternateContent>
      </w:r>
    </w:p>
    <w:p w:rsidR="00226027" w:rsidRPr="00A63EAE" w:rsidRDefault="00226027" w:rsidP="00CE21DD">
      <w:pPr>
        <w:widowControl w:val="0"/>
        <w:numPr>
          <w:ilvl w:val="0"/>
          <w:numId w:val="7"/>
        </w:numPr>
        <w:tabs>
          <w:tab w:val="left" w:pos="426"/>
        </w:tabs>
        <w:autoSpaceDE w:val="0"/>
        <w:spacing w:line="276" w:lineRule="auto"/>
        <w:ind w:left="357" w:hanging="357"/>
        <w:jc w:val="both"/>
        <w:rPr>
          <w:rFonts w:asciiTheme="minorHAnsi" w:hAnsiTheme="minorHAnsi" w:cstheme="minorHAnsi"/>
          <w:sz w:val="24"/>
          <w:szCs w:val="24"/>
        </w:rPr>
      </w:pPr>
      <w:r w:rsidRPr="00A63EAE">
        <w:rPr>
          <w:rFonts w:asciiTheme="minorHAnsi" w:eastAsia="SimSun" w:hAnsiTheme="minorHAnsi" w:cstheme="minorHAnsi"/>
          <w:sz w:val="24"/>
          <w:szCs w:val="24"/>
        </w:rPr>
        <w:t xml:space="preserve">Zamawiający zawrze umowę w sprawie przedmiotowego zamówienia z wybranym wykonawcą </w:t>
      </w:r>
      <w:r w:rsidR="00004294" w:rsidRPr="00A63EAE">
        <w:rPr>
          <w:rFonts w:asciiTheme="minorHAnsi" w:eastAsia="SimSun" w:hAnsiTheme="minorHAnsi" w:cstheme="minorHAnsi"/>
          <w:sz w:val="24"/>
          <w:szCs w:val="24"/>
        </w:rPr>
        <w:t xml:space="preserve">wg wzoru Zamawiającego </w:t>
      </w:r>
      <w:r w:rsidR="00042F6E" w:rsidRPr="00A63EAE">
        <w:rPr>
          <w:rFonts w:asciiTheme="minorHAnsi" w:eastAsia="SimSun" w:hAnsiTheme="minorHAnsi" w:cstheme="minorHAnsi"/>
          <w:sz w:val="24"/>
          <w:szCs w:val="24"/>
        </w:rPr>
        <w:t>(</w:t>
      </w:r>
      <w:r w:rsidR="00DB2C7D" w:rsidRPr="00A63EAE">
        <w:rPr>
          <w:rFonts w:asciiTheme="minorHAnsi" w:eastAsia="SimSun" w:hAnsiTheme="minorHAnsi" w:cstheme="minorHAnsi"/>
          <w:sz w:val="24"/>
          <w:szCs w:val="24"/>
        </w:rPr>
        <w:t>załącznik nr 3</w:t>
      </w:r>
      <w:r w:rsidR="00542A70" w:rsidRPr="00A63EAE">
        <w:rPr>
          <w:rFonts w:asciiTheme="minorHAnsi" w:eastAsia="SimSun" w:hAnsiTheme="minorHAnsi" w:cstheme="minorHAnsi"/>
          <w:sz w:val="24"/>
          <w:szCs w:val="24"/>
        </w:rPr>
        <w:t xml:space="preserve"> </w:t>
      </w:r>
      <w:r w:rsidR="00042F6E" w:rsidRPr="00A63EAE">
        <w:rPr>
          <w:rFonts w:asciiTheme="minorHAnsi" w:eastAsia="SimSun" w:hAnsiTheme="minorHAnsi" w:cstheme="minorHAnsi"/>
          <w:sz w:val="24"/>
          <w:szCs w:val="24"/>
        </w:rPr>
        <w:t xml:space="preserve">do SWZ) </w:t>
      </w:r>
      <w:r w:rsidRPr="00A63EAE">
        <w:rPr>
          <w:rFonts w:asciiTheme="minorHAnsi" w:eastAsia="SimSun" w:hAnsiTheme="minorHAnsi" w:cstheme="minorHAnsi"/>
          <w:sz w:val="24"/>
          <w:szCs w:val="24"/>
        </w:rPr>
        <w:t>w terminie zgodnym</w:t>
      </w:r>
      <w:r w:rsidR="0067361F" w:rsidRPr="00A63EAE">
        <w:rPr>
          <w:rFonts w:asciiTheme="minorHAnsi" w:eastAsia="SimSun" w:hAnsiTheme="minorHAnsi" w:cstheme="minorHAnsi"/>
          <w:sz w:val="24"/>
          <w:szCs w:val="24"/>
        </w:rPr>
        <w:t xml:space="preserve"> </w:t>
      </w:r>
      <w:r w:rsidR="009253BF" w:rsidRPr="00A63EAE">
        <w:rPr>
          <w:rFonts w:asciiTheme="minorHAnsi" w:eastAsia="SimSun" w:hAnsiTheme="minorHAnsi" w:cstheme="minorHAnsi"/>
          <w:sz w:val="24"/>
          <w:szCs w:val="24"/>
        </w:rPr>
        <w:t>z </w:t>
      </w:r>
      <w:r w:rsidRPr="00A63EAE">
        <w:rPr>
          <w:rFonts w:asciiTheme="minorHAnsi" w:eastAsia="SimSun" w:hAnsiTheme="minorHAnsi" w:cstheme="minorHAnsi"/>
          <w:sz w:val="24"/>
          <w:szCs w:val="24"/>
        </w:rPr>
        <w:t xml:space="preserve">art. 308 ustawy Pzp, tj. </w:t>
      </w:r>
      <w:r w:rsidRPr="00A63EAE">
        <w:rPr>
          <w:rFonts w:asciiTheme="minorHAnsi" w:hAnsiTheme="minorHAnsi" w:cstheme="minorHAnsi"/>
          <w:sz w:val="24"/>
          <w:szCs w:val="24"/>
        </w:rPr>
        <w:t xml:space="preserve">w terminie nie krótszym </w:t>
      </w:r>
      <w:r w:rsidR="0083165D" w:rsidRPr="00A63EAE">
        <w:rPr>
          <w:rFonts w:asciiTheme="minorHAnsi" w:hAnsiTheme="minorHAnsi" w:cstheme="minorHAnsi"/>
          <w:sz w:val="24"/>
          <w:szCs w:val="24"/>
        </w:rPr>
        <w:t>niż</w:t>
      </w:r>
      <w:r w:rsidRPr="00A63EAE">
        <w:rPr>
          <w:rFonts w:asciiTheme="minorHAnsi" w:hAnsiTheme="minorHAnsi" w:cstheme="minorHAnsi"/>
          <w:sz w:val="24"/>
          <w:szCs w:val="24"/>
        </w:rPr>
        <w:t xml:space="preserve"> 5 dni od dnia przesłania zawiadomienia o wyborze najkorzystniejszej oferty, jeżeli zawiadomienie to zostało przesłane przy użyciu środków komunikacji elektronicznej, albo 10 dni, jeżeli zostało przesłane w inny sposób.</w:t>
      </w:r>
    </w:p>
    <w:p w:rsidR="0045580D" w:rsidRPr="00A63EAE" w:rsidRDefault="0067361F" w:rsidP="00CE21DD">
      <w:pPr>
        <w:widowControl w:val="0"/>
        <w:numPr>
          <w:ilvl w:val="0"/>
          <w:numId w:val="7"/>
        </w:numPr>
        <w:tabs>
          <w:tab w:val="left" w:pos="426"/>
        </w:tabs>
        <w:autoSpaceDE w:val="0"/>
        <w:spacing w:line="276" w:lineRule="auto"/>
        <w:ind w:left="357" w:hanging="357"/>
        <w:jc w:val="both"/>
        <w:rPr>
          <w:rFonts w:asciiTheme="minorHAnsi" w:hAnsiTheme="minorHAnsi" w:cstheme="minorHAnsi"/>
          <w:sz w:val="24"/>
          <w:szCs w:val="24"/>
        </w:rPr>
      </w:pPr>
      <w:r w:rsidRPr="00A63EAE">
        <w:rPr>
          <w:rFonts w:asciiTheme="minorHAnsi" w:hAnsiTheme="minorHAnsi" w:cstheme="minorHAnsi"/>
          <w:sz w:val="24"/>
          <w:szCs w:val="24"/>
        </w:rPr>
        <w:t>Zamawiający może zawrzeć</w:t>
      </w:r>
      <w:r w:rsidR="0045580D" w:rsidRPr="00A63EAE">
        <w:rPr>
          <w:rFonts w:asciiTheme="minorHAnsi" w:hAnsiTheme="minorHAnsi" w:cstheme="minorHAnsi"/>
          <w:sz w:val="24"/>
          <w:szCs w:val="24"/>
        </w:rPr>
        <w:t xml:space="preserve"> umowę̨ w sprawie zamówienia publicznego przed upływem</w:t>
      </w:r>
      <w:r w:rsidR="00576991" w:rsidRPr="00A63EAE">
        <w:rPr>
          <w:rFonts w:asciiTheme="minorHAnsi" w:hAnsiTheme="minorHAnsi" w:cstheme="minorHAnsi"/>
          <w:sz w:val="24"/>
          <w:szCs w:val="24"/>
        </w:rPr>
        <w:t xml:space="preserve"> terminu, o którym mowa w ust. 1</w:t>
      </w:r>
      <w:r w:rsidR="0045580D" w:rsidRPr="00A63EAE">
        <w:rPr>
          <w:rFonts w:asciiTheme="minorHAnsi" w:hAnsiTheme="minorHAnsi" w:cstheme="minorHAnsi"/>
          <w:sz w:val="24"/>
          <w:szCs w:val="24"/>
        </w:rPr>
        <w:t>, jeżeli w postępowaniu o udzielenie zamówienia złożono tylko jedną ofertę.</w:t>
      </w:r>
    </w:p>
    <w:p w:rsidR="00226027" w:rsidRPr="00A63EAE" w:rsidRDefault="00226027" w:rsidP="00CE21DD">
      <w:pPr>
        <w:pStyle w:val="Akapitzlist"/>
        <w:numPr>
          <w:ilvl w:val="0"/>
          <w:numId w:val="7"/>
        </w:numPr>
        <w:suppressAutoHyphens w:val="0"/>
        <w:spacing w:line="276" w:lineRule="auto"/>
        <w:ind w:left="357" w:hanging="357"/>
        <w:jc w:val="both"/>
        <w:rPr>
          <w:rFonts w:asciiTheme="minorHAnsi" w:eastAsia="SimSun" w:hAnsiTheme="minorHAnsi" w:cstheme="minorHAnsi"/>
        </w:rPr>
      </w:pPr>
      <w:r w:rsidRPr="00A63EAE">
        <w:rPr>
          <w:rFonts w:asciiTheme="minorHAnsi" w:eastAsia="SimSun" w:hAnsiTheme="minorHAnsi" w:cstheme="minorHAnsi"/>
        </w:rPr>
        <w:t xml:space="preserve">Zamawiający poinformuje Wykonawcę, któremu zostanie udzielone zamówienie, </w:t>
      </w:r>
      <w:r w:rsidR="005F5FE4" w:rsidRPr="00A63EAE">
        <w:rPr>
          <w:rFonts w:asciiTheme="minorHAnsi" w:eastAsia="SimSun" w:hAnsiTheme="minorHAnsi" w:cstheme="minorHAnsi"/>
        </w:rPr>
        <w:br/>
      </w:r>
      <w:r w:rsidRPr="00A63EAE">
        <w:rPr>
          <w:rFonts w:asciiTheme="minorHAnsi" w:eastAsia="SimSun" w:hAnsiTheme="minorHAnsi" w:cstheme="minorHAnsi"/>
        </w:rPr>
        <w:t xml:space="preserve">o miejscu i terminie zawarcia umowy.  </w:t>
      </w:r>
    </w:p>
    <w:p w:rsidR="00FA1D54" w:rsidRPr="00A63EAE" w:rsidRDefault="00226027" w:rsidP="00CE21DD">
      <w:pPr>
        <w:pStyle w:val="Akapitzlist"/>
        <w:numPr>
          <w:ilvl w:val="0"/>
          <w:numId w:val="7"/>
        </w:numPr>
        <w:suppressAutoHyphens w:val="0"/>
        <w:spacing w:line="276" w:lineRule="auto"/>
        <w:ind w:left="357" w:hanging="357"/>
        <w:jc w:val="both"/>
        <w:rPr>
          <w:rFonts w:asciiTheme="minorHAnsi" w:eastAsia="SimSun" w:hAnsiTheme="minorHAnsi" w:cstheme="minorHAnsi"/>
        </w:rPr>
      </w:pPr>
      <w:r w:rsidRPr="00A63EAE">
        <w:rPr>
          <w:rFonts w:asciiTheme="minorHAnsi" w:eastAsia="SimSun" w:hAnsiTheme="minorHAnsi" w:cstheme="minorHAnsi"/>
        </w:rPr>
        <w:t>Jeżeli zostanie wybrana oferta Wykonawców wspólnie ubiegających się o udzielenie zamówienia, Zamawiający może żądać przed zawarciem umowy w sprawie zamówienia publicznego kopii umowy regulują</w:t>
      </w:r>
      <w:r w:rsidR="00C95CE1" w:rsidRPr="00A63EAE">
        <w:rPr>
          <w:rFonts w:asciiTheme="minorHAnsi" w:eastAsia="SimSun" w:hAnsiTheme="minorHAnsi" w:cstheme="minorHAnsi"/>
        </w:rPr>
        <w:t>cej współpracę tych Wykonawców.</w:t>
      </w:r>
    </w:p>
    <w:p w:rsidR="001361FD" w:rsidRPr="00A63EAE" w:rsidRDefault="001361FD" w:rsidP="00137FDE">
      <w:pPr>
        <w:widowControl w:val="0"/>
        <w:autoSpaceDE w:val="0"/>
        <w:spacing w:line="276" w:lineRule="auto"/>
        <w:jc w:val="both"/>
        <w:rPr>
          <w:rFonts w:asciiTheme="minorHAnsi" w:hAnsiTheme="minorHAnsi" w:cstheme="minorHAnsi"/>
          <w:sz w:val="24"/>
          <w:szCs w:val="24"/>
        </w:rPr>
      </w:pPr>
    </w:p>
    <w:p w:rsidR="00D808DF" w:rsidRPr="00A63EAE" w:rsidRDefault="004E1423" w:rsidP="00D808DF">
      <w:pPr>
        <w:widowControl w:val="0"/>
        <w:tabs>
          <w:tab w:val="left" w:pos="426"/>
        </w:tabs>
        <w:autoSpaceDE w:val="0"/>
        <w:spacing w:before="240"/>
        <w:jc w:val="both"/>
        <w:rPr>
          <w:rFonts w:asciiTheme="minorHAnsi" w:hAnsiTheme="minorHAnsi" w:cstheme="minorHAnsi"/>
          <w:sz w:val="24"/>
          <w:szCs w:val="24"/>
        </w:rPr>
      </w:pPr>
      <w:r w:rsidRPr="00A63EAE">
        <w:rPr>
          <w:rFonts w:asciiTheme="minorHAnsi" w:hAnsiTheme="minorHAnsi" w:cstheme="minorHAnsi"/>
          <w:b/>
          <w:bCs/>
          <w:noProof/>
          <w:sz w:val="24"/>
          <w:szCs w:val="24"/>
          <w:lang w:eastAsia="pl-PL"/>
        </w:rPr>
        <mc:AlternateContent>
          <mc:Choice Requires="wps">
            <w:drawing>
              <wp:anchor distT="0" distB="0" distL="114300" distR="114300" simplePos="0" relativeHeight="251697152" behindDoc="0" locked="0" layoutInCell="1" allowOverlap="1" wp14:anchorId="04D4261D" wp14:editId="59C6CD6C">
                <wp:simplePos x="0" y="0"/>
                <wp:positionH relativeFrom="margin">
                  <wp:align>right</wp:align>
                </wp:positionH>
                <wp:positionV relativeFrom="paragraph">
                  <wp:posOffset>23495</wp:posOffset>
                </wp:positionV>
                <wp:extent cx="5657850" cy="368300"/>
                <wp:effectExtent l="0" t="0" r="19050" b="12700"/>
                <wp:wrapTopAndBottom/>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683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C66729" w:rsidRDefault="00C66729" w:rsidP="00CE21DD">
                            <w:pPr>
                              <w:widowControl w:val="0"/>
                              <w:numPr>
                                <w:ilvl w:val="0"/>
                                <w:numId w:val="36"/>
                              </w:numPr>
                              <w:autoSpaceDE w:val="0"/>
                              <w:jc w:val="both"/>
                            </w:pPr>
                            <w:bookmarkStart w:id="16" w:name="_Hlk63023847"/>
                            <w:r w:rsidRPr="004C456D">
                              <w:rPr>
                                <w:rFonts w:asciiTheme="minorHAnsi" w:hAnsiTheme="minorHAnsi" w:cstheme="minorHAnsi"/>
                                <w:b/>
                                <w:sz w:val="24"/>
                                <w:szCs w:val="24"/>
                              </w:rPr>
                              <w:t>Informacje dotyczące zabezpieczenia należytego wykonania umowy</w:t>
                            </w:r>
                            <w:bookmarkEnd w:id="16"/>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04D4261D" id="_x0000_s1045" style="position:absolute;left:0;text-align:left;margin-left:394.3pt;margin-top:1.85pt;width:445.5pt;height:29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" fillcolor="#deebf7" strokecolor="#bdd7ee">
                <v:stroke joinstyle="miter"/>
                <v:textbox>
                  <w:txbxContent>
                    <w:p w:rsidR="00C66729" w:rsidRDefault="00C66729" w:rsidP="00CE21DD">
                      <w:pPr>
                        <w:widowControl w:val="0"/>
                        <w:numPr>
                          <w:ilvl w:val="0"/>
                          <w:numId w:val="36"/>
                        </w:numPr>
                        <w:autoSpaceDE w:val="0"/>
                        <w:jc w:val="both"/>
                      </w:pPr>
                      <w:bookmarkStart w:id="25" w:name="_Hlk63023847"/>
                      <w:r w:rsidRPr="004C456D">
                        <w:rPr>
                          <w:rFonts w:asciiTheme="minorHAnsi" w:hAnsiTheme="minorHAnsi" w:cstheme="minorHAnsi"/>
                          <w:b/>
                          <w:sz w:val="24"/>
                          <w:szCs w:val="24"/>
                        </w:rPr>
                        <w:t>Informacje dotyczące zabezpieczenia należytego wykonania umowy</w:t>
                      </w:r>
                      <w:bookmarkEnd w:id="25"/>
                    </w:p>
                  </w:txbxContent>
                </v:textbox>
                <w10:wrap type="topAndBottom" anchorx="margin"/>
              </v:roundrect>
            </w:pict>
          </mc:Fallback>
        </mc:AlternateContent>
      </w:r>
      <w:r w:rsidR="00074B85" w:rsidRPr="00A63EAE">
        <w:rPr>
          <w:rFonts w:asciiTheme="minorHAnsi" w:hAnsiTheme="minorHAnsi" w:cstheme="minorHAnsi"/>
          <w:sz w:val="24"/>
          <w:szCs w:val="24"/>
        </w:rPr>
        <w:t>Zabezpieczenie należytego wykonania umowy nie będzie wymagane.</w:t>
      </w:r>
    </w:p>
    <w:p w:rsidR="00A01664" w:rsidRPr="00A63EAE" w:rsidRDefault="009253BF" w:rsidP="00A63EAE">
      <w:pPr>
        <w:pStyle w:val="Akapitzlist"/>
        <w:widowControl w:val="0"/>
        <w:numPr>
          <w:ilvl w:val="0"/>
          <w:numId w:val="66"/>
        </w:numPr>
        <w:autoSpaceDE w:val="0"/>
        <w:spacing w:before="240" w:line="276" w:lineRule="auto"/>
        <w:ind w:left="284" w:hanging="284"/>
        <w:jc w:val="both"/>
        <w:rPr>
          <w:rFonts w:asciiTheme="minorHAnsi" w:hAnsiTheme="minorHAnsi" w:cstheme="minorHAnsi"/>
          <w:color w:val="000000"/>
          <w:spacing w:val="-4"/>
          <w:lang w:eastAsia="pl-PL"/>
        </w:rPr>
      </w:pPr>
      <w:r w:rsidRPr="00A63EAE">
        <w:rPr>
          <w:rFonts w:asciiTheme="minorHAnsi" w:hAnsiTheme="minorHAnsi" w:cstheme="minorHAnsi"/>
          <w:b/>
          <w:bCs/>
          <w:noProof/>
          <w:lang w:eastAsia="pl-PL"/>
        </w:rPr>
        <w:lastRenderedPageBreak/>
        <mc:AlternateContent>
          <mc:Choice Requires="wps">
            <w:drawing>
              <wp:anchor distT="0" distB="0" distL="114300" distR="114300" simplePos="0" relativeHeight="251699200" behindDoc="0" locked="0" layoutInCell="1" allowOverlap="1" wp14:anchorId="1867A821" wp14:editId="5BA9C630">
                <wp:simplePos x="0" y="0"/>
                <wp:positionH relativeFrom="margin">
                  <wp:align>right</wp:align>
                </wp:positionH>
                <wp:positionV relativeFrom="paragraph">
                  <wp:posOffset>966</wp:posOffset>
                </wp:positionV>
                <wp:extent cx="5657850" cy="368300"/>
                <wp:effectExtent l="0" t="0" r="19050" b="12700"/>
                <wp:wrapTopAndBottom/>
                <wp:docPr id="2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683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C66729" w:rsidRDefault="00C66729" w:rsidP="00CE21DD">
                            <w:pPr>
                              <w:widowControl w:val="0"/>
                              <w:numPr>
                                <w:ilvl w:val="0"/>
                                <w:numId w:val="36"/>
                              </w:numPr>
                              <w:autoSpaceDE w:val="0"/>
                              <w:jc w:val="both"/>
                            </w:pPr>
                            <w:bookmarkStart w:id="17" w:name="_Hlk63023862"/>
                            <w:r w:rsidRPr="004C456D">
                              <w:rPr>
                                <w:rFonts w:asciiTheme="minorHAnsi" w:hAnsiTheme="minorHAnsi" w:cstheme="minorHAnsi"/>
                                <w:b/>
                                <w:bCs/>
                                <w:sz w:val="24"/>
                                <w:szCs w:val="24"/>
                              </w:rPr>
                              <w:t>Środki ochrony prawnej przysługujące Wykonawcy</w:t>
                            </w:r>
                            <w:bookmarkEnd w:id="17"/>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1867A821" id="_x0000_s1046" style="position:absolute;left:0;text-align:left;margin-left:394.3pt;margin-top:.1pt;width:445.5pt;height:29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" fillcolor="#deebf7" strokecolor="#bdd7ee">
                <v:stroke joinstyle="miter"/>
                <v:textbox>
                  <w:txbxContent>
                    <w:p w:rsidR="00C66729" w:rsidRDefault="00C66729" w:rsidP="00CE21DD">
                      <w:pPr>
                        <w:widowControl w:val="0"/>
                        <w:numPr>
                          <w:ilvl w:val="0"/>
                          <w:numId w:val="36"/>
                        </w:numPr>
                        <w:autoSpaceDE w:val="0"/>
                        <w:jc w:val="both"/>
                      </w:pPr>
                      <w:bookmarkStart w:id="27" w:name="_Hlk63023862"/>
                      <w:r w:rsidRPr="004C456D">
                        <w:rPr>
                          <w:rFonts w:asciiTheme="minorHAnsi" w:hAnsiTheme="minorHAnsi" w:cstheme="minorHAnsi"/>
                          <w:b/>
                          <w:bCs/>
                          <w:sz w:val="24"/>
                          <w:szCs w:val="24"/>
                        </w:rPr>
                        <w:t>Środki ochrony prawnej przysługujące Wykonawcy</w:t>
                      </w:r>
                      <w:bookmarkEnd w:id="27"/>
                    </w:p>
                  </w:txbxContent>
                </v:textbox>
                <w10:wrap type="topAndBottom" anchorx="margin"/>
              </v:roundrect>
            </w:pict>
          </mc:Fallback>
        </mc:AlternateContent>
      </w:r>
      <w:r w:rsidR="002872D9" w:rsidRPr="00A63EAE">
        <w:rPr>
          <w:rFonts w:asciiTheme="minorHAnsi" w:hAnsiTheme="minorHAnsi" w:cstheme="minorHAnsi"/>
          <w:color w:val="000000"/>
          <w:spacing w:val="-4"/>
          <w:lang w:eastAsia="pl-PL"/>
        </w:rPr>
        <w:t>Środki ochrony prawnej przysługują Wykonawcy, jeżeli ma lub miał interes w uzyskaniu zamówienia oraz poniósł lub może ponieść szkodę, w wyniku naruszenia przez Zamawiającego przepisów ustawy Pzp.</w:t>
      </w:r>
    </w:p>
    <w:p w:rsidR="002872D9" w:rsidRPr="00A63EAE" w:rsidRDefault="002872D9" w:rsidP="00A63EAE">
      <w:pPr>
        <w:pStyle w:val="Akapitzlist"/>
        <w:widowControl w:val="0"/>
        <w:numPr>
          <w:ilvl w:val="0"/>
          <w:numId w:val="66"/>
        </w:numPr>
        <w:autoSpaceDE w:val="0"/>
        <w:spacing w:line="276" w:lineRule="auto"/>
        <w:ind w:left="284" w:hanging="284"/>
        <w:jc w:val="both"/>
        <w:rPr>
          <w:rFonts w:asciiTheme="minorHAnsi" w:hAnsiTheme="minorHAnsi" w:cstheme="minorHAnsi"/>
          <w:color w:val="000000"/>
          <w:spacing w:val="-4"/>
          <w:lang w:eastAsia="pl-PL"/>
        </w:rPr>
      </w:pPr>
      <w:r w:rsidRPr="00A63EAE">
        <w:rPr>
          <w:rFonts w:asciiTheme="minorHAnsi" w:hAnsiTheme="minorHAnsi" w:cstheme="minorHAnsi"/>
          <w:color w:val="000000"/>
          <w:spacing w:val="-4"/>
          <w:lang w:eastAsia="pl-PL"/>
        </w:rPr>
        <w:t>Odwołanie przysługuje na:</w:t>
      </w:r>
    </w:p>
    <w:p w:rsidR="002872D9" w:rsidRPr="00A63EAE" w:rsidRDefault="002872D9" w:rsidP="00A63EAE">
      <w:pPr>
        <w:pStyle w:val="Akapitzlist"/>
        <w:numPr>
          <w:ilvl w:val="1"/>
          <w:numId w:val="19"/>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A63EAE">
        <w:rPr>
          <w:rFonts w:asciiTheme="minorHAnsi" w:hAnsiTheme="minorHAnsi" w:cstheme="minorHAnsi"/>
          <w:color w:val="000000"/>
          <w:spacing w:val="-4"/>
          <w:lang w:eastAsia="pl-PL"/>
        </w:rPr>
        <w:t>niezgodną z przepisami ustawy czynność Zamawiającego, podjętą w postępowaniu</w:t>
      </w:r>
      <w:r w:rsidR="005F5FE4" w:rsidRPr="00A63EAE">
        <w:rPr>
          <w:rFonts w:asciiTheme="minorHAnsi" w:hAnsiTheme="minorHAnsi" w:cstheme="minorHAnsi"/>
          <w:color w:val="000000"/>
          <w:spacing w:val="-4"/>
          <w:lang w:eastAsia="pl-PL"/>
        </w:rPr>
        <w:br/>
      </w:r>
      <w:r w:rsidRPr="00A63EAE">
        <w:rPr>
          <w:rFonts w:asciiTheme="minorHAnsi" w:hAnsiTheme="minorHAnsi" w:cstheme="minorHAnsi"/>
          <w:color w:val="000000"/>
          <w:spacing w:val="-4"/>
          <w:lang w:eastAsia="pl-PL"/>
        </w:rPr>
        <w:t xml:space="preserve"> o udzielenie zamówienia,  w tym na projektowane postanowienie umowy;</w:t>
      </w:r>
    </w:p>
    <w:p w:rsidR="002872D9" w:rsidRPr="00A63EAE" w:rsidRDefault="002872D9" w:rsidP="00A63EAE">
      <w:pPr>
        <w:pStyle w:val="Akapitzlist"/>
        <w:numPr>
          <w:ilvl w:val="1"/>
          <w:numId w:val="19"/>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A63EAE">
        <w:rPr>
          <w:rFonts w:asciiTheme="minorHAnsi" w:hAnsiTheme="minorHAnsi" w:cstheme="minorHAnsi"/>
          <w:color w:val="000000"/>
          <w:spacing w:val="-4"/>
          <w:lang w:eastAsia="pl-PL"/>
        </w:rPr>
        <w:t>zaniechanie czynności w postępowaniu o udzielenie zamówienia, do której Zamawiający był obowiązany na podstawie ustawy.</w:t>
      </w:r>
    </w:p>
    <w:p w:rsidR="002872D9" w:rsidRPr="00A63EAE" w:rsidRDefault="002872D9" w:rsidP="00A63EAE">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A63EAE">
        <w:rPr>
          <w:rFonts w:asciiTheme="minorHAnsi" w:hAnsiTheme="minorHAnsi" w:cstheme="minorHAnsi"/>
          <w:color w:val="000000"/>
          <w:spacing w:val="-4"/>
          <w:lang w:eastAsia="pl-PL"/>
        </w:rPr>
        <w:t xml:space="preserve">Odwołanie wnosi się do Prezesa Krajowej Izby Odwoławczej w formie pisemnej albo </w:t>
      </w:r>
      <w:r w:rsidR="005F5FE4" w:rsidRPr="00A63EAE">
        <w:rPr>
          <w:rFonts w:asciiTheme="minorHAnsi" w:hAnsiTheme="minorHAnsi" w:cstheme="minorHAnsi"/>
          <w:color w:val="000000"/>
          <w:spacing w:val="-4"/>
          <w:lang w:eastAsia="pl-PL"/>
        </w:rPr>
        <w:br/>
      </w:r>
      <w:r w:rsidRPr="00A63EAE">
        <w:rPr>
          <w:rFonts w:asciiTheme="minorHAnsi" w:hAnsiTheme="minorHAnsi" w:cstheme="minorHAnsi"/>
          <w:color w:val="000000"/>
          <w:spacing w:val="-4"/>
          <w:lang w:eastAsia="pl-PL"/>
        </w:rPr>
        <w:t>w formie elektronicznej albo w postaci elektronicznej opatrzone podpisem zaufanym.</w:t>
      </w:r>
    </w:p>
    <w:p w:rsidR="002872D9" w:rsidRPr="00A63EAE" w:rsidRDefault="002872D9" w:rsidP="00A63EAE">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A63EAE">
        <w:rPr>
          <w:rFonts w:asciiTheme="minorHAnsi" w:hAnsiTheme="minorHAnsi" w:cstheme="minorHAnsi"/>
          <w:color w:val="000000"/>
          <w:spacing w:val="-4"/>
          <w:lang w:eastAsia="pl-PL"/>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rsidR="00195E16" w:rsidRPr="00A63EAE" w:rsidRDefault="002872D9" w:rsidP="00FE6D55">
      <w:pPr>
        <w:pStyle w:val="Akapitzlist"/>
        <w:numPr>
          <w:ilvl w:val="0"/>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A63EAE">
        <w:rPr>
          <w:rFonts w:asciiTheme="minorHAnsi" w:hAnsiTheme="minorHAnsi" w:cstheme="minorHAnsi"/>
          <w:color w:val="000000"/>
          <w:spacing w:val="-4"/>
          <w:lang w:eastAsia="pl-PL"/>
        </w:rPr>
        <w:t>Szczegółowe informacje dotyczące środków ochrony prawnej określone są w Dziale IX „Środki ochrony prawnej” ustawy Pzp.</w:t>
      </w:r>
    </w:p>
    <w:p w:rsidR="00195E16" w:rsidRPr="00A63EAE" w:rsidRDefault="00195E16" w:rsidP="00195E16">
      <w:pPr>
        <w:suppressAutoHyphens w:val="0"/>
        <w:spacing w:after="160" w:line="259" w:lineRule="auto"/>
        <w:contextualSpacing/>
        <w:jc w:val="both"/>
        <w:rPr>
          <w:rFonts w:asciiTheme="minorHAnsi" w:hAnsiTheme="minorHAnsi" w:cstheme="minorHAnsi"/>
          <w:sz w:val="24"/>
          <w:szCs w:val="24"/>
        </w:rPr>
      </w:pPr>
      <w:r w:rsidRPr="00A63EAE">
        <w:rPr>
          <w:rFonts w:asciiTheme="minorHAnsi" w:hAnsiTheme="minorHAnsi" w:cstheme="minorHAnsi"/>
          <w:b/>
          <w:bCs/>
          <w:noProof/>
          <w:sz w:val="24"/>
          <w:szCs w:val="24"/>
          <w:lang w:eastAsia="pl-PL"/>
        </w:rPr>
        <mc:AlternateContent>
          <mc:Choice Requires="wps">
            <w:drawing>
              <wp:anchor distT="0" distB="0" distL="114300" distR="114300" simplePos="0" relativeHeight="251701248" behindDoc="0" locked="0" layoutInCell="1" allowOverlap="1" wp14:anchorId="72D10107" wp14:editId="57214B8C">
                <wp:simplePos x="0" y="0"/>
                <wp:positionH relativeFrom="margin">
                  <wp:posOffset>-96851</wp:posOffset>
                </wp:positionH>
                <wp:positionV relativeFrom="paragraph">
                  <wp:posOffset>18332</wp:posOffset>
                </wp:positionV>
                <wp:extent cx="5915025" cy="565150"/>
                <wp:effectExtent l="0" t="0" r="28575" b="25400"/>
                <wp:wrapTopAndBottom/>
                <wp:docPr id="2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651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C66729" w:rsidRPr="00115B57" w:rsidRDefault="00C66729" w:rsidP="00CE21DD">
                            <w:pPr>
                              <w:widowControl w:val="0"/>
                              <w:numPr>
                                <w:ilvl w:val="0"/>
                                <w:numId w:val="36"/>
                              </w:numPr>
                              <w:autoSpaceDE w:val="0"/>
                              <w:jc w:val="both"/>
                              <w:rPr>
                                <w:sz w:val="24"/>
                              </w:rPr>
                            </w:pPr>
                            <w:r w:rsidRPr="00115B57">
                              <w:rPr>
                                <w:rFonts w:asciiTheme="minorHAnsi" w:hAnsiTheme="minorHAnsi" w:cstheme="minorHAnsi"/>
                                <w:b/>
                                <w:sz w:val="24"/>
                                <w:szCs w:val="24"/>
                              </w:rPr>
                              <w:t>Informacje o charakterze dodatkowym PRZETWARZANIE DANYCH OSOBOWYCH (RODO)</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72D10107" id="_x0000_s1047" style="position:absolute;left:0;text-align:left;margin-left:-7.65pt;margin-top:1.45pt;width:465.75pt;height:44.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" fillcolor="#deebf7" strokecolor="#bdd7ee">
                <v:stroke joinstyle="miter"/>
                <v:textbox>
                  <w:txbxContent>
                    <w:p w:rsidR="00C66729" w:rsidRPr="00115B57" w:rsidRDefault="00C66729" w:rsidP="00CE21DD">
                      <w:pPr>
                        <w:widowControl w:val="0"/>
                        <w:numPr>
                          <w:ilvl w:val="0"/>
                          <w:numId w:val="36"/>
                        </w:numPr>
                        <w:autoSpaceDE w:val="0"/>
                        <w:jc w:val="both"/>
                        <w:rPr>
                          <w:sz w:val="24"/>
                        </w:rPr>
                      </w:pPr>
                      <w:r w:rsidRPr="00115B57">
                        <w:rPr>
                          <w:rFonts w:asciiTheme="minorHAnsi" w:hAnsiTheme="minorHAnsi" w:cstheme="minorHAnsi"/>
                          <w:b/>
                          <w:sz w:val="24"/>
                          <w:szCs w:val="24"/>
                        </w:rPr>
                        <w:t>Informacje o charakterze dodatkowym PRZETWARZANIE DANYCH OSOBOWYCH (RODO)</w:t>
                      </w:r>
                    </w:p>
                  </w:txbxContent>
                </v:textbox>
                <w10:wrap type="topAndBottom" anchorx="margin"/>
              </v:roundrect>
            </w:pict>
          </mc:Fallback>
        </mc:AlternateContent>
      </w:r>
    </w:p>
    <w:p w:rsidR="00A179D6" w:rsidRPr="00A63EAE" w:rsidRDefault="00A179D6" w:rsidP="00A63EAE">
      <w:pPr>
        <w:numPr>
          <w:ilvl w:val="0"/>
          <w:numId w:val="22"/>
        </w:numPr>
        <w:suppressAutoHyphens w:val="0"/>
        <w:spacing w:line="276" w:lineRule="auto"/>
        <w:ind w:left="142" w:hanging="142"/>
        <w:contextualSpacing/>
        <w:jc w:val="both"/>
        <w:rPr>
          <w:rFonts w:asciiTheme="minorHAnsi" w:hAnsiTheme="minorHAnsi" w:cstheme="minorHAnsi"/>
          <w:sz w:val="24"/>
          <w:szCs w:val="24"/>
        </w:rPr>
      </w:pPr>
      <w:r w:rsidRPr="00A63EAE">
        <w:rPr>
          <w:rFonts w:asciiTheme="minorHAnsi" w:hAnsiTheme="minorHAnsi" w:cstheme="minorHAnsi"/>
          <w:sz w:val="24"/>
          <w:szCs w:val="24"/>
        </w:rPr>
        <w:t>Zgodnie z art. 13 ust. 1 i 2 rozporządzenia Parlamentu Europejskiego i Rady (UE) 2016/679 z 27 kwietnia 2016 r. w sprawie ochr</w:t>
      </w:r>
      <w:r w:rsidR="00596139" w:rsidRPr="00A63EAE">
        <w:rPr>
          <w:rFonts w:asciiTheme="minorHAnsi" w:hAnsiTheme="minorHAnsi" w:cstheme="minorHAnsi"/>
          <w:sz w:val="24"/>
          <w:szCs w:val="24"/>
        </w:rPr>
        <w:t>ony osób fizycznych w związku z </w:t>
      </w:r>
      <w:r w:rsidRPr="00A63EAE">
        <w:rPr>
          <w:rFonts w:asciiTheme="minorHAnsi" w:hAnsiTheme="minorHAnsi" w:cstheme="minorHAnsi"/>
          <w:sz w:val="24"/>
          <w:szCs w:val="24"/>
        </w:rPr>
        <w:t>przetwarzaniem danych osobowych i w sprawie swobodnego przepływu takich danych oraz uchylenia dyrektywy 95/46/WE (ogólne rozporządzenie o ochronie danych) (Dz.Urz. UE L 119 z 04.05.2016, str. 1), dalej „RODO”, informuję, że:</w:t>
      </w:r>
    </w:p>
    <w:p w:rsidR="00A179D6" w:rsidRPr="00A63EAE" w:rsidRDefault="00A179D6" w:rsidP="00A63EAE">
      <w:pPr>
        <w:numPr>
          <w:ilvl w:val="1"/>
          <w:numId w:val="22"/>
        </w:numPr>
        <w:suppressAutoHyphens w:val="0"/>
        <w:spacing w:line="276" w:lineRule="auto"/>
        <w:ind w:left="851" w:hanging="425"/>
        <w:contextualSpacing/>
        <w:jc w:val="both"/>
        <w:rPr>
          <w:rFonts w:asciiTheme="minorHAnsi" w:hAnsiTheme="minorHAnsi" w:cstheme="minorHAnsi"/>
          <w:sz w:val="24"/>
          <w:szCs w:val="24"/>
        </w:rPr>
      </w:pPr>
      <w:r w:rsidRPr="00A63EAE">
        <w:rPr>
          <w:rFonts w:asciiTheme="minorHAnsi" w:hAnsiTheme="minorHAnsi" w:cstheme="minorHAnsi"/>
          <w:sz w:val="24"/>
          <w:szCs w:val="24"/>
        </w:rPr>
        <w:t>Administratorem Pani/Pana danych osobowych jest Zamawiający – 31 Baza Lotnictwa Taktycznego, ul. Silniki 1, 61-325 Pozna</w:t>
      </w:r>
      <w:r w:rsidR="00596139" w:rsidRPr="00A63EAE">
        <w:rPr>
          <w:rFonts w:asciiTheme="minorHAnsi" w:hAnsiTheme="minorHAnsi" w:cstheme="minorHAnsi"/>
          <w:sz w:val="24"/>
          <w:szCs w:val="24"/>
        </w:rPr>
        <w:t>ń, względem osób fizycznych, od </w:t>
      </w:r>
      <w:r w:rsidRPr="00A63EAE">
        <w:rPr>
          <w:rFonts w:asciiTheme="minorHAnsi" w:hAnsiTheme="minorHAnsi" w:cstheme="minorHAnsi"/>
          <w:sz w:val="24"/>
          <w:szCs w:val="24"/>
        </w:rPr>
        <w:t>których dane osobowe bezpośrednio pozyskał, w szczególności: wykonawcy będącego osobą fizyczną, pełnomocnika wykonawcy członka organu zarządzającego wykonawcy, osób skierowanych</w:t>
      </w:r>
      <w:r w:rsidR="00596139" w:rsidRPr="00A63EAE">
        <w:rPr>
          <w:rFonts w:asciiTheme="minorHAnsi" w:hAnsiTheme="minorHAnsi" w:cstheme="minorHAnsi"/>
          <w:sz w:val="24"/>
          <w:szCs w:val="24"/>
        </w:rPr>
        <w:t xml:space="preserve"> do przygotowania i </w:t>
      </w:r>
      <w:r w:rsidRPr="00A63EAE">
        <w:rPr>
          <w:rFonts w:asciiTheme="minorHAnsi" w:hAnsiTheme="minorHAnsi" w:cstheme="minorHAnsi"/>
          <w:sz w:val="24"/>
          <w:szCs w:val="24"/>
        </w:rPr>
        <w:t>przeprowadzenia postępowania o udziel</w:t>
      </w:r>
      <w:r w:rsidR="00596139" w:rsidRPr="00A63EAE">
        <w:rPr>
          <w:rFonts w:asciiTheme="minorHAnsi" w:hAnsiTheme="minorHAnsi" w:cstheme="minorHAnsi"/>
          <w:sz w:val="24"/>
          <w:szCs w:val="24"/>
        </w:rPr>
        <w:t>enie zamówienia publicznego lub </w:t>
      </w:r>
      <w:r w:rsidRPr="00A63EAE">
        <w:rPr>
          <w:rFonts w:asciiTheme="minorHAnsi" w:hAnsiTheme="minorHAnsi" w:cstheme="minorHAnsi"/>
          <w:sz w:val="24"/>
          <w:szCs w:val="24"/>
        </w:rPr>
        <w:t>konkursu.</w:t>
      </w:r>
    </w:p>
    <w:p w:rsidR="00A179D6" w:rsidRPr="00A63EAE" w:rsidRDefault="00A179D6" w:rsidP="00A63EAE">
      <w:pPr>
        <w:numPr>
          <w:ilvl w:val="1"/>
          <w:numId w:val="22"/>
        </w:numPr>
        <w:suppressAutoHyphens w:val="0"/>
        <w:spacing w:line="276" w:lineRule="auto"/>
        <w:ind w:hanging="148"/>
        <w:contextualSpacing/>
        <w:jc w:val="both"/>
        <w:rPr>
          <w:rFonts w:asciiTheme="minorHAnsi" w:hAnsiTheme="minorHAnsi" w:cstheme="minorHAnsi"/>
          <w:sz w:val="24"/>
          <w:szCs w:val="24"/>
        </w:rPr>
      </w:pPr>
      <w:r w:rsidRPr="00A63EAE">
        <w:rPr>
          <w:rFonts w:asciiTheme="minorHAnsi" w:hAnsiTheme="minorHAnsi" w:cstheme="minorHAnsi"/>
          <w:sz w:val="24"/>
          <w:szCs w:val="24"/>
        </w:rPr>
        <w:t>Współadministratorem Pani/Pana danych osobowych jest:</w:t>
      </w:r>
    </w:p>
    <w:p w:rsidR="00A179D6" w:rsidRPr="00A63EAE" w:rsidRDefault="00A179D6" w:rsidP="00A63EAE">
      <w:pPr>
        <w:numPr>
          <w:ilvl w:val="2"/>
          <w:numId w:val="22"/>
        </w:numPr>
        <w:suppressAutoHyphens w:val="0"/>
        <w:spacing w:line="276" w:lineRule="auto"/>
        <w:contextualSpacing/>
        <w:jc w:val="both"/>
        <w:rPr>
          <w:rFonts w:asciiTheme="minorHAnsi" w:hAnsiTheme="minorHAnsi" w:cstheme="minorHAnsi"/>
          <w:sz w:val="24"/>
          <w:szCs w:val="24"/>
        </w:rPr>
      </w:pPr>
      <w:r w:rsidRPr="00A63EAE">
        <w:rPr>
          <w:rFonts w:asciiTheme="minorHAnsi" w:hAnsiTheme="minorHAnsi" w:cstheme="minorHAnsi"/>
          <w:sz w:val="24"/>
          <w:szCs w:val="24"/>
        </w:rPr>
        <w:t>Urząd Zamówień Publicznych [ul. Postępu 17a, 02-676 Warszawa, reprezentowany przez Prezesa UZP] – względem osób fizycznych, od których dane osobowe pozyskał w toku kontroli;</w:t>
      </w:r>
    </w:p>
    <w:p w:rsidR="00A179D6" w:rsidRPr="00A63EAE" w:rsidRDefault="00A179D6" w:rsidP="00A63EAE">
      <w:pPr>
        <w:numPr>
          <w:ilvl w:val="2"/>
          <w:numId w:val="22"/>
        </w:numPr>
        <w:suppressAutoHyphens w:val="0"/>
        <w:spacing w:line="276" w:lineRule="auto"/>
        <w:contextualSpacing/>
        <w:jc w:val="both"/>
        <w:rPr>
          <w:rFonts w:asciiTheme="minorHAnsi" w:hAnsiTheme="minorHAnsi" w:cstheme="minorHAnsi"/>
          <w:sz w:val="24"/>
          <w:szCs w:val="24"/>
        </w:rPr>
      </w:pPr>
      <w:r w:rsidRPr="00A63EAE">
        <w:rPr>
          <w:rFonts w:asciiTheme="minorHAnsi" w:hAnsiTheme="minorHAnsi" w:cstheme="minorHAnsi"/>
          <w:sz w:val="24"/>
          <w:szCs w:val="24"/>
        </w:rPr>
        <w:t>Krajowa Izba Odwoławcza ul. Postępu 17a, 02-676 Warszawa, reprezentowana przez Prezesa KIO] – względem osób fizycznych, od których pozyskał dane osobowe w ramach wniesionych środków ochrony prawnej.</w:t>
      </w:r>
    </w:p>
    <w:p w:rsidR="00A179D6" w:rsidRPr="00A63EAE" w:rsidRDefault="00BC4FF0" w:rsidP="00A63EAE">
      <w:pPr>
        <w:numPr>
          <w:ilvl w:val="0"/>
          <w:numId w:val="22"/>
        </w:numPr>
        <w:suppressAutoHyphens w:val="0"/>
        <w:spacing w:line="276" w:lineRule="auto"/>
        <w:ind w:left="284" w:hanging="284"/>
        <w:contextualSpacing/>
        <w:jc w:val="both"/>
        <w:rPr>
          <w:rFonts w:asciiTheme="minorHAnsi" w:hAnsiTheme="minorHAnsi" w:cstheme="minorHAnsi"/>
          <w:sz w:val="24"/>
          <w:szCs w:val="24"/>
        </w:rPr>
      </w:pPr>
      <w:r w:rsidRPr="00A63EAE">
        <w:rPr>
          <w:rFonts w:asciiTheme="minorHAnsi" w:hAnsiTheme="minorHAnsi" w:cstheme="minorHAnsi"/>
          <w:sz w:val="24"/>
          <w:szCs w:val="24"/>
        </w:rPr>
        <w:lastRenderedPageBreak/>
        <w:t xml:space="preserve">Kontakt do </w:t>
      </w:r>
      <w:r w:rsidR="00A179D6" w:rsidRPr="00A63EAE">
        <w:rPr>
          <w:rFonts w:asciiTheme="minorHAnsi" w:hAnsiTheme="minorHAnsi" w:cstheme="minorHAnsi"/>
          <w:sz w:val="24"/>
          <w:szCs w:val="24"/>
        </w:rPr>
        <w:t>Inspektorem ochrony danych (IOD) w 31 BLT ul. Silniki 1, 6</w:t>
      </w:r>
      <w:r w:rsidR="00596139" w:rsidRPr="00A63EAE">
        <w:rPr>
          <w:rFonts w:asciiTheme="minorHAnsi" w:hAnsiTheme="minorHAnsi" w:cstheme="minorHAnsi"/>
          <w:sz w:val="24"/>
          <w:szCs w:val="24"/>
        </w:rPr>
        <w:t xml:space="preserve">1-325 Poznań jest </w:t>
      </w:r>
      <w:r w:rsidRPr="00A63EAE">
        <w:rPr>
          <w:rFonts w:asciiTheme="minorHAnsi" w:hAnsiTheme="minorHAnsi" w:cstheme="minorHAnsi"/>
          <w:sz w:val="24"/>
          <w:szCs w:val="24"/>
        </w:rPr>
        <w:t xml:space="preserve">przez </w:t>
      </w:r>
      <w:r w:rsidR="00A179D6" w:rsidRPr="00A63EAE">
        <w:rPr>
          <w:rFonts w:asciiTheme="minorHAnsi" w:hAnsiTheme="minorHAnsi" w:cstheme="minorHAnsi"/>
          <w:sz w:val="24"/>
          <w:szCs w:val="24"/>
        </w:rPr>
        <w:t xml:space="preserve">adres e-mail: </w:t>
      </w:r>
      <w:hyperlink r:id="rId29" w:history="1">
        <w:r w:rsidR="00A179D6" w:rsidRPr="00A63EAE">
          <w:rPr>
            <w:rStyle w:val="Hipercze"/>
            <w:rFonts w:asciiTheme="minorHAnsi" w:hAnsiTheme="minorHAnsi" w:cstheme="minorHAnsi"/>
            <w:sz w:val="24"/>
            <w:szCs w:val="24"/>
          </w:rPr>
          <w:t>31blt.daneosobowe@ron.mil.pl</w:t>
        </w:r>
      </w:hyperlink>
      <w:r w:rsidR="00A179D6" w:rsidRPr="00A63EAE">
        <w:rPr>
          <w:rFonts w:asciiTheme="minorHAnsi" w:hAnsiTheme="minorHAnsi" w:cstheme="minorHAnsi"/>
          <w:sz w:val="24"/>
          <w:szCs w:val="24"/>
        </w:rPr>
        <w:t xml:space="preserve">  telefon: 261 548</w:t>
      </w:r>
      <w:r w:rsidR="00F2018E" w:rsidRPr="00A63EAE">
        <w:rPr>
          <w:rFonts w:asciiTheme="minorHAnsi" w:hAnsiTheme="minorHAnsi" w:cstheme="minorHAnsi"/>
          <w:sz w:val="24"/>
          <w:szCs w:val="24"/>
        </w:rPr>
        <w:t> </w:t>
      </w:r>
      <w:r w:rsidR="00A179D6" w:rsidRPr="00A63EAE">
        <w:rPr>
          <w:rFonts w:asciiTheme="minorHAnsi" w:hAnsiTheme="minorHAnsi" w:cstheme="minorHAnsi"/>
          <w:sz w:val="24"/>
          <w:szCs w:val="24"/>
        </w:rPr>
        <w:t>508</w:t>
      </w:r>
      <w:r w:rsidR="00F2018E" w:rsidRPr="00A63EAE">
        <w:rPr>
          <w:rFonts w:asciiTheme="minorHAnsi" w:hAnsiTheme="minorHAnsi" w:cstheme="minorHAnsi"/>
          <w:sz w:val="24"/>
          <w:szCs w:val="24"/>
        </w:rPr>
        <w:t>.</w:t>
      </w:r>
      <w:r w:rsidR="00A179D6" w:rsidRPr="00A63EAE">
        <w:rPr>
          <w:rFonts w:asciiTheme="minorHAnsi" w:hAnsiTheme="minorHAnsi" w:cstheme="minorHAnsi"/>
          <w:sz w:val="24"/>
          <w:szCs w:val="24"/>
        </w:rPr>
        <w:t xml:space="preserve"> </w:t>
      </w:r>
    </w:p>
    <w:p w:rsidR="00A179D6" w:rsidRPr="00A63EAE" w:rsidRDefault="00A179D6" w:rsidP="00596139">
      <w:pPr>
        <w:spacing w:line="271" w:lineRule="auto"/>
        <w:ind w:left="284"/>
        <w:jc w:val="both"/>
        <w:rPr>
          <w:rFonts w:asciiTheme="minorHAnsi" w:hAnsiTheme="minorHAnsi" w:cstheme="minorHAnsi"/>
          <w:b/>
          <w:sz w:val="24"/>
          <w:szCs w:val="24"/>
          <w:u w:val="single"/>
        </w:rPr>
      </w:pPr>
      <w:r w:rsidRPr="00A63EAE">
        <w:rPr>
          <w:rFonts w:asciiTheme="minorHAnsi" w:hAnsiTheme="minorHAnsi" w:cstheme="minorHAnsi"/>
          <w:sz w:val="24"/>
          <w:szCs w:val="24"/>
        </w:rPr>
        <w:t>Pani/Pana dane osobowe przetwarzane będą na podsta</w:t>
      </w:r>
      <w:r w:rsidR="00596139" w:rsidRPr="00A63EAE">
        <w:rPr>
          <w:rFonts w:asciiTheme="minorHAnsi" w:hAnsiTheme="minorHAnsi" w:cstheme="minorHAnsi"/>
          <w:sz w:val="24"/>
          <w:szCs w:val="24"/>
        </w:rPr>
        <w:t>wie art. 6 ust. 1 lit. c RODO w </w:t>
      </w:r>
      <w:r w:rsidRPr="00A63EAE">
        <w:rPr>
          <w:rFonts w:asciiTheme="minorHAnsi" w:hAnsiTheme="minorHAnsi" w:cstheme="minorHAnsi"/>
          <w:sz w:val="24"/>
          <w:szCs w:val="24"/>
        </w:rPr>
        <w:t xml:space="preserve">celu związanym z postępowaniem o udzielenie zamówienia publicznego numer </w:t>
      </w:r>
      <w:sdt>
        <w:sdtPr>
          <w:rPr>
            <w:rFonts w:asciiTheme="minorHAnsi" w:hAnsiTheme="minorHAnsi" w:cstheme="minorHAnsi"/>
            <w:sz w:val="24"/>
            <w:szCs w:val="24"/>
          </w:rPr>
          <w:alias w:val="Kategoria"/>
          <w:tag w:val=""/>
          <w:id w:val="-1742553851"/>
          <w:placeholder>
            <w:docPart w:val="8A6496CE972A4493A52318922A945183"/>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754297" w:rsidRPr="00A63EAE">
            <w:rPr>
              <w:rFonts w:asciiTheme="minorHAnsi" w:hAnsiTheme="minorHAnsi" w:cstheme="minorHAnsi"/>
              <w:sz w:val="24"/>
              <w:szCs w:val="24"/>
            </w:rPr>
            <w:t>ZP 29/IV/22</w:t>
          </w:r>
        </w:sdtContent>
      </w:sdt>
      <w:r w:rsidR="00C91024" w:rsidRPr="00A63EAE">
        <w:rPr>
          <w:rFonts w:asciiTheme="minorHAnsi" w:hAnsiTheme="minorHAnsi" w:cstheme="minorHAnsi"/>
          <w:sz w:val="24"/>
          <w:szCs w:val="24"/>
        </w:rPr>
        <w:t xml:space="preserve"> </w:t>
      </w:r>
      <w:r w:rsidRPr="00A63EAE">
        <w:rPr>
          <w:rFonts w:asciiTheme="minorHAnsi" w:hAnsiTheme="minorHAnsi" w:cstheme="minorHAnsi"/>
          <w:sz w:val="24"/>
          <w:szCs w:val="24"/>
        </w:rPr>
        <w:t xml:space="preserve">prowadzonym w trybie </w:t>
      </w:r>
      <w:r w:rsidR="001E544A" w:rsidRPr="00A63EAE">
        <w:rPr>
          <w:rFonts w:asciiTheme="minorHAnsi" w:hAnsiTheme="minorHAnsi" w:cstheme="minorHAnsi"/>
          <w:sz w:val="24"/>
          <w:szCs w:val="24"/>
        </w:rPr>
        <w:t xml:space="preserve">podstawowym </w:t>
      </w:r>
      <w:r w:rsidR="00F2018E" w:rsidRPr="00A63EAE">
        <w:rPr>
          <w:rFonts w:asciiTheme="minorHAnsi" w:hAnsiTheme="minorHAnsi" w:cstheme="minorHAnsi"/>
          <w:sz w:val="24"/>
          <w:szCs w:val="24"/>
        </w:rPr>
        <w:t>bez</w:t>
      </w:r>
      <w:r w:rsidR="00074B85" w:rsidRPr="00A63EAE">
        <w:rPr>
          <w:rFonts w:asciiTheme="minorHAnsi" w:hAnsiTheme="minorHAnsi" w:cstheme="minorHAnsi"/>
          <w:sz w:val="24"/>
          <w:szCs w:val="24"/>
        </w:rPr>
        <w:t xml:space="preserve"> możliwości przeprowadzenia negocjacji zgodnie z art. 275 pkt </w:t>
      </w:r>
      <w:r w:rsidR="00F2018E" w:rsidRPr="00A63EAE">
        <w:rPr>
          <w:rFonts w:asciiTheme="minorHAnsi" w:hAnsiTheme="minorHAnsi" w:cstheme="minorHAnsi"/>
          <w:sz w:val="24"/>
          <w:szCs w:val="24"/>
        </w:rPr>
        <w:t>1</w:t>
      </w:r>
      <w:r w:rsidR="00074B85" w:rsidRPr="00A63EAE">
        <w:rPr>
          <w:rFonts w:asciiTheme="minorHAnsi" w:hAnsiTheme="minorHAnsi" w:cstheme="minorHAnsi"/>
          <w:sz w:val="24"/>
          <w:szCs w:val="24"/>
        </w:rPr>
        <w:t xml:space="preserve"> ustawy Pzp </w:t>
      </w:r>
      <w:r w:rsidRPr="00A63EAE">
        <w:rPr>
          <w:rFonts w:asciiTheme="minorHAnsi" w:hAnsiTheme="minorHAnsi" w:cstheme="minorHAnsi"/>
          <w:sz w:val="24"/>
          <w:szCs w:val="24"/>
        </w:rPr>
        <w:t>oraz wykonania umowy – w kategorii dane zwykłe/dane wrażliwe, o których mowa w art. 9 i/lub art. 10 RODO</w:t>
      </w:r>
    </w:p>
    <w:p w:rsidR="00A179D6" w:rsidRPr="00A63EAE"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A63EAE">
        <w:rPr>
          <w:rFonts w:asciiTheme="minorHAnsi" w:hAnsiTheme="minorHAnsi" w:cstheme="minorHAnsi"/>
          <w:sz w:val="24"/>
          <w:szCs w:val="24"/>
        </w:rPr>
        <w:t>Do przetwarzania danych osobowych w kategorii dane wrażliwe dotyczące wyroków skazujących, o których mowa w art. 10 RODO, dopuszczone są wyłącznie osoby posiadające pisemne upoważnienie administratora danych. Osoby takie są ponadto zobowiązane do zachowania tych danych w poufności.</w:t>
      </w:r>
    </w:p>
    <w:p w:rsidR="00A179D6" w:rsidRPr="00A63EAE"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A63EAE">
        <w:rPr>
          <w:rFonts w:asciiTheme="minorHAnsi" w:hAnsiTheme="minorHAnsi" w:cstheme="minorHAnsi"/>
          <w:sz w:val="24"/>
          <w:szCs w:val="24"/>
        </w:rPr>
        <w:t>Odbiorcami Pani/Pana danych osobowych będą osoby lub podmioty, którym udostępniona zostanie dokumentacja postępowania w oparciu o art. 74 ustawy Pzp.</w:t>
      </w:r>
    </w:p>
    <w:p w:rsidR="00A179D6" w:rsidRPr="00A63EAE"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A63EAE">
        <w:rPr>
          <w:rFonts w:asciiTheme="minorHAnsi" w:hAnsiTheme="minorHAnsi" w:cstheme="minorHAnsi"/>
          <w:sz w:val="24"/>
          <w:szCs w:val="24"/>
        </w:rPr>
        <w:t>W odniesieniu do danych osobowych w kategorii dane wrażliwe dotyczące wyroków skazujących, o których mowa w art. 10 RODO, Zamawiający będzie udostępniał te dane jedynie w sytuacji, w której ich ujawnianie jest niezbędne w celu umożliwienia korzystania ze środków ochrony prawnej. Po upł</w:t>
      </w:r>
      <w:r w:rsidR="00596139" w:rsidRPr="00A63EAE">
        <w:rPr>
          <w:rFonts w:asciiTheme="minorHAnsi" w:hAnsiTheme="minorHAnsi" w:cstheme="minorHAnsi"/>
          <w:sz w:val="24"/>
          <w:szCs w:val="24"/>
        </w:rPr>
        <w:t>ywie terminu na skorzystanie ze </w:t>
      </w:r>
      <w:r w:rsidRPr="00A63EAE">
        <w:rPr>
          <w:rFonts w:asciiTheme="minorHAnsi" w:hAnsiTheme="minorHAnsi" w:cstheme="minorHAnsi"/>
          <w:sz w:val="24"/>
          <w:szCs w:val="24"/>
        </w:rPr>
        <w:t xml:space="preserve">środków ochrony prawnej albo w przypadku, gdy o dostęp do dokumentów zawierających te dane ubiegają się podmioty, </w:t>
      </w:r>
      <w:r w:rsidR="00596139" w:rsidRPr="00A63EAE">
        <w:rPr>
          <w:rFonts w:asciiTheme="minorHAnsi" w:hAnsiTheme="minorHAnsi" w:cstheme="minorHAnsi"/>
          <w:sz w:val="24"/>
          <w:szCs w:val="24"/>
        </w:rPr>
        <w:t>którym nie przysługuje prawo do </w:t>
      </w:r>
      <w:r w:rsidRPr="00A63EAE">
        <w:rPr>
          <w:rFonts w:asciiTheme="minorHAnsi" w:hAnsiTheme="minorHAnsi" w:cstheme="minorHAnsi"/>
          <w:sz w:val="24"/>
          <w:szCs w:val="24"/>
        </w:rPr>
        <w:t>korzystania ze środków ochrony prawnej, Zamawiający będzie udostępniał dane osobowe zawarte w ww. dokumentach po ich odpowiednim pseudonimowaniu.</w:t>
      </w:r>
    </w:p>
    <w:p w:rsidR="00A179D6" w:rsidRPr="00A63EAE"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A63EAE">
        <w:rPr>
          <w:rFonts w:asciiTheme="minorHAnsi" w:hAnsiTheme="minorHAnsi" w:cstheme="minorHAnsi"/>
          <w:sz w:val="24"/>
          <w:szCs w:val="24"/>
        </w:rPr>
        <w:t>Protokół postępowania wraz z załącznikami jest jawny z wyłączeniem danych, o których mowa w art. 9 ust. 1 RODO, zebranych w toku postępowania o udzielenie zamówienia publicznego.</w:t>
      </w:r>
    </w:p>
    <w:p w:rsidR="00A179D6" w:rsidRPr="00A63EAE"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A63EAE">
        <w:rPr>
          <w:rFonts w:asciiTheme="minorHAnsi" w:hAnsiTheme="minorHAnsi" w:cstheme="minorHAnsi"/>
          <w:sz w:val="24"/>
          <w:szCs w:val="24"/>
        </w:rPr>
        <w:t xml:space="preserve">Pani/Pana dane osobowe będą </w:t>
      </w:r>
      <w:r w:rsidR="008B4CDF" w:rsidRPr="00A63EAE">
        <w:rPr>
          <w:rFonts w:asciiTheme="minorHAnsi" w:hAnsiTheme="minorHAnsi" w:cstheme="minorHAnsi"/>
          <w:sz w:val="24"/>
          <w:szCs w:val="24"/>
        </w:rPr>
        <w:t>przechowywane, zgodnie z art. 78</w:t>
      </w:r>
      <w:r w:rsidRPr="00A63EAE">
        <w:rPr>
          <w:rFonts w:asciiTheme="minorHAnsi" w:hAnsiTheme="minorHAnsi" w:cstheme="minorHAnsi"/>
          <w:sz w:val="24"/>
          <w:szCs w:val="24"/>
        </w:rPr>
        <w:t xml:space="preserve"> ust. 1 ustawy Pzp, przez okres 4 lat od dnia zakończenia postępowania o udzielenie zamówienia, a jeżeli czas trwania umowy przekracza 4 lata, okres przechowywania obejmuje cały czas trwania umowy; chyba że niezbędny będzie dłuższy okre</w:t>
      </w:r>
      <w:r w:rsidR="00596139" w:rsidRPr="00A63EAE">
        <w:rPr>
          <w:rFonts w:asciiTheme="minorHAnsi" w:hAnsiTheme="minorHAnsi" w:cstheme="minorHAnsi"/>
          <w:sz w:val="24"/>
          <w:szCs w:val="24"/>
        </w:rPr>
        <w:t>s przetwarzania np.: z uwagi na </w:t>
      </w:r>
      <w:r w:rsidRPr="00A63EAE">
        <w:rPr>
          <w:rFonts w:asciiTheme="minorHAnsi" w:hAnsiTheme="minorHAnsi" w:cstheme="minorHAnsi"/>
          <w:sz w:val="24"/>
          <w:szCs w:val="24"/>
        </w:rPr>
        <w:t>dochodzenie roszczeń lub inny obowiązek wymagany przez przepisy prawa powszechnie obowiązującego.</w:t>
      </w:r>
    </w:p>
    <w:p w:rsidR="00A179D6" w:rsidRPr="00A63EAE"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A63EAE">
        <w:rPr>
          <w:rFonts w:asciiTheme="minorHAnsi" w:hAnsiTheme="minorHAnsi" w:cstheme="minorHAnsi"/>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A179D6" w:rsidRPr="00A63EAE" w:rsidRDefault="00A179D6" w:rsidP="00CE21DD">
      <w:pPr>
        <w:numPr>
          <w:ilvl w:val="0"/>
          <w:numId w:val="22"/>
        </w:numPr>
        <w:suppressAutoHyphens w:val="0"/>
        <w:spacing w:after="160" w:line="259" w:lineRule="auto"/>
        <w:ind w:left="284" w:hanging="284"/>
        <w:contextualSpacing/>
        <w:jc w:val="both"/>
        <w:rPr>
          <w:rFonts w:asciiTheme="minorHAnsi" w:hAnsiTheme="minorHAnsi" w:cstheme="minorHAnsi"/>
          <w:sz w:val="24"/>
          <w:szCs w:val="24"/>
        </w:rPr>
      </w:pPr>
      <w:r w:rsidRPr="00A63EAE">
        <w:rPr>
          <w:rFonts w:asciiTheme="minorHAnsi" w:hAnsiTheme="minorHAnsi" w:cstheme="minorHAnsi"/>
          <w:sz w:val="24"/>
          <w:szCs w:val="24"/>
        </w:rPr>
        <w:t>W odniesieniu do Pani/Pana danych osobowych</w:t>
      </w:r>
      <w:r w:rsidR="00596139" w:rsidRPr="00A63EAE">
        <w:rPr>
          <w:rFonts w:asciiTheme="minorHAnsi" w:hAnsiTheme="minorHAnsi" w:cstheme="minorHAnsi"/>
          <w:sz w:val="24"/>
          <w:szCs w:val="24"/>
        </w:rPr>
        <w:t xml:space="preserve"> decyzje nie będą podejmowane w </w:t>
      </w:r>
      <w:r w:rsidRPr="00A63EAE">
        <w:rPr>
          <w:rFonts w:asciiTheme="minorHAnsi" w:hAnsiTheme="minorHAnsi" w:cstheme="minorHAnsi"/>
          <w:sz w:val="24"/>
          <w:szCs w:val="24"/>
        </w:rPr>
        <w:t>sposób zautomatyzowany, stosownie do art. 22 RODO.</w:t>
      </w:r>
    </w:p>
    <w:p w:rsidR="00A179D6" w:rsidRPr="00A63EAE" w:rsidRDefault="00A179D6" w:rsidP="00CE21DD">
      <w:pPr>
        <w:numPr>
          <w:ilvl w:val="0"/>
          <w:numId w:val="22"/>
        </w:numPr>
        <w:suppressAutoHyphens w:val="0"/>
        <w:spacing w:after="160" w:line="259" w:lineRule="auto"/>
        <w:contextualSpacing/>
        <w:jc w:val="both"/>
        <w:rPr>
          <w:rFonts w:asciiTheme="minorHAnsi" w:hAnsiTheme="minorHAnsi" w:cstheme="minorHAnsi"/>
          <w:sz w:val="24"/>
          <w:szCs w:val="24"/>
        </w:rPr>
      </w:pPr>
      <w:r w:rsidRPr="00A63EAE">
        <w:rPr>
          <w:rFonts w:asciiTheme="minorHAnsi" w:hAnsiTheme="minorHAnsi" w:cstheme="minorHAnsi"/>
          <w:sz w:val="24"/>
          <w:szCs w:val="24"/>
        </w:rPr>
        <w:t>Pani/Pana dane osobowe będą/nie będą przeka</w:t>
      </w:r>
      <w:r w:rsidR="00596139" w:rsidRPr="00A63EAE">
        <w:rPr>
          <w:rFonts w:asciiTheme="minorHAnsi" w:hAnsiTheme="minorHAnsi" w:cstheme="minorHAnsi"/>
          <w:sz w:val="24"/>
          <w:szCs w:val="24"/>
        </w:rPr>
        <w:t>zywane do państwa trzeciego lub </w:t>
      </w:r>
      <w:r w:rsidRPr="00A63EAE">
        <w:rPr>
          <w:rFonts w:asciiTheme="minorHAnsi" w:hAnsiTheme="minorHAnsi" w:cstheme="minorHAnsi"/>
          <w:sz w:val="24"/>
          <w:szCs w:val="24"/>
        </w:rPr>
        <w:t>organizacji międzynarodowej.</w:t>
      </w:r>
    </w:p>
    <w:p w:rsidR="00A179D6" w:rsidRPr="00A63EAE" w:rsidRDefault="00A179D6" w:rsidP="00CE21DD">
      <w:pPr>
        <w:numPr>
          <w:ilvl w:val="0"/>
          <w:numId w:val="22"/>
        </w:numPr>
        <w:suppressAutoHyphens w:val="0"/>
        <w:spacing w:after="160" w:line="259" w:lineRule="auto"/>
        <w:contextualSpacing/>
        <w:jc w:val="both"/>
        <w:rPr>
          <w:rFonts w:asciiTheme="minorHAnsi" w:hAnsiTheme="minorHAnsi" w:cstheme="minorHAnsi"/>
          <w:sz w:val="24"/>
          <w:szCs w:val="24"/>
        </w:rPr>
      </w:pPr>
      <w:r w:rsidRPr="00A63EAE">
        <w:rPr>
          <w:rFonts w:asciiTheme="minorHAnsi" w:hAnsiTheme="minorHAnsi" w:cstheme="minorHAnsi"/>
          <w:sz w:val="24"/>
          <w:szCs w:val="24"/>
        </w:rPr>
        <w:t xml:space="preserve">Posiada Pani/Pan, na podstawie art. 15 RODO prawo dostępu do danych </w:t>
      </w:r>
      <w:r w:rsidR="00596139" w:rsidRPr="00A63EAE">
        <w:rPr>
          <w:rFonts w:asciiTheme="minorHAnsi" w:hAnsiTheme="minorHAnsi" w:cstheme="minorHAnsi"/>
          <w:sz w:val="24"/>
          <w:szCs w:val="24"/>
        </w:rPr>
        <w:t>osobowych Pani/Pana dotyczących:</w:t>
      </w:r>
    </w:p>
    <w:p w:rsidR="00A179D6" w:rsidRPr="00A63EAE"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A63EAE">
        <w:rPr>
          <w:rFonts w:asciiTheme="minorHAnsi" w:hAnsiTheme="minorHAnsi" w:cstheme="minorHAnsi"/>
          <w:sz w:val="24"/>
          <w:szCs w:val="24"/>
        </w:rPr>
        <w:t xml:space="preserve">Jeżeli podanie informacji o Pani/Pana danych wymagałoby niewspółmiernie dużego wysiłku, Zamawiający może żądać wskazania dodatkowych informacji mających na celu sprecyzowanie Pani/Pana żądania, w szczególności podania </w:t>
      </w:r>
      <w:r w:rsidRPr="00A63EAE">
        <w:rPr>
          <w:rFonts w:asciiTheme="minorHAnsi" w:hAnsiTheme="minorHAnsi" w:cstheme="minorHAnsi"/>
          <w:sz w:val="24"/>
          <w:szCs w:val="24"/>
        </w:rPr>
        <w:lastRenderedPageBreak/>
        <w:t>nazwy lub daty postępowania o udziel</w:t>
      </w:r>
      <w:r w:rsidR="00596139" w:rsidRPr="00A63EAE">
        <w:rPr>
          <w:rFonts w:asciiTheme="minorHAnsi" w:hAnsiTheme="minorHAnsi" w:cstheme="minorHAnsi"/>
          <w:sz w:val="24"/>
          <w:szCs w:val="24"/>
        </w:rPr>
        <w:t>enie zamówienia publicznego lub </w:t>
      </w:r>
      <w:r w:rsidRPr="00A63EAE">
        <w:rPr>
          <w:rFonts w:asciiTheme="minorHAnsi" w:hAnsiTheme="minorHAnsi" w:cstheme="minorHAnsi"/>
          <w:sz w:val="24"/>
          <w:szCs w:val="24"/>
        </w:rPr>
        <w:t>konkursu.</w:t>
      </w:r>
    </w:p>
    <w:p w:rsidR="00A179D6" w:rsidRPr="00A63EAE"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A63EAE">
        <w:rPr>
          <w:rFonts w:asciiTheme="minorHAnsi" w:hAnsiTheme="minorHAnsi" w:cstheme="minorHAnsi"/>
          <w:sz w:val="24"/>
          <w:szCs w:val="24"/>
        </w:rPr>
        <w:t>W przypadku Pani/Pana danych osobowych zamieszczonych przez Zamawiającego w Biuletynie Zamówie</w:t>
      </w:r>
      <w:r w:rsidR="00596139" w:rsidRPr="00A63EAE">
        <w:rPr>
          <w:rFonts w:asciiTheme="minorHAnsi" w:hAnsiTheme="minorHAnsi" w:cstheme="minorHAnsi"/>
          <w:sz w:val="24"/>
          <w:szCs w:val="24"/>
        </w:rPr>
        <w:t>ń Publicznych, prawo dostępu do </w:t>
      </w:r>
      <w:r w:rsidRPr="00A63EAE">
        <w:rPr>
          <w:rFonts w:asciiTheme="minorHAnsi" w:hAnsiTheme="minorHAnsi" w:cstheme="minorHAnsi"/>
          <w:sz w:val="24"/>
          <w:szCs w:val="24"/>
        </w:rPr>
        <w:t>Pani/Pana danych jest wykonywane w</w:t>
      </w:r>
      <w:r w:rsidR="00596139" w:rsidRPr="00A63EAE">
        <w:rPr>
          <w:rFonts w:asciiTheme="minorHAnsi" w:hAnsiTheme="minorHAnsi" w:cstheme="minorHAnsi"/>
          <w:sz w:val="24"/>
          <w:szCs w:val="24"/>
        </w:rPr>
        <w:t xml:space="preserve"> drodze żądania skierowanego do </w:t>
      </w:r>
      <w:r w:rsidRPr="00A63EAE">
        <w:rPr>
          <w:rFonts w:asciiTheme="minorHAnsi" w:hAnsiTheme="minorHAnsi" w:cstheme="minorHAnsi"/>
          <w:sz w:val="24"/>
          <w:szCs w:val="24"/>
        </w:rPr>
        <w:t>Zamawiającego, przy czym za wdrożenie wszelkich proporcjonalnych środków organizacyjnych i technicznych, aby przetwarzanie Pani/Pana danych osobowych w BZP odbywało się zgodnie z przepisami o ochronie danych osobowych, odpowiedzialny jest Prezes UZP.</w:t>
      </w:r>
    </w:p>
    <w:p w:rsidR="00A179D6" w:rsidRPr="00A63EAE" w:rsidRDefault="00A179D6" w:rsidP="00596139">
      <w:pPr>
        <w:spacing w:line="259" w:lineRule="auto"/>
        <w:ind w:left="993"/>
        <w:jc w:val="both"/>
        <w:rPr>
          <w:rFonts w:asciiTheme="minorHAnsi" w:hAnsiTheme="minorHAnsi" w:cstheme="minorHAnsi"/>
          <w:sz w:val="24"/>
          <w:szCs w:val="24"/>
        </w:rPr>
      </w:pPr>
      <w:r w:rsidRPr="00A63EAE">
        <w:rPr>
          <w:rFonts w:asciiTheme="minorHAnsi" w:hAnsiTheme="minorHAnsi" w:cstheme="minorHAnsi"/>
          <w:sz w:val="24"/>
          <w:szCs w:val="24"/>
        </w:rPr>
        <w:t>– na podstawie art. 16 RODO prawo do sprostowania Pani/Pana danych osobowych;</w:t>
      </w:r>
    </w:p>
    <w:p w:rsidR="00A179D6" w:rsidRPr="00A63EAE"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A63EAE">
        <w:rPr>
          <w:rFonts w:asciiTheme="minorHAnsi" w:hAnsiTheme="minorHAnsi" w:cstheme="minorHAnsi"/>
          <w:sz w:val="24"/>
          <w:szCs w:val="24"/>
        </w:rPr>
        <w:t xml:space="preserve">Realizacja tego prawa nie może prowadzić </w:t>
      </w:r>
      <w:r w:rsidR="00596139" w:rsidRPr="00A63EAE">
        <w:rPr>
          <w:rFonts w:asciiTheme="minorHAnsi" w:hAnsiTheme="minorHAnsi" w:cstheme="minorHAnsi"/>
          <w:sz w:val="24"/>
          <w:szCs w:val="24"/>
        </w:rPr>
        <w:t>do zmiany wyniku postępowania o </w:t>
      </w:r>
      <w:r w:rsidRPr="00A63EAE">
        <w:rPr>
          <w:rFonts w:asciiTheme="minorHAnsi" w:hAnsiTheme="minorHAnsi" w:cstheme="minorHAnsi"/>
          <w:sz w:val="24"/>
          <w:szCs w:val="24"/>
        </w:rPr>
        <w:t>udzielenie zamówienia publicznego lub konkursu, zmiany postanowień umowy ani nie może naruszać integralności protokołu i załączników do niego.</w:t>
      </w:r>
    </w:p>
    <w:p w:rsidR="00A179D6" w:rsidRPr="00A63EAE"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A63EAE">
        <w:rPr>
          <w:rFonts w:asciiTheme="minorHAnsi" w:hAnsiTheme="minorHAnsi" w:cstheme="minorHAnsi"/>
          <w:sz w:val="24"/>
          <w:szCs w:val="24"/>
        </w:rPr>
        <w:t>W przypadku Pani/Pana danych osobowych zamieszczonych przez Zamawiającego w Biuletynie Zamówie</w:t>
      </w:r>
      <w:r w:rsidR="00596139" w:rsidRPr="00A63EAE">
        <w:rPr>
          <w:rFonts w:asciiTheme="minorHAnsi" w:hAnsiTheme="minorHAnsi" w:cstheme="minorHAnsi"/>
          <w:sz w:val="24"/>
          <w:szCs w:val="24"/>
        </w:rPr>
        <w:t>ń Publicznych, prawo dostępu do </w:t>
      </w:r>
      <w:r w:rsidRPr="00A63EAE">
        <w:rPr>
          <w:rFonts w:asciiTheme="minorHAnsi" w:hAnsiTheme="minorHAnsi" w:cstheme="minorHAnsi"/>
          <w:sz w:val="24"/>
          <w:szCs w:val="24"/>
        </w:rPr>
        <w:t>Pani/Pana danych jest wykonywane w drodze żądania</w:t>
      </w:r>
      <w:r w:rsidR="00596139" w:rsidRPr="00A63EAE">
        <w:rPr>
          <w:rFonts w:asciiTheme="minorHAnsi" w:hAnsiTheme="minorHAnsi" w:cstheme="minorHAnsi"/>
          <w:sz w:val="24"/>
          <w:szCs w:val="24"/>
        </w:rPr>
        <w:t xml:space="preserve"> skierowanego do </w:t>
      </w:r>
      <w:r w:rsidRPr="00A63EAE">
        <w:rPr>
          <w:rFonts w:asciiTheme="minorHAnsi" w:hAnsiTheme="minorHAnsi" w:cstheme="minorHAnsi"/>
          <w:sz w:val="24"/>
          <w:szCs w:val="24"/>
        </w:rPr>
        <w:t>Zamawiającego, przy czym za wdrożenie wszelkich proporcjonalnych środków organizacyjnych i technicznych, aby przetwarzanie Pani/Pana danych osobowych w BZP odbywało się zgodnie z przepisami o ochronie danych osobowych, odpowiedzialny jest Prezes UZP.</w:t>
      </w:r>
    </w:p>
    <w:p w:rsidR="00A179D6" w:rsidRPr="00A63EAE" w:rsidRDefault="001B325B" w:rsidP="00596139">
      <w:pPr>
        <w:spacing w:line="259" w:lineRule="auto"/>
        <w:ind w:left="993"/>
        <w:jc w:val="both"/>
        <w:rPr>
          <w:rFonts w:asciiTheme="minorHAnsi" w:hAnsiTheme="minorHAnsi" w:cstheme="minorHAnsi"/>
          <w:sz w:val="24"/>
          <w:szCs w:val="24"/>
        </w:rPr>
      </w:pPr>
      <w:r w:rsidRPr="00A63EAE">
        <w:rPr>
          <w:rFonts w:asciiTheme="minorHAnsi" w:hAnsiTheme="minorHAnsi" w:cstheme="minorHAnsi"/>
          <w:sz w:val="24"/>
          <w:szCs w:val="24"/>
        </w:rPr>
        <w:t xml:space="preserve"> </w:t>
      </w:r>
      <w:r w:rsidR="00A179D6" w:rsidRPr="00A63EAE">
        <w:rPr>
          <w:rFonts w:asciiTheme="minorHAnsi" w:hAnsiTheme="minorHAnsi" w:cstheme="minorHAnsi"/>
          <w:sz w:val="24"/>
          <w:szCs w:val="24"/>
        </w:rPr>
        <w:t xml:space="preserve">– na podstawie art. 18 RODO prawo żądania od administratora ograniczenia </w:t>
      </w:r>
      <w:r w:rsidRPr="00A63EAE">
        <w:rPr>
          <w:rFonts w:asciiTheme="minorHAnsi" w:hAnsiTheme="minorHAnsi" w:cstheme="minorHAnsi"/>
          <w:sz w:val="24"/>
          <w:szCs w:val="24"/>
        </w:rPr>
        <w:br/>
        <w:t xml:space="preserve">  </w:t>
      </w:r>
      <w:r w:rsidR="00A179D6" w:rsidRPr="00A63EAE">
        <w:rPr>
          <w:rFonts w:asciiTheme="minorHAnsi" w:hAnsiTheme="minorHAnsi" w:cstheme="minorHAnsi"/>
          <w:sz w:val="24"/>
          <w:szCs w:val="24"/>
        </w:rPr>
        <w:t>przetwarzania danych osobowych z zastrzeżeniem przypadków, o których mowa w ust. 2 RODO;</w:t>
      </w:r>
    </w:p>
    <w:p w:rsidR="00A179D6" w:rsidRPr="00A63EAE"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A63EAE">
        <w:rPr>
          <w:rFonts w:asciiTheme="minorHAnsi" w:hAnsiTheme="minorHAnsi" w:cstheme="minorHAnsi"/>
          <w:sz w:val="24"/>
          <w:szCs w:val="24"/>
        </w:rPr>
        <w:t>Wniesienie żądania ograniczenia przetwarzania danych osobowych skutkuje obowiązkiem po stronie przedsiębiorcy niezwł</w:t>
      </w:r>
      <w:r w:rsidR="00596139" w:rsidRPr="00A63EAE">
        <w:rPr>
          <w:rFonts w:asciiTheme="minorHAnsi" w:hAnsiTheme="minorHAnsi" w:cstheme="minorHAnsi"/>
          <w:sz w:val="24"/>
          <w:szCs w:val="24"/>
        </w:rPr>
        <w:t>ocznego wskazania innej osoby w </w:t>
      </w:r>
      <w:r w:rsidRPr="00A63EAE">
        <w:rPr>
          <w:rFonts w:asciiTheme="minorHAnsi" w:hAnsiTheme="minorHAnsi" w:cstheme="minorHAnsi"/>
          <w:sz w:val="24"/>
          <w:szCs w:val="24"/>
        </w:rPr>
        <w:t>miejsce osoby żądającej ograniczenia przetwarzania jej danych osobowych.</w:t>
      </w:r>
    </w:p>
    <w:p w:rsidR="00A179D6" w:rsidRPr="00A63EAE"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A63EAE">
        <w:rPr>
          <w:rFonts w:asciiTheme="minorHAnsi" w:hAnsiTheme="minorHAnsi" w:cstheme="minorHAnsi"/>
          <w:sz w:val="24"/>
          <w:szCs w:val="24"/>
        </w:rPr>
        <w:t>Wystąpienie z ww. żądaniem nie ogranicza pr</w:t>
      </w:r>
      <w:r w:rsidR="00596139" w:rsidRPr="00A63EAE">
        <w:rPr>
          <w:rFonts w:asciiTheme="minorHAnsi" w:hAnsiTheme="minorHAnsi" w:cstheme="minorHAnsi"/>
          <w:sz w:val="24"/>
          <w:szCs w:val="24"/>
        </w:rPr>
        <w:t>zetwarzania danych osobowych do </w:t>
      </w:r>
      <w:r w:rsidRPr="00A63EAE">
        <w:rPr>
          <w:rFonts w:asciiTheme="minorHAnsi" w:hAnsiTheme="minorHAnsi" w:cstheme="minorHAnsi"/>
          <w:sz w:val="24"/>
          <w:szCs w:val="24"/>
        </w:rPr>
        <w:t>czasu zakończenia postępowania o udziel</w:t>
      </w:r>
      <w:r w:rsidR="00596139" w:rsidRPr="00A63EAE">
        <w:rPr>
          <w:rFonts w:asciiTheme="minorHAnsi" w:hAnsiTheme="minorHAnsi" w:cstheme="minorHAnsi"/>
          <w:sz w:val="24"/>
          <w:szCs w:val="24"/>
        </w:rPr>
        <w:t>enie zamówienia publicznego lub </w:t>
      </w:r>
      <w:r w:rsidRPr="00A63EAE">
        <w:rPr>
          <w:rFonts w:asciiTheme="minorHAnsi" w:hAnsiTheme="minorHAnsi" w:cstheme="minorHAnsi"/>
          <w:sz w:val="24"/>
          <w:szCs w:val="24"/>
        </w:rPr>
        <w:t>konkursu.</w:t>
      </w:r>
    </w:p>
    <w:p w:rsidR="00A179D6" w:rsidRPr="00A63EAE"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A63EAE">
        <w:rPr>
          <w:rFonts w:asciiTheme="minorHAnsi" w:hAnsiTheme="minorHAnsi" w:cstheme="minorHAnsi"/>
          <w:sz w:val="24"/>
          <w:szCs w:val="24"/>
        </w:rPr>
        <w:t>W przypadku ograniczenia przetwarzania Pani/Pana danych osobowych Zamawiający będzie udostępniał protokół postępowania tylko w celu ustalenia, dochodzenia lub obrony roszczeń, lub w celu ochrony praw innej osoby fizycznej lub prawnej, lub z uwagi na ważne względy interesu publicznego Unii lub państwa członkowskiego.</w:t>
      </w:r>
    </w:p>
    <w:p w:rsidR="00A179D6" w:rsidRPr="00A63EAE" w:rsidRDefault="00A179D6" w:rsidP="00CE21DD">
      <w:pPr>
        <w:numPr>
          <w:ilvl w:val="1"/>
          <w:numId w:val="22"/>
        </w:numPr>
        <w:suppressAutoHyphens w:val="0"/>
        <w:spacing w:after="160" w:line="259" w:lineRule="auto"/>
        <w:ind w:left="993" w:hanging="567"/>
        <w:contextualSpacing/>
        <w:jc w:val="both"/>
        <w:rPr>
          <w:rFonts w:asciiTheme="minorHAnsi" w:hAnsiTheme="minorHAnsi" w:cstheme="minorHAnsi"/>
          <w:sz w:val="24"/>
          <w:szCs w:val="24"/>
        </w:rPr>
      </w:pPr>
      <w:r w:rsidRPr="00A63EAE">
        <w:rPr>
          <w:rFonts w:asciiTheme="minorHAnsi" w:hAnsiTheme="minorHAnsi" w:cstheme="minorHAnsi"/>
          <w:sz w:val="24"/>
          <w:szCs w:val="24"/>
        </w:rPr>
        <w:t>Prawo do wniesienia skargi do Prezesa Urzędu Ochrony Danych Osobowych, gdy uzna Pani/Pan, że przetwarzanie danych osobowych Pani/Pana dotyczących narusza przepisy dotyczące ochrony danych osobowych.</w:t>
      </w:r>
    </w:p>
    <w:p w:rsidR="00A179D6" w:rsidRPr="00A63EAE" w:rsidRDefault="00A179D6" w:rsidP="00CE21DD">
      <w:pPr>
        <w:numPr>
          <w:ilvl w:val="0"/>
          <w:numId w:val="22"/>
        </w:numPr>
        <w:suppressAutoHyphens w:val="0"/>
        <w:spacing w:after="160" w:line="259" w:lineRule="auto"/>
        <w:contextualSpacing/>
        <w:jc w:val="both"/>
        <w:rPr>
          <w:rFonts w:asciiTheme="minorHAnsi" w:hAnsiTheme="minorHAnsi" w:cstheme="minorHAnsi"/>
          <w:sz w:val="24"/>
          <w:szCs w:val="24"/>
        </w:rPr>
      </w:pPr>
      <w:r w:rsidRPr="00A63EAE">
        <w:rPr>
          <w:rFonts w:asciiTheme="minorHAnsi" w:hAnsiTheme="minorHAnsi" w:cstheme="minorHAnsi"/>
          <w:sz w:val="24"/>
          <w:szCs w:val="24"/>
        </w:rPr>
        <w:t>Nie przysługuje Pani/Panu – w związku z art. 17 ust. 3 lit. b, d lub e RODO</w:t>
      </w:r>
    </w:p>
    <w:p w:rsidR="00A179D6" w:rsidRPr="00A63EAE" w:rsidRDefault="00A179D6" w:rsidP="00CE21DD">
      <w:pPr>
        <w:numPr>
          <w:ilvl w:val="1"/>
          <w:numId w:val="22"/>
        </w:numPr>
        <w:suppressAutoHyphens w:val="0"/>
        <w:spacing w:after="160" w:line="259" w:lineRule="auto"/>
        <w:ind w:left="1134" w:hanging="425"/>
        <w:contextualSpacing/>
        <w:jc w:val="both"/>
        <w:rPr>
          <w:rFonts w:asciiTheme="minorHAnsi" w:hAnsiTheme="minorHAnsi" w:cstheme="minorHAnsi"/>
          <w:sz w:val="24"/>
          <w:szCs w:val="24"/>
        </w:rPr>
      </w:pPr>
      <w:r w:rsidRPr="00A63EAE">
        <w:rPr>
          <w:rFonts w:asciiTheme="minorHAnsi" w:hAnsiTheme="minorHAnsi" w:cstheme="minorHAnsi"/>
          <w:sz w:val="24"/>
          <w:szCs w:val="24"/>
        </w:rPr>
        <w:t>– prawo do usunięcia danych osobowych;</w:t>
      </w:r>
    </w:p>
    <w:p w:rsidR="00A179D6" w:rsidRPr="00A63EAE" w:rsidRDefault="00A179D6" w:rsidP="00CE21DD">
      <w:pPr>
        <w:numPr>
          <w:ilvl w:val="1"/>
          <w:numId w:val="22"/>
        </w:numPr>
        <w:suppressAutoHyphens w:val="0"/>
        <w:spacing w:after="160" w:line="259" w:lineRule="auto"/>
        <w:ind w:left="1134" w:hanging="425"/>
        <w:contextualSpacing/>
        <w:jc w:val="both"/>
        <w:rPr>
          <w:rFonts w:asciiTheme="minorHAnsi" w:hAnsiTheme="minorHAnsi" w:cstheme="minorHAnsi"/>
          <w:sz w:val="24"/>
          <w:szCs w:val="24"/>
        </w:rPr>
      </w:pPr>
      <w:r w:rsidRPr="00A63EAE">
        <w:rPr>
          <w:rFonts w:asciiTheme="minorHAnsi" w:hAnsiTheme="minorHAnsi" w:cstheme="minorHAnsi"/>
          <w:sz w:val="24"/>
          <w:szCs w:val="24"/>
        </w:rPr>
        <w:t>– prawo do przenoszenia danych osobowych, o którym mowa w art. 20 RODO;</w:t>
      </w:r>
    </w:p>
    <w:p w:rsidR="0067361F" w:rsidRPr="00A63EAE" w:rsidRDefault="00A179D6" w:rsidP="00CE21DD">
      <w:pPr>
        <w:numPr>
          <w:ilvl w:val="1"/>
          <w:numId w:val="22"/>
        </w:numPr>
        <w:suppressAutoHyphens w:val="0"/>
        <w:spacing w:after="160" w:line="259" w:lineRule="auto"/>
        <w:ind w:left="1134" w:hanging="425"/>
        <w:contextualSpacing/>
        <w:jc w:val="both"/>
        <w:rPr>
          <w:rFonts w:asciiTheme="minorHAnsi" w:hAnsiTheme="minorHAnsi" w:cstheme="minorHAnsi"/>
          <w:sz w:val="24"/>
          <w:szCs w:val="24"/>
        </w:rPr>
      </w:pPr>
      <w:r w:rsidRPr="00A63EAE">
        <w:rPr>
          <w:rFonts w:asciiTheme="minorHAnsi" w:hAnsiTheme="minorHAnsi" w:cstheme="minorHAnsi"/>
          <w:sz w:val="24"/>
          <w:szCs w:val="24"/>
        </w:rPr>
        <w:t>– prawo sprzeciwu wobec przetwarzania danych osobowych, o którym mowa w art. 21 RODO, gdyż podstawą prawną przetwarzania Pani/Pana danych osobowych jest art. 6 ust. 1 lit. c RODO.</w:t>
      </w:r>
    </w:p>
    <w:p w:rsidR="00115B57" w:rsidRPr="00A63EAE" w:rsidRDefault="00A179D6" w:rsidP="00CE21DD">
      <w:pPr>
        <w:numPr>
          <w:ilvl w:val="0"/>
          <w:numId w:val="22"/>
        </w:numPr>
        <w:suppressAutoHyphens w:val="0"/>
        <w:spacing w:after="160" w:line="259" w:lineRule="auto"/>
        <w:contextualSpacing/>
        <w:jc w:val="both"/>
        <w:rPr>
          <w:rFonts w:asciiTheme="minorHAnsi" w:hAnsiTheme="minorHAnsi" w:cstheme="minorHAnsi"/>
          <w:sz w:val="24"/>
          <w:szCs w:val="24"/>
        </w:rPr>
      </w:pPr>
      <w:r w:rsidRPr="00A63EAE">
        <w:rPr>
          <w:rFonts w:asciiTheme="minorHAnsi" w:hAnsiTheme="minorHAnsi" w:cstheme="minorHAnsi"/>
          <w:sz w:val="24"/>
          <w:szCs w:val="24"/>
        </w:rPr>
        <w:lastRenderedPageBreak/>
        <w:t>W przypadku udostępnienia Zamawiającemu</w:t>
      </w:r>
      <w:r w:rsidR="00EB09BF" w:rsidRPr="00A63EAE">
        <w:rPr>
          <w:rFonts w:asciiTheme="minorHAnsi" w:hAnsiTheme="minorHAnsi" w:cstheme="minorHAnsi"/>
          <w:sz w:val="24"/>
          <w:szCs w:val="24"/>
        </w:rPr>
        <w:t xml:space="preserve"> przez podmiot biorący udział w </w:t>
      </w:r>
      <w:r w:rsidRPr="00A63EAE">
        <w:rPr>
          <w:rFonts w:asciiTheme="minorHAnsi" w:hAnsiTheme="minorHAnsi" w:cstheme="minorHAnsi"/>
          <w:sz w:val="24"/>
          <w:szCs w:val="24"/>
        </w:rPr>
        <w:t>postępowaniu o udzielenie zamówienia, danych osobowych swoich pracowników, zleceniobiorców, pełnomocników, członków zarządu, wspólników, współpracowników, kontrahentów, dostawców, beneficjentów rzeczywistych lub innych osób, Zamawiający wnosi o poinformowanie tych osób o danych administratora/Zamawiającego, o danych IOD, o celach przetwarzania, kategoriach danych, odbiorcach i o przetwarzaniu danych osobowych na zasadach określonych powyżej.</w:t>
      </w:r>
    </w:p>
    <w:p w:rsidR="00115B57" w:rsidRPr="00A63EAE" w:rsidRDefault="00115B57" w:rsidP="00115B57">
      <w:pPr>
        <w:suppressAutoHyphens w:val="0"/>
        <w:spacing w:after="160" w:line="259" w:lineRule="auto"/>
        <w:ind w:left="360"/>
        <w:contextualSpacing/>
        <w:jc w:val="both"/>
        <w:rPr>
          <w:rFonts w:asciiTheme="minorHAnsi" w:hAnsiTheme="minorHAnsi" w:cstheme="minorHAnsi"/>
          <w:sz w:val="24"/>
          <w:szCs w:val="24"/>
        </w:rPr>
      </w:pPr>
      <w:r w:rsidRPr="00A63EAE">
        <w:rPr>
          <w:rFonts w:asciiTheme="minorHAnsi" w:hAnsiTheme="minorHAnsi" w:cstheme="minorHAnsi"/>
          <w:b/>
          <w:bCs/>
          <w:noProof/>
          <w:sz w:val="24"/>
          <w:szCs w:val="24"/>
          <w:lang w:eastAsia="pl-PL"/>
        </w:rPr>
        <mc:AlternateContent>
          <mc:Choice Requires="wps">
            <w:drawing>
              <wp:anchor distT="0" distB="0" distL="114300" distR="114300" simplePos="0" relativeHeight="251703296" behindDoc="0" locked="0" layoutInCell="1" allowOverlap="1" wp14:anchorId="2BEBCC5E" wp14:editId="100BFC7B">
                <wp:simplePos x="0" y="0"/>
                <wp:positionH relativeFrom="margin">
                  <wp:align>right</wp:align>
                </wp:positionH>
                <wp:positionV relativeFrom="paragraph">
                  <wp:posOffset>238125</wp:posOffset>
                </wp:positionV>
                <wp:extent cx="6127750" cy="342900"/>
                <wp:effectExtent l="0" t="0" r="25400" b="19050"/>
                <wp:wrapTopAndBottom/>
                <wp:docPr id="2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3429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rsidR="00C66729" w:rsidRPr="00115B57" w:rsidRDefault="00C66729" w:rsidP="00CE21DD">
                            <w:pPr>
                              <w:widowControl w:val="0"/>
                              <w:numPr>
                                <w:ilvl w:val="0"/>
                                <w:numId w:val="36"/>
                              </w:numPr>
                              <w:autoSpaceDE w:val="0"/>
                              <w:jc w:val="both"/>
                              <w:rPr>
                                <w:sz w:val="24"/>
                              </w:rPr>
                            </w:pPr>
                            <w:r w:rsidRPr="004C456D">
                              <w:rPr>
                                <w:rFonts w:asciiTheme="minorHAnsi" w:hAnsiTheme="minorHAnsi" w:cstheme="minorHAnsi"/>
                                <w:b/>
                                <w:bCs/>
                                <w:sz w:val="24"/>
                                <w:szCs w:val="24"/>
                              </w:rPr>
                              <w:t>Załączniki do specyfikacji warunków zamówienia</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2BEBCC5E" id="_x0000_s1048" style="position:absolute;left:0;text-align:left;margin-left:431.3pt;margin-top:18.75pt;width:482.5pt;height:27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" fillcolor="#deebf7" strokecolor="#bdd7ee">
                <v:stroke joinstyle="miter"/>
                <v:textbox>
                  <w:txbxContent>
                    <w:p w:rsidR="00C66729" w:rsidRPr="00115B57" w:rsidRDefault="00C66729" w:rsidP="00CE21DD">
                      <w:pPr>
                        <w:widowControl w:val="0"/>
                        <w:numPr>
                          <w:ilvl w:val="0"/>
                          <w:numId w:val="36"/>
                        </w:numPr>
                        <w:autoSpaceDE w:val="0"/>
                        <w:jc w:val="both"/>
                        <w:rPr>
                          <w:sz w:val="24"/>
                        </w:rPr>
                      </w:pPr>
                      <w:r w:rsidRPr="004C456D">
                        <w:rPr>
                          <w:rFonts w:asciiTheme="minorHAnsi" w:hAnsiTheme="minorHAnsi" w:cstheme="minorHAnsi"/>
                          <w:b/>
                          <w:bCs/>
                          <w:sz w:val="24"/>
                          <w:szCs w:val="24"/>
                        </w:rPr>
                        <w:t>Załączniki do specyfikacji warunków zamówienia</w:t>
                      </w:r>
                    </w:p>
                  </w:txbxContent>
                </v:textbox>
                <w10:wrap type="topAndBottom" anchorx="margin"/>
              </v:roundrect>
            </w:pict>
          </mc:Fallback>
        </mc:AlternateContent>
      </w:r>
    </w:p>
    <w:p w:rsidR="00FC5269" w:rsidRPr="00A63EAE" w:rsidRDefault="00FC5269" w:rsidP="00115B57">
      <w:pPr>
        <w:suppressAutoHyphens w:val="0"/>
        <w:spacing w:after="160" w:line="259" w:lineRule="auto"/>
        <w:ind w:left="360"/>
        <w:contextualSpacing/>
        <w:jc w:val="both"/>
        <w:rPr>
          <w:rFonts w:asciiTheme="minorHAnsi" w:hAnsiTheme="minorHAnsi" w:cstheme="minorHAnsi"/>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6392"/>
      </w:tblGrid>
      <w:tr w:rsidR="0067361F" w:rsidRPr="00A63EAE" w:rsidTr="0067361F">
        <w:tc>
          <w:tcPr>
            <w:tcW w:w="2547" w:type="dxa"/>
          </w:tcPr>
          <w:p w:rsidR="0067361F" w:rsidRPr="00A63EAE" w:rsidRDefault="0067361F" w:rsidP="00115B57">
            <w:pPr>
              <w:widowControl w:val="0"/>
              <w:tabs>
                <w:tab w:val="left" w:pos="426"/>
              </w:tabs>
              <w:autoSpaceDE w:val="0"/>
              <w:spacing w:line="276" w:lineRule="auto"/>
              <w:jc w:val="both"/>
              <w:rPr>
                <w:rFonts w:asciiTheme="minorHAnsi" w:hAnsiTheme="minorHAnsi" w:cstheme="minorHAnsi"/>
                <w:bCs/>
                <w:sz w:val="24"/>
                <w:szCs w:val="24"/>
              </w:rPr>
            </w:pPr>
            <w:r w:rsidRPr="00A63EAE">
              <w:rPr>
                <w:rFonts w:asciiTheme="minorHAnsi" w:hAnsiTheme="minorHAnsi" w:cstheme="minorHAnsi"/>
                <w:bCs/>
                <w:sz w:val="24"/>
                <w:szCs w:val="24"/>
              </w:rPr>
              <w:t xml:space="preserve">Załącznik nr 1              </w:t>
            </w:r>
          </w:p>
        </w:tc>
        <w:tc>
          <w:tcPr>
            <w:tcW w:w="6916" w:type="dxa"/>
          </w:tcPr>
          <w:p w:rsidR="0067361F" w:rsidRPr="00A63EAE" w:rsidRDefault="0067361F" w:rsidP="00115B57">
            <w:pPr>
              <w:widowControl w:val="0"/>
              <w:tabs>
                <w:tab w:val="left" w:pos="426"/>
              </w:tabs>
              <w:autoSpaceDE w:val="0"/>
              <w:spacing w:line="276" w:lineRule="auto"/>
              <w:jc w:val="both"/>
              <w:rPr>
                <w:rFonts w:asciiTheme="minorHAnsi" w:hAnsiTheme="minorHAnsi" w:cstheme="minorHAnsi"/>
                <w:bCs/>
                <w:sz w:val="24"/>
                <w:szCs w:val="24"/>
              </w:rPr>
            </w:pPr>
            <w:r w:rsidRPr="00A63EAE">
              <w:rPr>
                <w:rFonts w:asciiTheme="minorHAnsi" w:hAnsiTheme="minorHAnsi" w:cstheme="minorHAnsi"/>
                <w:bCs/>
                <w:sz w:val="24"/>
                <w:szCs w:val="24"/>
              </w:rPr>
              <w:t>Formularz ofertowy- wzór</w:t>
            </w:r>
          </w:p>
        </w:tc>
      </w:tr>
      <w:tr w:rsidR="0067361F" w:rsidRPr="00A63EAE" w:rsidTr="0067361F">
        <w:tc>
          <w:tcPr>
            <w:tcW w:w="2547" w:type="dxa"/>
          </w:tcPr>
          <w:p w:rsidR="0067361F" w:rsidRPr="00A63EAE" w:rsidRDefault="002A494D" w:rsidP="00EB09BF">
            <w:pPr>
              <w:widowControl w:val="0"/>
              <w:tabs>
                <w:tab w:val="left" w:pos="426"/>
              </w:tabs>
              <w:autoSpaceDE w:val="0"/>
              <w:spacing w:line="276" w:lineRule="auto"/>
              <w:jc w:val="both"/>
              <w:rPr>
                <w:rFonts w:asciiTheme="minorHAnsi" w:hAnsiTheme="minorHAnsi" w:cstheme="minorHAnsi"/>
                <w:bCs/>
                <w:sz w:val="24"/>
                <w:szCs w:val="24"/>
              </w:rPr>
            </w:pPr>
            <w:r w:rsidRPr="00A63EAE">
              <w:rPr>
                <w:rFonts w:asciiTheme="minorHAnsi" w:hAnsiTheme="minorHAnsi" w:cstheme="minorHAnsi"/>
                <w:bCs/>
                <w:sz w:val="24"/>
                <w:szCs w:val="24"/>
              </w:rPr>
              <w:t>Załącznik nr 2</w:t>
            </w:r>
            <w:r w:rsidR="0067361F" w:rsidRPr="00A63EAE">
              <w:rPr>
                <w:rFonts w:asciiTheme="minorHAnsi" w:hAnsiTheme="minorHAnsi" w:cstheme="minorHAnsi"/>
                <w:bCs/>
                <w:sz w:val="24"/>
                <w:szCs w:val="24"/>
              </w:rPr>
              <w:t xml:space="preserve">            </w:t>
            </w:r>
          </w:p>
        </w:tc>
        <w:tc>
          <w:tcPr>
            <w:tcW w:w="6916" w:type="dxa"/>
          </w:tcPr>
          <w:p w:rsidR="0067361F" w:rsidRPr="00A63EAE" w:rsidRDefault="0067361F" w:rsidP="00FC5269">
            <w:pPr>
              <w:widowControl w:val="0"/>
              <w:tabs>
                <w:tab w:val="left" w:pos="426"/>
              </w:tabs>
              <w:autoSpaceDE w:val="0"/>
              <w:spacing w:line="276" w:lineRule="auto"/>
              <w:jc w:val="both"/>
              <w:rPr>
                <w:rFonts w:asciiTheme="minorHAnsi" w:hAnsiTheme="minorHAnsi" w:cstheme="minorHAnsi"/>
                <w:bCs/>
                <w:sz w:val="24"/>
                <w:szCs w:val="24"/>
              </w:rPr>
            </w:pPr>
            <w:r w:rsidRPr="00A63EAE">
              <w:rPr>
                <w:rFonts w:asciiTheme="minorHAnsi" w:hAnsiTheme="minorHAnsi" w:cstheme="minorHAnsi"/>
                <w:bCs/>
                <w:sz w:val="24"/>
                <w:szCs w:val="24"/>
              </w:rPr>
              <w:t>Oświadczenia Wykonawcy- wzór</w:t>
            </w:r>
          </w:p>
        </w:tc>
      </w:tr>
      <w:tr w:rsidR="0067361F" w:rsidRPr="00A63EAE" w:rsidTr="0067361F">
        <w:tc>
          <w:tcPr>
            <w:tcW w:w="2547" w:type="dxa"/>
          </w:tcPr>
          <w:p w:rsidR="0067361F" w:rsidRPr="00A63EAE" w:rsidRDefault="0067361F" w:rsidP="0067361F">
            <w:pPr>
              <w:widowControl w:val="0"/>
              <w:tabs>
                <w:tab w:val="left" w:pos="426"/>
              </w:tabs>
              <w:autoSpaceDE w:val="0"/>
              <w:spacing w:line="276" w:lineRule="auto"/>
              <w:jc w:val="both"/>
              <w:rPr>
                <w:rFonts w:asciiTheme="minorHAnsi" w:hAnsiTheme="minorHAnsi" w:cstheme="minorHAnsi"/>
                <w:bCs/>
                <w:sz w:val="24"/>
                <w:szCs w:val="24"/>
              </w:rPr>
            </w:pPr>
            <w:r w:rsidRPr="00A63EAE">
              <w:rPr>
                <w:rFonts w:asciiTheme="minorHAnsi" w:hAnsiTheme="minorHAnsi" w:cstheme="minorHAnsi"/>
                <w:bCs/>
                <w:sz w:val="24"/>
                <w:szCs w:val="24"/>
              </w:rPr>
              <w:t xml:space="preserve">Załącznik nr 3 </w:t>
            </w:r>
          </w:p>
        </w:tc>
        <w:tc>
          <w:tcPr>
            <w:tcW w:w="6916" w:type="dxa"/>
          </w:tcPr>
          <w:p w:rsidR="0067361F" w:rsidRPr="00A63EAE" w:rsidRDefault="0067361F" w:rsidP="00FC5269">
            <w:pPr>
              <w:widowControl w:val="0"/>
              <w:tabs>
                <w:tab w:val="left" w:pos="426"/>
              </w:tabs>
              <w:autoSpaceDE w:val="0"/>
              <w:spacing w:line="276" w:lineRule="auto"/>
              <w:jc w:val="both"/>
              <w:rPr>
                <w:rFonts w:asciiTheme="minorHAnsi" w:hAnsiTheme="minorHAnsi" w:cstheme="minorHAnsi"/>
                <w:bCs/>
                <w:sz w:val="24"/>
                <w:szCs w:val="24"/>
              </w:rPr>
            </w:pPr>
            <w:r w:rsidRPr="00A63EAE">
              <w:rPr>
                <w:rFonts w:asciiTheme="minorHAnsi" w:hAnsiTheme="minorHAnsi" w:cstheme="minorHAnsi"/>
                <w:bCs/>
                <w:sz w:val="24"/>
                <w:szCs w:val="24"/>
              </w:rPr>
              <w:t>Umowa – projekt</w:t>
            </w:r>
          </w:p>
        </w:tc>
      </w:tr>
      <w:tr w:rsidR="0067361F" w:rsidRPr="00A63EAE" w:rsidTr="0067361F">
        <w:tc>
          <w:tcPr>
            <w:tcW w:w="2547" w:type="dxa"/>
          </w:tcPr>
          <w:p w:rsidR="0067361F" w:rsidRPr="00A63EAE" w:rsidRDefault="0067361F" w:rsidP="0067361F">
            <w:pPr>
              <w:widowControl w:val="0"/>
              <w:tabs>
                <w:tab w:val="left" w:pos="426"/>
              </w:tabs>
              <w:autoSpaceDE w:val="0"/>
              <w:spacing w:line="276" w:lineRule="auto"/>
              <w:jc w:val="both"/>
              <w:rPr>
                <w:rFonts w:asciiTheme="minorHAnsi" w:hAnsiTheme="minorHAnsi" w:cstheme="minorHAnsi"/>
                <w:bCs/>
                <w:sz w:val="24"/>
                <w:szCs w:val="24"/>
              </w:rPr>
            </w:pPr>
            <w:r w:rsidRPr="00A63EAE">
              <w:rPr>
                <w:rFonts w:asciiTheme="minorHAnsi" w:hAnsiTheme="minorHAnsi" w:cstheme="minorHAnsi"/>
                <w:bCs/>
                <w:sz w:val="24"/>
                <w:szCs w:val="24"/>
              </w:rPr>
              <w:t xml:space="preserve">Załącznik nr 4   </w:t>
            </w:r>
          </w:p>
        </w:tc>
        <w:tc>
          <w:tcPr>
            <w:tcW w:w="6916" w:type="dxa"/>
          </w:tcPr>
          <w:p w:rsidR="0067361F" w:rsidRPr="00A63EAE" w:rsidRDefault="002A494D" w:rsidP="00FC5269">
            <w:pPr>
              <w:widowControl w:val="0"/>
              <w:tabs>
                <w:tab w:val="left" w:pos="426"/>
              </w:tabs>
              <w:autoSpaceDE w:val="0"/>
              <w:spacing w:line="276" w:lineRule="auto"/>
              <w:jc w:val="both"/>
              <w:rPr>
                <w:rFonts w:asciiTheme="minorHAnsi" w:hAnsiTheme="minorHAnsi" w:cstheme="minorHAnsi"/>
                <w:bCs/>
                <w:sz w:val="24"/>
                <w:szCs w:val="24"/>
              </w:rPr>
            </w:pPr>
            <w:r w:rsidRPr="00A63EAE">
              <w:rPr>
                <w:rFonts w:asciiTheme="minorHAnsi" w:hAnsiTheme="minorHAnsi" w:cstheme="minorHAnsi"/>
                <w:bCs/>
                <w:sz w:val="24"/>
                <w:szCs w:val="24"/>
              </w:rPr>
              <w:t>Formularz cenowy</w:t>
            </w:r>
          </w:p>
        </w:tc>
      </w:tr>
      <w:tr w:rsidR="0067361F" w:rsidTr="0067361F">
        <w:tc>
          <w:tcPr>
            <w:tcW w:w="2547" w:type="dxa"/>
          </w:tcPr>
          <w:p w:rsidR="0067361F" w:rsidRDefault="0067361F" w:rsidP="0067361F">
            <w:pPr>
              <w:widowControl w:val="0"/>
              <w:tabs>
                <w:tab w:val="left" w:pos="426"/>
              </w:tabs>
              <w:autoSpaceDE w:val="0"/>
              <w:spacing w:line="276" w:lineRule="auto"/>
              <w:jc w:val="both"/>
              <w:rPr>
                <w:rFonts w:asciiTheme="minorHAnsi" w:hAnsiTheme="minorHAnsi" w:cstheme="minorHAnsi"/>
                <w:bCs/>
                <w:sz w:val="24"/>
                <w:szCs w:val="24"/>
              </w:rPr>
            </w:pPr>
          </w:p>
        </w:tc>
        <w:tc>
          <w:tcPr>
            <w:tcW w:w="6916" w:type="dxa"/>
          </w:tcPr>
          <w:p w:rsidR="0067361F" w:rsidRDefault="0067361F" w:rsidP="00FC5269">
            <w:pPr>
              <w:widowControl w:val="0"/>
              <w:tabs>
                <w:tab w:val="left" w:pos="426"/>
              </w:tabs>
              <w:autoSpaceDE w:val="0"/>
              <w:spacing w:line="276" w:lineRule="auto"/>
              <w:jc w:val="both"/>
              <w:rPr>
                <w:rFonts w:asciiTheme="minorHAnsi" w:hAnsiTheme="minorHAnsi" w:cstheme="minorHAnsi"/>
                <w:bCs/>
                <w:sz w:val="24"/>
                <w:szCs w:val="24"/>
              </w:rPr>
            </w:pPr>
          </w:p>
        </w:tc>
      </w:tr>
      <w:tr w:rsidR="0067361F" w:rsidTr="0067361F">
        <w:tc>
          <w:tcPr>
            <w:tcW w:w="2547" w:type="dxa"/>
          </w:tcPr>
          <w:p w:rsidR="0067361F" w:rsidRDefault="0067361F" w:rsidP="0067361F">
            <w:pPr>
              <w:widowControl w:val="0"/>
              <w:tabs>
                <w:tab w:val="left" w:pos="426"/>
              </w:tabs>
              <w:autoSpaceDE w:val="0"/>
              <w:spacing w:line="276" w:lineRule="auto"/>
              <w:jc w:val="both"/>
              <w:rPr>
                <w:rFonts w:asciiTheme="minorHAnsi" w:hAnsiTheme="minorHAnsi" w:cstheme="minorHAnsi"/>
                <w:bCs/>
                <w:sz w:val="24"/>
                <w:szCs w:val="24"/>
              </w:rPr>
            </w:pPr>
          </w:p>
        </w:tc>
        <w:tc>
          <w:tcPr>
            <w:tcW w:w="6916" w:type="dxa"/>
          </w:tcPr>
          <w:p w:rsidR="0067361F" w:rsidRDefault="0067361F" w:rsidP="00FC5269">
            <w:pPr>
              <w:widowControl w:val="0"/>
              <w:tabs>
                <w:tab w:val="left" w:pos="426"/>
              </w:tabs>
              <w:autoSpaceDE w:val="0"/>
              <w:spacing w:line="276" w:lineRule="auto"/>
              <w:jc w:val="both"/>
              <w:rPr>
                <w:rFonts w:asciiTheme="minorHAnsi" w:hAnsiTheme="minorHAnsi" w:cstheme="minorHAnsi"/>
                <w:bCs/>
                <w:sz w:val="24"/>
                <w:szCs w:val="24"/>
              </w:rPr>
            </w:pPr>
          </w:p>
        </w:tc>
      </w:tr>
      <w:tr w:rsidR="0067361F" w:rsidTr="0067361F">
        <w:tc>
          <w:tcPr>
            <w:tcW w:w="2547" w:type="dxa"/>
          </w:tcPr>
          <w:p w:rsidR="0067361F" w:rsidRDefault="0067361F" w:rsidP="0067361F">
            <w:pPr>
              <w:widowControl w:val="0"/>
              <w:tabs>
                <w:tab w:val="left" w:pos="426"/>
              </w:tabs>
              <w:autoSpaceDE w:val="0"/>
              <w:spacing w:line="276" w:lineRule="auto"/>
              <w:jc w:val="both"/>
              <w:rPr>
                <w:rFonts w:asciiTheme="minorHAnsi" w:hAnsiTheme="minorHAnsi" w:cstheme="minorHAnsi"/>
                <w:bCs/>
                <w:sz w:val="24"/>
                <w:szCs w:val="24"/>
              </w:rPr>
            </w:pPr>
          </w:p>
        </w:tc>
        <w:tc>
          <w:tcPr>
            <w:tcW w:w="6916" w:type="dxa"/>
          </w:tcPr>
          <w:p w:rsidR="0067361F" w:rsidRDefault="0067361F" w:rsidP="00FC5269">
            <w:pPr>
              <w:widowControl w:val="0"/>
              <w:tabs>
                <w:tab w:val="left" w:pos="426"/>
              </w:tabs>
              <w:autoSpaceDE w:val="0"/>
              <w:spacing w:line="276" w:lineRule="auto"/>
              <w:jc w:val="both"/>
              <w:rPr>
                <w:rFonts w:asciiTheme="minorHAnsi" w:hAnsiTheme="minorHAnsi" w:cstheme="minorHAnsi"/>
                <w:bCs/>
                <w:sz w:val="24"/>
                <w:szCs w:val="24"/>
              </w:rPr>
            </w:pPr>
          </w:p>
          <w:p w:rsidR="007840BD" w:rsidRDefault="007840BD" w:rsidP="00FC5269">
            <w:pPr>
              <w:widowControl w:val="0"/>
              <w:tabs>
                <w:tab w:val="left" w:pos="426"/>
              </w:tabs>
              <w:autoSpaceDE w:val="0"/>
              <w:spacing w:line="276" w:lineRule="auto"/>
              <w:jc w:val="both"/>
              <w:rPr>
                <w:rFonts w:asciiTheme="minorHAnsi" w:hAnsiTheme="minorHAnsi" w:cstheme="minorHAnsi"/>
                <w:bCs/>
                <w:sz w:val="24"/>
                <w:szCs w:val="24"/>
              </w:rPr>
            </w:pPr>
          </w:p>
          <w:p w:rsidR="007840BD" w:rsidRDefault="007840BD" w:rsidP="00FC5269">
            <w:pPr>
              <w:widowControl w:val="0"/>
              <w:tabs>
                <w:tab w:val="left" w:pos="426"/>
              </w:tabs>
              <w:autoSpaceDE w:val="0"/>
              <w:spacing w:line="276" w:lineRule="auto"/>
              <w:jc w:val="both"/>
              <w:rPr>
                <w:rFonts w:asciiTheme="minorHAnsi" w:hAnsiTheme="minorHAnsi" w:cstheme="minorHAnsi"/>
                <w:bCs/>
                <w:sz w:val="24"/>
                <w:szCs w:val="24"/>
              </w:rPr>
            </w:pPr>
          </w:p>
          <w:p w:rsidR="007840BD" w:rsidRDefault="007840BD" w:rsidP="00FC5269">
            <w:pPr>
              <w:widowControl w:val="0"/>
              <w:tabs>
                <w:tab w:val="left" w:pos="426"/>
              </w:tabs>
              <w:autoSpaceDE w:val="0"/>
              <w:spacing w:line="276" w:lineRule="auto"/>
              <w:jc w:val="both"/>
              <w:rPr>
                <w:rFonts w:asciiTheme="minorHAnsi" w:hAnsiTheme="minorHAnsi" w:cstheme="minorHAnsi"/>
                <w:bCs/>
                <w:sz w:val="24"/>
                <w:szCs w:val="24"/>
              </w:rPr>
            </w:pPr>
          </w:p>
          <w:p w:rsidR="007840BD" w:rsidRDefault="007840BD" w:rsidP="00FC5269">
            <w:pPr>
              <w:widowControl w:val="0"/>
              <w:tabs>
                <w:tab w:val="left" w:pos="426"/>
              </w:tabs>
              <w:autoSpaceDE w:val="0"/>
              <w:spacing w:line="276" w:lineRule="auto"/>
              <w:jc w:val="both"/>
              <w:rPr>
                <w:rFonts w:asciiTheme="minorHAnsi" w:hAnsiTheme="minorHAnsi" w:cstheme="minorHAnsi"/>
                <w:bCs/>
                <w:sz w:val="24"/>
                <w:szCs w:val="24"/>
              </w:rPr>
            </w:pPr>
          </w:p>
          <w:p w:rsidR="007840BD" w:rsidRDefault="007840BD" w:rsidP="00FC5269">
            <w:pPr>
              <w:widowControl w:val="0"/>
              <w:tabs>
                <w:tab w:val="left" w:pos="426"/>
              </w:tabs>
              <w:autoSpaceDE w:val="0"/>
              <w:spacing w:line="276" w:lineRule="auto"/>
              <w:jc w:val="both"/>
              <w:rPr>
                <w:rFonts w:asciiTheme="minorHAnsi" w:hAnsiTheme="minorHAnsi" w:cstheme="minorHAnsi"/>
                <w:bCs/>
                <w:sz w:val="24"/>
                <w:szCs w:val="24"/>
              </w:rPr>
            </w:pPr>
          </w:p>
          <w:p w:rsidR="007840BD" w:rsidRDefault="007840BD" w:rsidP="00FC5269">
            <w:pPr>
              <w:widowControl w:val="0"/>
              <w:tabs>
                <w:tab w:val="left" w:pos="426"/>
              </w:tabs>
              <w:autoSpaceDE w:val="0"/>
              <w:spacing w:line="276" w:lineRule="auto"/>
              <w:jc w:val="both"/>
              <w:rPr>
                <w:rFonts w:asciiTheme="minorHAnsi" w:hAnsiTheme="minorHAnsi" w:cstheme="minorHAnsi"/>
                <w:bCs/>
                <w:sz w:val="24"/>
                <w:szCs w:val="24"/>
              </w:rPr>
            </w:pPr>
          </w:p>
          <w:p w:rsidR="007840BD" w:rsidRDefault="007840BD" w:rsidP="00FC5269">
            <w:pPr>
              <w:widowControl w:val="0"/>
              <w:tabs>
                <w:tab w:val="left" w:pos="426"/>
              </w:tabs>
              <w:autoSpaceDE w:val="0"/>
              <w:spacing w:line="276" w:lineRule="auto"/>
              <w:jc w:val="both"/>
              <w:rPr>
                <w:rFonts w:asciiTheme="minorHAnsi" w:hAnsiTheme="minorHAnsi" w:cstheme="minorHAnsi"/>
                <w:bCs/>
                <w:sz w:val="24"/>
                <w:szCs w:val="24"/>
              </w:rPr>
            </w:pPr>
          </w:p>
          <w:p w:rsidR="006E323F" w:rsidRDefault="006E323F" w:rsidP="00FC5269">
            <w:pPr>
              <w:widowControl w:val="0"/>
              <w:tabs>
                <w:tab w:val="left" w:pos="426"/>
              </w:tabs>
              <w:autoSpaceDE w:val="0"/>
              <w:spacing w:line="276" w:lineRule="auto"/>
              <w:jc w:val="both"/>
              <w:rPr>
                <w:rFonts w:asciiTheme="minorHAnsi" w:hAnsiTheme="minorHAnsi" w:cstheme="minorHAnsi"/>
                <w:bCs/>
                <w:sz w:val="24"/>
                <w:szCs w:val="24"/>
              </w:rPr>
            </w:pPr>
          </w:p>
          <w:p w:rsidR="006E323F" w:rsidRDefault="006E323F" w:rsidP="00FC5269">
            <w:pPr>
              <w:widowControl w:val="0"/>
              <w:tabs>
                <w:tab w:val="left" w:pos="426"/>
              </w:tabs>
              <w:autoSpaceDE w:val="0"/>
              <w:spacing w:line="276" w:lineRule="auto"/>
              <w:jc w:val="both"/>
              <w:rPr>
                <w:rFonts w:asciiTheme="minorHAnsi" w:hAnsiTheme="minorHAnsi" w:cstheme="minorHAnsi"/>
                <w:bCs/>
                <w:sz w:val="24"/>
                <w:szCs w:val="24"/>
              </w:rPr>
            </w:pPr>
          </w:p>
          <w:p w:rsidR="006E323F" w:rsidRDefault="006E323F" w:rsidP="00FC5269">
            <w:pPr>
              <w:widowControl w:val="0"/>
              <w:tabs>
                <w:tab w:val="left" w:pos="426"/>
              </w:tabs>
              <w:autoSpaceDE w:val="0"/>
              <w:spacing w:line="276" w:lineRule="auto"/>
              <w:jc w:val="both"/>
              <w:rPr>
                <w:rFonts w:asciiTheme="minorHAnsi" w:hAnsiTheme="minorHAnsi" w:cstheme="minorHAnsi"/>
                <w:bCs/>
                <w:sz w:val="24"/>
                <w:szCs w:val="24"/>
              </w:rPr>
            </w:pPr>
          </w:p>
          <w:p w:rsidR="006E323F" w:rsidRDefault="006E323F" w:rsidP="00FC5269">
            <w:pPr>
              <w:widowControl w:val="0"/>
              <w:tabs>
                <w:tab w:val="left" w:pos="426"/>
              </w:tabs>
              <w:autoSpaceDE w:val="0"/>
              <w:spacing w:line="276" w:lineRule="auto"/>
              <w:jc w:val="both"/>
              <w:rPr>
                <w:rFonts w:asciiTheme="minorHAnsi" w:hAnsiTheme="minorHAnsi" w:cstheme="minorHAnsi"/>
                <w:bCs/>
                <w:sz w:val="24"/>
                <w:szCs w:val="24"/>
              </w:rPr>
            </w:pPr>
          </w:p>
          <w:p w:rsidR="006E323F" w:rsidRDefault="006E323F" w:rsidP="00FC5269">
            <w:pPr>
              <w:widowControl w:val="0"/>
              <w:tabs>
                <w:tab w:val="left" w:pos="426"/>
              </w:tabs>
              <w:autoSpaceDE w:val="0"/>
              <w:spacing w:line="276" w:lineRule="auto"/>
              <w:jc w:val="both"/>
              <w:rPr>
                <w:rFonts w:asciiTheme="minorHAnsi" w:hAnsiTheme="minorHAnsi" w:cstheme="minorHAnsi"/>
                <w:bCs/>
                <w:sz w:val="24"/>
                <w:szCs w:val="24"/>
              </w:rPr>
            </w:pPr>
          </w:p>
          <w:p w:rsidR="006E323F" w:rsidRDefault="006E323F" w:rsidP="00FC5269">
            <w:pPr>
              <w:widowControl w:val="0"/>
              <w:tabs>
                <w:tab w:val="left" w:pos="426"/>
              </w:tabs>
              <w:autoSpaceDE w:val="0"/>
              <w:spacing w:line="276" w:lineRule="auto"/>
              <w:jc w:val="both"/>
              <w:rPr>
                <w:rFonts w:asciiTheme="minorHAnsi" w:hAnsiTheme="minorHAnsi" w:cstheme="minorHAnsi"/>
                <w:bCs/>
                <w:sz w:val="24"/>
                <w:szCs w:val="24"/>
              </w:rPr>
            </w:pPr>
          </w:p>
          <w:p w:rsidR="006E323F" w:rsidRDefault="006E323F" w:rsidP="00FC5269">
            <w:pPr>
              <w:widowControl w:val="0"/>
              <w:tabs>
                <w:tab w:val="left" w:pos="426"/>
              </w:tabs>
              <w:autoSpaceDE w:val="0"/>
              <w:spacing w:line="276" w:lineRule="auto"/>
              <w:jc w:val="both"/>
              <w:rPr>
                <w:rFonts w:asciiTheme="minorHAnsi" w:hAnsiTheme="minorHAnsi" w:cstheme="minorHAnsi"/>
                <w:bCs/>
                <w:sz w:val="24"/>
                <w:szCs w:val="24"/>
              </w:rPr>
            </w:pPr>
          </w:p>
          <w:p w:rsidR="006E323F" w:rsidRDefault="006E323F" w:rsidP="00FC5269">
            <w:pPr>
              <w:widowControl w:val="0"/>
              <w:tabs>
                <w:tab w:val="left" w:pos="426"/>
              </w:tabs>
              <w:autoSpaceDE w:val="0"/>
              <w:spacing w:line="276" w:lineRule="auto"/>
              <w:jc w:val="both"/>
              <w:rPr>
                <w:rFonts w:asciiTheme="minorHAnsi" w:hAnsiTheme="minorHAnsi" w:cstheme="minorHAnsi"/>
                <w:bCs/>
                <w:sz w:val="24"/>
                <w:szCs w:val="24"/>
              </w:rPr>
            </w:pPr>
          </w:p>
          <w:p w:rsidR="006E323F" w:rsidRDefault="006E323F" w:rsidP="00FC5269">
            <w:pPr>
              <w:widowControl w:val="0"/>
              <w:tabs>
                <w:tab w:val="left" w:pos="426"/>
              </w:tabs>
              <w:autoSpaceDE w:val="0"/>
              <w:spacing w:line="276" w:lineRule="auto"/>
              <w:jc w:val="both"/>
              <w:rPr>
                <w:rFonts w:asciiTheme="minorHAnsi" w:hAnsiTheme="minorHAnsi" w:cstheme="minorHAnsi"/>
                <w:bCs/>
                <w:sz w:val="24"/>
                <w:szCs w:val="24"/>
              </w:rPr>
            </w:pPr>
          </w:p>
          <w:p w:rsidR="006E323F" w:rsidRDefault="006E323F" w:rsidP="00FC5269">
            <w:pPr>
              <w:widowControl w:val="0"/>
              <w:tabs>
                <w:tab w:val="left" w:pos="426"/>
              </w:tabs>
              <w:autoSpaceDE w:val="0"/>
              <w:spacing w:line="276" w:lineRule="auto"/>
              <w:jc w:val="both"/>
              <w:rPr>
                <w:rFonts w:asciiTheme="minorHAnsi" w:hAnsiTheme="minorHAnsi" w:cstheme="minorHAnsi"/>
                <w:bCs/>
                <w:sz w:val="24"/>
                <w:szCs w:val="24"/>
              </w:rPr>
            </w:pPr>
          </w:p>
          <w:p w:rsidR="006E323F" w:rsidRDefault="006E323F" w:rsidP="00FC5269">
            <w:pPr>
              <w:widowControl w:val="0"/>
              <w:tabs>
                <w:tab w:val="left" w:pos="426"/>
              </w:tabs>
              <w:autoSpaceDE w:val="0"/>
              <w:spacing w:line="276" w:lineRule="auto"/>
              <w:jc w:val="both"/>
              <w:rPr>
                <w:rFonts w:asciiTheme="minorHAnsi" w:hAnsiTheme="minorHAnsi" w:cstheme="minorHAnsi"/>
                <w:bCs/>
                <w:sz w:val="24"/>
                <w:szCs w:val="24"/>
              </w:rPr>
            </w:pPr>
          </w:p>
          <w:p w:rsidR="006E323F" w:rsidRDefault="006E323F" w:rsidP="00FC5269">
            <w:pPr>
              <w:widowControl w:val="0"/>
              <w:tabs>
                <w:tab w:val="left" w:pos="426"/>
              </w:tabs>
              <w:autoSpaceDE w:val="0"/>
              <w:spacing w:line="276" w:lineRule="auto"/>
              <w:jc w:val="both"/>
              <w:rPr>
                <w:rFonts w:asciiTheme="minorHAnsi" w:hAnsiTheme="minorHAnsi" w:cstheme="minorHAnsi"/>
                <w:bCs/>
                <w:sz w:val="24"/>
                <w:szCs w:val="24"/>
              </w:rPr>
            </w:pPr>
          </w:p>
          <w:p w:rsidR="00A01664" w:rsidRDefault="00A01664" w:rsidP="00FC5269">
            <w:pPr>
              <w:widowControl w:val="0"/>
              <w:tabs>
                <w:tab w:val="left" w:pos="426"/>
              </w:tabs>
              <w:autoSpaceDE w:val="0"/>
              <w:spacing w:line="276" w:lineRule="auto"/>
              <w:jc w:val="both"/>
              <w:rPr>
                <w:rFonts w:asciiTheme="minorHAnsi" w:hAnsiTheme="minorHAnsi" w:cstheme="minorHAnsi"/>
                <w:bCs/>
                <w:sz w:val="24"/>
                <w:szCs w:val="24"/>
              </w:rPr>
            </w:pPr>
          </w:p>
          <w:p w:rsidR="00A01664" w:rsidRDefault="00A01664" w:rsidP="00FC5269">
            <w:pPr>
              <w:widowControl w:val="0"/>
              <w:tabs>
                <w:tab w:val="left" w:pos="426"/>
              </w:tabs>
              <w:autoSpaceDE w:val="0"/>
              <w:spacing w:line="276" w:lineRule="auto"/>
              <w:jc w:val="both"/>
              <w:rPr>
                <w:rFonts w:asciiTheme="minorHAnsi" w:hAnsiTheme="minorHAnsi" w:cstheme="minorHAnsi"/>
                <w:bCs/>
                <w:sz w:val="24"/>
                <w:szCs w:val="24"/>
              </w:rPr>
            </w:pPr>
          </w:p>
          <w:p w:rsidR="00A01664" w:rsidRDefault="00A01664" w:rsidP="00FC5269">
            <w:pPr>
              <w:widowControl w:val="0"/>
              <w:tabs>
                <w:tab w:val="left" w:pos="426"/>
              </w:tabs>
              <w:autoSpaceDE w:val="0"/>
              <w:spacing w:line="276" w:lineRule="auto"/>
              <w:jc w:val="both"/>
              <w:rPr>
                <w:rFonts w:asciiTheme="minorHAnsi" w:hAnsiTheme="minorHAnsi" w:cstheme="minorHAnsi"/>
                <w:bCs/>
                <w:sz w:val="24"/>
                <w:szCs w:val="24"/>
              </w:rPr>
            </w:pPr>
          </w:p>
        </w:tc>
      </w:tr>
      <w:tr w:rsidR="0067361F" w:rsidTr="0067361F">
        <w:tc>
          <w:tcPr>
            <w:tcW w:w="2547" w:type="dxa"/>
          </w:tcPr>
          <w:p w:rsidR="0067361F" w:rsidRDefault="0067361F" w:rsidP="0067361F">
            <w:pPr>
              <w:widowControl w:val="0"/>
              <w:tabs>
                <w:tab w:val="left" w:pos="426"/>
              </w:tabs>
              <w:autoSpaceDE w:val="0"/>
              <w:spacing w:line="276" w:lineRule="auto"/>
              <w:jc w:val="both"/>
              <w:rPr>
                <w:rFonts w:asciiTheme="minorHAnsi" w:hAnsiTheme="minorHAnsi" w:cstheme="minorHAnsi"/>
                <w:bCs/>
                <w:sz w:val="24"/>
                <w:szCs w:val="24"/>
              </w:rPr>
            </w:pPr>
          </w:p>
        </w:tc>
        <w:tc>
          <w:tcPr>
            <w:tcW w:w="6916" w:type="dxa"/>
          </w:tcPr>
          <w:p w:rsidR="00045526" w:rsidRDefault="00045526" w:rsidP="00FC5269">
            <w:pPr>
              <w:widowControl w:val="0"/>
              <w:tabs>
                <w:tab w:val="left" w:pos="426"/>
              </w:tabs>
              <w:autoSpaceDE w:val="0"/>
              <w:spacing w:line="276" w:lineRule="auto"/>
              <w:jc w:val="both"/>
              <w:rPr>
                <w:rFonts w:asciiTheme="minorHAnsi" w:hAnsiTheme="minorHAnsi" w:cstheme="minorHAnsi"/>
                <w:bCs/>
                <w:sz w:val="24"/>
                <w:szCs w:val="24"/>
              </w:rPr>
            </w:pPr>
          </w:p>
        </w:tc>
      </w:tr>
    </w:tbl>
    <w:p w:rsidR="0011681D" w:rsidRPr="004C456D" w:rsidRDefault="00D808DF" w:rsidP="00D808DF">
      <w:pPr>
        <w:keepNext/>
        <w:tabs>
          <w:tab w:val="left" w:pos="6555"/>
          <w:tab w:val="right" w:pos="9071"/>
        </w:tabs>
        <w:suppressAutoHyphens w:val="0"/>
        <w:spacing w:after="120" w:line="276" w:lineRule="auto"/>
        <w:jc w:val="right"/>
        <w:outlineLvl w:val="7"/>
        <w:rPr>
          <w:rFonts w:asciiTheme="minorHAnsi" w:hAnsiTheme="minorHAnsi" w:cstheme="minorHAnsi"/>
          <w:b/>
          <w:sz w:val="24"/>
          <w:szCs w:val="24"/>
          <w:lang w:eastAsia="pl-PL"/>
        </w:rPr>
      </w:pPr>
      <w:r>
        <w:rPr>
          <w:rFonts w:asciiTheme="minorHAnsi" w:hAnsiTheme="minorHAnsi" w:cstheme="minorHAnsi"/>
          <w:b/>
          <w:sz w:val="24"/>
          <w:szCs w:val="24"/>
          <w:lang w:eastAsia="pl-PL"/>
        </w:rPr>
        <w:lastRenderedPageBreak/>
        <w:t>Z</w:t>
      </w:r>
      <w:r w:rsidR="00143A17">
        <w:rPr>
          <w:rFonts w:asciiTheme="minorHAnsi" w:hAnsiTheme="minorHAnsi" w:cstheme="minorHAnsi"/>
          <w:b/>
          <w:sz w:val="24"/>
          <w:szCs w:val="24"/>
          <w:lang w:eastAsia="pl-PL"/>
        </w:rPr>
        <w:t>ałącznik nr 1 do S</w:t>
      </w:r>
      <w:r w:rsidR="0011681D" w:rsidRPr="004C456D">
        <w:rPr>
          <w:rFonts w:asciiTheme="minorHAnsi" w:hAnsiTheme="minorHAnsi" w:cstheme="minorHAnsi"/>
          <w:b/>
          <w:sz w:val="24"/>
          <w:szCs w:val="24"/>
          <w:lang w:eastAsia="pl-PL"/>
        </w:rPr>
        <w:t>WZ</w:t>
      </w:r>
    </w:p>
    <w:p w:rsidR="000A447A" w:rsidRPr="007D3BCA" w:rsidRDefault="000A447A" w:rsidP="007D3BCA">
      <w:pPr>
        <w:spacing w:after="40"/>
        <w:jc w:val="center"/>
        <w:rPr>
          <w:rFonts w:asciiTheme="minorHAnsi" w:hAnsiTheme="minorHAnsi" w:cstheme="minorHAnsi"/>
          <w:b/>
          <w:bCs/>
          <w:sz w:val="24"/>
        </w:rPr>
      </w:pPr>
      <w:r w:rsidRPr="004C456D">
        <w:rPr>
          <w:rFonts w:asciiTheme="minorHAnsi" w:hAnsiTheme="minorHAnsi" w:cstheme="minorHAnsi"/>
          <w:b/>
          <w:bCs/>
          <w:sz w:val="24"/>
        </w:rPr>
        <w:t>FORMULARZ OFERTOWY</w:t>
      </w:r>
    </w:p>
    <w:tbl>
      <w:tblPr>
        <w:tblW w:w="9498" w:type="dxa"/>
        <w:tblInd w:w="108" w:type="dxa"/>
        <w:tblLayout w:type="fixed"/>
        <w:tblLook w:val="0000" w:firstRow="0" w:lastRow="0" w:firstColumn="0" w:lastColumn="0" w:noHBand="0" w:noVBand="0"/>
      </w:tblPr>
      <w:tblGrid>
        <w:gridCol w:w="9498"/>
      </w:tblGrid>
      <w:tr w:rsidR="000A447A" w:rsidRPr="004C456D" w:rsidTr="0073702D">
        <w:trPr>
          <w:trHeight w:val="1412"/>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447A" w:rsidRPr="004C456D" w:rsidRDefault="000A447A" w:rsidP="000A447A">
            <w:pPr>
              <w:spacing w:after="40" w:line="276" w:lineRule="auto"/>
              <w:jc w:val="both"/>
              <w:rPr>
                <w:rFonts w:asciiTheme="minorHAnsi" w:hAnsiTheme="minorHAnsi" w:cstheme="minorHAnsi"/>
                <w:sz w:val="22"/>
              </w:rPr>
            </w:pPr>
            <w:r w:rsidRPr="004C456D">
              <w:rPr>
                <w:rFonts w:asciiTheme="minorHAnsi" w:hAnsiTheme="minorHAnsi" w:cstheme="minorHAnsi"/>
                <w:b/>
                <w:sz w:val="22"/>
                <w:lang w:val="cs-CZ"/>
              </w:rPr>
              <w:t>ZAMAWIAJĄCY:  31 BAZA LOTNICTWA TAKTYCZNEGO UL. SILNIKI 1 , 61-325 POZNAŃ</w:t>
            </w:r>
          </w:p>
          <w:p w:rsidR="007D3BCA" w:rsidRDefault="000A447A" w:rsidP="007D3BCA">
            <w:pPr>
              <w:spacing w:after="40" w:line="276" w:lineRule="auto"/>
              <w:jc w:val="both"/>
              <w:rPr>
                <w:rFonts w:asciiTheme="minorHAnsi" w:hAnsiTheme="minorHAnsi" w:cstheme="minorHAnsi"/>
                <w:sz w:val="22"/>
                <w:lang w:val="cs-CZ"/>
              </w:rPr>
            </w:pPr>
            <w:r w:rsidRPr="004C456D">
              <w:rPr>
                <w:rFonts w:asciiTheme="minorHAnsi" w:hAnsiTheme="minorHAnsi" w:cstheme="minorHAnsi"/>
                <w:sz w:val="22"/>
                <w:lang w:val="cs-CZ"/>
              </w:rPr>
              <w:t xml:space="preserve">Oferta w postępowaniu o udzielenie zamówienia publicznego prowadzonego w trybie podstawowym na podstawie przepisów ustawy z dnia 11 września 2019 r. (Dz. U z </w:t>
            </w:r>
            <w:r w:rsidR="00F05066">
              <w:rPr>
                <w:rFonts w:asciiTheme="minorHAnsi" w:hAnsiTheme="minorHAnsi" w:cstheme="minorHAnsi"/>
                <w:sz w:val="22"/>
                <w:lang w:val="cs-CZ"/>
              </w:rPr>
              <w:t>2021</w:t>
            </w:r>
            <w:r w:rsidRPr="004C456D">
              <w:rPr>
                <w:rFonts w:asciiTheme="minorHAnsi" w:hAnsiTheme="minorHAnsi" w:cstheme="minorHAnsi"/>
                <w:sz w:val="22"/>
                <w:lang w:val="cs-CZ"/>
              </w:rPr>
              <w:t xml:space="preserve"> r poz. </w:t>
            </w:r>
            <w:r w:rsidR="00F05066">
              <w:rPr>
                <w:rFonts w:asciiTheme="minorHAnsi" w:hAnsiTheme="minorHAnsi" w:cstheme="minorHAnsi"/>
                <w:sz w:val="22"/>
                <w:lang w:val="cs-CZ"/>
              </w:rPr>
              <w:t>1129</w:t>
            </w:r>
            <w:r w:rsidRPr="004C456D">
              <w:rPr>
                <w:rFonts w:asciiTheme="minorHAnsi" w:hAnsiTheme="minorHAnsi" w:cstheme="minorHAnsi"/>
                <w:sz w:val="22"/>
                <w:lang w:val="cs-CZ"/>
              </w:rPr>
              <w:t xml:space="preserve"> ze zm.) – Prawo zamówień publicznych, na:</w:t>
            </w:r>
          </w:p>
          <w:p w:rsidR="000A447A" w:rsidRPr="004C456D" w:rsidRDefault="000A447A" w:rsidP="007D3BCA">
            <w:pPr>
              <w:spacing w:after="40" w:line="276" w:lineRule="auto"/>
              <w:jc w:val="center"/>
              <w:rPr>
                <w:rFonts w:asciiTheme="minorHAnsi" w:hAnsiTheme="minorHAnsi" w:cstheme="minorHAnsi"/>
                <w:b/>
                <w:sz w:val="22"/>
                <w:szCs w:val="22"/>
                <w:lang w:val="cs-CZ"/>
              </w:rPr>
            </w:pPr>
            <w:r w:rsidRPr="004C456D">
              <w:rPr>
                <w:rFonts w:asciiTheme="minorHAnsi" w:hAnsiTheme="minorHAnsi" w:cstheme="minorHAnsi"/>
                <w:b/>
                <w:sz w:val="22"/>
                <w:szCs w:val="22"/>
                <w:lang w:val="cs-CZ"/>
              </w:rPr>
              <w:t>„</w:t>
            </w:r>
            <w:r w:rsidR="00344316">
              <w:rPr>
                <w:rFonts w:asciiTheme="minorHAnsi" w:hAnsiTheme="minorHAnsi" w:cstheme="minorHAnsi"/>
                <w:b/>
                <w:sz w:val="22"/>
                <w:szCs w:val="22"/>
                <w:lang w:val="cs-CZ"/>
              </w:rPr>
              <w:t>DOSTAWA</w:t>
            </w:r>
            <w:r w:rsidR="00542A70">
              <w:rPr>
                <w:rFonts w:asciiTheme="minorHAnsi" w:hAnsiTheme="minorHAnsi" w:cstheme="minorHAnsi"/>
                <w:b/>
                <w:sz w:val="22"/>
                <w:szCs w:val="22"/>
                <w:lang w:val="cs-CZ"/>
              </w:rPr>
              <w:t xml:space="preserve"> WYPOSAŻENIA SPADOCHRONÓW</w:t>
            </w:r>
            <w:r w:rsidR="00E43BBE" w:rsidRPr="00E43BBE">
              <w:rPr>
                <w:rFonts w:asciiTheme="minorHAnsi" w:hAnsiTheme="minorHAnsi" w:cstheme="minorHAnsi"/>
                <w:b/>
                <w:sz w:val="22"/>
                <w:szCs w:val="22"/>
                <w:lang w:val="cs-CZ"/>
              </w:rPr>
              <w:t xml:space="preserve"> </w:t>
            </w:r>
            <w:r w:rsidRPr="004C456D">
              <w:rPr>
                <w:rFonts w:asciiTheme="minorHAnsi" w:hAnsiTheme="minorHAnsi" w:cstheme="minorHAnsi"/>
                <w:b/>
                <w:sz w:val="22"/>
                <w:szCs w:val="22"/>
                <w:lang w:val="cs-CZ"/>
              </w:rPr>
              <w:t>”</w:t>
            </w:r>
          </w:p>
          <w:p w:rsidR="000A447A" w:rsidRPr="004C456D" w:rsidRDefault="000A447A" w:rsidP="00C91024">
            <w:pPr>
              <w:spacing w:after="40" w:line="276" w:lineRule="auto"/>
              <w:jc w:val="center"/>
              <w:rPr>
                <w:rFonts w:asciiTheme="minorHAnsi" w:hAnsiTheme="minorHAnsi" w:cstheme="minorHAnsi"/>
              </w:rPr>
            </w:pPr>
            <w:r w:rsidRPr="004C456D">
              <w:rPr>
                <w:rFonts w:asciiTheme="minorHAnsi" w:hAnsiTheme="minorHAnsi" w:cstheme="minorHAnsi"/>
                <w:b/>
                <w:sz w:val="22"/>
                <w:szCs w:val="22"/>
                <w:lang w:val="cs-CZ"/>
              </w:rPr>
              <w:t>Nr sprawy</w:t>
            </w:r>
            <w:r w:rsidRPr="004C456D">
              <w:rPr>
                <w:rFonts w:asciiTheme="minorHAnsi" w:hAnsiTheme="minorHAnsi" w:cstheme="minorHAnsi"/>
                <w:b/>
                <w:color w:val="000000"/>
                <w:sz w:val="22"/>
                <w:szCs w:val="22"/>
                <w:lang w:val="cs-CZ"/>
              </w:rPr>
              <w:t xml:space="preserve"> </w:t>
            </w:r>
            <w:sdt>
              <w:sdtPr>
                <w:rPr>
                  <w:rFonts w:asciiTheme="minorHAnsi" w:hAnsiTheme="minorHAnsi" w:cstheme="minorHAnsi"/>
                  <w:b/>
                  <w:sz w:val="24"/>
                  <w:szCs w:val="22"/>
                </w:rPr>
                <w:alias w:val="Kategoria"/>
                <w:tag w:val=""/>
                <w:id w:val="645556878"/>
                <w:lock w:val="contentLocked"/>
                <w:placeholder>
                  <w:docPart w:val="1D84E4FD2B004613834B0B06E6EA93F8"/>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754297">
                  <w:rPr>
                    <w:rFonts w:asciiTheme="minorHAnsi" w:hAnsiTheme="minorHAnsi" w:cstheme="minorHAnsi"/>
                    <w:b/>
                    <w:sz w:val="24"/>
                    <w:szCs w:val="22"/>
                  </w:rPr>
                  <w:t>ZP 29/IV/22</w:t>
                </w:r>
              </w:sdtContent>
            </w:sdt>
          </w:p>
        </w:tc>
      </w:tr>
      <w:tr w:rsidR="000A447A" w:rsidRPr="004C456D" w:rsidTr="0073702D">
        <w:trPr>
          <w:trHeight w:val="1502"/>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tabs>
                <w:tab w:val="left" w:pos="459"/>
              </w:tabs>
              <w:spacing w:after="40" w:line="276" w:lineRule="auto"/>
              <w:ind w:hanging="720"/>
              <w:contextualSpacing/>
              <w:rPr>
                <w:rFonts w:asciiTheme="minorHAnsi" w:hAnsiTheme="minorHAnsi" w:cstheme="minorHAnsi"/>
                <w:sz w:val="22"/>
              </w:rPr>
            </w:pPr>
            <w:r w:rsidRPr="006972F2">
              <w:rPr>
                <w:rFonts w:asciiTheme="minorHAnsi" w:hAnsiTheme="minorHAnsi" w:cstheme="minorHAnsi"/>
                <w:b/>
                <w:sz w:val="22"/>
                <w:lang w:val="cs-CZ"/>
              </w:rPr>
              <w:t>DANE WYKONAWCY:</w:t>
            </w:r>
          </w:p>
          <w:tbl>
            <w:tblPr>
              <w:tblW w:w="9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91"/>
              <w:gridCol w:w="6116"/>
            </w:tblGrid>
            <w:tr w:rsidR="000A447A" w:rsidRPr="006972F2" w:rsidTr="00E2229F">
              <w:tc>
                <w:tcPr>
                  <w:tcW w:w="3591" w:type="dxa"/>
                  <w:shd w:val="clear" w:color="auto" w:fill="auto"/>
                  <w:vAlign w:val="center"/>
                </w:tcPr>
                <w:p w:rsidR="000A447A" w:rsidRPr="006972F2" w:rsidRDefault="000A447A" w:rsidP="009939EB">
                  <w:pPr>
                    <w:rPr>
                      <w:rFonts w:asciiTheme="minorHAnsi" w:eastAsia="Calibri" w:hAnsiTheme="minorHAnsi" w:cstheme="minorHAnsi"/>
                      <w:color w:val="FF0000"/>
                    </w:rPr>
                  </w:pPr>
                  <w:r w:rsidRPr="006972F2">
                    <w:rPr>
                      <w:rFonts w:asciiTheme="minorHAnsi" w:eastAsia="Calibri" w:hAnsiTheme="minorHAnsi" w:cstheme="minorHAnsi"/>
                      <w:sz w:val="22"/>
                      <w:lang w:val="cs-CZ"/>
                    </w:rPr>
                    <w:t>Osoba upoważniona do reprezentacji Wykonawcy/ów i podpisująca ofertę</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9939EB">
              <w:tc>
                <w:tcPr>
                  <w:tcW w:w="3591" w:type="dxa"/>
                  <w:shd w:val="clear" w:color="auto" w:fill="auto"/>
                  <w:vAlign w:val="bottom"/>
                </w:tcPr>
                <w:p w:rsidR="000A447A" w:rsidRPr="006972F2" w:rsidRDefault="000A447A" w:rsidP="00E2229F">
                  <w:pPr>
                    <w:spacing w:after="40" w:line="360" w:lineRule="auto"/>
                    <w:jc w:val="both"/>
                    <w:rPr>
                      <w:rFonts w:asciiTheme="minorHAnsi" w:eastAsia="Calibri" w:hAnsiTheme="minorHAnsi" w:cstheme="minorHAnsi"/>
                      <w:sz w:val="22"/>
                    </w:rPr>
                  </w:pPr>
                  <w:r w:rsidRPr="006972F2">
                    <w:rPr>
                      <w:rFonts w:asciiTheme="minorHAnsi" w:eastAsia="Calibri" w:hAnsiTheme="minorHAnsi" w:cstheme="minorHAnsi"/>
                      <w:sz w:val="22"/>
                      <w:lang w:val="cs-CZ"/>
                    </w:rPr>
                    <w:t>Nazwa:</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9939EB">
              <w:tc>
                <w:tcPr>
                  <w:tcW w:w="3591" w:type="dxa"/>
                  <w:shd w:val="clear" w:color="auto" w:fill="auto"/>
                  <w:vAlign w:val="bottom"/>
                </w:tcPr>
                <w:p w:rsidR="000A447A" w:rsidRPr="006972F2" w:rsidRDefault="000A447A" w:rsidP="00E2229F">
                  <w:pPr>
                    <w:spacing w:after="40" w:line="360" w:lineRule="auto"/>
                    <w:jc w:val="both"/>
                    <w:rPr>
                      <w:rFonts w:asciiTheme="minorHAnsi" w:eastAsia="Calibri" w:hAnsiTheme="minorHAnsi" w:cstheme="minorHAnsi"/>
                      <w:color w:val="FF0000"/>
                    </w:rPr>
                  </w:pPr>
                  <w:r w:rsidRPr="006972F2">
                    <w:rPr>
                      <w:rFonts w:asciiTheme="minorHAnsi" w:eastAsia="Calibri" w:hAnsiTheme="minorHAnsi" w:cstheme="minorHAnsi"/>
                      <w:sz w:val="22"/>
                      <w:lang w:val="cs-CZ"/>
                    </w:rPr>
                    <w:t>Siedziba:</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9939EB">
              <w:tc>
                <w:tcPr>
                  <w:tcW w:w="3591" w:type="dxa"/>
                  <w:shd w:val="clear" w:color="auto" w:fill="auto"/>
                  <w:vAlign w:val="bottom"/>
                </w:tcPr>
                <w:p w:rsidR="000A447A" w:rsidRPr="006972F2" w:rsidRDefault="000A447A" w:rsidP="00E2229F">
                  <w:pPr>
                    <w:spacing w:after="40" w:line="360" w:lineRule="auto"/>
                    <w:jc w:val="both"/>
                    <w:rPr>
                      <w:rFonts w:asciiTheme="minorHAnsi" w:eastAsia="Calibri" w:hAnsiTheme="minorHAnsi" w:cstheme="minorHAnsi"/>
                      <w:color w:val="FF0000"/>
                    </w:rPr>
                  </w:pPr>
                  <w:r w:rsidRPr="006972F2">
                    <w:rPr>
                      <w:rFonts w:asciiTheme="minorHAnsi" w:eastAsia="Calibri" w:hAnsiTheme="minorHAnsi" w:cstheme="minorHAnsi"/>
                      <w:sz w:val="22"/>
                      <w:lang w:val="cs-CZ"/>
                    </w:rPr>
                    <w:t>Województwo:</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9939EB">
              <w:tc>
                <w:tcPr>
                  <w:tcW w:w="3591" w:type="dxa"/>
                  <w:shd w:val="clear" w:color="auto" w:fill="auto"/>
                  <w:vAlign w:val="bottom"/>
                </w:tcPr>
                <w:p w:rsidR="000A447A" w:rsidRPr="006972F2" w:rsidRDefault="006972F2" w:rsidP="00E2229F">
                  <w:pPr>
                    <w:spacing w:after="40" w:line="360" w:lineRule="auto"/>
                    <w:jc w:val="both"/>
                    <w:rPr>
                      <w:rFonts w:asciiTheme="minorHAnsi" w:eastAsia="Calibri" w:hAnsiTheme="minorHAnsi" w:cstheme="minorHAnsi"/>
                      <w:color w:val="FF0000"/>
                    </w:rPr>
                  </w:pPr>
                  <w:r w:rsidRPr="006972F2">
                    <w:rPr>
                      <w:rFonts w:asciiTheme="minorHAnsi" w:eastAsia="Calibri" w:hAnsiTheme="minorHAnsi" w:cstheme="minorHAnsi"/>
                      <w:sz w:val="22"/>
                      <w:lang w:val="cs-CZ"/>
                    </w:rPr>
                    <w:t>NIP i</w:t>
                  </w:r>
                  <w:r w:rsidR="000A447A" w:rsidRPr="006972F2">
                    <w:rPr>
                      <w:rFonts w:asciiTheme="minorHAnsi" w:eastAsia="Calibri" w:hAnsiTheme="minorHAnsi" w:cstheme="minorHAnsi"/>
                      <w:sz w:val="22"/>
                      <w:lang w:val="cs-CZ"/>
                    </w:rPr>
                    <w:t xml:space="preserve"> REGON:</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9939EB">
              <w:tc>
                <w:tcPr>
                  <w:tcW w:w="3591" w:type="dxa"/>
                  <w:shd w:val="clear" w:color="auto" w:fill="auto"/>
                  <w:vAlign w:val="bottom"/>
                </w:tcPr>
                <w:p w:rsidR="000A447A" w:rsidRPr="006972F2" w:rsidRDefault="000A447A" w:rsidP="00E2229F">
                  <w:pPr>
                    <w:spacing w:after="40" w:line="360" w:lineRule="auto"/>
                    <w:jc w:val="both"/>
                    <w:rPr>
                      <w:rFonts w:asciiTheme="minorHAnsi" w:eastAsia="Calibri" w:hAnsiTheme="minorHAnsi" w:cstheme="minorHAnsi"/>
                      <w:color w:val="FF0000"/>
                    </w:rPr>
                  </w:pPr>
                  <w:r w:rsidRPr="006972F2">
                    <w:rPr>
                      <w:rFonts w:asciiTheme="minorHAnsi" w:eastAsia="Calibri" w:hAnsiTheme="minorHAnsi" w:cstheme="minorHAnsi"/>
                      <w:sz w:val="22"/>
                      <w:lang w:val="cs-CZ"/>
                    </w:rPr>
                    <w:t>Adres poczty elektronicznej:</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9939EB">
              <w:tc>
                <w:tcPr>
                  <w:tcW w:w="3591" w:type="dxa"/>
                  <w:shd w:val="clear" w:color="auto" w:fill="auto"/>
                  <w:vAlign w:val="bottom"/>
                </w:tcPr>
                <w:p w:rsidR="000A447A" w:rsidRPr="006972F2" w:rsidRDefault="000A447A" w:rsidP="00E2229F">
                  <w:pPr>
                    <w:spacing w:after="40" w:line="360" w:lineRule="auto"/>
                    <w:jc w:val="both"/>
                    <w:rPr>
                      <w:rFonts w:asciiTheme="minorHAnsi" w:eastAsia="Calibri" w:hAnsiTheme="minorHAnsi" w:cstheme="minorHAnsi"/>
                      <w:color w:val="FF0000"/>
                    </w:rPr>
                  </w:pPr>
                  <w:r w:rsidRPr="006972F2">
                    <w:rPr>
                      <w:rFonts w:asciiTheme="minorHAnsi" w:eastAsia="Calibri" w:hAnsiTheme="minorHAnsi" w:cstheme="minorHAnsi"/>
                      <w:sz w:val="22"/>
                      <w:lang w:val="cs-CZ"/>
                    </w:rPr>
                    <w:t>Numer telefonu/ fax:</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r w:rsidR="000A447A" w:rsidRPr="006972F2" w:rsidTr="00E2229F">
              <w:tc>
                <w:tcPr>
                  <w:tcW w:w="3591" w:type="dxa"/>
                  <w:shd w:val="clear" w:color="auto" w:fill="auto"/>
                  <w:vAlign w:val="center"/>
                </w:tcPr>
                <w:p w:rsidR="000A447A" w:rsidRPr="006972F2" w:rsidRDefault="000A447A" w:rsidP="009939EB">
                  <w:pPr>
                    <w:rPr>
                      <w:rFonts w:asciiTheme="minorHAnsi" w:eastAsia="Calibri" w:hAnsiTheme="minorHAnsi" w:cstheme="minorHAnsi"/>
                      <w:color w:val="FF0000"/>
                    </w:rPr>
                  </w:pPr>
                  <w:r w:rsidRPr="006972F2">
                    <w:rPr>
                      <w:rFonts w:asciiTheme="minorHAnsi" w:eastAsia="Calibri" w:hAnsiTheme="minorHAnsi" w:cstheme="minorHAnsi"/>
                      <w:sz w:val="22"/>
                      <w:lang w:val="cs-CZ"/>
                    </w:rPr>
                    <w:t>Osoba odpowiedzialna za kontakty z Zamawiającym:</w:t>
                  </w:r>
                </w:p>
              </w:tc>
              <w:tc>
                <w:tcPr>
                  <w:tcW w:w="6116" w:type="dxa"/>
                  <w:shd w:val="clear" w:color="auto" w:fill="auto"/>
                  <w:vAlign w:val="center"/>
                </w:tcPr>
                <w:p w:rsidR="000A447A" w:rsidRPr="006972F2" w:rsidRDefault="000A447A" w:rsidP="0073702D">
                  <w:pPr>
                    <w:spacing w:after="40" w:line="360" w:lineRule="auto"/>
                    <w:rPr>
                      <w:rFonts w:asciiTheme="minorHAnsi" w:eastAsia="Calibri" w:hAnsiTheme="minorHAnsi" w:cstheme="minorHAnsi"/>
                      <w:color w:val="FF0000"/>
                    </w:rPr>
                  </w:pPr>
                </w:p>
              </w:tc>
            </w:tr>
          </w:tbl>
          <w:p w:rsidR="000A447A" w:rsidRPr="006972F2" w:rsidRDefault="000A447A" w:rsidP="0073702D">
            <w:pPr>
              <w:spacing w:after="40" w:line="360" w:lineRule="auto"/>
              <w:rPr>
                <w:rFonts w:asciiTheme="minorHAnsi" w:hAnsiTheme="minorHAnsi" w:cstheme="minorHAnsi"/>
                <w:color w:val="FF0000"/>
              </w:rPr>
            </w:pPr>
          </w:p>
        </w:tc>
      </w:tr>
      <w:tr w:rsidR="000F3BE0" w:rsidRPr="000F3BE0" w:rsidTr="0073702D">
        <w:trPr>
          <w:trHeight w:val="558"/>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0F3BE0" w:rsidRDefault="000A447A" w:rsidP="006B6A27">
            <w:pPr>
              <w:numPr>
                <w:ilvl w:val="0"/>
                <w:numId w:val="24"/>
              </w:numPr>
              <w:spacing w:after="40" w:line="276" w:lineRule="auto"/>
              <w:ind w:hanging="720"/>
              <w:contextualSpacing/>
              <w:rPr>
                <w:rFonts w:asciiTheme="minorHAnsi" w:hAnsiTheme="minorHAnsi" w:cstheme="minorHAnsi"/>
                <w:sz w:val="22"/>
              </w:rPr>
            </w:pPr>
            <w:r w:rsidRPr="000F3BE0">
              <w:rPr>
                <w:rFonts w:asciiTheme="minorHAnsi" w:hAnsiTheme="minorHAnsi" w:cstheme="minorHAnsi"/>
                <w:b/>
                <w:sz w:val="22"/>
                <w:lang w:val="cs-CZ"/>
              </w:rPr>
              <w:t xml:space="preserve">OFERUJEMY WYKONANIE PRZEDMIOTU ZAMÓWIENIA </w:t>
            </w:r>
          </w:p>
          <w:p w:rsidR="00E43BBE" w:rsidRPr="000F3BE0" w:rsidRDefault="00E43BBE" w:rsidP="00344316">
            <w:pPr>
              <w:spacing w:after="40" w:line="276" w:lineRule="auto"/>
              <w:contextualSpacing/>
              <w:rPr>
                <w:rFonts w:asciiTheme="minorHAnsi" w:hAnsiTheme="minorHAnsi" w:cstheme="minorHAnsi"/>
                <w:b/>
                <w:sz w:val="22"/>
                <w:lang w:val="cs-CZ"/>
              </w:rPr>
            </w:pPr>
          </w:p>
          <w:tbl>
            <w:tblPr>
              <w:tblStyle w:val="Tabela-Siatka"/>
              <w:tblW w:w="0" w:type="auto"/>
              <w:tblInd w:w="1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559"/>
              <w:gridCol w:w="567"/>
            </w:tblGrid>
            <w:tr w:rsidR="000F3BE0" w:rsidRPr="000F3BE0" w:rsidTr="00E43BBE">
              <w:tc>
                <w:tcPr>
                  <w:tcW w:w="2835" w:type="dxa"/>
                  <w:tcBorders>
                    <w:right w:val="single" w:sz="4" w:space="0" w:color="auto"/>
                  </w:tcBorders>
                </w:tcPr>
                <w:p w:rsidR="00E43BBE" w:rsidRPr="000F3BE0" w:rsidRDefault="00E43BBE" w:rsidP="00344316">
                  <w:pPr>
                    <w:spacing w:after="40" w:line="276" w:lineRule="auto"/>
                    <w:contextualSpacing/>
                    <w:rPr>
                      <w:rFonts w:asciiTheme="minorHAnsi" w:hAnsiTheme="minorHAnsi" w:cstheme="minorHAnsi"/>
                      <w:b/>
                      <w:sz w:val="22"/>
                      <w:lang w:val="cs-CZ"/>
                    </w:rPr>
                  </w:pPr>
                  <w:r w:rsidRPr="000F3BE0">
                    <w:rPr>
                      <w:rFonts w:asciiTheme="minorHAnsi" w:hAnsiTheme="minorHAnsi" w:cstheme="minorHAnsi"/>
                      <w:b/>
                      <w:sz w:val="22"/>
                      <w:lang w:val="cs-CZ"/>
                    </w:rPr>
                    <w:t>Zadanie nr 1 cena brutto:</w:t>
                  </w:r>
                </w:p>
              </w:tc>
              <w:tc>
                <w:tcPr>
                  <w:tcW w:w="1559" w:type="dxa"/>
                  <w:tcBorders>
                    <w:top w:val="single" w:sz="4" w:space="0" w:color="auto"/>
                    <w:left w:val="single" w:sz="4" w:space="0" w:color="auto"/>
                    <w:bottom w:val="single" w:sz="4" w:space="0" w:color="auto"/>
                  </w:tcBorders>
                </w:tcPr>
                <w:p w:rsidR="00E43BBE" w:rsidRPr="000F3BE0" w:rsidRDefault="00E43BBE" w:rsidP="00E43BBE">
                  <w:pPr>
                    <w:spacing w:after="40" w:line="276" w:lineRule="auto"/>
                    <w:contextualSpacing/>
                    <w:jc w:val="right"/>
                    <w:rPr>
                      <w:rFonts w:asciiTheme="minorHAnsi" w:hAnsiTheme="minorHAnsi" w:cstheme="minorHAnsi"/>
                      <w:b/>
                      <w:sz w:val="22"/>
                      <w:lang w:val="cs-CZ"/>
                    </w:rPr>
                  </w:pPr>
                </w:p>
              </w:tc>
              <w:tc>
                <w:tcPr>
                  <w:tcW w:w="567" w:type="dxa"/>
                  <w:tcBorders>
                    <w:top w:val="single" w:sz="4" w:space="0" w:color="auto"/>
                    <w:bottom w:val="single" w:sz="4" w:space="0" w:color="auto"/>
                    <w:right w:val="single" w:sz="4" w:space="0" w:color="auto"/>
                  </w:tcBorders>
                </w:tcPr>
                <w:p w:rsidR="00E43BBE" w:rsidRPr="000F3BE0" w:rsidRDefault="00E43BBE" w:rsidP="00344316">
                  <w:pPr>
                    <w:spacing w:after="40" w:line="276" w:lineRule="auto"/>
                    <w:contextualSpacing/>
                    <w:rPr>
                      <w:rFonts w:asciiTheme="minorHAnsi" w:hAnsiTheme="minorHAnsi" w:cstheme="minorHAnsi"/>
                      <w:b/>
                      <w:sz w:val="22"/>
                      <w:lang w:val="cs-CZ"/>
                    </w:rPr>
                  </w:pPr>
                  <w:r w:rsidRPr="000F3BE0">
                    <w:rPr>
                      <w:rFonts w:asciiTheme="minorHAnsi" w:hAnsiTheme="minorHAnsi" w:cstheme="minorHAnsi"/>
                      <w:b/>
                      <w:sz w:val="22"/>
                      <w:lang w:val="cs-CZ"/>
                    </w:rPr>
                    <w:t>zł</w:t>
                  </w:r>
                </w:p>
              </w:tc>
            </w:tr>
            <w:tr w:rsidR="000F3BE0" w:rsidRPr="000F3BE0" w:rsidTr="00E43BBE">
              <w:tc>
                <w:tcPr>
                  <w:tcW w:w="2835" w:type="dxa"/>
                </w:tcPr>
                <w:p w:rsidR="00E43BBE" w:rsidRPr="000F3BE0" w:rsidRDefault="00E43BBE" w:rsidP="00344316">
                  <w:pPr>
                    <w:spacing w:after="40" w:line="276" w:lineRule="auto"/>
                    <w:contextualSpacing/>
                    <w:rPr>
                      <w:rFonts w:asciiTheme="minorHAnsi" w:hAnsiTheme="minorHAnsi" w:cstheme="minorHAnsi"/>
                      <w:b/>
                      <w:sz w:val="22"/>
                      <w:lang w:val="cs-CZ"/>
                    </w:rPr>
                  </w:pPr>
                </w:p>
              </w:tc>
              <w:tc>
                <w:tcPr>
                  <w:tcW w:w="1559" w:type="dxa"/>
                  <w:tcBorders>
                    <w:top w:val="single" w:sz="4" w:space="0" w:color="auto"/>
                    <w:bottom w:val="single" w:sz="4" w:space="0" w:color="auto"/>
                  </w:tcBorders>
                </w:tcPr>
                <w:p w:rsidR="00E43BBE" w:rsidRPr="000F3BE0" w:rsidRDefault="00E43BBE" w:rsidP="00344316">
                  <w:pPr>
                    <w:spacing w:after="40" w:line="276" w:lineRule="auto"/>
                    <w:contextualSpacing/>
                    <w:rPr>
                      <w:rFonts w:asciiTheme="minorHAnsi" w:hAnsiTheme="minorHAnsi" w:cstheme="minorHAnsi"/>
                      <w:b/>
                      <w:sz w:val="22"/>
                      <w:lang w:val="cs-CZ"/>
                    </w:rPr>
                  </w:pPr>
                </w:p>
              </w:tc>
              <w:tc>
                <w:tcPr>
                  <w:tcW w:w="567" w:type="dxa"/>
                  <w:tcBorders>
                    <w:top w:val="single" w:sz="4" w:space="0" w:color="auto"/>
                    <w:bottom w:val="single" w:sz="4" w:space="0" w:color="auto"/>
                  </w:tcBorders>
                </w:tcPr>
                <w:p w:rsidR="00E43BBE" w:rsidRPr="000F3BE0" w:rsidRDefault="00E43BBE" w:rsidP="00344316">
                  <w:pPr>
                    <w:spacing w:after="40" w:line="276" w:lineRule="auto"/>
                    <w:contextualSpacing/>
                    <w:rPr>
                      <w:rFonts w:asciiTheme="minorHAnsi" w:hAnsiTheme="minorHAnsi" w:cstheme="minorHAnsi"/>
                      <w:b/>
                      <w:sz w:val="22"/>
                      <w:lang w:val="cs-CZ"/>
                    </w:rPr>
                  </w:pPr>
                </w:p>
              </w:tc>
            </w:tr>
            <w:tr w:rsidR="000F3BE0" w:rsidRPr="000F3BE0" w:rsidTr="00E43BBE">
              <w:tc>
                <w:tcPr>
                  <w:tcW w:w="2835" w:type="dxa"/>
                  <w:tcBorders>
                    <w:right w:val="single" w:sz="4" w:space="0" w:color="auto"/>
                  </w:tcBorders>
                </w:tcPr>
                <w:p w:rsidR="00E43BBE" w:rsidRPr="000F3BE0" w:rsidRDefault="00E43BBE" w:rsidP="00344316">
                  <w:pPr>
                    <w:spacing w:after="40" w:line="276" w:lineRule="auto"/>
                    <w:contextualSpacing/>
                    <w:rPr>
                      <w:rFonts w:asciiTheme="minorHAnsi" w:hAnsiTheme="minorHAnsi" w:cstheme="minorHAnsi"/>
                      <w:b/>
                      <w:sz w:val="22"/>
                      <w:lang w:val="cs-CZ"/>
                    </w:rPr>
                  </w:pPr>
                  <w:r w:rsidRPr="000F3BE0">
                    <w:rPr>
                      <w:rFonts w:asciiTheme="minorHAnsi" w:hAnsiTheme="minorHAnsi" w:cstheme="minorHAnsi"/>
                      <w:b/>
                      <w:sz w:val="22"/>
                      <w:lang w:val="cs-CZ"/>
                    </w:rPr>
                    <w:t>Zadanie nr 2 cena brutto:</w:t>
                  </w:r>
                </w:p>
              </w:tc>
              <w:tc>
                <w:tcPr>
                  <w:tcW w:w="1559" w:type="dxa"/>
                  <w:tcBorders>
                    <w:top w:val="single" w:sz="4" w:space="0" w:color="auto"/>
                    <w:left w:val="single" w:sz="4" w:space="0" w:color="auto"/>
                    <w:bottom w:val="single" w:sz="4" w:space="0" w:color="auto"/>
                  </w:tcBorders>
                </w:tcPr>
                <w:p w:rsidR="00E43BBE" w:rsidRPr="000F3BE0" w:rsidRDefault="00E43BBE" w:rsidP="00344316">
                  <w:pPr>
                    <w:spacing w:after="40" w:line="276" w:lineRule="auto"/>
                    <w:contextualSpacing/>
                    <w:rPr>
                      <w:rFonts w:asciiTheme="minorHAnsi" w:hAnsiTheme="minorHAnsi" w:cstheme="minorHAnsi"/>
                      <w:b/>
                      <w:sz w:val="22"/>
                      <w:lang w:val="cs-CZ"/>
                    </w:rPr>
                  </w:pPr>
                </w:p>
              </w:tc>
              <w:tc>
                <w:tcPr>
                  <w:tcW w:w="567" w:type="dxa"/>
                  <w:tcBorders>
                    <w:top w:val="single" w:sz="4" w:space="0" w:color="auto"/>
                    <w:bottom w:val="single" w:sz="4" w:space="0" w:color="auto"/>
                    <w:right w:val="single" w:sz="4" w:space="0" w:color="auto"/>
                  </w:tcBorders>
                </w:tcPr>
                <w:p w:rsidR="00E43BBE" w:rsidRPr="000F3BE0" w:rsidRDefault="00E43BBE" w:rsidP="00344316">
                  <w:pPr>
                    <w:spacing w:after="40" w:line="276" w:lineRule="auto"/>
                    <w:contextualSpacing/>
                    <w:rPr>
                      <w:rFonts w:asciiTheme="minorHAnsi" w:hAnsiTheme="minorHAnsi" w:cstheme="minorHAnsi"/>
                      <w:b/>
                      <w:sz w:val="22"/>
                      <w:lang w:val="cs-CZ"/>
                    </w:rPr>
                  </w:pPr>
                  <w:r w:rsidRPr="000F3BE0">
                    <w:rPr>
                      <w:rFonts w:asciiTheme="minorHAnsi" w:hAnsiTheme="minorHAnsi" w:cstheme="minorHAnsi"/>
                      <w:b/>
                      <w:sz w:val="22"/>
                      <w:lang w:val="cs-CZ"/>
                    </w:rPr>
                    <w:t>zł</w:t>
                  </w:r>
                </w:p>
              </w:tc>
            </w:tr>
            <w:tr w:rsidR="000F3BE0" w:rsidRPr="000F3BE0" w:rsidTr="00E43BBE">
              <w:tc>
                <w:tcPr>
                  <w:tcW w:w="2835" w:type="dxa"/>
                </w:tcPr>
                <w:p w:rsidR="00E43BBE" w:rsidRPr="000F3BE0" w:rsidRDefault="00E43BBE" w:rsidP="00344316">
                  <w:pPr>
                    <w:spacing w:after="40" w:line="276" w:lineRule="auto"/>
                    <w:contextualSpacing/>
                    <w:rPr>
                      <w:rFonts w:asciiTheme="minorHAnsi" w:hAnsiTheme="minorHAnsi" w:cstheme="minorHAnsi"/>
                      <w:b/>
                      <w:sz w:val="22"/>
                      <w:lang w:val="cs-CZ"/>
                    </w:rPr>
                  </w:pPr>
                </w:p>
              </w:tc>
              <w:tc>
                <w:tcPr>
                  <w:tcW w:w="1559" w:type="dxa"/>
                  <w:tcBorders>
                    <w:top w:val="single" w:sz="4" w:space="0" w:color="auto"/>
                    <w:bottom w:val="single" w:sz="4" w:space="0" w:color="auto"/>
                  </w:tcBorders>
                </w:tcPr>
                <w:p w:rsidR="00E43BBE" w:rsidRPr="000F3BE0" w:rsidRDefault="00E43BBE" w:rsidP="00344316">
                  <w:pPr>
                    <w:spacing w:after="40" w:line="276" w:lineRule="auto"/>
                    <w:contextualSpacing/>
                    <w:rPr>
                      <w:rFonts w:asciiTheme="minorHAnsi" w:hAnsiTheme="minorHAnsi" w:cstheme="minorHAnsi"/>
                      <w:b/>
                      <w:sz w:val="22"/>
                      <w:lang w:val="cs-CZ"/>
                    </w:rPr>
                  </w:pPr>
                </w:p>
              </w:tc>
              <w:tc>
                <w:tcPr>
                  <w:tcW w:w="567" w:type="dxa"/>
                  <w:tcBorders>
                    <w:top w:val="single" w:sz="4" w:space="0" w:color="auto"/>
                    <w:bottom w:val="single" w:sz="4" w:space="0" w:color="auto"/>
                  </w:tcBorders>
                </w:tcPr>
                <w:p w:rsidR="00E43BBE" w:rsidRPr="000F3BE0" w:rsidRDefault="00E43BBE" w:rsidP="00344316">
                  <w:pPr>
                    <w:spacing w:after="40" w:line="276" w:lineRule="auto"/>
                    <w:contextualSpacing/>
                    <w:rPr>
                      <w:rFonts w:asciiTheme="minorHAnsi" w:hAnsiTheme="minorHAnsi" w:cstheme="minorHAnsi"/>
                      <w:b/>
                      <w:sz w:val="22"/>
                      <w:lang w:val="cs-CZ"/>
                    </w:rPr>
                  </w:pPr>
                </w:p>
              </w:tc>
            </w:tr>
            <w:tr w:rsidR="000F3BE0" w:rsidRPr="000F3BE0" w:rsidTr="00E43BBE">
              <w:tc>
                <w:tcPr>
                  <w:tcW w:w="2835" w:type="dxa"/>
                  <w:tcBorders>
                    <w:right w:val="single" w:sz="4" w:space="0" w:color="auto"/>
                  </w:tcBorders>
                </w:tcPr>
                <w:p w:rsidR="00E43BBE" w:rsidRPr="000F3BE0" w:rsidRDefault="00E43BBE" w:rsidP="00344316">
                  <w:pPr>
                    <w:spacing w:after="40" w:line="276" w:lineRule="auto"/>
                    <w:contextualSpacing/>
                    <w:rPr>
                      <w:rFonts w:asciiTheme="minorHAnsi" w:hAnsiTheme="minorHAnsi" w:cstheme="minorHAnsi"/>
                      <w:b/>
                      <w:sz w:val="22"/>
                      <w:lang w:val="cs-CZ"/>
                    </w:rPr>
                  </w:pPr>
                  <w:r w:rsidRPr="000F3BE0">
                    <w:rPr>
                      <w:rFonts w:asciiTheme="minorHAnsi" w:hAnsiTheme="minorHAnsi" w:cstheme="minorHAnsi"/>
                      <w:b/>
                      <w:sz w:val="22"/>
                      <w:lang w:val="cs-CZ"/>
                    </w:rPr>
                    <w:t>Zadanie nr 3 cena brutto:</w:t>
                  </w:r>
                </w:p>
              </w:tc>
              <w:tc>
                <w:tcPr>
                  <w:tcW w:w="1559" w:type="dxa"/>
                  <w:tcBorders>
                    <w:top w:val="single" w:sz="4" w:space="0" w:color="auto"/>
                    <w:left w:val="single" w:sz="4" w:space="0" w:color="auto"/>
                    <w:bottom w:val="single" w:sz="4" w:space="0" w:color="auto"/>
                  </w:tcBorders>
                </w:tcPr>
                <w:p w:rsidR="00E43BBE" w:rsidRPr="000F3BE0" w:rsidRDefault="00E43BBE" w:rsidP="00344316">
                  <w:pPr>
                    <w:spacing w:after="40" w:line="276" w:lineRule="auto"/>
                    <w:contextualSpacing/>
                    <w:rPr>
                      <w:rFonts w:asciiTheme="minorHAnsi" w:hAnsiTheme="minorHAnsi" w:cstheme="minorHAnsi"/>
                      <w:b/>
                      <w:sz w:val="22"/>
                      <w:lang w:val="cs-CZ"/>
                    </w:rPr>
                  </w:pPr>
                </w:p>
              </w:tc>
              <w:tc>
                <w:tcPr>
                  <w:tcW w:w="567" w:type="dxa"/>
                  <w:tcBorders>
                    <w:top w:val="single" w:sz="4" w:space="0" w:color="auto"/>
                    <w:bottom w:val="single" w:sz="4" w:space="0" w:color="auto"/>
                    <w:right w:val="single" w:sz="4" w:space="0" w:color="auto"/>
                  </w:tcBorders>
                </w:tcPr>
                <w:p w:rsidR="00E43BBE" w:rsidRPr="000F3BE0" w:rsidRDefault="00E43BBE" w:rsidP="00344316">
                  <w:pPr>
                    <w:spacing w:after="40" w:line="276" w:lineRule="auto"/>
                    <w:contextualSpacing/>
                    <w:rPr>
                      <w:rFonts w:asciiTheme="minorHAnsi" w:hAnsiTheme="minorHAnsi" w:cstheme="minorHAnsi"/>
                      <w:b/>
                      <w:sz w:val="22"/>
                      <w:lang w:val="cs-CZ"/>
                    </w:rPr>
                  </w:pPr>
                  <w:r w:rsidRPr="000F3BE0">
                    <w:rPr>
                      <w:rFonts w:asciiTheme="minorHAnsi" w:hAnsiTheme="minorHAnsi" w:cstheme="minorHAnsi"/>
                      <w:b/>
                      <w:sz w:val="22"/>
                      <w:lang w:val="cs-CZ"/>
                    </w:rPr>
                    <w:t>zł</w:t>
                  </w:r>
                </w:p>
              </w:tc>
            </w:tr>
            <w:tr w:rsidR="000F3BE0" w:rsidRPr="000F3BE0" w:rsidTr="00E43BBE">
              <w:tc>
                <w:tcPr>
                  <w:tcW w:w="2835" w:type="dxa"/>
                </w:tcPr>
                <w:p w:rsidR="00E43BBE" w:rsidRPr="000F3BE0" w:rsidRDefault="00E43BBE" w:rsidP="00344316">
                  <w:pPr>
                    <w:spacing w:after="40" w:line="276" w:lineRule="auto"/>
                    <w:contextualSpacing/>
                    <w:rPr>
                      <w:rFonts w:asciiTheme="minorHAnsi" w:hAnsiTheme="minorHAnsi" w:cstheme="minorHAnsi"/>
                      <w:b/>
                      <w:sz w:val="22"/>
                      <w:lang w:val="cs-CZ"/>
                    </w:rPr>
                  </w:pPr>
                </w:p>
              </w:tc>
              <w:tc>
                <w:tcPr>
                  <w:tcW w:w="1559" w:type="dxa"/>
                  <w:tcBorders>
                    <w:top w:val="single" w:sz="4" w:space="0" w:color="auto"/>
                    <w:bottom w:val="single" w:sz="4" w:space="0" w:color="auto"/>
                  </w:tcBorders>
                </w:tcPr>
                <w:p w:rsidR="00E43BBE" w:rsidRPr="000F3BE0" w:rsidRDefault="00E43BBE" w:rsidP="00344316">
                  <w:pPr>
                    <w:spacing w:after="40" w:line="276" w:lineRule="auto"/>
                    <w:contextualSpacing/>
                    <w:rPr>
                      <w:rFonts w:asciiTheme="minorHAnsi" w:hAnsiTheme="minorHAnsi" w:cstheme="minorHAnsi"/>
                      <w:b/>
                      <w:sz w:val="22"/>
                      <w:lang w:val="cs-CZ"/>
                    </w:rPr>
                  </w:pPr>
                </w:p>
              </w:tc>
              <w:tc>
                <w:tcPr>
                  <w:tcW w:w="567" w:type="dxa"/>
                  <w:tcBorders>
                    <w:top w:val="single" w:sz="4" w:space="0" w:color="auto"/>
                    <w:bottom w:val="single" w:sz="4" w:space="0" w:color="auto"/>
                  </w:tcBorders>
                </w:tcPr>
                <w:p w:rsidR="00E43BBE" w:rsidRPr="000F3BE0" w:rsidRDefault="00E43BBE" w:rsidP="00344316">
                  <w:pPr>
                    <w:spacing w:after="40" w:line="276" w:lineRule="auto"/>
                    <w:contextualSpacing/>
                    <w:rPr>
                      <w:rFonts w:asciiTheme="minorHAnsi" w:hAnsiTheme="minorHAnsi" w:cstheme="minorHAnsi"/>
                      <w:b/>
                      <w:sz w:val="22"/>
                      <w:lang w:val="cs-CZ"/>
                    </w:rPr>
                  </w:pPr>
                </w:p>
              </w:tc>
            </w:tr>
            <w:tr w:rsidR="000F3BE0" w:rsidRPr="000F3BE0" w:rsidTr="00E43BBE">
              <w:tc>
                <w:tcPr>
                  <w:tcW w:w="2835" w:type="dxa"/>
                  <w:tcBorders>
                    <w:right w:val="single" w:sz="4" w:space="0" w:color="auto"/>
                  </w:tcBorders>
                </w:tcPr>
                <w:p w:rsidR="00E43BBE" w:rsidRPr="000F3BE0" w:rsidRDefault="00E43BBE" w:rsidP="00344316">
                  <w:pPr>
                    <w:spacing w:after="40" w:line="276" w:lineRule="auto"/>
                    <w:contextualSpacing/>
                    <w:rPr>
                      <w:rFonts w:asciiTheme="minorHAnsi" w:hAnsiTheme="minorHAnsi" w:cstheme="minorHAnsi"/>
                      <w:b/>
                      <w:sz w:val="22"/>
                      <w:lang w:val="cs-CZ"/>
                    </w:rPr>
                  </w:pPr>
                  <w:r w:rsidRPr="000F3BE0">
                    <w:rPr>
                      <w:rFonts w:asciiTheme="minorHAnsi" w:hAnsiTheme="minorHAnsi" w:cstheme="minorHAnsi"/>
                      <w:b/>
                      <w:sz w:val="22"/>
                      <w:lang w:val="cs-CZ"/>
                    </w:rPr>
                    <w:t>Zadanie nr 4 cena brutto:</w:t>
                  </w:r>
                </w:p>
              </w:tc>
              <w:tc>
                <w:tcPr>
                  <w:tcW w:w="1559" w:type="dxa"/>
                  <w:tcBorders>
                    <w:top w:val="single" w:sz="4" w:space="0" w:color="auto"/>
                    <w:left w:val="single" w:sz="4" w:space="0" w:color="auto"/>
                    <w:bottom w:val="single" w:sz="4" w:space="0" w:color="auto"/>
                  </w:tcBorders>
                </w:tcPr>
                <w:p w:rsidR="00E43BBE" w:rsidRPr="000F3BE0" w:rsidRDefault="00E43BBE" w:rsidP="00344316">
                  <w:pPr>
                    <w:spacing w:after="40" w:line="276" w:lineRule="auto"/>
                    <w:contextualSpacing/>
                    <w:rPr>
                      <w:rFonts w:asciiTheme="minorHAnsi" w:hAnsiTheme="minorHAnsi" w:cstheme="minorHAnsi"/>
                      <w:b/>
                      <w:sz w:val="22"/>
                      <w:lang w:val="cs-CZ"/>
                    </w:rPr>
                  </w:pPr>
                </w:p>
              </w:tc>
              <w:tc>
                <w:tcPr>
                  <w:tcW w:w="567" w:type="dxa"/>
                  <w:tcBorders>
                    <w:top w:val="single" w:sz="4" w:space="0" w:color="auto"/>
                    <w:bottom w:val="single" w:sz="4" w:space="0" w:color="auto"/>
                    <w:right w:val="single" w:sz="4" w:space="0" w:color="auto"/>
                  </w:tcBorders>
                </w:tcPr>
                <w:p w:rsidR="00E43BBE" w:rsidRPr="000F3BE0" w:rsidRDefault="00E43BBE" w:rsidP="00344316">
                  <w:pPr>
                    <w:spacing w:after="40" w:line="276" w:lineRule="auto"/>
                    <w:contextualSpacing/>
                    <w:rPr>
                      <w:rFonts w:asciiTheme="minorHAnsi" w:hAnsiTheme="minorHAnsi" w:cstheme="minorHAnsi"/>
                      <w:b/>
                      <w:sz w:val="22"/>
                      <w:lang w:val="cs-CZ"/>
                    </w:rPr>
                  </w:pPr>
                  <w:r w:rsidRPr="000F3BE0">
                    <w:rPr>
                      <w:rFonts w:asciiTheme="minorHAnsi" w:hAnsiTheme="minorHAnsi" w:cstheme="minorHAnsi"/>
                      <w:b/>
                      <w:sz w:val="22"/>
                      <w:lang w:val="cs-CZ"/>
                    </w:rPr>
                    <w:t>zł</w:t>
                  </w:r>
                </w:p>
              </w:tc>
            </w:tr>
          </w:tbl>
          <w:p w:rsidR="00E2229F" w:rsidRPr="000F3BE0" w:rsidRDefault="00E2229F" w:rsidP="00E43BBE">
            <w:pPr>
              <w:spacing w:after="40" w:line="276" w:lineRule="auto"/>
              <w:contextualSpacing/>
              <w:rPr>
                <w:rFonts w:asciiTheme="minorHAnsi" w:hAnsiTheme="minorHAnsi" w:cstheme="minorHAnsi"/>
                <w:b/>
                <w:sz w:val="22"/>
                <w:lang w:val="cs-CZ"/>
              </w:rPr>
            </w:pPr>
          </w:p>
          <w:p w:rsidR="002F70D5" w:rsidRPr="000F3BE0" w:rsidRDefault="00A1142A" w:rsidP="00D83E8E">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jc w:val="both"/>
              <w:rPr>
                <w:rFonts w:asciiTheme="minorHAnsi" w:hAnsiTheme="minorHAnsi" w:cstheme="minorHAnsi"/>
                <w:sz w:val="22"/>
                <w:szCs w:val="22"/>
              </w:rPr>
            </w:pPr>
            <w:r w:rsidRPr="000F3BE0">
              <w:rPr>
                <w:rFonts w:asciiTheme="minorHAnsi" w:hAnsiTheme="minorHAnsi" w:cstheme="minorHAnsi"/>
                <w:sz w:val="22"/>
                <w:szCs w:val="22"/>
              </w:rPr>
              <w:t>Wymagany</w:t>
            </w:r>
            <w:r w:rsidR="00676F95" w:rsidRPr="000F3BE0">
              <w:rPr>
                <w:rFonts w:asciiTheme="minorHAnsi" w:hAnsiTheme="minorHAnsi" w:cstheme="minorHAnsi"/>
                <w:sz w:val="22"/>
                <w:szCs w:val="22"/>
              </w:rPr>
              <w:t xml:space="preserve"> termin</w:t>
            </w:r>
            <w:r w:rsidRPr="000F3BE0">
              <w:rPr>
                <w:rFonts w:asciiTheme="minorHAnsi" w:hAnsiTheme="minorHAnsi" w:cstheme="minorHAnsi"/>
                <w:sz w:val="22"/>
                <w:szCs w:val="22"/>
              </w:rPr>
              <w:t xml:space="preserve"> realizacji zamówienia</w:t>
            </w:r>
            <w:r w:rsidR="002526A2" w:rsidRPr="000F3BE0">
              <w:rPr>
                <w:rFonts w:asciiTheme="minorHAnsi" w:hAnsiTheme="minorHAnsi" w:cstheme="minorHAnsi"/>
                <w:sz w:val="22"/>
                <w:szCs w:val="22"/>
              </w:rPr>
              <w:t>:</w:t>
            </w:r>
          </w:p>
          <w:p w:rsidR="008F0631" w:rsidRPr="000F3BE0" w:rsidRDefault="002F70D5" w:rsidP="00D83E8E">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jc w:val="both"/>
              <w:rPr>
                <w:rFonts w:asciiTheme="minorHAnsi" w:hAnsiTheme="minorHAnsi" w:cstheme="minorHAnsi"/>
                <w:sz w:val="22"/>
                <w:szCs w:val="22"/>
              </w:rPr>
            </w:pPr>
            <w:r w:rsidRPr="000F3BE0">
              <w:rPr>
                <w:rFonts w:asciiTheme="minorHAnsi" w:hAnsiTheme="minorHAnsi" w:cstheme="minorHAnsi"/>
                <w:sz w:val="22"/>
                <w:szCs w:val="22"/>
              </w:rPr>
              <w:t xml:space="preserve">DLA ZADANIA Nr 1 – </w:t>
            </w:r>
            <w:bookmarkStart w:id="18" w:name="_Hlk105654526"/>
            <w:r w:rsidR="007609CC" w:rsidRPr="000F3BE0">
              <w:rPr>
                <w:rFonts w:asciiTheme="minorHAnsi" w:hAnsiTheme="minorHAnsi" w:cstheme="minorHAnsi"/>
                <w:sz w:val="22"/>
                <w:szCs w:val="22"/>
              </w:rPr>
              <w:t xml:space="preserve">do </w:t>
            </w:r>
            <w:r w:rsidRPr="000F3BE0">
              <w:rPr>
                <w:rFonts w:asciiTheme="minorHAnsi" w:hAnsiTheme="minorHAnsi" w:cstheme="minorHAnsi"/>
                <w:sz w:val="22"/>
                <w:szCs w:val="22"/>
              </w:rPr>
              <w:t>4 miesi</w:t>
            </w:r>
            <w:r w:rsidR="007609CC" w:rsidRPr="000F3BE0">
              <w:rPr>
                <w:rFonts w:asciiTheme="minorHAnsi" w:hAnsiTheme="minorHAnsi" w:cstheme="minorHAnsi"/>
                <w:sz w:val="22"/>
                <w:szCs w:val="22"/>
              </w:rPr>
              <w:t>ę</w:t>
            </w:r>
            <w:r w:rsidRPr="000F3BE0">
              <w:rPr>
                <w:rFonts w:asciiTheme="minorHAnsi" w:hAnsiTheme="minorHAnsi" w:cstheme="minorHAnsi"/>
                <w:sz w:val="22"/>
                <w:szCs w:val="22"/>
              </w:rPr>
              <w:t>c</w:t>
            </w:r>
            <w:r w:rsidR="007609CC" w:rsidRPr="000F3BE0">
              <w:rPr>
                <w:rFonts w:asciiTheme="minorHAnsi" w:hAnsiTheme="minorHAnsi" w:cstheme="minorHAnsi"/>
                <w:sz w:val="22"/>
                <w:szCs w:val="22"/>
              </w:rPr>
              <w:t>y</w:t>
            </w:r>
            <w:r w:rsidRPr="000F3BE0">
              <w:rPr>
                <w:rFonts w:asciiTheme="minorHAnsi" w:hAnsiTheme="minorHAnsi" w:cstheme="minorHAnsi"/>
                <w:sz w:val="22"/>
                <w:szCs w:val="22"/>
              </w:rPr>
              <w:t xml:space="preserve"> od dnia podpisania umowy, ale nie później niż do 31.1</w:t>
            </w:r>
            <w:r w:rsidR="002A4D42" w:rsidRPr="000F3BE0">
              <w:rPr>
                <w:rFonts w:asciiTheme="minorHAnsi" w:hAnsiTheme="minorHAnsi" w:cstheme="minorHAnsi"/>
                <w:sz w:val="22"/>
                <w:szCs w:val="22"/>
              </w:rPr>
              <w:t>1</w:t>
            </w:r>
            <w:r w:rsidRPr="000F3BE0">
              <w:rPr>
                <w:rFonts w:asciiTheme="minorHAnsi" w:hAnsiTheme="minorHAnsi" w:cstheme="minorHAnsi"/>
                <w:sz w:val="22"/>
                <w:szCs w:val="22"/>
              </w:rPr>
              <w:t>.2022 r.</w:t>
            </w:r>
            <w:bookmarkEnd w:id="18"/>
          </w:p>
          <w:p w:rsidR="002F70D5" w:rsidRPr="000F3BE0" w:rsidRDefault="002F70D5" w:rsidP="00D83E8E">
            <w:pPr>
              <w:tabs>
                <w:tab w:val="left" w:pos="426"/>
                <w:tab w:val="left" w:pos="2551"/>
                <w:tab w:val="left" w:pos="3402"/>
                <w:tab w:val="left" w:pos="4252"/>
                <w:tab w:val="left" w:pos="5103"/>
                <w:tab w:val="right" w:pos="5953"/>
                <w:tab w:val="left" w:pos="6804"/>
                <w:tab w:val="left" w:pos="7314"/>
                <w:tab w:val="left" w:pos="7654"/>
                <w:tab w:val="left" w:pos="8505"/>
              </w:tabs>
              <w:spacing w:line="271" w:lineRule="auto"/>
              <w:jc w:val="both"/>
              <w:rPr>
                <w:rFonts w:asciiTheme="minorHAnsi" w:hAnsiTheme="minorHAnsi" w:cstheme="minorHAnsi"/>
                <w:sz w:val="22"/>
                <w:szCs w:val="22"/>
              </w:rPr>
            </w:pPr>
            <w:r w:rsidRPr="000F3BE0">
              <w:rPr>
                <w:rFonts w:asciiTheme="minorHAnsi" w:hAnsiTheme="minorHAnsi" w:cstheme="minorHAnsi"/>
                <w:sz w:val="22"/>
                <w:szCs w:val="22"/>
              </w:rPr>
              <w:t xml:space="preserve">DLA ZADANIA Nr 2,3,4, - </w:t>
            </w:r>
            <w:r w:rsidR="00045526" w:rsidRPr="000F3BE0">
              <w:rPr>
                <w:rFonts w:asciiTheme="minorHAnsi" w:hAnsiTheme="minorHAnsi" w:cstheme="minorHAnsi"/>
                <w:sz w:val="22"/>
                <w:szCs w:val="22"/>
              </w:rPr>
              <w:t xml:space="preserve">do </w:t>
            </w:r>
            <w:r w:rsidRPr="000F3BE0">
              <w:rPr>
                <w:rFonts w:asciiTheme="minorHAnsi" w:hAnsiTheme="minorHAnsi" w:cstheme="minorHAnsi"/>
                <w:sz w:val="22"/>
                <w:szCs w:val="22"/>
              </w:rPr>
              <w:t>2 miesi</w:t>
            </w:r>
            <w:r w:rsidR="007609CC" w:rsidRPr="000F3BE0">
              <w:rPr>
                <w:rFonts w:asciiTheme="minorHAnsi" w:hAnsiTheme="minorHAnsi" w:cstheme="minorHAnsi"/>
                <w:sz w:val="22"/>
                <w:szCs w:val="22"/>
              </w:rPr>
              <w:t>ę</w:t>
            </w:r>
            <w:r w:rsidRPr="000F3BE0">
              <w:rPr>
                <w:rFonts w:asciiTheme="minorHAnsi" w:hAnsiTheme="minorHAnsi" w:cstheme="minorHAnsi"/>
                <w:sz w:val="22"/>
                <w:szCs w:val="22"/>
              </w:rPr>
              <w:t>c</w:t>
            </w:r>
            <w:r w:rsidR="00045526" w:rsidRPr="000F3BE0">
              <w:rPr>
                <w:rFonts w:asciiTheme="minorHAnsi" w:hAnsiTheme="minorHAnsi" w:cstheme="minorHAnsi"/>
                <w:sz w:val="22"/>
                <w:szCs w:val="22"/>
              </w:rPr>
              <w:t>y</w:t>
            </w:r>
            <w:r w:rsidRPr="000F3BE0">
              <w:rPr>
                <w:rFonts w:asciiTheme="minorHAnsi" w:hAnsiTheme="minorHAnsi" w:cstheme="minorHAnsi"/>
                <w:sz w:val="22"/>
                <w:szCs w:val="22"/>
              </w:rPr>
              <w:t xml:space="preserve"> od dnia podpisania umowy</w:t>
            </w:r>
          </w:p>
          <w:p w:rsidR="0005258A" w:rsidRPr="000F3BE0" w:rsidRDefault="0005258A" w:rsidP="00542A70">
            <w:pPr>
              <w:tabs>
                <w:tab w:val="left" w:pos="142"/>
                <w:tab w:val="left" w:pos="2551"/>
                <w:tab w:val="left" w:pos="3402"/>
                <w:tab w:val="left" w:pos="4252"/>
                <w:tab w:val="left" w:pos="5103"/>
                <w:tab w:val="right" w:pos="5953"/>
                <w:tab w:val="left" w:pos="6804"/>
                <w:tab w:val="left" w:pos="7314"/>
                <w:tab w:val="left" w:pos="7654"/>
                <w:tab w:val="left" w:pos="8505"/>
              </w:tabs>
              <w:ind w:left="142"/>
              <w:rPr>
                <w:rFonts w:asciiTheme="minorHAnsi" w:hAnsiTheme="minorHAnsi" w:cstheme="minorHAnsi"/>
                <w:sz w:val="22"/>
                <w:szCs w:val="22"/>
              </w:rPr>
            </w:pPr>
          </w:p>
        </w:tc>
      </w:tr>
      <w:tr w:rsidR="000A447A" w:rsidRPr="008D0B01" w:rsidTr="0073702D">
        <w:trPr>
          <w:trHeight w:val="267"/>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spacing w:after="40" w:line="276" w:lineRule="auto"/>
              <w:ind w:hanging="720"/>
              <w:contextualSpacing/>
              <w:jc w:val="both"/>
              <w:rPr>
                <w:rFonts w:asciiTheme="minorHAnsi" w:hAnsiTheme="minorHAnsi" w:cstheme="minorHAnsi"/>
              </w:rPr>
            </w:pPr>
            <w:r w:rsidRPr="006972F2">
              <w:rPr>
                <w:rFonts w:asciiTheme="minorHAnsi" w:hAnsiTheme="minorHAnsi" w:cstheme="minorHAnsi"/>
                <w:b/>
                <w:lang w:val="cs-CZ"/>
              </w:rPr>
              <w:t>OŚWIADCZENIA:</w:t>
            </w:r>
          </w:p>
          <w:p w:rsidR="006972F2" w:rsidRPr="006972F2" w:rsidRDefault="00F3072C" w:rsidP="00F3072C">
            <w:pPr>
              <w:tabs>
                <w:tab w:val="left" w:pos="175"/>
              </w:tabs>
              <w:spacing w:after="40" w:line="276" w:lineRule="auto"/>
              <w:ind w:left="175"/>
              <w:jc w:val="both"/>
              <w:rPr>
                <w:rFonts w:asciiTheme="minorHAnsi" w:hAnsiTheme="minorHAnsi" w:cstheme="minorHAnsi"/>
                <w:sz w:val="22"/>
              </w:rPr>
            </w:pPr>
            <w:r>
              <w:rPr>
                <w:rFonts w:asciiTheme="minorHAnsi" w:hAnsiTheme="minorHAnsi" w:cstheme="minorHAnsi"/>
                <w:sz w:val="22"/>
                <w:lang w:val="cs-CZ"/>
              </w:rPr>
              <w:t xml:space="preserve"> </w:t>
            </w:r>
            <w:r w:rsidR="000A447A" w:rsidRPr="006972F2">
              <w:rPr>
                <w:rFonts w:asciiTheme="minorHAnsi" w:hAnsiTheme="minorHAnsi" w:cstheme="minorHAnsi"/>
                <w:sz w:val="22"/>
                <w:lang w:val="cs-CZ"/>
              </w:rPr>
              <w:t>zamówienie zostanie zrealizowane w terminach określonych w</w:t>
            </w:r>
            <w:r>
              <w:rPr>
                <w:rFonts w:asciiTheme="minorHAnsi" w:hAnsiTheme="minorHAnsi" w:cstheme="minorHAnsi"/>
                <w:sz w:val="22"/>
                <w:lang w:val="cs-CZ"/>
              </w:rPr>
              <w:t xml:space="preserve"> SWZ, formularzu ofertowym oraz </w:t>
            </w:r>
            <w:r w:rsidR="000A447A" w:rsidRPr="006972F2">
              <w:rPr>
                <w:rFonts w:asciiTheme="minorHAnsi" w:hAnsiTheme="minorHAnsi" w:cstheme="minorHAnsi"/>
                <w:sz w:val="22"/>
                <w:lang w:val="cs-CZ"/>
              </w:rPr>
              <w:t>projekcie umowy;</w:t>
            </w:r>
          </w:p>
          <w:p w:rsidR="000A447A" w:rsidRPr="006972F2" w:rsidRDefault="00F3072C" w:rsidP="00CE21DD">
            <w:pPr>
              <w:numPr>
                <w:ilvl w:val="0"/>
                <w:numId w:val="28"/>
              </w:numPr>
              <w:tabs>
                <w:tab w:val="clear" w:pos="0"/>
                <w:tab w:val="left" w:pos="175"/>
              </w:tabs>
              <w:spacing w:after="40" w:line="276" w:lineRule="auto"/>
              <w:ind w:left="175" w:hanging="175"/>
              <w:jc w:val="both"/>
              <w:rPr>
                <w:rFonts w:asciiTheme="minorHAnsi" w:hAnsiTheme="minorHAnsi" w:cstheme="minorHAnsi"/>
                <w:sz w:val="22"/>
              </w:rPr>
            </w:pPr>
            <w:r>
              <w:rPr>
                <w:rFonts w:asciiTheme="minorHAnsi" w:hAnsiTheme="minorHAnsi" w:cstheme="minorHAnsi"/>
                <w:sz w:val="22"/>
                <w:lang w:val="cs-CZ"/>
              </w:rPr>
              <w:t>w</w:t>
            </w:r>
            <w:r w:rsidR="000A447A" w:rsidRPr="006972F2">
              <w:rPr>
                <w:rFonts w:asciiTheme="minorHAnsi" w:hAnsiTheme="minorHAnsi" w:cstheme="minorHAnsi"/>
                <w:sz w:val="22"/>
                <w:lang w:val="cs-CZ"/>
              </w:rPr>
              <w:t xml:space="preserve"> cenie naszej oferty zostały uwzględnione wszystkie koszty wykonania zamówienia;</w:t>
            </w:r>
          </w:p>
          <w:p w:rsidR="000A447A" w:rsidRPr="006972F2" w:rsidRDefault="00F3072C" w:rsidP="00CE21DD">
            <w:pPr>
              <w:numPr>
                <w:ilvl w:val="0"/>
                <w:numId w:val="28"/>
              </w:numPr>
              <w:tabs>
                <w:tab w:val="clear" w:pos="0"/>
              </w:tabs>
              <w:spacing w:after="40" w:line="276" w:lineRule="auto"/>
              <w:ind w:left="175" w:hanging="175"/>
              <w:jc w:val="both"/>
              <w:rPr>
                <w:rFonts w:asciiTheme="minorHAnsi" w:hAnsiTheme="minorHAnsi" w:cstheme="minorHAnsi"/>
                <w:sz w:val="22"/>
              </w:rPr>
            </w:pPr>
            <w:r>
              <w:rPr>
                <w:rFonts w:asciiTheme="minorHAnsi" w:hAnsiTheme="minorHAnsi" w:cstheme="minorHAnsi"/>
                <w:sz w:val="22"/>
                <w:lang w:val="cs-CZ"/>
              </w:rPr>
              <w:t xml:space="preserve"> </w:t>
            </w:r>
            <w:r w:rsidR="000A447A" w:rsidRPr="006972F2">
              <w:rPr>
                <w:rFonts w:asciiTheme="minorHAnsi" w:hAnsiTheme="minorHAnsi" w:cstheme="minorHAnsi"/>
                <w:sz w:val="22"/>
                <w:lang w:val="cs-CZ"/>
              </w:rPr>
              <w:t>zapoznaliśmy się ze Specyfikacją Warunków Zamówienia wraz ze zmia</w:t>
            </w:r>
            <w:r>
              <w:rPr>
                <w:rFonts w:asciiTheme="minorHAnsi" w:hAnsiTheme="minorHAnsi" w:cstheme="minorHAnsi"/>
                <w:sz w:val="22"/>
                <w:lang w:val="cs-CZ"/>
              </w:rPr>
              <w:t>nami oraz projektem umowy i nie </w:t>
            </w:r>
            <w:r w:rsidR="000A447A" w:rsidRPr="006972F2">
              <w:rPr>
                <w:rFonts w:asciiTheme="minorHAnsi" w:hAnsiTheme="minorHAnsi" w:cstheme="minorHAnsi"/>
                <w:sz w:val="22"/>
                <w:lang w:val="cs-CZ"/>
              </w:rPr>
              <w:t>wnosimy do nich zastrzeżeń oraz przyjmujemy warunki w nich zawarte;</w:t>
            </w:r>
          </w:p>
          <w:p w:rsidR="000A447A" w:rsidRPr="006972F2" w:rsidRDefault="000A447A" w:rsidP="00CE21DD">
            <w:pPr>
              <w:numPr>
                <w:ilvl w:val="0"/>
                <w:numId w:val="28"/>
              </w:numPr>
              <w:tabs>
                <w:tab w:val="clear" w:pos="0"/>
                <w:tab w:val="left" w:pos="175"/>
              </w:tabs>
              <w:spacing w:after="40" w:line="276" w:lineRule="auto"/>
              <w:ind w:left="175" w:hanging="175"/>
              <w:jc w:val="both"/>
              <w:rPr>
                <w:rFonts w:asciiTheme="minorHAnsi" w:hAnsiTheme="minorHAnsi" w:cstheme="minorHAnsi"/>
                <w:color w:val="FF0000"/>
                <w:sz w:val="22"/>
              </w:rPr>
            </w:pPr>
            <w:r w:rsidRPr="006972F2">
              <w:rPr>
                <w:rFonts w:asciiTheme="minorHAnsi" w:hAnsiTheme="minorHAnsi" w:cstheme="minorHAnsi"/>
                <w:sz w:val="22"/>
                <w:lang w:val="cs-CZ"/>
              </w:rPr>
              <w:t>uważamy się za związanych niniejszą ofertą do czasu wskazanego w specyfikacji warunków zamówienia</w:t>
            </w:r>
          </w:p>
          <w:p w:rsidR="000A447A" w:rsidRPr="006972F2" w:rsidRDefault="000A447A" w:rsidP="00CE21DD">
            <w:pPr>
              <w:numPr>
                <w:ilvl w:val="0"/>
                <w:numId w:val="28"/>
              </w:numPr>
              <w:tabs>
                <w:tab w:val="clear" w:pos="0"/>
                <w:tab w:val="left" w:pos="175"/>
              </w:tabs>
              <w:spacing w:after="40" w:line="276" w:lineRule="auto"/>
              <w:ind w:left="175" w:hanging="175"/>
              <w:jc w:val="both"/>
              <w:rPr>
                <w:rFonts w:asciiTheme="minorHAnsi" w:hAnsiTheme="minorHAnsi" w:cstheme="minorHAnsi"/>
                <w:color w:val="FF0000"/>
              </w:rPr>
            </w:pPr>
            <w:r w:rsidRPr="006972F2">
              <w:rPr>
                <w:rFonts w:asciiTheme="minorHAnsi" w:hAnsiTheme="minorHAnsi" w:cstheme="minorHAnsi"/>
                <w:sz w:val="22"/>
                <w:lang w:val="cs-CZ"/>
              </w:rPr>
              <w:lastRenderedPageBreak/>
              <w:t>akceptujemy, iż zapłata za zrealizowanie zamówienia następować będzie w terminie do 30 dni od daty otrzymania przez Zamawiającego prawidłowo wystawionej faktury  z z</w:t>
            </w:r>
            <w:r w:rsidR="00EB09BF">
              <w:rPr>
                <w:rFonts w:asciiTheme="minorHAnsi" w:hAnsiTheme="minorHAnsi" w:cstheme="minorHAnsi"/>
                <w:sz w:val="22"/>
                <w:lang w:val="cs-CZ"/>
              </w:rPr>
              <w:t>ałączonymi protokołami oraz, że </w:t>
            </w:r>
            <w:r w:rsidRPr="006972F2">
              <w:rPr>
                <w:rFonts w:asciiTheme="minorHAnsi" w:hAnsiTheme="minorHAnsi" w:cstheme="minorHAnsi"/>
                <w:sz w:val="22"/>
                <w:lang w:val="cs-CZ"/>
              </w:rPr>
              <w:t>wszelkie rozliczenia pomiędzy Zamawiajacym, a Wykonawcą dokonywane będą w PLN</w:t>
            </w:r>
            <w:r w:rsidR="006972F2">
              <w:rPr>
                <w:rFonts w:asciiTheme="minorHAnsi" w:hAnsiTheme="minorHAnsi" w:cstheme="minorHAnsi"/>
                <w:sz w:val="22"/>
                <w:lang w:val="cs-CZ"/>
              </w:rPr>
              <w:t>.</w:t>
            </w:r>
          </w:p>
        </w:tc>
      </w:tr>
      <w:tr w:rsidR="000A447A" w:rsidRPr="00AA25CB" w:rsidTr="008F589C">
        <w:trPr>
          <w:trHeight w:val="2402"/>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spacing w:after="40" w:line="276" w:lineRule="auto"/>
              <w:ind w:hanging="720"/>
              <w:contextualSpacing/>
              <w:rPr>
                <w:rFonts w:asciiTheme="minorHAnsi" w:hAnsiTheme="minorHAnsi" w:cstheme="minorHAnsi"/>
                <w:sz w:val="22"/>
              </w:rPr>
            </w:pPr>
            <w:r w:rsidRPr="006972F2">
              <w:rPr>
                <w:rFonts w:asciiTheme="minorHAnsi" w:hAnsiTheme="minorHAnsi" w:cstheme="minorHAnsi"/>
                <w:b/>
                <w:sz w:val="22"/>
                <w:lang w:val="cs-CZ"/>
              </w:rPr>
              <w:lastRenderedPageBreak/>
              <w:t>ZOBOWIĄZANIA W PRZYPADKU PRZYZNANIA ZAMÓWIENIA:</w:t>
            </w:r>
          </w:p>
          <w:p w:rsidR="006972F2" w:rsidRDefault="006972F2" w:rsidP="00CE21DD">
            <w:pPr>
              <w:numPr>
                <w:ilvl w:val="3"/>
                <w:numId w:val="24"/>
              </w:numPr>
              <w:tabs>
                <w:tab w:val="clear" w:pos="0"/>
                <w:tab w:val="left" w:pos="459"/>
              </w:tabs>
              <w:spacing w:after="40" w:line="276" w:lineRule="auto"/>
              <w:ind w:left="175" w:hanging="175"/>
              <w:contextualSpacing/>
              <w:jc w:val="both"/>
              <w:rPr>
                <w:rFonts w:asciiTheme="minorHAnsi" w:hAnsiTheme="minorHAnsi" w:cstheme="minorHAnsi"/>
                <w:sz w:val="22"/>
              </w:rPr>
            </w:pPr>
            <w:r>
              <w:rPr>
                <w:rFonts w:asciiTheme="minorHAnsi" w:hAnsiTheme="minorHAnsi" w:cstheme="minorHAnsi"/>
                <w:sz w:val="22"/>
                <w:lang w:val="cs-CZ"/>
              </w:rPr>
              <w:t xml:space="preserve"> </w:t>
            </w:r>
            <w:r w:rsidR="000A447A" w:rsidRPr="006972F2">
              <w:rPr>
                <w:rFonts w:asciiTheme="minorHAnsi" w:hAnsiTheme="minorHAnsi" w:cstheme="minorHAnsi"/>
                <w:sz w:val="22"/>
                <w:lang w:val="cs-CZ"/>
              </w:rPr>
              <w:t>zobowiązujemy się do zawarcia umowy w miejscu i terminie wyznaczonym przez Zamawiającego;</w:t>
            </w:r>
          </w:p>
          <w:p w:rsidR="000A447A" w:rsidRPr="006972F2" w:rsidRDefault="00E47663" w:rsidP="00CE21DD">
            <w:pPr>
              <w:numPr>
                <w:ilvl w:val="3"/>
                <w:numId w:val="24"/>
              </w:numPr>
              <w:tabs>
                <w:tab w:val="clear" w:pos="0"/>
                <w:tab w:val="left" w:pos="459"/>
              </w:tabs>
              <w:spacing w:after="40" w:line="276" w:lineRule="auto"/>
              <w:ind w:left="175" w:hanging="175"/>
              <w:contextualSpacing/>
              <w:jc w:val="both"/>
              <w:rPr>
                <w:rFonts w:asciiTheme="minorHAnsi" w:hAnsiTheme="minorHAnsi" w:cstheme="minorHAnsi"/>
                <w:sz w:val="22"/>
              </w:rPr>
            </w:pPr>
            <w:r w:rsidRPr="006972F2">
              <w:rPr>
                <w:rFonts w:asciiTheme="minorHAnsi" w:hAnsiTheme="minorHAnsi" w:cstheme="minorHAnsi"/>
                <w:sz w:val="22"/>
                <w:lang w:val="cs-CZ"/>
              </w:rPr>
              <w:t>O</w:t>
            </w:r>
            <w:r w:rsidR="000A447A" w:rsidRPr="006972F2">
              <w:rPr>
                <w:rFonts w:asciiTheme="minorHAnsi" w:hAnsiTheme="minorHAnsi" w:cstheme="minorHAnsi"/>
                <w:sz w:val="22"/>
                <w:lang w:val="cs-CZ"/>
              </w:rPr>
              <w:t xml:space="preserve">sobą upoważnioną do kontaktów z Zamawiającym w sprawach dotyczących realizacji </w:t>
            </w:r>
          </w:p>
          <w:p w:rsidR="000A447A" w:rsidRPr="006972F2" w:rsidRDefault="000A447A" w:rsidP="0073702D">
            <w:pPr>
              <w:tabs>
                <w:tab w:val="left" w:pos="33"/>
              </w:tabs>
              <w:spacing w:after="40" w:line="276" w:lineRule="auto"/>
              <w:contextualSpacing/>
              <w:jc w:val="both"/>
              <w:rPr>
                <w:rFonts w:asciiTheme="minorHAnsi" w:hAnsiTheme="minorHAnsi" w:cstheme="minorHAnsi"/>
                <w:sz w:val="22"/>
                <w:lang w:val="cs-CZ"/>
              </w:rPr>
            </w:pPr>
            <w:r w:rsidRPr="006972F2">
              <w:rPr>
                <w:rFonts w:asciiTheme="minorHAnsi" w:hAnsiTheme="minorHAnsi" w:cstheme="minorHAnsi"/>
                <w:sz w:val="22"/>
                <w:lang w:val="cs-CZ"/>
              </w:rPr>
              <w:t>umowy jest: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7"/>
              <w:gridCol w:w="7250"/>
            </w:tblGrid>
            <w:tr w:rsidR="000A447A" w:rsidRPr="006972F2" w:rsidTr="0073702D">
              <w:tc>
                <w:tcPr>
                  <w:tcW w:w="2017" w:type="dxa"/>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r w:rsidRPr="006972F2">
                    <w:rPr>
                      <w:rFonts w:asciiTheme="minorHAnsi" w:eastAsia="Calibri" w:hAnsiTheme="minorHAnsi" w:cstheme="minorHAnsi"/>
                      <w:sz w:val="22"/>
                    </w:rPr>
                    <w:t>Imię i nazwisko</w:t>
                  </w:r>
                </w:p>
              </w:tc>
              <w:tc>
                <w:tcPr>
                  <w:tcW w:w="7250" w:type="dxa"/>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p>
              </w:tc>
            </w:tr>
            <w:tr w:rsidR="000A447A" w:rsidRPr="006972F2" w:rsidTr="0073702D">
              <w:tc>
                <w:tcPr>
                  <w:tcW w:w="2017" w:type="dxa"/>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r w:rsidRPr="006972F2">
                    <w:rPr>
                      <w:rFonts w:asciiTheme="minorHAnsi" w:eastAsia="Calibri" w:hAnsiTheme="minorHAnsi" w:cstheme="minorHAnsi"/>
                      <w:sz w:val="22"/>
                    </w:rPr>
                    <w:t>e-mail</w:t>
                  </w:r>
                </w:p>
              </w:tc>
              <w:tc>
                <w:tcPr>
                  <w:tcW w:w="7250" w:type="dxa"/>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p>
              </w:tc>
            </w:tr>
            <w:tr w:rsidR="000A447A" w:rsidRPr="006972F2" w:rsidTr="008F589C">
              <w:tc>
                <w:tcPr>
                  <w:tcW w:w="2017" w:type="dxa"/>
                  <w:tcBorders>
                    <w:bottom w:val="single" w:sz="4" w:space="0" w:color="auto"/>
                  </w:tcBorders>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r w:rsidRPr="006972F2">
                    <w:rPr>
                      <w:rFonts w:asciiTheme="minorHAnsi" w:eastAsia="Calibri" w:hAnsiTheme="minorHAnsi" w:cstheme="minorHAnsi"/>
                      <w:sz w:val="22"/>
                    </w:rPr>
                    <w:t>Tel./fax</w:t>
                  </w:r>
                </w:p>
              </w:tc>
              <w:tc>
                <w:tcPr>
                  <w:tcW w:w="7250" w:type="dxa"/>
                  <w:tcBorders>
                    <w:bottom w:val="single" w:sz="4" w:space="0" w:color="auto"/>
                  </w:tcBorders>
                  <w:shd w:val="clear" w:color="auto" w:fill="auto"/>
                </w:tcPr>
                <w:p w:rsidR="000A447A" w:rsidRPr="006972F2" w:rsidRDefault="000A447A" w:rsidP="0073702D">
                  <w:pPr>
                    <w:tabs>
                      <w:tab w:val="left" w:pos="33"/>
                    </w:tabs>
                    <w:spacing w:after="40" w:line="276" w:lineRule="auto"/>
                    <w:contextualSpacing/>
                    <w:jc w:val="both"/>
                    <w:rPr>
                      <w:rFonts w:asciiTheme="minorHAnsi" w:eastAsia="Calibri" w:hAnsiTheme="minorHAnsi" w:cstheme="minorHAnsi"/>
                      <w:sz w:val="22"/>
                    </w:rPr>
                  </w:pPr>
                </w:p>
              </w:tc>
            </w:tr>
            <w:tr w:rsidR="008F589C" w:rsidRPr="006972F2" w:rsidTr="008F589C">
              <w:trPr>
                <w:trHeight w:val="51"/>
              </w:trPr>
              <w:tc>
                <w:tcPr>
                  <w:tcW w:w="2017" w:type="dxa"/>
                  <w:tcBorders>
                    <w:top w:val="single" w:sz="4" w:space="0" w:color="auto"/>
                    <w:left w:val="nil"/>
                    <w:bottom w:val="nil"/>
                    <w:right w:val="nil"/>
                  </w:tcBorders>
                  <w:shd w:val="clear" w:color="auto" w:fill="auto"/>
                </w:tcPr>
                <w:p w:rsidR="008F589C" w:rsidRPr="008F589C" w:rsidRDefault="008F589C" w:rsidP="0073702D">
                  <w:pPr>
                    <w:tabs>
                      <w:tab w:val="left" w:pos="33"/>
                    </w:tabs>
                    <w:spacing w:after="40" w:line="276" w:lineRule="auto"/>
                    <w:contextualSpacing/>
                    <w:jc w:val="both"/>
                    <w:rPr>
                      <w:rFonts w:asciiTheme="minorHAnsi" w:eastAsia="Calibri" w:hAnsiTheme="minorHAnsi" w:cstheme="minorHAnsi"/>
                      <w:sz w:val="16"/>
                      <w:szCs w:val="16"/>
                    </w:rPr>
                  </w:pPr>
                </w:p>
              </w:tc>
              <w:tc>
                <w:tcPr>
                  <w:tcW w:w="7250" w:type="dxa"/>
                  <w:tcBorders>
                    <w:top w:val="single" w:sz="4" w:space="0" w:color="auto"/>
                    <w:left w:val="nil"/>
                    <w:bottom w:val="nil"/>
                    <w:right w:val="nil"/>
                  </w:tcBorders>
                  <w:shd w:val="clear" w:color="auto" w:fill="auto"/>
                </w:tcPr>
                <w:p w:rsidR="008F589C" w:rsidRPr="006972F2" w:rsidRDefault="008F589C" w:rsidP="0073702D">
                  <w:pPr>
                    <w:tabs>
                      <w:tab w:val="left" w:pos="33"/>
                    </w:tabs>
                    <w:spacing w:after="40" w:line="276" w:lineRule="auto"/>
                    <w:contextualSpacing/>
                    <w:jc w:val="both"/>
                    <w:rPr>
                      <w:rFonts w:asciiTheme="minorHAnsi" w:eastAsia="Calibri" w:hAnsiTheme="minorHAnsi" w:cstheme="minorHAnsi"/>
                      <w:sz w:val="22"/>
                    </w:rPr>
                  </w:pPr>
                </w:p>
              </w:tc>
            </w:tr>
          </w:tbl>
          <w:p w:rsidR="000A447A" w:rsidRPr="006972F2" w:rsidRDefault="000A447A" w:rsidP="0073702D">
            <w:pPr>
              <w:tabs>
                <w:tab w:val="left" w:pos="459"/>
              </w:tabs>
              <w:spacing w:after="40" w:line="276" w:lineRule="auto"/>
              <w:jc w:val="both"/>
              <w:rPr>
                <w:rFonts w:asciiTheme="minorHAnsi" w:hAnsiTheme="minorHAnsi" w:cstheme="minorHAnsi"/>
                <w:bCs/>
                <w:iCs/>
                <w:sz w:val="22"/>
                <w:lang w:val="cs-CZ"/>
              </w:rPr>
            </w:pPr>
          </w:p>
        </w:tc>
      </w:tr>
      <w:tr w:rsidR="000A447A" w:rsidRPr="008D0B01" w:rsidTr="0073702D">
        <w:trPr>
          <w:trHeight w:val="3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pStyle w:val="Akapitzlist"/>
              <w:numPr>
                <w:ilvl w:val="0"/>
                <w:numId w:val="24"/>
              </w:numPr>
              <w:tabs>
                <w:tab w:val="num" w:pos="360"/>
              </w:tabs>
              <w:spacing w:line="276" w:lineRule="auto"/>
              <w:ind w:left="347"/>
              <w:contextualSpacing/>
              <w:jc w:val="both"/>
              <w:rPr>
                <w:rFonts w:asciiTheme="minorHAnsi" w:hAnsiTheme="minorHAnsi" w:cstheme="minorHAnsi"/>
                <w:lang w:val="cs-CZ"/>
              </w:rPr>
            </w:pPr>
          </w:p>
          <w:tbl>
            <w:tblPr>
              <w:tblpPr w:leftFromText="141" w:rightFromText="141" w:vertAnchor="text" w:tblpXSpec="right" w:tblpY="1"/>
              <w:tblOverlap w:val="never"/>
              <w:tblW w:w="0" w:type="auto"/>
              <w:jc w:val="right"/>
              <w:tblLayout w:type="fixed"/>
              <w:tblLook w:val="04A0" w:firstRow="1" w:lastRow="0" w:firstColumn="1" w:lastColumn="0" w:noHBand="0" w:noVBand="1"/>
            </w:tblPr>
            <w:tblGrid>
              <w:gridCol w:w="4111"/>
              <w:gridCol w:w="4972"/>
            </w:tblGrid>
            <w:tr w:rsidR="000A447A" w:rsidRPr="006972F2" w:rsidTr="000A447A">
              <w:trPr>
                <w:jc w:val="right"/>
              </w:trPr>
              <w:tc>
                <w:tcPr>
                  <w:tcW w:w="4111" w:type="dxa"/>
                  <w:tcBorders>
                    <w:right w:val="single" w:sz="4" w:space="0" w:color="auto"/>
                  </w:tcBorders>
                  <w:shd w:val="clear" w:color="auto" w:fill="auto"/>
                </w:tcPr>
                <w:p w:rsidR="000A447A" w:rsidRPr="006972F2" w:rsidRDefault="000A447A" w:rsidP="0073702D">
                  <w:pPr>
                    <w:spacing w:line="276" w:lineRule="auto"/>
                    <w:contextualSpacing/>
                    <w:jc w:val="both"/>
                    <w:rPr>
                      <w:rFonts w:asciiTheme="minorHAnsi" w:eastAsia="Calibri" w:hAnsiTheme="minorHAnsi" w:cstheme="minorHAnsi"/>
                      <w:lang w:val="cs-CZ"/>
                    </w:rPr>
                  </w:pPr>
                  <w:r w:rsidRPr="006972F2">
                    <w:rPr>
                      <w:rFonts w:asciiTheme="minorHAnsi" w:eastAsia="Calibri" w:hAnsiTheme="minorHAnsi" w:cstheme="minorHAnsi"/>
                      <w:sz w:val="22"/>
                      <w:lang w:val="cs-CZ"/>
                    </w:rPr>
                    <w:t>Oświadczam, że część zamówienia, tj.</w:t>
                  </w:r>
                </w:p>
              </w:tc>
              <w:tc>
                <w:tcPr>
                  <w:tcW w:w="4972" w:type="dxa"/>
                  <w:tcBorders>
                    <w:top w:val="single" w:sz="4" w:space="0" w:color="auto"/>
                    <w:left w:val="single" w:sz="4" w:space="0" w:color="auto"/>
                    <w:bottom w:val="single" w:sz="4" w:space="0" w:color="auto"/>
                    <w:right w:val="single" w:sz="4" w:space="0" w:color="auto"/>
                  </w:tcBorders>
                  <w:shd w:val="clear" w:color="auto" w:fill="auto"/>
                </w:tcPr>
                <w:p w:rsidR="000A447A" w:rsidRPr="006972F2" w:rsidRDefault="000A447A" w:rsidP="0073702D">
                  <w:pPr>
                    <w:spacing w:line="276" w:lineRule="auto"/>
                    <w:contextualSpacing/>
                    <w:jc w:val="both"/>
                    <w:rPr>
                      <w:rFonts w:asciiTheme="minorHAnsi" w:eastAsia="Calibri" w:hAnsiTheme="minorHAnsi" w:cstheme="minorHAnsi"/>
                      <w:lang w:val="cs-CZ"/>
                    </w:rPr>
                  </w:pPr>
                </w:p>
              </w:tc>
            </w:tr>
            <w:tr w:rsidR="000A447A" w:rsidRPr="006972F2" w:rsidTr="008F589C">
              <w:trPr>
                <w:jc w:val="right"/>
              </w:trPr>
              <w:tc>
                <w:tcPr>
                  <w:tcW w:w="4111" w:type="dxa"/>
                  <w:tcBorders>
                    <w:right w:val="single" w:sz="4" w:space="0" w:color="auto"/>
                  </w:tcBorders>
                  <w:shd w:val="clear" w:color="auto" w:fill="auto"/>
                </w:tcPr>
                <w:p w:rsidR="000A447A" w:rsidRPr="006972F2" w:rsidRDefault="000A447A" w:rsidP="0073702D">
                  <w:pPr>
                    <w:spacing w:line="276" w:lineRule="auto"/>
                    <w:contextualSpacing/>
                    <w:jc w:val="both"/>
                    <w:rPr>
                      <w:rFonts w:asciiTheme="minorHAnsi" w:eastAsia="Calibri" w:hAnsiTheme="minorHAnsi" w:cstheme="minorHAnsi"/>
                      <w:lang w:val="cs-CZ"/>
                    </w:rPr>
                  </w:pPr>
                  <w:r w:rsidRPr="006972F2">
                    <w:rPr>
                      <w:rFonts w:asciiTheme="minorHAnsi" w:eastAsia="Calibri" w:hAnsiTheme="minorHAnsi" w:cstheme="minorHAnsi"/>
                      <w:sz w:val="22"/>
                      <w:lang w:val="cs-CZ"/>
                    </w:rPr>
                    <w:t>powierzę podwykonawcy</w:t>
                  </w:r>
                </w:p>
              </w:tc>
              <w:tc>
                <w:tcPr>
                  <w:tcW w:w="4972" w:type="dxa"/>
                  <w:tcBorders>
                    <w:top w:val="single" w:sz="4" w:space="0" w:color="auto"/>
                    <w:left w:val="single" w:sz="4" w:space="0" w:color="auto"/>
                    <w:bottom w:val="single" w:sz="4" w:space="0" w:color="auto"/>
                    <w:right w:val="single" w:sz="4" w:space="0" w:color="auto"/>
                  </w:tcBorders>
                  <w:shd w:val="clear" w:color="auto" w:fill="auto"/>
                </w:tcPr>
                <w:p w:rsidR="000A447A" w:rsidRPr="006972F2" w:rsidRDefault="000A447A" w:rsidP="0073702D">
                  <w:pPr>
                    <w:spacing w:line="276" w:lineRule="auto"/>
                    <w:contextualSpacing/>
                    <w:jc w:val="both"/>
                    <w:rPr>
                      <w:rFonts w:asciiTheme="minorHAnsi" w:eastAsia="Calibri" w:hAnsiTheme="minorHAnsi" w:cstheme="minorHAnsi"/>
                      <w:lang w:val="cs-CZ"/>
                    </w:rPr>
                  </w:pPr>
                </w:p>
              </w:tc>
            </w:tr>
            <w:tr w:rsidR="008F589C" w:rsidRPr="006972F2" w:rsidTr="008F589C">
              <w:trPr>
                <w:trHeight w:val="207"/>
                <w:jc w:val="right"/>
              </w:trPr>
              <w:tc>
                <w:tcPr>
                  <w:tcW w:w="4111" w:type="dxa"/>
                  <w:shd w:val="clear" w:color="auto" w:fill="auto"/>
                </w:tcPr>
                <w:p w:rsidR="008F589C" w:rsidRPr="006972F2" w:rsidRDefault="008F589C" w:rsidP="0073702D">
                  <w:pPr>
                    <w:spacing w:line="276" w:lineRule="auto"/>
                    <w:contextualSpacing/>
                    <w:jc w:val="both"/>
                    <w:rPr>
                      <w:rFonts w:asciiTheme="minorHAnsi" w:eastAsia="Calibri" w:hAnsiTheme="minorHAnsi" w:cstheme="minorHAnsi"/>
                      <w:sz w:val="22"/>
                      <w:lang w:val="cs-CZ"/>
                    </w:rPr>
                  </w:pPr>
                </w:p>
              </w:tc>
              <w:tc>
                <w:tcPr>
                  <w:tcW w:w="4972" w:type="dxa"/>
                  <w:tcBorders>
                    <w:top w:val="single" w:sz="4" w:space="0" w:color="auto"/>
                  </w:tcBorders>
                  <w:shd w:val="clear" w:color="auto" w:fill="auto"/>
                </w:tcPr>
                <w:p w:rsidR="008F589C" w:rsidRPr="008F589C" w:rsidRDefault="008F589C" w:rsidP="0073702D">
                  <w:pPr>
                    <w:spacing w:line="276" w:lineRule="auto"/>
                    <w:contextualSpacing/>
                    <w:jc w:val="both"/>
                    <w:rPr>
                      <w:rFonts w:asciiTheme="minorHAnsi" w:eastAsia="Calibri" w:hAnsiTheme="minorHAnsi" w:cstheme="minorHAnsi"/>
                      <w:sz w:val="10"/>
                      <w:lang w:val="cs-CZ"/>
                    </w:rPr>
                  </w:pPr>
                </w:p>
              </w:tc>
            </w:tr>
          </w:tbl>
          <w:p w:rsidR="000A447A" w:rsidRPr="006972F2" w:rsidRDefault="000A447A" w:rsidP="0073702D">
            <w:pPr>
              <w:spacing w:after="40" w:line="276" w:lineRule="auto"/>
              <w:contextualSpacing/>
              <w:jc w:val="both"/>
              <w:rPr>
                <w:rFonts w:asciiTheme="minorHAnsi" w:hAnsiTheme="minorHAnsi" w:cstheme="minorHAnsi"/>
                <w:lang w:val="cs-CZ"/>
              </w:rPr>
            </w:pPr>
          </w:p>
        </w:tc>
      </w:tr>
      <w:tr w:rsidR="000A447A" w:rsidRPr="008D0B01" w:rsidTr="0073702D">
        <w:trPr>
          <w:trHeight w:val="3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pStyle w:val="Akapitzlist"/>
              <w:numPr>
                <w:ilvl w:val="0"/>
                <w:numId w:val="24"/>
              </w:numPr>
              <w:tabs>
                <w:tab w:val="num" w:pos="360"/>
              </w:tabs>
              <w:spacing w:after="40" w:line="276" w:lineRule="auto"/>
              <w:ind w:left="347"/>
              <w:contextualSpacing/>
              <w:rPr>
                <w:rFonts w:asciiTheme="minorHAnsi" w:hAnsiTheme="minorHAnsi" w:cstheme="minorHAnsi"/>
                <w:sz w:val="22"/>
                <w:lang w:val="cs-CZ"/>
              </w:rPr>
            </w:pPr>
            <w:r w:rsidRPr="006972F2">
              <w:rPr>
                <w:rFonts w:asciiTheme="minorHAnsi" w:hAnsiTheme="minorHAnsi" w:cstheme="minorHAnsi"/>
                <w:sz w:val="22"/>
                <w:lang w:val="cs-CZ"/>
              </w:rPr>
              <w:t>Wykonawca informuje, że (właściwe za</w:t>
            </w:r>
            <w:r w:rsidR="006972F2">
              <w:rPr>
                <w:rFonts w:asciiTheme="minorHAnsi" w:hAnsiTheme="minorHAnsi" w:cstheme="minorHAnsi"/>
                <w:sz w:val="22"/>
                <w:lang w:val="cs-CZ"/>
              </w:rPr>
              <w:t>znaczyć</w:t>
            </w:r>
            <w:r w:rsidRPr="006972F2">
              <w:rPr>
                <w:rFonts w:asciiTheme="minorHAnsi" w:hAnsiTheme="minorHAnsi" w:cstheme="minorHAnsi"/>
                <w:sz w:val="22"/>
                <w:lang w:val="cs-CZ"/>
              </w:rPr>
              <w:t>):</w:t>
            </w:r>
          </w:p>
          <w:p w:rsidR="000A447A" w:rsidRPr="006972F2" w:rsidRDefault="002145EB" w:rsidP="006972F2">
            <w:pPr>
              <w:spacing w:after="40" w:line="276" w:lineRule="auto"/>
              <w:ind w:left="347"/>
              <w:contextualSpacing/>
              <w:rPr>
                <w:rFonts w:asciiTheme="minorHAnsi" w:hAnsiTheme="minorHAnsi" w:cstheme="minorHAnsi"/>
                <w:sz w:val="22"/>
                <w:lang w:val="cs-CZ"/>
              </w:rPr>
            </w:pPr>
            <w:sdt>
              <w:sdtPr>
                <w:rPr>
                  <w:rFonts w:asciiTheme="minorHAnsi" w:hAnsiTheme="minorHAnsi" w:cstheme="minorHAnsi"/>
                  <w:lang w:val="cs-CZ"/>
                </w:rPr>
                <w:id w:val="197124130"/>
                <w:lock w:val="sdtLocked"/>
                <w15:appearance w15:val="hidden"/>
                <w14:checkbox>
                  <w14:checked w14:val="0"/>
                  <w14:checkedState w14:val="2612" w14:font="MS Gothic"/>
                  <w14:uncheckedState w14:val="2610" w14:font="MS Gothic"/>
                </w14:checkbox>
              </w:sdtPr>
              <w:sdtEndPr/>
              <w:sdtContent>
                <w:r w:rsidR="00470E28">
                  <w:rPr>
                    <w:rFonts w:ascii="MS Gothic" w:eastAsia="MS Gothic" w:hAnsi="MS Gothic" w:cstheme="minorHAnsi" w:hint="eastAsia"/>
                    <w:lang w:val="cs-CZ"/>
                  </w:rPr>
                  <w:t>☐</w:t>
                </w:r>
              </w:sdtContent>
            </w:sdt>
            <w:r w:rsidR="000A447A" w:rsidRPr="006972F2">
              <w:rPr>
                <w:rFonts w:asciiTheme="minorHAnsi" w:hAnsiTheme="minorHAnsi" w:cstheme="minorHAnsi"/>
                <w:lang w:val="cs-CZ"/>
              </w:rPr>
              <w:t xml:space="preserve"> </w:t>
            </w:r>
            <w:r w:rsidR="006972F2">
              <w:rPr>
                <w:rFonts w:asciiTheme="minorHAnsi" w:hAnsiTheme="minorHAnsi" w:cstheme="minorHAnsi"/>
                <w:lang w:val="cs-CZ"/>
              </w:rPr>
              <w:t xml:space="preserve"> </w:t>
            </w:r>
            <w:r w:rsidR="000A447A" w:rsidRPr="006972F2">
              <w:rPr>
                <w:rFonts w:asciiTheme="minorHAnsi" w:hAnsiTheme="minorHAnsi" w:cstheme="minorHAnsi"/>
                <w:sz w:val="22"/>
                <w:lang w:val="cs-CZ"/>
              </w:rPr>
              <w:t>wybór oferty nie będzie prowadzić do powstania u Zamawiającego obowiązku podatkowego.</w:t>
            </w:r>
          </w:p>
          <w:p w:rsidR="000A447A" w:rsidRPr="006972F2" w:rsidRDefault="002145EB" w:rsidP="006972F2">
            <w:pPr>
              <w:spacing w:line="276" w:lineRule="auto"/>
              <w:ind w:left="347"/>
              <w:contextualSpacing/>
              <w:jc w:val="both"/>
              <w:rPr>
                <w:rFonts w:asciiTheme="minorHAnsi" w:hAnsiTheme="minorHAnsi" w:cstheme="minorHAnsi"/>
                <w:sz w:val="22"/>
                <w:lang w:val="cs-CZ"/>
              </w:rPr>
            </w:pPr>
            <w:sdt>
              <w:sdtPr>
                <w:rPr>
                  <w:rFonts w:asciiTheme="minorHAnsi" w:hAnsiTheme="minorHAnsi" w:cstheme="minorHAnsi"/>
                  <w:sz w:val="22"/>
                  <w:lang w:val="cs-CZ"/>
                </w:rPr>
                <w:id w:val="-897746958"/>
                <w:lock w:val="sdtLocked"/>
                <w15:appearance w15:val="hidden"/>
                <w14:checkbox>
                  <w14:checked w14:val="0"/>
                  <w14:checkedState w14:val="2612" w14:font="MS Gothic"/>
                  <w14:uncheckedState w14:val="2610" w14:font="MS Gothic"/>
                </w14:checkbox>
              </w:sdtPr>
              <w:sdtEndPr/>
              <w:sdtContent>
                <w:r w:rsidR="00470E28">
                  <w:rPr>
                    <w:rFonts w:ascii="MS Gothic" w:eastAsia="MS Gothic" w:hAnsi="MS Gothic" w:cstheme="minorHAnsi" w:hint="eastAsia"/>
                    <w:sz w:val="22"/>
                    <w:lang w:val="cs-CZ"/>
                  </w:rPr>
                  <w:t>☐</w:t>
                </w:r>
              </w:sdtContent>
            </w:sdt>
            <w:r w:rsidR="006972F2">
              <w:rPr>
                <w:rFonts w:asciiTheme="minorHAnsi" w:hAnsiTheme="minorHAnsi" w:cstheme="minorHAnsi"/>
                <w:sz w:val="22"/>
                <w:lang w:val="cs-CZ"/>
              </w:rPr>
              <w:t xml:space="preserve"> </w:t>
            </w:r>
            <w:r w:rsidR="000A447A" w:rsidRPr="006972F2">
              <w:rPr>
                <w:rFonts w:asciiTheme="minorHAnsi" w:hAnsiTheme="minorHAnsi" w:cstheme="minorHAnsi"/>
                <w:sz w:val="22"/>
                <w:lang w:val="cs-CZ"/>
              </w:rPr>
              <w:t>wybór oferty będzie prowadzić do powstania u Zama</w:t>
            </w:r>
            <w:r w:rsidR="006972F2">
              <w:rPr>
                <w:rFonts w:asciiTheme="minorHAnsi" w:hAnsiTheme="minorHAnsi" w:cstheme="minorHAnsi"/>
                <w:sz w:val="22"/>
                <w:lang w:val="cs-CZ"/>
              </w:rPr>
              <w:t xml:space="preserve">wiającego obowiązku podatkowego </w:t>
            </w:r>
            <w:r w:rsidR="006972F2">
              <w:rPr>
                <w:rFonts w:asciiTheme="minorHAnsi" w:hAnsiTheme="minorHAnsi" w:cstheme="minorHAnsi"/>
                <w:sz w:val="22"/>
                <w:lang w:val="cs-CZ"/>
              </w:rPr>
              <w:br/>
            </w:r>
            <w:r w:rsidR="000A447A" w:rsidRPr="006972F2">
              <w:rPr>
                <w:rFonts w:asciiTheme="minorHAnsi" w:hAnsiTheme="minorHAnsi" w:cstheme="minorHAnsi"/>
                <w:sz w:val="22"/>
                <w:lang w:val="cs-CZ"/>
              </w:rPr>
              <w:t xml:space="preserve">w odniesieniu do następujących towarów lub usług (w zależności od przedmiotu zamówienia): </w:t>
            </w:r>
          </w:p>
          <w:tbl>
            <w:tblPr>
              <w:tblpPr w:leftFromText="141" w:rightFromText="141" w:vertAnchor="text" w:horzAnchor="page" w:tblpX="1066" w:tblpY="4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17"/>
            </w:tblGrid>
            <w:tr w:rsidR="000A447A" w:rsidRPr="006972F2" w:rsidTr="0073702D">
              <w:trPr>
                <w:trHeight w:val="291"/>
              </w:trPr>
              <w:tc>
                <w:tcPr>
                  <w:tcW w:w="8217" w:type="dxa"/>
                  <w:shd w:val="clear" w:color="auto" w:fill="auto"/>
                </w:tcPr>
                <w:p w:rsidR="000A447A" w:rsidRPr="006972F2" w:rsidRDefault="000A447A" w:rsidP="0073702D">
                  <w:pPr>
                    <w:spacing w:after="40" w:line="276" w:lineRule="auto"/>
                    <w:contextualSpacing/>
                    <w:jc w:val="both"/>
                    <w:rPr>
                      <w:rFonts w:asciiTheme="minorHAnsi" w:eastAsia="Calibri" w:hAnsiTheme="minorHAnsi" w:cstheme="minorHAnsi"/>
                      <w:sz w:val="22"/>
                      <w:lang w:val="cs-CZ"/>
                    </w:rPr>
                  </w:pPr>
                </w:p>
              </w:tc>
            </w:tr>
          </w:tbl>
          <w:p w:rsidR="000A447A" w:rsidRPr="006972F2" w:rsidRDefault="000A447A" w:rsidP="0073702D">
            <w:pPr>
              <w:spacing w:after="40" w:line="276" w:lineRule="auto"/>
              <w:contextualSpacing/>
              <w:jc w:val="both"/>
              <w:rPr>
                <w:rFonts w:asciiTheme="minorHAnsi" w:hAnsiTheme="minorHAnsi" w:cstheme="minorHAnsi"/>
                <w:sz w:val="22"/>
                <w:lang w:val="cs-CZ"/>
              </w:rPr>
            </w:pPr>
          </w:p>
          <w:p w:rsidR="000A447A" w:rsidRPr="006972F2" w:rsidRDefault="000A447A" w:rsidP="0073702D">
            <w:pPr>
              <w:spacing w:after="40" w:line="276" w:lineRule="auto"/>
              <w:contextualSpacing/>
              <w:jc w:val="both"/>
              <w:rPr>
                <w:rFonts w:asciiTheme="minorHAnsi" w:hAnsiTheme="minorHAnsi" w:cstheme="minorHAnsi"/>
                <w:sz w:val="22"/>
                <w:lang w:val="cs-CZ"/>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7"/>
              <w:gridCol w:w="2694"/>
              <w:gridCol w:w="3401"/>
            </w:tblGrid>
            <w:tr w:rsidR="008F589C" w:rsidTr="008F589C">
              <w:tc>
                <w:tcPr>
                  <w:tcW w:w="9272" w:type="dxa"/>
                  <w:gridSpan w:val="3"/>
                </w:tcPr>
                <w:p w:rsidR="008F589C" w:rsidRDefault="008F589C" w:rsidP="008F589C">
                  <w:pPr>
                    <w:spacing w:after="40" w:line="276" w:lineRule="auto"/>
                    <w:contextualSpacing/>
                    <w:rPr>
                      <w:rFonts w:asciiTheme="minorHAnsi" w:hAnsiTheme="minorHAnsi" w:cstheme="minorHAnsi"/>
                      <w:sz w:val="22"/>
                      <w:lang w:val="cs-CZ"/>
                    </w:rPr>
                  </w:pPr>
                  <w:r w:rsidRPr="006972F2">
                    <w:rPr>
                      <w:rFonts w:asciiTheme="minorHAnsi" w:hAnsiTheme="minorHAnsi" w:cstheme="minorHAnsi"/>
                      <w:sz w:val="22"/>
                      <w:lang w:val="cs-CZ"/>
                    </w:rPr>
                    <w:t>Wartość towaru lub usług (w zależności od przedmiotu zamówienia) powodująca obowiąze</w:t>
                  </w:r>
                  <w:r>
                    <w:rPr>
                      <w:rFonts w:asciiTheme="minorHAnsi" w:hAnsiTheme="minorHAnsi" w:cstheme="minorHAnsi"/>
                      <w:sz w:val="22"/>
                      <w:lang w:val="cs-CZ"/>
                    </w:rPr>
                    <w:t>k</w:t>
                  </w:r>
                </w:p>
              </w:tc>
            </w:tr>
            <w:tr w:rsidR="008F589C" w:rsidTr="008F589C">
              <w:tc>
                <w:tcPr>
                  <w:tcW w:w="3177" w:type="dxa"/>
                  <w:tcBorders>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podatkowy u Zamawiającego to</w:t>
                  </w:r>
                </w:p>
              </w:tc>
              <w:tc>
                <w:tcPr>
                  <w:tcW w:w="2694" w:type="dxa"/>
                  <w:tcBorders>
                    <w:top w:val="single" w:sz="4" w:space="0" w:color="auto"/>
                    <w:left w:val="single" w:sz="4" w:space="0" w:color="auto"/>
                    <w:bottom w:val="single" w:sz="4" w:space="0" w:color="auto"/>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p>
              </w:tc>
              <w:tc>
                <w:tcPr>
                  <w:tcW w:w="3401" w:type="dxa"/>
                  <w:tcBorders>
                    <w:left w:val="single" w:sz="4" w:space="0" w:color="auto"/>
                  </w:tcBorders>
                </w:tcPr>
                <w:p w:rsidR="008F589C" w:rsidRDefault="008F589C" w:rsidP="008F589C">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zł netto, stawka podatku od towaru</w:t>
                  </w:r>
                </w:p>
              </w:tc>
            </w:tr>
            <w:tr w:rsidR="008F589C" w:rsidTr="008F589C">
              <w:trPr>
                <w:trHeight w:val="20"/>
              </w:trPr>
              <w:tc>
                <w:tcPr>
                  <w:tcW w:w="9272" w:type="dxa"/>
                  <w:gridSpan w:val="3"/>
                </w:tcPr>
                <w:p w:rsidR="008F589C" w:rsidRPr="008F589C" w:rsidRDefault="008F589C" w:rsidP="008F589C">
                  <w:pPr>
                    <w:spacing w:after="40" w:line="276" w:lineRule="auto"/>
                    <w:contextualSpacing/>
                    <w:jc w:val="both"/>
                    <w:rPr>
                      <w:rFonts w:asciiTheme="minorHAnsi" w:hAnsiTheme="minorHAnsi" w:cstheme="minorHAnsi"/>
                      <w:sz w:val="6"/>
                      <w:szCs w:val="6"/>
                      <w:lang w:val="cs-CZ"/>
                    </w:rPr>
                  </w:pPr>
                </w:p>
              </w:tc>
            </w:tr>
            <w:tr w:rsidR="008F589C" w:rsidTr="008F589C">
              <w:trPr>
                <w:trHeight w:val="360"/>
              </w:trPr>
              <w:tc>
                <w:tcPr>
                  <w:tcW w:w="3177" w:type="dxa"/>
                  <w:tcBorders>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 xml:space="preserve">i </w:t>
                  </w:r>
                  <w:r w:rsidRPr="006972F2">
                    <w:rPr>
                      <w:rFonts w:asciiTheme="minorHAnsi" w:hAnsiTheme="minorHAnsi" w:cstheme="minorHAnsi"/>
                      <w:sz w:val="22"/>
                      <w:lang w:val="cs-CZ"/>
                    </w:rPr>
                    <w:t>usług,</w:t>
                  </w:r>
                  <w:r>
                    <w:rPr>
                      <w:rFonts w:asciiTheme="minorHAnsi" w:hAnsiTheme="minorHAnsi" w:cstheme="minorHAnsi"/>
                      <w:sz w:val="22"/>
                      <w:lang w:val="cs-CZ"/>
                    </w:rPr>
                    <w:t xml:space="preserve"> </w:t>
                  </w:r>
                  <w:r w:rsidRPr="006972F2">
                    <w:rPr>
                      <w:rFonts w:asciiTheme="minorHAnsi" w:hAnsiTheme="minorHAnsi" w:cstheme="minorHAnsi"/>
                      <w:sz w:val="22"/>
                      <w:lang w:val="cs-CZ"/>
                    </w:rPr>
                    <w:t>która ma zastosowanie to</w:t>
                  </w:r>
                </w:p>
              </w:tc>
              <w:tc>
                <w:tcPr>
                  <w:tcW w:w="2694" w:type="dxa"/>
                  <w:tcBorders>
                    <w:top w:val="single" w:sz="4" w:space="0" w:color="auto"/>
                    <w:left w:val="single" w:sz="4" w:space="0" w:color="auto"/>
                    <w:bottom w:val="single" w:sz="4" w:space="0" w:color="auto"/>
                    <w:righ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p>
              </w:tc>
              <w:tc>
                <w:tcPr>
                  <w:tcW w:w="3401" w:type="dxa"/>
                  <w:tcBorders>
                    <w:left w:val="single" w:sz="4" w:space="0" w:color="auto"/>
                  </w:tcBorders>
                </w:tcPr>
                <w:p w:rsidR="008F589C" w:rsidRDefault="008F589C" w:rsidP="0073702D">
                  <w:pPr>
                    <w:spacing w:after="40" w:line="276" w:lineRule="auto"/>
                    <w:contextualSpacing/>
                    <w:jc w:val="both"/>
                    <w:rPr>
                      <w:rFonts w:asciiTheme="minorHAnsi" w:hAnsiTheme="minorHAnsi" w:cstheme="minorHAnsi"/>
                      <w:sz w:val="22"/>
                      <w:lang w:val="cs-CZ"/>
                    </w:rPr>
                  </w:pPr>
                  <w:r>
                    <w:rPr>
                      <w:rFonts w:asciiTheme="minorHAnsi" w:hAnsiTheme="minorHAnsi" w:cstheme="minorHAnsi"/>
                      <w:sz w:val="22"/>
                      <w:lang w:val="cs-CZ"/>
                    </w:rPr>
                    <w:t>.</w:t>
                  </w:r>
                </w:p>
              </w:tc>
            </w:tr>
          </w:tbl>
          <w:p w:rsidR="000A447A" w:rsidRPr="00F3072C" w:rsidRDefault="000A447A" w:rsidP="00F3072C">
            <w:pPr>
              <w:spacing w:after="40" w:line="276" w:lineRule="auto"/>
              <w:contextualSpacing/>
              <w:rPr>
                <w:rFonts w:asciiTheme="minorHAnsi" w:hAnsiTheme="minorHAnsi" w:cstheme="minorHAnsi"/>
                <w:sz w:val="22"/>
                <w:lang w:val="cs-CZ"/>
              </w:rPr>
            </w:pPr>
            <w:r w:rsidRPr="006972F2">
              <w:rPr>
                <w:rFonts w:asciiTheme="minorHAnsi" w:hAnsiTheme="minorHAnsi" w:cstheme="minorHAnsi"/>
                <w:sz w:val="22"/>
                <w:lang w:val="cs-CZ"/>
              </w:rPr>
              <w:t>W przypadku, gdy Wykonawca nie zaznaczy właściwego □ przyjmuje się, że wybór oferty nie będzie prowadzić do powstania u Zamaw</w:t>
            </w:r>
            <w:r w:rsidR="00F3072C">
              <w:rPr>
                <w:rFonts w:asciiTheme="minorHAnsi" w:hAnsiTheme="minorHAnsi" w:cstheme="minorHAnsi"/>
                <w:sz w:val="22"/>
                <w:lang w:val="cs-CZ"/>
              </w:rPr>
              <w:t>iającego obowiązku podatkowego.</w:t>
            </w:r>
          </w:p>
        </w:tc>
      </w:tr>
      <w:tr w:rsidR="000A447A" w:rsidRPr="008D0B01" w:rsidTr="0073702D">
        <w:trPr>
          <w:trHeight w:val="818"/>
        </w:trPr>
        <w:tc>
          <w:tcPr>
            <w:tcW w:w="9498" w:type="dxa"/>
            <w:tcBorders>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spacing w:line="276" w:lineRule="auto"/>
              <w:ind w:left="316" w:hanging="284"/>
              <w:jc w:val="both"/>
              <w:rPr>
                <w:rFonts w:asciiTheme="minorHAnsi" w:hAnsiTheme="minorHAnsi" w:cstheme="minorHAnsi"/>
              </w:rPr>
            </w:pPr>
            <w:r w:rsidRPr="006972F2">
              <w:rPr>
                <w:rFonts w:asciiTheme="minorHAnsi" w:hAnsiTheme="minorHAnsi" w:cstheme="minorHAnsi"/>
                <w:sz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657DFC" w:rsidRPr="006972F2">
              <w:rPr>
                <w:rFonts w:asciiTheme="minorHAnsi" w:hAnsiTheme="minorHAnsi" w:cstheme="minorHAnsi"/>
                <w:sz w:val="22"/>
              </w:rPr>
              <w:t xml:space="preserve"> </w:t>
            </w:r>
            <w:r w:rsidRPr="006972F2">
              <w:rPr>
                <w:rFonts w:asciiTheme="minorHAnsi" w:hAnsiTheme="minorHAnsi" w:cstheme="minorHAnsi"/>
                <w:sz w:val="22"/>
              </w:rPr>
              <w:t xml:space="preserve">Oświadczam, że akceptuję treść klauzuli RODO </w:t>
            </w:r>
          </w:p>
        </w:tc>
      </w:tr>
      <w:tr w:rsidR="000A447A" w:rsidRPr="008D0B01" w:rsidTr="0073702D">
        <w:trPr>
          <w:trHeight w:val="45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0A447A" w:rsidRPr="006972F2" w:rsidRDefault="000A447A" w:rsidP="00CE21DD">
            <w:pPr>
              <w:numPr>
                <w:ilvl w:val="0"/>
                <w:numId w:val="24"/>
              </w:numPr>
              <w:tabs>
                <w:tab w:val="num" w:pos="316"/>
              </w:tabs>
              <w:spacing w:after="40" w:line="276" w:lineRule="auto"/>
              <w:ind w:hanging="690"/>
              <w:contextualSpacing/>
              <w:rPr>
                <w:rFonts w:asciiTheme="minorHAnsi" w:hAnsiTheme="minorHAnsi" w:cstheme="minorHAnsi"/>
              </w:rPr>
            </w:pPr>
            <w:r w:rsidRPr="006972F2">
              <w:rPr>
                <w:rFonts w:asciiTheme="minorHAnsi" w:hAnsiTheme="minorHAnsi" w:cstheme="minorHAnsi"/>
                <w:b/>
              </w:rPr>
              <w:t>OŚWIADCZAMY, ŻE WYKONAWCA JEST:</w:t>
            </w:r>
          </w:p>
          <w:p w:rsidR="000A447A" w:rsidRPr="006972F2" w:rsidRDefault="002145EB" w:rsidP="00FE22D7">
            <w:pPr>
              <w:ind w:left="347"/>
              <w:contextualSpacing/>
              <w:rPr>
                <w:rFonts w:asciiTheme="minorHAnsi" w:hAnsiTheme="minorHAnsi" w:cstheme="minorHAnsi"/>
                <w:sz w:val="22"/>
                <w:szCs w:val="22"/>
              </w:rPr>
            </w:pPr>
            <w:sdt>
              <w:sdtPr>
                <w:rPr>
                  <w:rFonts w:asciiTheme="minorHAnsi" w:hAnsiTheme="minorHAnsi" w:cstheme="minorHAnsi"/>
                  <w:sz w:val="22"/>
                  <w:lang w:val="cs-CZ"/>
                </w:rPr>
                <w:id w:val="-1134552889"/>
                <w15:appearance w15:val="hidden"/>
                <w14:checkbox>
                  <w14:checked w14:val="0"/>
                  <w14:checkedState w14:val="2612" w14:font="MS Gothic"/>
                  <w14:uncheckedState w14:val="2610" w14:font="MS Gothic"/>
                </w14:checkbox>
              </w:sdtPr>
              <w:sdtEndPr/>
              <w:sdtContent>
                <w:r w:rsidR="00ED2BDF">
                  <w:rPr>
                    <w:rFonts w:ascii="MS Gothic" w:eastAsia="MS Gothic" w:hAnsi="MS Gothic" w:cstheme="minorHAnsi" w:hint="eastAsia"/>
                    <w:sz w:val="22"/>
                    <w:lang w:val="cs-CZ"/>
                  </w:rPr>
                  <w:t>☐</w:t>
                </w:r>
              </w:sdtContent>
            </w:sdt>
            <w:r w:rsidR="00FE22D7" w:rsidRPr="006972F2">
              <w:rPr>
                <w:rFonts w:asciiTheme="minorHAnsi" w:hAnsiTheme="minorHAnsi" w:cstheme="minorHAnsi"/>
                <w:b/>
                <w:sz w:val="22"/>
                <w:szCs w:val="22"/>
              </w:rPr>
              <w:t xml:space="preserve"> </w:t>
            </w:r>
            <w:r w:rsidR="00FE22D7">
              <w:rPr>
                <w:rFonts w:asciiTheme="minorHAnsi" w:hAnsiTheme="minorHAnsi" w:cstheme="minorHAnsi"/>
                <w:b/>
                <w:sz w:val="22"/>
                <w:szCs w:val="22"/>
              </w:rPr>
              <w:t xml:space="preserve"> </w:t>
            </w:r>
            <w:r w:rsidR="000A447A" w:rsidRPr="006972F2">
              <w:rPr>
                <w:rFonts w:asciiTheme="minorHAnsi" w:hAnsiTheme="minorHAnsi" w:cstheme="minorHAnsi"/>
                <w:b/>
                <w:sz w:val="22"/>
                <w:szCs w:val="22"/>
              </w:rPr>
              <w:t>mikroprzedsiębiorstwem</w:t>
            </w:r>
            <w:r w:rsidR="000A447A" w:rsidRPr="006972F2">
              <w:rPr>
                <w:rFonts w:asciiTheme="minorHAnsi" w:eastAsia="Calibri" w:hAnsiTheme="minorHAnsi" w:cstheme="minorHAnsi"/>
                <w:sz w:val="22"/>
                <w:szCs w:val="22"/>
                <w:lang w:val="cs-CZ" w:eastAsia="en-US"/>
              </w:rPr>
              <w:t>*</w:t>
            </w:r>
            <w:r w:rsidR="000A447A" w:rsidRPr="006972F2">
              <w:rPr>
                <w:rFonts w:asciiTheme="minorHAnsi" w:hAnsiTheme="minorHAnsi" w:cstheme="minorHAnsi"/>
                <w:sz w:val="22"/>
                <w:szCs w:val="22"/>
              </w:rPr>
              <w:t xml:space="preserve"> (</w:t>
            </w:r>
            <w:r w:rsidR="000A447A" w:rsidRPr="006972F2">
              <w:rPr>
                <w:rFonts w:asciiTheme="minorHAnsi" w:hAnsiTheme="minorHAnsi" w:cstheme="minorHAnsi"/>
                <w:i/>
                <w:sz w:val="22"/>
                <w:szCs w:val="22"/>
              </w:rPr>
              <w:t>przedsiębiorstwo, które zatrudnia mniej niż 10 osób i którego roczny obrót lub roczna suma bilansowa nie przekracza 2 milionów EUR)</w:t>
            </w:r>
          </w:p>
          <w:p w:rsidR="00FE22D7" w:rsidRPr="00FE22D7" w:rsidRDefault="002145EB" w:rsidP="00FE22D7">
            <w:pPr>
              <w:ind w:left="346" w:firstLine="1"/>
              <w:rPr>
                <w:rFonts w:asciiTheme="minorHAnsi" w:hAnsiTheme="minorHAnsi" w:cstheme="minorHAnsi"/>
                <w:i/>
                <w:sz w:val="22"/>
                <w:szCs w:val="22"/>
              </w:rPr>
            </w:pPr>
            <w:sdt>
              <w:sdtPr>
                <w:rPr>
                  <w:rFonts w:asciiTheme="minorHAnsi" w:hAnsiTheme="minorHAnsi" w:cstheme="minorHAnsi"/>
                  <w:sz w:val="22"/>
                  <w:lang w:val="cs-CZ"/>
                </w:rPr>
                <w:id w:val="-807552156"/>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sz w:val="22"/>
                <w:szCs w:val="22"/>
              </w:rPr>
              <w:t xml:space="preserve"> </w:t>
            </w:r>
            <w:r w:rsidR="00FE22D7">
              <w:rPr>
                <w:rFonts w:asciiTheme="minorHAnsi" w:hAnsiTheme="minorHAnsi" w:cstheme="minorHAnsi"/>
                <w:b/>
                <w:sz w:val="22"/>
                <w:szCs w:val="22"/>
              </w:rPr>
              <w:t xml:space="preserve"> </w:t>
            </w:r>
            <w:r w:rsidR="000A447A" w:rsidRPr="006972F2">
              <w:rPr>
                <w:rFonts w:asciiTheme="minorHAnsi" w:hAnsiTheme="minorHAnsi" w:cstheme="minorHAnsi"/>
                <w:b/>
                <w:sz w:val="22"/>
                <w:szCs w:val="22"/>
              </w:rPr>
              <w:t>małym</w:t>
            </w:r>
            <w:r w:rsidR="000A447A" w:rsidRPr="006972F2">
              <w:rPr>
                <w:rFonts w:asciiTheme="minorHAnsi" w:eastAsia="Calibri" w:hAnsiTheme="minorHAnsi" w:cstheme="minorHAnsi"/>
                <w:sz w:val="22"/>
                <w:szCs w:val="22"/>
                <w:lang w:val="cs-CZ" w:eastAsia="en-US"/>
              </w:rPr>
              <w:t>*</w:t>
            </w:r>
            <w:r w:rsidR="000A447A" w:rsidRPr="006972F2">
              <w:rPr>
                <w:rFonts w:asciiTheme="minorHAnsi" w:hAnsiTheme="minorHAnsi" w:cstheme="minorHAnsi"/>
                <w:sz w:val="22"/>
                <w:szCs w:val="22"/>
              </w:rPr>
              <w:t xml:space="preserve"> (</w:t>
            </w:r>
            <w:r w:rsidR="000A447A" w:rsidRPr="006972F2">
              <w:rPr>
                <w:rFonts w:asciiTheme="minorHAnsi" w:hAnsiTheme="minorHAnsi" w:cstheme="minorHAnsi"/>
                <w:i/>
                <w:sz w:val="22"/>
                <w:szCs w:val="22"/>
              </w:rPr>
              <w:t>przedsiębiorstwo, które zatrudnia mniej niż 50 osób i którego roczny obrót lub roczna suma bilansowa nie przekracza 10 milionów EUR)</w:t>
            </w:r>
          </w:p>
          <w:p w:rsidR="000A447A" w:rsidRPr="006972F2" w:rsidRDefault="002145EB" w:rsidP="00FE22D7">
            <w:pPr>
              <w:tabs>
                <w:tab w:val="left" w:pos="110"/>
                <w:tab w:val="left" w:pos="173"/>
              </w:tabs>
              <w:ind w:left="347"/>
              <w:rPr>
                <w:rFonts w:asciiTheme="minorHAnsi" w:hAnsiTheme="minorHAnsi" w:cstheme="minorHAnsi"/>
                <w:i/>
                <w:sz w:val="22"/>
                <w:szCs w:val="22"/>
              </w:rPr>
            </w:pPr>
            <w:sdt>
              <w:sdtPr>
                <w:rPr>
                  <w:rFonts w:asciiTheme="minorHAnsi" w:hAnsiTheme="minorHAnsi" w:cstheme="minorHAnsi"/>
                  <w:sz w:val="22"/>
                  <w:lang w:val="cs-CZ"/>
                </w:rPr>
                <w:id w:val="1490448893"/>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sz w:val="22"/>
                <w:szCs w:val="22"/>
              </w:rPr>
              <w:t xml:space="preserve"> </w:t>
            </w:r>
            <w:r w:rsidR="00FE22D7">
              <w:rPr>
                <w:rFonts w:asciiTheme="minorHAnsi" w:hAnsiTheme="minorHAnsi" w:cstheme="minorHAnsi"/>
                <w:b/>
                <w:sz w:val="22"/>
                <w:szCs w:val="22"/>
              </w:rPr>
              <w:t xml:space="preserve"> </w:t>
            </w:r>
            <w:r w:rsidR="000A447A" w:rsidRPr="006972F2">
              <w:rPr>
                <w:rFonts w:asciiTheme="minorHAnsi" w:hAnsiTheme="minorHAnsi" w:cstheme="minorHAnsi"/>
                <w:b/>
                <w:sz w:val="22"/>
                <w:szCs w:val="22"/>
              </w:rPr>
              <w:t>średnim przedsiębiorstwem</w:t>
            </w:r>
            <w:r w:rsidR="000A447A" w:rsidRPr="006972F2">
              <w:rPr>
                <w:rFonts w:asciiTheme="minorHAnsi" w:eastAsia="Calibri" w:hAnsiTheme="minorHAnsi" w:cstheme="minorHAnsi"/>
                <w:sz w:val="22"/>
                <w:szCs w:val="22"/>
                <w:lang w:val="cs-CZ" w:eastAsia="en-US"/>
              </w:rPr>
              <w:t>*</w:t>
            </w:r>
            <w:r w:rsidR="000A447A" w:rsidRPr="006972F2">
              <w:rPr>
                <w:rFonts w:asciiTheme="minorHAnsi" w:hAnsiTheme="minorHAnsi" w:cstheme="minorHAnsi"/>
                <w:sz w:val="22"/>
                <w:szCs w:val="22"/>
              </w:rPr>
              <w:t xml:space="preserve"> (</w:t>
            </w:r>
            <w:r w:rsidR="000A447A" w:rsidRPr="006972F2">
              <w:rPr>
                <w:rFonts w:asciiTheme="minorHAnsi" w:hAnsiTheme="minorHAnsi" w:cstheme="minorHAnsi"/>
                <w:i/>
                <w:sz w:val="22"/>
                <w:szCs w:val="22"/>
              </w:rPr>
              <w:t xml:space="preserve">przedsiębiorstwa, które nie są mikroprzedsiębiorstwami ani małymi </w:t>
            </w:r>
            <w:r w:rsidR="000A447A" w:rsidRPr="006972F2">
              <w:rPr>
                <w:rFonts w:asciiTheme="minorHAnsi" w:hAnsiTheme="minorHAnsi" w:cstheme="minorHAnsi"/>
                <w:sz w:val="22"/>
                <w:szCs w:val="22"/>
              </w:rPr>
              <w:t>przedsiębiorstwami</w:t>
            </w:r>
            <w:r w:rsidR="000A447A" w:rsidRPr="006972F2">
              <w:rPr>
                <w:rFonts w:asciiTheme="minorHAnsi" w:hAnsiTheme="minorHAnsi" w:cstheme="minorHAnsi"/>
                <w:i/>
                <w:sz w:val="22"/>
                <w:szCs w:val="22"/>
              </w:rPr>
              <w:t xml:space="preserve"> i które zatrudniają mniej niż 250 osób i których roczny obrót nie przekracza 50 milionów EUR lub roczna suma bilansowa nie przekracza 43 milionów EUR)</w:t>
            </w:r>
          </w:p>
          <w:p w:rsidR="000A447A" w:rsidRPr="006972F2" w:rsidRDefault="002145EB" w:rsidP="00FE22D7">
            <w:pPr>
              <w:tabs>
                <w:tab w:val="left" w:pos="110"/>
                <w:tab w:val="left" w:pos="173"/>
              </w:tabs>
              <w:ind w:left="347"/>
              <w:rPr>
                <w:rFonts w:asciiTheme="minorHAnsi" w:hAnsiTheme="minorHAnsi" w:cstheme="minorHAnsi"/>
                <w:b/>
                <w:i/>
                <w:sz w:val="22"/>
                <w:szCs w:val="22"/>
              </w:rPr>
            </w:pPr>
            <w:sdt>
              <w:sdtPr>
                <w:rPr>
                  <w:rFonts w:asciiTheme="minorHAnsi" w:hAnsiTheme="minorHAnsi" w:cstheme="minorHAnsi"/>
                  <w:sz w:val="22"/>
                  <w:lang w:val="cs-CZ"/>
                </w:rPr>
                <w:id w:val="1046110911"/>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i/>
                <w:sz w:val="22"/>
                <w:szCs w:val="22"/>
              </w:rPr>
              <w:t xml:space="preserve"> </w:t>
            </w:r>
            <w:r w:rsidR="00FE22D7">
              <w:rPr>
                <w:rFonts w:asciiTheme="minorHAnsi" w:hAnsiTheme="minorHAnsi" w:cstheme="minorHAnsi"/>
                <w:b/>
                <w:i/>
                <w:sz w:val="22"/>
                <w:szCs w:val="22"/>
              </w:rPr>
              <w:t xml:space="preserve"> </w:t>
            </w:r>
            <w:r w:rsidR="000A447A" w:rsidRPr="006972F2">
              <w:rPr>
                <w:rFonts w:asciiTheme="minorHAnsi" w:hAnsiTheme="minorHAnsi" w:cstheme="minorHAnsi"/>
                <w:b/>
                <w:i/>
                <w:sz w:val="22"/>
                <w:szCs w:val="22"/>
              </w:rPr>
              <w:t>jednoosobowa działalność gospodarcza*</w:t>
            </w:r>
          </w:p>
          <w:p w:rsidR="000A447A" w:rsidRPr="006972F2" w:rsidRDefault="002145EB" w:rsidP="00FE22D7">
            <w:pPr>
              <w:tabs>
                <w:tab w:val="left" w:pos="173"/>
                <w:tab w:val="left" w:pos="489"/>
              </w:tabs>
              <w:ind w:left="347"/>
              <w:rPr>
                <w:rFonts w:asciiTheme="minorHAnsi" w:hAnsiTheme="minorHAnsi" w:cstheme="minorHAnsi"/>
                <w:b/>
                <w:i/>
                <w:sz w:val="22"/>
                <w:szCs w:val="22"/>
              </w:rPr>
            </w:pPr>
            <w:sdt>
              <w:sdtPr>
                <w:rPr>
                  <w:rFonts w:asciiTheme="minorHAnsi" w:hAnsiTheme="minorHAnsi" w:cstheme="minorHAnsi"/>
                  <w:sz w:val="22"/>
                  <w:lang w:val="cs-CZ"/>
                </w:rPr>
                <w:id w:val="-1687585752"/>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i/>
                <w:sz w:val="22"/>
                <w:szCs w:val="22"/>
              </w:rPr>
              <w:t xml:space="preserve"> </w:t>
            </w:r>
            <w:r w:rsidR="00FE22D7">
              <w:rPr>
                <w:rFonts w:asciiTheme="minorHAnsi" w:hAnsiTheme="minorHAnsi" w:cstheme="minorHAnsi"/>
                <w:b/>
                <w:i/>
                <w:sz w:val="22"/>
                <w:szCs w:val="22"/>
              </w:rPr>
              <w:t xml:space="preserve"> </w:t>
            </w:r>
            <w:r w:rsidR="000A447A" w:rsidRPr="006972F2">
              <w:rPr>
                <w:rFonts w:asciiTheme="minorHAnsi" w:hAnsiTheme="minorHAnsi" w:cstheme="minorHAnsi"/>
                <w:b/>
                <w:i/>
                <w:sz w:val="22"/>
                <w:szCs w:val="22"/>
              </w:rPr>
              <w:t>osoba fizyczna nieprowadząca działalności gospodarczej*</w:t>
            </w:r>
          </w:p>
          <w:p w:rsidR="000A447A" w:rsidRDefault="002145EB" w:rsidP="00FE22D7">
            <w:pPr>
              <w:tabs>
                <w:tab w:val="left" w:pos="110"/>
                <w:tab w:val="left" w:pos="173"/>
              </w:tabs>
              <w:ind w:left="347"/>
              <w:rPr>
                <w:rFonts w:asciiTheme="minorHAnsi" w:hAnsiTheme="minorHAnsi" w:cstheme="minorHAnsi"/>
                <w:b/>
                <w:i/>
                <w:sz w:val="22"/>
                <w:szCs w:val="22"/>
              </w:rPr>
            </w:pPr>
            <w:sdt>
              <w:sdtPr>
                <w:rPr>
                  <w:rFonts w:asciiTheme="minorHAnsi" w:hAnsiTheme="minorHAnsi" w:cstheme="minorHAnsi"/>
                  <w:sz w:val="22"/>
                  <w:lang w:val="cs-CZ"/>
                </w:rPr>
                <w:id w:val="-628471812"/>
                <w15:appearance w15:val="hidden"/>
                <w14:checkbox>
                  <w14:checked w14:val="0"/>
                  <w14:checkedState w14:val="2612" w14:font="MS Gothic"/>
                  <w14:uncheckedState w14:val="2610" w14:font="MS Gothic"/>
                </w14:checkbox>
              </w:sdtPr>
              <w:sdtEndPr/>
              <w:sdtContent>
                <w:r w:rsidR="00FE22D7">
                  <w:rPr>
                    <w:rFonts w:ascii="MS Gothic" w:eastAsia="MS Gothic" w:hAnsi="MS Gothic" w:cstheme="minorHAnsi" w:hint="eastAsia"/>
                    <w:sz w:val="22"/>
                    <w:lang w:val="cs-CZ"/>
                  </w:rPr>
                  <w:t>☐</w:t>
                </w:r>
              </w:sdtContent>
            </w:sdt>
            <w:r w:rsidR="00FE22D7" w:rsidRPr="006972F2">
              <w:rPr>
                <w:rFonts w:asciiTheme="minorHAnsi" w:hAnsiTheme="minorHAnsi" w:cstheme="minorHAnsi"/>
                <w:b/>
                <w:i/>
                <w:sz w:val="22"/>
                <w:szCs w:val="22"/>
              </w:rPr>
              <w:t xml:space="preserve"> </w:t>
            </w:r>
            <w:r w:rsidR="000A447A" w:rsidRPr="006972F2">
              <w:rPr>
                <w:rFonts w:asciiTheme="minorHAnsi" w:hAnsiTheme="minorHAnsi" w:cstheme="minorHAnsi"/>
                <w:b/>
                <w:i/>
                <w:sz w:val="22"/>
                <w:szCs w:val="22"/>
              </w:rPr>
              <w:t>inny rodzaj*</w:t>
            </w:r>
          </w:p>
          <w:p w:rsidR="00FE22D7" w:rsidRPr="00FE22D7" w:rsidRDefault="00FE22D7" w:rsidP="00FE22D7">
            <w:pPr>
              <w:tabs>
                <w:tab w:val="left" w:pos="110"/>
                <w:tab w:val="left" w:pos="173"/>
              </w:tabs>
              <w:ind w:left="347"/>
              <w:rPr>
                <w:rFonts w:asciiTheme="minorHAnsi" w:hAnsiTheme="minorHAnsi" w:cstheme="minorHAnsi"/>
                <w:sz w:val="16"/>
                <w:szCs w:val="22"/>
              </w:rPr>
            </w:pPr>
          </w:p>
          <w:p w:rsidR="000A447A" w:rsidRPr="006972F2" w:rsidRDefault="000A447A" w:rsidP="0073702D">
            <w:pPr>
              <w:tabs>
                <w:tab w:val="left" w:pos="110"/>
                <w:tab w:val="left" w:pos="173"/>
              </w:tabs>
              <w:spacing w:line="276" w:lineRule="auto"/>
              <w:ind w:left="37" w:hanging="37"/>
              <w:rPr>
                <w:rFonts w:asciiTheme="minorHAnsi" w:hAnsiTheme="minorHAnsi" w:cstheme="minorHAnsi"/>
              </w:rPr>
            </w:pPr>
            <w:r w:rsidRPr="006972F2">
              <w:rPr>
                <w:rFonts w:asciiTheme="minorHAnsi" w:hAnsiTheme="minorHAnsi" w:cstheme="minorHAnsi"/>
                <w:i/>
                <w:sz w:val="16"/>
                <w:szCs w:val="16"/>
              </w:rPr>
              <w:t>* Należy zaznaczyć właściwe</w:t>
            </w:r>
          </w:p>
        </w:tc>
      </w:tr>
      <w:tr w:rsidR="000A447A" w:rsidRPr="008D0B01" w:rsidTr="0073702D">
        <w:trPr>
          <w:trHeight w:val="1676"/>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447A" w:rsidRPr="006972F2" w:rsidRDefault="000A447A" w:rsidP="0073702D">
            <w:pPr>
              <w:suppressAutoHyphens w:val="0"/>
              <w:jc w:val="both"/>
              <w:rPr>
                <w:rFonts w:asciiTheme="minorHAnsi" w:hAnsiTheme="minorHAnsi" w:cstheme="minorHAnsi"/>
                <w:bCs/>
                <w:color w:val="1F4E79"/>
                <w:sz w:val="24"/>
                <w:szCs w:val="24"/>
                <w:lang w:eastAsia="pl-PL"/>
              </w:rPr>
            </w:pPr>
            <w:r w:rsidRPr="006972F2">
              <w:rPr>
                <w:rFonts w:asciiTheme="minorHAnsi" w:hAnsiTheme="minorHAnsi" w:cstheme="minorHAnsi"/>
                <w:bCs/>
                <w:color w:val="1F4E79"/>
                <w:sz w:val="24"/>
                <w:szCs w:val="24"/>
                <w:lang w:eastAsia="pl-PL"/>
              </w:rPr>
              <w:lastRenderedPageBreak/>
              <w:t xml:space="preserve">Niniejszy plik należy opatrzyć elektronicznym podpisem </w:t>
            </w:r>
            <w:r w:rsidRPr="006972F2">
              <w:rPr>
                <w:rFonts w:asciiTheme="minorHAnsi" w:hAnsiTheme="minorHAnsi" w:cstheme="minorHAnsi"/>
                <w:b/>
                <w:bCs/>
                <w:color w:val="1F4E79"/>
                <w:sz w:val="24"/>
                <w:szCs w:val="24"/>
                <w:lang w:eastAsia="pl-PL"/>
              </w:rPr>
              <w:t>kwalifikowanym</w:t>
            </w:r>
            <w:r w:rsidRPr="006972F2">
              <w:rPr>
                <w:rFonts w:asciiTheme="minorHAnsi" w:hAnsiTheme="minorHAnsi" w:cstheme="minorHAnsi"/>
                <w:bCs/>
                <w:color w:val="1F4E79"/>
                <w:sz w:val="24"/>
                <w:szCs w:val="24"/>
                <w:lang w:eastAsia="pl-PL"/>
              </w:rPr>
              <w:t xml:space="preserve">, elektronicznym podpisem </w:t>
            </w:r>
            <w:r w:rsidRPr="006972F2">
              <w:rPr>
                <w:rFonts w:asciiTheme="minorHAnsi" w:hAnsiTheme="minorHAnsi" w:cstheme="minorHAnsi"/>
                <w:b/>
                <w:bCs/>
                <w:color w:val="1F4E79"/>
                <w:sz w:val="24"/>
                <w:szCs w:val="24"/>
                <w:lang w:eastAsia="pl-PL"/>
              </w:rPr>
              <w:t xml:space="preserve">zaufanym </w:t>
            </w:r>
            <w:r w:rsidRPr="006972F2">
              <w:rPr>
                <w:rFonts w:asciiTheme="minorHAnsi" w:hAnsiTheme="minorHAnsi" w:cstheme="minorHAnsi"/>
                <w:bCs/>
                <w:color w:val="1F4E79"/>
                <w:sz w:val="24"/>
                <w:szCs w:val="24"/>
                <w:lang w:eastAsia="pl-PL"/>
              </w:rPr>
              <w:t>(gov.pl)</w:t>
            </w:r>
            <w:r w:rsidRPr="006972F2">
              <w:rPr>
                <w:rFonts w:asciiTheme="minorHAnsi" w:hAnsiTheme="minorHAnsi" w:cstheme="minorHAnsi"/>
                <w:b/>
                <w:bCs/>
                <w:color w:val="1F4E79"/>
                <w:sz w:val="24"/>
                <w:szCs w:val="24"/>
                <w:lang w:eastAsia="pl-PL"/>
              </w:rPr>
              <w:t xml:space="preserve"> lub </w:t>
            </w:r>
            <w:r w:rsidRPr="006972F2">
              <w:rPr>
                <w:rFonts w:asciiTheme="minorHAnsi" w:hAnsiTheme="minorHAnsi" w:cstheme="minorHAnsi"/>
                <w:bCs/>
                <w:color w:val="1F4E79"/>
                <w:sz w:val="24"/>
                <w:szCs w:val="24"/>
                <w:lang w:eastAsia="pl-PL"/>
              </w:rPr>
              <w:t xml:space="preserve">elektronicznym podpisem </w:t>
            </w:r>
            <w:r w:rsidRPr="006972F2">
              <w:rPr>
                <w:rFonts w:asciiTheme="minorHAnsi" w:hAnsiTheme="minorHAnsi" w:cstheme="minorHAnsi"/>
                <w:b/>
                <w:bCs/>
                <w:color w:val="1F4E79"/>
                <w:sz w:val="24"/>
                <w:szCs w:val="24"/>
                <w:lang w:eastAsia="pl-PL"/>
              </w:rPr>
              <w:t xml:space="preserve">osobistym </w:t>
            </w:r>
            <w:r w:rsidRPr="006972F2">
              <w:rPr>
                <w:rFonts w:asciiTheme="minorHAnsi" w:hAnsiTheme="minorHAnsi" w:cstheme="minorHAnsi"/>
                <w:bCs/>
                <w:color w:val="1F4E79"/>
                <w:sz w:val="24"/>
                <w:szCs w:val="24"/>
                <w:lang w:eastAsia="pl-PL"/>
              </w:rPr>
              <w:t>(e-dowód)</w:t>
            </w:r>
            <w:r w:rsidRPr="006972F2">
              <w:rPr>
                <w:rFonts w:asciiTheme="minorHAnsi" w:hAnsiTheme="minorHAnsi" w:cstheme="minorHAnsi"/>
                <w:b/>
                <w:bCs/>
                <w:color w:val="1F4E79"/>
                <w:sz w:val="24"/>
                <w:szCs w:val="24"/>
                <w:lang w:eastAsia="pl-PL"/>
              </w:rPr>
              <w:t xml:space="preserve"> </w:t>
            </w:r>
          </w:p>
          <w:p w:rsidR="000A447A" w:rsidRPr="006972F2" w:rsidRDefault="000A447A" w:rsidP="0073702D">
            <w:pPr>
              <w:suppressAutoHyphens w:val="0"/>
              <w:jc w:val="both"/>
              <w:rPr>
                <w:rFonts w:asciiTheme="minorHAnsi" w:hAnsiTheme="minorHAnsi" w:cstheme="minorHAnsi"/>
                <w:color w:val="1F4E79"/>
                <w:sz w:val="24"/>
                <w:szCs w:val="24"/>
                <w:lang w:eastAsia="pl-PL"/>
              </w:rPr>
            </w:pPr>
            <w:r w:rsidRPr="006972F2">
              <w:rPr>
                <w:rFonts w:asciiTheme="minorHAnsi" w:hAnsiTheme="minorHAnsi" w:cstheme="minorHAnsi"/>
                <w:bCs/>
                <w:color w:val="1F4E79"/>
                <w:sz w:val="24"/>
                <w:szCs w:val="24"/>
                <w:lang w:eastAsia="pl-PL"/>
              </w:rPr>
              <w:t>Uwaga! Nanoszenie jakichkolwiek zmian w t</w:t>
            </w:r>
            <w:r w:rsidR="00FE22D7">
              <w:rPr>
                <w:rFonts w:asciiTheme="minorHAnsi" w:hAnsiTheme="minorHAnsi" w:cstheme="minorHAnsi"/>
                <w:bCs/>
                <w:color w:val="1F4E79"/>
                <w:sz w:val="24"/>
                <w:szCs w:val="24"/>
                <w:lang w:eastAsia="pl-PL"/>
              </w:rPr>
              <w:t>reści dokumentu po opatrzeniu w</w:t>
            </w:r>
            <w:r w:rsidRPr="006972F2">
              <w:rPr>
                <w:rFonts w:asciiTheme="minorHAnsi" w:hAnsiTheme="minorHAnsi" w:cstheme="minorHAnsi"/>
                <w:bCs/>
                <w:color w:val="1F4E79"/>
                <w:sz w:val="24"/>
                <w:szCs w:val="24"/>
                <w:lang w:eastAsia="pl-PL"/>
              </w:rPr>
              <w:t>w. podpisem może skutkować naruszeniem integralności podpisu, a w konsekwencji skutkować odrzuceniem oferty.</w:t>
            </w:r>
          </w:p>
          <w:p w:rsidR="000A447A" w:rsidRPr="006972F2" w:rsidRDefault="000A447A" w:rsidP="0073702D">
            <w:pPr>
              <w:spacing w:after="40"/>
              <w:jc w:val="center"/>
              <w:rPr>
                <w:rFonts w:asciiTheme="minorHAnsi" w:hAnsiTheme="minorHAnsi" w:cstheme="minorHAnsi"/>
              </w:rPr>
            </w:pPr>
          </w:p>
        </w:tc>
      </w:tr>
    </w:tbl>
    <w:p w:rsidR="00665A38" w:rsidRDefault="00665A38" w:rsidP="00BF4241">
      <w:pPr>
        <w:widowControl w:val="0"/>
        <w:tabs>
          <w:tab w:val="left" w:pos="426"/>
        </w:tabs>
        <w:autoSpaceDE w:val="0"/>
        <w:spacing w:line="276" w:lineRule="auto"/>
        <w:jc w:val="right"/>
        <w:rPr>
          <w:rFonts w:asciiTheme="minorHAnsi" w:hAnsiTheme="minorHAnsi" w:cstheme="minorHAnsi"/>
          <w:b/>
          <w:bCs/>
          <w:sz w:val="22"/>
          <w:szCs w:val="22"/>
        </w:rPr>
      </w:pPr>
    </w:p>
    <w:p w:rsidR="00665A38" w:rsidRDefault="00665A38" w:rsidP="00BF4241">
      <w:pPr>
        <w:widowControl w:val="0"/>
        <w:tabs>
          <w:tab w:val="left" w:pos="426"/>
        </w:tabs>
        <w:autoSpaceDE w:val="0"/>
        <w:spacing w:line="276" w:lineRule="auto"/>
        <w:jc w:val="right"/>
        <w:rPr>
          <w:rFonts w:asciiTheme="minorHAnsi" w:hAnsiTheme="minorHAnsi" w:cstheme="minorHAnsi"/>
          <w:b/>
          <w:bCs/>
          <w:sz w:val="22"/>
          <w:szCs w:val="22"/>
        </w:rPr>
      </w:pPr>
    </w:p>
    <w:p w:rsidR="00665A38" w:rsidRDefault="00665A38" w:rsidP="00BF4241">
      <w:pPr>
        <w:widowControl w:val="0"/>
        <w:tabs>
          <w:tab w:val="left" w:pos="426"/>
        </w:tabs>
        <w:autoSpaceDE w:val="0"/>
        <w:spacing w:line="276" w:lineRule="auto"/>
        <w:jc w:val="right"/>
        <w:rPr>
          <w:rFonts w:asciiTheme="minorHAnsi" w:hAnsiTheme="minorHAnsi" w:cstheme="minorHAnsi"/>
          <w:b/>
          <w:bCs/>
          <w:sz w:val="22"/>
          <w:szCs w:val="22"/>
        </w:rPr>
      </w:pPr>
    </w:p>
    <w:p w:rsidR="00665A38" w:rsidRDefault="00665A38" w:rsidP="00BF4241">
      <w:pPr>
        <w:widowControl w:val="0"/>
        <w:tabs>
          <w:tab w:val="left" w:pos="426"/>
        </w:tabs>
        <w:autoSpaceDE w:val="0"/>
        <w:spacing w:line="276" w:lineRule="auto"/>
        <w:jc w:val="right"/>
        <w:rPr>
          <w:rFonts w:asciiTheme="minorHAnsi" w:hAnsiTheme="minorHAnsi" w:cstheme="minorHAnsi"/>
          <w:b/>
          <w:bCs/>
          <w:sz w:val="22"/>
          <w:szCs w:val="22"/>
        </w:rPr>
      </w:pPr>
    </w:p>
    <w:p w:rsidR="00665A38" w:rsidRDefault="00665A38" w:rsidP="00BF4241">
      <w:pPr>
        <w:widowControl w:val="0"/>
        <w:tabs>
          <w:tab w:val="left" w:pos="426"/>
        </w:tabs>
        <w:autoSpaceDE w:val="0"/>
        <w:spacing w:line="276" w:lineRule="auto"/>
        <w:jc w:val="right"/>
        <w:rPr>
          <w:rFonts w:asciiTheme="minorHAnsi" w:hAnsiTheme="minorHAnsi" w:cstheme="minorHAnsi"/>
          <w:b/>
          <w:bCs/>
          <w:sz w:val="22"/>
          <w:szCs w:val="22"/>
        </w:rPr>
      </w:pPr>
    </w:p>
    <w:p w:rsidR="00665A38" w:rsidRDefault="00665A38" w:rsidP="00BF4241">
      <w:pPr>
        <w:widowControl w:val="0"/>
        <w:tabs>
          <w:tab w:val="left" w:pos="426"/>
        </w:tabs>
        <w:autoSpaceDE w:val="0"/>
        <w:spacing w:line="276" w:lineRule="auto"/>
        <w:jc w:val="right"/>
        <w:rPr>
          <w:rFonts w:asciiTheme="minorHAnsi" w:hAnsiTheme="minorHAnsi" w:cstheme="minorHAnsi"/>
          <w:b/>
          <w:bCs/>
          <w:sz w:val="22"/>
          <w:szCs w:val="22"/>
        </w:rPr>
      </w:pPr>
    </w:p>
    <w:p w:rsidR="00665A38" w:rsidRDefault="00665A38" w:rsidP="00BF4241">
      <w:pPr>
        <w:widowControl w:val="0"/>
        <w:tabs>
          <w:tab w:val="left" w:pos="426"/>
        </w:tabs>
        <w:autoSpaceDE w:val="0"/>
        <w:spacing w:line="276" w:lineRule="auto"/>
        <w:jc w:val="right"/>
        <w:rPr>
          <w:rFonts w:asciiTheme="minorHAnsi" w:hAnsiTheme="minorHAnsi" w:cstheme="minorHAnsi"/>
          <w:b/>
          <w:bCs/>
          <w:sz w:val="22"/>
          <w:szCs w:val="22"/>
        </w:rPr>
      </w:pPr>
    </w:p>
    <w:p w:rsidR="00665A38" w:rsidRDefault="00665A38" w:rsidP="00BF4241">
      <w:pPr>
        <w:widowControl w:val="0"/>
        <w:tabs>
          <w:tab w:val="left" w:pos="426"/>
        </w:tabs>
        <w:autoSpaceDE w:val="0"/>
        <w:spacing w:line="276" w:lineRule="auto"/>
        <w:jc w:val="right"/>
        <w:rPr>
          <w:rFonts w:asciiTheme="minorHAnsi" w:hAnsiTheme="minorHAnsi" w:cstheme="minorHAnsi"/>
          <w:b/>
          <w:bCs/>
          <w:sz w:val="22"/>
          <w:szCs w:val="22"/>
        </w:rPr>
      </w:pPr>
    </w:p>
    <w:p w:rsidR="00665A38" w:rsidRDefault="00665A38" w:rsidP="00BF4241">
      <w:pPr>
        <w:widowControl w:val="0"/>
        <w:tabs>
          <w:tab w:val="left" w:pos="426"/>
        </w:tabs>
        <w:autoSpaceDE w:val="0"/>
        <w:spacing w:line="276" w:lineRule="auto"/>
        <w:jc w:val="right"/>
        <w:rPr>
          <w:rFonts w:asciiTheme="minorHAnsi" w:hAnsiTheme="minorHAnsi" w:cstheme="minorHAnsi"/>
          <w:b/>
          <w:bCs/>
          <w:sz w:val="22"/>
          <w:szCs w:val="22"/>
        </w:rPr>
      </w:pPr>
    </w:p>
    <w:p w:rsidR="00665A38" w:rsidRDefault="00665A38" w:rsidP="00BF4241">
      <w:pPr>
        <w:widowControl w:val="0"/>
        <w:tabs>
          <w:tab w:val="left" w:pos="426"/>
        </w:tabs>
        <w:autoSpaceDE w:val="0"/>
        <w:spacing w:line="276" w:lineRule="auto"/>
        <w:jc w:val="right"/>
        <w:rPr>
          <w:rFonts w:asciiTheme="minorHAnsi" w:hAnsiTheme="minorHAnsi" w:cstheme="minorHAnsi"/>
          <w:b/>
          <w:bCs/>
          <w:sz w:val="22"/>
          <w:szCs w:val="22"/>
        </w:rPr>
      </w:pPr>
    </w:p>
    <w:p w:rsidR="00665A38" w:rsidRDefault="00665A38" w:rsidP="00BF4241">
      <w:pPr>
        <w:widowControl w:val="0"/>
        <w:tabs>
          <w:tab w:val="left" w:pos="426"/>
        </w:tabs>
        <w:autoSpaceDE w:val="0"/>
        <w:spacing w:line="276" w:lineRule="auto"/>
        <w:jc w:val="right"/>
        <w:rPr>
          <w:rFonts w:asciiTheme="minorHAnsi" w:hAnsiTheme="minorHAnsi" w:cstheme="minorHAnsi"/>
          <w:b/>
          <w:bCs/>
          <w:sz w:val="22"/>
          <w:szCs w:val="22"/>
        </w:rPr>
      </w:pPr>
    </w:p>
    <w:p w:rsidR="00665A38" w:rsidRDefault="00665A38" w:rsidP="00BF4241">
      <w:pPr>
        <w:widowControl w:val="0"/>
        <w:tabs>
          <w:tab w:val="left" w:pos="426"/>
        </w:tabs>
        <w:autoSpaceDE w:val="0"/>
        <w:spacing w:line="276" w:lineRule="auto"/>
        <w:jc w:val="right"/>
        <w:rPr>
          <w:rFonts w:asciiTheme="minorHAnsi" w:hAnsiTheme="minorHAnsi" w:cstheme="minorHAnsi"/>
          <w:b/>
          <w:bCs/>
          <w:sz w:val="22"/>
          <w:szCs w:val="22"/>
        </w:rPr>
      </w:pPr>
    </w:p>
    <w:p w:rsidR="00665A38" w:rsidRDefault="00665A38" w:rsidP="00BF4241">
      <w:pPr>
        <w:widowControl w:val="0"/>
        <w:tabs>
          <w:tab w:val="left" w:pos="426"/>
        </w:tabs>
        <w:autoSpaceDE w:val="0"/>
        <w:spacing w:line="276" w:lineRule="auto"/>
        <w:jc w:val="right"/>
        <w:rPr>
          <w:rFonts w:asciiTheme="minorHAnsi" w:hAnsiTheme="minorHAnsi" w:cstheme="minorHAnsi"/>
          <w:b/>
          <w:bCs/>
          <w:sz w:val="22"/>
          <w:szCs w:val="22"/>
        </w:rPr>
      </w:pPr>
    </w:p>
    <w:p w:rsidR="00665A38" w:rsidRDefault="00665A38" w:rsidP="00BF4241">
      <w:pPr>
        <w:widowControl w:val="0"/>
        <w:tabs>
          <w:tab w:val="left" w:pos="426"/>
        </w:tabs>
        <w:autoSpaceDE w:val="0"/>
        <w:spacing w:line="276" w:lineRule="auto"/>
        <w:jc w:val="right"/>
        <w:rPr>
          <w:rFonts w:asciiTheme="minorHAnsi" w:hAnsiTheme="minorHAnsi" w:cstheme="minorHAnsi"/>
          <w:b/>
          <w:bCs/>
          <w:sz w:val="22"/>
          <w:szCs w:val="22"/>
        </w:rPr>
      </w:pPr>
    </w:p>
    <w:p w:rsidR="00665A38" w:rsidRDefault="00665A38" w:rsidP="00BF4241">
      <w:pPr>
        <w:widowControl w:val="0"/>
        <w:tabs>
          <w:tab w:val="left" w:pos="426"/>
        </w:tabs>
        <w:autoSpaceDE w:val="0"/>
        <w:spacing w:line="276" w:lineRule="auto"/>
        <w:jc w:val="right"/>
        <w:rPr>
          <w:rFonts w:asciiTheme="minorHAnsi" w:hAnsiTheme="minorHAnsi" w:cstheme="minorHAnsi"/>
          <w:b/>
          <w:bCs/>
          <w:sz w:val="22"/>
          <w:szCs w:val="22"/>
        </w:rPr>
      </w:pPr>
    </w:p>
    <w:p w:rsidR="00665A38" w:rsidRDefault="00665A38" w:rsidP="00BF4241">
      <w:pPr>
        <w:widowControl w:val="0"/>
        <w:tabs>
          <w:tab w:val="left" w:pos="426"/>
        </w:tabs>
        <w:autoSpaceDE w:val="0"/>
        <w:spacing w:line="276" w:lineRule="auto"/>
        <w:jc w:val="right"/>
        <w:rPr>
          <w:rFonts w:asciiTheme="minorHAnsi" w:hAnsiTheme="minorHAnsi" w:cstheme="minorHAnsi"/>
          <w:b/>
          <w:bCs/>
          <w:sz w:val="22"/>
          <w:szCs w:val="22"/>
        </w:rPr>
      </w:pPr>
    </w:p>
    <w:p w:rsidR="00665A38" w:rsidRDefault="00665A38" w:rsidP="00BF4241">
      <w:pPr>
        <w:widowControl w:val="0"/>
        <w:tabs>
          <w:tab w:val="left" w:pos="426"/>
        </w:tabs>
        <w:autoSpaceDE w:val="0"/>
        <w:spacing w:line="276" w:lineRule="auto"/>
        <w:jc w:val="right"/>
        <w:rPr>
          <w:rFonts w:asciiTheme="minorHAnsi" w:hAnsiTheme="minorHAnsi" w:cstheme="minorHAnsi"/>
          <w:b/>
          <w:bCs/>
          <w:sz w:val="22"/>
          <w:szCs w:val="22"/>
        </w:rPr>
      </w:pPr>
    </w:p>
    <w:p w:rsidR="00665A38" w:rsidRDefault="00665A38" w:rsidP="00BF4241">
      <w:pPr>
        <w:widowControl w:val="0"/>
        <w:tabs>
          <w:tab w:val="left" w:pos="426"/>
        </w:tabs>
        <w:autoSpaceDE w:val="0"/>
        <w:spacing w:line="276" w:lineRule="auto"/>
        <w:jc w:val="right"/>
        <w:rPr>
          <w:rFonts w:asciiTheme="minorHAnsi" w:hAnsiTheme="minorHAnsi" w:cstheme="minorHAnsi"/>
          <w:b/>
          <w:bCs/>
          <w:sz w:val="22"/>
          <w:szCs w:val="22"/>
        </w:rPr>
      </w:pPr>
    </w:p>
    <w:p w:rsidR="00665A38" w:rsidRDefault="00665A38" w:rsidP="00BF4241">
      <w:pPr>
        <w:widowControl w:val="0"/>
        <w:tabs>
          <w:tab w:val="left" w:pos="426"/>
        </w:tabs>
        <w:autoSpaceDE w:val="0"/>
        <w:spacing w:line="276" w:lineRule="auto"/>
        <w:jc w:val="right"/>
        <w:rPr>
          <w:rFonts w:asciiTheme="minorHAnsi" w:hAnsiTheme="minorHAnsi" w:cstheme="minorHAnsi"/>
          <w:b/>
          <w:bCs/>
          <w:sz w:val="22"/>
          <w:szCs w:val="22"/>
        </w:rPr>
      </w:pPr>
    </w:p>
    <w:p w:rsidR="00665A38" w:rsidRDefault="00665A38" w:rsidP="00BF4241">
      <w:pPr>
        <w:widowControl w:val="0"/>
        <w:tabs>
          <w:tab w:val="left" w:pos="426"/>
        </w:tabs>
        <w:autoSpaceDE w:val="0"/>
        <w:spacing w:line="276" w:lineRule="auto"/>
        <w:jc w:val="right"/>
        <w:rPr>
          <w:rFonts w:asciiTheme="minorHAnsi" w:hAnsiTheme="minorHAnsi" w:cstheme="minorHAnsi"/>
          <w:b/>
          <w:bCs/>
          <w:sz w:val="22"/>
          <w:szCs w:val="22"/>
        </w:rPr>
      </w:pPr>
    </w:p>
    <w:p w:rsidR="00665A38" w:rsidRDefault="00665A38" w:rsidP="00BF4241">
      <w:pPr>
        <w:widowControl w:val="0"/>
        <w:tabs>
          <w:tab w:val="left" w:pos="426"/>
        </w:tabs>
        <w:autoSpaceDE w:val="0"/>
        <w:spacing w:line="276" w:lineRule="auto"/>
        <w:jc w:val="right"/>
        <w:rPr>
          <w:rFonts w:asciiTheme="minorHAnsi" w:hAnsiTheme="minorHAnsi" w:cstheme="minorHAnsi"/>
          <w:b/>
          <w:bCs/>
          <w:sz w:val="22"/>
          <w:szCs w:val="22"/>
        </w:rPr>
      </w:pPr>
    </w:p>
    <w:p w:rsidR="00665A38" w:rsidRDefault="00665A38" w:rsidP="00BF4241">
      <w:pPr>
        <w:widowControl w:val="0"/>
        <w:tabs>
          <w:tab w:val="left" w:pos="426"/>
        </w:tabs>
        <w:autoSpaceDE w:val="0"/>
        <w:spacing w:line="276" w:lineRule="auto"/>
        <w:jc w:val="right"/>
        <w:rPr>
          <w:rFonts w:asciiTheme="minorHAnsi" w:hAnsiTheme="minorHAnsi" w:cstheme="minorHAnsi"/>
          <w:b/>
          <w:bCs/>
          <w:sz w:val="22"/>
          <w:szCs w:val="22"/>
        </w:rPr>
      </w:pPr>
    </w:p>
    <w:p w:rsidR="00665A38" w:rsidRDefault="00665A38" w:rsidP="00BF4241">
      <w:pPr>
        <w:widowControl w:val="0"/>
        <w:tabs>
          <w:tab w:val="left" w:pos="426"/>
        </w:tabs>
        <w:autoSpaceDE w:val="0"/>
        <w:spacing w:line="276" w:lineRule="auto"/>
        <w:jc w:val="right"/>
        <w:rPr>
          <w:rFonts w:asciiTheme="minorHAnsi" w:hAnsiTheme="minorHAnsi" w:cstheme="minorHAnsi"/>
          <w:b/>
          <w:bCs/>
          <w:sz w:val="22"/>
          <w:szCs w:val="22"/>
        </w:rPr>
      </w:pPr>
    </w:p>
    <w:p w:rsidR="00665A38" w:rsidRDefault="00665A38" w:rsidP="00BF4241">
      <w:pPr>
        <w:widowControl w:val="0"/>
        <w:tabs>
          <w:tab w:val="left" w:pos="426"/>
        </w:tabs>
        <w:autoSpaceDE w:val="0"/>
        <w:spacing w:line="276" w:lineRule="auto"/>
        <w:jc w:val="right"/>
        <w:rPr>
          <w:rFonts w:asciiTheme="minorHAnsi" w:hAnsiTheme="minorHAnsi" w:cstheme="minorHAnsi"/>
          <w:b/>
          <w:bCs/>
          <w:sz w:val="22"/>
          <w:szCs w:val="22"/>
        </w:rPr>
      </w:pPr>
    </w:p>
    <w:p w:rsidR="00665A38" w:rsidRDefault="00665A38" w:rsidP="00BF4241">
      <w:pPr>
        <w:widowControl w:val="0"/>
        <w:tabs>
          <w:tab w:val="left" w:pos="426"/>
        </w:tabs>
        <w:autoSpaceDE w:val="0"/>
        <w:spacing w:line="276" w:lineRule="auto"/>
        <w:jc w:val="right"/>
        <w:rPr>
          <w:rFonts w:asciiTheme="minorHAnsi" w:hAnsiTheme="minorHAnsi" w:cstheme="minorHAnsi"/>
          <w:b/>
          <w:bCs/>
          <w:sz w:val="22"/>
          <w:szCs w:val="22"/>
        </w:rPr>
      </w:pPr>
    </w:p>
    <w:p w:rsidR="00665A38" w:rsidRDefault="00665A38" w:rsidP="00BF4241">
      <w:pPr>
        <w:widowControl w:val="0"/>
        <w:tabs>
          <w:tab w:val="left" w:pos="426"/>
        </w:tabs>
        <w:autoSpaceDE w:val="0"/>
        <w:spacing w:line="276" w:lineRule="auto"/>
        <w:jc w:val="right"/>
        <w:rPr>
          <w:rFonts w:asciiTheme="minorHAnsi" w:hAnsiTheme="minorHAnsi" w:cstheme="minorHAnsi"/>
          <w:b/>
          <w:bCs/>
          <w:sz w:val="22"/>
          <w:szCs w:val="22"/>
        </w:rPr>
      </w:pPr>
    </w:p>
    <w:p w:rsidR="00665A38" w:rsidRDefault="00665A38" w:rsidP="00BF4241">
      <w:pPr>
        <w:widowControl w:val="0"/>
        <w:tabs>
          <w:tab w:val="left" w:pos="426"/>
        </w:tabs>
        <w:autoSpaceDE w:val="0"/>
        <w:spacing w:line="276" w:lineRule="auto"/>
        <w:jc w:val="right"/>
        <w:rPr>
          <w:rFonts w:asciiTheme="minorHAnsi" w:hAnsiTheme="minorHAnsi" w:cstheme="minorHAnsi"/>
          <w:b/>
          <w:bCs/>
          <w:sz w:val="22"/>
          <w:szCs w:val="22"/>
        </w:rPr>
      </w:pPr>
    </w:p>
    <w:p w:rsidR="00665A38" w:rsidRDefault="00665A38" w:rsidP="00BF4241">
      <w:pPr>
        <w:widowControl w:val="0"/>
        <w:tabs>
          <w:tab w:val="left" w:pos="426"/>
        </w:tabs>
        <w:autoSpaceDE w:val="0"/>
        <w:spacing w:line="276" w:lineRule="auto"/>
        <w:jc w:val="right"/>
        <w:rPr>
          <w:rFonts w:asciiTheme="minorHAnsi" w:hAnsiTheme="minorHAnsi" w:cstheme="minorHAnsi"/>
          <w:b/>
          <w:bCs/>
          <w:sz w:val="22"/>
          <w:szCs w:val="22"/>
        </w:rPr>
      </w:pPr>
    </w:p>
    <w:p w:rsidR="00665A38" w:rsidRDefault="00665A38" w:rsidP="00BF4241">
      <w:pPr>
        <w:widowControl w:val="0"/>
        <w:tabs>
          <w:tab w:val="left" w:pos="426"/>
        </w:tabs>
        <w:autoSpaceDE w:val="0"/>
        <w:spacing w:line="276" w:lineRule="auto"/>
        <w:jc w:val="right"/>
        <w:rPr>
          <w:rFonts w:asciiTheme="minorHAnsi" w:hAnsiTheme="minorHAnsi" w:cstheme="minorHAnsi"/>
          <w:b/>
          <w:bCs/>
          <w:sz w:val="22"/>
          <w:szCs w:val="22"/>
        </w:rPr>
      </w:pPr>
    </w:p>
    <w:p w:rsidR="00665A38" w:rsidRDefault="00665A38" w:rsidP="00BF4241">
      <w:pPr>
        <w:widowControl w:val="0"/>
        <w:tabs>
          <w:tab w:val="left" w:pos="426"/>
        </w:tabs>
        <w:autoSpaceDE w:val="0"/>
        <w:spacing w:line="276" w:lineRule="auto"/>
        <w:jc w:val="right"/>
        <w:rPr>
          <w:rFonts w:asciiTheme="minorHAnsi" w:hAnsiTheme="minorHAnsi" w:cstheme="minorHAnsi"/>
          <w:b/>
          <w:bCs/>
          <w:sz w:val="22"/>
          <w:szCs w:val="22"/>
        </w:rPr>
      </w:pPr>
    </w:p>
    <w:p w:rsidR="00665A38" w:rsidRDefault="00665A38" w:rsidP="00BF4241">
      <w:pPr>
        <w:widowControl w:val="0"/>
        <w:tabs>
          <w:tab w:val="left" w:pos="426"/>
        </w:tabs>
        <w:autoSpaceDE w:val="0"/>
        <w:spacing w:line="276" w:lineRule="auto"/>
        <w:jc w:val="right"/>
        <w:rPr>
          <w:rFonts w:asciiTheme="minorHAnsi" w:hAnsiTheme="minorHAnsi" w:cstheme="minorHAnsi"/>
          <w:b/>
          <w:bCs/>
          <w:sz w:val="22"/>
          <w:szCs w:val="22"/>
        </w:rPr>
      </w:pPr>
    </w:p>
    <w:p w:rsidR="00665A38" w:rsidRDefault="00665A38" w:rsidP="00BF4241">
      <w:pPr>
        <w:widowControl w:val="0"/>
        <w:tabs>
          <w:tab w:val="left" w:pos="426"/>
        </w:tabs>
        <w:autoSpaceDE w:val="0"/>
        <w:spacing w:line="276" w:lineRule="auto"/>
        <w:jc w:val="right"/>
        <w:rPr>
          <w:rFonts w:asciiTheme="minorHAnsi" w:hAnsiTheme="minorHAnsi" w:cstheme="minorHAnsi"/>
          <w:b/>
          <w:bCs/>
          <w:sz w:val="22"/>
          <w:szCs w:val="22"/>
        </w:rPr>
      </w:pPr>
    </w:p>
    <w:p w:rsidR="00665A38" w:rsidRDefault="00665A38" w:rsidP="00BF4241">
      <w:pPr>
        <w:widowControl w:val="0"/>
        <w:tabs>
          <w:tab w:val="left" w:pos="426"/>
        </w:tabs>
        <w:autoSpaceDE w:val="0"/>
        <w:spacing w:line="276" w:lineRule="auto"/>
        <w:jc w:val="right"/>
        <w:rPr>
          <w:rFonts w:asciiTheme="minorHAnsi" w:hAnsiTheme="minorHAnsi" w:cstheme="minorHAnsi"/>
          <w:b/>
          <w:bCs/>
          <w:sz w:val="22"/>
          <w:szCs w:val="22"/>
        </w:rPr>
      </w:pPr>
    </w:p>
    <w:p w:rsidR="00665A38" w:rsidRDefault="00665A38" w:rsidP="00BF4241">
      <w:pPr>
        <w:widowControl w:val="0"/>
        <w:tabs>
          <w:tab w:val="left" w:pos="426"/>
        </w:tabs>
        <w:autoSpaceDE w:val="0"/>
        <w:spacing w:line="276" w:lineRule="auto"/>
        <w:jc w:val="right"/>
        <w:rPr>
          <w:rFonts w:asciiTheme="minorHAnsi" w:hAnsiTheme="minorHAnsi" w:cstheme="minorHAnsi"/>
          <w:b/>
          <w:bCs/>
          <w:sz w:val="22"/>
          <w:szCs w:val="22"/>
        </w:rPr>
      </w:pPr>
    </w:p>
    <w:p w:rsidR="00665A38" w:rsidRDefault="00665A38" w:rsidP="00BF4241">
      <w:pPr>
        <w:widowControl w:val="0"/>
        <w:tabs>
          <w:tab w:val="left" w:pos="426"/>
        </w:tabs>
        <w:autoSpaceDE w:val="0"/>
        <w:spacing w:line="276" w:lineRule="auto"/>
        <w:jc w:val="right"/>
        <w:rPr>
          <w:rFonts w:asciiTheme="minorHAnsi" w:hAnsiTheme="minorHAnsi" w:cstheme="minorHAnsi"/>
          <w:b/>
          <w:bCs/>
          <w:sz w:val="22"/>
          <w:szCs w:val="22"/>
        </w:rPr>
      </w:pPr>
    </w:p>
    <w:p w:rsidR="00665A38" w:rsidRDefault="00665A38" w:rsidP="00BF4241">
      <w:pPr>
        <w:widowControl w:val="0"/>
        <w:tabs>
          <w:tab w:val="left" w:pos="426"/>
        </w:tabs>
        <w:autoSpaceDE w:val="0"/>
        <w:spacing w:line="276" w:lineRule="auto"/>
        <w:jc w:val="right"/>
        <w:rPr>
          <w:rFonts w:asciiTheme="minorHAnsi" w:hAnsiTheme="minorHAnsi" w:cstheme="minorHAnsi"/>
          <w:b/>
          <w:bCs/>
          <w:sz w:val="22"/>
          <w:szCs w:val="22"/>
        </w:rPr>
      </w:pPr>
    </w:p>
    <w:p w:rsidR="00665A38" w:rsidRDefault="00665A38" w:rsidP="00BF4241">
      <w:pPr>
        <w:widowControl w:val="0"/>
        <w:tabs>
          <w:tab w:val="left" w:pos="426"/>
        </w:tabs>
        <w:autoSpaceDE w:val="0"/>
        <w:spacing w:line="276" w:lineRule="auto"/>
        <w:jc w:val="right"/>
        <w:rPr>
          <w:rFonts w:asciiTheme="minorHAnsi" w:hAnsiTheme="minorHAnsi" w:cstheme="minorHAnsi"/>
          <w:b/>
          <w:bCs/>
          <w:sz w:val="22"/>
          <w:szCs w:val="22"/>
        </w:rPr>
      </w:pPr>
    </w:p>
    <w:p w:rsidR="0068429E" w:rsidRDefault="0068429E" w:rsidP="00BF4241">
      <w:pPr>
        <w:widowControl w:val="0"/>
        <w:tabs>
          <w:tab w:val="left" w:pos="426"/>
        </w:tabs>
        <w:autoSpaceDE w:val="0"/>
        <w:spacing w:line="276" w:lineRule="auto"/>
        <w:jc w:val="right"/>
        <w:rPr>
          <w:rFonts w:asciiTheme="minorHAnsi" w:hAnsiTheme="minorHAnsi" w:cstheme="minorHAnsi"/>
          <w:b/>
          <w:bCs/>
          <w:sz w:val="22"/>
          <w:szCs w:val="22"/>
        </w:rPr>
      </w:pPr>
    </w:p>
    <w:p w:rsidR="0068429E" w:rsidRDefault="0068429E" w:rsidP="00BF4241">
      <w:pPr>
        <w:widowControl w:val="0"/>
        <w:tabs>
          <w:tab w:val="left" w:pos="426"/>
        </w:tabs>
        <w:autoSpaceDE w:val="0"/>
        <w:spacing w:line="276" w:lineRule="auto"/>
        <w:jc w:val="right"/>
        <w:rPr>
          <w:rFonts w:asciiTheme="minorHAnsi" w:hAnsiTheme="minorHAnsi" w:cstheme="minorHAnsi"/>
          <w:b/>
          <w:bCs/>
          <w:sz w:val="22"/>
          <w:szCs w:val="22"/>
        </w:rPr>
      </w:pPr>
    </w:p>
    <w:p w:rsidR="00665A38" w:rsidRDefault="00665A38" w:rsidP="00D808DF">
      <w:pPr>
        <w:widowControl w:val="0"/>
        <w:tabs>
          <w:tab w:val="left" w:pos="426"/>
        </w:tabs>
        <w:autoSpaceDE w:val="0"/>
        <w:spacing w:line="276" w:lineRule="auto"/>
        <w:rPr>
          <w:rFonts w:asciiTheme="minorHAnsi" w:hAnsiTheme="minorHAnsi" w:cstheme="minorHAnsi"/>
          <w:b/>
          <w:bCs/>
          <w:sz w:val="22"/>
          <w:szCs w:val="22"/>
        </w:rPr>
      </w:pPr>
    </w:p>
    <w:p w:rsidR="00661E80" w:rsidRPr="001B7152" w:rsidRDefault="00661E80" w:rsidP="00BF4241">
      <w:pPr>
        <w:widowControl w:val="0"/>
        <w:tabs>
          <w:tab w:val="left" w:pos="426"/>
        </w:tabs>
        <w:autoSpaceDE w:val="0"/>
        <w:spacing w:line="276" w:lineRule="auto"/>
        <w:jc w:val="right"/>
        <w:rPr>
          <w:rFonts w:asciiTheme="minorHAnsi" w:hAnsiTheme="minorHAnsi" w:cstheme="minorHAnsi"/>
          <w:b/>
          <w:bCs/>
          <w:sz w:val="22"/>
          <w:szCs w:val="22"/>
        </w:rPr>
      </w:pPr>
      <w:r w:rsidRPr="001B7152">
        <w:rPr>
          <w:rFonts w:asciiTheme="minorHAnsi" w:hAnsiTheme="minorHAnsi" w:cstheme="minorHAnsi"/>
          <w:b/>
          <w:bCs/>
          <w:sz w:val="22"/>
          <w:szCs w:val="22"/>
        </w:rPr>
        <w:lastRenderedPageBreak/>
        <w:t>Załącznik nr 2 do SWZ</w:t>
      </w:r>
    </w:p>
    <w:p w:rsidR="00661E80" w:rsidRPr="00ED623E" w:rsidRDefault="00661E80" w:rsidP="00661E80">
      <w:pPr>
        <w:widowControl w:val="0"/>
        <w:tabs>
          <w:tab w:val="left" w:pos="426"/>
        </w:tabs>
        <w:autoSpaceDE w:val="0"/>
        <w:spacing w:line="276" w:lineRule="auto"/>
        <w:jc w:val="right"/>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788"/>
      </w:tblGrid>
      <w:tr w:rsidR="00661E80" w:rsidRPr="00FE22D7" w:rsidTr="00B26B9C">
        <w:tc>
          <w:tcPr>
            <w:tcW w:w="9060" w:type="dxa"/>
            <w:tcBorders>
              <w:top w:val="single" w:sz="4" w:space="0" w:color="auto"/>
              <w:left w:val="single" w:sz="4" w:space="0" w:color="auto"/>
              <w:bottom w:val="single" w:sz="4" w:space="0" w:color="auto"/>
              <w:right w:val="single" w:sz="4" w:space="0" w:color="auto"/>
            </w:tcBorders>
            <w:shd w:val="clear" w:color="auto" w:fill="D9D9D9"/>
            <w:hideMark/>
          </w:tcPr>
          <w:p w:rsidR="00661E80" w:rsidRPr="00FE22D7" w:rsidRDefault="00661E80" w:rsidP="00B26B9C">
            <w:pPr>
              <w:autoSpaceDE w:val="0"/>
              <w:autoSpaceDN w:val="0"/>
              <w:adjustRightInd w:val="0"/>
              <w:spacing w:line="276" w:lineRule="auto"/>
              <w:jc w:val="center"/>
              <w:rPr>
                <w:rFonts w:asciiTheme="minorHAnsi" w:hAnsiTheme="minorHAnsi" w:cstheme="minorHAnsi"/>
                <w:b/>
                <w:sz w:val="22"/>
                <w:szCs w:val="22"/>
              </w:rPr>
            </w:pPr>
            <w:r w:rsidRPr="00FE22D7">
              <w:rPr>
                <w:rFonts w:asciiTheme="minorHAnsi" w:hAnsiTheme="minorHAnsi" w:cstheme="minorHAnsi"/>
                <w:b/>
                <w:sz w:val="22"/>
                <w:szCs w:val="22"/>
              </w:rPr>
              <w:t>Oświadczenie</w:t>
            </w:r>
            <w:r w:rsidRPr="00FE22D7">
              <w:rPr>
                <w:rFonts w:asciiTheme="minorHAnsi" w:hAnsiTheme="minorHAnsi" w:cstheme="minorHAnsi"/>
                <w:sz w:val="22"/>
                <w:szCs w:val="22"/>
              </w:rPr>
              <w:t xml:space="preserve"> </w:t>
            </w:r>
            <w:r w:rsidRPr="00FE22D7">
              <w:rPr>
                <w:rFonts w:asciiTheme="minorHAnsi" w:hAnsiTheme="minorHAnsi" w:cstheme="minorHAnsi"/>
                <w:b/>
                <w:sz w:val="22"/>
                <w:szCs w:val="22"/>
              </w:rPr>
              <w:t>Wykonawcy</w:t>
            </w:r>
            <w:r w:rsidRPr="00FE22D7">
              <w:rPr>
                <w:rFonts w:asciiTheme="minorHAnsi" w:hAnsiTheme="minorHAnsi" w:cstheme="minorHAnsi"/>
                <w:sz w:val="22"/>
                <w:szCs w:val="22"/>
              </w:rPr>
              <w:t xml:space="preserve"> </w:t>
            </w:r>
            <w:r w:rsidRPr="00FE22D7">
              <w:rPr>
                <w:rFonts w:asciiTheme="minorHAnsi" w:hAnsiTheme="minorHAnsi" w:cstheme="minorHAnsi"/>
                <w:b/>
                <w:sz w:val="22"/>
                <w:szCs w:val="22"/>
              </w:rPr>
              <w:t>o niepodleganiu wykluczeniu</w:t>
            </w:r>
          </w:p>
          <w:p w:rsidR="00661E80" w:rsidRPr="00FE22D7" w:rsidRDefault="00661E80" w:rsidP="00B26B9C">
            <w:pPr>
              <w:autoSpaceDE w:val="0"/>
              <w:autoSpaceDN w:val="0"/>
              <w:adjustRightInd w:val="0"/>
              <w:spacing w:line="276" w:lineRule="auto"/>
              <w:jc w:val="center"/>
              <w:rPr>
                <w:rFonts w:asciiTheme="minorHAnsi" w:hAnsiTheme="minorHAnsi" w:cstheme="minorHAnsi"/>
                <w:b/>
                <w:sz w:val="22"/>
                <w:szCs w:val="22"/>
              </w:rPr>
            </w:pPr>
            <w:r w:rsidRPr="00FE22D7">
              <w:rPr>
                <w:rFonts w:asciiTheme="minorHAnsi" w:hAnsiTheme="minorHAnsi" w:cstheme="minorHAnsi"/>
                <w:b/>
                <w:sz w:val="22"/>
                <w:szCs w:val="22"/>
              </w:rPr>
              <w:t>składane na podstawie art. 125 ust. 1 ustawy Prawo zamówień publicznych</w:t>
            </w:r>
          </w:p>
        </w:tc>
      </w:tr>
    </w:tbl>
    <w:p w:rsidR="00661E80" w:rsidRPr="00FE22D7" w:rsidRDefault="00661E80" w:rsidP="00661E80">
      <w:pPr>
        <w:suppressAutoHyphens w:val="0"/>
        <w:autoSpaceDE w:val="0"/>
        <w:autoSpaceDN w:val="0"/>
        <w:adjustRightInd w:val="0"/>
        <w:spacing w:before="120" w:line="276" w:lineRule="auto"/>
        <w:jc w:val="both"/>
        <w:rPr>
          <w:rFonts w:asciiTheme="minorHAnsi" w:hAnsiTheme="minorHAnsi" w:cstheme="minorHAnsi"/>
          <w:sz w:val="2"/>
          <w:szCs w:val="22"/>
          <w:lang w:eastAsia="pl-PL"/>
        </w:rPr>
      </w:pPr>
    </w:p>
    <w:p w:rsidR="000A447A" w:rsidRPr="00FE22D7" w:rsidRDefault="000A447A" w:rsidP="000A447A">
      <w:pPr>
        <w:suppressAutoHyphens w:val="0"/>
        <w:autoSpaceDE w:val="0"/>
        <w:autoSpaceDN w:val="0"/>
        <w:adjustRightInd w:val="0"/>
        <w:spacing w:before="120" w:line="276" w:lineRule="auto"/>
        <w:jc w:val="both"/>
        <w:rPr>
          <w:rFonts w:asciiTheme="minorHAnsi" w:hAnsiTheme="minorHAnsi" w:cstheme="minorHAnsi"/>
          <w:sz w:val="22"/>
          <w:szCs w:val="22"/>
          <w:lang w:eastAsia="pl-PL"/>
        </w:rPr>
      </w:pPr>
      <w:r w:rsidRPr="00FE22D7">
        <w:rPr>
          <w:rFonts w:asciiTheme="minorHAnsi" w:hAnsiTheme="minorHAnsi" w:cstheme="minorHAnsi"/>
          <w:sz w:val="22"/>
          <w:szCs w:val="22"/>
          <w:lang w:eastAsia="pl-PL"/>
        </w:rPr>
        <w:t>W imieniu i na rzecz reprezentowanego przeze mnie Wykonawcy: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0A447A" w:rsidRPr="00FE22D7" w:rsidTr="0073702D">
        <w:trPr>
          <w:trHeight w:val="767"/>
        </w:trPr>
        <w:tc>
          <w:tcPr>
            <w:tcW w:w="9012" w:type="dxa"/>
            <w:shd w:val="clear" w:color="auto" w:fill="auto"/>
            <w:vAlign w:val="center"/>
          </w:tcPr>
          <w:p w:rsidR="000A447A" w:rsidRPr="00FE22D7" w:rsidRDefault="000A447A" w:rsidP="0073702D">
            <w:pPr>
              <w:tabs>
                <w:tab w:val="right" w:pos="9070"/>
              </w:tabs>
              <w:suppressAutoHyphens w:val="0"/>
              <w:autoSpaceDE w:val="0"/>
              <w:autoSpaceDN w:val="0"/>
              <w:adjustRightInd w:val="0"/>
              <w:spacing w:line="276" w:lineRule="auto"/>
              <w:jc w:val="center"/>
              <w:rPr>
                <w:rFonts w:asciiTheme="minorHAnsi" w:eastAsia="Calibri" w:hAnsiTheme="minorHAnsi" w:cstheme="minorHAnsi"/>
                <w:color w:val="000000"/>
                <w:sz w:val="22"/>
                <w:szCs w:val="22"/>
                <w:lang w:eastAsia="pl-PL"/>
              </w:rPr>
            </w:pPr>
          </w:p>
        </w:tc>
      </w:tr>
    </w:tbl>
    <w:p w:rsidR="000A447A" w:rsidRPr="00FE22D7" w:rsidRDefault="00FE22D7" w:rsidP="000A447A">
      <w:pPr>
        <w:spacing w:line="276" w:lineRule="auto"/>
        <w:jc w:val="center"/>
        <w:rPr>
          <w:rFonts w:asciiTheme="minorHAnsi" w:hAnsiTheme="minorHAnsi" w:cstheme="minorHAnsi"/>
          <w:sz w:val="22"/>
          <w:szCs w:val="22"/>
          <w:lang w:eastAsia="en-US"/>
        </w:rPr>
      </w:pPr>
      <w:r>
        <w:rPr>
          <w:rFonts w:asciiTheme="minorHAnsi" w:hAnsiTheme="minorHAnsi" w:cstheme="minorHAnsi"/>
          <w:i/>
          <w:sz w:val="22"/>
          <w:szCs w:val="22"/>
          <w:lang w:eastAsia="en-US"/>
        </w:rPr>
        <w:t>/nazwa (firma) wykonawcy</w:t>
      </w:r>
      <w:r w:rsidR="000A447A" w:rsidRPr="00FE22D7">
        <w:rPr>
          <w:rFonts w:asciiTheme="minorHAnsi" w:hAnsiTheme="minorHAnsi" w:cstheme="minorHAnsi"/>
          <w:i/>
          <w:sz w:val="22"/>
          <w:szCs w:val="22"/>
          <w:lang w:eastAsia="en-US"/>
        </w:rPr>
        <w:t>/</w:t>
      </w:r>
    </w:p>
    <w:p w:rsidR="000A447A" w:rsidRPr="00FE22D7" w:rsidRDefault="000A447A" w:rsidP="000A447A">
      <w:pPr>
        <w:tabs>
          <w:tab w:val="right" w:pos="9070"/>
        </w:tabs>
        <w:suppressAutoHyphens w:val="0"/>
        <w:autoSpaceDE w:val="0"/>
        <w:autoSpaceDN w:val="0"/>
        <w:adjustRightInd w:val="0"/>
        <w:spacing w:line="276" w:lineRule="auto"/>
        <w:jc w:val="both"/>
        <w:rPr>
          <w:rFonts w:asciiTheme="minorHAnsi" w:hAnsiTheme="minorHAnsi" w:cstheme="minorHAnsi"/>
          <w:color w:val="000000"/>
          <w:sz w:val="22"/>
          <w:szCs w:val="22"/>
          <w:lang w:eastAsia="pl-PL"/>
        </w:rPr>
      </w:pPr>
    </w:p>
    <w:p w:rsidR="000A447A" w:rsidRPr="00FE22D7" w:rsidRDefault="000A447A" w:rsidP="000A447A">
      <w:pPr>
        <w:tabs>
          <w:tab w:val="right" w:pos="9070"/>
        </w:tabs>
        <w:suppressAutoHyphens w:val="0"/>
        <w:autoSpaceDE w:val="0"/>
        <w:autoSpaceDN w:val="0"/>
        <w:adjustRightInd w:val="0"/>
        <w:spacing w:line="276" w:lineRule="auto"/>
        <w:jc w:val="both"/>
        <w:rPr>
          <w:rFonts w:asciiTheme="minorHAnsi" w:hAnsiTheme="minorHAnsi" w:cstheme="minorHAnsi"/>
          <w:sz w:val="22"/>
          <w:szCs w:val="22"/>
          <w:lang w:eastAsia="pl-PL"/>
        </w:rPr>
      </w:pPr>
      <w:r w:rsidRPr="00FE22D7">
        <w:rPr>
          <w:rFonts w:asciiTheme="minorHAnsi" w:hAnsiTheme="minorHAnsi" w:cstheme="minorHAnsi"/>
          <w:sz w:val="22"/>
          <w:szCs w:val="22"/>
          <w:lang w:eastAsia="pl-PL"/>
        </w:rPr>
        <w:t>w sprawie udzielenia zamówienia pn</w:t>
      </w:r>
      <w:r w:rsidR="00407B4B" w:rsidRPr="00FE22D7">
        <w:rPr>
          <w:rFonts w:asciiTheme="minorHAnsi" w:hAnsiTheme="minorHAnsi" w:cstheme="minorHAnsi"/>
          <w:sz w:val="22"/>
          <w:szCs w:val="22"/>
          <w:lang w:eastAsia="pl-PL"/>
        </w:rPr>
        <w:t>.</w:t>
      </w:r>
      <w:r w:rsidRPr="00FE22D7">
        <w:rPr>
          <w:rFonts w:asciiTheme="minorHAnsi" w:hAnsiTheme="minorHAnsi" w:cstheme="minorHAnsi"/>
          <w:sz w:val="22"/>
          <w:szCs w:val="22"/>
          <w:lang w:eastAsia="pl-PL"/>
        </w:rPr>
        <w:t>:</w:t>
      </w:r>
    </w:p>
    <w:p w:rsidR="00B26B9C" w:rsidRPr="00FE22D7" w:rsidRDefault="00B26B9C" w:rsidP="00661E80">
      <w:pPr>
        <w:tabs>
          <w:tab w:val="right" w:pos="9070"/>
        </w:tabs>
        <w:suppressAutoHyphens w:val="0"/>
        <w:autoSpaceDE w:val="0"/>
        <w:autoSpaceDN w:val="0"/>
        <w:adjustRightInd w:val="0"/>
        <w:spacing w:line="276" w:lineRule="auto"/>
        <w:jc w:val="both"/>
        <w:rPr>
          <w:rFonts w:asciiTheme="minorHAnsi" w:hAnsiTheme="minorHAnsi" w:cstheme="minorHAnsi"/>
          <w:sz w:val="22"/>
          <w:szCs w:val="22"/>
          <w:lang w:eastAsia="pl-PL"/>
        </w:rPr>
      </w:pPr>
    </w:p>
    <w:p w:rsidR="00661E80" w:rsidRPr="00FE22D7" w:rsidRDefault="00661E80" w:rsidP="00F3072C">
      <w:pPr>
        <w:spacing w:line="276" w:lineRule="auto"/>
        <w:jc w:val="center"/>
        <w:rPr>
          <w:rFonts w:asciiTheme="minorHAnsi" w:hAnsiTheme="minorHAnsi" w:cstheme="minorHAnsi"/>
          <w:b/>
          <w:sz w:val="22"/>
          <w:szCs w:val="22"/>
          <w:lang w:val="cs-CZ"/>
        </w:rPr>
      </w:pPr>
      <w:r w:rsidRPr="00FE22D7">
        <w:rPr>
          <w:rFonts w:asciiTheme="minorHAnsi" w:hAnsiTheme="minorHAnsi" w:cstheme="minorHAnsi"/>
          <w:b/>
          <w:sz w:val="22"/>
          <w:szCs w:val="22"/>
          <w:lang w:val="cs-CZ"/>
        </w:rPr>
        <w:t>„</w:t>
      </w:r>
      <w:r w:rsidR="00EB09BF">
        <w:rPr>
          <w:rFonts w:asciiTheme="minorHAnsi" w:hAnsiTheme="minorHAnsi" w:cstheme="minorHAnsi"/>
          <w:b/>
          <w:sz w:val="22"/>
          <w:szCs w:val="22"/>
          <w:lang w:val="cs-CZ"/>
        </w:rPr>
        <w:t xml:space="preserve">DOSTAWA </w:t>
      </w:r>
      <w:r w:rsidR="00665A38">
        <w:rPr>
          <w:rFonts w:asciiTheme="minorHAnsi" w:hAnsiTheme="minorHAnsi" w:cstheme="minorHAnsi"/>
          <w:b/>
          <w:sz w:val="22"/>
          <w:szCs w:val="22"/>
          <w:lang w:val="cs-CZ"/>
        </w:rPr>
        <w:t>WYPOSAŻENIA SPADOCHRONOWEGO</w:t>
      </w:r>
      <w:r w:rsidRPr="00FE22D7">
        <w:rPr>
          <w:rFonts w:asciiTheme="minorHAnsi" w:hAnsiTheme="minorHAnsi" w:cstheme="minorHAnsi"/>
          <w:b/>
          <w:sz w:val="22"/>
          <w:szCs w:val="22"/>
          <w:lang w:val="cs-CZ"/>
        </w:rPr>
        <w:t>”</w:t>
      </w:r>
    </w:p>
    <w:p w:rsidR="00661E80" w:rsidRPr="00FE22D7" w:rsidRDefault="00F3072C" w:rsidP="00F3072C">
      <w:pPr>
        <w:suppressAutoHyphens w:val="0"/>
        <w:spacing w:line="276" w:lineRule="auto"/>
        <w:jc w:val="center"/>
        <w:rPr>
          <w:rFonts w:asciiTheme="minorHAnsi" w:hAnsiTheme="minorHAnsi" w:cstheme="minorHAnsi"/>
          <w:b/>
          <w:sz w:val="22"/>
          <w:szCs w:val="22"/>
          <w:lang w:eastAsia="pl-PL"/>
        </w:rPr>
      </w:pPr>
      <w:r>
        <w:rPr>
          <w:rFonts w:asciiTheme="minorHAnsi" w:hAnsiTheme="minorHAnsi" w:cstheme="minorHAnsi"/>
          <w:b/>
          <w:sz w:val="22"/>
          <w:szCs w:val="22"/>
          <w:lang w:val="cs-CZ"/>
        </w:rPr>
        <w:t>n</w:t>
      </w:r>
      <w:r w:rsidR="00661E80" w:rsidRPr="00FE22D7">
        <w:rPr>
          <w:rFonts w:asciiTheme="minorHAnsi" w:hAnsiTheme="minorHAnsi" w:cstheme="minorHAnsi"/>
          <w:b/>
          <w:sz w:val="22"/>
          <w:szCs w:val="22"/>
          <w:lang w:val="cs-CZ"/>
        </w:rPr>
        <w:t>r sprawy</w:t>
      </w:r>
      <w:r w:rsidR="00661E80" w:rsidRPr="00FE22D7">
        <w:rPr>
          <w:rFonts w:asciiTheme="minorHAnsi" w:hAnsiTheme="minorHAnsi" w:cstheme="minorHAnsi"/>
          <w:b/>
          <w:color w:val="000000"/>
          <w:sz w:val="22"/>
          <w:szCs w:val="22"/>
          <w:lang w:val="cs-CZ"/>
        </w:rPr>
        <w:t xml:space="preserve"> </w:t>
      </w:r>
      <w:sdt>
        <w:sdtPr>
          <w:rPr>
            <w:rFonts w:asciiTheme="minorHAnsi" w:hAnsiTheme="minorHAnsi" w:cstheme="minorHAnsi"/>
            <w:b/>
            <w:sz w:val="24"/>
            <w:szCs w:val="22"/>
          </w:rPr>
          <w:alias w:val="Kategoria"/>
          <w:tag w:val=""/>
          <w:id w:val="624973452"/>
          <w:lock w:val="sdtContentLocked"/>
          <w:placeholder>
            <w:docPart w:val="9867731ADDB34F51979EBAC17533FDF3"/>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754297">
            <w:rPr>
              <w:rFonts w:asciiTheme="minorHAnsi" w:hAnsiTheme="minorHAnsi" w:cstheme="minorHAnsi"/>
              <w:b/>
              <w:sz w:val="24"/>
              <w:szCs w:val="22"/>
            </w:rPr>
            <w:t>ZP 29/IV/22</w:t>
          </w:r>
        </w:sdtContent>
      </w:sdt>
    </w:p>
    <w:p w:rsidR="00661E80" w:rsidRPr="00FE22D7" w:rsidRDefault="00661E80" w:rsidP="00661E80">
      <w:pPr>
        <w:spacing w:line="276" w:lineRule="auto"/>
        <w:jc w:val="center"/>
        <w:rPr>
          <w:rFonts w:asciiTheme="minorHAnsi" w:hAnsiTheme="minorHAnsi" w:cstheme="minorHAnsi"/>
          <w:sz w:val="22"/>
          <w:szCs w:val="22"/>
          <w:lang w:eastAsia="pl-PL"/>
        </w:rPr>
      </w:pPr>
      <w:r w:rsidRPr="00FE22D7">
        <w:rPr>
          <w:rFonts w:asciiTheme="minorHAnsi" w:hAnsiTheme="minorHAnsi" w:cstheme="minorHAnsi"/>
          <w:sz w:val="22"/>
          <w:szCs w:val="22"/>
          <w:lang w:eastAsia="pl-PL"/>
        </w:rPr>
        <w:tab/>
      </w:r>
    </w:p>
    <w:p w:rsidR="00B26B9C" w:rsidRPr="00FE22D7" w:rsidRDefault="00B26B9C" w:rsidP="00CE21DD">
      <w:pPr>
        <w:numPr>
          <w:ilvl w:val="0"/>
          <w:numId w:val="25"/>
        </w:numPr>
        <w:suppressAutoHyphens w:val="0"/>
        <w:spacing w:after="200" w:line="276" w:lineRule="auto"/>
        <w:contextualSpacing/>
        <w:jc w:val="both"/>
        <w:rPr>
          <w:rFonts w:asciiTheme="minorHAnsi" w:eastAsia="Calibri" w:hAnsiTheme="minorHAnsi" w:cstheme="minorHAnsi"/>
          <w:sz w:val="24"/>
          <w:szCs w:val="24"/>
          <w:lang w:eastAsia="en-US"/>
        </w:rPr>
      </w:pPr>
      <w:bookmarkStart w:id="19" w:name="_Hlk63116441"/>
      <w:r w:rsidRPr="00FE22D7">
        <w:rPr>
          <w:rFonts w:asciiTheme="minorHAnsi" w:eastAsia="Calibri" w:hAnsiTheme="minorHAnsi" w:cstheme="minorHAnsi"/>
          <w:sz w:val="24"/>
          <w:szCs w:val="24"/>
          <w:lang w:eastAsia="en-US"/>
        </w:rPr>
        <w:t>Oświadczam, że nie podlegam wykluczeniu z postępow</w:t>
      </w:r>
      <w:r w:rsidR="00F3072C">
        <w:rPr>
          <w:rFonts w:asciiTheme="minorHAnsi" w:eastAsia="Calibri" w:hAnsiTheme="minorHAnsi" w:cstheme="minorHAnsi"/>
          <w:sz w:val="24"/>
          <w:szCs w:val="24"/>
          <w:lang w:eastAsia="en-US"/>
        </w:rPr>
        <w:t>ania na podstawie art. 108 ust. </w:t>
      </w:r>
      <w:r w:rsidRPr="00FE22D7">
        <w:rPr>
          <w:rFonts w:asciiTheme="minorHAnsi" w:eastAsia="Calibri" w:hAnsiTheme="minorHAnsi" w:cstheme="minorHAnsi"/>
          <w:sz w:val="24"/>
          <w:szCs w:val="24"/>
          <w:lang w:eastAsia="en-US"/>
        </w:rPr>
        <w:t>1 pkt 1-6 ustawy Pzp</w:t>
      </w:r>
      <w:bookmarkEnd w:id="19"/>
      <w:r w:rsidR="00E938DE">
        <w:rPr>
          <w:rFonts w:asciiTheme="minorHAnsi" w:eastAsia="Calibri" w:hAnsiTheme="minorHAnsi" w:cstheme="minorHAnsi"/>
          <w:sz w:val="24"/>
          <w:szCs w:val="24"/>
          <w:lang w:eastAsia="en-US"/>
        </w:rPr>
        <w:t xml:space="preserve"> oraz na podstawie art. 7 ust. 1 ustawy </w:t>
      </w:r>
      <w:r w:rsidR="0074483B">
        <w:rPr>
          <w:rFonts w:asciiTheme="minorHAnsi" w:eastAsia="Calibri" w:hAnsiTheme="minorHAnsi" w:cstheme="minorHAnsi"/>
          <w:sz w:val="24"/>
          <w:szCs w:val="24"/>
          <w:lang w:eastAsia="en-US"/>
        </w:rPr>
        <w:t>z dnia 13</w:t>
      </w:r>
      <w:r w:rsidR="00606BB1">
        <w:rPr>
          <w:rFonts w:asciiTheme="minorHAnsi" w:eastAsia="Calibri" w:hAnsiTheme="minorHAnsi" w:cstheme="minorHAnsi"/>
          <w:sz w:val="24"/>
          <w:szCs w:val="24"/>
          <w:lang w:eastAsia="en-US"/>
        </w:rPr>
        <w:t xml:space="preserve"> kwietnia 2022 r. </w:t>
      </w:r>
      <w:r w:rsidR="00606BB1">
        <w:rPr>
          <w:rFonts w:asciiTheme="minorHAnsi" w:eastAsia="Calibri" w:hAnsiTheme="minorHAnsi" w:cstheme="minorHAnsi"/>
          <w:sz w:val="24"/>
          <w:szCs w:val="24"/>
          <w:lang w:eastAsia="en-US"/>
        </w:rPr>
        <w:br/>
      </w:r>
      <w:r w:rsidR="00E938DE">
        <w:rPr>
          <w:rFonts w:asciiTheme="minorHAnsi" w:eastAsia="Calibri" w:hAnsiTheme="minorHAnsi" w:cstheme="minorHAnsi"/>
          <w:sz w:val="24"/>
          <w:szCs w:val="24"/>
          <w:lang w:eastAsia="en-US"/>
        </w:rPr>
        <w:t>o szczególnych rozwiązaniach w zakresie przeciwdziałania wspieraniu agresji na Ukrainę oraz służących ochronie bezpieczeństwa narodowego.</w:t>
      </w:r>
    </w:p>
    <w:p w:rsidR="00B26B9C" w:rsidRPr="00FE22D7" w:rsidRDefault="00B26B9C" w:rsidP="00B26B9C">
      <w:pPr>
        <w:suppressAutoHyphens w:val="0"/>
        <w:jc w:val="right"/>
        <w:rPr>
          <w:rFonts w:asciiTheme="minorHAnsi" w:eastAsia="Calibri" w:hAnsiTheme="minorHAnsi" w:cstheme="minorHAnsi"/>
          <w:sz w:val="24"/>
          <w:szCs w:val="24"/>
          <w:lang w:eastAsia="en-US"/>
        </w:rPr>
      </w:pPr>
    </w:p>
    <w:p w:rsidR="00470E28" w:rsidRDefault="00B26B9C" w:rsidP="00CE21DD">
      <w:pPr>
        <w:numPr>
          <w:ilvl w:val="0"/>
          <w:numId w:val="25"/>
        </w:numPr>
        <w:suppressAutoHyphens w:val="0"/>
        <w:spacing w:after="200" w:line="360" w:lineRule="auto"/>
        <w:contextualSpacing/>
        <w:jc w:val="both"/>
        <w:rPr>
          <w:rFonts w:asciiTheme="minorHAnsi" w:eastAsia="Calibri" w:hAnsiTheme="minorHAnsi" w:cstheme="minorHAnsi"/>
          <w:sz w:val="24"/>
          <w:szCs w:val="24"/>
          <w:lang w:eastAsia="en-US"/>
        </w:rPr>
      </w:pPr>
      <w:r w:rsidRPr="00FE22D7">
        <w:rPr>
          <w:rFonts w:asciiTheme="minorHAnsi" w:eastAsia="Calibri" w:hAnsiTheme="minorHAnsi" w:cstheme="minorHAnsi"/>
          <w:sz w:val="24"/>
          <w:szCs w:val="24"/>
          <w:lang w:eastAsia="en-US"/>
        </w:rPr>
        <w:t>*Oświadczam(y), że zachodzą w stosunku do mnie</w:t>
      </w:r>
      <w:r w:rsidR="00ED2BDF">
        <w:rPr>
          <w:rFonts w:asciiTheme="minorHAnsi" w:eastAsia="Calibri" w:hAnsiTheme="minorHAnsi" w:cstheme="minorHAnsi"/>
          <w:sz w:val="24"/>
          <w:szCs w:val="24"/>
          <w:lang w:eastAsia="en-US"/>
        </w:rPr>
        <w:t xml:space="preserve"> </w:t>
      </w:r>
      <w:r w:rsidR="00EB09BF">
        <w:rPr>
          <w:rFonts w:asciiTheme="minorHAnsi" w:eastAsia="Calibri" w:hAnsiTheme="minorHAnsi" w:cstheme="minorHAnsi"/>
          <w:sz w:val="24"/>
          <w:szCs w:val="24"/>
          <w:lang w:eastAsia="en-US"/>
        </w:rPr>
        <w:t xml:space="preserve">(nas) podstawy wykluczenia </w:t>
      </w:r>
    </w:p>
    <w:tbl>
      <w:tblPr>
        <w:tblStyle w:val="Tabela-Siatka"/>
        <w:tblpPr w:leftFromText="141" w:rightFromText="141" w:vertAnchor="text" w:horzAnchor="page" w:tblpX="5870" w:tblpY="31"/>
        <w:tblOverlap w:val="never"/>
        <w:tblW w:w="0" w:type="auto"/>
        <w:tblLook w:val="04A0" w:firstRow="1" w:lastRow="0" w:firstColumn="1" w:lastColumn="0" w:noHBand="0" w:noVBand="1"/>
      </w:tblPr>
      <w:tblGrid>
        <w:gridCol w:w="3120"/>
      </w:tblGrid>
      <w:tr w:rsidR="00470E28" w:rsidTr="00470E28">
        <w:trPr>
          <w:trHeight w:val="135"/>
        </w:trPr>
        <w:tc>
          <w:tcPr>
            <w:tcW w:w="3120" w:type="dxa"/>
          </w:tcPr>
          <w:p w:rsidR="00470E28" w:rsidRDefault="00470E28" w:rsidP="00470E28">
            <w:pPr>
              <w:suppressAutoHyphens w:val="0"/>
              <w:spacing w:after="200" w:line="360" w:lineRule="auto"/>
              <w:contextualSpacing/>
              <w:jc w:val="both"/>
              <w:rPr>
                <w:rFonts w:asciiTheme="minorHAnsi" w:hAnsiTheme="minorHAnsi" w:cstheme="minorHAnsi"/>
                <w:sz w:val="24"/>
                <w:szCs w:val="24"/>
                <w:lang w:eastAsia="en-US"/>
              </w:rPr>
            </w:pPr>
          </w:p>
        </w:tc>
      </w:tr>
    </w:tbl>
    <w:p w:rsidR="00470E28" w:rsidRDefault="00470E28" w:rsidP="00470E28">
      <w:pPr>
        <w:suppressAutoHyphens w:val="0"/>
        <w:spacing w:after="200" w:line="360" w:lineRule="auto"/>
        <w:contextualSpacing/>
        <w:jc w:val="both"/>
        <w:rPr>
          <w:rFonts w:asciiTheme="minorHAnsi" w:eastAsia="Calibri" w:hAnsiTheme="minorHAnsi" w:cstheme="minorHAnsi"/>
          <w:sz w:val="24"/>
          <w:szCs w:val="24"/>
          <w:lang w:eastAsia="en-US"/>
        </w:rPr>
      </w:pPr>
      <w:r>
        <w:rPr>
          <w:rFonts w:asciiTheme="minorHAnsi" w:eastAsia="Calibri" w:hAnsiTheme="minorHAnsi" w:cstheme="minorHAnsi"/>
          <w:lang w:eastAsia="en-US"/>
        </w:rPr>
        <w:t xml:space="preserve">         </w:t>
      </w:r>
      <w:r w:rsidR="00EB09BF">
        <w:rPr>
          <w:rFonts w:asciiTheme="minorHAnsi" w:eastAsia="Calibri" w:hAnsiTheme="minorHAnsi" w:cstheme="minorHAnsi"/>
          <w:sz w:val="24"/>
          <w:szCs w:val="24"/>
          <w:lang w:eastAsia="en-US"/>
        </w:rPr>
        <w:t>z </w:t>
      </w:r>
      <w:r w:rsidR="00B26B9C" w:rsidRPr="00FE22D7">
        <w:rPr>
          <w:rFonts w:asciiTheme="minorHAnsi" w:eastAsia="Calibri" w:hAnsiTheme="minorHAnsi" w:cstheme="minorHAnsi"/>
          <w:sz w:val="24"/>
          <w:szCs w:val="24"/>
          <w:lang w:eastAsia="en-US"/>
        </w:rPr>
        <w:t xml:space="preserve">postępowania na podstawie art. ustawy Pzp. </w:t>
      </w:r>
    </w:p>
    <w:p w:rsidR="00052150" w:rsidRPr="00052150" w:rsidRDefault="00052150" w:rsidP="00470E28">
      <w:pPr>
        <w:suppressAutoHyphens w:val="0"/>
        <w:spacing w:after="200" w:line="360" w:lineRule="auto"/>
        <w:contextualSpacing/>
        <w:jc w:val="both"/>
        <w:rPr>
          <w:rFonts w:asciiTheme="minorHAnsi" w:eastAsia="Calibri" w:hAnsiTheme="minorHAnsi" w:cstheme="minorHAnsi"/>
          <w:sz w:val="4"/>
          <w:szCs w:val="24"/>
          <w:lang w:eastAsia="en-US"/>
        </w:rPr>
      </w:pPr>
    </w:p>
    <w:p w:rsidR="00B26B9C" w:rsidRDefault="00B26B9C" w:rsidP="00606BB1">
      <w:pPr>
        <w:suppressAutoHyphens w:val="0"/>
        <w:ind w:left="284"/>
        <w:jc w:val="both"/>
        <w:rPr>
          <w:rFonts w:asciiTheme="minorHAnsi" w:eastAsia="Calibri" w:hAnsiTheme="minorHAnsi" w:cstheme="minorHAnsi"/>
          <w:sz w:val="24"/>
          <w:szCs w:val="24"/>
          <w:lang w:eastAsia="en-US"/>
        </w:rPr>
      </w:pPr>
      <w:r w:rsidRPr="00FE22D7">
        <w:rPr>
          <w:rFonts w:asciiTheme="minorHAnsi" w:eastAsia="Calibri" w:hAnsiTheme="minorHAnsi" w:cstheme="minorHAnsi"/>
          <w:i/>
          <w:sz w:val="24"/>
          <w:szCs w:val="24"/>
          <w:lang w:eastAsia="en-US"/>
        </w:rPr>
        <w:t>(podać mającą zastosowanie podstawę wykluczenia spo</w:t>
      </w:r>
      <w:r w:rsidR="00F3072C">
        <w:rPr>
          <w:rFonts w:asciiTheme="minorHAnsi" w:eastAsia="Calibri" w:hAnsiTheme="minorHAnsi" w:cstheme="minorHAnsi"/>
          <w:i/>
          <w:sz w:val="24"/>
          <w:szCs w:val="24"/>
          <w:lang w:eastAsia="en-US"/>
        </w:rPr>
        <w:t>śród wymienionych art. 108 ust. </w:t>
      </w:r>
      <w:r w:rsidRPr="00FE22D7">
        <w:rPr>
          <w:rFonts w:asciiTheme="minorHAnsi" w:eastAsia="Calibri" w:hAnsiTheme="minorHAnsi" w:cstheme="minorHAnsi"/>
          <w:i/>
          <w:sz w:val="24"/>
          <w:szCs w:val="24"/>
          <w:lang w:eastAsia="en-US"/>
        </w:rPr>
        <w:t xml:space="preserve">1 pkt 1, 2 i 5 ustawy Pzp). </w:t>
      </w:r>
      <w:r w:rsidRPr="00FE22D7">
        <w:rPr>
          <w:rFonts w:asciiTheme="minorHAnsi" w:eastAsia="Calibri" w:hAnsiTheme="minorHAnsi" w:cstheme="minorHAnsi"/>
          <w:sz w:val="24"/>
          <w:szCs w:val="24"/>
          <w:lang w:eastAsia="en-US"/>
        </w:rPr>
        <w:t>Jednocześnie oświadczam(y), że w związku z ww. okolicznością, na podstawie art. 110 ust. 2 ustawy pzp podjąłem</w:t>
      </w:r>
      <w:r w:rsidR="00ED2BDF">
        <w:rPr>
          <w:rFonts w:asciiTheme="minorHAnsi" w:eastAsia="Calibri" w:hAnsiTheme="minorHAnsi" w:cstheme="minorHAnsi"/>
          <w:sz w:val="24"/>
          <w:szCs w:val="24"/>
          <w:lang w:eastAsia="en-US"/>
        </w:rPr>
        <w:t xml:space="preserve"> </w:t>
      </w:r>
      <w:r w:rsidRPr="00FE22D7">
        <w:rPr>
          <w:rFonts w:asciiTheme="minorHAnsi" w:eastAsia="Calibri" w:hAnsiTheme="minorHAnsi" w:cstheme="minorHAnsi"/>
          <w:sz w:val="24"/>
          <w:szCs w:val="24"/>
          <w:lang w:eastAsia="en-US"/>
        </w:rPr>
        <w:t xml:space="preserve">(podjęliśmy) następujące środki naprawcze: </w:t>
      </w:r>
    </w:p>
    <w:tbl>
      <w:tblPr>
        <w:tblStyle w:val="Tabela-Siatka"/>
        <w:tblW w:w="0" w:type="auto"/>
        <w:tblInd w:w="284" w:type="dxa"/>
        <w:tblLook w:val="04A0" w:firstRow="1" w:lastRow="0" w:firstColumn="1" w:lastColumn="0" w:noHBand="0" w:noVBand="1"/>
      </w:tblPr>
      <w:tblGrid>
        <w:gridCol w:w="8504"/>
      </w:tblGrid>
      <w:tr w:rsidR="00ED2BDF" w:rsidTr="00ED2BDF">
        <w:trPr>
          <w:trHeight w:val="666"/>
        </w:trPr>
        <w:tc>
          <w:tcPr>
            <w:tcW w:w="9463" w:type="dxa"/>
          </w:tcPr>
          <w:p w:rsidR="00ED2BDF" w:rsidRDefault="00ED2BDF" w:rsidP="00B26B9C">
            <w:pPr>
              <w:suppressAutoHyphens w:val="0"/>
              <w:spacing w:line="360" w:lineRule="auto"/>
              <w:jc w:val="both"/>
              <w:rPr>
                <w:rFonts w:asciiTheme="minorHAnsi" w:hAnsiTheme="minorHAnsi" w:cstheme="minorHAnsi"/>
                <w:sz w:val="24"/>
                <w:szCs w:val="24"/>
                <w:lang w:eastAsia="en-US"/>
              </w:rPr>
            </w:pPr>
          </w:p>
        </w:tc>
      </w:tr>
    </w:tbl>
    <w:p w:rsidR="00B26B9C" w:rsidRPr="00FE22D7" w:rsidRDefault="00B26B9C" w:rsidP="001B7152">
      <w:pPr>
        <w:suppressAutoHyphens w:val="0"/>
        <w:jc w:val="both"/>
        <w:rPr>
          <w:rFonts w:asciiTheme="minorHAnsi" w:eastAsia="Calibri" w:hAnsiTheme="minorHAnsi" w:cstheme="minorHAnsi"/>
          <w:sz w:val="24"/>
          <w:szCs w:val="24"/>
          <w:highlight w:val="yellow"/>
          <w:lang w:eastAsia="en-US"/>
        </w:rPr>
      </w:pPr>
      <w:r w:rsidRPr="00FE22D7">
        <w:rPr>
          <w:rFonts w:asciiTheme="minorHAnsi" w:eastAsia="Calibri" w:hAnsiTheme="minorHAnsi" w:cstheme="minorHAnsi"/>
          <w:sz w:val="24"/>
          <w:szCs w:val="24"/>
          <w:highlight w:val="yellow"/>
          <w:lang w:eastAsia="en-US"/>
        </w:rPr>
        <w:t xml:space="preserve">*Uwaga: punkt 2 wypełnić wyłącznie wówczas, gdy dotyczy; </w:t>
      </w:r>
    </w:p>
    <w:p w:rsidR="00171D5B" w:rsidRPr="008F589C" w:rsidRDefault="00B26B9C" w:rsidP="001B7152">
      <w:pPr>
        <w:suppressAutoHyphens w:val="0"/>
        <w:spacing w:after="240"/>
        <w:jc w:val="both"/>
        <w:rPr>
          <w:rFonts w:asciiTheme="minorHAnsi" w:eastAsia="Calibri" w:hAnsiTheme="minorHAnsi" w:cstheme="minorHAnsi"/>
          <w:sz w:val="24"/>
          <w:szCs w:val="24"/>
          <w:lang w:eastAsia="en-US"/>
        </w:rPr>
      </w:pPr>
      <w:r w:rsidRPr="00FE22D7">
        <w:rPr>
          <w:rFonts w:asciiTheme="minorHAnsi" w:eastAsia="Calibri" w:hAnsiTheme="minorHAnsi" w:cstheme="minorHAnsi"/>
          <w:sz w:val="24"/>
          <w:szCs w:val="24"/>
          <w:highlight w:val="yellow"/>
          <w:lang w:eastAsia="en-US"/>
        </w:rPr>
        <w:t xml:space="preserve">gdy nie dotyczy – pozostawić niewypełnione </w:t>
      </w:r>
    </w:p>
    <w:p w:rsidR="00171D5B" w:rsidRPr="00ED2BDF" w:rsidRDefault="00171D5B" w:rsidP="00171D5B">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ED2BDF">
        <w:rPr>
          <w:rFonts w:asciiTheme="minorHAnsi" w:hAnsiTheme="minorHAnsi" w:cstheme="minorHAnsi"/>
          <w:sz w:val="22"/>
          <w:szCs w:val="22"/>
          <w:lang w:eastAsia="pl-PL"/>
        </w:rPr>
        <w:t>Oświadczam, że wszystkie informacje podane w powyższych oświad</w:t>
      </w:r>
      <w:r w:rsidR="00F3072C">
        <w:rPr>
          <w:rFonts w:asciiTheme="minorHAnsi" w:hAnsiTheme="minorHAnsi" w:cstheme="minorHAnsi"/>
          <w:sz w:val="22"/>
          <w:szCs w:val="22"/>
          <w:lang w:eastAsia="pl-PL"/>
        </w:rPr>
        <w:t>czeniach są aktualne i zgodne z </w:t>
      </w:r>
      <w:r w:rsidRPr="00ED2BDF">
        <w:rPr>
          <w:rFonts w:asciiTheme="minorHAnsi" w:hAnsiTheme="minorHAnsi" w:cstheme="minorHAnsi"/>
          <w:sz w:val="22"/>
          <w:szCs w:val="22"/>
          <w:lang w:eastAsia="pl-PL"/>
        </w:rPr>
        <w:t xml:space="preserve">prawdą oraz zostały przedstawione z pełną świadomością konsekwencji wprowadzenia zamawiającego w błąd przy przedstawieniu informacji. </w:t>
      </w:r>
    </w:p>
    <w:p w:rsidR="00171D5B" w:rsidRPr="00ED2BDF" w:rsidRDefault="00171D5B" w:rsidP="00171D5B">
      <w:pPr>
        <w:suppressAutoHyphens w:val="0"/>
        <w:spacing w:line="276" w:lineRule="auto"/>
        <w:rPr>
          <w:rFonts w:asciiTheme="minorHAnsi" w:hAnsiTheme="minorHAnsi" w:cstheme="minorHAnsi"/>
          <w:sz w:val="22"/>
          <w:szCs w:val="22"/>
          <w:lang w:eastAsia="pl-PL"/>
        </w:rPr>
      </w:pPr>
      <w:r w:rsidRPr="00ED2BDF">
        <w:rPr>
          <w:rFonts w:asciiTheme="minorHAnsi" w:hAnsiTheme="minorHAnsi" w:cstheme="minorHAnsi"/>
          <w:sz w:val="22"/>
          <w:szCs w:val="22"/>
          <w:lang w:eastAsia="pl-PL"/>
        </w:rPr>
        <w:t>Uwaga:</w:t>
      </w:r>
    </w:p>
    <w:p w:rsidR="00171D5B" w:rsidRPr="00ED2BDF" w:rsidRDefault="00171D5B" w:rsidP="00171D5B">
      <w:pPr>
        <w:suppressAutoHyphens w:val="0"/>
        <w:spacing w:line="276" w:lineRule="auto"/>
        <w:jc w:val="both"/>
        <w:rPr>
          <w:rFonts w:asciiTheme="minorHAnsi" w:hAnsiTheme="minorHAnsi" w:cstheme="minorHAnsi"/>
          <w:bCs/>
          <w:i/>
          <w:sz w:val="22"/>
          <w:szCs w:val="22"/>
          <w:lang w:eastAsia="en-US"/>
        </w:rPr>
      </w:pPr>
      <w:r w:rsidRPr="00ED2BDF">
        <w:rPr>
          <w:rFonts w:asciiTheme="minorHAnsi" w:hAnsiTheme="minorHAnsi" w:cstheme="minorHAnsi"/>
          <w:sz w:val="22"/>
          <w:szCs w:val="22"/>
          <w:lang w:eastAsia="pl-PL"/>
        </w:rPr>
        <w:t xml:space="preserve">W przypadku składania oferty przez wykonawców występujących wspólnie, powyższe oświadczenie składa każdy wykonawca (np. członek konsorcjum, wspólnik w spółce cywilnej) oraz </w:t>
      </w:r>
      <w:r w:rsidRPr="00ED2BDF">
        <w:rPr>
          <w:rFonts w:asciiTheme="minorHAnsi" w:hAnsiTheme="minorHAnsi" w:cstheme="minorHAnsi"/>
          <w:bCs/>
          <w:i/>
          <w:sz w:val="22"/>
          <w:szCs w:val="22"/>
          <w:lang w:eastAsia="en-US"/>
        </w:rPr>
        <w:t xml:space="preserve">„podmiot </w:t>
      </w:r>
      <w:r w:rsidR="00407B4B" w:rsidRPr="00ED2BDF">
        <w:rPr>
          <w:rFonts w:asciiTheme="minorHAnsi" w:hAnsiTheme="minorHAnsi" w:cstheme="minorHAnsi"/>
          <w:bCs/>
          <w:i/>
          <w:sz w:val="22"/>
          <w:szCs w:val="22"/>
          <w:lang w:eastAsia="en-US"/>
        </w:rPr>
        <w:t>udostępniający zasoby</w:t>
      </w:r>
      <w:r w:rsidRPr="00ED2BDF">
        <w:rPr>
          <w:rFonts w:asciiTheme="minorHAnsi" w:hAnsiTheme="minorHAnsi" w:cstheme="minorHAnsi"/>
          <w:bCs/>
          <w:i/>
          <w:sz w:val="22"/>
          <w:szCs w:val="22"/>
          <w:lang w:eastAsia="en-US"/>
        </w:rPr>
        <w:t>”, jeżeli występuje.</w:t>
      </w:r>
    </w:p>
    <w:p w:rsidR="00407B4B" w:rsidRPr="00FE22D7" w:rsidRDefault="00407B4B" w:rsidP="00171D5B">
      <w:pPr>
        <w:suppressAutoHyphens w:val="0"/>
        <w:spacing w:line="276" w:lineRule="auto"/>
        <w:jc w:val="both"/>
        <w:rPr>
          <w:rFonts w:asciiTheme="minorHAnsi" w:hAnsiTheme="minorHAnsi" w:cstheme="minorHAnsi"/>
          <w:sz w:val="22"/>
          <w:szCs w:val="22"/>
          <w:lang w:eastAsia="pl-PL"/>
        </w:rPr>
      </w:pPr>
    </w:p>
    <w:p w:rsidR="00407B4B" w:rsidRPr="00FE22D7" w:rsidRDefault="00407B4B" w:rsidP="00407B4B">
      <w:pPr>
        <w:suppressAutoHyphens w:val="0"/>
        <w:jc w:val="both"/>
        <w:rPr>
          <w:rFonts w:asciiTheme="minorHAnsi" w:hAnsiTheme="minorHAnsi" w:cstheme="minorHAnsi"/>
          <w:bCs/>
          <w:color w:val="1F4E79"/>
          <w:sz w:val="24"/>
          <w:szCs w:val="24"/>
          <w:lang w:eastAsia="pl-PL"/>
        </w:rPr>
      </w:pPr>
      <w:r w:rsidRPr="00FE22D7">
        <w:rPr>
          <w:rFonts w:asciiTheme="minorHAnsi" w:hAnsiTheme="minorHAnsi" w:cstheme="minorHAnsi"/>
          <w:bCs/>
          <w:color w:val="1F4E79"/>
          <w:sz w:val="24"/>
          <w:szCs w:val="24"/>
          <w:lang w:eastAsia="pl-PL"/>
        </w:rPr>
        <w:t xml:space="preserve">Niniejszy plik należy opatrzyć elektronicznym podpisem </w:t>
      </w:r>
      <w:r w:rsidRPr="00FE22D7">
        <w:rPr>
          <w:rFonts w:asciiTheme="minorHAnsi" w:hAnsiTheme="minorHAnsi" w:cstheme="minorHAnsi"/>
          <w:b/>
          <w:bCs/>
          <w:color w:val="1F4E79"/>
          <w:sz w:val="24"/>
          <w:szCs w:val="24"/>
          <w:lang w:eastAsia="pl-PL"/>
        </w:rPr>
        <w:t>kwalifikowanym</w:t>
      </w:r>
      <w:r w:rsidRPr="00FE22D7">
        <w:rPr>
          <w:rFonts w:asciiTheme="minorHAnsi" w:hAnsiTheme="minorHAnsi" w:cstheme="minorHAnsi"/>
          <w:bCs/>
          <w:color w:val="1F4E79"/>
          <w:sz w:val="24"/>
          <w:szCs w:val="24"/>
          <w:lang w:eastAsia="pl-PL"/>
        </w:rPr>
        <w:t xml:space="preserve">, elektronicznym podpisem </w:t>
      </w:r>
      <w:r w:rsidRPr="00FE22D7">
        <w:rPr>
          <w:rFonts w:asciiTheme="minorHAnsi" w:hAnsiTheme="minorHAnsi" w:cstheme="minorHAnsi"/>
          <w:b/>
          <w:bCs/>
          <w:color w:val="1F4E79"/>
          <w:sz w:val="24"/>
          <w:szCs w:val="24"/>
          <w:lang w:eastAsia="pl-PL"/>
        </w:rPr>
        <w:t xml:space="preserve">zaufanym </w:t>
      </w:r>
      <w:r w:rsidRPr="00FE22D7">
        <w:rPr>
          <w:rFonts w:asciiTheme="minorHAnsi" w:hAnsiTheme="minorHAnsi" w:cstheme="minorHAnsi"/>
          <w:bCs/>
          <w:color w:val="1F4E79"/>
          <w:sz w:val="24"/>
          <w:szCs w:val="24"/>
          <w:lang w:eastAsia="pl-PL"/>
        </w:rPr>
        <w:t>(gov.pl)</w:t>
      </w:r>
      <w:r w:rsidRPr="00FE22D7">
        <w:rPr>
          <w:rFonts w:asciiTheme="minorHAnsi" w:hAnsiTheme="minorHAnsi" w:cstheme="minorHAnsi"/>
          <w:b/>
          <w:bCs/>
          <w:color w:val="1F4E79"/>
          <w:sz w:val="24"/>
          <w:szCs w:val="24"/>
          <w:lang w:eastAsia="pl-PL"/>
        </w:rPr>
        <w:t xml:space="preserve"> lub </w:t>
      </w:r>
      <w:r w:rsidRPr="00FE22D7">
        <w:rPr>
          <w:rFonts w:asciiTheme="minorHAnsi" w:hAnsiTheme="minorHAnsi" w:cstheme="minorHAnsi"/>
          <w:bCs/>
          <w:color w:val="1F4E79"/>
          <w:sz w:val="24"/>
          <w:szCs w:val="24"/>
          <w:lang w:eastAsia="pl-PL"/>
        </w:rPr>
        <w:t xml:space="preserve">elektronicznym podpisem </w:t>
      </w:r>
      <w:r w:rsidRPr="00FE22D7">
        <w:rPr>
          <w:rFonts w:asciiTheme="minorHAnsi" w:hAnsiTheme="minorHAnsi" w:cstheme="minorHAnsi"/>
          <w:b/>
          <w:bCs/>
          <w:color w:val="1F4E79"/>
          <w:sz w:val="24"/>
          <w:szCs w:val="24"/>
          <w:lang w:eastAsia="pl-PL"/>
        </w:rPr>
        <w:t xml:space="preserve">osobistym </w:t>
      </w:r>
      <w:r w:rsidRPr="00FE22D7">
        <w:rPr>
          <w:rFonts w:asciiTheme="minorHAnsi" w:hAnsiTheme="minorHAnsi" w:cstheme="minorHAnsi"/>
          <w:bCs/>
          <w:color w:val="1F4E79"/>
          <w:sz w:val="24"/>
          <w:szCs w:val="24"/>
          <w:lang w:eastAsia="pl-PL"/>
        </w:rPr>
        <w:t>(e-dowód).</w:t>
      </w:r>
      <w:r w:rsidRPr="00FE22D7">
        <w:rPr>
          <w:rFonts w:asciiTheme="minorHAnsi" w:hAnsiTheme="minorHAnsi" w:cstheme="minorHAnsi"/>
          <w:b/>
          <w:bCs/>
          <w:color w:val="1F4E79"/>
          <w:sz w:val="24"/>
          <w:szCs w:val="24"/>
          <w:lang w:eastAsia="pl-PL"/>
        </w:rPr>
        <w:t xml:space="preserve"> </w:t>
      </w:r>
    </w:p>
    <w:p w:rsidR="000F3BE0" w:rsidRDefault="00407B4B" w:rsidP="00DB0F9C">
      <w:pPr>
        <w:suppressAutoHyphens w:val="0"/>
        <w:jc w:val="both"/>
        <w:rPr>
          <w:rFonts w:asciiTheme="minorHAnsi" w:hAnsiTheme="minorHAnsi" w:cstheme="minorHAnsi"/>
          <w:bCs/>
          <w:color w:val="1F4E79"/>
          <w:sz w:val="24"/>
          <w:szCs w:val="24"/>
          <w:lang w:eastAsia="pl-PL"/>
        </w:rPr>
      </w:pPr>
      <w:r w:rsidRPr="00FE22D7">
        <w:rPr>
          <w:rFonts w:asciiTheme="minorHAnsi" w:hAnsiTheme="minorHAnsi" w:cstheme="minorHAnsi"/>
          <w:bCs/>
          <w:color w:val="1F4E79"/>
          <w:sz w:val="24"/>
          <w:szCs w:val="24"/>
          <w:lang w:eastAsia="pl-PL"/>
        </w:rPr>
        <w:t>Uwaga! Nanoszenie jakichkolwiek zmian w t</w:t>
      </w:r>
      <w:r w:rsidR="001B7152">
        <w:rPr>
          <w:rFonts w:asciiTheme="minorHAnsi" w:hAnsiTheme="minorHAnsi" w:cstheme="minorHAnsi"/>
          <w:bCs/>
          <w:color w:val="1F4E79"/>
          <w:sz w:val="24"/>
          <w:szCs w:val="24"/>
          <w:lang w:eastAsia="pl-PL"/>
        </w:rPr>
        <w:t>reści dokumentu po opatrzeniu w</w:t>
      </w:r>
      <w:r w:rsidRPr="00FE22D7">
        <w:rPr>
          <w:rFonts w:asciiTheme="minorHAnsi" w:hAnsiTheme="minorHAnsi" w:cstheme="minorHAnsi"/>
          <w:bCs/>
          <w:color w:val="1F4E79"/>
          <w:sz w:val="24"/>
          <w:szCs w:val="24"/>
          <w:lang w:eastAsia="pl-PL"/>
        </w:rPr>
        <w:t>w. podpisem może skutkować naruszeniem integralności podpisu, a w konsekwencji skutkować odrzuceniem oferty</w:t>
      </w:r>
      <w:r w:rsidR="00C66729">
        <w:rPr>
          <w:rFonts w:asciiTheme="minorHAnsi" w:hAnsiTheme="minorHAnsi" w:cstheme="minorHAnsi"/>
          <w:bCs/>
          <w:color w:val="1F4E79"/>
          <w:sz w:val="24"/>
          <w:szCs w:val="24"/>
          <w:lang w:eastAsia="pl-PL"/>
        </w:rPr>
        <w:t>.</w:t>
      </w:r>
    </w:p>
    <w:p w:rsidR="003A435B" w:rsidRPr="00FE22D7" w:rsidRDefault="003A435B" w:rsidP="003A435B">
      <w:pPr>
        <w:tabs>
          <w:tab w:val="left" w:pos="993"/>
        </w:tabs>
        <w:jc w:val="right"/>
        <w:rPr>
          <w:rFonts w:asciiTheme="minorHAnsi" w:hAnsiTheme="minorHAnsi" w:cstheme="minorHAnsi"/>
          <w:b/>
          <w:sz w:val="22"/>
          <w:szCs w:val="22"/>
        </w:rPr>
      </w:pPr>
      <w:r w:rsidRPr="00FE22D7">
        <w:rPr>
          <w:rFonts w:asciiTheme="minorHAnsi" w:hAnsiTheme="minorHAnsi" w:cstheme="minorHAnsi"/>
          <w:b/>
          <w:color w:val="000000"/>
          <w:sz w:val="22"/>
          <w:szCs w:val="22"/>
        </w:rPr>
        <w:lastRenderedPageBreak/>
        <w:t>Zał. nr 3</w:t>
      </w:r>
      <w:r w:rsidR="009D7868" w:rsidRPr="00FE22D7">
        <w:rPr>
          <w:rFonts w:asciiTheme="minorHAnsi" w:hAnsiTheme="minorHAnsi" w:cstheme="minorHAnsi"/>
          <w:b/>
          <w:color w:val="000000"/>
          <w:sz w:val="22"/>
          <w:szCs w:val="22"/>
        </w:rPr>
        <w:t xml:space="preserve"> do S</w:t>
      </w:r>
      <w:r w:rsidRPr="00FE22D7">
        <w:rPr>
          <w:rFonts w:asciiTheme="minorHAnsi" w:hAnsiTheme="minorHAnsi" w:cstheme="minorHAnsi"/>
          <w:b/>
          <w:color w:val="000000"/>
          <w:sz w:val="22"/>
          <w:szCs w:val="22"/>
        </w:rPr>
        <w:t>WZ</w:t>
      </w:r>
    </w:p>
    <w:p w:rsidR="00633219" w:rsidRPr="0068429E" w:rsidRDefault="00633219" w:rsidP="00633219">
      <w:pPr>
        <w:jc w:val="center"/>
        <w:rPr>
          <w:rFonts w:asciiTheme="minorHAnsi" w:hAnsiTheme="minorHAnsi" w:cstheme="minorHAnsi"/>
          <w:b/>
          <w:sz w:val="22"/>
          <w:szCs w:val="22"/>
          <w:u w:val="single"/>
        </w:rPr>
      </w:pPr>
      <w:r w:rsidRPr="0068429E">
        <w:rPr>
          <w:rFonts w:asciiTheme="minorHAnsi" w:hAnsiTheme="minorHAnsi" w:cstheme="minorHAnsi"/>
          <w:b/>
          <w:sz w:val="22"/>
          <w:szCs w:val="22"/>
          <w:u w:val="single"/>
        </w:rPr>
        <w:t>PROJEKT UMOWY</w:t>
      </w:r>
    </w:p>
    <w:p w:rsidR="00633219" w:rsidRPr="0068429E" w:rsidRDefault="00633219" w:rsidP="00633219">
      <w:pPr>
        <w:jc w:val="center"/>
        <w:rPr>
          <w:rFonts w:asciiTheme="minorHAnsi" w:hAnsiTheme="minorHAnsi" w:cstheme="minorHAnsi"/>
          <w:b/>
          <w:sz w:val="22"/>
          <w:szCs w:val="22"/>
        </w:rPr>
      </w:pPr>
    </w:p>
    <w:p w:rsidR="00633219" w:rsidRPr="0068429E" w:rsidRDefault="00633219" w:rsidP="00633219">
      <w:pPr>
        <w:spacing w:line="360" w:lineRule="auto"/>
        <w:jc w:val="center"/>
        <w:rPr>
          <w:rFonts w:asciiTheme="minorHAnsi" w:hAnsiTheme="minorHAnsi" w:cstheme="minorHAnsi"/>
          <w:sz w:val="22"/>
          <w:szCs w:val="22"/>
        </w:rPr>
      </w:pPr>
    </w:p>
    <w:p w:rsidR="00633219" w:rsidRPr="0068429E" w:rsidRDefault="00633219" w:rsidP="00633219">
      <w:pPr>
        <w:spacing w:line="360" w:lineRule="auto"/>
        <w:rPr>
          <w:rFonts w:asciiTheme="minorHAnsi" w:hAnsiTheme="minorHAnsi" w:cstheme="minorHAnsi"/>
          <w:b/>
          <w:sz w:val="22"/>
          <w:szCs w:val="22"/>
        </w:rPr>
      </w:pPr>
      <w:r w:rsidRPr="0068429E">
        <w:rPr>
          <w:rFonts w:asciiTheme="minorHAnsi" w:hAnsiTheme="minorHAnsi" w:cstheme="minorHAnsi"/>
          <w:sz w:val="22"/>
          <w:szCs w:val="22"/>
        </w:rPr>
        <w:t>Zawarta w dniu    ……………. w Poznaniu pomiędzy:</w:t>
      </w:r>
    </w:p>
    <w:p w:rsidR="00633219" w:rsidRPr="0068429E" w:rsidRDefault="00633219" w:rsidP="00633219">
      <w:pPr>
        <w:spacing w:line="360" w:lineRule="auto"/>
        <w:jc w:val="both"/>
        <w:rPr>
          <w:rFonts w:asciiTheme="minorHAnsi" w:hAnsiTheme="minorHAnsi" w:cstheme="minorHAnsi"/>
          <w:sz w:val="22"/>
          <w:szCs w:val="22"/>
        </w:rPr>
      </w:pPr>
      <w:r w:rsidRPr="0068429E">
        <w:rPr>
          <w:rFonts w:asciiTheme="minorHAnsi" w:hAnsiTheme="minorHAnsi" w:cstheme="minorHAnsi"/>
          <w:b/>
          <w:sz w:val="22"/>
          <w:szCs w:val="22"/>
        </w:rPr>
        <w:t>31 BAZA LOTNICTWA TAKTYCZNEGO</w:t>
      </w:r>
      <w:r w:rsidRPr="0068429E">
        <w:rPr>
          <w:rFonts w:asciiTheme="minorHAnsi" w:hAnsiTheme="minorHAnsi" w:cstheme="minorHAnsi"/>
          <w:sz w:val="22"/>
          <w:szCs w:val="22"/>
        </w:rPr>
        <w:t xml:space="preserve">, </w:t>
      </w:r>
      <w:r w:rsidRPr="0068429E">
        <w:rPr>
          <w:rFonts w:asciiTheme="minorHAnsi" w:hAnsiTheme="minorHAnsi" w:cstheme="minorHAnsi"/>
          <w:b/>
          <w:sz w:val="22"/>
          <w:szCs w:val="22"/>
        </w:rPr>
        <w:t>61-325 Poznań, ul. Silniki 1</w:t>
      </w:r>
    </w:p>
    <w:p w:rsidR="00633219" w:rsidRPr="0068429E" w:rsidRDefault="00633219" w:rsidP="00633219">
      <w:pPr>
        <w:spacing w:line="360" w:lineRule="auto"/>
        <w:jc w:val="both"/>
        <w:rPr>
          <w:rFonts w:asciiTheme="minorHAnsi" w:eastAsia="Palatino Linotype" w:hAnsiTheme="minorHAnsi" w:cstheme="minorHAnsi"/>
          <w:sz w:val="22"/>
          <w:szCs w:val="22"/>
        </w:rPr>
      </w:pPr>
      <w:r w:rsidRPr="0068429E">
        <w:rPr>
          <w:rFonts w:asciiTheme="minorHAnsi" w:hAnsiTheme="minorHAnsi" w:cstheme="minorHAnsi"/>
          <w:sz w:val="22"/>
          <w:szCs w:val="22"/>
        </w:rPr>
        <w:t>REGON: 632431771,     NIP: 777-00-04-575</w:t>
      </w:r>
    </w:p>
    <w:p w:rsidR="00633219" w:rsidRPr="0068429E" w:rsidRDefault="00633219" w:rsidP="00633219">
      <w:pPr>
        <w:spacing w:line="360" w:lineRule="auto"/>
        <w:jc w:val="both"/>
        <w:rPr>
          <w:rFonts w:asciiTheme="minorHAnsi" w:eastAsia="Palatino Linotype" w:hAnsiTheme="minorHAnsi" w:cstheme="minorHAnsi"/>
          <w:sz w:val="22"/>
          <w:szCs w:val="22"/>
        </w:rPr>
      </w:pPr>
      <w:r w:rsidRPr="0068429E">
        <w:rPr>
          <w:rFonts w:asciiTheme="minorHAnsi" w:hAnsiTheme="minorHAnsi" w:cstheme="minorHAnsi"/>
          <w:sz w:val="22"/>
          <w:szCs w:val="22"/>
        </w:rPr>
        <w:t>zwaną dalej ZAMAWIAJĄCYM</w:t>
      </w:r>
    </w:p>
    <w:p w:rsidR="00633219" w:rsidRPr="0068429E" w:rsidRDefault="00633219" w:rsidP="00633219">
      <w:pPr>
        <w:spacing w:line="360" w:lineRule="auto"/>
        <w:jc w:val="both"/>
        <w:rPr>
          <w:rFonts w:asciiTheme="minorHAnsi" w:eastAsia="Palatino Linotype" w:hAnsiTheme="minorHAnsi" w:cstheme="minorHAnsi"/>
          <w:sz w:val="22"/>
          <w:szCs w:val="22"/>
        </w:rPr>
      </w:pPr>
      <w:r w:rsidRPr="0068429E">
        <w:rPr>
          <w:rFonts w:asciiTheme="minorHAnsi" w:hAnsiTheme="minorHAnsi" w:cstheme="minorHAnsi"/>
          <w:sz w:val="22"/>
          <w:szCs w:val="22"/>
        </w:rPr>
        <w:t>reprezentowaną przez:</w:t>
      </w:r>
    </w:p>
    <w:p w:rsidR="00633219" w:rsidRPr="0068429E" w:rsidRDefault="00633219" w:rsidP="00633219">
      <w:pPr>
        <w:tabs>
          <w:tab w:val="left" w:pos="1701"/>
          <w:tab w:val="left" w:pos="2551"/>
          <w:tab w:val="left" w:pos="3402"/>
          <w:tab w:val="left" w:pos="4252"/>
          <w:tab w:val="left" w:pos="5103"/>
          <w:tab w:val="right" w:pos="5953"/>
          <w:tab w:val="left" w:pos="6804"/>
          <w:tab w:val="left" w:pos="7314"/>
          <w:tab w:val="left" w:pos="7654"/>
          <w:tab w:val="left" w:pos="8505"/>
        </w:tabs>
        <w:overflowPunct w:val="0"/>
        <w:autoSpaceDE w:val="0"/>
        <w:spacing w:line="360" w:lineRule="auto"/>
        <w:jc w:val="both"/>
        <w:textAlignment w:val="baseline"/>
        <w:rPr>
          <w:rFonts w:asciiTheme="minorHAnsi" w:hAnsiTheme="minorHAnsi" w:cstheme="minorHAnsi"/>
          <w:b/>
          <w:sz w:val="22"/>
          <w:szCs w:val="22"/>
        </w:rPr>
      </w:pPr>
      <w:r w:rsidRPr="0068429E">
        <w:rPr>
          <w:rFonts w:asciiTheme="minorHAnsi" w:hAnsiTheme="minorHAnsi" w:cstheme="minorHAnsi"/>
          <w:color w:val="000000"/>
          <w:sz w:val="22"/>
          <w:szCs w:val="22"/>
        </w:rPr>
        <w:t>1      …………………………………….                 -                 DOWÓDCA</w:t>
      </w:r>
    </w:p>
    <w:p w:rsidR="00633219" w:rsidRPr="0068429E" w:rsidRDefault="00633219" w:rsidP="00633219">
      <w:pPr>
        <w:spacing w:line="360" w:lineRule="auto"/>
        <w:jc w:val="both"/>
        <w:rPr>
          <w:rFonts w:asciiTheme="minorHAnsi" w:eastAsia="Palatino Linotype" w:hAnsiTheme="minorHAnsi" w:cstheme="minorHAnsi"/>
          <w:sz w:val="22"/>
          <w:szCs w:val="22"/>
        </w:rPr>
      </w:pPr>
      <w:r w:rsidRPr="0068429E">
        <w:rPr>
          <w:rFonts w:asciiTheme="minorHAnsi" w:hAnsiTheme="minorHAnsi" w:cstheme="minorHAnsi"/>
          <w:b/>
          <w:sz w:val="22"/>
          <w:szCs w:val="22"/>
        </w:rPr>
        <w:t>a</w:t>
      </w:r>
    </w:p>
    <w:p w:rsidR="00633219" w:rsidRPr="0068429E" w:rsidRDefault="00633219" w:rsidP="00633219">
      <w:pPr>
        <w:spacing w:line="360" w:lineRule="auto"/>
        <w:jc w:val="both"/>
        <w:rPr>
          <w:rFonts w:asciiTheme="minorHAnsi" w:eastAsia="Palatino Linotype" w:hAnsiTheme="minorHAnsi" w:cstheme="minorHAnsi"/>
          <w:sz w:val="22"/>
          <w:szCs w:val="22"/>
        </w:rPr>
      </w:pPr>
      <w:r w:rsidRPr="0068429E">
        <w:rPr>
          <w:rFonts w:asciiTheme="minorHAnsi" w:eastAsia="Palatino Linotype" w:hAnsiTheme="minorHAnsi" w:cstheme="minorHAnsi"/>
          <w:sz w:val="22"/>
          <w:szCs w:val="22"/>
        </w:rPr>
        <w:t>……………………………………………………………………………………………</w:t>
      </w:r>
      <w:r w:rsidR="0068429E">
        <w:rPr>
          <w:rFonts w:asciiTheme="minorHAnsi" w:eastAsia="Palatino Linotype" w:hAnsiTheme="minorHAnsi" w:cstheme="minorHAnsi"/>
          <w:sz w:val="22"/>
          <w:szCs w:val="22"/>
        </w:rPr>
        <w:t>…………………………………………………..</w:t>
      </w:r>
      <w:r w:rsidRPr="0068429E">
        <w:rPr>
          <w:rFonts w:asciiTheme="minorHAnsi" w:eastAsia="Palatino Linotype" w:hAnsiTheme="minorHAnsi" w:cstheme="minorHAnsi"/>
          <w:sz w:val="22"/>
          <w:szCs w:val="22"/>
        </w:rPr>
        <w:t>…</w:t>
      </w:r>
    </w:p>
    <w:p w:rsidR="00633219" w:rsidRPr="0068429E" w:rsidRDefault="00633219" w:rsidP="00633219">
      <w:pPr>
        <w:spacing w:line="360" w:lineRule="auto"/>
        <w:jc w:val="both"/>
        <w:rPr>
          <w:rFonts w:asciiTheme="minorHAnsi" w:hAnsiTheme="minorHAnsi" w:cstheme="minorHAnsi"/>
          <w:sz w:val="22"/>
          <w:szCs w:val="22"/>
        </w:rPr>
      </w:pPr>
      <w:r w:rsidRPr="0068429E">
        <w:rPr>
          <w:rFonts w:asciiTheme="minorHAnsi" w:hAnsiTheme="minorHAnsi" w:cstheme="minorHAnsi"/>
          <w:sz w:val="22"/>
          <w:szCs w:val="22"/>
        </w:rPr>
        <w:t>REGON:…………………………, NIP:……………………</w:t>
      </w:r>
    </w:p>
    <w:p w:rsidR="00633219" w:rsidRPr="0068429E" w:rsidRDefault="00633219" w:rsidP="00633219">
      <w:pPr>
        <w:spacing w:line="360" w:lineRule="auto"/>
        <w:jc w:val="both"/>
        <w:rPr>
          <w:rFonts w:asciiTheme="minorHAnsi" w:hAnsiTheme="minorHAnsi" w:cstheme="minorHAnsi"/>
          <w:sz w:val="22"/>
          <w:szCs w:val="22"/>
        </w:rPr>
      </w:pPr>
      <w:r w:rsidRPr="0068429E">
        <w:rPr>
          <w:rFonts w:asciiTheme="minorHAnsi" w:hAnsiTheme="minorHAnsi" w:cstheme="minorHAnsi"/>
          <w:sz w:val="22"/>
          <w:szCs w:val="22"/>
        </w:rPr>
        <w:t>zwanym   w dalszej części umowy WYKONAWCĄ, reprezentowanym przez :</w:t>
      </w:r>
    </w:p>
    <w:p w:rsidR="00633219" w:rsidRPr="0068429E" w:rsidRDefault="00633219" w:rsidP="00633219">
      <w:pPr>
        <w:tabs>
          <w:tab w:val="left" w:pos="540"/>
          <w:tab w:val="left" w:pos="3600"/>
        </w:tabs>
        <w:spacing w:line="360" w:lineRule="auto"/>
        <w:jc w:val="both"/>
        <w:rPr>
          <w:rFonts w:asciiTheme="minorHAnsi" w:hAnsiTheme="minorHAnsi" w:cstheme="minorHAnsi"/>
          <w:b/>
          <w:sz w:val="22"/>
          <w:szCs w:val="22"/>
        </w:rPr>
      </w:pPr>
      <w:r w:rsidRPr="0068429E">
        <w:rPr>
          <w:rFonts w:asciiTheme="minorHAnsi" w:hAnsiTheme="minorHAnsi" w:cstheme="minorHAnsi"/>
          <w:sz w:val="22"/>
          <w:szCs w:val="22"/>
        </w:rPr>
        <w:t>1       ……………………………………       -        ……………………………….</w:t>
      </w:r>
    </w:p>
    <w:p w:rsidR="00633219" w:rsidRPr="0068429E" w:rsidRDefault="00633219" w:rsidP="00633219">
      <w:pPr>
        <w:spacing w:line="360" w:lineRule="auto"/>
        <w:jc w:val="both"/>
        <w:rPr>
          <w:rFonts w:asciiTheme="minorHAnsi" w:hAnsiTheme="minorHAnsi" w:cstheme="minorHAnsi"/>
          <w:b/>
          <w:sz w:val="22"/>
          <w:szCs w:val="22"/>
        </w:rPr>
      </w:pPr>
    </w:p>
    <w:p w:rsidR="00633219" w:rsidRPr="0068429E" w:rsidRDefault="00633219" w:rsidP="00A01664">
      <w:pPr>
        <w:tabs>
          <w:tab w:val="left" w:pos="720"/>
        </w:tabs>
        <w:autoSpaceDE w:val="0"/>
        <w:jc w:val="both"/>
        <w:rPr>
          <w:rFonts w:asciiTheme="minorHAnsi" w:hAnsiTheme="minorHAnsi" w:cstheme="minorHAnsi"/>
          <w:sz w:val="22"/>
          <w:szCs w:val="22"/>
        </w:rPr>
      </w:pPr>
      <w:r w:rsidRPr="0068429E">
        <w:rPr>
          <w:rFonts w:asciiTheme="minorHAnsi" w:hAnsiTheme="minorHAnsi" w:cstheme="minorHAnsi"/>
          <w:sz w:val="22"/>
          <w:szCs w:val="22"/>
        </w:rPr>
        <w:t>W wyniku postępowania o udzielenie zamówienia publicznego</w:t>
      </w:r>
      <w:r w:rsidR="002419F2">
        <w:rPr>
          <w:rFonts w:asciiTheme="minorHAnsi" w:hAnsiTheme="minorHAnsi" w:cstheme="minorHAnsi"/>
          <w:sz w:val="22"/>
          <w:szCs w:val="22"/>
        </w:rPr>
        <w:t xml:space="preserve"> </w:t>
      </w:r>
      <w:r w:rsidRPr="0068429E">
        <w:rPr>
          <w:rFonts w:asciiTheme="minorHAnsi" w:hAnsiTheme="minorHAnsi" w:cstheme="minorHAnsi"/>
          <w:sz w:val="22"/>
          <w:szCs w:val="22"/>
        </w:rPr>
        <w:t xml:space="preserve">w trybie podstawowym </w:t>
      </w:r>
      <w:r w:rsidR="002419F2">
        <w:rPr>
          <w:rFonts w:asciiTheme="minorHAnsi" w:hAnsiTheme="minorHAnsi" w:cstheme="minorHAnsi"/>
          <w:sz w:val="22"/>
          <w:szCs w:val="22"/>
        </w:rPr>
        <w:t xml:space="preserve">bez negocjacji </w:t>
      </w:r>
      <w:r w:rsidRPr="0068429E">
        <w:rPr>
          <w:rFonts w:asciiTheme="minorHAnsi" w:hAnsiTheme="minorHAnsi" w:cstheme="minorHAnsi"/>
          <w:sz w:val="22"/>
          <w:szCs w:val="22"/>
        </w:rPr>
        <w:t>na podstawie przepisów ustawy z dnia 11 września 2019 r. ( Dz. U. z 2021 r poz. 1129 ze zm.) - Prawo zamówień publicznych, zwanej dalej „Ustawą”, Strony zawarły umowę, zwaną dalej „Umową” o następującej treści :</w:t>
      </w:r>
    </w:p>
    <w:p w:rsidR="00633219" w:rsidRPr="0068429E" w:rsidRDefault="00633219" w:rsidP="00633219">
      <w:pPr>
        <w:spacing w:line="276" w:lineRule="auto"/>
        <w:jc w:val="center"/>
        <w:rPr>
          <w:rFonts w:asciiTheme="minorHAnsi" w:hAnsiTheme="minorHAnsi" w:cstheme="minorHAnsi"/>
          <w:b/>
          <w:sz w:val="22"/>
          <w:szCs w:val="22"/>
        </w:rPr>
      </w:pPr>
      <w:r w:rsidRPr="0068429E">
        <w:rPr>
          <w:rFonts w:asciiTheme="minorHAnsi" w:hAnsiTheme="minorHAnsi" w:cstheme="minorHAnsi"/>
          <w:b/>
          <w:sz w:val="22"/>
          <w:szCs w:val="22"/>
        </w:rPr>
        <w:t>§ 1</w:t>
      </w:r>
    </w:p>
    <w:p w:rsidR="00633219" w:rsidRPr="00A01664" w:rsidRDefault="00633219" w:rsidP="00A01664">
      <w:pPr>
        <w:jc w:val="center"/>
        <w:rPr>
          <w:rFonts w:asciiTheme="minorHAnsi" w:hAnsiTheme="minorHAnsi" w:cstheme="minorHAnsi"/>
          <w:b/>
          <w:sz w:val="22"/>
          <w:szCs w:val="22"/>
        </w:rPr>
      </w:pPr>
      <w:r w:rsidRPr="0068429E">
        <w:rPr>
          <w:rFonts w:asciiTheme="minorHAnsi" w:hAnsiTheme="minorHAnsi" w:cstheme="minorHAnsi"/>
          <w:b/>
          <w:sz w:val="22"/>
          <w:szCs w:val="22"/>
        </w:rPr>
        <w:t>PRZEDMIOT UMOWY</w:t>
      </w:r>
    </w:p>
    <w:p w:rsidR="00633219" w:rsidRPr="0068429E" w:rsidRDefault="00633219" w:rsidP="00C05034">
      <w:pPr>
        <w:numPr>
          <w:ilvl w:val="0"/>
          <w:numId w:val="56"/>
        </w:numPr>
        <w:ind w:left="284" w:hanging="284"/>
        <w:jc w:val="both"/>
        <w:rPr>
          <w:rFonts w:asciiTheme="minorHAnsi" w:hAnsiTheme="minorHAnsi" w:cstheme="minorHAnsi"/>
          <w:sz w:val="22"/>
          <w:szCs w:val="22"/>
        </w:rPr>
      </w:pPr>
      <w:r w:rsidRPr="0068429E">
        <w:rPr>
          <w:rFonts w:asciiTheme="minorHAnsi" w:hAnsiTheme="minorHAnsi" w:cstheme="minorHAnsi"/>
          <w:sz w:val="22"/>
          <w:szCs w:val="22"/>
        </w:rPr>
        <w:t xml:space="preserve">Przedmiotem umowy jest </w:t>
      </w:r>
      <w:r w:rsidR="0031466C">
        <w:rPr>
          <w:rFonts w:asciiTheme="minorHAnsi" w:hAnsiTheme="minorHAnsi" w:cstheme="minorHAnsi"/>
          <w:sz w:val="22"/>
          <w:szCs w:val="22"/>
        </w:rPr>
        <w:t xml:space="preserve">dostawa materiałów, </w:t>
      </w:r>
      <w:r w:rsidR="0031466C" w:rsidRPr="0068429E">
        <w:rPr>
          <w:rFonts w:asciiTheme="minorHAnsi" w:hAnsiTheme="minorHAnsi" w:cstheme="minorHAnsi"/>
          <w:sz w:val="22"/>
          <w:szCs w:val="22"/>
        </w:rPr>
        <w:t xml:space="preserve">będących przedmiotem zamówienia </w:t>
      </w:r>
      <w:r w:rsidR="002419F2">
        <w:rPr>
          <w:rFonts w:asciiTheme="minorHAnsi" w:hAnsiTheme="minorHAnsi" w:cstheme="minorHAnsi"/>
          <w:sz w:val="22"/>
          <w:szCs w:val="22"/>
        </w:rPr>
        <w:t>„</w:t>
      </w:r>
      <w:r w:rsidR="002419F2" w:rsidRPr="0031466C">
        <w:rPr>
          <w:rFonts w:asciiTheme="minorHAnsi" w:hAnsiTheme="minorHAnsi" w:cstheme="minorHAnsi"/>
          <w:b/>
          <w:sz w:val="22"/>
          <w:szCs w:val="22"/>
        </w:rPr>
        <w:t>Dostawa wyposażenia spadochronowego”</w:t>
      </w:r>
      <w:r w:rsidR="0031466C" w:rsidRPr="0031466C">
        <w:rPr>
          <w:rFonts w:asciiTheme="minorHAnsi" w:hAnsiTheme="minorHAnsi" w:cstheme="minorHAnsi"/>
          <w:b/>
          <w:sz w:val="22"/>
          <w:szCs w:val="22"/>
        </w:rPr>
        <w:t xml:space="preserve"> – z</w:t>
      </w:r>
      <w:r w:rsidRPr="0031466C">
        <w:rPr>
          <w:rFonts w:asciiTheme="minorHAnsi" w:hAnsiTheme="minorHAnsi" w:cstheme="minorHAnsi"/>
          <w:b/>
          <w:sz w:val="22"/>
          <w:szCs w:val="22"/>
        </w:rPr>
        <w:t>adani</w:t>
      </w:r>
      <w:r w:rsidR="0031466C" w:rsidRPr="0031466C">
        <w:rPr>
          <w:rFonts w:asciiTheme="minorHAnsi" w:hAnsiTheme="minorHAnsi" w:cstheme="minorHAnsi"/>
          <w:b/>
          <w:sz w:val="22"/>
          <w:szCs w:val="22"/>
        </w:rPr>
        <w:t>e nr</w:t>
      </w:r>
      <w:r w:rsidRPr="0031466C">
        <w:rPr>
          <w:rFonts w:asciiTheme="minorHAnsi" w:hAnsiTheme="minorHAnsi" w:cstheme="minorHAnsi"/>
          <w:b/>
          <w:sz w:val="22"/>
          <w:szCs w:val="22"/>
        </w:rPr>
        <w:t xml:space="preserve"> ………… ZP………….,</w:t>
      </w:r>
      <w:r w:rsidRPr="0068429E">
        <w:rPr>
          <w:rFonts w:asciiTheme="minorHAnsi" w:hAnsiTheme="minorHAnsi" w:cstheme="minorHAnsi"/>
          <w:sz w:val="22"/>
          <w:szCs w:val="22"/>
        </w:rPr>
        <w:t xml:space="preserve"> zgodnych z opisem zawartym w Formularzu cenowym Wykonawcy, który stanowi integralną część niniejszej umowy – zał. nr 1.</w:t>
      </w:r>
    </w:p>
    <w:p w:rsidR="00633219" w:rsidRPr="0068429E" w:rsidRDefault="00633219" w:rsidP="00C05034">
      <w:pPr>
        <w:numPr>
          <w:ilvl w:val="0"/>
          <w:numId w:val="56"/>
        </w:numPr>
        <w:ind w:left="284" w:hanging="284"/>
        <w:jc w:val="both"/>
        <w:rPr>
          <w:rFonts w:asciiTheme="minorHAnsi" w:hAnsiTheme="minorHAnsi" w:cstheme="minorHAnsi"/>
          <w:sz w:val="22"/>
          <w:szCs w:val="22"/>
        </w:rPr>
      </w:pPr>
      <w:r w:rsidRPr="0068429E">
        <w:rPr>
          <w:rFonts w:asciiTheme="minorHAnsi" w:hAnsiTheme="minorHAnsi" w:cstheme="minorHAnsi"/>
          <w:sz w:val="22"/>
          <w:szCs w:val="22"/>
        </w:rPr>
        <w:t xml:space="preserve">Zamawiający dopuszcza dostawę towaru wyłącznie nowego, wolnego od wad fizycznych </w:t>
      </w:r>
      <w:r w:rsidR="0068429E">
        <w:rPr>
          <w:rFonts w:asciiTheme="minorHAnsi" w:hAnsiTheme="minorHAnsi" w:cstheme="minorHAnsi"/>
          <w:sz w:val="22"/>
          <w:szCs w:val="22"/>
        </w:rPr>
        <w:br/>
      </w:r>
      <w:r w:rsidRPr="0068429E">
        <w:rPr>
          <w:rFonts w:asciiTheme="minorHAnsi" w:hAnsiTheme="minorHAnsi" w:cstheme="minorHAnsi"/>
          <w:sz w:val="22"/>
          <w:szCs w:val="22"/>
        </w:rPr>
        <w:t>i prawnych.</w:t>
      </w:r>
    </w:p>
    <w:p w:rsidR="00633219" w:rsidRPr="0068429E" w:rsidRDefault="00633219" w:rsidP="00C05034">
      <w:pPr>
        <w:numPr>
          <w:ilvl w:val="0"/>
          <w:numId w:val="56"/>
        </w:numPr>
        <w:ind w:left="284" w:hanging="284"/>
        <w:jc w:val="both"/>
        <w:rPr>
          <w:rFonts w:asciiTheme="minorHAnsi" w:hAnsiTheme="minorHAnsi" w:cstheme="minorHAnsi"/>
          <w:sz w:val="22"/>
          <w:szCs w:val="22"/>
        </w:rPr>
      </w:pPr>
      <w:r w:rsidRPr="0068429E">
        <w:rPr>
          <w:rFonts w:asciiTheme="minorHAnsi" w:hAnsiTheme="minorHAnsi" w:cstheme="minorHAnsi"/>
          <w:b/>
          <w:sz w:val="22"/>
          <w:szCs w:val="22"/>
        </w:rPr>
        <w:t xml:space="preserve">Zamawiający wymaga, aby dla asortymentu – „czasze” w Zadaniu </w:t>
      </w:r>
      <w:r w:rsidR="00CA3485">
        <w:rPr>
          <w:rFonts w:asciiTheme="minorHAnsi" w:hAnsiTheme="minorHAnsi" w:cstheme="minorHAnsi"/>
          <w:b/>
          <w:sz w:val="22"/>
          <w:szCs w:val="22"/>
        </w:rPr>
        <w:t xml:space="preserve">nr </w:t>
      </w:r>
      <w:r w:rsidRPr="0068429E">
        <w:rPr>
          <w:rFonts w:asciiTheme="minorHAnsi" w:hAnsiTheme="minorHAnsi" w:cstheme="minorHAnsi"/>
          <w:b/>
          <w:sz w:val="22"/>
          <w:szCs w:val="22"/>
        </w:rPr>
        <w:t>1</w:t>
      </w:r>
      <w:r w:rsidR="00CA3485">
        <w:rPr>
          <w:rFonts w:asciiTheme="minorHAnsi" w:hAnsiTheme="minorHAnsi" w:cstheme="minorHAnsi"/>
          <w:b/>
          <w:sz w:val="22"/>
          <w:szCs w:val="22"/>
        </w:rPr>
        <w:t>,</w:t>
      </w:r>
      <w:r w:rsidRPr="0068429E">
        <w:rPr>
          <w:rFonts w:asciiTheme="minorHAnsi" w:hAnsiTheme="minorHAnsi" w:cstheme="minorHAnsi"/>
          <w:b/>
          <w:sz w:val="22"/>
          <w:szCs w:val="22"/>
        </w:rPr>
        <w:t xml:space="preserve"> data produkcji nie była starsza </w:t>
      </w:r>
      <w:r w:rsidR="007D3BCA">
        <w:rPr>
          <w:rFonts w:asciiTheme="minorHAnsi" w:hAnsiTheme="minorHAnsi" w:cstheme="minorHAnsi"/>
          <w:b/>
          <w:sz w:val="22"/>
          <w:szCs w:val="22"/>
        </w:rPr>
        <w:t>niż</w:t>
      </w:r>
      <w:r w:rsidRPr="0068429E">
        <w:rPr>
          <w:rFonts w:asciiTheme="minorHAnsi" w:hAnsiTheme="minorHAnsi" w:cstheme="minorHAnsi"/>
          <w:b/>
          <w:sz w:val="22"/>
          <w:szCs w:val="22"/>
        </w:rPr>
        <w:t xml:space="preserve"> 2022 rok</w:t>
      </w:r>
      <w:r w:rsidRPr="0068429E">
        <w:rPr>
          <w:rFonts w:asciiTheme="minorHAnsi" w:hAnsiTheme="minorHAnsi" w:cstheme="minorHAnsi"/>
          <w:sz w:val="22"/>
          <w:szCs w:val="22"/>
        </w:rPr>
        <w:t>.</w:t>
      </w:r>
    </w:p>
    <w:p w:rsidR="00633219" w:rsidRPr="000F3BE0" w:rsidRDefault="00633219" w:rsidP="00C05034">
      <w:pPr>
        <w:numPr>
          <w:ilvl w:val="0"/>
          <w:numId w:val="56"/>
        </w:numPr>
        <w:ind w:left="284" w:hanging="284"/>
        <w:jc w:val="both"/>
        <w:rPr>
          <w:rFonts w:asciiTheme="minorHAnsi" w:hAnsiTheme="minorHAnsi" w:cstheme="minorHAnsi"/>
          <w:sz w:val="22"/>
          <w:szCs w:val="22"/>
        </w:rPr>
      </w:pPr>
      <w:r w:rsidRPr="000F3BE0">
        <w:rPr>
          <w:rFonts w:asciiTheme="minorHAnsi" w:hAnsiTheme="minorHAnsi" w:cstheme="minorHAnsi"/>
          <w:sz w:val="22"/>
          <w:szCs w:val="22"/>
        </w:rPr>
        <w:t>Wykonawca zobowiązuje się do zapakowania dostarczan</w:t>
      </w:r>
      <w:r w:rsidR="007D3BCA">
        <w:rPr>
          <w:rFonts w:asciiTheme="minorHAnsi" w:hAnsiTheme="minorHAnsi" w:cstheme="minorHAnsi"/>
          <w:sz w:val="22"/>
          <w:szCs w:val="22"/>
        </w:rPr>
        <w:t>ego</w:t>
      </w:r>
      <w:r w:rsidRPr="000F3BE0">
        <w:rPr>
          <w:rFonts w:asciiTheme="minorHAnsi" w:hAnsiTheme="minorHAnsi" w:cstheme="minorHAnsi"/>
          <w:sz w:val="22"/>
          <w:szCs w:val="22"/>
        </w:rPr>
        <w:t xml:space="preserve"> asortyment</w:t>
      </w:r>
      <w:r w:rsidR="007D3BCA">
        <w:rPr>
          <w:rFonts w:asciiTheme="minorHAnsi" w:hAnsiTheme="minorHAnsi" w:cstheme="minorHAnsi"/>
          <w:sz w:val="22"/>
          <w:szCs w:val="22"/>
        </w:rPr>
        <w:t>u</w:t>
      </w:r>
      <w:r w:rsidRPr="000F3BE0">
        <w:rPr>
          <w:rFonts w:asciiTheme="minorHAnsi" w:hAnsiTheme="minorHAnsi" w:cstheme="minorHAnsi"/>
          <w:sz w:val="22"/>
          <w:szCs w:val="22"/>
        </w:rPr>
        <w:t xml:space="preserve"> osobno dla każdego </w:t>
      </w:r>
      <w:r w:rsidRPr="0068429E">
        <w:rPr>
          <w:rFonts w:asciiTheme="minorHAnsi" w:hAnsiTheme="minorHAnsi" w:cstheme="minorHAnsi"/>
          <w:color w:val="000000"/>
          <w:sz w:val="22"/>
          <w:szCs w:val="22"/>
        </w:rPr>
        <w:t xml:space="preserve">Zamówienia. Opakowanie będzie opisane </w:t>
      </w:r>
      <w:r w:rsidRPr="000F3BE0">
        <w:rPr>
          <w:rFonts w:asciiTheme="minorHAnsi" w:hAnsiTheme="minorHAnsi" w:cstheme="minorHAnsi"/>
          <w:sz w:val="22"/>
          <w:szCs w:val="22"/>
        </w:rPr>
        <w:t>n</w:t>
      </w:r>
      <w:r w:rsidR="0031466C" w:rsidRPr="000F3BE0">
        <w:rPr>
          <w:rFonts w:asciiTheme="minorHAnsi" w:hAnsiTheme="minorHAnsi" w:cstheme="minorHAnsi"/>
          <w:sz w:val="22"/>
          <w:szCs w:val="22"/>
        </w:rPr>
        <w:t>umerem</w:t>
      </w:r>
      <w:r w:rsidRPr="000F3BE0">
        <w:rPr>
          <w:rFonts w:asciiTheme="minorHAnsi" w:hAnsiTheme="minorHAnsi" w:cstheme="minorHAnsi"/>
          <w:sz w:val="22"/>
          <w:szCs w:val="22"/>
        </w:rPr>
        <w:t xml:space="preserve"> z</w:t>
      </w:r>
      <w:r w:rsidR="0031466C" w:rsidRPr="000F3BE0">
        <w:rPr>
          <w:rFonts w:asciiTheme="minorHAnsi" w:hAnsiTheme="minorHAnsi" w:cstheme="minorHAnsi"/>
          <w:sz w:val="22"/>
          <w:szCs w:val="22"/>
        </w:rPr>
        <w:t>adania</w:t>
      </w:r>
      <w:r w:rsidRPr="000F3BE0">
        <w:rPr>
          <w:rFonts w:asciiTheme="minorHAnsi" w:hAnsiTheme="minorHAnsi" w:cstheme="minorHAnsi"/>
          <w:sz w:val="22"/>
          <w:szCs w:val="22"/>
        </w:rPr>
        <w:t>.</w:t>
      </w:r>
    </w:p>
    <w:p w:rsidR="00633219" w:rsidRPr="0068429E" w:rsidRDefault="00633219" w:rsidP="00C05034">
      <w:pPr>
        <w:numPr>
          <w:ilvl w:val="0"/>
          <w:numId w:val="56"/>
        </w:numPr>
        <w:ind w:left="284" w:hanging="284"/>
        <w:jc w:val="both"/>
        <w:rPr>
          <w:rFonts w:asciiTheme="minorHAnsi" w:hAnsiTheme="minorHAnsi" w:cstheme="minorHAnsi"/>
          <w:sz w:val="22"/>
          <w:szCs w:val="22"/>
        </w:rPr>
      </w:pPr>
      <w:r w:rsidRPr="0068429E">
        <w:rPr>
          <w:rFonts w:asciiTheme="minorHAnsi" w:hAnsiTheme="minorHAnsi" w:cstheme="minorHAnsi"/>
          <w:color w:val="000000"/>
          <w:sz w:val="22"/>
          <w:szCs w:val="22"/>
        </w:rPr>
        <w:t>Wykonawca zobowiązuje się do wydania asortymentu w sposób umożliwiający Zamawiającemu sprawdzenie ilości i jakości odbieranych towarów.</w:t>
      </w:r>
    </w:p>
    <w:p w:rsidR="00633219" w:rsidRPr="0068429E" w:rsidRDefault="00633219" w:rsidP="00C05034">
      <w:pPr>
        <w:numPr>
          <w:ilvl w:val="0"/>
          <w:numId w:val="56"/>
        </w:numPr>
        <w:ind w:left="284" w:hanging="284"/>
        <w:jc w:val="both"/>
        <w:rPr>
          <w:rFonts w:asciiTheme="minorHAnsi" w:hAnsiTheme="minorHAnsi" w:cstheme="minorHAnsi"/>
          <w:sz w:val="22"/>
          <w:szCs w:val="22"/>
        </w:rPr>
      </w:pPr>
      <w:r w:rsidRPr="0068429E">
        <w:rPr>
          <w:rFonts w:asciiTheme="minorHAnsi" w:hAnsiTheme="minorHAnsi" w:cstheme="minorHAnsi"/>
          <w:color w:val="000000"/>
          <w:sz w:val="22"/>
          <w:szCs w:val="22"/>
        </w:rPr>
        <w:t>Ryzyko utraty lub uszkodzenia asortymentów objętych danym zamówieniem spoczywa na Wykonawcy do czasu dostarczenia asortymentu do miejsca wskazanego przez Zamawiającego i podpisania protokołu odbioru przez Zamawiającego, o którym mowa w ust. poniżej.</w:t>
      </w:r>
    </w:p>
    <w:p w:rsidR="00633219" w:rsidRPr="0068429E" w:rsidRDefault="00633219" w:rsidP="00C05034">
      <w:pPr>
        <w:numPr>
          <w:ilvl w:val="0"/>
          <w:numId w:val="56"/>
        </w:numPr>
        <w:ind w:left="284" w:hanging="284"/>
        <w:jc w:val="both"/>
        <w:rPr>
          <w:rFonts w:asciiTheme="minorHAnsi" w:hAnsiTheme="minorHAnsi" w:cstheme="minorHAnsi"/>
          <w:sz w:val="22"/>
          <w:szCs w:val="22"/>
        </w:rPr>
      </w:pPr>
      <w:r w:rsidRPr="0068429E">
        <w:rPr>
          <w:rFonts w:asciiTheme="minorHAnsi" w:hAnsiTheme="minorHAnsi" w:cstheme="minorHAnsi"/>
          <w:color w:val="000000"/>
          <w:sz w:val="22"/>
          <w:szCs w:val="22"/>
        </w:rPr>
        <w:t>Zamawiający nabywa przedmiot umowy z chwilą podpisania protokołu odbioru dalej ,,Protokół odbioru’’ bez zastrzeżeń w miejscu dostawy. Za wzór protokołu odbioru Strony przyjmują dokument WZ.</w:t>
      </w:r>
    </w:p>
    <w:p w:rsidR="00633219" w:rsidRPr="0068429E" w:rsidRDefault="00633219" w:rsidP="00C05034">
      <w:pPr>
        <w:numPr>
          <w:ilvl w:val="0"/>
          <w:numId w:val="56"/>
        </w:numPr>
        <w:ind w:left="284" w:hanging="284"/>
        <w:jc w:val="both"/>
        <w:rPr>
          <w:rFonts w:asciiTheme="minorHAnsi" w:hAnsiTheme="minorHAnsi" w:cstheme="minorHAnsi"/>
          <w:sz w:val="22"/>
          <w:szCs w:val="22"/>
        </w:rPr>
      </w:pPr>
      <w:r w:rsidRPr="0068429E">
        <w:rPr>
          <w:rFonts w:asciiTheme="minorHAnsi" w:hAnsiTheme="minorHAnsi" w:cstheme="minorHAnsi"/>
          <w:color w:val="000000"/>
          <w:sz w:val="22"/>
          <w:szCs w:val="22"/>
        </w:rPr>
        <w:t>Wykonawca gwarantuje zgodność asortymentową i ilościową dostaw ze złożonym Zamówieniem.</w:t>
      </w:r>
    </w:p>
    <w:p w:rsidR="00633219" w:rsidRPr="0068429E" w:rsidRDefault="00633219" w:rsidP="00C05034">
      <w:pPr>
        <w:numPr>
          <w:ilvl w:val="0"/>
          <w:numId w:val="56"/>
        </w:numPr>
        <w:ind w:left="284" w:hanging="284"/>
        <w:jc w:val="both"/>
        <w:rPr>
          <w:rFonts w:asciiTheme="minorHAnsi" w:hAnsiTheme="minorHAnsi" w:cstheme="minorHAnsi"/>
          <w:sz w:val="22"/>
          <w:szCs w:val="22"/>
        </w:rPr>
      </w:pPr>
      <w:r w:rsidRPr="0068429E">
        <w:rPr>
          <w:rFonts w:asciiTheme="minorHAnsi" w:hAnsiTheme="minorHAnsi" w:cstheme="minorHAnsi"/>
          <w:color w:val="000000"/>
          <w:sz w:val="22"/>
          <w:szCs w:val="22"/>
        </w:rPr>
        <w:t xml:space="preserve">Towar wadliwy </w:t>
      </w:r>
      <w:r w:rsidRPr="0068429E">
        <w:rPr>
          <w:rFonts w:asciiTheme="minorHAnsi" w:hAnsiTheme="minorHAnsi" w:cstheme="minorHAnsi"/>
          <w:sz w:val="22"/>
          <w:szCs w:val="22"/>
        </w:rPr>
        <w:t>nie zostanie przyjęty, a Wykonawca zobowiązany będzie odebrać i wymienić towar wadliwy na towar wolny od wad na koszt własny i ryzyko w terminie obowiązywania umowy.</w:t>
      </w:r>
    </w:p>
    <w:p w:rsidR="00633219" w:rsidRPr="0068429E" w:rsidRDefault="00633219" w:rsidP="00C05034">
      <w:pPr>
        <w:numPr>
          <w:ilvl w:val="0"/>
          <w:numId w:val="56"/>
        </w:numPr>
        <w:ind w:left="284"/>
        <w:jc w:val="both"/>
        <w:rPr>
          <w:rFonts w:asciiTheme="minorHAnsi" w:hAnsiTheme="minorHAnsi" w:cstheme="minorHAnsi"/>
          <w:sz w:val="22"/>
          <w:szCs w:val="22"/>
        </w:rPr>
      </w:pPr>
      <w:r w:rsidRPr="0068429E">
        <w:rPr>
          <w:rFonts w:asciiTheme="minorHAnsi" w:hAnsiTheme="minorHAnsi" w:cstheme="minorHAnsi"/>
          <w:sz w:val="22"/>
          <w:szCs w:val="22"/>
        </w:rPr>
        <w:lastRenderedPageBreak/>
        <w:t>Wykonawca zobowiązany jest dostarczyć towary fabrycznie nowe nie noszące śladów jakiegokolwiek wcześniejszego użytkowania.</w:t>
      </w:r>
    </w:p>
    <w:p w:rsidR="00633219" w:rsidRPr="00A01664" w:rsidRDefault="00633219" w:rsidP="00633219">
      <w:pPr>
        <w:numPr>
          <w:ilvl w:val="0"/>
          <w:numId w:val="56"/>
        </w:numPr>
        <w:ind w:left="284"/>
        <w:jc w:val="both"/>
        <w:rPr>
          <w:rFonts w:asciiTheme="minorHAnsi" w:hAnsiTheme="minorHAnsi" w:cstheme="minorHAnsi"/>
          <w:sz w:val="22"/>
          <w:szCs w:val="22"/>
        </w:rPr>
      </w:pPr>
      <w:r w:rsidRPr="0068429E">
        <w:rPr>
          <w:rFonts w:asciiTheme="minorHAnsi" w:hAnsiTheme="minorHAnsi" w:cstheme="minorHAnsi"/>
          <w:sz w:val="22"/>
          <w:szCs w:val="22"/>
        </w:rPr>
        <w:t xml:space="preserve">Zamawiający zastrzega sobie możliwość zmian ilościowych, w trakcie realizacji umowy, </w:t>
      </w:r>
      <w:r w:rsidR="0068429E">
        <w:rPr>
          <w:rFonts w:asciiTheme="minorHAnsi" w:hAnsiTheme="minorHAnsi" w:cstheme="minorHAnsi"/>
          <w:sz w:val="22"/>
          <w:szCs w:val="22"/>
        </w:rPr>
        <w:br/>
      </w:r>
      <w:r w:rsidRPr="0068429E">
        <w:rPr>
          <w:rFonts w:asciiTheme="minorHAnsi" w:hAnsiTheme="minorHAnsi" w:cstheme="minorHAnsi"/>
          <w:sz w:val="22"/>
          <w:szCs w:val="22"/>
        </w:rPr>
        <w:t>w poszczególnych  pozycjach formularza cenowego w ramach wartości umowy</w:t>
      </w:r>
      <w:r w:rsidR="00A01664">
        <w:rPr>
          <w:rFonts w:asciiTheme="minorHAnsi" w:hAnsiTheme="minorHAnsi" w:cstheme="minorHAnsi"/>
          <w:sz w:val="22"/>
          <w:szCs w:val="22"/>
        </w:rPr>
        <w:t>.</w:t>
      </w:r>
    </w:p>
    <w:p w:rsidR="00633219" w:rsidRPr="0068429E" w:rsidRDefault="00633219" w:rsidP="00633219">
      <w:pPr>
        <w:spacing w:line="276" w:lineRule="auto"/>
        <w:jc w:val="center"/>
        <w:rPr>
          <w:rFonts w:asciiTheme="minorHAnsi" w:hAnsiTheme="minorHAnsi" w:cstheme="minorHAnsi"/>
          <w:b/>
          <w:sz w:val="22"/>
          <w:szCs w:val="22"/>
        </w:rPr>
      </w:pPr>
      <w:r w:rsidRPr="0068429E">
        <w:rPr>
          <w:rFonts w:asciiTheme="minorHAnsi" w:hAnsiTheme="minorHAnsi" w:cstheme="minorHAnsi"/>
          <w:b/>
          <w:sz w:val="22"/>
          <w:szCs w:val="22"/>
        </w:rPr>
        <w:t>§ 2</w:t>
      </w:r>
    </w:p>
    <w:p w:rsidR="00633219" w:rsidRPr="00A01664" w:rsidRDefault="00633219" w:rsidP="00A01664">
      <w:pPr>
        <w:jc w:val="center"/>
        <w:rPr>
          <w:rFonts w:asciiTheme="minorHAnsi" w:hAnsiTheme="minorHAnsi" w:cstheme="minorHAnsi"/>
          <w:b/>
          <w:sz w:val="22"/>
          <w:szCs w:val="22"/>
        </w:rPr>
      </w:pPr>
      <w:r w:rsidRPr="0068429E">
        <w:rPr>
          <w:rFonts w:asciiTheme="minorHAnsi" w:hAnsiTheme="minorHAnsi" w:cstheme="minorHAnsi"/>
          <w:b/>
          <w:sz w:val="22"/>
          <w:szCs w:val="22"/>
        </w:rPr>
        <w:t>TERMIN WYKONANIA UMOWY</w:t>
      </w:r>
    </w:p>
    <w:p w:rsidR="00633219" w:rsidRPr="0068429E" w:rsidRDefault="00633219" w:rsidP="00C05034">
      <w:pPr>
        <w:numPr>
          <w:ilvl w:val="0"/>
          <w:numId w:val="57"/>
        </w:numPr>
        <w:ind w:left="284" w:hanging="284"/>
        <w:jc w:val="both"/>
        <w:rPr>
          <w:rFonts w:asciiTheme="minorHAnsi" w:hAnsiTheme="minorHAnsi" w:cstheme="minorHAnsi"/>
          <w:sz w:val="22"/>
          <w:szCs w:val="22"/>
        </w:rPr>
      </w:pPr>
      <w:r w:rsidRPr="0068429E">
        <w:rPr>
          <w:rFonts w:asciiTheme="minorHAnsi" w:hAnsiTheme="minorHAnsi" w:cstheme="minorHAnsi"/>
          <w:sz w:val="22"/>
          <w:szCs w:val="22"/>
        </w:rPr>
        <w:t>Wykonawca zobowiązuje się dostarczyć przedmiot zamówienia w</w:t>
      </w:r>
      <w:r w:rsidR="0068429E">
        <w:rPr>
          <w:rFonts w:asciiTheme="minorHAnsi" w:hAnsiTheme="minorHAnsi" w:cstheme="minorHAnsi"/>
          <w:sz w:val="22"/>
          <w:szCs w:val="22"/>
        </w:rPr>
        <w:t xml:space="preserve"> </w:t>
      </w:r>
      <w:r w:rsidRPr="0068429E">
        <w:rPr>
          <w:rFonts w:asciiTheme="minorHAnsi" w:hAnsiTheme="minorHAnsi" w:cstheme="minorHAnsi"/>
          <w:sz w:val="22"/>
          <w:szCs w:val="22"/>
        </w:rPr>
        <w:t xml:space="preserve">terminie  ………………..... dni kalendarzowych od dnia podpisania umowy. </w:t>
      </w:r>
    </w:p>
    <w:p w:rsidR="00633219" w:rsidRPr="00A01664" w:rsidRDefault="00633219" w:rsidP="00A01664">
      <w:pPr>
        <w:numPr>
          <w:ilvl w:val="0"/>
          <w:numId w:val="57"/>
        </w:numPr>
        <w:ind w:left="284" w:hanging="284"/>
        <w:jc w:val="both"/>
        <w:rPr>
          <w:rFonts w:asciiTheme="minorHAnsi" w:hAnsiTheme="minorHAnsi" w:cstheme="minorHAnsi"/>
          <w:sz w:val="22"/>
          <w:szCs w:val="22"/>
        </w:rPr>
      </w:pPr>
      <w:r w:rsidRPr="0068429E">
        <w:rPr>
          <w:rFonts w:asciiTheme="minorHAnsi" w:hAnsiTheme="minorHAnsi" w:cstheme="minorHAnsi"/>
          <w:sz w:val="22"/>
          <w:szCs w:val="22"/>
        </w:rPr>
        <w:t>Niedotrzymanie terminu dostawy określonego w ust. 1 niniejszej umowy może  skutkować odstąpien</w:t>
      </w:r>
      <w:r w:rsidR="001B57D4">
        <w:rPr>
          <w:rFonts w:asciiTheme="minorHAnsi" w:hAnsiTheme="minorHAnsi" w:cstheme="minorHAnsi"/>
          <w:sz w:val="22"/>
          <w:szCs w:val="22"/>
        </w:rPr>
        <w:t>iem przez Zamawiającego  od niniejszej</w:t>
      </w:r>
      <w:r w:rsidRPr="0068429E">
        <w:rPr>
          <w:rFonts w:asciiTheme="minorHAnsi" w:hAnsiTheme="minorHAnsi" w:cstheme="minorHAnsi"/>
          <w:sz w:val="22"/>
          <w:szCs w:val="22"/>
        </w:rPr>
        <w:t xml:space="preserve"> umowy z  przyczyn leżących po stronie Wykonawcy i naliczeniem kary umownej zgodnie z  § 6 ust 1. pkt 3.</w:t>
      </w:r>
    </w:p>
    <w:p w:rsidR="00633219" w:rsidRPr="0068429E" w:rsidRDefault="00633219" w:rsidP="00633219">
      <w:pPr>
        <w:spacing w:line="276" w:lineRule="auto"/>
        <w:jc w:val="center"/>
        <w:rPr>
          <w:rFonts w:asciiTheme="minorHAnsi" w:hAnsiTheme="minorHAnsi" w:cstheme="minorHAnsi"/>
          <w:b/>
          <w:color w:val="000000"/>
          <w:sz w:val="22"/>
          <w:szCs w:val="22"/>
        </w:rPr>
      </w:pPr>
      <w:r w:rsidRPr="0068429E">
        <w:rPr>
          <w:rFonts w:asciiTheme="minorHAnsi" w:hAnsiTheme="minorHAnsi" w:cstheme="minorHAnsi"/>
          <w:b/>
          <w:sz w:val="22"/>
          <w:szCs w:val="22"/>
        </w:rPr>
        <w:t>§ 3</w:t>
      </w:r>
    </w:p>
    <w:p w:rsidR="00633219" w:rsidRPr="00A01664" w:rsidRDefault="00633219" w:rsidP="00A01664">
      <w:pPr>
        <w:jc w:val="center"/>
        <w:rPr>
          <w:rFonts w:asciiTheme="minorHAnsi" w:hAnsiTheme="minorHAnsi" w:cstheme="minorHAnsi"/>
          <w:b/>
          <w:color w:val="000000"/>
          <w:sz w:val="22"/>
          <w:szCs w:val="22"/>
        </w:rPr>
      </w:pPr>
      <w:r w:rsidRPr="0068429E">
        <w:rPr>
          <w:rFonts w:asciiTheme="minorHAnsi" w:hAnsiTheme="minorHAnsi" w:cstheme="minorHAnsi"/>
          <w:b/>
          <w:color w:val="000000"/>
          <w:sz w:val="22"/>
          <w:szCs w:val="22"/>
        </w:rPr>
        <w:t>SPOSÓB I MIEJSCE DOSTAWY</w:t>
      </w:r>
    </w:p>
    <w:p w:rsidR="00633219" w:rsidRPr="000F3BE0" w:rsidRDefault="00633219" w:rsidP="00C05034">
      <w:pPr>
        <w:numPr>
          <w:ilvl w:val="0"/>
          <w:numId w:val="58"/>
        </w:numPr>
        <w:ind w:left="284" w:hanging="284"/>
        <w:jc w:val="both"/>
        <w:rPr>
          <w:rFonts w:asciiTheme="minorHAnsi" w:hAnsiTheme="minorHAnsi" w:cstheme="minorHAnsi"/>
          <w:sz w:val="22"/>
          <w:szCs w:val="22"/>
        </w:rPr>
      </w:pPr>
      <w:r w:rsidRPr="000F3BE0">
        <w:rPr>
          <w:rFonts w:asciiTheme="minorHAnsi" w:hAnsiTheme="minorHAnsi" w:cstheme="minorHAnsi"/>
          <w:sz w:val="22"/>
          <w:szCs w:val="22"/>
          <w:u w:val="single"/>
        </w:rPr>
        <w:t>Wykonawca zapewni bezpłatny transport do magazynu Zamawiającego – magazyn ZZLT i LŚB, bud. nr 171, znajdującego się na terenie 31. BLT</w:t>
      </w:r>
      <w:r w:rsidRPr="000F3BE0">
        <w:rPr>
          <w:rFonts w:asciiTheme="minorHAnsi" w:hAnsiTheme="minorHAnsi" w:cstheme="minorHAnsi"/>
          <w:sz w:val="22"/>
          <w:szCs w:val="22"/>
        </w:rPr>
        <w:t xml:space="preserve"> przy ul. Silniki 1 w Poznaniu w godzinach od 8.00 do 14.00, od poniedziałku do czwartku oraz w piątek w godzinach od 8.00 do 12.00</w:t>
      </w:r>
      <w:r w:rsidR="00B365B8" w:rsidRPr="000F3BE0">
        <w:rPr>
          <w:rFonts w:asciiTheme="minorHAnsi" w:hAnsiTheme="minorHAnsi" w:cstheme="minorHAnsi"/>
          <w:sz w:val="22"/>
          <w:szCs w:val="22"/>
        </w:rPr>
        <w:t xml:space="preserve"> na własny koszt i ryzyko.</w:t>
      </w:r>
    </w:p>
    <w:p w:rsidR="00633219" w:rsidRPr="0068429E" w:rsidRDefault="00633219" w:rsidP="00C05034">
      <w:pPr>
        <w:numPr>
          <w:ilvl w:val="0"/>
          <w:numId w:val="58"/>
        </w:numPr>
        <w:ind w:left="284" w:hanging="284"/>
        <w:jc w:val="both"/>
        <w:rPr>
          <w:rFonts w:asciiTheme="minorHAnsi" w:hAnsiTheme="minorHAnsi" w:cstheme="minorHAnsi"/>
          <w:sz w:val="22"/>
          <w:szCs w:val="22"/>
        </w:rPr>
      </w:pPr>
      <w:r w:rsidRPr="0068429E">
        <w:rPr>
          <w:rFonts w:asciiTheme="minorHAnsi" w:hAnsiTheme="minorHAnsi" w:cstheme="minorHAnsi"/>
          <w:sz w:val="22"/>
          <w:szCs w:val="22"/>
        </w:rPr>
        <w:t xml:space="preserve">W przypadku, gdy Wykonawca zleca wykonanie transportu firmie zewnętrznej (np. kurierskiej, przewozowej), Wykonawca ponosi odpowiedzialność za dostarczenie przedmiotu zamówienia do miejsca wskazanego w ust. 1. Wykonawca musi wziąć pod uwagę fakt, że na teren 31 BLT może wjechać tylko kurier/dostawca posiadający przy sobie dokument tożsamości oraz legitymujący się obywatelstwem polskim. W sytuacji, gdy kurier firmy dostarczającej towar nie będzie posiadał obywatelstwa polskiego lub nie wyrazi zgody na wjazd na teren 31. BLT, a co za tym idzie, nie dostarczy przedmiotu zamówienia do magazynu służb na terenie 31.BLT, Zamawiający uzna dostawę za niezrealizowaną z winy Wykonawcy, co może stanowić podstawę do naliczenia kar umownych za niedostarczenie towaru w terminie lub do odstąpienia od umowy. </w:t>
      </w:r>
    </w:p>
    <w:p w:rsidR="00633219" w:rsidRPr="0068429E" w:rsidRDefault="00633219" w:rsidP="00C05034">
      <w:pPr>
        <w:numPr>
          <w:ilvl w:val="0"/>
          <w:numId w:val="58"/>
        </w:numPr>
        <w:ind w:left="284" w:hanging="284"/>
        <w:jc w:val="both"/>
        <w:rPr>
          <w:rFonts w:asciiTheme="minorHAnsi" w:hAnsiTheme="minorHAnsi" w:cstheme="minorHAnsi"/>
          <w:sz w:val="22"/>
          <w:szCs w:val="22"/>
        </w:rPr>
      </w:pPr>
      <w:r w:rsidRPr="0068429E">
        <w:rPr>
          <w:rFonts w:asciiTheme="minorHAnsi" w:hAnsiTheme="minorHAnsi" w:cstheme="minorHAnsi"/>
          <w:sz w:val="22"/>
          <w:szCs w:val="22"/>
        </w:rPr>
        <w:t>Odbiór jakościowy przedmiotu zamówienia nastąpi poprzez weryfikację danych przedstawionych w formularzach cenowych, wizualne oględziny opakowań zapobiegających uszkodzeniu i zawilgoceniu towaru przez przedstawiciela Zamawiającego.</w:t>
      </w:r>
    </w:p>
    <w:p w:rsidR="00633219" w:rsidRPr="0068429E" w:rsidRDefault="00633219" w:rsidP="00C05034">
      <w:pPr>
        <w:numPr>
          <w:ilvl w:val="0"/>
          <w:numId w:val="58"/>
        </w:numPr>
        <w:ind w:left="284" w:hanging="284"/>
        <w:jc w:val="both"/>
        <w:rPr>
          <w:rFonts w:asciiTheme="minorHAnsi" w:hAnsiTheme="minorHAnsi" w:cstheme="minorHAnsi"/>
          <w:sz w:val="22"/>
          <w:szCs w:val="22"/>
        </w:rPr>
      </w:pPr>
      <w:r w:rsidRPr="0068429E">
        <w:rPr>
          <w:rFonts w:asciiTheme="minorHAnsi" w:hAnsiTheme="minorHAnsi" w:cstheme="minorHAnsi"/>
          <w:sz w:val="22"/>
          <w:szCs w:val="22"/>
        </w:rPr>
        <w:t>Przekazanie przedmiotu umowy nastąpi w siedzibie Zamawiającego tj. w magazynie służby – budynek 171 znajdującego się na terenie 31. BLT, na podstawie protokołu odbioru lub dokumentu WZ, który będzie podstawą wystawienia faktury.</w:t>
      </w:r>
    </w:p>
    <w:p w:rsidR="00633219" w:rsidRPr="0068429E" w:rsidRDefault="00633219" w:rsidP="00C05034">
      <w:pPr>
        <w:numPr>
          <w:ilvl w:val="0"/>
          <w:numId w:val="58"/>
        </w:numPr>
        <w:ind w:left="284" w:hanging="284"/>
        <w:jc w:val="both"/>
        <w:rPr>
          <w:rFonts w:asciiTheme="minorHAnsi" w:hAnsiTheme="minorHAnsi" w:cstheme="minorHAnsi"/>
          <w:sz w:val="22"/>
          <w:szCs w:val="22"/>
        </w:rPr>
      </w:pPr>
      <w:r w:rsidRPr="0068429E">
        <w:rPr>
          <w:rFonts w:asciiTheme="minorHAnsi" w:hAnsiTheme="minorHAnsi" w:cstheme="minorHAnsi"/>
          <w:sz w:val="22"/>
          <w:szCs w:val="22"/>
        </w:rPr>
        <w:t xml:space="preserve">Przez przyjęcie przedmiotu umowy rozumie się podpisanie przez Zamawiającego protokołu odbioru lub dokumentu WZ i odesłanie go do Wykonawcy. </w:t>
      </w:r>
    </w:p>
    <w:p w:rsidR="00633219" w:rsidRPr="000F3BE0" w:rsidRDefault="00633219" w:rsidP="00C05034">
      <w:pPr>
        <w:numPr>
          <w:ilvl w:val="0"/>
          <w:numId w:val="58"/>
        </w:numPr>
        <w:ind w:left="284" w:hanging="284"/>
        <w:jc w:val="both"/>
        <w:rPr>
          <w:rFonts w:asciiTheme="minorHAnsi" w:hAnsiTheme="minorHAnsi" w:cstheme="minorHAnsi"/>
          <w:sz w:val="22"/>
          <w:szCs w:val="22"/>
        </w:rPr>
      </w:pPr>
      <w:r w:rsidRPr="000F3BE0">
        <w:rPr>
          <w:rFonts w:asciiTheme="minorHAnsi" w:hAnsiTheme="minorHAnsi" w:cstheme="minorHAnsi"/>
          <w:b/>
          <w:sz w:val="22"/>
          <w:szCs w:val="22"/>
        </w:rPr>
        <w:t>W przypadku, gdy dostarczony towar nie będzie odpowiadał opisowi określonemu w SWZ lub formularzu cenowym (zał. Nr 1 do niniejszej umowy) – Zamawiający odmówi przyjęcia towaru, a Wykonawca zobowiązany będzie do dostarczenia towaru zgodnego z przedmiotem zamówienia w terminie obowiązywania umowy na swój koszt i ryzyko.</w:t>
      </w:r>
    </w:p>
    <w:p w:rsidR="00633219" w:rsidRPr="0068429E" w:rsidRDefault="00633219" w:rsidP="00C05034">
      <w:pPr>
        <w:numPr>
          <w:ilvl w:val="0"/>
          <w:numId w:val="58"/>
        </w:numPr>
        <w:ind w:left="284" w:hanging="284"/>
        <w:jc w:val="both"/>
        <w:rPr>
          <w:rFonts w:asciiTheme="minorHAnsi" w:hAnsiTheme="minorHAnsi" w:cstheme="minorHAnsi"/>
          <w:sz w:val="22"/>
          <w:szCs w:val="22"/>
        </w:rPr>
      </w:pPr>
      <w:r w:rsidRPr="0068429E">
        <w:rPr>
          <w:rFonts w:asciiTheme="minorHAnsi" w:hAnsiTheme="minorHAnsi" w:cstheme="minorHAnsi"/>
          <w:b/>
          <w:sz w:val="22"/>
          <w:szCs w:val="22"/>
        </w:rPr>
        <w:t>Towar wadliwy nie zostanie przyjęty, a Wykonawca zobowiązany będzie odebrać i uzupełnić towar na swój koszt i ryzyko w terminie obowiązywania umowy.</w:t>
      </w:r>
    </w:p>
    <w:p w:rsidR="00633219" w:rsidRPr="0068429E" w:rsidRDefault="00633219" w:rsidP="00C05034">
      <w:pPr>
        <w:numPr>
          <w:ilvl w:val="0"/>
          <w:numId w:val="58"/>
        </w:numPr>
        <w:ind w:left="284" w:hanging="284"/>
        <w:jc w:val="both"/>
        <w:rPr>
          <w:rFonts w:asciiTheme="minorHAnsi" w:hAnsiTheme="minorHAnsi" w:cstheme="minorHAnsi"/>
          <w:sz w:val="22"/>
          <w:szCs w:val="22"/>
        </w:rPr>
      </w:pPr>
      <w:r w:rsidRPr="0068429E">
        <w:rPr>
          <w:rFonts w:asciiTheme="minorHAnsi" w:hAnsiTheme="minorHAnsi" w:cstheme="minorHAnsi"/>
          <w:sz w:val="22"/>
          <w:szCs w:val="22"/>
        </w:rPr>
        <w:t xml:space="preserve">Przy dostawie towaru Wykonawca jest zobowiązany przedstawić </w:t>
      </w:r>
      <w:r w:rsidRPr="0068429E">
        <w:rPr>
          <w:rFonts w:asciiTheme="minorHAnsi" w:hAnsiTheme="minorHAnsi" w:cstheme="minorHAnsi"/>
          <w:sz w:val="22"/>
          <w:szCs w:val="22"/>
          <w:u w:val="single"/>
        </w:rPr>
        <w:t>informację o okresie przydatności do użycia oraz dacie produkcji, jeżeli nie będzie to wynikało z dostarczonych dokumentów lub opakowania</w:t>
      </w:r>
      <w:r w:rsidRPr="0068429E">
        <w:rPr>
          <w:rFonts w:asciiTheme="minorHAnsi" w:hAnsiTheme="minorHAnsi" w:cstheme="minorHAnsi"/>
          <w:sz w:val="22"/>
          <w:szCs w:val="22"/>
        </w:rPr>
        <w:t>.</w:t>
      </w:r>
    </w:p>
    <w:p w:rsidR="00633219" w:rsidRPr="0068429E" w:rsidRDefault="00633219" w:rsidP="00C05034">
      <w:pPr>
        <w:numPr>
          <w:ilvl w:val="0"/>
          <w:numId w:val="58"/>
        </w:numPr>
        <w:ind w:left="284" w:hanging="284"/>
        <w:jc w:val="both"/>
        <w:rPr>
          <w:rFonts w:asciiTheme="minorHAnsi" w:hAnsiTheme="minorHAnsi" w:cstheme="minorHAnsi"/>
          <w:sz w:val="22"/>
          <w:szCs w:val="22"/>
        </w:rPr>
      </w:pPr>
      <w:r w:rsidRPr="0068429E">
        <w:rPr>
          <w:rFonts w:asciiTheme="minorHAnsi" w:hAnsiTheme="minorHAnsi" w:cstheme="minorHAnsi"/>
          <w:sz w:val="22"/>
          <w:szCs w:val="22"/>
        </w:rPr>
        <w:t>Zamawiający wymaga, aby asortyment posiadał oryginalne, nieuszkodzone opakowania, zapobiegające zawilgoceniu oraz uszkodzeniu towaru.</w:t>
      </w:r>
    </w:p>
    <w:p w:rsidR="00633219" w:rsidRPr="000F3BE0" w:rsidRDefault="00633219" w:rsidP="000F3BE0">
      <w:pPr>
        <w:numPr>
          <w:ilvl w:val="0"/>
          <w:numId w:val="58"/>
        </w:numPr>
        <w:spacing w:line="276" w:lineRule="auto"/>
        <w:ind w:left="284" w:hanging="284"/>
        <w:rPr>
          <w:rFonts w:asciiTheme="minorHAnsi" w:hAnsiTheme="minorHAnsi" w:cstheme="minorHAnsi"/>
          <w:sz w:val="22"/>
          <w:szCs w:val="22"/>
        </w:rPr>
      </w:pPr>
      <w:r w:rsidRPr="000F3BE0">
        <w:rPr>
          <w:rFonts w:asciiTheme="minorHAnsi" w:hAnsiTheme="minorHAnsi" w:cstheme="minorHAnsi"/>
          <w:sz w:val="22"/>
          <w:szCs w:val="22"/>
        </w:rPr>
        <w:t xml:space="preserve">Zamawiający wymaga, aby dostarczone produkty były oznaczone zgodnie z danymi  określonymi w Formularzu cenowym (zał. nr </w:t>
      </w:r>
      <w:r w:rsidR="000B5933" w:rsidRPr="000F3BE0">
        <w:rPr>
          <w:rFonts w:asciiTheme="minorHAnsi" w:hAnsiTheme="minorHAnsi" w:cstheme="minorHAnsi"/>
          <w:sz w:val="22"/>
          <w:szCs w:val="22"/>
        </w:rPr>
        <w:t>4</w:t>
      </w:r>
      <w:r w:rsidRPr="000F3BE0">
        <w:rPr>
          <w:rFonts w:asciiTheme="minorHAnsi" w:hAnsiTheme="minorHAnsi" w:cstheme="minorHAnsi"/>
          <w:sz w:val="22"/>
          <w:szCs w:val="22"/>
        </w:rPr>
        <w:t xml:space="preserve"> do SWZ). W przypadku braku takiego oznaczenia</w:t>
      </w:r>
      <w:r w:rsidR="000F3BE0" w:rsidRPr="000F3BE0">
        <w:rPr>
          <w:rFonts w:asciiTheme="minorHAnsi" w:hAnsiTheme="minorHAnsi" w:cstheme="minorHAnsi"/>
          <w:sz w:val="22"/>
          <w:szCs w:val="22"/>
        </w:rPr>
        <w:t xml:space="preserve"> </w:t>
      </w:r>
      <w:r w:rsidRPr="000F3BE0">
        <w:rPr>
          <w:rFonts w:asciiTheme="minorHAnsi" w:hAnsiTheme="minorHAnsi" w:cstheme="minorHAnsi"/>
          <w:sz w:val="22"/>
          <w:szCs w:val="22"/>
        </w:rPr>
        <w:t>Wykonawca, przy dostawie towaru, zobowiązany jest przedstawić odpowiednią dokumentację</w:t>
      </w:r>
      <w:r w:rsidR="000F3BE0" w:rsidRPr="000F3BE0">
        <w:rPr>
          <w:rFonts w:asciiTheme="minorHAnsi" w:hAnsiTheme="minorHAnsi" w:cstheme="minorHAnsi"/>
          <w:sz w:val="22"/>
          <w:szCs w:val="22"/>
        </w:rPr>
        <w:t xml:space="preserve"> </w:t>
      </w:r>
      <w:r w:rsidRPr="000F3BE0">
        <w:rPr>
          <w:rFonts w:asciiTheme="minorHAnsi" w:hAnsiTheme="minorHAnsi" w:cstheme="minorHAnsi"/>
          <w:sz w:val="22"/>
          <w:szCs w:val="22"/>
        </w:rPr>
        <w:t xml:space="preserve">w języku polskim potwierdzając, że dostarczony asortyment spełnia wymagania </w:t>
      </w:r>
      <w:r w:rsidRPr="000F3BE0">
        <w:rPr>
          <w:rFonts w:asciiTheme="minorHAnsi" w:hAnsiTheme="minorHAnsi" w:cstheme="minorHAnsi"/>
          <w:sz w:val="22"/>
          <w:szCs w:val="22"/>
        </w:rPr>
        <w:lastRenderedPageBreak/>
        <w:t>Zamawiającego. Niemożliwość identyfikacji towaru oraz brak dokumentacji skutkować będzie odmową przyjęcia towaru.</w:t>
      </w:r>
    </w:p>
    <w:p w:rsidR="00633219" w:rsidRPr="0068429E" w:rsidRDefault="00633219" w:rsidP="00633219">
      <w:pPr>
        <w:spacing w:line="276" w:lineRule="auto"/>
        <w:jc w:val="center"/>
        <w:rPr>
          <w:rFonts w:asciiTheme="minorHAnsi" w:hAnsiTheme="minorHAnsi" w:cstheme="minorHAnsi"/>
          <w:b/>
          <w:sz w:val="22"/>
          <w:szCs w:val="22"/>
        </w:rPr>
      </w:pPr>
      <w:r w:rsidRPr="0068429E">
        <w:rPr>
          <w:rFonts w:asciiTheme="minorHAnsi" w:hAnsiTheme="minorHAnsi" w:cstheme="minorHAnsi"/>
          <w:b/>
          <w:sz w:val="22"/>
          <w:szCs w:val="22"/>
        </w:rPr>
        <w:t>§ 4</w:t>
      </w:r>
    </w:p>
    <w:p w:rsidR="00633219" w:rsidRPr="00A01664" w:rsidRDefault="00633219" w:rsidP="00A01664">
      <w:pPr>
        <w:jc w:val="center"/>
        <w:rPr>
          <w:rFonts w:asciiTheme="minorHAnsi" w:hAnsiTheme="minorHAnsi" w:cstheme="minorHAnsi"/>
          <w:b/>
          <w:sz w:val="22"/>
          <w:szCs w:val="22"/>
        </w:rPr>
      </w:pPr>
      <w:r w:rsidRPr="0068429E">
        <w:rPr>
          <w:rFonts w:asciiTheme="minorHAnsi" w:hAnsiTheme="minorHAnsi" w:cstheme="minorHAnsi"/>
          <w:b/>
          <w:sz w:val="22"/>
          <w:szCs w:val="22"/>
        </w:rPr>
        <w:t>WYNAGRODZENIE I WARUNKI  PŁATNOŚCI</w:t>
      </w:r>
    </w:p>
    <w:p w:rsidR="00633219" w:rsidRPr="0068429E" w:rsidRDefault="00633219" w:rsidP="00C05034">
      <w:pPr>
        <w:numPr>
          <w:ilvl w:val="0"/>
          <w:numId w:val="59"/>
        </w:numPr>
        <w:spacing w:line="268" w:lineRule="auto"/>
        <w:ind w:left="284" w:hanging="284"/>
        <w:jc w:val="both"/>
        <w:rPr>
          <w:rFonts w:asciiTheme="minorHAnsi" w:eastAsia="Palatino Linotype" w:hAnsiTheme="minorHAnsi" w:cstheme="minorHAnsi"/>
          <w:sz w:val="22"/>
          <w:szCs w:val="22"/>
        </w:rPr>
      </w:pPr>
      <w:r w:rsidRPr="0068429E">
        <w:rPr>
          <w:rFonts w:asciiTheme="minorHAnsi" w:eastAsia="Palatino Linotype" w:hAnsiTheme="minorHAnsi" w:cstheme="minorHAnsi"/>
          <w:sz w:val="22"/>
          <w:szCs w:val="22"/>
        </w:rPr>
        <w:t>Zamawiający zobowiązuje się zapłacić Wykonawcy za wykonanie przedmiotu umowy kwotę brutto: ………………..,  w rozbiciu na zadania: ……………………….</w:t>
      </w:r>
    </w:p>
    <w:p w:rsidR="00633219" w:rsidRPr="0068429E" w:rsidRDefault="00633219" w:rsidP="00C05034">
      <w:pPr>
        <w:numPr>
          <w:ilvl w:val="0"/>
          <w:numId w:val="59"/>
        </w:numPr>
        <w:spacing w:line="268" w:lineRule="auto"/>
        <w:ind w:left="284" w:hanging="284"/>
        <w:jc w:val="both"/>
        <w:rPr>
          <w:rFonts w:asciiTheme="minorHAnsi" w:eastAsia="Palatino Linotype" w:hAnsiTheme="minorHAnsi" w:cstheme="minorHAnsi"/>
          <w:sz w:val="22"/>
          <w:szCs w:val="22"/>
        </w:rPr>
      </w:pPr>
      <w:r w:rsidRPr="0068429E">
        <w:rPr>
          <w:rFonts w:asciiTheme="minorHAnsi" w:eastAsia="Palatino Linotype" w:hAnsiTheme="minorHAnsi" w:cstheme="minorHAnsi"/>
          <w:sz w:val="22"/>
          <w:szCs w:val="22"/>
        </w:rPr>
        <w:t>Wynagrodzenie za przedmiot zamówienia będzie opłacone przez Zamawiającego na podstawie faktury wystawianej przez Wykonawcę, po przyjęciu towaru, opisanej jak  w ust 11, w terminie do 30 dni od daty jej otrzymania. Podstawą do wystawienia przez Wykonawcę ww. faktury jest dokument potwierdzający odbiór przedmiotu umowy przez Zamawiającego.</w:t>
      </w:r>
    </w:p>
    <w:p w:rsidR="00633219" w:rsidRPr="0068429E" w:rsidRDefault="00633219" w:rsidP="00C05034">
      <w:pPr>
        <w:numPr>
          <w:ilvl w:val="0"/>
          <w:numId w:val="59"/>
        </w:numPr>
        <w:spacing w:line="268" w:lineRule="auto"/>
        <w:ind w:left="284" w:hanging="284"/>
        <w:jc w:val="both"/>
        <w:rPr>
          <w:rFonts w:asciiTheme="minorHAnsi" w:eastAsia="Palatino Linotype" w:hAnsiTheme="minorHAnsi" w:cstheme="minorHAnsi"/>
          <w:sz w:val="22"/>
          <w:szCs w:val="22"/>
        </w:rPr>
      </w:pPr>
      <w:r w:rsidRPr="0068429E">
        <w:rPr>
          <w:rFonts w:asciiTheme="minorHAnsi" w:eastAsia="Palatino Linotype" w:hAnsiTheme="minorHAnsi" w:cstheme="minorHAnsi"/>
          <w:sz w:val="22"/>
          <w:szCs w:val="22"/>
        </w:rPr>
        <w:t>W okresie obowiązywania umowy cena towaru objętego umową jest stała.</w:t>
      </w:r>
    </w:p>
    <w:p w:rsidR="00633219" w:rsidRPr="0068429E" w:rsidRDefault="00633219" w:rsidP="00C05034">
      <w:pPr>
        <w:numPr>
          <w:ilvl w:val="0"/>
          <w:numId w:val="59"/>
        </w:numPr>
        <w:spacing w:line="268" w:lineRule="auto"/>
        <w:ind w:left="284" w:hanging="284"/>
        <w:jc w:val="both"/>
        <w:rPr>
          <w:rFonts w:asciiTheme="minorHAnsi" w:eastAsia="Palatino Linotype" w:hAnsiTheme="minorHAnsi" w:cstheme="minorHAnsi"/>
          <w:sz w:val="22"/>
          <w:szCs w:val="22"/>
        </w:rPr>
      </w:pPr>
      <w:r w:rsidRPr="0068429E">
        <w:rPr>
          <w:rFonts w:asciiTheme="minorHAnsi" w:eastAsia="Palatino Linotype" w:hAnsiTheme="minorHAnsi" w:cstheme="minorHAnsi"/>
          <w:sz w:val="22"/>
          <w:szCs w:val="22"/>
        </w:rPr>
        <w:t xml:space="preserve">Wynagrodzenie przysługujące Wykonawcy płatne będzie przelewem z konta bankowego Zamawiającego na konto bankowe Wykonawcy. </w:t>
      </w:r>
    </w:p>
    <w:p w:rsidR="00633219" w:rsidRPr="0068429E" w:rsidRDefault="00633219" w:rsidP="00C05034">
      <w:pPr>
        <w:numPr>
          <w:ilvl w:val="0"/>
          <w:numId w:val="59"/>
        </w:numPr>
        <w:spacing w:line="268" w:lineRule="auto"/>
        <w:ind w:left="284" w:hanging="284"/>
        <w:jc w:val="both"/>
        <w:rPr>
          <w:rFonts w:asciiTheme="minorHAnsi" w:eastAsia="Palatino Linotype" w:hAnsiTheme="minorHAnsi" w:cstheme="minorHAnsi"/>
          <w:sz w:val="22"/>
          <w:szCs w:val="22"/>
        </w:rPr>
      </w:pPr>
      <w:r w:rsidRPr="0068429E">
        <w:rPr>
          <w:rFonts w:asciiTheme="minorHAnsi" w:eastAsia="Palatino Linotype" w:hAnsiTheme="minorHAnsi" w:cstheme="minorHAnsi"/>
          <w:sz w:val="22"/>
          <w:szCs w:val="22"/>
        </w:rPr>
        <w:t>Za datę zapłaty rozumie się dzień obciążenia rachunku bankowego Zamawiającego.</w:t>
      </w:r>
    </w:p>
    <w:p w:rsidR="00633219" w:rsidRPr="0068429E" w:rsidRDefault="00633219" w:rsidP="00C05034">
      <w:pPr>
        <w:numPr>
          <w:ilvl w:val="0"/>
          <w:numId w:val="59"/>
        </w:numPr>
        <w:spacing w:line="268" w:lineRule="auto"/>
        <w:ind w:left="284" w:hanging="284"/>
        <w:jc w:val="both"/>
        <w:rPr>
          <w:rFonts w:asciiTheme="minorHAnsi" w:eastAsia="Palatino Linotype" w:hAnsiTheme="minorHAnsi" w:cstheme="minorHAnsi"/>
          <w:sz w:val="22"/>
          <w:szCs w:val="22"/>
        </w:rPr>
      </w:pPr>
      <w:r w:rsidRPr="0068429E">
        <w:rPr>
          <w:rFonts w:asciiTheme="minorHAnsi" w:eastAsia="Palatino Linotype" w:hAnsiTheme="minorHAnsi" w:cstheme="minorHAnsi"/>
          <w:sz w:val="22"/>
          <w:szCs w:val="22"/>
        </w:rPr>
        <w:t>Przy realizacji postanowień niniejszej umowy Strony zobowiązane są do stosowania mechanizmu podzielnej płatności dla towarów i usług wymienionych w zał. nr 15 ustawy o podatku od towaru i usług.</w:t>
      </w:r>
    </w:p>
    <w:p w:rsidR="00633219" w:rsidRPr="0068429E" w:rsidRDefault="00633219" w:rsidP="00C05034">
      <w:pPr>
        <w:numPr>
          <w:ilvl w:val="0"/>
          <w:numId w:val="59"/>
        </w:numPr>
        <w:spacing w:line="268" w:lineRule="auto"/>
        <w:ind w:left="284" w:hanging="284"/>
        <w:jc w:val="both"/>
        <w:rPr>
          <w:rFonts w:asciiTheme="minorHAnsi" w:eastAsia="Palatino Linotype" w:hAnsiTheme="minorHAnsi" w:cstheme="minorHAnsi"/>
          <w:sz w:val="22"/>
          <w:szCs w:val="22"/>
        </w:rPr>
      </w:pPr>
      <w:r w:rsidRPr="0068429E">
        <w:rPr>
          <w:rFonts w:asciiTheme="minorHAnsi" w:eastAsia="Palatino Linotype" w:hAnsiTheme="minorHAnsi" w:cstheme="minorHAnsi"/>
          <w:sz w:val="22"/>
          <w:szCs w:val="22"/>
        </w:rPr>
        <w:t>Wykonawca oświadcza, że numer rachunku rozliczeniowego wskazany we wszystkich fakturach wystawianych do przedmiotowej umowy, należy do wykonawcy i jest rachunkiem, dla którego zgodnie z Rozdziałem 3a ustawy z dnia 29 sierpnia 1997r. – Prawo bankowe (Dz. U. 2021 r. poz. 2439 ze zm.) prowadzony jest rachunek VAT.</w:t>
      </w:r>
    </w:p>
    <w:p w:rsidR="00633219" w:rsidRPr="0068429E" w:rsidRDefault="00633219" w:rsidP="00C05034">
      <w:pPr>
        <w:numPr>
          <w:ilvl w:val="0"/>
          <w:numId w:val="59"/>
        </w:numPr>
        <w:spacing w:line="268" w:lineRule="auto"/>
        <w:ind w:left="284" w:hanging="284"/>
        <w:jc w:val="both"/>
        <w:rPr>
          <w:rFonts w:asciiTheme="minorHAnsi" w:eastAsia="Palatino Linotype" w:hAnsiTheme="minorHAnsi" w:cstheme="minorHAnsi"/>
          <w:sz w:val="22"/>
          <w:szCs w:val="22"/>
        </w:rPr>
      </w:pPr>
      <w:r w:rsidRPr="0068429E">
        <w:rPr>
          <w:rFonts w:asciiTheme="minorHAnsi" w:eastAsia="Palatino Linotype" w:hAnsiTheme="minorHAnsi" w:cstheme="minorHAnsi"/>
          <w:sz w:val="22"/>
          <w:szCs w:val="22"/>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rsidR="00633219" w:rsidRPr="0068429E" w:rsidRDefault="00633219" w:rsidP="00C05034">
      <w:pPr>
        <w:numPr>
          <w:ilvl w:val="0"/>
          <w:numId w:val="59"/>
        </w:numPr>
        <w:spacing w:line="268" w:lineRule="auto"/>
        <w:ind w:left="284" w:hanging="284"/>
        <w:jc w:val="both"/>
        <w:rPr>
          <w:rFonts w:asciiTheme="minorHAnsi" w:eastAsia="Palatino Linotype" w:hAnsiTheme="minorHAnsi" w:cstheme="minorHAnsi"/>
          <w:sz w:val="22"/>
          <w:szCs w:val="22"/>
        </w:rPr>
      </w:pPr>
      <w:r w:rsidRPr="0068429E">
        <w:rPr>
          <w:rFonts w:asciiTheme="minorHAnsi" w:eastAsia="Palatino Linotype" w:hAnsiTheme="minorHAnsi" w:cstheme="minorHAnsi"/>
          <w:sz w:val="22"/>
          <w:szCs w:val="22"/>
        </w:rPr>
        <w:t>Jeżeli przedmiot umowy nie został zawarty w zał. 15 ustawy o podatku od towarów i usług zapisy ust. 6 - 8 nie znajdują zastosowania.</w:t>
      </w:r>
    </w:p>
    <w:p w:rsidR="00633219" w:rsidRPr="0068429E" w:rsidRDefault="00633219" w:rsidP="00C05034">
      <w:pPr>
        <w:numPr>
          <w:ilvl w:val="0"/>
          <w:numId w:val="59"/>
        </w:numPr>
        <w:spacing w:line="268" w:lineRule="auto"/>
        <w:ind w:left="284" w:hanging="284"/>
        <w:jc w:val="both"/>
        <w:rPr>
          <w:rFonts w:asciiTheme="minorHAnsi" w:eastAsia="Palatino Linotype" w:hAnsiTheme="minorHAnsi" w:cstheme="minorHAnsi"/>
          <w:sz w:val="22"/>
          <w:szCs w:val="22"/>
        </w:rPr>
      </w:pPr>
      <w:r w:rsidRPr="0068429E">
        <w:rPr>
          <w:rFonts w:asciiTheme="minorHAnsi" w:eastAsia="Palatino Linotype" w:hAnsiTheme="minorHAnsi" w:cstheme="minorHAnsi"/>
          <w:sz w:val="22"/>
          <w:szCs w:val="22"/>
        </w:rPr>
        <w:t>W przypadku zwłoki</w:t>
      </w:r>
      <w:r w:rsidRPr="0068429E">
        <w:rPr>
          <w:rFonts w:asciiTheme="minorHAnsi" w:eastAsia="Palatino Linotype" w:hAnsiTheme="minorHAnsi" w:cstheme="minorHAnsi"/>
          <w:color w:val="FF2600"/>
          <w:sz w:val="22"/>
          <w:szCs w:val="22"/>
        </w:rPr>
        <w:t xml:space="preserve"> </w:t>
      </w:r>
      <w:r w:rsidRPr="0068429E">
        <w:rPr>
          <w:rFonts w:asciiTheme="minorHAnsi" w:eastAsia="Palatino Linotype" w:hAnsiTheme="minorHAnsi" w:cstheme="minorHAnsi"/>
          <w:sz w:val="22"/>
          <w:szCs w:val="22"/>
        </w:rPr>
        <w:t>w zapłacie faktur, Zamawiający zapłaci Wykonawcy odsetki ustawowe.</w:t>
      </w:r>
    </w:p>
    <w:p w:rsidR="00633219" w:rsidRPr="0068429E" w:rsidRDefault="00633219" w:rsidP="00C05034">
      <w:pPr>
        <w:numPr>
          <w:ilvl w:val="0"/>
          <w:numId w:val="59"/>
        </w:numPr>
        <w:spacing w:line="268" w:lineRule="auto"/>
        <w:ind w:left="284" w:hanging="284"/>
        <w:jc w:val="both"/>
        <w:rPr>
          <w:rFonts w:asciiTheme="minorHAnsi" w:eastAsia="Palatino Linotype" w:hAnsiTheme="minorHAnsi" w:cstheme="minorHAnsi"/>
          <w:sz w:val="22"/>
          <w:szCs w:val="22"/>
        </w:rPr>
      </w:pPr>
      <w:r w:rsidRPr="0068429E">
        <w:rPr>
          <w:rFonts w:asciiTheme="minorHAnsi" w:eastAsia="Palatino Linotype" w:hAnsiTheme="minorHAnsi" w:cstheme="minorHAnsi"/>
          <w:sz w:val="22"/>
          <w:szCs w:val="22"/>
        </w:rPr>
        <w:t>Zamawiający wymaga, aby Wykonawca umieścił na fakturze następujące informacje:</w:t>
      </w:r>
    </w:p>
    <w:p w:rsidR="00633219" w:rsidRPr="0068429E" w:rsidRDefault="00633219" w:rsidP="00633219">
      <w:pPr>
        <w:spacing w:line="268" w:lineRule="auto"/>
        <w:ind w:left="709" w:hanging="283"/>
        <w:jc w:val="both"/>
        <w:rPr>
          <w:rFonts w:asciiTheme="minorHAnsi" w:eastAsia="Palatino Linotype" w:hAnsiTheme="minorHAnsi" w:cstheme="minorHAnsi"/>
          <w:sz w:val="22"/>
          <w:szCs w:val="22"/>
        </w:rPr>
      </w:pPr>
      <w:r w:rsidRPr="0068429E">
        <w:rPr>
          <w:rFonts w:asciiTheme="minorHAnsi" w:eastAsia="Palatino Linotype" w:hAnsiTheme="minorHAnsi" w:cstheme="minorHAnsi"/>
          <w:sz w:val="22"/>
          <w:szCs w:val="22"/>
        </w:rPr>
        <w:t>a)  numer umowy, której dotyczy faktura,</w:t>
      </w:r>
    </w:p>
    <w:p w:rsidR="00633219" w:rsidRPr="0068429E" w:rsidRDefault="00633219" w:rsidP="00633219">
      <w:pPr>
        <w:spacing w:line="268" w:lineRule="auto"/>
        <w:ind w:left="709" w:hanging="283"/>
        <w:jc w:val="both"/>
        <w:rPr>
          <w:rFonts w:asciiTheme="minorHAnsi" w:eastAsia="Palatino Linotype" w:hAnsiTheme="minorHAnsi" w:cstheme="minorHAnsi"/>
          <w:sz w:val="22"/>
          <w:szCs w:val="22"/>
        </w:rPr>
      </w:pPr>
      <w:r w:rsidRPr="0068429E">
        <w:rPr>
          <w:rFonts w:asciiTheme="minorHAnsi" w:eastAsia="Palatino Linotype" w:hAnsiTheme="minorHAnsi" w:cstheme="minorHAnsi"/>
          <w:sz w:val="22"/>
          <w:szCs w:val="22"/>
        </w:rPr>
        <w:t>b)  numer zadania, którego dotyczy faktura,</w:t>
      </w:r>
    </w:p>
    <w:p w:rsidR="00633219" w:rsidRPr="0068429E" w:rsidRDefault="00633219" w:rsidP="00633219">
      <w:pPr>
        <w:spacing w:line="268" w:lineRule="auto"/>
        <w:ind w:left="709" w:hanging="283"/>
        <w:jc w:val="both"/>
        <w:rPr>
          <w:rFonts w:asciiTheme="minorHAnsi" w:eastAsia="Palatino Linotype" w:hAnsiTheme="minorHAnsi" w:cstheme="minorHAnsi"/>
          <w:sz w:val="22"/>
          <w:szCs w:val="22"/>
        </w:rPr>
      </w:pPr>
      <w:r w:rsidRPr="0068429E">
        <w:rPr>
          <w:rFonts w:asciiTheme="minorHAnsi" w:eastAsia="Palatino Linotype" w:hAnsiTheme="minorHAnsi" w:cstheme="minorHAnsi"/>
          <w:sz w:val="22"/>
          <w:szCs w:val="22"/>
        </w:rPr>
        <w:t>c)  nazwę produktu zgodną z dostarczonym asortymentem,</w:t>
      </w:r>
    </w:p>
    <w:p w:rsidR="00633219" w:rsidRPr="0068429E" w:rsidRDefault="00633219" w:rsidP="00A01664">
      <w:pPr>
        <w:spacing w:line="268" w:lineRule="auto"/>
        <w:ind w:left="709" w:hanging="283"/>
        <w:jc w:val="both"/>
        <w:rPr>
          <w:rFonts w:asciiTheme="minorHAnsi" w:hAnsiTheme="minorHAnsi" w:cstheme="minorHAnsi"/>
          <w:sz w:val="22"/>
          <w:szCs w:val="22"/>
        </w:rPr>
      </w:pPr>
      <w:r w:rsidRPr="0068429E">
        <w:rPr>
          <w:rFonts w:asciiTheme="minorHAnsi" w:hAnsiTheme="minorHAnsi" w:cstheme="minorHAnsi"/>
          <w:sz w:val="22"/>
          <w:szCs w:val="22"/>
        </w:rPr>
        <w:t>d) termin przechowywania lub okres przydatności do użycia towaru (jeżeli nie przedstawiono tego na innym dokumencie).</w:t>
      </w:r>
    </w:p>
    <w:p w:rsidR="00633219" w:rsidRPr="0068429E" w:rsidRDefault="00633219" w:rsidP="00633219">
      <w:pPr>
        <w:spacing w:line="276" w:lineRule="auto"/>
        <w:jc w:val="center"/>
        <w:rPr>
          <w:rFonts w:asciiTheme="minorHAnsi" w:hAnsiTheme="minorHAnsi" w:cstheme="minorHAnsi"/>
          <w:b/>
          <w:sz w:val="22"/>
          <w:szCs w:val="22"/>
        </w:rPr>
      </w:pPr>
      <w:r w:rsidRPr="0068429E">
        <w:rPr>
          <w:rFonts w:asciiTheme="minorHAnsi" w:hAnsiTheme="minorHAnsi" w:cstheme="minorHAnsi"/>
          <w:b/>
          <w:sz w:val="22"/>
          <w:szCs w:val="22"/>
        </w:rPr>
        <w:t>§ 5</w:t>
      </w:r>
    </w:p>
    <w:p w:rsidR="00633219" w:rsidRPr="004561A3" w:rsidRDefault="00633219" w:rsidP="00A01664">
      <w:pPr>
        <w:jc w:val="center"/>
        <w:rPr>
          <w:rFonts w:asciiTheme="minorHAnsi" w:hAnsiTheme="minorHAnsi" w:cstheme="minorHAnsi"/>
          <w:b/>
          <w:sz w:val="22"/>
          <w:szCs w:val="22"/>
        </w:rPr>
      </w:pPr>
      <w:r w:rsidRPr="004561A3">
        <w:rPr>
          <w:rFonts w:asciiTheme="minorHAnsi" w:hAnsiTheme="minorHAnsi" w:cstheme="minorHAnsi"/>
          <w:b/>
          <w:sz w:val="22"/>
          <w:szCs w:val="22"/>
        </w:rPr>
        <w:t>WARUNKI GWARANCJI</w:t>
      </w:r>
    </w:p>
    <w:p w:rsidR="00633219" w:rsidRPr="004561A3" w:rsidRDefault="00633219" w:rsidP="00C05034">
      <w:pPr>
        <w:numPr>
          <w:ilvl w:val="0"/>
          <w:numId w:val="55"/>
        </w:numPr>
        <w:tabs>
          <w:tab w:val="left" w:pos="0"/>
        </w:tabs>
        <w:ind w:left="426"/>
        <w:jc w:val="both"/>
        <w:rPr>
          <w:rFonts w:asciiTheme="minorHAnsi" w:hAnsiTheme="minorHAnsi" w:cstheme="minorHAnsi"/>
          <w:sz w:val="22"/>
          <w:szCs w:val="22"/>
        </w:rPr>
      </w:pPr>
      <w:r w:rsidRPr="004561A3">
        <w:rPr>
          <w:rFonts w:asciiTheme="minorHAnsi" w:hAnsiTheme="minorHAnsi" w:cstheme="minorHAnsi"/>
          <w:sz w:val="22"/>
          <w:szCs w:val="22"/>
        </w:rPr>
        <w:t>Wykonawca udziela Zamawiającemu gwarancji jakości na dostarczone wyroby w wymiarze nie krótszym niż określona jest przez producenta, licząc od dnia dostawy. Na towary, dla których producent nie określa terminu gwarancji, odpowiedzialność za jakość dostarczonego towaru przejmuje Wykonawca przez okres 24 miesięcy od daty dostawy do Zamawiającego.</w:t>
      </w:r>
    </w:p>
    <w:p w:rsidR="00633219" w:rsidRPr="004561A3" w:rsidRDefault="00633219" w:rsidP="00C05034">
      <w:pPr>
        <w:numPr>
          <w:ilvl w:val="0"/>
          <w:numId w:val="55"/>
        </w:numPr>
        <w:tabs>
          <w:tab w:val="left" w:pos="0"/>
        </w:tabs>
        <w:ind w:left="426"/>
        <w:jc w:val="both"/>
        <w:rPr>
          <w:rFonts w:asciiTheme="minorHAnsi" w:hAnsiTheme="minorHAnsi" w:cstheme="minorHAnsi"/>
          <w:sz w:val="22"/>
          <w:szCs w:val="22"/>
        </w:rPr>
      </w:pPr>
      <w:r w:rsidRPr="004561A3">
        <w:rPr>
          <w:rFonts w:asciiTheme="minorHAnsi" w:hAnsiTheme="minorHAnsi" w:cstheme="minorHAnsi"/>
          <w:sz w:val="22"/>
          <w:szCs w:val="22"/>
        </w:rPr>
        <w:t>Wykonawca odpowiada za wady fizyczne ujawnione w dostarczonych wyrobach i ponosi  z tego tytułu wszelkie zobowiązania. Jest odpowiedzialny względem Zamawiającego, jeżeli dostarczone wyroby mają wady zmniejszające ich wartość lub użyteczność wynikającą z ich przeznaczenia, nie mają właściwości (parametrów technicznych) wymaganych przez Zamawiającego, albo jeżeli dostarczono je w stanie niezupełnym.</w:t>
      </w:r>
    </w:p>
    <w:p w:rsidR="00633219" w:rsidRPr="004561A3" w:rsidRDefault="00633219" w:rsidP="00C05034">
      <w:pPr>
        <w:numPr>
          <w:ilvl w:val="0"/>
          <w:numId w:val="55"/>
        </w:numPr>
        <w:tabs>
          <w:tab w:val="left" w:pos="0"/>
        </w:tabs>
        <w:ind w:left="426"/>
        <w:jc w:val="both"/>
        <w:rPr>
          <w:rFonts w:asciiTheme="minorHAnsi" w:hAnsiTheme="minorHAnsi" w:cstheme="minorHAnsi"/>
          <w:sz w:val="22"/>
          <w:szCs w:val="22"/>
        </w:rPr>
      </w:pPr>
      <w:r w:rsidRPr="004561A3">
        <w:rPr>
          <w:rFonts w:asciiTheme="minorHAnsi" w:hAnsiTheme="minorHAnsi" w:cstheme="minorHAnsi"/>
          <w:sz w:val="22"/>
          <w:szCs w:val="22"/>
        </w:rPr>
        <w:t xml:space="preserve">W przypadku późniejszego stwierdzenia wady fizycznej wyrobu, której nie można było wykryć w momencie jego odbioru, Zamawiający zawiadomi Wykonawcę o wadzie w formie pisemnego „Protokołu reklamacji”. W terminie 30 dni od dnia otrzymania „Protokołu Reklamacji” </w:t>
      </w:r>
      <w:r w:rsidRPr="004561A3">
        <w:rPr>
          <w:rFonts w:asciiTheme="minorHAnsi" w:hAnsiTheme="minorHAnsi" w:cstheme="minorHAnsi"/>
          <w:sz w:val="22"/>
          <w:szCs w:val="22"/>
        </w:rPr>
        <w:lastRenderedPageBreak/>
        <w:t>Wykonawca wymieni wyrób na nowy i wolny od wad w miejscu wskazanym przez Zamawiającego w „Protokole Reklamacji”.</w:t>
      </w:r>
    </w:p>
    <w:p w:rsidR="00C66729" w:rsidRPr="004561A3" w:rsidRDefault="00C66729" w:rsidP="00C66729">
      <w:pPr>
        <w:numPr>
          <w:ilvl w:val="0"/>
          <w:numId w:val="55"/>
        </w:numPr>
        <w:ind w:left="426"/>
        <w:jc w:val="both"/>
        <w:rPr>
          <w:rFonts w:asciiTheme="minorHAnsi" w:hAnsiTheme="minorHAnsi" w:cstheme="minorHAnsi"/>
          <w:sz w:val="22"/>
          <w:szCs w:val="22"/>
        </w:rPr>
      </w:pPr>
      <w:r w:rsidRPr="004561A3">
        <w:rPr>
          <w:rFonts w:asciiTheme="minorHAnsi" w:hAnsiTheme="minorHAnsi" w:cstheme="minorHAnsi"/>
          <w:sz w:val="22"/>
          <w:szCs w:val="22"/>
        </w:rPr>
        <w:t>W przypadku stwierdzenia w okresie gwarancji wad dostarczonego towaru Zamawiający zawiadamia Wykonawcę w formie „Protokołu reklamacji” załącznik nr 2 do umowy o ujawnieniu wady.</w:t>
      </w:r>
    </w:p>
    <w:p w:rsidR="00C66729" w:rsidRPr="004561A3" w:rsidRDefault="00C66729" w:rsidP="00C66729">
      <w:pPr>
        <w:ind w:left="426"/>
        <w:jc w:val="both"/>
        <w:rPr>
          <w:rFonts w:asciiTheme="minorHAnsi" w:hAnsiTheme="minorHAnsi" w:cstheme="minorHAnsi"/>
          <w:sz w:val="22"/>
          <w:szCs w:val="22"/>
        </w:rPr>
      </w:pPr>
      <w:r w:rsidRPr="004561A3">
        <w:rPr>
          <w:rFonts w:asciiTheme="minorHAnsi" w:hAnsiTheme="minorHAnsi" w:cstheme="minorHAnsi"/>
          <w:sz w:val="22"/>
          <w:szCs w:val="22"/>
        </w:rPr>
        <w:t>W tym przypadku Wykonawca:</w:t>
      </w:r>
    </w:p>
    <w:p w:rsidR="00C66729" w:rsidRPr="004561A3" w:rsidRDefault="00C66729" w:rsidP="00C66729">
      <w:pPr>
        <w:ind w:left="426"/>
        <w:jc w:val="both"/>
        <w:rPr>
          <w:rFonts w:asciiTheme="minorHAnsi" w:hAnsiTheme="minorHAnsi" w:cstheme="minorHAnsi"/>
          <w:sz w:val="22"/>
          <w:szCs w:val="22"/>
        </w:rPr>
      </w:pPr>
      <w:r w:rsidRPr="004561A3">
        <w:rPr>
          <w:rFonts w:asciiTheme="minorHAnsi" w:hAnsiTheme="minorHAnsi" w:cstheme="minorHAnsi"/>
          <w:sz w:val="22"/>
          <w:szCs w:val="22"/>
        </w:rPr>
        <w:t>a) niezwłocznie potwierdzi telefonicznie lub elektronicznie za pomocą poczty internetowej otrzymanie protokołu reklamacyjnego;</w:t>
      </w:r>
    </w:p>
    <w:p w:rsidR="00C66729" w:rsidRPr="004561A3" w:rsidRDefault="00C66729" w:rsidP="00C66729">
      <w:pPr>
        <w:ind w:left="426"/>
        <w:jc w:val="both"/>
        <w:rPr>
          <w:rFonts w:asciiTheme="minorHAnsi" w:hAnsiTheme="minorHAnsi" w:cstheme="minorHAnsi"/>
          <w:sz w:val="22"/>
          <w:szCs w:val="22"/>
        </w:rPr>
      </w:pPr>
      <w:r w:rsidRPr="004561A3">
        <w:rPr>
          <w:rFonts w:asciiTheme="minorHAnsi" w:hAnsiTheme="minorHAnsi" w:cstheme="minorHAnsi"/>
          <w:sz w:val="22"/>
          <w:szCs w:val="22"/>
        </w:rPr>
        <w:t>b) usunie wadę lub w przypadku braku możliwości usunięcia wad towaru, Wykonawca wymieni go na nowy, wolny od wad, w terminie zadeklarowanym na realizację reklamowanego zadania na etapie składania oferty handlowej licząc od daty otrzymania „Protokołu reklamacji”.</w:t>
      </w:r>
    </w:p>
    <w:p w:rsidR="00C66729" w:rsidRPr="004561A3" w:rsidRDefault="00C66729" w:rsidP="00C66729">
      <w:pPr>
        <w:numPr>
          <w:ilvl w:val="0"/>
          <w:numId w:val="55"/>
        </w:numPr>
        <w:ind w:left="426"/>
        <w:jc w:val="both"/>
        <w:rPr>
          <w:rFonts w:asciiTheme="minorHAnsi" w:hAnsiTheme="minorHAnsi" w:cstheme="minorHAnsi"/>
          <w:sz w:val="22"/>
          <w:szCs w:val="22"/>
        </w:rPr>
      </w:pPr>
      <w:r w:rsidRPr="004561A3">
        <w:rPr>
          <w:rFonts w:asciiTheme="minorHAnsi" w:hAnsiTheme="minorHAnsi" w:cstheme="minorHAnsi"/>
          <w:sz w:val="22"/>
          <w:szCs w:val="22"/>
        </w:rPr>
        <w:t>Wykonawca na własny koszt i odpowiedzialność dokona odbioru wadliwego towaru wraz z „Protokołem reklamacji”, za pokwitowaniem. Koszt dostawy towaru nowego, wolnego od wad poniesie Wykonawca.</w:t>
      </w:r>
    </w:p>
    <w:p w:rsidR="00633219" w:rsidRPr="004561A3" w:rsidRDefault="00633219" w:rsidP="00C05034">
      <w:pPr>
        <w:numPr>
          <w:ilvl w:val="0"/>
          <w:numId w:val="55"/>
        </w:numPr>
        <w:tabs>
          <w:tab w:val="left" w:pos="0"/>
        </w:tabs>
        <w:ind w:left="426"/>
        <w:jc w:val="both"/>
        <w:rPr>
          <w:rFonts w:asciiTheme="minorHAnsi" w:hAnsiTheme="minorHAnsi" w:cstheme="minorHAnsi"/>
          <w:sz w:val="22"/>
          <w:szCs w:val="22"/>
        </w:rPr>
      </w:pPr>
      <w:r w:rsidRPr="004561A3">
        <w:rPr>
          <w:rFonts w:asciiTheme="minorHAnsi" w:hAnsiTheme="minorHAnsi" w:cstheme="minorHAnsi"/>
          <w:sz w:val="22"/>
          <w:szCs w:val="22"/>
        </w:rPr>
        <w:t>Usługi gwarancyjne Wykonawca dokona bez prawa żądania dodatkowych opłat z tego tytułu (w tym kosztów transportu), nawet jeżeli cena wyrobu bądź części zamiennych uległa zmianie.</w:t>
      </w:r>
    </w:p>
    <w:p w:rsidR="00633219" w:rsidRPr="004561A3" w:rsidRDefault="00633219" w:rsidP="00C05034">
      <w:pPr>
        <w:numPr>
          <w:ilvl w:val="0"/>
          <w:numId w:val="55"/>
        </w:numPr>
        <w:tabs>
          <w:tab w:val="left" w:pos="0"/>
        </w:tabs>
        <w:ind w:left="426"/>
        <w:jc w:val="both"/>
        <w:rPr>
          <w:rFonts w:asciiTheme="minorHAnsi" w:hAnsiTheme="minorHAnsi" w:cstheme="minorHAnsi"/>
          <w:sz w:val="22"/>
          <w:szCs w:val="22"/>
        </w:rPr>
      </w:pPr>
      <w:r w:rsidRPr="004561A3">
        <w:rPr>
          <w:rFonts w:asciiTheme="minorHAnsi" w:hAnsiTheme="minorHAnsi" w:cstheme="minorHAnsi"/>
          <w:sz w:val="22"/>
          <w:szCs w:val="22"/>
        </w:rPr>
        <w:t xml:space="preserve">Jeżeli, z obiektywnych przyczyn, wymiana wyrobu na nowy i wolny od wad nie jest możliwa, Wykonawca może, za pisemną zgodą Zamawiającego, dostarczyć inny wyrób równoważny. </w:t>
      </w:r>
    </w:p>
    <w:p w:rsidR="00633219" w:rsidRPr="004561A3" w:rsidRDefault="00633219" w:rsidP="00C05034">
      <w:pPr>
        <w:numPr>
          <w:ilvl w:val="0"/>
          <w:numId w:val="55"/>
        </w:numPr>
        <w:tabs>
          <w:tab w:val="left" w:pos="0"/>
        </w:tabs>
        <w:ind w:left="426"/>
        <w:jc w:val="both"/>
        <w:rPr>
          <w:rFonts w:asciiTheme="minorHAnsi" w:hAnsiTheme="minorHAnsi" w:cstheme="minorHAnsi"/>
          <w:sz w:val="22"/>
          <w:szCs w:val="22"/>
        </w:rPr>
      </w:pPr>
      <w:r w:rsidRPr="004561A3">
        <w:rPr>
          <w:rFonts w:asciiTheme="minorHAnsi" w:hAnsiTheme="minorHAnsi" w:cstheme="minorHAnsi"/>
          <w:sz w:val="22"/>
          <w:szCs w:val="22"/>
        </w:rPr>
        <w:t>Jeżeli Wykonawca dokonał wymiany reklamowanego wyrobu na nowy i wolny od wad bądź dostarczył wyrób równoważny, termin gwarancji biegnie na nowo od chwili wykonania usługi gwarancyjnej. W tym celu Wykonawca dokona stosownych zapisów w karcie gwarancyjnej, dotyczących zakresu wykonanych usług gwarancyjnych oraz zmian terminu udzielonej gwarancji.</w:t>
      </w:r>
    </w:p>
    <w:p w:rsidR="00633219" w:rsidRPr="00857E0C" w:rsidRDefault="00633219" w:rsidP="00C05034">
      <w:pPr>
        <w:numPr>
          <w:ilvl w:val="0"/>
          <w:numId w:val="55"/>
        </w:numPr>
        <w:tabs>
          <w:tab w:val="left" w:pos="0"/>
        </w:tabs>
        <w:ind w:left="426"/>
        <w:jc w:val="both"/>
        <w:rPr>
          <w:rFonts w:asciiTheme="minorHAnsi" w:hAnsiTheme="minorHAnsi" w:cstheme="minorHAnsi"/>
          <w:sz w:val="22"/>
          <w:szCs w:val="22"/>
        </w:rPr>
      </w:pPr>
      <w:r w:rsidRPr="00857E0C">
        <w:rPr>
          <w:rFonts w:asciiTheme="minorHAnsi" w:hAnsiTheme="minorHAnsi" w:cstheme="minorHAnsi"/>
          <w:sz w:val="22"/>
          <w:szCs w:val="22"/>
        </w:rPr>
        <w:t>Pomimo upływu terminów utrata uprawnień z tytułu gwarancji jakości nie następuje, jeżeli Wykonawca wadę fizyczną podstępnie zataił.</w:t>
      </w:r>
    </w:p>
    <w:p w:rsidR="00633219" w:rsidRPr="0068429E" w:rsidRDefault="00633219" w:rsidP="00C05034">
      <w:pPr>
        <w:numPr>
          <w:ilvl w:val="0"/>
          <w:numId w:val="55"/>
        </w:numPr>
        <w:tabs>
          <w:tab w:val="left" w:pos="0"/>
        </w:tabs>
        <w:ind w:left="426"/>
        <w:jc w:val="both"/>
        <w:rPr>
          <w:rFonts w:asciiTheme="minorHAnsi" w:hAnsiTheme="minorHAnsi" w:cstheme="minorHAnsi"/>
          <w:sz w:val="22"/>
          <w:szCs w:val="22"/>
        </w:rPr>
      </w:pPr>
      <w:r w:rsidRPr="0068429E">
        <w:rPr>
          <w:rFonts w:asciiTheme="minorHAnsi" w:hAnsiTheme="minorHAnsi" w:cstheme="minorHAnsi"/>
          <w:sz w:val="22"/>
          <w:szCs w:val="22"/>
        </w:rPr>
        <w:t>Zamawiający nie jest zobowiązany, w celu zachowania uprawnień gwarancyjnych, do korzystania z płatnych usług przeglądów gwarancyjnych bądź innych podobnych.</w:t>
      </w:r>
    </w:p>
    <w:p w:rsidR="00633219" w:rsidRPr="0068429E" w:rsidRDefault="00633219" w:rsidP="00C05034">
      <w:pPr>
        <w:numPr>
          <w:ilvl w:val="0"/>
          <w:numId w:val="55"/>
        </w:numPr>
        <w:tabs>
          <w:tab w:val="left" w:pos="0"/>
        </w:tabs>
        <w:ind w:left="426"/>
        <w:jc w:val="both"/>
        <w:rPr>
          <w:rFonts w:asciiTheme="minorHAnsi" w:hAnsiTheme="minorHAnsi" w:cstheme="minorHAnsi"/>
          <w:sz w:val="22"/>
          <w:szCs w:val="22"/>
        </w:rPr>
      </w:pPr>
      <w:r w:rsidRPr="0068429E">
        <w:rPr>
          <w:rFonts w:asciiTheme="minorHAnsi" w:hAnsiTheme="minorHAnsi" w:cstheme="minorHAnsi"/>
          <w:sz w:val="22"/>
          <w:szCs w:val="22"/>
        </w:rPr>
        <w:t>Zamawiający nie jest zobowiązany, w celu zachowania uprawnień gwarancyjnych, do przechowywania opakowań wyrobów.</w:t>
      </w:r>
    </w:p>
    <w:p w:rsidR="00633219" w:rsidRPr="0068429E" w:rsidRDefault="00633219" w:rsidP="00C05034">
      <w:pPr>
        <w:numPr>
          <w:ilvl w:val="0"/>
          <w:numId w:val="55"/>
        </w:numPr>
        <w:tabs>
          <w:tab w:val="left" w:pos="0"/>
        </w:tabs>
        <w:ind w:left="426"/>
        <w:jc w:val="both"/>
        <w:rPr>
          <w:rFonts w:asciiTheme="minorHAnsi" w:hAnsiTheme="minorHAnsi" w:cstheme="minorHAnsi"/>
          <w:sz w:val="22"/>
          <w:szCs w:val="22"/>
        </w:rPr>
      </w:pPr>
      <w:r w:rsidRPr="0068429E">
        <w:rPr>
          <w:rFonts w:asciiTheme="minorHAnsi" w:hAnsiTheme="minorHAnsi" w:cstheme="minorHAnsi"/>
          <w:sz w:val="22"/>
          <w:szCs w:val="22"/>
        </w:rPr>
        <w:t>Warunki gwarancji określone w karcie gwarancyjnej nie mogą być mniej korzystne  dla Zamawiającego od postanowień, w szczególności zaś nie mogą uzależniać utrzymania uprawnień Zamawiającego z tytułu udzielonej gwarancji od ponoszenia przezeń dodatkowych kosztów nieprzewidzianych niniejszą umową. Utrata, uszkodzenie bądź błędne wypełnienie karty gwarancyjnej/dokumentu gwarancyjnego nie powoduje utraty przez Zamawiającego uprawnień gwarancyjnych – podstawą dochodzenia uprawnień gwarancyjnych jest również niniejsza umowa.</w:t>
      </w:r>
    </w:p>
    <w:p w:rsidR="00633219" w:rsidRPr="00A01664" w:rsidRDefault="00633219" w:rsidP="00633219">
      <w:pPr>
        <w:numPr>
          <w:ilvl w:val="0"/>
          <w:numId w:val="55"/>
        </w:numPr>
        <w:tabs>
          <w:tab w:val="left" w:pos="0"/>
        </w:tabs>
        <w:ind w:left="426"/>
        <w:jc w:val="both"/>
        <w:rPr>
          <w:rFonts w:asciiTheme="minorHAnsi" w:hAnsiTheme="minorHAnsi" w:cstheme="minorHAnsi"/>
          <w:sz w:val="22"/>
          <w:szCs w:val="22"/>
        </w:rPr>
      </w:pPr>
      <w:r w:rsidRPr="0068429E">
        <w:rPr>
          <w:rFonts w:asciiTheme="minorHAnsi" w:hAnsiTheme="minorHAnsi" w:cstheme="minorHAnsi"/>
          <w:sz w:val="22"/>
          <w:szCs w:val="22"/>
        </w:rPr>
        <w:t>Strony ustalają, że termin realizacji uprawnień Zamawiającego z tytułu rękojmi za wady jest zrównany z terminem realizacji uprawnień Zamawiającego z tytułu gwarancji dot. danego wyrobu,  termin ten nie może być jednak nigdy krótszy niż 24 miesiące.</w:t>
      </w:r>
    </w:p>
    <w:p w:rsidR="00633219" w:rsidRPr="0068429E" w:rsidRDefault="00633219" w:rsidP="00633219">
      <w:pPr>
        <w:spacing w:line="276" w:lineRule="auto"/>
        <w:jc w:val="center"/>
        <w:rPr>
          <w:rFonts w:asciiTheme="minorHAnsi" w:hAnsiTheme="minorHAnsi" w:cstheme="minorHAnsi"/>
          <w:b/>
          <w:sz w:val="22"/>
          <w:szCs w:val="22"/>
        </w:rPr>
      </w:pPr>
      <w:r w:rsidRPr="0068429E">
        <w:rPr>
          <w:rFonts w:asciiTheme="minorHAnsi" w:hAnsiTheme="minorHAnsi" w:cstheme="minorHAnsi"/>
          <w:b/>
          <w:sz w:val="22"/>
          <w:szCs w:val="22"/>
        </w:rPr>
        <w:t>§ 6</w:t>
      </w:r>
    </w:p>
    <w:p w:rsidR="00633219" w:rsidRPr="00A01664" w:rsidRDefault="00633219" w:rsidP="00A01664">
      <w:pPr>
        <w:jc w:val="center"/>
        <w:rPr>
          <w:rFonts w:asciiTheme="minorHAnsi" w:hAnsiTheme="minorHAnsi" w:cstheme="minorHAnsi"/>
          <w:b/>
          <w:sz w:val="22"/>
          <w:szCs w:val="22"/>
        </w:rPr>
      </w:pPr>
      <w:r w:rsidRPr="0068429E">
        <w:rPr>
          <w:rFonts w:asciiTheme="minorHAnsi" w:hAnsiTheme="minorHAnsi" w:cstheme="minorHAnsi"/>
          <w:b/>
          <w:sz w:val="22"/>
          <w:szCs w:val="22"/>
        </w:rPr>
        <w:t>KARY UMOWNE</w:t>
      </w:r>
    </w:p>
    <w:p w:rsidR="00633219" w:rsidRPr="0068429E" w:rsidRDefault="00633219" w:rsidP="00C05034">
      <w:pPr>
        <w:numPr>
          <w:ilvl w:val="0"/>
          <w:numId w:val="60"/>
        </w:numPr>
        <w:ind w:left="284" w:hanging="284"/>
        <w:jc w:val="both"/>
        <w:rPr>
          <w:rFonts w:asciiTheme="minorHAnsi" w:hAnsiTheme="minorHAnsi" w:cstheme="minorHAnsi"/>
          <w:sz w:val="22"/>
          <w:szCs w:val="22"/>
        </w:rPr>
      </w:pPr>
      <w:r w:rsidRPr="0068429E">
        <w:rPr>
          <w:rFonts w:asciiTheme="minorHAnsi" w:hAnsiTheme="minorHAnsi" w:cstheme="minorHAnsi"/>
          <w:sz w:val="22"/>
          <w:szCs w:val="22"/>
        </w:rPr>
        <w:t>Wykonawca zapłaci Zamawiającemu karę umowną:</w:t>
      </w:r>
    </w:p>
    <w:p w:rsidR="00633219" w:rsidRPr="0068429E" w:rsidRDefault="00633219" w:rsidP="00C05034">
      <w:pPr>
        <w:numPr>
          <w:ilvl w:val="0"/>
          <w:numId w:val="49"/>
        </w:numPr>
        <w:ind w:left="709"/>
        <w:jc w:val="both"/>
        <w:rPr>
          <w:rFonts w:asciiTheme="minorHAnsi" w:hAnsiTheme="minorHAnsi" w:cstheme="minorHAnsi"/>
          <w:sz w:val="22"/>
          <w:szCs w:val="22"/>
        </w:rPr>
      </w:pPr>
      <w:r w:rsidRPr="0068429E">
        <w:rPr>
          <w:rFonts w:asciiTheme="minorHAnsi" w:hAnsiTheme="minorHAnsi" w:cstheme="minorHAnsi"/>
          <w:b/>
          <w:bCs/>
          <w:sz w:val="22"/>
          <w:szCs w:val="22"/>
        </w:rPr>
        <w:t>za zwłokę</w:t>
      </w:r>
      <w:r w:rsidRPr="0068429E">
        <w:rPr>
          <w:rFonts w:asciiTheme="minorHAnsi" w:hAnsiTheme="minorHAnsi" w:cstheme="minorHAnsi"/>
          <w:sz w:val="22"/>
          <w:szCs w:val="22"/>
        </w:rPr>
        <w:t xml:space="preserve"> w wykonaniu obowiązku wydania Zamawiającemu przedmiotu Umowy w stosunku do terminu, o którym mowa w § 2 ust. 1 Umowy – w wysokości 0,2% wynagrodzenia brutto określonego w § 4 ust. 1 Umowy za każdy dzień </w:t>
      </w:r>
      <w:r w:rsidRPr="0068429E">
        <w:rPr>
          <w:rFonts w:asciiTheme="minorHAnsi" w:hAnsiTheme="minorHAnsi" w:cstheme="minorHAnsi"/>
          <w:b/>
          <w:bCs/>
          <w:sz w:val="22"/>
          <w:szCs w:val="22"/>
        </w:rPr>
        <w:t>zwłoki,</w:t>
      </w:r>
      <w:r w:rsidRPr="0068429E">
        <w:rPr>
          <w:rFonts w:asciiTheme="minorHAnsi" w:hAnsiTheme="minorHAnsi" w:cstheme="minorHAnsi"/>
          <w:sz w:val="22"/>
          <w:szCs w:val="22"/>
        </w:rPr>
        <w:t xml:space="preserve"> z zastrzeżeniem ust. 3, - ( % kary umownej naliczany jest od wartości przedmiotu umowy brutto, co do realizacji którego Wykonawca pozostawał w zwłoce);</w:t>
      </w:r>
    </w:p>
    <w:p w:rsidR="00633219" w:rsidRPr="0068429E" w:rsidRDefault="00633219" w:rsidP="00C05034">
      <w:pPr>
        <w:numPr>
          <w:ilvl w:val="0"/>
          <w:numId w:val="49"/>
        </w:numPr>
        <w:ind w:left="709"/>
        <w:jc w:val="both"/>
        <w:rPr>
          <w:rFonts w:asciiTheme="minorHAnsi" w:hAnsiTheme="minorHAnsi" w:cstheme="minorHAnsi"/>
          <w:sz w:val="22"/>
          <w:szCs w:val="22"/>
        </w:rPr>
      </w:pPr>
      <w:r w:rsidRPr="0068429E">
        <w:rPr>
          <w:rFonts w:asciiTheme="minorHAnsi" w:hAnsiTheme="minorHAnsi" w:cstheme="minorHAnsi"/>
          <w:b/>
          <w:bCs/>
          <w:sz w:val="22"/>
          <w:szCs w:val="22"/>
        </w:rPr>
        <w:t>za zwłokę</w:t>
      </w:r>
      <w:r w:rsidRPr="0068429E">
        <w:rPr>
          <w:rFonts w:asciiTheme="minorHAnsi" w:hAnsiTheme="minorHAnsi" w:cstheme="minorHAnsi"/>
          <w:sz w:val="22"/>
          <w:szCs w:val="22"/>
        </w:rPr>
        <w:t xml:space="preserve"> w usunięciu wad stwierdzonych przy odbiorze lub w okresie gwarancji/rękojmi – w wysokości 0,2% wynagrodzenia brutto określonego w § 4 ust. 1 Umowy za każdy dzień </w:t>
      </w:r>
      <w:r w:rsidRPr="0068429E">
        <w:rPr>
          <w:rFonts w:asciiTheme="minorHAnsi" w:hAnsiTheme="minorHAnsi" w:cstheme="minorHAnsi"/>
          <w:b/>
          <w:bCs/>
          <w:sz w:val="22"/>
          <w:szCs w:val="22"/>
        </w:rPr>
        <w:t>zwłoki</w:t>
      </w:r>
      <w:r w:rsidRPr="0068429E">
        <w:rPr>
          <w:rFonts w:asciiTheme="minorHAnsi" w:hAnsiTheme="minorHAnsi" w:cstheme="minorHAnsi"/>
          <w:sz w:val="22"/>
          <w:szCs w:val="22"/>
        </w:rPr>
        <w:t>, z zastrzeżeniem ust. 3,</w:t>
      </w:r>
      <w:r w:rsidR="007D3BCA">
        <w:rPr>
          <w:rFonts w:asciiTheme="minorHAnsi" w:hAnsiTheme="minorHAnsi" w:cstheme="minorHAnsi"/>
          <w:sz w:val="22"/>
          <w:szCs w:val="22"/>
        </w:rPr>
        <w:t xml:space="preserve"> </w:t>
      </w:r>
      <w:r w:rsidRPr="0068429E">
        <w:rPr>
          <w:rFonts w:asciiTheme="minorHAnsi" w:hAnsiTheme="minorHAnsi" w:cstheme="minorHAnsi"/>
          <w:sz w:val="22"/>
          <w:szCs w:val="22"/>
        </w:rPr>
        <w:t xml:space="preserve">(% naliczony jest od wysokości umowy wynagrodzenia brutto </w:t>
      </w:r>
      <w:r w:rsidRPr="0068429E">
        <w:rPr>
          <w:rFonts w:asciiTheme="minorHAnsi" w:hAnsiTheme="minorHAnsi" w:cstheme="minorHAnsi"/>
          <w:sz w:val="22"/>
          <w:szCs w:val="22"/>
        </w:rPr>
        <w:lastRenderedPageBreak/>
        <w:t>należnego za wykonanie tej części umowy, która została wykonana wadliwie, za każdy rozpoczęty dzień zwłoki),</w:t>
      </w:r>
    </w:p>
    <w:p w:rsidR="00633219" w:rsidRPr="0068429E" w:rsidRDefault="00633219" w:rsidP="00C05034">
      <w:pPr>
        <w:numPr>
          <w:ilvl w:val="0"/>
          <w:numId w:val="50"/>
        </w:numPr>
        <w:jc w:val="both"/>
        <w:rPr>
          <w:rFonts w:asciiTheme="minorHAnsi" w:hAnsiTheme="minorHAnsi" w:cstheme="minorHAnsi"/>
          <w:sz w:val="22"/>
          <w:szCs w:val="22"/>
        </w:rPr>
      </w:pPr>
      <w:r w:rsidRPr="0068429E">
        <w:rPr>
          <w:rFonts w:asciiTheme="minorHAnsi" w:hAnsiTheme="minorHAnsi" w:cstheme="minorHAnsi"/>
          <w:sz w:val="22"/>
          <w:szCs w:val="22"/>
        </w:rPr>
        <w:t>za odstąpienie od Umowy przez którąkolwiek ze Stron z przyczyn, za które Wykonawca ponosi odpowiedzialność – w wysokości 20 % wynagrodzenia brutto, o którym mowa w § 4 ust. 1 Umowy; (w sytuacji częściowego odstąpienia, % kary umownej naliczany  jest od wartości przedmiotu umowy brutto, od której Zamawiający odstąpił).</w:t>
      </w:r>
    </w:p>
    <w:p w:rsidR="00633219" w:rsidRPr="0068429E" w:rsidRDefault="00633219" w:rsidP="00C05034">
      <w:pPr>
        <w:numPr>
          <w:ilvl w:val="0"/>
          <w:numId w:val="51"/>
        </w:numPr>
        <w:jc w:val="both"/>
        <w:rPr>
          <w:rFonts w:asciiTheme="minorHAnsi" w:hAnsiTheme="minorHAnsi" w:cstheme="minorHAnsi"/>
          <w:sz w:val="22"/>
          <w:szCs w:val="22"/>
        </w:rPr>
      </w:pPr>
      <w:r w:rsidRPr="0068429E">
        <w:rPr>
          <w:rFonts w:asciiTheme="minorHAnsi" w:hAnsiTheme="minorHAnsi" w:cstheme="minorHAnsi"/>
          <w:sz w:val="22"/>
          <w:szCs w:val="22"/>
        </w:rPr>
        <w:t>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rsidR="00633219" w:rsidRPr="0068429E" w:rsidRDefault="00633219" w:rsidP="00C05034">
      <w:pPr>
        <w:numPr>
          <w:ilvl w:val="0"/>
          <w:numId w:val="51"/>
        </w:numPr>
        <w:jc w:val="both"/>
        <w:rPr>
          <w:rFonts w:asciiTheme="minorHAnsi" w:hAnsiTheme="minorHAnsi" w:cstheme="minorHAnsi"/>
          <w:bCs/>
          <w:sz w:val="22"/>
          <w:szCs w:val="22"/>
        </w:rPr>
      </w:pPr>
      <w:r w:rsidRPr="0068429E">
        <w:rPr>
          <w:rFonts w:asciiTheme="minorHAnsi" w:hAnsiTheme="minorHAnsi" w:cstheme="minorHAnsi"/>
          <w:b/>
          <w:bCs/>
          <w:sz w:val="22"/>
          <w:szCs w:val="22"/>
        </w:rPr>
        <w:t>Łączna wysokość kar umownych nie może przekroczyć 20% łącznej wartości wynagrodzenia brutto, o którym mowa w § 4 ust. 1</w:t>
      </w:r>
      <w:r w:rsidRPr="0068429E">
        <w:rPr>
          <w:rFonts w:asciiTheme="minorHAnsi" w:hAnsiTheme="minorHAnsi" w:cstheme="minorHAnsi"/>
          <w:bCs/>
          <w:sz w:val="22"/>
          <w:szCs w:val="22"/>
        </w:rPr>
        <w:t>.</w:t>
      </w:r>
    </w:p>
    <w:p w:rsidR="00633219" w:rsidRPr="0068429E" w:rsidRDefault="00633219" w:rsidP="00C05034">
      <w:pPr>
        <w:numPr>
          <w:ilvl w:val="0"/>
          <w:numId w:val="52"/>
        </w:numPr>
        <w:jc w:val="both"/>
        <w:rPr>
          <w:rFonts w:asciiTheme="minorHAnsi" w:hAnsiTheme="minorHAnsi" w:cstheme="minorHAnsi"/>
          <w:sz w:val="22"/>
          <w:szCs w:val="22"/>
        </w:rPr>
      </w:pPr>
      <w:r w:rsidRPr="0068429E">
        <w:rPr>
          <w:rFonts w:asciiTheme="minorHAnsi" w:hAnsiTheme="minorHAnsi" w:cstheme="minorHAnsi"/>
          <w:sz w:val="22"/>
          <w:szCs w:val="22"/>
        </w:rPr>
        <w:t xml:space="preserve">Zamawiający jest uprawniony do </w:t>
      </w:r>
      <w:r w:rsidRPr="0068429E">
        <w:rPr>
          <w:rFonts w:asciiTheme="minorHAnsi" w:hAnsiTheme="minorHAnsi" w:cstheme="minorHAnsi"/>
          <w:b/>
          <w:bCs/>
          <w:sz w:val="22"/>
          <w:szCs w:val="22"/>
        </w:rPr>
        <w:t>potrącania wierzytelności</w:t>
      </w:r>
      <w:r w:rsidRPr="0068429E">
        <w:rPr>
          <w:rFonts w:asciiTheme="minorHAnsi" w:hAnsiTheme="minorHAnsi" w:cstheme="minorHAnsi"/>
          <w:sz w:val="22"/>
          <w:szCs w:val="22"/>
        </w:rPr>
        <w:t xml:space="preserve"> wobec Wykonawcy z tytułu kar umownych z wierzytelnościami Wykonawcy wobec Zamawiającego z tytułu wynagrodzenia</w:t>
      </w:r>
      <w:r w:rsidRPr="0068429E">
        <w:rPr>
          <w:rFonts w:asciiTheme="minorHAnsi" w:hAnsiTheme="minorHAnsi" w:cstheme="minorHAnsi"/>
          <w:i/>
          <w:iCs/>
          <w:sz w:val="22"/>
          <w:szCs w:val="22"/>
        </w:rPr>
        <w:t>,</w:t>
      </w:r>
      <w:r w:rsidRPr="0068429E">
        <w:rPr>
          <w:rFonts w:asciiTheme="minorHAnsi" w:hAnsiTheme="minorHAnsi" w:cstheme="minorHAnsi"/>
          <w:sz w:val="22"/>
          <w:szCs w:val="22"/>
        </w:rPr>
        <w:t xml:space="preserve"> na co Wykonawca wyraża zgodę.</w:t>
      </w:r>
    </w:p>
    <w:p w:rsidR="00633219" w:rsidRPr="0068429E" w:rsidRDefault="00633219" w:rsidP="00C05034">
      <w:pPr>
        <w:numPr>
          <w:ilvl w:val="0"/>
          <w:numId w:val="52"/>
        </w:numPr>
        <w:jc w:val="both"/>
        <w:rPr>
          <w:rFonts w:asciiTheme="minorHAnsi" w:hAnsiTheme="minorHAnsi" w:cstheme="minorHAnsi"/>
          <w:sz w:val="22"/>
          <w:szCs w:val="22"/>
        </w:rPr>
      </w:pPr>
      <w:r w:rsidRPr="0068429E">
        <w:rPr>
          <w:rFonts w:asciiTheme="minorHAnsi" w:hAnsiTheme="minorHAnsi" w:cstheme="minorHAnsi"/>
          <w:sz w:val="22"/>
          <w:szCs w:val="22"/>
        </w:rPr>
        <w:t>Zamawiający może dokonać potrącenia, o którym mowa w ust. 4, w każdym przypadku powstania uprawnienia do żądania zapłaty kary umownej, choćby jego wierzytelność z tego tytułu nie była jeszcze wymagalna (nie upłynął jeszcze termin, w którym Wykonawca zobowiązany jest do zapłaty kary umownej).</w:t>
      </w:r>
    </w:p>
    <w:p w:rsidR="00633219" w:rsidRPr="0068429E" w:rsidRDefault="00633219" w:rsidP="00C05034">
      <w:pPr>
        <w:numPr>
          <w:ilvl w:val="0"/>
          <w:numId w:val="52"/>
        </w:numPr>
        <w:jc w:val="both"/>
        <w:rPr>
          <w:rFonts w:asciiTheme="minorHAnsi" w:hAnsiTheme="minorHAnsi" w:cstheme="minorHAnsi"/>
          <w:sz w:val="22"/>
          <w:szCs w:val="22"/>
        </w:rPr>
      </w:pPr>
      <w:r w:rsidRPr="0068429E">
        <w:rPr>
          <w:rFonts w:asciiTheme="minorHAnsi" w:hAnsiTheme="minorHAnsi" w:cstheme="minorHAnsi"/>
          <w:sz w:val="22"/>
          <w:szCs w:val="22"/>
        </w:rPr>
        <w:t>Dla wykonania prawa potrącenia nie jest niezbędne złożenie Wykonawcy przez Zamawiającego odrębnego oświadczenia woli, przy czym przyjmuje się, że Zamawiający wykonał prawo potrącenia w dniu, w którym upłynął termin do zapłaty wynagrodzenia, a wynagrodzenie albo jej odpowiednia część nie została zapłacona.</w:t>
      </w:r>
    </w:p>
    <w:p w:rsidR="00633219" w:rsidRPr="00A01664" w:rsidRDefault="00633219" w:rsidP="00A01664">
      <w:pPr>
        <w:numPr>
          <w:ilvl w:val="0"/>
          <w:numId w:val="52"/>
        </w:numPr>
        <w:jc w:val="both"/>
        <w:rPr>
          <w:rFonts w:asciiTheme="minorHAnsi" w:hAnsiTheme="minorHAnsi" w:cstheme="minorHAnsi"/>
          <w:sz w:val="22"/>
          <w:szCs w:val="22"/>
        </w:rPr>
      </w:pPr>
      <w:r w:rsidRPr="0068429E">
        <w:rPr>
          <w:rFonts w:asciiTheme="minorHAnsi" w:hAnsiTheme="minorHAnsi" w:cstheme="minorHAnsi"/>
          <w:sz w:val="22"/>
          <w:szCs w:val="22"/>
        </w:rPr>
        <w:t>Wykonawca zapłaci karę umowną w terminie 14 dni od daty otrzymania od Zamawiającego żądania jej zapłaty, przelewem na rachunek bankowy wskazany przez Zamawiającego w żądaniu zapłaty.</w:t>
      </w:r>
    </w:p>
    <w:p w:rsidR="00633219" w:rsidRPr="0068429E" w:rsidRDefault="00633219" w:rsidP="00633219">
      <w:pPr>
        <w:spacing w:line="276" w:lineRule="auto"/>
        <w:jc w:val="center"/>
        <w:rPr>
          <w:rFonts w:asciiTheme="minorHAnsi" w:hAnsiTheme="minorHAnsi" w:cstheme="minorHAnsi"/>
          <w:b/>
          <w:sz w:val="22"/>
          <w:szCs w:val="22"/>
        </w:rPr>
      </w:pPr>
      <w:r w:rsidRPr="0068429E">
        <w:rPr>
          <w:rFonts w:asciiTheme="minorHAnsi" w:hAnsiTheme="minorHAnsi" w:cstheme="minorHAnsi"/>
          <w:b/>
          <w:sz w:val="22"/>
          <w:szCs w:val="22"/>
        </w:rPr>
        <w:t>§ 7</w:t>
      </w:r>
    </w:p>
    <w:p w:rsidR="00633219" w:rsidRPr="00A01664" w:rsidRDefault="00633219" w:rsidP="00A01664">
      <w:pPr>
        <w:jc w:val="center"/>
        <w:rPr>
          <w:rFonts w:asciiTheme="minorHAnsi" w:hAnsiTheme="minorHAnsi" w:cstheme="minorHAnsi"/>
          <w:b/>
          <w:sz w:val="22"/>
          <w:szCs w:val="22"/>
        </w:rPr>
      </w:pPr>
      <w:r w:rsidRPr="0068429E">
        <w:rPr>
          <w:rFonts w:asciiTheme="minorHAnsi" w:hAnsiTheme="minorHAnsi" w:cstheme="minorHAnsi"/>
          <w:b/>
          <w:sz w:val="22"/>
          <w:szCs w:val="22"/>
        </w:rPr>
        <w:t>ODSTĄPIENIE OD UMOWY</w:t>
      </w:r>
    </w:p>
    <w:p w:rsidR="0068429E" w:rsidRPr="0068429E" w:rsidRDefault="00633219" w:rsidP="00C05034">
      <w:pPr>
        <w:pStyle w:val="Akapitzlist"/>
        <w:numPr>
          <w:ilvl w:val="0"/>
          <w:numId w:val="62"/>
        </w:numPr>
        <w:spacing w:line="276" w:lineRule="auto"/>
        <w:ind w:left="426" w:hanging="426"/>
        <w:jc w:val="both"/>
        <w:rPr>
          <w:rFonts w:asciiTheme="minorHAnsi" w:hAnsiTheme="minorHAnsi" w:cstheme="minorHAnsi"/>
          <w:sz w:val="22"/>
          <w:szCs w:val="22"/>
        </w:rPr>
      </w:pPr>
      <w:r w:rsidRPr="0068429E">
        <w:rPr>
          <w:rFonts w:asciiTheme="minorHAnsi" w:hAnsiTheme="minorHAnsi" w:cstheme="minorHAnsi"/>
          <w:sz w:val="22"/>
          <w:szCs w:val="22"/>
        </w:rPr>
        <w:t>Zamawiającemu przysługuje prawo do odstąpienia od umowy, jeżeli zaistnieje istotna zmiana okoliczności powodująca, że wykonanie umowy nie leży w interesie publicznym, czego nie można było przewidzieć w chwili jej zawarcia, lub dalsze wykonywanie Umowy może zagrozić istotnemu interesowi bezpieczeństwa państwa lub bezpieczeństwu publicznemu – odstąpienie od Umowy w tym przypadku może nastąpić w terminie 30 dni od powzięcia wiadomości o powyższych okolicznościach, co wynika z art. 456 ust. 1 pkt 1 uPzp.</w:t>
      </w:r>
    </w:p>
    <w:p w:rsidR="00633219" w:rsidRPr="0068429E" w:rsidRDefault="00633219" w:rsidP="00C05034">
      <w:pPr>
        <w:pStyle w:val="Akapitzlist"/>
        <w:numPr>
          <w:ilvl w:val="0"/>
          <w:numId w:val="62"/>
        </w:numPr>
        <w:spacing w:line="276" w:lineRule="auto"/>
        <w:ind w:left="426" w:hanging="426"/>
        <w:jc w:val="both"/>
        <w:rPr>
          <w:rFonts w:asciiTheme="minorHAnsi" w:hAnsiTheme="minorHAnsi" w:cstheme="minorHAnsi"/>
          <w:sz w:val="22"/>
          <w:szCs w:val="22"/>
        </w:rPr>
      </w:pPr>
      <w:r w:rsidRPr="0068429E">
        <w:rPr>
          <w:rFonts w:asciiTheme="minorHAnsi" w:hAnsiTheme="minorHAnsi" w:cstheme="minorHAnsi"/>
          <w:sz w:val="22"/>
          <w:szCs w:val="22"/>
        </w:rPr>
        <w:t>Zamawiającemu przysługuje prawo do odstąpienia od umowy również w następujących okolicznościach, jeżeli:</w:t>
      </w:r>
    </w:p>
    <w:p w:rsidR="00633219" w:rsidRPr="0068429E" w:rsidRDefault="00633219" w:rsidP="00C05034">
      <w:pPr>
        <w:numPr>
          <w:ilvl w:val="0"/>
          <w:numId w:val="61"/>
        </w:numPr>
        <w:ind w:left="851"/>
        <w:jc w:val="both"/>
        <w:rPr>
          <w:rFonts w:asciiTheme="minorHAnsi" w:hAnsiTheme="minorHAnsi" w:cstheme="minorHAnsi"/>
          <w:sz w:val="22"/>
          <w:szCs w:val="22"/>
        </w:rPr>
      </w:pPr>
      <w:r w:rsidRPr="0068429E">
        <w:rPr>
          <w:rFonts w:asciiTheme="minorHAnsi" w:hAnsiTheme="minorHAnsi" w:cstheme="minorHAnsi"/>
          <w:sz w:val="22"/>
          <w:szCs w:val="22"/>
        </w:rPr>
        <w:t>w stosunku do Wykonawcy sąd odmówi ogłoszenia upadłości z uwagi na niewystarczające aktywa na prowadzenie upadłości, jeżeli Wykonawca zawrze z wierzycielami układ powodujący zagrożenie dla realizacji umowy lub nastąpi likwidacja przedsiębiorstwa Wykonawcy, jeżeli w wyniku wszczętego postępowania egzekucyjnego nastąpi zajęcie majątku Wykonawcy lub jego znacznej części.</w:t>
      </w:r>
    </w:p>
    <w:p w:rsidR="00633219" w:rsidRPr="0068429E" w:rsidRDefault="00633219" w:rsidP="00C05034">
      <w:pPr>
        <w:pStyle w:val="Akapitzlist"/>
        <w:numPr>
          <w:ilvl w:val="0"/>
          <w:numId w:val="61"/>
        </w:numPr>
        <w:spacing w:line="276" w:lineRule="auto"/>
        <w:ind w:left="851"/>
        <w:jc w:val="both"/>
        <w:rPr>
          <w:rFonts w:asciiTheme="minorHAnsi" w:hAnsiTheme="minorHAnsi" w:cstheme="minorHAnsi"/>
          <w:sz w:val="22"/>
          <w:szCs w:val="22"/>
        </w:rPr>
      </w:pPr>
      <w:r w:rsidRPr="0068429E">
        <w:rPr>
          <w:rFonts w:asciiTheme="minorHAnsi" w:hAnsiTheme="minorHAnsi" w:cstheme="minorHAnsi"/>
          <w:sz w:val="22"/>
          <w:szCs w:val="22"/>
        </w:rPr>
        <w:t>Wykonawca nie rozpoczął realizacji przedmiotu Umowy bez uzasadnionych przyczyn lub – mimo otrzymania pisemnego wezwania – nie wykonuje lub nienależycie wykonuje zobowiązania wynikające z Umowy.</w:t>
      </w:r>
    </w:p>
    <w:p w:rsidR="0068429E" w:rsidRDefault="00633219" w:rsidP="00C05034">
      <w:pPr>
        <w:pStyle w:val="Akapitzlist"/>
        <w:numPr>
          <w:ilvl w:val="0"/>
          <w:numId w:val="62"/>
        </w:numPr>
        <w:spacing w:line="276" w:lineRule="auto"/>
        <w:ind w:left="426"/>
        <w:jc w:val="both"/>
        <w:rPr>
          <w:rFonts w:asciiTheme="minorHAnsi" w:hAnsiTheme="minorHAnsi" w:cstheme="minorHAnsi"/>
          <w:sz w:val="22"/>
          <w:szCs w:val="22"/>
        </w:rPr>
      </w:pPr>
      <w:r w:rsidRPr="0068429E">
        <w:rPr>
          <w:rFonts w:asciiTheme="minorHAnsi" w:hAnsiTheme="minorHAnsi" w:cstheme="minorHAnsi"/>
          <w:sz w:val="22"/>
          <w:szCs w:val="22"/>
        </w:rPr>
        <w:t>Powyższe uprawnienie Zamawiającego nie uchybia możliwości odstąpienia od Umowy przez którąkolwiek ze Stron, na podstawie przepisów Kodeksu cywilnego.</w:t>
      </w:r>
    </w:p>
    <w:p w:rsidR="0068429E" w:rsidRDefault="00633219" w:rsidP="00C05034">
      <w:pPr>
        <w:pStyle w:val="Akapitzlist"/>
        <w:numPr>
          <w:ilvl w:val="0"/>
          <w:numId w:val="62"/>
        </w:numPr>
        <w:spacing w:line="276" w:lineRule="auto"/>
        <w:ind w:left="426"/>
        <w:jc w:val="both"/>
        <w:rPr>
          <w:rFonts w:asciiTheme="minorHAnsi" w:hAnsiTheme="minorHAnsi" w:cstheme="minorHAnsi"/>
          <w:sz w:val="22"/>
          <w:szCs w:val="22"/>
        </w:rPr>
      </w:pPr>
      <w:r w:rsidRPr="0068429E">
        <w:rPr>
          <w:rFonts w:asciiTheme="minorHAnsi" w:hAnsiTheme="minorHAnsi" w:cstheme="minorHAnsi"/>
          <w:sz w:val="22"/>
          <w:szCs w:val="22"/>
        </w:rPr>
        <w:lastRenderedPageBreak/>
        <w:t>Zamawiającemu przysługuje prawo do odstąpienia od Umowy w razie zaistnienia okoliczności określonych w art. 456 ust. 1 pkt 2 Ustawy. W tym przypadku Wykonawca może żądać wyłącznie wynagrodzenia należnego z tytułu wykonania części Umowy. Do oświadczenia o rozwiązaniu Umowy odpowiednie zastosowanie ma ust. 6.</w:t>
      </w:r>
    </w:p>
    <w:p w:rsidR="0068429E" w:rsidRPr="004561A3" w:rsidRDefault="00633219" w:rsidP="00C05034">
      <w:pPr>
        <w:pStyle w:val="Akapitzlist"/>
        <w:numPr>
          <w:ilvl w:val="0"/>
          <w:numId w:val="62"/>
        </w:numPr>
        <w:spacing w:line="276" w:lineRule="auto"/>
        <w:ind w:left="426"/>
        <w:jc w:val="both"/>
        <w:rPr>
          <w:rFonts w:asciiTheme="minorHAnsi" w:hAnsiTheme="minorHAnsi" w:cstheme="minorHAnsi"/>
          <w:sz w:val="22"/>
          <w:szCs w:val="22"/>
        </w:rPr>
      </w:pPr>
      <w:r w:rsidRPr="0068429E">
        <w:rPr>
          <w:rFonts w:asciiTheme="minorHAnsi" w:hAnsiTheme="minorHAnsi" w:cstheme="minorHAnsi"/>
          <w:sz w:val="22"/>
          <w:szCs w:val="22"/>
        </w:rPr>
        <w:t xml:space="preserve">W przypadku wystąpienia okoliczności, o których mowa ust. 2, Zamawiającemu przysługuje prawo odstąpienia od umowy w terminie 30 dni od dnia powzięcia wiadomości o okolicznościach wymienionych w ust.2. </w:t>
      </w:r>
      <w:r w:rsidRPr="004561A3">
        <w:rPr>
          <w:rFonts w:asciiTheme="minorHAnsi" w:hAnsiTheme="minorHAnsi" w:cstheme="minorHAnsi"/>
          <w:sz w:val="22"/>
          <w:szCs w:val="22"/>
        </w:rPr>
        <w:t>Zamawiający może skorzystać z umownego prawa do odstąpienia od umowy w terminie do dnia 31.12.2022r.</w:t>
      </w:r>
    </w:p>
    <w:p w:rsidR="0068429E" w:rsidRDefault="00633219" w:rsidP="00C05034">
      <w:pPr>
        <w:pStyle w:val="Akapitzlist"/>
        <w:numPr>
          <w:ilvl w:val="0"/>
          <w:numId w:val="62"/>
        </w:numPr>
        <w:spacing w:line="276" w:lineRule="auto"/>
        <w:ind w:left="426"/>
        <w:jc w:val="both"/>
        <w:rPr>
          <w:rFonts w:asciiTheme="minorHAnsi" w:hAnsiTheme="minorHAnsi" w:cstheme="minorHAnsi"/>
          <w:sz w:val="22"/>
          <w:szCs w:val="22"/>
        </w:rPr>
      </w:pPr>
      <w:r w:rsidRPr="0068429E">
        <w:rPr>
          <w:rFonts w:asciiTheme="minorHAnsi" w:hAnsiTheme="minorHAnsi" w:cstheme="minorHAnsi"/>
          <w:sz w:val="22"/>
          <w:szCs w:val="22"/>
        </w:rPr>
        <w:t>Oświadczenie o odstąpieniu od umowy należy złożyć drugiej Stronie w formie pisemnej lub w postaci elektronicznej, na zasadach wskazanych w art. 77</w:t>
      </w:r>
      <w:r w:rsidRPr="0068429E">
        <w:rPr>
          <w:rFonts w:asciiTheme="minorHAnsi" w:hAnsiTheme="minorHAnsi" w:cstheme="minorHAnsi"/>
          <w:sz w:val="22"/>
          <w:szCs w:val="22"/>
          <w:vertAlign w:val="superscript"/>
        </w:rPr>
        <w:t>2</w:t>
      </w:r>
      <w:r w:rsidRPr="0068429E">
        <w:rPr>
          <w:rFonts w:asciiTheme="minorHAnsi" w:hAnsiTheme="minorHAnsi" w:cstheme="minorHAnsi"/>
          <w:sz w:val="22"/>
          <w:szCs w:val="22"/>
        </w:rPr>
        <w:t xml:space="preserve"> Kodeksu cywilnego. Oświadczenie to musi zawierać uzasadnienie.</w:t>
      </w:r>
    </w:p>
    <w:p w:rsidR="0068429E" w:rsidRDefault="00633219" w:rsidP="00C05034">
      <w:pPr>
        <w:pStyle w:val="Akapitzlist"/>
        <w:numPr>
          <w:ilvl w:val="0"/>
          <w:numId w:val="62"/>
        </w:numPr>
        <w:spacing w:line="276" w:lineRule="auto"/>
        <w:ind w:left="426"/>
        <w:jc w:val="both"/>
        <w:rPr>
          <w:rFonts w:asciiTheme="minorHAnsi" w:hAnsiTheme="minorHAnsi" w:cstheme="minorHAnsi"/>
          <w:sz w:val="22"/>
          <w:szCs w:val="22"/>
        </w:rPr>
      </w:pPr>
      <w:r w:rsidRPr="0068429E">
        <w:rPr>
          <w:rFonts w:asciiTheme="minorHAnsi" w:hAnsiTheme="minorHAnsi" w:cstheme="minorHAnsi"/>
          <w:sz w:val="22"/>
          <w:szCs w:val="22"/>
        </w:rPr>
        <w:t>W przypadku odstąpienia od umowy przez którąkolwiek ze Stron, Wykonawca zachowuje prawo do wynagrodzenia wyłącznie za przedmiot umowy zrealizowany do dnia odstąpienia od umowy. Wykonawcy nie przysługują żadne inne roszczenia.</w:t>
      </w:r>
    </w:p>
    <w:p w:rsidR="0068429E" w:rsidRDefault="00633219" w:rsidP="00C05034">
      <w:pPr>
        <w:pStyle w:val="Akapitzlist"/>
        <w:numPr>
          <w:ilvl w:val="0"/>
          <w:numId w:val="62"/>
        </w:numPr>
        <w:spacing w:line="276" w:lineRule="auto"/>
        <w:ind w:left="426"/>
        <w:jc w:val="both"/>
        <w:rPr>
          <w:rFonts w:asciiTheme="minorHAnsi" w:hAnsiTheme="minorHAnsi" w:cstheme="minorHAnsi"/>
          <w:sz w:val="22"/>
          <w:szCs w:val="22"/>
        </w:rPr>
      </w:pPr>
      <w:r w:rsidRPr="0068429E">
        <w:rPr>
          <w:rFonts w:asciiTheme="minorHAnsi" w:hAnsiTheme="minorHAnsi" w:cstheme="minorHAnsi"/>
          <w:sz w:val="22"/>
          <w:szCs w:val="22"/>
        </w:rPr>
        <w:t>Odstąpienie Zamawiającego od umowy nie zwalnia Wykonawcy od zapłaty kary umownej lub odszkodowania.</w:t>
      </w:r>
    </w:p>
    <w:p w:rsidR="00633219" w:rsidRPr="0068429E" w:rsidRDefault="00633219" w:rsidP="00C05034">
      <w:pPr>
        <w:pStyle w:val="Akapitzlist"/>
        <w:numPr>
          <w:ilvl w:val="0"/>
          <w:numId w:val="62"/>
        </w:numPr>
        <w:spacing w:line="276" w:lineRule="auto"/>
        <w:ind w:left="426"/>
        <w:jc w:val="both"/>
        <w:rPr>
          <w:rFonts w:asciiTheme="minorHAnsi" w:hAnsiTheme="minorHAnsi" w:cstheme="minorHAnsi"/>
          <w:sz w:val="22"/>
          <w:szCs w:val="22"/>
        </w:rPr>
      </w:pPr>
      <w:r w:rsidRPr="0068429E">
        <w:rPr>
          <w:rFonts w:asciiTheme="minorHAnsi" w:hAnsiTheme="minorHAnsi" w:cstheme="minorHAnsi"/>
          <w:sz w:val="22"/>
          <w:szCs w:val="22"/>
        </w:rPr>
        <w:t>W razie odstąpienia od umowy z przyczyn, za które Wykonawca nie odpowiada, Zamawiający obowiązany jest do odbioru dostarczonego towaru do dnia odstąpienia od umowy, zapłaty wynagrodzenia za wykonane dostawy, pokrycia uzasadnionych udokumentowanych kosztów poniesionych przez Wykonawcę odpowiednio do stopnia zrealizowanych dostaw.</w:t>
      </w:r>
    </w:p>
    <w:p w:rsidR="00633219" w:rsidRPr="0068429E" w:rsidRDefault="00633219" w:rsidP="00633219">
      <w:pPr>
        <w:spacing w:line="276" w:lineRule="auto"/>
        <w:jc w:val="center"/>
        <w:rPr>
          <w:rFonts w:asciiTheme="minorHAnsi" w:hAnsiTheme="minorHAnsi" w:cstheme="minorHAnsi"/>
          <w:b/>
          <w:sz w:val="22"/>
          <w:szCs w:val="22"/>
        </w:rPr>
      </w:pPr>
      <w:r w:rsidRPr="0068429E">
        <w:rPr>
          <w:rFonts w:asciiTheme="minorHAnsi" w:hAnsiTheme="minorHAnsi" w:cstheme="minorHAnsi"/>
          <w:b/>
          <w:sz w:val="22"/>
          <w:szCs w:val="22"/>
        </w:rPr>
        <w:t>§ 8</w:t>
      </w:r>
    </w:p>
    <w:p w:rsidR="00633219" w:rsidRPr="00A01664" w:rsidRDefault="00633219" w:rsidP="00A01664">
      <w:pPr>
        <w:jc w:val="center"/>
        <w:rPr>
          <w:rFonts w:asciiTheme="minorHAnsi" w:hAnsiTheme="minorHAnsi" w:cstheme="minorHAnsi"/>
          <w:b/>
          <w:sz w:val="22"/>
          <w:szCs w:val="22"/>
        </w:rPr>
      </w:pPr>
      <w:r w:rsidRPr="0068429E">
        <w:rPr>
          <w:rFonts w:asciiTheme="minorHAnsi" w:hAnsiTheme="minorHAnsi" w:cstheme="minorHAnsi"/>
          <w:b/>
          <w:sz w:val="22"/>
          <w:szCs w:val="22"/>
        </w:rPr>
        <w:t>ZMIANY UMOWY</w:t>
      </w:r>
    </w:p>
    <w:p w:rsidR="00633219" w:rsidRPr="000F3BE0" w:rsidRDefault="00633219" w:rsidP="000F3BE0">
      <w:pPr>
        <w:numPr>
          <w:ilvl w:val="0"/>
          <w:numId w:val="53"/>
        </w:numPr>
        <w:jc w:val="both"/>
        <w:rPr>
          <w:rFonts w:asciiTheme="minorHAnsi" w:hAnsiTheme="minorHAnsi" w:cstheme="minorHAnsi"/>
          <w:sz w:val="22"/>
          <w:szCs w:val="22"/>
        </w:rPr>
      </w:pPr>
      <w:r w:rsidRPr="0068429E">
        <w:rPr>
          <w:rFonts w:asciiTheme="minorHAnsi" w:hAnsiTheme="minorHAnsi" w:cstheme="minorHAnsi"/>
          <w:sz w:val="22"/>
          <w:szCs w:val="22"/>
        </w:rPr>
        <w:t xml:space="preserve"> Niedopuszczalne są istotne zmiany postanowień Umowy, o których mowa w art. 454 Ustawy.</w:t>
      </w:r>
    </w:p>
    <w:p w:rsidR="00633219" w:rsidRPr="0068429E" w:rsidRDefault="00633219" w:rsidP="00C05034">
      <w:pPr>
        <w:numPr>
          <w:ilvl w:val="0"/>
          <w:numId w:val="53"/>
        </w:numPr>
        <w:jc w:val="both"/>
        <w:rPr>
          <w:rFonts w:asciiTheme="minorHAnsi" w:hAnsiTheme="minorHAnsi" w:cstheme="minorHAnsi"/>
          <w:sz w:val="22"/>
          <w:szCs w:val="22"/>
        </w:rPr>
      </w:pPr>
      <w:r w:rsidRPr="0068429E">
        <w:rPr>
          <w:rFonts w:asciiTheme="minorHAnsi" w:hAnsiTheme="minorHAnsi" w:cstheme="minorHAnsi"/>
          <w:sz w:val="22"/>
          <w:szCs w:val="22"/>
        </w:rPr>
        <w:t xml:space="preserve"> Zamawiający dopuszcza zmianę umowy w następujących sytuacjach:</w:t>
      </w:r>
    </w:p>
    <w:p w:rsidR="00633219" w:rsidRPr="0068429E" w:rsidRDefault="00633219" w:rsidP="003B0B18">
      <w:pPr>
        <w:numPr>
          <w:ilvl w:val="0"/>
          <w:numId w:val="65"/>
        </w:numPr>
        <w:ind w:left="567" w:hanging="283"/>
        <w:jc w:val="both"/>
        <w:rPr>
          <w:rFonts w:asciiTheme="minorHAnsi" w:hAnsiTheme="minorHAnsi" w:cstheme="minorHAnsi"/>
          <w:sz w:val="22"/>
          <w:szCs w:val="22"/>
        </w:rPr>
      </w:pPr>
      <w:r w:rsidRPr="0068429E">
        <w:rPr>
          <w:rFonts w:asciiTheme="minorHAnsi" w:hAnsiTheme="minorHAnsi" w:cstheme="minorHAnsi"/>
          <w:sz w:val="22"/>
          <w:szCs w:val="22"/>
        </w:rPr>
        <w:t>zaistnienia w trakcie realizacji Umowy okoliczności, których Wykonawca nie mógł przewidzieć na etapie złożenia oferty i były one niezależne od niego (np. zaprzestanie produkcji danego asortymentu Produktu, modyfikacja/zmiana parametrów Produktu itp.), co skutkowałoby brakiem możliwości dalszej realizacji Umowy na dotychczasowych warunkach. W takim przypadku Wykonawca będzie zobowiązany do zaproponowania Zamawiającemu Towaru równoważnego, tj. Towaru o co najmniej takich samych parametrach, co dany Produkt określony w załączniku nr 1 Wykonawca rozpocznie dostawy nowego Produktu pod warunkiem zmiany Umowy, na niezmienionych zasadach oraz bez podwyższenia cen jednostkowych brutto;</w:t>
      </w:r>
    </w:p>
    <w:p w:rsidR="00633219" w:rsidRPr="0068429E" w:rsidRDefault="00633219" w:rsidP="003B0B18">
      <w:pPr>
        <w:numPr>
          <w:ilvl w:val="0"/>
          <w:numId w:val="65"/>
        </w:numPr>
        <w:ind w:left="567" w:hanging="283"/>
        <w:jc w:val="both"/>
        <w:rPr>
          <w:rFonts w:asciiTheme="minorHAnsi" w:hAnsiTheme="minorHAnsi" w:cstheme="minorHAnsi"/>
          <w:sz w:val="22"/>
          <w:szCs w:val="22"/>
        </w:rPr>
      </w:pPr>
      <w:r w:rsidRPr="0068429E">
        <w:rPr>
          <w:rFonts w:asciiTheme="minorHAnsi" w:hAnsiTheme="minorHAnsi" w:cstheme="minorHAnsi"/>
          <w:sz w:val="22"/>
          <w:szCs w:val="22"/>
        </w:rPr>
        <w:t xml:space="preserve">zmniejszenia zakresu realizacji Umowy, jeżeli realizacja Umowy stanie się niemożliwa ze względu na wycofanie ze sprzedaży przez producenta Produktu określonego w załączniku </w:t>
      </w:r>
      <w:r w:rsidR="003B0B18">
        <w:rPr>
          <w:rFonts w:asciiTheme="minorHAnsi" w:hAnsiTheme="minorHAnsi" w:cstheme="minorHAnsi"/>
          <w:sz w:val="22"/>
          <w:szCs w:val="22"/>
        </w:rPr>
        <w:br/>
      </w:r>
      <w:r w:rsidRPr="0068429E">
        <w:rPr>
          <w:rFonts w:asciiTheme="minorHAnsi" w:hAnsiTheme="minorHAnsi" w:cstheme="minorHAnsi"/>
          <w:sz w:val="22"/>
          <w:szCs w:val="22"/>
        </w:rPr>
        <w:t>nr 1 do Umowy i braku możliwości zastąpienia przez Wykonawcę wycofanego Produktu Produktem równoważnym. W takim przypadku Zamawiający ma również prawo zmniejszyć proporcjonalnie kwotę przeznaczoną na realizację Umowy;</w:t>
      </w:r>
    </w:p>
    <w:p w:rsidR="00633219" w:rsidRPr="0068429E" w:rsidRDefault="00633219" w:rsidP="003B0B18">
      <w:pPr>
        <w:numPr>
          <w:ilvl w:val="0"/>
          <w:numId w:val="65"/>
        </w:numPr>
        <w:ind w:left="567" w:hanging="283"/>
        <w:jc w:val="both"/>
        <w:rPr>
          <w:rFonts w:asciiTheme="minorHAnsi" w:hAnsiTheme="minorHAnsi" w:cstheme="minorHAnsi"/>
          <w:sz w:val="22"/>
          <w:szCs w:val="22"/>
        </w:rPr>
      </w:pPr>
      <w:r w:rsidRPr="0068429E">
        <w:rPr>
          <w:rFonts w:asciiTheme="minorHAnsi" w:hAnsiTheme="minorHAnsi" w:cstheme="minorHAnsi"/>
          <w:sz w:val="22"/>
          <w:szCs w:val="22"/>
        </w:rPr>
        <w:t>zmiany i/lub ustalenia nowych miejsc dostaw Produktów ze względu na zmiany organizacyjne u Zamawiającego. Skorzystanie przez Zamawiającego z powyższego uprawnienia nie będzie prowadziło do zmiany cen jednostkowych brutto określonych w Umowie. Zmiana ta będzie dokonana w formie jednostronnego, pisemnego lub elektronicznego powiadomienia Wykonawcy przez Zamawiającego;</w:t>
      </w:r>
    </w:p>
    <w:p w:rsidR="00633219" w:rsidRPr="0068429E" w:rsidRDefault="00633219" w:rsidP="003B0B18">
      <w:pPr>
        <w:numPr>
          <w:ilvl w:val="0"/>
          <w:numId w:val="65"/>
        </w:numPr>
        <w:ind w:left="567" w:hanging="283"/>
        <w:jc w:val="both"/>
        <w:rPr>
          <w:rFonts w:asciiTheme="minorHAnsi" w:hAnsiTheme="minorHAnsi" w:cstheme="minorHAnsi"/>
          <w:sz w:val="22"/>
          <w:szCs w:val="22"/>
        </w:rPr>
      </w:pPr>
      <w:r w:rsidRPr="0068429E">
        <w:rPr>
          <w:rFonts w:asciiTheme="minorHAnsi" w:hAnsiTheme="minorHAnsi" w:cstheme="minorHAnsi"/>
          <w:sz w:val="22"/>
          <w:szCs w:val="22"/>
        </w:rPr>
        <w:t>zmiany i/lub ustalenia nowych osób uprawnionych do realizacji Umowy. Zmiana osób zostanie dokonana w formie pisemnej lub postaci elektronicznej, co nie będzie traktowane jako zmiana Umowy i nie będzie wymagało sporządzania aneksu do Umowy;</w:t>
      </w:r>
    </w:p>
    <w:p w:rsidR="00633219" w:rsidRPr="0068429E" w:rsidRDefault="00633219" w:rsidP="003B0B18">
      <w:pPr>
        <w:numPr>
          <w:ilvl w:val="0"/>
          <w:numId w:val="65"/>
        </w:numPr>
        <w:ind w:left="567" w:hanging="283"/>
        <w:jc w:val="both"/>
        <w:rPr>
          <w:rFonts w:asciiTheme="minorHAnsi" w:hAnsiTheme="minorHAnsi" w:cstheme="minorHAnsi"/>
          <w:sz w:val="22"/>
          <w:szCs w:val="22"/>
        </w:rPr>
      </w:pPr>
      <w:r w:rsidRPr="0068429E">
        <w:rPr>
          <w:rFonts w:asciiTheme="minorHAnsi" w:hAnsiTheme="minorHAnsi" w:cstheme="minorHAnsi"/>
          <w:sz w:val="22"/>
          <w:szCs w:val="22"/>
        </w:rPr>
        <w:t>zmiany sposobu fakturowania ze względu na zmiany organizacyjne u Zamawiającego;</w:t>
      </w:r>
    </w:p>
    <w:p w:rsidR="00633219" w:rsidRPr="0068429E" w:rsidRDefault="00633219" w:rsidP="003B0B18">
      <w:pPr>
        <w:numPr>
          <w:ilvl w:val="0"/>
          <w:numId w:val="65"/>
        </w:numPr>
        <w:ind w:left="567" w:hanging="283"/>
        <w:jc w:val="both"/>
        <w:rPr>
          <w:rFonts w:asciiTheme="minorHAnsi" w:hAnsiTheme="minorHAnsi" w:cstheme="minorHAnsi"/>
          <w:sz w:val="22"/>
          <w:szCs w:val="22"/>
        </w:rPr>
      </w:pPr>
      <w:r w:rsidRPr="0068429E">
        <w:rPr>
          <w:rFonts w:asciiTheme="minorHAnsi" w:hAnsiTheme="minorHAnsi" w:cstheme="minorHAnsi"/>
          <w:sz w:val="22"/>
          <w:szCs w:val="22"/>
        </w:rPr>
        <w:t>wystąpienia zmiany powszechnie obowiązujących przepisów prawa, w zakresie mającym istotny wpływ na realizację przedmiotu Umowy;</w:t>
      </w:r>
    </w:p>
    <w:p w:rsidR="00633219" w:rsidRPr="0068429E" w:rsidRDefault="00633219" w:rsidP="003B0B18">
      <w:pPr>
        <w:numPr>
          <w:ilvl w:val="0"/>
          <w:numId w:val="65"/>
        </w:numPr>
        <w:ind w:left="567" w:hanging="283"/>
        <w:jc w:val="both"/>
        <w:rPr>
          <w:rFonts w:asciiTheme="minorHAnsi" w:hAnsiTheme="minorHAnsi" w:cstheme="minorHAnsi"/>
          <w:sz w:val="22"/>
          <w:szCs w:val="22"/>
        </w:rPr>
      </w:pPr>
      <w:r w:rsidRPr="0068429E">
        <w:rPr>
          <w:rFonts w:asciiTheme="minorHAnsi" w:hAnsiTheme="minorHAnsi" w:cstheme="minorHAnsi"/>
          <w:sz w:val="22"/>
          <w:szCs w:val="22"/>
        </w:rPr>
        <w:lastRenderedPageBreak/>
        <w:t>wystąpienia siły wyższej, która uniemożliwi wykonywanie Umowy zgodnie z jej postanowieniami.</w:t>
      </w:r>
    </w:p>
    <w:p w:rsidR="00633219" w:rsidRPr="003B0B18" w:rsidRDefault="00633219" w:rsidP="003B0B18">
      <w:pPr>
        <w:numPr>
          <w:ilvl w:val="0"/>
          <w:numId w:val="65"/>
        </w:numPr>
        <w:ind w:left="567" w:hanging="283"/>
        <w:jc w:val="both"/>
        <w:rPr>
          <w:rFonts w:asciiTheme="minorHAnsi" w:hAnsiTheme="minorHAnsi" w:cstheme="minorHAnsi"/>
          <w:sz w:val="22"/>
          <w:szCs w:val="22"/>
        </w:rPr>
      </w:pPr>
      <w:r w:rsidRPr="0068429E">
        <w:rPr>
          <w:rFonts w:asciiTheme="minorHAnsi" w:hAnsiTheme="minorHAnsi" w:cstheme="minorHAnsi"/>
          <w:sz w:val="22"/>
          <w:szCs w:val="22"/>
        </w:rPr>
        <w:t>wystąpi konieczność zmiany terminu w związku z przekroczeniem zakładanego terminu do podpisania umowy w postepowaniu o udzieleniu zamówienia publicznego.</w:t>
      </w:r>
    </w:p>
    <w:p w:rsidR="00633219" w:rsidRPr="0068429E" w:rsidRDefault="00633219" w:rsidP="00C05034">
      <w:pPr>
        <w:numPr>
          <w:ilvl w:val="0"/>
          <w:numId w:val="53"/>
        </w:numPr>
        <w:jc w:val="both"/>
        <w:rPr>
          <w:rFonts w:asciiTheme="minorHAnsi" w:hAnsiTheme="minorHAnsi" w:cstheme="minorHAnsi"/>
          <w:sz w:val="22"/>
          <w:szCs w:val="22"/>
        </w:rPr>
      </w:pPr>
      <w:r w:rsidRPr="0068429E">
        <w:rPr>
          <w:rFonts w:asciiTheme="minorHAnsi" w:hAnsiTheme="minorHAnsi" w:cstheme="minorHAnsi"/>
          <w:sz w:val="22"/>
          <w:szCs w:val="22"/>
        </w:rPr>
        <w:t xml:space="preserve"> Niezależnie od postanowień ust. 2, zmiana Umowy może zostać dokonana w sytuacjach przewidzianych w Ustawie.</w:t>
      </w:r>
    </w:p>
    <w:p w:rsidR="00633219" w:rsidRPr="0068429E" w:rsidRDefault="00633219" w:rsidP="00C05034">
      <w:pPr>
        <w:numPr>
          <w:ilvl w:val="0"/>
          <w:numId w:val="53"/>
        </w:numPr>
        <w:jc w:val="both"/>
        <w:rPr>
          <w:rFonts w:asciiTheme="minorHAnsi" w:hAnsiTheme="minorHAnsi" w:cstheme="minorHAnsi"/>
          <w:sz w:val="22"/>
          <w:szCs w:val="22"/>
        </w:rPr>
      </w:pPr>
      <w:r w:rsidRPr="0068429E">
        <w:rPr>
          <w:rFonts w:asciiTheme="minorHAnsi" w:hAnsiTheme="minorHAnsi" w:cstheme="minorHAnsi"/>
          <w:sz w:val="22"/>
          <w:szCs w:val="22"/>
        </w:rPr>
        <w:t xml:space="preserve"> Dokonanie zmian, o których mowa w ust. 2, z wyjątkiem zmian określonych w ust. 2 pkt 4 wymaga aneksu do Umowy, podpisanego przez upoważnionych przedstawicieli obu Stron, pod rygorem nieważności.</w:t>
      </w:r>
    </w:p>
    <w:p w:rsidR="00633219" w:rsidRPr="0068429E" w:rsidRDefault="00633219" w:rsidP="00C05034">
      <w:pPr>
        <w:numPr>
          <w:ilvl w:val="0"/>
          <w:numId w:val="53"/>
        </w:numPr>
        <w:jc w:val="both"/>
        <w:rPr>
          <w:rFonts w:asciiTheme="minorHAnsi" w:hAnsiTheme="minorHAnsi" w:cstheme="minorHAnsi"/>
          <w:sz w:val="22"/>
          <w:szCs w:val="22"/>
        </w:rPr>
      </w:pPr>
      <w:r w:rsidRPr="0068429E">
        <w:rPr>
          <w:rFonts w:asciiTheme="minorHAnsi" w:hAnsiTheme="minorHAnsi" w:cstheme="minorHAnsi"/>
          <w:sz w:val="22"/>
          <w:szCs w:val="22"/>
        </w:rPr>
        <w:t xml:space="preserve"> Żadna ze Stron nie będzie ponosić odpowiedzialności za opóźnienia spowodowane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którym nie może przeciwstawić się jednostka itp. W przypadku siły wyższej Strona dotknięta jej działaniem niezwłocznie poinformuje pisemnie drugą Stronę i Strony, uzgodnią tryb dalszego postępowania.</w:t>
      </w:r>
    </w:p>
    <w:p w:rsidR="00633219" w:rsidRPr="0068429E" w:rsidRDefault="00633219" w:rsidP="00C05034">
      <w:pPr>
        <w:numPr>
          <w:ilvl w:val="0"/>
          <w:numId w:val="53"/>
        </w:numPr>
        <w:jc w:val="both"/>
        <w:rPr>
          <w:rFonts w:asciiTheme="minorHAnsi" w:hAnsiTheme="minorHAnsi" w:cstheme="minorHAnsi"/>
          <w:sz w:val="22"/>
          <w:szCs w:val="22"/>
        </w:rPr>
      </w:pPr>
      <w:r w:rsidRPr="0068429E">
        <w:rPr>
          <w:rFonts w:asciiTheme="minorHAnsi" w:hAnsiTheme="minorHAnsi" w:cstheme="minorHAnsi"/>
          <w:b/>
          <w:bCs/>
          <w:sz w:val="22"/>
          <w:szCs w:val="22"/>
        </w:rPr>
        <w:t xml:space="preserve"> Zamawiający zastrzega sobie prawo do zmniejszenia ilości dostarczanych Produktów względem, ilości wskazanych załączniku Nr 1 stanowiącym „formularz cenowy”. Zamawiający gwarantuje Wykonawcy realizację dostaw o wartości nie mniejszej niż 80% wartości wskazanej w § 4 ust. 1</w:t>
      </w:r>
      <w:r w:rsidRPr="0068429E">
        <w:rPr>
          <w:rFonts w:asciiTheme="minorHAnsi" w:hAnsiTheme="minorHAnsi" w:cstheme="minorHAnsi"/>
          <w:sz w:val="22"/>
          <w:szCs w:val="22"/>
        </w:rPr>
        <w:t>.</w:t>
      </w:r>
      <w:r w:rsidRPr="0068429E">
        <w:rPr>
          <w:rFonts w:asciiTheme="minorHAnsi" w:hAnsiTheme="minorHAnsi" w:cstheme="minorHAnsi"/>
          <w:b/>
          <w:bCs/>
          <w:sz w:val="22"/>
          <w:szCs w:val="22"/>
        </w:rPr>
        <w:t xml:space="preserve"> </w:t>
      </w:r>
      <w:r w:rsidRPr="0068429E">
        <w:rPr>
          <w:rFonts w:asciiTheme="minorHAnsi" w:hAnsiTheme="minorHAnsi" w:cstheme="minorHAnsi"/>
          <w:sz w:val="22"/>
          <w:szCs w:val="22"/>
        </w:rPr>
        <w:t>Z tytułu zmniejszenia ilości dostarczanych produktów Wykonawcy nie przysługują żadne roszczenia.</w:t>
      </w:r>
    </w:p>
    <w:p w:rsidR="00633219" w:rsidRPr="0068429E" w:rsidRDefault="00633219" w:rsidP="00633219">
      <w:pPr>
        <w:spacing w:line="276" w:lineRule="auto"/>
        <w:jc w:val="center"/>
        <w:rPr>
          <w:rFonts w:asciiTheme="minorHAnsi" w:hAnsiTheme="minorHAnsi" w:cstheme="minorHAnsi"/>
          <w:b/>
          <w:sz w:val="22"/>
          <w:szCs w:val="22"/>
        </w:rPr>
      </w:pPr>
      <w:r w:rsidRPr="0068429E">
        <w:rPr>
          <w:rFonts w:asciiTheme="minorHAnsi" w:hAnsiTheme="minorHAnsi" w:cstheme="minorHAnsi"/>
          <w:b/>
          <w:sz w:val="22"/>
          <w:szCs w:val="22"/>
        </w:rPr>
        <w:t>§ 9</w:t>
      </w:r>
    </w:p>
    <w:p w:rsidR="00633219" w:rsidRPr="00A01664" w:rsidRDefault="00633219" w:rsidP="00A01664">
      <w:pPr>
        <w:jc w:val="center"/>
        <w:rPr>
          <w:rFonts w:asciiTheme="minorHAnsi" w:hAnsiTheme="minorHAnsi" w:cstheme="minorHAnsi"/>
          <w:b/>
          <w:sz w:val="22"/>
          <w:szCs w:val="22"/>
        </w:rPr>
      </w:pPr>
      <w:r w:rsidRPr="0068429E">
        <w:rPr>
          <w:rFonts w:asciiTheme="minorHAnsi" w:hAnsiTheme="minorHAnsi" w:cstheme="minorHAnsi"/>
          <w:b/>
          <w:sz w:val="22"/>
          <w:szCs w:val="22"/>
        </w:rPr>
        <w:t>KOOPERANCI</w:t>
      </w:r>
    </w:p>
    <w:p w:rsidR="00633219" w:rsidRPr="0068429E" w:rsidRDefault="00633219" w:rsidP="00A01664">
      <w:pPr>
        <w:jc w:val="both"/>
        <w:rPr>
          <w:rFonts w:asciiTheme="minorHAnsi" w:hAnsiTheme="minorHAnsi" w:cstheme="minorHAnsi"/>
          <w:sz w:val="22"/>
          <w:szCs w:val="22"/>
        </w:rPr>
      </w:pPr>
      <w:r w:rsidRPr="0068429E">
        <w:rPr>
          <w:rFonts w:asciiTheme="minorHAnsi" w:hAnsiTheme="minorHAnsi" w:cstheme="minorHAnsi"/>
          <w:sz w:val="22"/>
          <w:szCs w:val="22"/>
        </w:rPr>
        <w:t>Wykonawca nie może się zwolnić od odpowiedzialności względem Zamawiającego z tego powodu, ze niewykonanie lub nienależyte wykonanie umowy przez Wykonawcę było następstwem niewykonania lub nienależytego wykonania zobowiązań wobec Wykonawcy przez jego kooperantów.</w:t>
      </w:r>
    </w:p>
    <w:p w:rsidR="00633219" w:rsidRPr="0068429E" w:rsidRDefault="00633219" w:rsidP="00633219">
      <w:pPr>
        <w:spacing w:line="276" w:lineRule="auto"/>
        <w:jc w:val="center"/>
        <w:rPr>
          <w:rFonts w:asciiTheme="minorHAnsi" w:hAnsiTheme="minorHAnsi" w:cstheme="minorHAnsi"/>
          <w:b/>
          <w:sz w:val="22"/>
          <w:szCs w:val="22"/>
        </w:rPr>
      </w:pPr>
      <w:r w:rsidRPr="0068429E">
        <w:rPr>
          <w:rFonts w:asciiTheme="minorHAnsi" w:hAnsiTheme="minorHAnsi" w:cstheme="minorHAnsi"/>
          <w:b/>
          <w:sz w:val="22"/>
          <w:szCs w:val="22"/>
        </w:rPr>
        <w:t>§ 10</w:t>
      </w:r>
    </w:p>
    <w:p w:rsidR="00633219" w:rsidRPr="00A01664" w:rsidRDefault="00633219" w:rsidP="00A01664">
      <w:pPr>
        <w:jc w:val="center"/>
        <w:rPr>
          <w:rFonts w:asciiTheme="minorHAnsi" w:hAnsiTheme="minorHAnsi" w:cstheme="minorHAnsi"/>
          <w:b/>
          <w:sz w:val="22"/>
          <w:szCs w:val="22"/>
        </w:rPr>
      </w:pPr>
      <w:r w:rsidRPr="0068429E">
        <w:rPr>
          <w:rFonts w:asciiTheme="minorHAnsi" w:hAnsiTheme="minorHAnsi" w:cstheme="minorHAnsi"/>
          <w:b/>
          <w:sz w:val="22"/>
          <w:szCs w:val="22"/>
        </w:rPr>
        <w:t>OSOBY DO KO</w:t>
      </w:r>
      <w:r w:rsidR="00A01664">
        <w:rPr>
          <w:rFonts w:asciiTheme="minorHAnsi" w:hAnsiTheme="minorHAnsi" w:cstheme="minorHAnsi"/>
          <w:b/>
          <w:sz w:val="22"/>
          <w:szCs w:val="22"/>
        </w:rPr>
        <w:t>N</w:t>
      </w:r>
      <w:r w:rsidRPr="0068429E">
        <w:rPr>
          <w:rFonts w:asciiTheme="minorHAnsi" w:hAnsiTheme="minorHAnsi" w:cstheme="minorHAnsi"/>
          <w:b/>
          <w:sz w:val="22"/>
          <w:szCs w:val="22"/>
        </w:rPr>
        <w:t>TAKTU</w:t>
      </w:r>
    </w:p>
    <w:p w:rsidR="00633219" w:rsidRPr="0068429E" w:rsidRDefault="00633219" w:rsidP="00633219">
      <w:pPr>
        <w:ind w:left="284" w:hanging="284"/>
        <w:jc w:val="both"/>
        <w:rPr>
          <w:rFonts w:asciiTheme="minorHAnsi" w:hAnsiTheme="minorHAnsi" w:cstheme="minorHAnsi"/>
          <w:sz w:val="22"/>
          <w:szCs w:val="22"/>
        </w:rPr>
      </w:pPr>
      <w:r w:rsidRPr="0068429E">
        <w:rPr>
          <w:rFonts w:asciiTheme="minorHAnsi" w:hAnsiTheme="minorHAnsi" w:cstheme="minorHAnsi"/>
          <w:sz w:val="22"/>
          <w:szCs w:val="22"/>
        </w:rPr>
        <w:t>1.</w:t>
      </w:r>
      <w:r w:rsidRPr="0068429E">
        <w:rPr>
          <w:rFonts w:asciiTheme="minorHAnsi" w:hAnsiTheme="minorHAnsi" w:cstheme="minorHAnsi"/>
          <w:sz w:val="22"/>
          <w:szCs w:val="22"/>
        </w:rPr>
        <w:tab/>
        <w:t>Osobą uprawnioną do kontaktu z Wykonawcą w sprawach dotyczących realizacji umowy jest ………………………………………….</w:t>
      </w:r>
    </w:p>
    <w:p w:rsidR="00A01664" w:rsidRPr="0068429E" w:rsidRDefault="00633219" w:rsidP="00A01664">
      <w:pPr>
        <w:ind w:left="284" w:hanging="284"/>
        <w:jc w:val="both"/>
        <w:rPr>
          <w:rFonts w:asciiTheme="minorHAnsi" w:hAnsiTheme="minorHAnsi" w:cstheme="minorHAnsi"/>
          <w:sz w:val="22"/>
          <w:szCs w:val="22"/>
        </w:rPr>
      </w:pPr>
      <w:r w:rsidRPr="0068429E">
        <w:rPr>
          <w:rFonts w:asciiTheme="minorHAnsi" w:hAnsiTheme="minorHAnsi" w:cstheme="minorHAnsi"/>
          <w:sz w:val="22"/>
          <w:szCs w:val="22"/>
        </w:rPr>
        <w:t>2.</w:t>
      </w:r>
      <w:r w:rsidRPr="0068429E">
        <w:rPr>
          <w:rFonts w:asciiTheme="minorHAnsi" w:hAnsiTheme="minorHAnsi" w:cstheme="minorHAnsi"/>
          <w:sz w:val="22"/>
          <w:szCs w:val="22"/>
        </w:rPr>
        <w:tab/>
        <w:t>Osobą uprawnioną do kontaktu z Zamawiającym w sprawach dotyczących realizacji umowy jest ……………………………………</w:t>
      </w:r>
    </w:p>
    <w:p w:rsidR="00633219" w:rsidRPr="0068429E" w:rsidRDefault="00633219" w:rsidP="00633219">
      <w:pPr>
        <w:spacing w:line="276" w:lineRule="auto"/>
        <w:jc w:val="center"/>
        <w:rPr>
          <w:rFonts w:asciiTheme="minorHAnsi" w:hAnsiTheme="minorHAnsi" w:cstheme="minorHAnsi"/>
          <w:b/>
          <w:sz w:val="22"/>
          <w:szCs w:val="22"/>
        </w:rPr>
      </w:pPr>
      <w:r w:rsidRPr="0068429E">
        <w:rPr>
          <w:rFonts w:asciiTheme="minorHAnsi" w:hAnsiTheme="minorHAnsi" w:cstheme="minorHAnsi"/>
          <w:b/>
          <w:sz w:val="22"/>
          <w:szCs w:val="22"/>
        </w:rPr>
        <w:t>§ 11</w:t>
      </w:r>
    </w:p>
    <w:p w:rsidR="00633219" w:rsidRPr="00A01664" w:rsidRDefault="00633219" w:rsidP="00A01664">
      <w:pPr>
        <w:jc w:val="center"/>
        <w:rPr>
          <w:rFonts w:asciiTheme="minorHAnsi" w:hAnsiTheme="minorHAnsi" w:cstheme="minorHAnsi"/>
          <w:b/>
          <w:sz w:val="22"/>
          <w:szCs w:val="22"/>
        </w:rPr>
      </w:pPr>
      <w:r w:rsidRPr="0068429E">
        <w:rPr>
          <w:rFonts w:asciiTheme="minorHAnsi" w:hAnsiTheme="minorHAnsi" w:cstheme="minorHAnsi"/>
          <w:b/>
          <w:sz w:val="22"/>
          <w:szCs w:val="22"/>
        </w:rPr>
        <w:t>INNE POSTANOWIENIA</w:t>
      </w:r>
    </w:p>
    <w:p w:rsidR="00633219" w:rsidRPr="0068429E" w:rsidRDefault="00633219" w:rsidP="003B0B18">
      <w:pPr>
        <w:numPr>
          <w:ilvl w:val="3"/>
          <w:numId w:val="65"/>
        </w:numPr>
        <w:ind w:left="284"/>
        <w:jc w:val="both"/>
        <w:rPr>
          <w:rFonts w:asciiTheme="minorHAnsi" w:hAnsiTheme="minorHAnsi" w:cstheme="minorHAnsi"/>
          <w:sz w:val="22"/>
          <w:szCs w:val="22"/>
        </w:rPr>
      </w:pPr>
      <w:r w:rsidRPr="0068429E">
        <w:rPr>
          <w:rFonts w:asciiTheme="minorHAnsi" w:hAnsiTheme="minorHAnsi" w:cstheme="minorHAnsi"/>
          <w:sz w:val="22"/>
          <w:szCs w:val="22"/>
        </w:rPr>
        <w:t xml:space="preserve">Wykonawca powiadomi Zamawiającego na 14 dni przed terminem określonym w § 2 ust. 1 niniejszej umowy o stanie realizacji umowy oraz </w:t>
      </w:r>
      <w:r w:rsidRPr="0068429E">
        <w:rPr>
          <w:rFonts w:asciiTheme="minorHAnsi" w:hAnsiTheme="minorHAnsi" w:cstheme="minorHAnsi"/>
          <w:b/>
          <w:sz w:val="22"/>
          <w:szCs w:val="22"/>
        </w:rPr>
        <w:t>niezwłocznie, gdy pojawi się zagrożenie jej wykonania.</w:t>
      </w:r>
    </w:p>
    <w:p w:rsidR="00633219" w:rsidRPr="0068429E" w:rsidRDefault="00633219" w:rsidP="003B0B18">
      <w:pPr>
        <w:numPr>
          <w:ilvl w:val="3"/>
          <w:numId w:val="65"/>
        </w:numPr>
        <w:ind w:left="284"/>
        <w:jc w:val="both"/>
        <w:rPr>
          <w:rFonts w:asciiTheme="minorHAnsi" w:hAnsiTheme="minorHAnsi" w:cstheme="minorHAnsi"/>
          <w:sz w:val="22"/>
          <w:szCs w:val="22"/>
        </w:rPr>
      </w:pPr>
      <w:r w:rsidRPr="0068429E">
        <w:rPr>
          <w:rFonts w:asciiTheme="minorHAnsi" w:hAnsiTheme="minorHAnsi" w:cstheme="minorHAnsi"/>
          <w:sz w:val="22"/>
          <w:szCs w:val="22"/>
        </w:rPr>
        <w:t>Dostawę przyjmuje się za wykonaną w dacie odbioru przez Zamawiającego.</w:t>
      </w:r>
    </w:p>
    <w:p w:rsidR="00633219" w:rsidRPr="0068429E" w:rsidRDefault="00633219" w:rsidP="003B0B18">
      <w:pPr>
        <w:numPr>
          <w:ilvl w:val="3"/>
          <w:numId w:val="65"/>
        </w:numPr>
        <w:ind w:left="284"/>
        <w:jc w:val="both"/>
        <w:rPr>
          <w:rFonts w:asciiTheme="minorHAnsi" w:hAnsiTheme="minorHAnsi" w:cstheme="minorHAnsi"/>
          <w:sz w:val="22"/>
          <w:szCs w:val="22"/>
        </w:rPr>
      </w:pPr>
      <w:r w:rsidRPr="0068429E">
        <w:rPr>
          <w:rFonts w:asciiTheme="minorHAnsi" w:hAnsiTheme="minorHAnsi" w:cstheme="minorHAnsi"/>
          <w:sz w:val="22"/>
          <w:szCs w:val="22"/>
        </w:rPr>
        <w:t>W sprawach nieuregulowanych w umowie zastosowanie mają przepisy ustawy Kodeks Cywilny, jeżeli przepisy ustawy Prawo zamówień publicznych nie stanowią inaczej.</w:t>
      </w:r>
    </w:p>
    <w:p w:rsidR="00633219" w:rsidRPr="0068429E" w:rsidRDefault="00633219" w:rsidP="003B0B18">
      <w:pPr>
        <w:numPr>
          <w:ilvl w:val="3"/>
          <w:numId w:val="65"/>
        </w:numPr>
        <w:ind w:left="284"/>
        <w:jc w:val="both"/>
        <w:rPr>
          <w:rFonts w:asciiTheme="minorHAnsi" w:hAnsiTheme="minorHAnsi" w:cstheme="minorHAnsi"/>
          <w:sz w:val="22"/>
          <w:szCs w:val="22"/>
        </w:rPr>
      </w:pPr>
      <w:r w:rsidRPr="0068429E">
        <w:rPr>
          <w:rFonts w:asciiTheme="minorHAnsi" w:hAnsiTheme="minorHAnsi" w:cstheme="minorHAnsi"/>
          <w:sz w:val="22"/>
          <w:szCs w:val="22"/>
        </w:rPr>
        <w:t>Strony umowy zobowiązują się do niezwłocznego powiadomienia o każdej zmianie adresu lub numeru telefonu.</w:t>
      </w:r>
    </w:p>
    <w:p w:rsidR="00633219" w:rsidRPr="0068429E" w:rsidRDefault="00633219" w:rsidP="003B0B18">
      <w:pPr>
        <w:numPr>
          <w:ilvl w:val="3"/>
          <w:numId w:val="65"/>
        </w:numPr>
        <w:ind w:left="284"/>
        <w:jc w:val="both"/>
        <w:rPr>
          <w:rFonts w:asciiTheme="minorHAnsi" w:hAnsiTheme="minorHAnsi" w:cstheme="minorHAnsi"/>
          <w:sz w:val="22"/>
          <w:szCs w:val="22"/>
        </w:rPr>
      </w:pPr>
      <w:r w:rsidRPr="0068429E">
        <w:rPr>
          <w:rFonts w:asciiTheme="minorHAnsi" w:hAnsiTheme="minorHAnsi" w:cstheme="minorHAnsi"/>
          <w:sz w:val="22"/>
          <w:szCs w:val="22"/>
        </w:rPr>
        <w:t>W przypadku niezrealizowania zobowiązania określonego w ust. 4, pisma dostarczone pod wskazany w niniejszej umowie adres uważa się za dostarczone.</w:t>
      </w:r>
    </w:p>
    <w:p w:rsidR="00633219" w:rsidRPr="0068429E" w:rsidRDefault="00633219" w:rsidP="003B0B18">
      <w:pPr>
        <w:numPr>
          <w:ilvl w:val="3"/>
          <w:numId w:val="65"/>
        </w:numPr>
        <w:ind w:left="284"/>
        <w:jc w:val="both"/>
        <w:rPr>
          <w:rFonts w:asciiTheme="minorHAnsi" w:hAnsiTheme="minorHAnsi" w:cstheme="minorHAnsi"/>
          <w:sz w:val="22"/>
          <w:szCs w:val="22"/>
        </w:rPr>
      </w:pPr>
      <w:r w:rsidRPr="0068429E">
        <w:rPr>
          <w:rFonts w:asciiTheme="minorHAnsi" w:hAnsiTheme="minorHAnsi" w:cstheme="minorHAnsi"/>
          <w:sz w:val="22"/>
          <w:szCs w:val="22"/>
        </w:rPr>
        <w:t>Ewentualne spory powstałe na tle wykonywania przedmiotu umowy strony rozstrzygać będą polubownie. W przypadku nie dojścia do porozumienia, spory rozstrzygane będą przez właściwy dla siedziby Zamawiającego sąd powszechny.</w:t>
      </w:r>
    </w:p>
    <w:p w:rsidR="00633219" w:rsidRPr="0068429E" w:rsidRDefault="00633219" w:rsidP="00C05034">
      <w:pPr>
        <w:numPr>
          <w:ilvl w:val="0"/>
          <w:numId w:val="53"/>
        </w:numPr>
        <w:jc w:val="both"/>
        <w:rPr>
          <w:rFonts w:asciiTheme="minorHAnsi" w:hAnsiTheme="minorHAnsi" w:cstheme="minorHAnsi"/>
          <w:sz w:val="22"/>
          <w:szCs w:val="22"/>
        </w:rPr>
      </w:pPr>
      <w:r w:rsidRPr="0068429E">
        <w:rPr>
          <w:rFonts w:asciiTheme="minorHAnsi" w:hAnsiTheme="minorHAnsi" w:cstheme="minorHAnsi"/>
          <w:sz w:val="22"/>
          <w:szCs w:val="22"/>
        </w:rPr>
        <w:t>Wykonawca wykonujący czynności na terenie 31. Bazy Lotnictwa Taktycznego, zgodnie z ustawą Kodeks Pracy art. 208</w:t>
      </w:r>
      <w:r w:rsidR="007D3BCA">
        <w:rPr>
          <w:rFonts w:asciiTheme="minorHAnsi" w:hAnsiTheme="minorHAnsi" w:cstheme="minorHAnsi"/>
          <w:sz w:val="22"/>
          <w:szCs w:val="22"/>
        </w:rPr>
        <w:t xml:space="preserve"> </w:t>
      </w:r>
      <w:bookmarkStart w:id="20" w:name="_GoBack"/>
      <w:bookmarkEnd w:id="20"/>
      <w:r w:rsidRPr="0068429E">
        <w:rPr>
          <w:rFonts w:asciiTheme="minorHAnsi" w:hAnsiTheme="minorHAnsi" w:cstheme="minorHAnsi"/>
          <w:sz w:val="22"/>
          <w:szCs w:val="22"/>
        </w:rPr>
        <w:t>zobowiązany jest do podpisania porozumienia z Zamawiającym w przedmiocie wyznaczenia koordynatora ds. BHP.</w:t>
      </w:r>
    </w:p>
    <w:p w:rsidR="00633219" w:rsidRPr="0068429E" w:rsidRDefault="00633219" w:rsidP="00C05034">
      <w:pPr>
        <w:numPr>
          <w:ilvl w:val="0"/>
          <w:numId w:val="53"/>
        </w:numPr>
        <w:jc w:val="both"/>
        <w:rPr>
          <w:rFonts w:asciiTheme="minorHAnsi" w:hAnsiTheme="minorHAnsi" w:cstheme="minorHAnsi"/>
          <w:sz w:val="22"/>
          <w:szCs w:val="22"/>
        </w:rPr>
      </w:pPr>
      <w:r w:rsidRPr="0068429E">
        <w:rPr>
          <w:rFonts w:asciiTheme="minorHAnsi" w:hAnsiTheme="minorHAnsi" w:cstheme="minorHAnsi"/>
          <w:sz w:val="22"/>
          <w:szCs w:val="22"/>
        </w:rPr>
        <w:lastRenderedPageBreak/>
        <w:t>Po uzyskaniu zgody (wypisaniu przepustki) na wjazd na teren 31. BLT Wykonawca zobowiązany jest poruszać się zgodnie z obowiązującym oznakowaniem drogowym,  a w przypadku powstania strat na terenie 31. BLT wynikających z niedostosowania się do ustalonych procedur oraz istniejącego oznakowania, Wykonawca ponosi odpowiedzialność w tym zakresie.</w:t>
      </w:r>
    </w:p>
    <w:p w:rsidR="00633219" w:rsidRPr="0068429E" w:rsidRDefault="00633219" w:rsidP="00C05034">
      <w:pPr>
        <w:numPr>
          <w:ilvl w:val="0"/>
          <w:numId w:val="53"/>
        </w:numPr>
        <w:jc w:val="both"/>
        <w:rPr>
          <w:rFonts w:asciiTheme="minorHAnsi" w:hAnsiTheme="minorHAnsi" w:cstheme="minorHAnsi"/>
          <w:sz w:val="22"/>
          <w:szCs w:val="22"/>
        </w:rPr>
      </w:pPr>
      <w:r w:rsidRPr="0068429E">
        <w:rPr>
          <w:rFonts w:asciiTheme="minorHAnsi" w:hAnsiTheme="minorHAnsi" w:cstheme="minorHAnsi"/>
          <w:sz w:val="22"/>
          <w:szCs w:val="22"/>
        </w:rPr>
        <w:t>Zakazuje się używania aparatów latających nad terenami wojskowymi.</w:t>
      </w:r>
    </w:p>
    <w:p w:rsidR="00633219" w:rsidRPr="0068429E" w:rsidRDefault="00633219" w:rsidP="00C05034">
      <w:pPr>
        <w:numPr>
          <w:ilvl w:val="0"/>
          <w:numId w:val="53"/>
        </w:numPr>
        <w:jc w:val="both"/>
        <w:rPr>
          <w:rFonts w:asciiTheme="minorHAnsi" w:hAnsiTheme="minorHAnsi" w:cstheme="minorHAnsi"/>
          <w:sz w:val="22"/>
          <w:szCs w:val="22"/>
        </w:rPr>
      </w:pPr>
      <w:r w:rsidRPr="0068429E">
        <w:rPr>
          <w:rFonts w:asciiTheme="minorHAnsi" w:hAnsiTheme="minorHAnsi" w:cstheme="minorHAnsi"/>
          <w:sz w:val="22"/>
          <w:szCs w:val="22"/>
        </w:rPr>
        <w:t>Wykonawca zobowiązuje się do poddania rygorom procedur bezpieczeństwa zgodnie z wymogami ustawy z dnia 22 sierpnia 1997 r. o ochronie osób i mienia (Dz. U. z 2021 , poz. 1995 ze zm.) w zakresie działania „Wewnętrznych Służb Dyżurnych” oraz procedur związanych z ustawą z dnia 5 sierpnia 2010 r. o ochronie informacji niejawnych (tj. Dz. U. z 2019 r. poz. 742 ze zm.), przyjętych w 31 BLT oraz innych jednostkach wojskowych będących na jej zaopatrzeniu, w czasie realizacji umowy.</w:t>
      </w:r>
    </w:p>
    <w:p w:rsidR="00633219" w:rsidRPr="0068429E" w:rsidRDefault="00633219" w:rsidP="00C05034">
      <w:pPr>
        <w:numPr>
          <w:ilvl w:val="0"/>
          <w:numId w:val="53"/>
        </w:numPr>
        <w:jc w:val="both"/>
        <w:rPr>
          <w:rFonts w:asciiTheme="minorHAnsi" w:hAnsiTheme="minorHAnsi" w:cstheme="minorHAnsi"/>
          <w:sz w:val="22"/>
          <w:szCs w:val="22"/>
        </w:rPr>
      </w:pPr>
      <w:r w:rsidRPr="0068429E">
        <w:rPr>
          <w:rFonts w:asciiTheme="minorHAnsi" w:hAnsiTheme="minorHAnsi" w:cstheme="minorHAnsi"/>
          <w:sz w:val="22"/>
          <w:szCs w:val="22"/>
        </w:rPr>
        <w:t>Załącznik stanowi integralną część niniejszej umowy.</w:t>
      </w:r>
    </w:p>
    <w:p w:rsidR="00633219" w:rsidRPr="0068429E" w:rsidRDefault="00633219" w:rsidP="00A01664">
      <w:pPr>
        <w:numPr>
          <w:ilvl w:val="0"/>
          <w:numId w:val="53"/>
        </w:numPr>
        <w:ind w:left="0" w:firstLine="0"/>
        <w:jc w:val="both"/>
        <w:rPr>
          <w:rFonts w:asciiTheme="minorHAnsi" w:hAnsiTheme="minorHAnsi" w:cstheme="minorHAnsi"/>
          <w:sz w:val="22"/>
          <w:szCs w:val="22"/>
        </w:rPr>
      </w:pPr>
      <w:r w:rsidRPr="0068429E">
        <w:rPr>
          <w:rFonts w:asciiTheme="minorHAnsi" w:hAnsiTheme="minorHAnsi" w:cstheme="minorHAnsi"/>
          <w:sz w:val="22"/>
          <w:szCs w:val="22"/>
        </w:rPr>
        <w:t>Umowa wchodzi w życie z dniem podpisania.</w:t>
      </w:r>
    </w:p>
    <w:p w:rsidR="00A01664" w:rsidRDefault="00633219" w:rsidP="00633219">
      <w:pPr>
        <w:ind w:left="426" w:hanging="426"/>
        <w:jc w:val="both"/>
        <w:rPr>
          <w:rFonts w:asciiTheme="minorHAnsi" w:hAnsiTheme="minorHAnsi" w:cstheme="minorHAnsi"/>
          <w:sz w:val="22"/>
          <w:szCs w:val="22"/>
        </w:rPr>
      </w:pPr>
      <w:r w:rsidRPr="0068429E">
        <w:rPr>
          <w:rFonts w:asciiTheme="minorHAnsi" w:hAnsiTheme="minorHAnsi" w:cstheme="minorHAnsi"/>
          <w:sz w:val="22"/>
          <w:szCs w:val="22"/>
        </w:rPr>
        <w:t>14. Umowę sporządzono w czterech jednobrzmiących egzemplarzach, jeden egz. dla Wykonawcy</w:t>
      </w:r>
    </w:p>
    <w:p w:rsidR="00633219" w:rsidRPr="0068429E" w:rsidRDefault="00A01664" w:rsidP="00633219">
      <w:pPr>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633219" w:rsidRPr="0068429E">
        <w:rPr>
          <w:rFonts w:asciiTheme="minorHAnsi" w:hAnsiTheme="minorHAnsi" w:cstheme="minorHAnsi"/>
          <w:sz w:val="22"/>
          <w:szCs w:val="22"/>
        </w:rPr>
        <w:t>oraz trzy egz. dla Zamawiającego.</w:t>
      </w:r>
    </w:p>
    <w:p w:rsidR="00633219" w:rsidRPr="0068429E" w:rsidRDefault="00633219" w:rsidP="00633219">
      <w:pPr>
        <w:jc w:val="both"/>
        <w:rPr>
          <w:rFonts w:asciiTheme="minorHAnsi" w:hAnsiTheme="minorHAnsi" w:cstheme="minorHAnsi"/>
          <w:sz w:val="22"/>
          <w:szCs w:val="22"/>
        </w:rPr>
      </w:pPr>
    </w:p>
    <w:p w:rsidR="00633219" w:rsidRPr="0068429E" w:rsidRDefault="00633219" w:rsidP="00633219">
      <w:pPr>
        <w:jc w:val="both"/>
        <w:rPr>
          <w:rFonts w:asciiTheme="minorHAnsi" w:hAnsiTheme="minorHAnsi" w:cstheme="minorHAnsi"/>
          <w:sz w:val="22"/>
          <w:szCs w:val="22"/>
        </w:rPr>
      </w:pPr>
    </w:p>
    <w:p w:rsidR="00633219" w:rsidRPr="0068429E" w:rsidRDefault="00633219" w:rsidP="00633219">
      <w:pPr>
        <w:jc w:val="both"/>
        <w:rPr>
          <w:rFonts w:asciiTheme="minorHAnsi" w:hAnsiTheme="minorHAnsi" w:cstheme="minorHAnsi"/>
          <w:sz w:val="22"/>
          <w:szCs w:val="22"/>
        </w:rPr>
      </w:pPr>
    </w:p>
    <w:p w:rsidR="00633219" w:rsidRPr="0068429E" w:rsidRDefault="00633219" w:rsidP="00633219">
      <w:pPr>
        <w:spacing w:line="360" w:lineRule="auto"/>
        <w:jc w:val="both"/>
        <w:rPr>
          <w:rFonts w:asciiTheme="minorHAnsi" w:hAnsiTheme="minorHAnsi" w:cstheme="minorHAnsi"/>
          <w:sz w:val="22"/>
          <w:szCs w:val="22"/>
        </w:rPr>
      </w:pPr>
      <w:r w:rsidRPr="0068429E">
        <w:rPr>
          <w:rFonts w:asciiTheme="minorHAnsi" w:hAnsiTheme="minorHAnsi" w:cstheme="minorHAnsi"/>
          <w:sz w:val="22"/>
          <w:szCs w:val="22"/>
        </w:rPr>
        <w:t xml:space="preserve">Umowę otrzymują: </w:t>
      </w:r>
    </w:p>
    <w:p w:rsidR="00633219" w:rsidRPr="0068429E" w:rsidRDefault="00633219" w:rsidP="00633219">
      <w:pPr>
        <w:spacing w:line="276" w:lineRule="auto"/>
        <w:jc w:val="both"/>
        <w:rPr>
          <w:rFonts w:asciiTheme="minorHAnsi" w:hAnsiTheme="minorHAnsi" w:cstheme="minorHAnsi"/>
          <w:sz w:val="22"/>
          <w:szCs w:val="22"/>
        </w:rPr>
      </w:pPr>
      <w:r w:rsidRPr="0068429E">
        <w:rPr>
          <w:rFonts w:asciiTheme="minorHAnsi" w:hAnsiTheme="minorHAnsi" w:cstheme="minorHAnsi"/>
          <w:sz w:val="22"/>
          <w:szCs w:val="22"/>
        </w:rPr>
        <w:t>Egz. nr 1 - Sekcja  Zamówień Publicznych</w:t>
      </w:r>
    </w:p>
    <w:p w:rsidR="00633219" w:rsidRPr="0068429E" w:rsidRDefault="00633219" w:rsidP="00633219">
      <w:pPr>
        <w:spacing w:line="276" w:lineRule="auto"/>
        <w:jc w:val="both"/>
        <w:rPr>
          <w:rFonts w:asciiTheme="minorHAnsi" w:hAnsiTheme="minorHAnsi" w:cstheme="minorHAnsi"/>
          <w:sz w:val="22"/>
          <w:szCs w:val="22"/>
        </w:rPr>
      </w:pPr>
      <w:r w:rsidRPr="0068429E">
        <w:rPr>
          <w:rFonts w:asciiTheme="minorHAnsi" w:hAnsiTheme="minorHAnsi" w:cstheme="minorHAnsi"/>
          <w:sz w:val="22"/>
          <w:szCs w:val="22"/>
        </w:rPr>
        <w:t>Egz. nr 2 - Wykonawca</w:t>
      </w:r>
    </w:p>
    <w:p w:rsidR="00633219" w:rsidRPr="0068429E" w:rsidRDefault="00633219" w:rsidP="00633219">
      <w:pPr>
        <w:spacing w:line="276" w:lineRule="auto"/>
        <w:jc w:val="both"/>
        <w:rPr>
          <w:rFonts w:asciiTheme="minorHAnsi" w:hAnsiTheme="minorHAnsi" w:cstheme="minorHAnsi"/>
          <w:sz w:val="22"/>
          <w:szCs w:val="22"/>
        </w:rPr>
      </w:pPr>
      <w:r w:rsidRPr="0068429E">
        <w:rPr>
          <w:rFonts w:asciiTheme="minorHAnsi" w:hAnsiTheme="minorHAnsi" w:cstheme="minorHAnsi"/>
          <w:sz w:val="22"/>
          <w:szCs w:val="22"/>
        </w:rPr>
        <w:t>Egz. nr 3 - Pion Głównego Księgowego</w:t>
      </w:r>
    </w:p>
    <w:p w:rsidR="00633219" w:rsidRPr="0068429E" w:rsidRDefault="00633219" w:rsidP="00633219">
      <w:pPr>
        <w:jc w:val="both"/>
        <w:rPr>
          <w:rFonts w:asciiTheme="minorHAnsi" w:hAnsiTheme="minorHAnsi" w:cstheme="minorHAnsi"/>
          <w:sz w:val="22"/>
          <w:szCs w:val="22"/>
        </w:rPr>
      </w:pPr>
      <w:r w:rsidRPr="0068429E">
        <w:rPr>
          <w:rFonts w:asciiTheme="minorHAnsi" w:hAnsiTheme="minorHAnsi" w:cstheme="minorHAnsi"/>
          <w:sz w:val="22"/>
          <w:szCs w:val="22"/>
        </w:rPr>
        <w:t>Egz. nr 4 – ZZLT</w:t>
      </w:r>
    </w:p>
    <w:p w:rsidR="00633219" w:rsidRPr="0068429E" w:rsidRDefault="00633219" w:rsidP="00633219">
      <w:pPr>
        <w:jc w:val="both"/>
        <w:rPr>
          <w:rFonts w:asciiTheme="minorHAnsi" w:hAnsiTheme="minorHAnsi" w:cstheme="minorHAnsi"/>
          <w:sz w:val="22"/>
          <w:szCs w:val="22"/>
        </w:rPr>
      </w:pPr>
    </w:p>
    <w:p w:rsidR="00633219" w:rsidRPr="0068429E" w:rsidRDefault="00633219" w:rsidP="00633219">
      <w:pPr>
        <w:jc w:val="both"/>
        <w:rPr>
          <w:rFonts w:asciiTheme="minorHAnsi" w:hAnsiTheme="minorHAnsi" w:cstheme="minorHAnsi"/>
          <w:sz w:val="22"/>
          <w:szCs w:val="22"/>
        </w:rPr>
      </w:pPr>
    </w:p>
    <w:p w:rsidR="00633219" w:rsidRPr="0068429E" w:rsidRDefault="00633219" w:rsidP="00633219">
      <w:pPr>
        <w:jc w:val="both"/>
        <w:rPr>
          <w:rFonts w:asciiTheme="minorHAnsi" w:hAnsiTheme="minorHAnsi" w:cstheme="minorHAnsi"/>
          <w:sz w:val="22"/>
          <w:szCs w:val="22"/>
        </w:rPr>
      </w:pPr>
    </w:p>
    <w:p w:rsidR="00633219" w:rsidRPr="0068429E" w:rsidRDefault="00633219" w:rsidP="00633219">
      <w:pPr>
        <w:jc w:val="both"/>
        <w:rPr>
          <w:rFonts w:asciiTheme="minorHAnsi" w:hAnsiTheme="minorHAnsi" w:cstheme="minorHAnsi"/>
          <w:sz w:val="22"/>
          <w:szCs w:val="22"/>
        </w:rPr>
      </w:pPr>
      <w:r w:rsidRPr="0068429E">
        <w:rPr>
          <w:rFonts w:asciiTheme="minorHAnsi" w:hAnsiTheme="minorHAnsi" w:cstheme="minorHAnsi"/>
          <w:sz w:val="22"/>
          <w:szCs w:val="22"/>
          <w:u w:val="single"/>
        </w:rPr>
        <w:t>Załączniki:</w:t>
      </w:r>
    </w:p>
    <w:p w:rsidR="00633219" w:rsidRPr="0068429E" w:rsidRDefault="00633219" w:rsidP="00633219">
      <w:pPr>
        <w:jc w:val="both"/>
        <w:rPr>
          <w:rFonts w:asciiTheme="minorHAnsi" w:hAnsiTheme="minorHAnsi" w:cstheme="minorHAnsi"/>
          <w:sz w:val="22"/>
          <w:szCs w:val="22"/>
        </w:rPr>
      </w:pPr>
      <w:r w:rsidRPr="0068429E">
        <w:rPr>
          <w:rFonts w:asciiTheme="minorHAnsi" w:hAnsiTheme="minorHAnsi" w:cstheme="minorHAnsi"/>
          <w:sz w:val="22"/>
          <w:szCs w:val="22"/>
        </w:rPr>
        <w:t xml:space="preserve">załącznik nr 1 </w:t>
      </w:r>
      <w:r w:rsidR="003B0B18">
        <w:rPr>
          <w:rFonts w:asciiTheme="minorHAnsi" w:hAnsiTheme="minorHAnsi" w:cstheme="minorHAnsi"/>
          <w:sz w:val="22"/>
          <w:szCs w:val="22"/>
        </w:rPr>
        <w:t>–</w:t>
      </w:r>
      <w:r w:rsidRPr="0068429E">
        <w:rPr>
          <w:rFonts w:asciiTheme="minorHAnsi" w:hAnsiTheme="minorHAnsi" w:cstheme="minorHAnsi"/>
          <w:sz w:val="22"/>
          <w:szCs w:val="22"/>
        </w:rPr>
        <w:t xml:space="preserve"> formularz</w:t>
      </w:r>
      <w:r w:rsidR="003B0B18">
        <w:rPr>
          <w:rFonts w:asciiTheme="minorHAnsi" w:hAnsiTheme="minorHAnsi" w:cstheme="minorHAnsi"/>
          <w:sz w:val="22"/>
          <w:szCs w:val="22"/>
        </w:rPr>
        <w:t xml:space="preserve"> </w:t>
      </w:r>
      <w:r w:rsidRPr="0068429E">
        <w:rPr>
          <w:rFonts w:asciiTheme="minorHAnsi" w:hAnsiTheme="minorHAnsi" w:cstheme="minorHAnsi"/>
          <w:sz w:val="22"/>
          <w:szCs w:val="22"/>
        </w:rPr>
        <w:t>cenowy</w:t>
      </w:r>
    </w:p>
    <w:p w:rsidR="00633219" w:rsidRPr="0068429E" w:rsidRDefault="00633219" w:rsidP="00633219">
      <w:pPr>
        <w:jc w:val="both"/>
        <w:rPr>
          <w:rFonts w:asciiTheme="minorHAnsi" w:hAnsiTheme="minorHAnsi" w:cstheme="minorHAnsi"/>
          <w:sz w:val="22"/>
          <w:szCs w:val="22"/>
        </w:rPr>
      </w:pPr>
      <w:r w:rsidRPr="0068429E">
        <w:rPr>
          <w:rFonts w:asciiTheme="minorHAnsi" w:hAnsiTheme="minorHAnsi" w:cstheme="minorHAnsi"/>
          <w:sz w:val="22"/>
          <w:szCs w:val="22"/>
        </w:rPr>
        <w:t>załącznik nr 2 – protokół reklamacyjny</w:t>
      </w:r>
    </w:p>
    <w:p w:rsidR="00633219" w:rsidRPr="0068429E" w:rsidRDefault="00633219" w:rsidP="00633219">
      <w:pPr>
        <w:jc w:val="both"/>
        <w:rPr>
          <w:rFonts w:asciiTheme="minorHAnsi" w:hAnsiTheme="minorHAnsi" w:cstheme="minorHAnsi"/>
          <w:sz w:val="22"/>
          <w:szCs w:val="22"/>
        </w:rPr>
      </w:pPr>
    </w:p>
    <w:p w:rsidR="00633219" w:rsidRPr="0068429E" w:rsidRDefault="00633219" w:rsidP="00633219">
      <w:pPr>
        <w:jc w:val="both"/>
        <w:rPr>
          <w:rFonts w:asciiTheme="minorHAnsi" w:hAnsiTheme="minorHAnsi" w:cstheme="minorHAnsi"/>
          <w:sz w:val="22"/>
          <w:szCs w:val="22"/>
        </w:rPr>
      </w:pPr>
    </w:p>
    <w:p w:rsidR="00633219" w:rsidRPr="0068429E" w:rsidRDefault="00633219" w:rsidP="00633219">
      <w:pPr>
        <w:jc w:val="both"/>
        <w:rPr>
          <w:rFonts w:asciiTheme="minorHAnsi" w:hAnsiTheme="minorHAnsi" w:cstheme="minorHAnsi"/>
          <w:sz w:val="22"/>
          <w:szCs w:val="22"/>
        </w:rPr>
      </w:pPr>
    </w:p>
    <w:p w:rsidR="00633219" w:rsidRPr="0068429E" w:rsidRDefault="0068429E" w:rsidP="0068429E">
      <w:pPr>
        <w:jc w:val="both"/>
        <w:rPr>
          <w:rFonts w:asciiTheme="minorHAnsi" w:hAnsiTheme="minorHAnsi" w:cstheme="minorHAnsi"/>
          <w:color w:val="FF0000"/>
          <w:sz w:val="22"/>
          <w:szCs w:val="22"/>
        </w:rPr>
      </w:pPr>
      <w:r>
        <w:rPr>
          <w:rFonts w:asciiTheme="minorHAnsi" w:hAnsiTheme="minorHAnsi" w:cstheme="minorHAnsi"/>
          <w:sz w:val="22"/>
          <w:szCs w:val="22"/>
        </w:rPr>
        <w:t xml:space="preserve">                  </w:t>
      </w:r>
      <w:r w:rsidR="00633219" w:rsidRPr="0068429E">
        <w:rPr>
          <w:rFonts w:asciiTheme="minorHAnsi" w:hAnsiTheme="minorHAnsi" w:cstheme="minorHAnsi"/>
          <w:sz w:val="22"/>
          <w:szCs w:val="22"/>
        </w:rPr>
        <w:t>Zamawiający</w:t>
      </w:r>
      <w:r w:rsidR="00633219" w:rsidRPr="0068429E">
        <w:rPr>
          <w:rFonts w:asciiTheme="minorHAnsi" w:hAnsiTheme="minorHAnsi" w:cstheme="minorHAnsi"/>
          <w:sz w:val="22"/>
          <w:szCs w:val="22"/>
        </w:rPr>
        <w:tab/>
      </w:r>
      <w:r w:rsidR="00633219" w:rsidRPr="0068429E">
        <w:rPr>
          <w:rFonts w:asciiTheme="minorHAnsi" w:hAnsiTheme="minorHAnsi" w:cstheme="minorHAnsi"/>
          <w:sz w:val="22"/>
          <w:szCs w:val="22"/>
        </w:rPr>
        <w:tab/>
      </w:r>
      <w:r w:rsidR="00633219" w:rsidRPr="0068429E">
        <w:rPr>
          <w:rFonts w:asciiTheme="minorHAnsi" w:hAnsiTheme="minorHAnsi" w:cstheme="minorHAnsi"/>
          <w:sz w:val="22"/>
          <w:szCs w:val="22"/>
        </w:rPr>
        <w:tab/>
      </w:r>
      <w:r w:rsidR="00633219" w:rsidRPr="0068429E">
        <w:rPr>
          <w:rFonts w:asciiTheme="minorHAnsi" w:hAnsiTheme="minorHAnsi" w:cstheme="minorHAnsi"/>
          <w:sz w:val="22"/>
          <w:szCs w:val="22"/>
        </w:rPr>
        <w:tab/>
      </w:r>
      <w:r w:rsidR="00633219" w:rsidRPr="0068429E">
        <w:rPr>
          <w:rFonts w:asciiTheme="minorHAnsi" w:hAnsiTheme="minorHAnsi" w:cstheme="minorHAnsi"/>
          <w:sz w:val="22"/>
          <w:szCs w:val="22"/>
        </w:rPr>
        <w:tab/>
        <w:t xml:space="preserve">             Wykonawca</w:t>
      </w:r>
    </w:p>
    <w:p w:rsidR="00633219" w:rsidRPr="0068429E" w:rsidRDefault="00633219" w:rsidP="00633219">
      <w:pPr>
        <w:jc w:val="both"/>
        <w:rPr>
          <w:rFonts w:asciiTheme="minorHAnsi" w:eastAsia="Palatino Linotype" w:hAnsiTheme="minorHAnsi" w:cstheme="minorHAnsi"/>
          <w:sz w:val="22"/>
          <w:szCs w:val="22"/>
        </w:rPr>
      </w:pPr>
      <w:r w:rsidRPr="0068429E">
        <w:rPr>
          <w:rFonts w:asciiTheme="minorHAnsi" w:eastAsia="Palatino Linotype" w:hAnsiTheme="minorHAnsi" w:cstheme="minorHAnsi"/>
          <w:color w:val="FF0000"/>
          <w:sz w:val="22"/>
          <w:szCs w:val="22"/>
        </w:rPr>
        <w:t xml:space="preserve">            </w:t>
      </w:r>
      <w:r w:rsidRPr="0068429E">
        <w:rPr>
          <w:rFonts w:asciiTheme="minorHAnsi" w:eastAsia="Palatino Linotype" w:hAnsiTheme="minorHAnsi" w:cstheme="minorHAnsi"/>
          <w:sz w:val="22"/>
          <w:szCs w:val="22"/>
        </w:rPr>
        <w:t xml:space="preserve">   </w:t>
      </w:r>
    </w:p>
    <w:p w:rsidR="00633219" w:rsidRPr="0068429E" w:rsidRDefault="00633219" w:rsidP="00633219">
      <w:pPr>
        <w:jc w:val="both"/>
        <w:rPr>
          <w:rFonts w:asciiTheme="minorHAnsi" w:hAnsiTheme="minorHAnsi" w:cstheme="minorHAnsi"/>
          <w:sz w:val="22"/>
          <w:szCs w:val="22"/>
        </w:rPr>
      </w:pPr>
      <w:r w:rsidRPr="0068429E">
        <w:rPr>
          <w:rFonts w:asciiTheme="minorHAnsi" w:eastAsia="Palatino Linotype" w:hAnsiTheme="minorHAnsi" w:cstheme="minorHAnsi"/>
          <w:sz w:val="22"/>
          <w:szCs w:val="22"/>
        </w:rPr>
        <w:t xml:space="preserve">                                                                                                                      </w:t>
      </w:r>
      <w:r w:rsidRPr="0068429E">
        <w:rPr>
          <w:rFonts w:asciiTheme="minorHAnsi" w:hAnsiTheme="minorHAnsi" w:cstheme="minorHAnsi"/>
          <w:sz w:val="22"/>
          <w:szCs w:val="22"/>
        </w:rPr>
        <w:t xml:space="preserve">   </w:t>
      </w:r>
    </w:p>
    <w:p w:rsidR="00633219" w:rsidRPr="0068429E" w:rsidRDefault="00633219" w:rsidP="00A01664">
      <w:pPr>
        <w:rPr>
          <w:rFonts w:asciiTheme="minorHAnsi" w:hAnsiTheme="minorHAnsi" w:cstheme="minorHAnsi"/>
          <w:sz w:val="22"/>
          <w:szCs w:val="22"/>
        </w:rPr>
      </w:pPr>
      <w:r w:rsidRPr="0068429E">
        <w:rPr>
          <w:rFonts w:asciiTheme="minorHAnsi" w:hAnsiTheme="minorHAnsi" w:cstheme="minorHAnsi"/>
          <w:sz w:val="22"/>
          <w:szCs w:val="22"/>
        </w:rPr>
        <w:t xml:space="preserve">            </w:t>
      </w:r>
      <w:r w:rsidRPr="0068429E">
        <w:rPr>
          <w:rFonts w:asciiTheme="minorHAnsi" w:hAnsiTheme="minorHAnsi" w:cstheme="minorHAnsi"/>
          <w:b/>
          <w:bCs/>
          <w:sz w:val="22"/>
          <w:szCs w:val="22"/>
        </w:rPr>
        <w:t>………………………………</w:t>
      </w:r>
      <w:r w:rsidRPr="0068429E">
        <w:rPr>
          <w:rFonts w:asciiTheme="minorHAnsi" w:hAnsiTheme="minorHAnsi" w:cstheme="minorHAnsi"/>
          <w:sz w:val="22"/>
          <w:szCs w:val="22"/>
        </w:rPr>
        <w:t xml:space="preserve">                                           </w:t>
      </w:r>
      <w:r w:rsidR="0068429E">
        <w:rPr>
          <w:rFonts w:asciiTheme="minorHAnsi" w:hAnsiTheme="minorHAnsi" w:cstheme="minorHAnsi"/>
          <w:sz w:val="22"/>
          <w:szCs w:val="22"/>
        </w:rPr>
        <w:t xml:space="preserve">         </w:t>
      </w:r>
      <w:r w:rsidR="00A01664">
        <w:rPr>
          <w:rFonts w:asciiTheme="minorHAnsi" w:hAnsiTheme="minorHAnsi" w:cstheme="minorHAnsi"/>
          <w:sz w:val="22"/>
          <w:szCs w:val="22"/>
        </w:rPr>
        <w:t xml:space="preserve">    </w:t>
      </w:r>
      <w:r w:rsidRPr="0068429E">
        <w:rPr>
          <w:rFonts w:asciiTheme="minorHAnsi" w:hAnsiTheme="minorHAnsi" w:cstheme="minorHAnsi"/>
          <w:b/>
          <w:bCs/>
          <w:sz w:val="22"/>
          <w:szCs w:val="22"/>
        </w:rPr>
        <w:t>………………………………</w:t>
      </w:r>
      <w:r w:rsidRPr="0068429E">
        <w:rPr>
          <w:rFonts w:asciiTheme="minorHAnsi" w:hAnsiTheme="minorHAnsi" w:cstheme="minorHAnsi"/>
          <w:sz w:val="22"/>
          <w:szCs w:val="22"/>
        </w:rPr>
        <w:t xml:space="preserve">     </w:t>
      </w:r>
    </w:p>
    <w:p w:rsidR="00633219" w:rsidRPr="0068429E" w:rsidRDefault="00633219" w:rsidP="00633219">
      <w:pPr>
        <w:widowControl w:val="0"/>
        <w:autoSpaceDE w:val="0"/>
        <w:ind w:left="568"/>
        <w:jc w:val="both"/>
        <w:rPr>
          <w:rFonts w:asciiTheme="minorHAnsi" w:hAnsiTheme="minorHAnsi" w:cstheme="minorHAnsi"/>
          <w:sz w:val="22"/>
          <w:szCs w:val="22"/>
        </w:rPr>
      </w:pPr>
    </w:p>
    <w:p w:rsidR="00633219" w:rsidRPr="0068429E" w:rsidRDefault="00633219" w:rsidP="00A01664">
      <w:pPr>
        <w:widowControl w:val="0"/>
        <w:autoSpaceDE w:val="0"/>
        <w:jc w:val="both"/>
        <w:rPr>
          <w:rFonts w:asciiTheme="minorHAnsi" w:hAnsiTheme="minorHAnsi" w:cstheme="minorHAnsi"/>
          <w:sz w:val="22"/>
          <w:szCs w:val="22"/>
        </w:rPr>
      </w:pPr>
    </w:p>
    <w:p w:rsidR="00633219" w:rsidRPr="0068429E" w:rsidRDefault="00633219" w:rsidP="00633219">
      <w:pPr>
        <w:jc w:val="both"/>
        <w:rPr>
          <w:rFonts w:asciiTheme="minorHAnsi" w:hAnsiTheme="minorHAnsi" w:cstheme="minorHAnsi"/>
          <w:bCs/>
          <w:kern w:val="1"/>
          <w:sz w:val="22"/>
          <w:szCs w:val="22"/>
          <w:lang w:eastAsia="pl-PL"/>
        </w:rPr>
      </w:pPr>
      <w:r w:rsidRPr="0068429E">
        <w:rPr>
          <w:rFonts w:asciiTheme="minorHAnsi" w:hAnsiTheme="minorHAnsi" w:cstheme="minorHAnsi"/>
          <w:bCs/>
          <w:kern w:val="1"/>
          <w:sz w:val="22"/>
          <w:szCs w:val="22"/>
          <w:lang w:eastAsia="pl-PL"/>
        </w:rPr>
        <w:t>Uzgodniono :</w:t>
      </w:r>
    </w:p>
    <w:p w:rsidR="00633219" w:rsidRPr="0068429E" w:rsidRDefault="00633219" w:rsidP="00633219">
      <w:pPr>
        <w:jc w:val="both"/>
        <w:rPr>
          <w:rFonts w:asciiTheme="minorHAnsi" w:hAnsiTheme="minorHAnsi" w:cstheme="minorHAnsi"/>
          <w:kern w:val="1"/>
          <w:sz w:val="22"/>
          <w:szCs w:val="22"/>
          <w:lang w:eastAsia="pl-PL"/>
        </w:rPr>
      </w:pPr>
    </w:p>
    <w:p w:rsidR="00633219" w:rsidRPr="0068429E" w:rsidRDefault="00633219" w:rsidP="00A01664">
      <w:pPr>
        <w:spacing w:line="360" w:lineRule="auto"/>
        <w:jc w:val="both"/>
        <w:rPr>
          <w:rFonts w:asciiTheme="minorHAnsi" w:hAnsiTheme="minorHAnsi" w:cstheme="minorHAnsi"/>
          <w:kern w:val="1"/>
          <w:sz w:val="22"/>
          <w:szCs w:val="22"/>
          <w:lang w:eastAsia="pl-PL"/>
        </w:rPr>
      </w:pPr>
      <w:r w:rsidRPr="0068429E">
        <w:rPr>
          <w:rFonts w:asciiTheme="minorHAnsi" w:hAnsiTheme="minorHAnsi" w:cstheme="minorHAnsi"/>
          <w:kern w:val="1"/>
          <w:sz w:val="22"/>
          <w:szCs w:val="22"/>
          <w:lang w:eastAsia="pl-PL"/>
        </w:rPr>
        <w:t>Radca Prawny</w:t>
      </w:r>
    </w:p>
    <w:p w:rsidR="0068429E" w:rsidRPr="00A01664" w:rsidRDefault="00633219" w:rsidP="00633219">
      <w:pPr>
        <w:spacing w:line="360" w:lineRule="auto"/>
        <w:jc w:val="both"/>
        <w:rPr>
          <w:rFonts w:asciiTheme="minorHAnsi" w:hAnsiTheme="minorHAnsi" w:cstheme="minorHAnsi"/>
          <w:kern w:val="1"/>
          <w:sz w:val="22"/>
          <w:szCs w:val="22"/>
          <w:lang w:eastAsia="pl-PL"/>
        </w:rPr>
      </w:pPr>
      <w:r w:rsidRPr="0068429E">
        <w:rPr>
          <w:rFonts w:asciiTheme="minorHAnsi" w:hAnsiTheme="minorHAnsi" w:cstheme="minorHAnsi"/>
          <w:kern w:val="1"/>
          <w:sz w:val="22"/>
          <w:szCs w:val="22"/>
          <w:lang w:eastAsia="pl-PL"/>
        </w:rPr>
        <w:t>Szef Pionu</w:t>
      </w:r>
      <w:r w:rsidR="0068429E">
        <w:rPr>
          <w:rFonts w:asciiTheme="minorHAnsi" w:hAnsiTheme="minorHAnsi" w:cstheme="minorHAnsi"/>
          <w:kern w:val="1"/>
          <w:sz w:val="22"/>
          <w:szCs w:val="22"/>
          <w:lang w:eastAsia="pl-PL"/>
        </w:rPr>
        <w:t xml:space="preserve"> </w:t>
      </w:r>
    </w:p>
    <w:p w:rsidR="00633219" w:rsidRPr="0068429E" w:rsidRDefault="00633219" w:rsidP="00A01664">
      <w:pPr>
        <w:spacing w:line="360" w:lineRule="auto"/>
        <w:jc w:val="both"/>
        <w:rPr>
          <w:rFonts w:asciiTheme="minorHAnsi" w:hAnsiTheme="minorHAnsi" w:cstheme="minorHAnsi"/>
          <w:kern w:val="1"/>
          <w:sz w:val="22"/>
          <w:szCs w:val="22"/>
          <w:lang w:eastAsia="pl-PL"/>
        </w:rPr>
      </w:pPr>
      <w:r w:rsidRPr="0068429E">
        <w:rPr>
          <w:rFonts w:asciiTheme="minorHAnsi" w:hAnsiTheme="minorHAnsi" w:cstheme="minorHAnsi"/>
          <w:bCs/>
          <w:kern w:val="1"/>
          <w:sz w:val="22"/>
          <w:szCs w:val="22"/>
          <w:lang w:eastAsia="pl-PL"/>
        </w:rPr>
        <w:t>Główny Księgowy 31. BLT - Szef Finansów</w:t>
      </w:r>
    </w:p>
    <w:p w:rsidR="00633219" w:rsidRPr="0068429E" w:rsidRDefault="00633219" w:rsidP="00633219">
      <w:pPr>
        <w:jc w:val="both"/>
        <w:rPr>
          <w:rFonts w:asciiTheme="minorHAnsi" w:hAnsiTheme="minorHAnsi" w:cstheme="minorHAnsi"/>
          <w:kern w:val="1"/>
          <w:sz w:val="22"/>
          <w:szCs w:val="22"/>
          <w:lang w:eastAsia="pl-PL"/>
        </w:rPr>
      </w:pPr>
      <w:r w:rsidRPr="0068429E">
        <w:rPr>
          <w:rFonts w:asciiTheme="minorHAnsi" w:hAnsiTheme="minorHAnsi" w:cstheme="minorHAnsi"/>
          <w:kern w:val="1"/>
          <w:sz w:val="22"/>
          <w:szCs w:val="22"/>
          <w:lang w:eastAsia="pl-PL"/>
        </w:rPr>
        <w:t>Kierownik Sekcji  Zamówień Publicznych</w:t>
      </w:r>
    </w:p>
    <w:p w:rsidR="00633219" w:rsidRDefault="00633219" w:rsidP="00633219">
      <w:pPr>
        <w:rPr>
          <w:rFonts w:asciiTheme="minorHAnsi" w:hAnsiTheme="minorHAnsi" w:cstheme="minorHAnsi"/>
          <w:sz w:val="22"/>
          <w:szCs w:val="22"/>
        </w:rPr>
      </w:pPr>
    </w:p>
    <w:p w:rsidR="00A01664" w:rsidRDefault="00A01664" w:rsidP="00633219">
      <w:pPr>
        <w:rPr>
          <w:rFonts w:asciiTheme="minorHAnsi" w:hAnsiTheme="minorHAnsi" w:cstheme="minorHAnsi"/>
          <w:sz w:val="22"/>
          <w:szCs w:val="22"/>
        </w:rPr>
      </w:pPr>
    </w:p>
    <w:p w:rsidR="00A01664" w:rsidRDefault="00A01664" w:rsidP="00633219">
      <w:pPr>
        <w:rPr>
          <w:rFonts w:asciiTheme="minorHAnsi" w:hAnsiTheme="minorHAnsi" w:cstheme="minorHAnsi"/>
          <w:sz w:val="22"/>
          <w:szCs w:val="22"/>
        </w:rPr>
      </w:pPr>
    </w:p>
    <w:p w:rsidR="00A01664" w:rsidRDefault="00A01664" w:rsidP="00633219">
      <w:pPr>
        <w:rPr>
          <w:rFonts w:asciiTheme="minorHAnsi" w:hAnsiTheme="minorHAnsi" w:cstheme="minorHAnsi"/>
          <w:sz w:val="22"/>
          <w:szCs w:val="22"/>
        </w:rPr>
      </w:pPr>
    </w:p>
    <w:p w:rsidR="00A01664" w:rsidRDefault="00A01664" w:rsidP="00633219">
      <w:pPr>
        <w:rPr>
          <w:rFonts w:asciiTheme="minorHAnsi" w:hAnsiTheme="minorHAnsi" w:cstheme="minorHAnsi"/>
          <w:sz w:val="22"/>
          <w:szCs w:val="22"/>
        </w:rPr>
      </w:pPr>
    </w:p>
    <w:p w:rsidR="00A01664" w:rsidRPr="0068429E" w:rsidRDefault="00A01664" w:rsidP="00633219">
      <w:pPr>
        <w:rPr>
          <w:rFonts w:asciiTheme="minorHAnsi" w:hAnsiTheme="minorHAnsi" w:cstheme="minorHAnsi"/>
          <w:sz w:val="22"/>
          <w:szCs w:val="22"/>
        </w:rPr>
      </w:pPr>
    </w:p>
    <w:p w:rsidR="00633219" w:rsidRPr="0068429E" w:rsidRDefault="00633219" w:rsidP="00633219">
      <w:pPr>
        <w:rPr>
          <w:rFonts w:asciiTheme="minorHAnsi" w:hAnsiTheme="minorHAnsi" w:cstheme="minorHAnsi"/>
          <w:b/>
          <w:sz w:val="22"/>
          <w:szCs w:val="22"/>
        </w:rPr>
      </w:pPr>
      <w:r w:rsidRPr="0068429E">
        <w:rPr>
          <w:rFonts w:asciiTheme="minorHAnsi" w:hAnsiTheme="minorHAnsi" w:cstheme="minorHAnsi"/>
          <w:b/>
          <w:sz w:val="22"/>
          <w:szCs w:val="22"/>
        </w:rPr>
        <w:lastRenderedPageBreak/>
        <w:t xml:space="preserve">                                                                                                                                                  Załącznik nr 2   </w:t>
      </w:r>
    </w:p>
    <w:p w:rsidR="00633219" w:rsidRPr="0068429E" w:rsidRDefault="00633219" w:rsidP="00A01664">
      <w:pPr>
        <w:jc w:val="center"/>
        <w:rPr>
          <w:rFonts w:asciiTheme="minorHAnsi" w:hAnsiTheme="minorHAnsi" w:cstheme="minorHAnsi"/>
          <w:b/>
          <w:sz w:val="22"/>
          <w:szCs w:val="22"/>
        </w:rPr>
      </w:pPr>
    </w:p>
    <w:p w:rsidR="00633219" w:rsidRPr="0068429E" w:rsidRDefault="00633219" w:rsidP="00633219">
      <w:pPr>
        <w:jc w:val="right"/>
        <w:rPr>
          <w:rFonts w:asciiTheme="minorHAnsi" w:hAnsiTheme="minorHAnsi" w:cstheme="minorHAnsi"/>
          <w:sz w:val="22"/>
          <w:szCs w:val="22"/>
        </w:rPr>
      </w:pPr>
      <w:r w:rsidRPr="0068429E">
        <w:rPr>
          <w:rFonts w:asciiTheme="minorHAnsi" w:hAnsiTheme="minorHAnsi" w:cstheme="minorHAnsi"/>
          <w:sz w:val="22"/>
          <w:szCs w:val="22"/>
        </w:rPr>
        <w:t>…………………………………</w:t>
      </w:r>
    </w:p>
    <w:p w:rsidR="00633219" w:rsidRPr="0068429E" w:rsidRDefault="00633219" w:rsidP="00633219">
      <w:pPr>
        <w:jc w:val="center"/>
        <w:rPr>
          <w:rFonts w:asciiTheme="minorHAnsi" w:hAnsiTheme="minorHAnsi" w:cstheme="minorHAnsi"/>
          <w:sz w:val="22"/>
          <w:szCs w:val="22"/>
        </w:rPr>
      </w:pPr>
      <w:r w:rsidRPr="0068429E">
        <w:rPr>
          <w:rFonts w:asciiTheme="minorHAnsi" w:hAnsiTheme="minorHAnsi" w:cstheme="minorHAnsi"/>
          <w:sz w:val="22"/>
          <w:szCs w:val="22"/>
        </w:rPr>
        <w:t xml:space="preserve">                                                                                                         </w:t>
      </w:r>
      <w:r w:rsidR="00D23BAF">
        <w:rPr>
          <w:rFonts w:asciiTheme="minorHAnsi" w:hAnsiTheme="minorHAnsi" w:cstheme="minorHAnsi"/>
          <w:sz w:val="22"/>
          <w:szCs w:val="22"/>
        </w:rPr>
        <w:t xml:space="preserve">                                 </w:t>
      </w:r>
      <w:r w:rsidRPr="0068429E">
        <w:rPr>
          <w:rFonts w:asciiTheme="minorHAnsi" w:hAnsiTheme="minorHAnsi" w:cstheme="minorHAnsi"/>
          <w:sz w:val="22"/>
          <w:szCs w:val="22"/>
        </w:rPr>
        <w:t>(miejscowość, data)</w:t>
      </w:r>
    </w:p>
    <w:p w:rsidR="00633219" w:rsidRPr="0068429E" w:rsidRDefault="00D23BAF" w:rsidP="00633219">
      <w:pPr>
        <w:jc w:val="center"/>
        <w:rPr>
          <w:rFonts w:asciiTheme="minorHAnsi" w:hAnsiTheme="minorHAnsi" w:cstheme="minorHAnsi"/>
          <w:sz w:val="22"/>
          <w:szCs w:val="22"/>
        </w:rPr>
      </w:pPr>
      <w:r>
        <w:rPr>
          <w:rFonts w:asciiTheme="minorHAnsi" w:hAnsiTheme="minorHAnsi" w:cstheme="minorHAnsi"/>
          <w:sz w:val="22"/>
          <w:szCs w:val="22"/>
        </w:rPr>
        <w:t xml:space="preserve"> </w:t>
      </w:r>
    </w:p>
    <w:p w:rsidR="00633219" w:rsidRPr="0068429E" w:rsidRDefault="00633219" w:rsidP="00633219">
      <w:pPr>
        <w:jc w:val="center"/>
        <w:rPr>
          <w:rFonts w:asciiTheme="minorHAnsi" w:hAnsiTheme="minorHAnsi" w:cstheme="minorHAnsi"/>
          <w:sz w:val="22"/>
          <w:szCs w:val="22"/>
        </w:rPr>
      </w:pPr>
    </w:p>
    <w:p w:rsidR="00633219" w:rsidRPr="0068429E" w:rsidRDefault="00633219" w:rsidP="00633219">
      <w:pPr>
        <w:rPr>
          <w:rFonts w:asciiTheme="minorHAnsi" w:hAnsiTheme="minorHAnsi" w:cstheme="minorHAnsi"/>
          <w:sz w:val="22"/>
          <w:szCs w:val="22"/>
        </w:rPr>
      </w:pPr>
      <w:r w:rsidRPr="0068429E">
        <w:rPr>
          <w:rFonts w:asciiTheme="minorHAnsi" w:hAnsiTheme="minorHAnsi" w:cstheme="minorHAnsi"/>
          <w:sz w:val="22"/>
          <w:szCs w:val="22"/>
        </w:rPr>
        <w:t>………………………………………………….</w:t>
      </w:r>
    </w:p>
    <w:p w:rsidR="00633219" w:rsidRPr="0068429E" w:rsidRDefault="00633219" w:rsidP="00633219">
      <w:pPr>
        <w:rPr>
          <w:rFonts w:asciiTheme="minorHAnsi" w:hAnsiTheme="minorHAnsi" w:cstheme="minorHAnsi"/>
          <w:sz w:val="22"/>
          <w:szCs w:val="22"/>
        </w:rPr>
      </w:pPr>
      <w:r w:rsidRPr="0068429E">
        <w:rPr>
          <w:rFonts w:asciiTheme="minorHAnsi" w:hAnsiTheme="minorHAnsi" w:cstheme="minorHAnsi"/>
          <w:sz w:val="22"/>
          <w:szCs w:val="22"/>
        </w:rPr>
        <w:t>( Wykonawca)</w:t>
      </w:r>
    </w:p>
    <w:p w:rsidR="00633219" w:rsidRPr="0068429E" w:rsidRDefault="00633219" w:rsidP="00633219">
      <w:pPr>
        <w:rPr>
          <w:rFonts w:asciiTheme="minorHAnsi" w:hAnsiTheme="minorHAnsi" w:cstheme="minorHAnsi"/>
          <w:sz w:val="22"/>
          <w:szCs w:val="22"/>
        </w:rPr>
      </w:pPr>
    </w:p>
    <w:p w:rsidR="00633219" w:rsidRPr="0068429E" w:rsidRDefault="00633219" w:rsidP="00633219">
      <w:pPr>
        <w:rPr>
          <w:rFonts w:asciiTheme="minorHAnsi" w:hAnsiTheme="minorHAnsi" w:cstheme="minorHAnsi"/>
          <w:sz w:val="22"/>
          <w:szCs w:val="22"/>
        </w:rPr>
      </w:pPr>
      <w:r w:rsidRPr="0068429E">
        <w:rPr>
          <w:rFonts w:asciiTheme="minorHAnsi" w:hAnsiTheme="minorHAnsi" w:cstheme="minorHAnsi"/>
          <w:sz w:val="22"/>
          <w:szCs w:val="22"/>
        </w:rPr>
        <w:t>………………………………………………….</w:t>
      </w:r>
    </w:p>
    <w:p w:rsidR="00633219" w:rsidRPr="0068429E" w:rsidRDefault="00633219" w:rsidP="00633219">
      <w:pPr>
        <w:rPr>
          <w:rFonts w:asciiTheme="minorHAnsi" w:hAnsiTheme="minorHAnsi" w:cstheme="minorHAnsi"/>
          <w:sz w:val="22"/>
          <w:szCs w:val="22"/>
        </w:rPr>
      </w:pPr>
      <w:r w:rsidRPr="0068429E">
        <w:rPr>
          <w:rFonts w:asciiTheme="minorHAnsi" w:hAnsiTheme="minorHAnsi" w:cstheme="minorHAnsi"/>
          <w:sz w:val="22"/>
          <w:szCs w:val="22"/>
        </w:rPr>
        <w:t>( Adres Wykonawcy)</w:t>
      </w:r>
    </w:p>
    <w:p w:rsidR="00633219" w:rsidRPr="0068429E" w:rsidRDefault="00633219" w:rsidP="00633219">
      <w:pPr>
        <w:rPr>
          <w:rFonts w:asciiTheme="minorHAnsi" w:hAnsiTheme="minorHAnsi" w:cstheme="minorHAnsi"/>
          <w:sz w:val="22"/>
          <w:szCs w:val="22"/>
        </w:rPr>
      </w:pPr>
    </w:p>
    <w:p w:rsidR="00633219" w:rsidRPr="0068429E" w:rsidRDefault="00633219" w:rsidP="00633219">
      <w:pPr>
        <w:rPr>
          <w:rFonts w:asciiTheme="minorHAnsi" w:hAnsiTheme="minorHAnsi" w:cstheme="minorHAnsi"/>
          <w:sz w:val="22"/>
          <w:szCs w:val="22"/>
        </w:rPr>
      </w:pPr>
      <w:r w:rsidRPr="0068429E">
        <w:rPr>
          <w:rFonts w:asciiTheme="minorHAnsi" w:hAnsiTheme="minorHAnsi" w:cstheme="minorHAnsi"/>
          <w:sz w:val="22"/>
          <w:szCs w:val="22"/>
        </w:rPr>
        <w:t>………………………………………………….</w:t>
      </w:r>
    </w:p>
    <w:p w:rsidR="00633219" w:rsidRPr="0068429E" w:rsidRDefault="00633219" w:rsidP="00633219">
      <w:pPr>
        <w:rPr>
          <w:rFonts w:asciiTheme="minorHAnsi" w:hAnsiTheme="minorHAnsi" w:cstheme="minorHAnsi"/>
          <w:sz w:val="22"/>
          <w:szCs w:val="22"/>
        </w:rPr>
      </w:pPr>
    </w:p>
    <w:p w:rsidR="00633219" w:rsidRPr="0068429E" w:rsidRDefault="00633219" w:rsidP="00633219">
      <w:pPr>
        <w:rPr>
          <w:rFonts w:asciiTheme="minorHAnsi" w:hAnsiTheme="minorHAnsi" w:cstheme="minorHAnsi"/>
          <w:sz w:val="22"/>
          <w:szCs w:val="22"/>
        </w:rPr>
      </w:pPr>
    </w:p>
    <w:p w:rsidR="00633219" w:rsidRPr="0068429E" w:rsidRDefault="00633219" w:rsidP="00633219">
      <w:pPr>
        <w:rPr>
          <w:rFonts w:asciiTheme="minorHAnsi" w:hAnsiTheme="minorHAnsi" w:cstheme="minorHAnsi"/>
          <w:sz w:val="22"/>
          <w:szCs w:val="22"/>
        </w:rPr>
      </w:pPr>
    </w:p>
    <w:p w:rsidR="00633219" w:rsidRPr="0068429E" w:rsidRDefault="00633219" w:rsidP="00633219">
      <w:pPr>
        <w:rPr>
          <w:rFonts w:asciiTheme="minorHAnsi" w:hAnsiTheme="minorHAnsi" w:cstheme="minorHAnsi"/>
          <w:sz w:val="22"/>
          <w:szCs w:val="22"/>
        </w:rPr>
      </w:pPr>
    </w:p>
    <w:p w:rsidR="00633219" w:rsidRPr="0068429E" w:rsidRDefault="00633219" w:rsidP="00633219">
      <w:pPr>
        <w:jc w:val="center"/>
        <w:rPr>
          <w:rFonts w:asciiTheme="minorHAnsi" w:hAnsiTheme="minorHAnsi" w:cstheme="minorHAnsi"/>
          <w:b/>
          <w:sz w:val="22"/>
          <w:szCs w:val="22"/>
          <w:u w:val="single"/>
        </w:rPr>
      </w:pPr>
      <w:r w:rsidRPr="0068429E">
        <w:rPr>
          <w:rFonts w:asciiTheme="minorHAnsi" w:hAnsiTheme="minorHAnsi" w:cstheme="minorHAnsi"/>
          <w:b/>
          <w:sz w:val="22"/>
          <w:szCs w:val="22"/>
          <w:u w:val="single"/>
        </w:rPr>
        <w:t>PROTOKÓŁ REKLAMACYJNY</w:t>
      </w:r>
    </w:p>
    <w:p w:rsidR="00633219" w:rsidRPr="0068429E" w:rsidRDefault="00633219" w:rsidP="00633219">
      <w:pPr>
        <w:jc w:val="center"/>
        <w:rPr>
          <w:rFonts w:asciiTheme="minorHAnsi" w:hAnsiTheme="minorHAnsi" w:cstheme="minorHAnsi"/>
          <w:b/>
          <w:sz w:val="22"/>
          <w:szCs w:val="22"/>
          <w:u w:val="single"/>
        </w:rPr>
      </w:pPr>
    </w:p>
    <w:p w:rsidR="00633219" w:rsidRPr="0068429E" w:rsidRDefault="00633219" w:rsidP="00633219">
      <w:pPr>
        <w:jc w:val="center"/>
        <w:rPr>
          <w:rFonts w:asciiTheme="minorHAnsi" w:hAnsiTheme="minorHAnsi" w:cstheme="minorHAnsi"/>
          <w:b/>
          <w:sz w:val="22"/>
          <w:szCs w:val="22"/>
          <w:u w:val="single"/>
        </w:rPr>
      </w:pPr>
    </w:p>
    <w:p w:rsidR="00633219" w:rsidRPr="0068429E" w:rsidRDefault="00633219" w:rsidP="00633219">
      <w:pPr>
        <w:jc w:val="center"/>
        <w:rPr>
          <w:rFonts w:asciiTheme="minorHAnsi" w:hAnsiTheme="minorHAnsi" w:cstheme="minorHAnsi"/>
          <w:b/>
          <w:sz w:val="22"/>
          <w:szCs w:val="22"/>
        </w:rPr>
      </w:pPr>
    </w:p>
    <w:p w:rsidR="00633219" w:rsidRPr="0068429E" w:rsidRDefault="00633219" w:rsidP="00633219">
      <w:pPr>
        <w:rPr>
          <w:rFonts w:asciiTheme="minorHAnsi" w:hAnsiTheme="minorHAnsi" w:cstheme="minorHAnsi"/>
          <w:sz w:val="22"/>
          <w:szCs w:val="22"/>
        </w:rPr>
      </w:pPr>
      <w:r w:rsidRPr="0068429E">
        <w:rPr>
          <w:rFonts w:asciiTheme="minorHAnsi" w:hAnsiTheme="minorHAnsi" w:cstheme="minorHAnsi"/>
          <w:sz w:val="22"/>
          <w:szCs w:val="22"/>
        </w:rPr>
        <w:t>Dotyczy: Umowy nr ……………………. zawartej w dniu …………………….. pomiędzy</w:t>
      </w:r>
    </w:p>
    <w:p w:rsidR="00633219" w:rsidRPr="0068429E" w:rsidRDefault="00633219" w:rsidP="00633219">
      <w:pPr>
        <w:rPr>
          <w:rFonts w:asciiTheme="minorHAnsi" w:hAnsiTheme="minorHAnsi" w:cstheme="minorHAnsi"/>
          <w:sz w:val="22"/>
          <w:szCs w:val="22"/>
        </w:rPr>
      </w:pPr>
    </w:p>
    <w:p w:rsidR="00633219" w:rsidRPr="0068429E" w:rsidRDefault="00633219" w:rsidP="00633219">
      <w:pPr>
        <w:rPr>
          <w:rFonts w:asciiTheme="minorHAnsi" w:hAnsiTheme="minorHAnsi" w:cstheme="minorHAnsi"/>
          <w:sz w:val="22"/>
          <w:szCs w:val="22"/>
        </w:rPr>
      </w:pPr>
      <w:r w:rsidRPr="0068429E">
        <w:rPr>
          <w:rFonts w:asciiTheme="minorHAnsi" w:hAnsiTheme="minorHAnsi" w:cstheme="minorHAnsi"/>
          <w:sz w:val="22"/>
          <w:szCs w:val="22"/>
        </w:rPr>
        <w:t>…………………………………………………………………………………………………</w:t>
      </w:r>
    </w:p>
    <w:p w:rsidR="00633219" w:rsidRPr="0068429E" w:rsidRDefault="00633219" w:rsidP="00633219">
      <w:pPr>
        <w:rPr>
          <w:rFonts w:asciiTheme="minorHAnsi" w:hAnsiTheme="minorHAnsi" w:cstheme="minorHAnsi"/>
          <w:sz w:val="22"/>
          <w:szCs w:val="22"/>
        </w:rPr>
      </w:pPr>
      <w:r w:rsidRPr="0068429E">
        <w:rPr>
          <w:rFonts w:asciiTheme="minorHAnsi" w:hAnsiTheme="minorHAnsi" w:cstheme="minorHAnsi"/>
          <w:sz w:val="22"/>
          <w:szCs w:val="22"/>
        </w:rPr>
        <w:t>( Wykonawca)</w:t>
      </w:r>
    </w:p>
    <w:p w:rsidR="00633219" w:rsidRPr="0068429E" w:rsidRDefault="00633219" w:rsidP="00633219">
      <w:pPr>
        <w:rPr>
          <w:rFonts w:asciiTheme="minorHAnsi" w:hAnsiTheme="minorHAnsi" w:cstheme="minorHAnsi"/>
          <w:sz w:val="22"/>
          <w:szCs w:val="22"/>
        </w:rPr>
      </w:pPr>
    </w:p>
    <w:p w:rsidR="00633219" w:rsidRPr="0068429E" w:rsidRDefault="00633219" w:rsidP="00633219">
      <w:pPr>
        <w:rPr>
          <w:rFonts w:asciiTheme="minorHAnsi" w:hAnsiTheme="minorHAnsi" w:cstheme="minorHAnsi"/>
          <w:sz w:val="22"/>
          <w:szCs w:val="22"/>
        </w:rPr>
      </w:pPr>
      <w:r w:rsidRPr="0068429E">
        <w:rPr>
          <w:rFonts w:asciiTheme="minorHAnsi" w:hAnsiTheme="minorHAnsi" w:cstheme="minorHAnsi"/>
          <w:sz w:val="22"/>
          <w:szCs w:val="22"/>
        </w:rPr>
        <w:t>…………………………………………………………………………………………………</w:t>
      </w:r>
    </w:p>
    <w:p w:rsidR="00633219" w:rsidRPr="0068429E" w:rsidRDefault="00633219" w:rsidP="00633219">
      <w:pPr>
        <w:rPr>
          <w:rFonts w:asciiTheme="minorHAnsi" w:hAnsiTheme="minorHAnsi" w:cstheme="minorHAnsi"/>
          <w:sz w:val="22"/>
          <w:szCs w:val="22"/>
        </w:rPr>
      </w:pPr>
      <w:r w:rsidRPr="0068429E">
        <w:rPr>
          <w:rFonts w:asciiTheme="minorHAnsi" w:hAnsiTheme="minorHAnsi" w:cstheme="minorHAnsi"/>
          <w:sz w:val="22"/>
          <w:szCs w:val="22"/>
        </w:rPr>
        <w:t>( Zamawiający)</w:t>
      </w:r>
    </w:p>
    <w:p w:rsidR="00633219" w:rsidRPr="0068429E" w:rsidRDefault="00633219" w:rsidP="00633219">
      <w:pPr>
        <w:rPr>
          <w:rFonts w:asciiTheme="minorHAnsi" w:hAnsiTheme="minorHAnsi" w:cstheme="minorHAnsi"/>
          <w:sz w:val="22"/>
          <w:szCs w:val="22"/>
        </w:rPr>
      </w:pPr>
    </w:p>
    <w:p w:rsidR="00633219" w:rsidRPr="0068429E" w:rsidRDefault="00633219" w:rsidP="00633219">
      <w:pPr>
        <w:rPr>
          <w:rFonts w:asciiTheme="minorHAnsi" w:hAnsiTheme="minorHAnsi" w:cstheme="minorHAnsi"/>
          <w:sz w:val="22"/>
          <w:szCs w:val="22"/>
        </w:rPr>
      </w:pPr>
    </w:p>
    <w:p w:rsidR="00633219" w:rsidRPr="0068429E" w:rsidRDefault="00633219" w:rsidP="00633219">
      <w:pPr>
        <w:rPr>
          <w:rFonts w:asciiTheme="minorHAnsi" w:hAnsiTheme="minorHAnsi" w:cstheme="minorHAnsi"/>
          <w:sz w:val="22"/>
          <w:szCs w:val="22"/>
        </w:rPr>
      </w:pPr>
      <w:r w:rsidRPr="0068429E">
        <w:rPr>
          <w:rFonts w:asciiTheme="minorHAnsi" w:hAnsiTheme="minorHAnsi" w:cstheme="minorHAnsi"/>
          <w:sz w:val="22"/>
          <w:szCs w:val="22"/>
        </w:rPr>
        <w:t>Reklamowany asortyment ……………………………………………………</w:t>
      </w:r>
      <w:r w:rsidR="00D23BAF">
        <w:rPr>
          <w:rFonts w:asciiTheme="minorHAnsi" w:hAnsiTheme="minorHAnsi" w:cstheme="minorHAnsi"/>
          <w:sz w:val="22"/>
          <w:szCs w:val="22"/>
        </w:rPr>
        <w:t>……………………………………</w:t>
      </w:r>
      <w:r w:rsidRPr="0068429E">
        <w:rPr>
          <w:rFonts w:asciiTheme="minorHAnsi" w:hAnsiTheme="minorHAnsi" w:cstheme="minorHAnsi"/>
          <w:sz w:val="22"/>
          <w:szCs w:val="22"/>
        </w:rPr>
        <w:t>……………….</w:t>
      </w:r>
    </w:p>
    <w:p w:rsidR="00633219" w:rsidRPr="0068429E" w:rsidRDefault="00633219" w:rsidP="00633219">
      <w:pPr>
        <w:rPr>
          <w:rFonts w:asciiTheme="minorHAnsi" w:hAnsiTheme="minorHAnsi" w:cstheme="minorHAnsi"/>
          <w:sz w:val="22"/>
          <w:szCs w:val="22"/>
        </w:rPr>
      </w:pPr>
    </w:p>
    <w:p w:rsidR="00633219" w:rsidRPr="0068429E" w:rsidRDefault="00633219" w:rsidP="00633219">
      <w:pPr>
        <w:rPr>
          <w:rFonts w:asciiTheme="minorHAnsi" w:hAnsiTheme="minorHAnsi" w:cstheme="minorHAnsi"/>
          <w:sz w:val="22"/>
          <w:szCs w:val="22"/>
        </w:rPr>
      </w:pPr>
      <w:r w:rsidRPr="0068429E">
        <w:rPr>
          <w:rFonts w:asciiTheme="minorHAnsi" w:hAnsiTheme="minorHAnsi" w:cstheme="minorHAnsi"/>
          <w:sz w:val="22"/>
          <w:szCs w:val="22"/>
        </w:rPr>
        <w:t>…………………………………………………………………………………………………</w:t>
      </w:r>
      <w:r w:rsidR="00D23BAF">
        <w:rPr>
          <w:rFonts w:asciiTheme="minorHAnsi" w:hAnsiTheme="minorHAnsi" w:cstheme="minorHAnsi"/>
          <w:sz w:val="22"/>
          <w:szCs w:val="22"/>
        </w:rPr>
        <w:t>………………………………………………..</w:t>
      </w:r>
    </w:p>
    <w:p w:rsidR="00633219" w:rsidRPr="0068429E" w:rsidRDefault="00633219" w:rsidP="00633219">
      <w:pPr>
        <w:rPr>
          <w:rFonts w:asciiTheme="minorHAnsi" w:hAnsiTheme="minorHAnsi" w:cstheme="minorHAnsi"/>
          <w:sz w:val="22"/>
          <w:szCs w:val="22"/>
        </w:rPr>
      </w:pPr>
    </w:p>
    <w:p w:rsidR="00633219" w:rsidRPr="0068429E" w:rsidRDefault="00633219" w:rsidP="00633219">
      <w:pPr>
        <w:rPr>
          <w:rFonts w:asciiTheme="minorHAnsi" w:hAnsiTheme="minorHAnsi" w:cstheme="minorHAnsi"/>
          <w:sz w:val="22"/>
          <w:szCs w:val="22"/>
        </w:rPr>
      </w:pPr>
      <w:r w:rsidRPr="0068429E">
        <w:rPr>
          <w:rFonts w:asciiTheme="minorHAnsi" w:hAnsiTheme="minorHAnsi" w:cstheme="minorHAnsi"/>
          <w:sz w:val="22"/>
          <w:szCs w:val="22"/>
        </w:rPr>
        <w:t>Opis wady ……………………………………………………………………………………</w:t>
      </w:r>
      <w:r w:rsidR="00D23BAF">
        <w:rPr>
          <w:rFonts w:asciiTheme="minorHAnsi" w:hAnsiTheme="minorHAnsi" w:cstheme="minorHAnsi"/>
          <w:sz w:val="22"/>
          <w:szCs w:val="22"/>
        </w:rPr>
        <w:t>…………………………………………….</w:t>
      </w:r>
    </w:p>
    <w:p w:rsidR="00633219" w:rsidRPr="0068429E" w:rsidRDefault="00633219" w:rsidP="00633219">
      <w:pPr>
        <w:rPr>
          <w:rFonts w:asciiTheme="minorHAnsi" w:hAnsiTheme="minorHAnsi" w:cstheme="minorHAnsi"/>
          <w:sz w:val="22"/>
          <w:szCs w:val="22"/>
        </w:rPr>
      </w:pPr>
    </w:p>
    <w:p w:rsidR="00633219" w:rsidRPr="0068429E" w:rsidRDefault="00633219" w:rsidP="00633219">
      <w:pPr>
        <w:rPr>
          <w:rFonts w:asciiTheme="minorHAnsi" w:hAnsiTheme="minorHAnsi" w:cstheme="minorHAnsi"/>
          <w:sz w:val="22"/>
          <w:szCs w:val="22"/>
        </w:rPr>
      </w:pPr>
      <w:r w:rsidRPr="0068429E">
        <w:rPr>
          <w:rFonts w:asciiTheme="minorHAnsi" w:hAnsiTheme="minorHAnsi" w:cstheme="minorHAnsi"/>
          <w:sz w:val="22"/>
          <w:szCs w:val="22"/>
        </w:rPr>
        <w:t>…………………………………………………………………………………………………</w:t>
      </w:r>
      <w:r w:rsidR="00D23BAF">
        <w:rPr>
          <w:rFonts w:asciiTheme="minorHAnsi" w:hAnsiTheme="minorHAnsi" w:cstheme="minorHAnsi"/>
          <w:sz w:val="22"/>
          <w:szCs w:val="22"/>
        </w:rPr>
        <w:t>………………………………………………..</w:t>
      </w:r>
    </w:p>
    <w:p w:rsidR="00633219" w:rsidRPr="0068429E" w:rsidRDefault="00633219" w:rsidP="00633219">
      <w:pPr>
        <w:rPr>
          <w:rFonts w:asciiTheme="minorHAnsi" w:hAnsiTheme="minorHAnsi" w:cstheme="minorHAnsi"/>
          <w:sz w:val="22"/>
          <w:szCs w:val="22"/>
        </w:rPr>
      </w:pPr>
    </w:p>
    <w:p w:rsidR="00633219" w:rsidRPr="0068429E" w:rsidRDefault="00633219" w:rsidP="00633219">
      <w:pPr>
        <w:rPr>
          <w:rFonts w:asciiTheme="minorHAnsi" w:hAnsiTheme="minorHAnsi" w:cstheme="minorHAnsi"/>
          <w:sz w:val="22"/>
          <w:szCs w:val="22"/>
        </w:rPr>
      </w:pPr>
      <w:r w:rsidRPr="0068429E">
        <w:rPr>
          <w:rFonts w:asciiTheme="minorHAnsi" w:hAnsiTheme="minorHAnsi" w:cstheme="minorHAnsi"/>
          <w:sz w:val="22"/>
          <w:szCs w:val="22"/>
        </w:rPr>
        <w:t>…………………………………………………………………………………………………</w:t>
      </w:r>
      <w:r w:rsidR="00D23BAF">
        <w:rPr>
          <w:rFonts w:asciiTheme="minorHAnsi" w:hAnsiTheme="minorHAnsi" w:cstheme="minorHAnsi"/>
          <w:sz w:val="22"/>
          <w:szCs w:val="22"/>
        </w:rPr>
        <w:t>………………………………………………...</w:t>
      </w:r>
    </w:p>
    <w:p w:rsidR="00633219" w:rsidRPr="0068429E" w:rsidRDefault="00633219" w:rsidP="00633219">
      <w:pPr>
        <w:rPr>
          <w:rFonts w:asciiTheme="minorHAnsi" w:hAnsiTheme="minorHAnsi" w:cstheme="minorHAnsi"/>
          <w:sz w:val="22"/>
          <w:szCs w:val="22"/>
        </w:rPr>
      </w:pPr>
    </w:p>
    <w:p w:rsidR="00633219" w:rsidRPr="0068429E" w:rsidRDefault="00633219" w:rsidP="00633219">
      <w:pPr>
        <w:rPr>
          <w:rFonts w:asciiTheme="minorHAnsi" w:hAnsiTheme="minorHAnsi" w:cstheme="minorHAnsi"/>
          <w:sz w:val="22"/>
          <w:szCs w:val="22"/>
        </w:rPr>
      </w:pPr>
      <w:r w:rsidRPr="0068429E">
        <w:rPr>
          <w:rFonts w:asciiTheme="minorHAnsi" w:hAnsiTheme="minorHAnsi" w:cstheme="minorHAnsi"/>
          <w:sz w:val="22"/>
          <w:szCs w:val="22"/>
        </w:rPr>
        <w:t xml:space="preserve">Żądania odbiorcy </w:t>
      </w:r>
      <w:r w:rsidRPr="0068429E">
        <w:rPr>
          <w:rFonts w:asciiTheme="minorHAnsi" w:hAnsiTheme="minorHAnsi" w:cstheme="minorHAnsi"/>
          <w:bCs/>
          <w:sz w:val="22"/>
          <w:szCs w:val="22"/>
        </w:rPr>
        <w:t>w</w:t>
      </w:r>
      <w:r w:rsidRPr="0068429E">
        <w:rPr>
          <w:rFonts w:asciiTheme="minorHAnsi" w:hAnsiTheme="minorHAnsi" w:cstheme="minorHAnsi"/>
          <w:b/>
          <w:bCs/>
          <w:sz w:val="22"/>
          <w:szCs w:val="22"/>
        </w:rPr>
        <w:t xml:space="preserve"> </w:t>
      </w:r>
      <w:r w:rsidRPr="0068429E">
        <w:rPr>
          <w:rFonts w:asciiTheme="minorHAnsi" w:hAnsiTheme="minorHAnsi" w:cstheme="minorHAnsi"/>
          <w:bCs/>
          <w:sz w:val="22"/>
          <w:szCs w:val="22"/>
        </w:rPr>
        <w:t>przypadku wad jakościowych reklamowanej  dostawy</w:t>
      </w:r>
      <w:r w:rsidR="00D23BAF">
        <w:rPr>
          <w:rFonts w:asciiTheme="minorHAnsi" w:hAnsiTheme="minorHAnsi" w:cstheme="minorHAnsi"/>
          <w:bCs/>
          <w:sz w:val="22"/>
          <w:szCs w:val="22"/>
        </w:rPr>
        <w:t xml:space="preserve"> ……………….</w:t>
      </w:r>
      <w:r w:rsidRPr="0068429E">
        <w:rPr>
          <w:rFonts w:asciiTheme="minorHAnsi" w:hAnsiTheme="minorHAnsi" w:cstheme="minorHAnsi"/>
          <w:bCs/>
          <w:sz w:val="22"/>
          <w:szCs w:val="22"/>
        </w:rPr>
        <w:t>……………….</w:t>
      </w:r>
      <w:r w:rsidRPr="0068429E">
        <w:rPr>
          <w:rFonts w:asciiTheme="minorHAnsi" w:hAnsiTheme="minorHAnsi" w:cstheme="minorHAnsi"/>
          <w:sz w:val="22"/>
          <w:szCs w:val="22"/>
        </w:rPr>
        <w:t xml:space="preserve"> </w:t>
      </w:r>
    </w:p>
    <w:p w:rsidR="00633219" w:rsidRPr="0068429E" w:rsidRDefault="00633219" w:rsidP="00633219">
      <w:pPr>
        <w:rPr>
          <w:rFonts w:asciiTheme="minorHAnsi" w:hAnsiTheme="minorHAnsi" w:cstheme="minorHAnsi"/>
          <w:sz w:val="22"/>
          <w:szCs w:val="22"/>
        </w:rPr>
      </w:pPr>
    </w:p>
    <w:p w:rsidR="00633219" w:rsidRPr="0068429E" w:rsidRDefault="00633219" w:rsidP="00633219">
      <w:pPr>
        <w:rPr>
          <w:rFonts w:asciiTheme="minorHAnsi" w:hAnsiTheme="minorHAnsi" w:cstheme="minorHAnsi"/>
          <w:sz w:val="22"/>
          <w:szCs w:val="22"/>
        </w:rPr>
      </w:pPr>
      <w:r w:rsidRPr="0068429E">
        <w:rPr>
          <w:rFonts w:asciiTheme="minorHAnsi" w:hAnsiTheme="minorHAnsi" w:cstheme="minorHAnsi"/>
          <w:sz w:val="22"/>
          <w:szCs w:val="22"/>
        </w:rPr>
        <w:t>…………………………………………………………………………………………………</w:t>
      </w:r>
      <w:r w:rsidR="00D23BAF">
        <w:rPr>
          <w:rFonts w:asciiTheme="minorHAnsi" w:hAnsiTheme="minorHAnsi" w:cstheme="minorHAnsi"/>
          <w:sz w:val="22"/>
          <w:szCs w:val="22"/>
        </w:rPr>
        <w:t>…………………………………………………</w:t>
      </w:r>
    </w:p>
    <w:p w:rsidR="00633219" w:rsidRPr="0068429E" w:rsidRDefault="00633219" w:rsidP="00633219">
      <w:pPr>
        <w:rPr>
          <w:rFonts w:asciiTheme="minorHAnsi" w:hAnsiTheme="minorHAnsi" w:cstheme="minorHAnsi"/>
          <w:sz w:val="22"/>
          <w:szCs w:val="22"/>
        </w:rPr>
      </w:pPr>
    </w:p>
    <w:p w:rsidR="00633219" w:rsidRPr="0068429E" w:rsidRDefault="00633219" w:rsidP="00633219">
      <w:pPr>
        <w:rPr>
          <w:rFonts w:asciiTheme="minorHAnsi" w:hAnsiTheme="minorHAnsi" w:cstheme="minorHAnsi"/>
          <w:sz w:val="22"/>
          <w:szCs w:val="22"/>
        </w:rPr>
      </w:pPr>
      <w:r w:rsidRPr="0068429E">
        <w:rPr>
          <w:rFonts w:asciiTheme="minorHAnsi" w:hAnsiTheme="minorHAnsi" w:cstheme="minorHAnsi"/>
          <w:sz w:val="22"/>
          <w:szCs w:val="22"/>
        </w:rPr>
        <w:t>…………………………………………………………………………………………………</w:t>
      </w:r>
      <w:r w:rsidR="00D23BAF">
        <w:rPr>
          <w:rFonts w:asciiTheme="minorHAnsi" w:hAnsiTheme="minorHAnsi" w:cstheme="minorHAnsi"/>
          <w:sz w:val="22"/>
          <w:szCs w:val="22"/>
        </w:rPr>
        <w:t>…………………………………………………</w:t>
      </w:r>
    </w:p>
    <w:p w:rsidR="00633219" w:rsidRPr="0068429E" w:rsidRDefault="00633219" w:rsidP="00633219">
      <w:pPr>
        <w:rPr>
          <w:rFonts w:asciiTheme="minorHAnsi" w:hAnsiTheme="minorHAnsi" w:cstheme="minorHAnsi"/>
          <w:sz w:val="22"/>
          <w:szCs w:val="22"/>
        </w:rPr>
      </w:pPr>
    </w:p>
    <w:p w:rsidR="00633219" w:rsidRPr="0068429E" w:rsidRDefault="00633219" w:rsidP="00633219">
      <w:pPr>
        <w:rPr>
          <w:rFonts w:asciiTheme="minorHAnsi" w:hAnsiTheme="minorHAnsi" w:cstheme="minorHAnsi"/>
          <w:sz w:val="22"/>
          <w:szCs w:val="22"/>
        </w:rPr>
      </w:pPr>
      <w:r w:rsidRPr="0068429E">
        <w:rPr>
          <w:rFonts w:asciiTheme="minorHAnsi" w:hAnsiTheme="minorHAnsi" w:cstheme="minorHAnsi"/>
          <w:sz w:val="22"/>
          <w:szCs w:val="22"/>
        </w:rPr>
        <w:t>Podstawa reklamacji……………………………………………………………………………</w:t>
      </w:r>
      <w:r w:rsidR="00D23BAF">
        <w:rPr>
          <w:rFonts w:asciiTheme="minorHAnsi" w:hAnsiTheme="minorHAnsi" w:cstheme="minorHAnsi"/>
          <w:sz w:val="22"/>
          <w:szCs w:val="22"/>
        </w:rPr>
        <w:t>………………………………………</w:t>
      </w:r>
    </w:p>
    <w:p w:rsidR="00633219" w:rsidRPr="0068429E" w:rsidRDefault="00633219" w:rsidP="00633219">
      <w:pPr>
        <w:rPr>
          <w:rFonts w:asciiTheme="minorHAnsi" w:hAnsiTheme="minorHAnsi" w:cstheme="minorHAnsi"/>
          <w:sz w:val="22"/>
          <w:szCs w:val="22"/>
        </w:rPr>
      </w:pPr>
    </w:p>
    <w:p w:rsidR="00633219" w:rsidRPr="0068429E" w:rsidRDefault="00633219" w:rsidP="00633219">
      <w:pPr>
        <w:rPr>
          <w:rFonts w:asciiTheme="minorHAnsi" w:hAnsiTheme="minorHAnsi" w:cstheme="minorHAnsi"/>
          <w:sz w:val="22"/>
          <w:szCs w:val="22"/>
        </w:rPr>
      </w:pPr>
    </w:p>
    <w:p w:rsidR="00633219" w:rsidRPr="0068429E" w:rsidRDefault="00633219" w:rsidP="00633219">
      <w:pPr>
        <w:rPr>
          <w:rFonts w:asciiTheme="minorHAnsi" w:hAnsiTheme="minorHAnsi" w:cstheme="minorHAnsi"/>
          <w:sz w:val="22"/>
          <w:szCs w:val="22"/>
        </w:rPr>
      </w:pPr>
    </w:p>
    <w:p w:rsidR="00633219" w:rsidRPr="0068429E" w:rsidRDefault="00633219" w:rsidP="00633219">
      <w:pPr>
        <w:rPr>
          <w:rFonts w:asciiTheme="minorHAnsi" w:hAnsiTheme="minorHAnsi" w:cstheme="minorHAnsi"/>
          <w:sz w:val="22"/>
          <w:szCs w:val="22"/>
        </w:rPr>
      </w:pPr>
      <w:r w:rsidRPr="0068429E">
        <w:rPr>
          <w:rFonts w:asciiTheme="minorHAnsi" w:hAnsiTheme="minorHAnsi" w:cstheme="minorHAnsi"/>
          <w:sz w:val="22"/>
          <w:szCs w:val="22"/>
        </w:rPr>
        <w:t xml:space="preserve">………………………………………..                                    </w:t>
      </w:r>
      <w:r w:rsidR="00D23BAF">
        <w:rPr>
          <w:rFonts w:asciiTheme="minorHAnsi" w:hAnsiTheme="minorHAnsi" w:cstheme="minorHAnsi"/>
          <w:sz w:val="22"/>
          <w:szCs w:val="22"/>
        </w:rPr>
        <w:tab/>
      </w:r>
      <w:r w:rsidR="00D23BAF">
        <w:rPr>
          <w:rFonts w:asciiTheme="minorHAnsi" w:hAnsiTheme="minorHAnsi" w:cstheme="minorHAnsi"/>
          <w:sz w:val="22"/>
          <w:szCs w:val="22"/>
        </w:rPr>
        <w:tab/>
      </w:r>
      <w:r w:rsidR="00D23BAF">
        <w:rPr>
          <w:rFonts w:asciiTheme="minorHAnsi" w:hAnsiTheme="minorHAnsi" w:cstheme="minorHAnsi"/>
          <w:sz w:val="22"/>
          <w:szCs w:val="22"/>
        </w:rPr>
        <w:tab/>
      </w:r>
      <w:r w:rsidRPr="0068429E">
        <w:rPr>
          <w:rFonts w:asciiTheme="minorHAnsi" w:hAnsiTheme="minorHAnsi" w:cstheme="minorHAnsi"/>
          <w:sz w:val="22"/>
          <w:szCs w:val="22"/>
        </w:rPr>
        <w:t>……………………………………</w:t>
      </w:r>
    </w:p>
    <w:p w:rsidR="005776B5" w:rsidRPr="00D23BAF" w:rsidRDefault="00633219" w:rsidP="00D23BAF">
      <w:pPr>
        <w:rPr>
          <w:rFonts w:asciiTheme="minorHAnsi" w:hAnsiTheme="minorHAnsi" w:cstheme="minorHAnsi"/>
        </w:rPr>
      </w:pPr>
      <w:r w:rsidRPr="00D23BAF">
        <w:rPr>
          <w:rFonts w:asciiTheme="minorHAnsi" w:hAnsiTheme="minorHAnsi" w:cstheme="minorHAnsi"/>
        </w:rPr>
        <w:t>(imię i nazwisko,  podpis przyjmującego reklamację)      (imię i nazwisko,  podpis zgłaszającego reklamację)</w:t>
      </w:r>
    </w:p>
    <w:sectPr w:rsidR="005776B5" w:rsidRPr="00D23BAF" w:rsidSect="00B5586C">
      <w:headerReference w:type="default" r:id="rId30"/>
      <w:footerReference w:type="default" r:id="rId31"/>
      <w:headerReference w:type="first" r:id="rId32"/>
      <w:pgSz w:w="11906" w:h="16838" w:code="9"/>
      <w:pgMar w:top="1418" w:right="1123" w:bottom="851" w:left="1985" w:header="28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5EB" w:rsidRDefault="002145EB">
      <w:r>
        <w:separator/>
      </w:r>
    </w:p>
  </w:endnote>
  <w:endnote w:type="continuationSeparator" w:id="0">
    <w:p w:rsidR="002145EB" w:rsidRDefault="00214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w:panose1 w:val="020406020503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0913244"/>
      <w:docPartObj>
        <w:docPartGallery w:val="Page Numbers (Bottom of Page)"/>
        <w:docPartUnique/>
      </w:docPartObj>
    </w:sdtPr>
    <w:sdtEndPr>
      <w:rPr>
        <w:color w:val="7F7F7F" w:themeColor="background1" w:themeShade="7F"/>
        <w:spacing w:val="60"/>
      </w:rPr>
    </w:sdtEndPr>
    <w:sdtContent>
      <w:p w:rsidR="00C66729" w:rsidRDefault="00C66729">
        <w:pPr>
          <w:pStyle w:val="Stopka"/>
          <w:pBdr>
            <w:top w:val="single" w:sz="4" w:space="1" w:color="D9D9D9" w:themeColor="background1" w:themeShade="D9"/>
          </w:pBdr>
          <w:jc w:val="right"/>
        </w:pPr>
        <w:r>
          <w:fldChar w:fldCharType="begin"/>
        </w:r>
        <w:r>
          <w:instrText>PAGE   \* MERGEFORMAT</w:instrText>
        </w:r>
        <w:r>
          <w:fldChar w:fldCharType="separate"/>
        </w:r>
        <w:r>
          <w:rPr>
            <w:noProof/>
          </w:rPr>
          <w:t>30</w:t>
        </w:r>
        <w:r>
          <w:fldChar w:fldCharType="end"/>
        </w:r>
        <w:r>
          <w:t xml:space="preserve"> | </w:t>
        </w:r>
        <w:r>
          <w:rPr>
            <w:color w:val="7F7F7F" w:themeColor="background1" w:themeShade="7F"/>
            <w:spacing w:val="60"/>
          </w:rPr>
          <w:t>Strona</w:t>
        </w:r>
      </w:p>
    </w:sdtContent>
  </w:sdt>
  <w:p w:rsidR="00C66729" w:rsidRDefault="00C6672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5EB" w:rsidRDefault="002145EB">
      <w:r>
        <w:separator/>
      </w:r>
    </w:p>
  </w:footnote>
  <w:footnote w:type="continuationSeparator" w:id="0">
    <w:p w:rsidR="002145EB" w:rsidRDefault="00214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729" w:rsidRDefault="00C66729" w:rsidP="00A442CE">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729" w:rsidRDefault="00C66729" w:rsidP="00B5586C">
    <w:pPr>
      <w:pStyle w:val="Nagwek"/>
      <w:jc w:val="right"/>
    </w:pPr>
    <w:r>
      <w:rPr>
        <w:noProof/>
        <w:lang w:eastAsia="pl-PL"/>
      </w:rPr>
      <w:drawing>
        <wp:anchor distT="0" distB="0" distL="114300" distR="114300" simplePos="0" relativeHeight="251658240" behindDoc="0" locked="0" layoutInCell="1" allowOverlap="1" wp14:anchorId="3157536F">
          <wp:simplePos x="0" y="0"/>
          <wp:positionH relativeFrom="column">
            <wp:posOffset>4805955</wp:posOffset>
          </wp:positionH>
          <wp:positionV relativeFrom="paragraph">
            <wp:posOffset>-2284</wp:posOffset>
          </wp:positionV>
          <wp:extent cx="782692" cy="517187"/>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92" cy="517187"/>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pStyle w:val="Listapunktowana1"/>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Palatino" w:hAnsi="Palatino" w:cs="Palatino"/>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20" w:hanging="360"/>
      </w:pPr>
      <w:rPr>
        <w:i w:val="0"/>
      </w:rPr>
    </w:lvl>
  </w:abstractNum>
  <w:abstractNum w:abstractNumId="3" w15:restartNumberingAfterBreak="0">
    <w:nsid w:val="00000004"/>
    <w:multiLevelType w:val="singleLevel"/>
    <w:tmpl w:val="00000004"/>
    <w:name w:val="WW8Num4"/>
    <w:lvl w:ilvl="0">
      <w:start w:val="11"/>
      <w:numFmt w:val="upperRoman"/>
      <w:lvlText w:val="%1."/>
      <w:lvlJc w:val="left"/>
      <w:pPr>
        <w:tabs>
          <w:tab w:val="num" w:pos="0"/>
        </w:tabs>
        <w:ind w:left="1080" w:hanging="720"/>
      </w:pPr>
      <w:rPr>
        <w:rFonts w:ascii="Times New Roman" w:hAnsi="Times New Roman" w:cs="Times New Roman"/>
        <w:b/>
        <w:bCs/>
        <w:sz w:val="24"/>
        <w:szCs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i w:val="0"/>
      </w:rPr>
    </w:lvl>
  </w:abstractNum>
  <w:abstractNum w:abstractNumId="5" w15:restartNumberingAfterBreak="0">
    <w:nsid w:val="00000006"/>
    <w:multiLevelType w:val="singleLevel"/>
    <w:tmpl w:val="5A562DBC"/>
    <w:lvl w:ilvl="0">
      <w:start w:val="1"/>
      <w:numFmt w:val="decimal"/>
      <w:suff w:val="space"/>
      <w:lvlText w:val="%1."/>
      <w:lvlJc w:val="left"/>
      <w:pPr>
        <w:ind w:left="720" w:hanging="360"/>
      </w:pPr>
      <w:rPr>
        <w:rFonts w:hint="default"/>
        <w:b w:val="0"/>
        <w:bCs w:val="0"/>
        <w:color w:val="auto"/>
        <w:sz w:val="22"/>
        <w:szCs w:val="22"/>
      </w:rPr>
    </w:lvl>
  </w:abstractNum>
  <w:abstractNum w:abstractNumId="6" w15:restartNumberingAfterBreak="0">
    <w:nsid w:val="00000007"/>
    <w:multiLevelType w:val="singleLevel"/>
    <w:tmpl w:val="0304EF0C"/>
    <w:lvl w:ilvl="0">
      <w:start w:val="1"/>
      <w:numFmt w:val="decimal"/>
      <w:lvlText w:val="%1."/>
      <w:lvlJc w:val="left"/>
      <w:pPr>
        <w:ind w:left="720" w:hanging="360"/>
      </w:pPr>
      <w:rPr>
        <w:b w:val="0"/>
        <w:bCs/>
        <w:sz w:val="24"/>
        <w:szCs w:val="24"/>
      </w:rPr>
    </w:lvl>
  </w:abstractNum>
  <w:abstractNum w:abstractNumId="7" w15:restartNumberingAfterBreak="0">
    <w:nsid w:val="00000008"/>
    <w:multiLevelType w:val="singleLevel"/>
    <w:tmpl w:val="EDCC2968"/>
    <w:name w:val="WW8Num8"/>
    <w:lvl w:ilvl="0">
      <w:start w:val="1"/>
      <w:numFmt w:val="lowerLetter"/>
      <w:lvlText w:val="%1)"/>
      <w:lvlJc w:val="left"/>
      <w:pPr>
        <w:tabs>
          <w:tab w:val="num" w:pos="0"/>
        </w:tabs>
        <w:ind w:left="720" w:hanging="360"/>
      </w:pPr>
      <w:rPr>
        <w:rFonts w:ascii="Arial" w:eastAsia="Times New Roman" w:hAnsi="Arial" w:cs="Arial"/>
        <w:sz w:val="22"/>
        <w:szCs w:val="22"/>
      </w:rPr>
    </w:lvl>
  </w:abstractNum>
  <w:abstractNum w:abstractNumId="8" w15:restartNumberingAfterBreak="0">
    <w:nsid w:val="00000009"/>
    <w:multiLevelType w:val="singleLevel"/>
    <w:tmpl w:val="E9FCF886"/>
    <w:name w:val="WW8Num9"/>
    <w:lvl w:ilvl="0">
      <w:start w:val="15"/>
      <w:numFmt w:val="upperRoman"/>
      <w:lvlText w:val="%1."/>
      <w:lvlJc w:val="left"/>
      <w:pPr>
        <w:tabs>
          <w:tab w:val="num" w:pos="0"/>
        </w:tabs>
        <w:ind w:left="1080" w:hanging="720"/>
      </w:pPr>
      <w:rPr>
        <w:rFonts w:ascii="Times New Roman" w:hAnsi="Times New Roman" w:cs="Times New Roman" w:hint="default"/>
        <w:b/>
        <w:bCs/>
        <w:sz w:val="22"/>
        <w:szCs w:val="22"/>
      </w:rPr>
    </w:lvl>
  </w:abstractNum>
  <w:abstractNum w:abstractNumId="9" w15:restartNumberingAfterBreak="0">
    <w:nsid w:val="0000000A"/>
    <w:multiLevelType w:val="singleLevel"/>
    <w:tmpl w:val="D1FA1EA6"/>
    <w:name w:val="WW8Num10"/>
    <w:lvl w:ilvl="0">
      <w:start w:val="1"/>
      <w:numFmt w:val="upperRoman"/>
      <w:lvlText w:val="%1."/>
      <w:lvlJc w:val="left"/>
      <w:pPr>
        <w:tabs>
          <w:tab w:val="num" w:pos="0"/>
        </w:tabs>
        <w:ind w:left="1080" w:hanging="720"/>
      </w:pPr>
      <w:rPr>
        <w:b/>
        <w:sz w:val="24"/>
        <w:szCs w:val="24"/>
      </w:rPr>
    </w:lvl>
  </w:abstractNum>
  <w:abstractNum w:abstractNumId="10" w15:restartNumberingAfterBreak="0">
    <w:nsid w:val="0000000B"/>
    <w:multiLevelType w:val="singleLevel"/>
    <w:tmpl w:val="0000000B"/>
    <w:name w:val="WW8Num11"/>
    <w:lvl w:ilvl="0">
      <w:start w:val="1"/>
      <w:numFmt w:val="upperLetter"/>
      <w:lvlText w:val="%1."/>
      <w:lvlJc w:val="left"/>
      <w:pPr>
        <w:tabs>
          <w:tab w:val="num" w:pos="0"/>
        </w:tabs>
        <w:ind w:left="720" w:hanging="360"/>
      </w:pPr>
      <w:rPr>
        <w:rFonts w:ascii="Calibri" w:hAnsi="Calibri" w:cs="Arial"/>
      </w:rPr>
    </w:lvl>
  </w:abstractNum>
  <w:abstractNum w:abstractNumId="11" w15:restartNumberingAfterBreak="0">
    <w:nsid w:val="0000000C"/>
    <w:multiLevelType w:val="multilevel"/>
    <w:tmpl w:val="0000000C"/>
    <w:name w:val="WW8Num12"/>
    <w:lvl w:ilvl="0">
      <w:start w:val="1"/>
      <w:numFmt w:val="upperLetter"/>
      <w:lvlText w:val="%1."/>
      <w:lvlJc w:val="left"/>
      <w:pPr>
        <w:tabs>
          <w:tab w:val="num" w:pos="708"/>
        </w:tabs>
        <w:ind w:left="720" w:hanging="360"/>
      </w:pPr>
      <w:rPr>
        <w:rFonts w:ascii="Calibri" w:hAnsi="Calibri"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927" w:hanging="360"/>
      </w:pPr>
      <w:rPr>
        <w:rFonts w:ascii="Calibri" w:hAnsi="Calibri" w:cs="Times New Roman"/>
        <w:color w:val="000000"/>
        <w:lang w:val="cs-CZ"/>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3" w15:restartNumberingAfterBreak="0">
    <w:nsid w:val="0000000E"/>
    <w:multiLevelType w:val="multilevel"/>
    <w:tmpl w:val="B7D624C2"/>
    <w:name w:val="WW8Num14"/>
    <w:lvl w:ilvl="0">
      <w:start w:val="1"/>
      <w:numFmt w:val="decimal"/>
      <w:lvlText w:val="%1."/>
      <w:lvlJc w:val="left"/>
      <w:pPr>
        <w:tabs>
          <w:tab w:val="num" w:pos="0"/>
        </w:tabs>
        <w:ind w:left="720" w:hanging="360"/>
      </w:pPr>
      <w:rPr>
        <w:rFonts w:asciiTheme="minorHAnsi" w:eastAsia="Calibri" w:hAnsiTheme="minorHAnsi" w:cs="Calibri" w:hint="default"/>
        <w:sz w:val="22"/>
        <w:szCs w:val="22"/>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b w:val="0"/>
        <w:bCs/>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multilevel"/>
    <w:tmpl w:val="4C34BE68"/>
    <w:lvl w:ilvl="0">
      <w:start w:val="1"/>
      <w:numFmt w:val="upperLetter"/>
      <w:suff w:val="space"/>
      <w:lvlText w:val="%1."/>
      <w:lvlJc w:val="left"/>
      <w:pPr>
        <w:ind w:left="720" w:hanging="360"/>
      </w:pPr>
      <w:rPr>
        <w:rFonts w:ascii="Calibri" w:hAnsi="Calibri" w:cs="Arial" w:hint="default"/>
        <w:b/>
        <w:sz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b w:val="0"/>
        <w:i w:val="0"/>
        <w:sz w:val="24"/>
        <w:szCs w:val="24"/>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15:restartNumberingAfterBreak="0">
    <w:nsid w:val="00000010"/>
    <w:multiLevelType w:val="multilevel"/>
    <w:tmpl w:val="2C1482F6"/>
    <w:lvl w:ilvl="0">
      <w:start w:val="1"/>
      <w:numFmt w:val="decimal"/>
      <w:lvlText w:val="%1)"/>
      <w:lvlJc w:val="left"/>
      <w:pPr>
        <w:tabs>
          <w:tab w:val="num" w:pos="0"/>
        </w:tabs>
        <w:ind w:left="720" w:hanging="360"/>
      </w:pPr>
      <w:rPr>
        <w:rFonts w:ascii="Calibri" w:hAnsi="Calibri" w:cs="Segoe UI" w:hint="default"/>
        <w:color w:val="auto"/>
        <w:sz w:val="18"/>
        <w:szCs w:val="18"/>
        <w:lang w:val="cs-CZ"/>
      </w:rPr>
    </w:lvl>
    <w:lvl w:ilvl="1">
      <w:start w:val="1"/>
      <w:numFmt w:val="lowerLetter"/>
      <w:lvlText w:val="%2)"/>
      <w:lvlJc w:val="right"/>
      <w:pPr>
        <w:tabs>
          <w:tab w:val="num" w:pos="1260"/>
        </w:tabs>
        <w:ind w:left="1260" w:hanging="180"/>
      </w:pPr>
      <w:rPr>
        <w:rFonts w:ascii="Palatino Linotype" w:eastAsia="Arial Unicode MS" w:hAnsi="Palatino Linotype" w:cs="Palatino Linotype" w:hint="default"/>
        <w:bCs/>
        <w:sz w:val="22"/>
        <w:szCs w:val="22"/>
      </w:rPr>
    </w:lvl>
    <w:lvl w:ilvl="2">
      <w:start w:val="1"/>
      <w:numFmt w:val="lowerRoman"/>
      <w:lvlText w:val="%3."/>
      <w:lvlJc w:val="right"/>
      <w:pPr>
        <w:tabs>
          <w:tab w:val="num" w:pos="0"/>
        </w:tabs>
        <w:ind w:left="2160" w:hanging="180"/>
      </w:pPr>
      <w:rPr>
        <w:rFonts w:hint="default"/>
      </w:rPr>
    </w:lvl>
    <w:lvl w:ilvl="3">
      <w:start w:val="1"/>
      <w:numFmt w:val="decimal"/>
      <w:suff w:val="space"/>
      <w:lvlText w:val="%4."/>
      <w:lvlJc w:val="left"/>
      <w:pPr>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suff w:val="space"/>
      <w:lvlText w:val="%7."/>
      <w:lvlJc w:val="left"/>
      <w:pPr>
        <w:ind w:left="36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15:restartNumberingAfterBreak="0">
    <w:nsid w:val="00000017"/>
    <w:multiLevelType w:val="multilevel"/>
    <w:tmpl w:val="00000017"/>
    <w:name w:val="WW8Num23"/>
    <w:lvl w:ilvl="0">
      <w:start w:val="1"/>
      <w:numFmt w:val="bullet"/>
      <w:lvlText w:val=""/>
      <w:lvlJc w:val="left"/>
      <w:pPr>
        <w:tabs>
          <w:tab w:val="num" w:pos="0"/>
        </w:tabs>
        <w:ind w:left="786" w:hanging="360"/>
      </w:pPr>
      <w:rPr>
        <w:rFonts w:ascii="Symbol" w:hAnsi="Symbol" w:cs="Symbol"/>
        <w:sz w:val="20"/>
        <w:szCs w:val="20"/>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cs="Wingdings"/>
      </w:rPr>
    </w:lvl>
    <w:lvl w:ilvl="3">
      <w:start w:val="1"/>
      <w:numFmt w:val="bullet"/>
      <w:lvlText w:val=""/>
      <w:lvlJc w:val="left"/>
      <w:pPr>
        <w:tabs>
          <w:tab w:val="num" w:pos="0"/>
        </w:tabs>
        <w:ind w:left="2946" w:hanging="360"/>
      </w:pPr>
      <w:rPr>
        <w:rFonts w:ascii="Symbol" w:hAnsi="Symbol" w:cs="Symbol"/>
        <w:sz w:val="20"/>
        <w:szCs w:val="20"/>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cs="Wingdings"/>
      </w:rPr>
    </w:lvl>
    <w:lvl w:ilvl="6">
      <w:start w:val="1"/>
      <w:numFmt w:val="bullet"/>
      <w:lvlText w:val=""/>
      <w:lvlJc w:val="left"/>
      <w:pPr>
        <w:tabs>
          <w:tab w:val="num" w:pos="0"/>
        </w:tabs>
        <w:ind w:left="5106" w:hanging="360"/>
      </w:pPr>
      <w:rPr>
        <w:rFonts w:ascii="Symbol" w:hAnsi="Symbol" w:cs="Symbol"/>
        <w:sz w:val="20"/>
        <w:szCs w:val="20"/>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cs="Wingdings"/>
      </w:rPr>
    </w:lvl>
  </w:abstractNum>
  <w:abstractNum w:abstractNumId="17" w15:restartNumberingAfterBreak="0">
    <w:nsid w:val="00000018"/>
    <w:multiLevelType w:val="multilevel"/>
    <w:tmpl w:val="00000018"/>
    <w:name w:val="WW8Num24"/>
    <w:lvl w:ilvl="0">
      <w:start w:val="1"/>
      <w:numFmt w:val="bullet"/>
      <w:lvlText w:val=""/>
      <w:lvlJc w:val="left"/>
      <w:pPr>
        <w:tabs>
          <w:tab w:val="num" w:pos="0"/>
        </w:tabs>
        <w:ind w:left="786" w:hanging="360"/>
      </w:pPr>
      <w:rPr>
        <w:rFonts w:ascii="Symbol" w:hAnsi="Symbol" w:cs="Symbol"/>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cs="Wingdings"/>
      </w:rPr>
    </w:lvl>
    <w:lvl w:ilvl="3">
      <w:start w:val="1"/>
      <w:numFmt w:val="bullet"/>
      <w:lvlText w:val=""/>
      <w:lvlJc w:val="left"/>
      <w:pPr>
        <w:tabs>
          <w:tab w:val="num" w:pos="0"/>
        </w:tabs>
        <w:ind w:left="2946" w:hanging="360"/>
      </w:pPr>
      <w:rPr>
        <w:rFonts w:ascii="Symbol" w:hAnsi="Symbol" w:cs="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cs="Wingdings"/>
      </w:rPr>
    </w:lvl>
    <w:lvl w:ilvl="6">
      <w:start w:val="1"/>
      <w:numFmt w:val="bullet"/>
      <w:lvlText w:val=""/>
      <w:lvlJc w:val="left"/>
      <w:pPr>
        <w:tabs>
          <w:tab w:val="num" w:pos="0"/>
        </w:tabs>
        <w:ind w:left="5106" w:hanging="360"/>
      </w:pPr>
      <w:rPr>
        <w:rFonts w:ascii="Symbol" w:hAnsi="Symbol" w:cs="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cs="Wingdings"/>
      </w:rPr>
    </w:lvl>
  </w:abstractNum>
  <w:abstractNum w:abstractNumId="18" w15:restartNumberingAfterBreak="0">
    <w:nsid w:val="00000019"/>
    <w:multiLevelType w:val="multilevel"/>
    <w:tmpl w:val="00000019"/>
    <w:name w:val="WW8Num25"/>
    <w:lvl w:ilvl="0">
      <w:start w:val="1"/>
      <w:numFmt w:val="bullet"/>
      <w:lvlText w:val=""/>
      <w:lvlJc w:val="left"/>
      <w:pPr>
        <w:tabs>
          <w:tab w:val="num" w:pos="0"/>
        </w:tabs>
        <w:ind w:left="786" w:hanging="360"/>
      </w:pPr>
      <w:rPr>
        <w:rFonts w:ascii="Symbol" w:hAnsi="Symbol" w:cs="Symbol"/>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cs="Wingdings"/>
      </w:rPr>
    </w:lvl>
    <w:lvl w:ilvl="3">
      <w:start w:val="1"/>
      <w:numFmt w:val="bullet"/>
      <w:lvlText w:val=""/>
      <w:lvlJc w:val="left"/>
      <w:pPr>
        <w:tabs>
          <w:tab w:val="num" w:pos="0"/>
        </w:tabs>
        <w:ind w:left="2946" w:hanging="360"/>
      </w:pPr>
      <w:rPr>
        <w:rFonts w:ascii="Symbol" w:hAnsi="Symbol" w:cs="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cs="Wingdings"/>
      </w:rPr>
    </w:lvl>
    <w:lvl w:ilvl="6">
      <w:start w:val="1"/>
      <w:numFmt w:val="bullet"/>
      <w:lvlText w:val=""/>
      <w:lvlJc w:val="left"/>
      <w:pPr>
        <w:tabs>
          <w:tab w:val="num" w:pos="0"/>
        </w:tabs>
        <w:ind w:left="5106" w:hanging="360"/>
      </w:pPr>
      <w:rPr>
        <w:rFonts w:ascii="Symbol" w:hAnsi="Symbol" w:cs="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cs="Wingdings"/>
      </w:rPr>
    </w:lvl>
  </w:abstractNum>
  <w:abstractNum w:abstractNumId="19" w15:restartNumberingAfterBreak="0">
    <w:nsid w:val="008227F4"/>
    <w:multiLevelType w:val="hybridMultilevel"/>
    <w:tmpl w:val="D9F4F780"/>
    <w:styleLink w:val="Zaimportowanystyl5"/>
    <w:lvl w:ilvl="0" w:tplc="B106D998">
      <w:start w:val="1"/>
      <w:numFmt w:val="decimal"/>
      <w:lvlText w:val="%1."/>
      <w:lvlJc w:val="left"/>
      <w:pPr>
        <w:ind w:left="28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51A6B0A8">
      <w:start w:val="1"/>
      <w:numFmt w:val="lowerLetter"/>
      <w:lvlText w:val="%2."/>
      <w:lvlJc w:val="left"/>
      <w:pPr>
        <w:tabs>
          <w:tab w:val="left" w:pos="284"/>
        </w:tabs>
        <w:ind w:left="957" w:hanging="2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88B2931C">
      <w:start w:val="1"/>
      <w:numFmt w:val="lowerRoman"/>
      <w:lvlText w:val="%3."/>
      <w:lvlJc w:val="left"/>
      <w:pPr>
        <w:tabs>
          <w:tab w:val="left" w:pos="284"/>
        </w:tabs>
        <w:ind w:left="1687" w:hanging="18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03F08E0C">
      <w:start w:val="1"/>
      <w:numFmt w:val="decimal"/>
      <w:lvlText w:val="%4."/>
      <w:lvlJc w:val="left"/>
      <w:pPr>
        <w:tabs>
          <w:tab w:val="left" w:pos="284"/>
        </w:tabs>
        <w:ind w:left="2397" w:hanging="2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DD0EE0E8">
      <w:start w:val="1"/>
      <w:numFmt w:val="lowerLetter"/>
      <w:lvlText w:val="%5."/>
      <w:lvlJc w:val="left"/>
      <w:pPr>
        <w:tabs>
          <w:tab w:val="left" w:pos="284"/>
        </w:tabs>
        <w:ind w:left="3117" w:hanging="2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C9D8DFD6">
      <w:start w:val="1"/>
      <w:numFmt w:val="lowerRoman"/>
      <w:lvlText w:val="%6."/>
      <w:lvlJc w:val="left"/>
      <w:pPr>
        <w:tabs>
          <w:tab w:val="left" w:pos="284"/>
        </w:tabs>
        <w:ind w:left="3847" w:hanging="18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D1A64E78">
      <w:start w:val="1"/>
      <w:numFmt w:val="decimal"/>
      <w:lvlText w:val="%7."/>
      <w:lvlJc w:val="left"/>
      <w:pPr>
        <w:tabs>
          <w:tab w:val="left" w:pos="284"/>
        </w:tabs>
        <w:ind w:left="4557" w:hanging="2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AE1A9580">
      <w:start w:val="1"/>
      <w:numFmt w:val="lowerLetter"/>
      <w:lvlText w:val="%8."/>
      <w:lvlJc w:val="left"/>
      <w:pPr>
        <w:tabs>
          <w:tab w:val="left" w:pos="284"/>
        </w:tabs>
        <w:ind w:left="5277" w:hanging="2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E2E618BA">
      <w:start w:val="1"/>
      <w:numFmt w:val="lowerRoman"/>
      <w:lvlText w:val="%9."/>
      <w:lvlJc w:val="left"/>
      <w:pPr>
        <w:tabs>
          <w:tab w:val="left" w:pos="284"/>
        </w:tabs>
        <w:ind w:left="6007" w:hanging="18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20" w15:restartNumberingAfterBreak="0">
    <w:nsid w:val="009F7990"/>
    <w:multiLevelType w:val="hybridMultilevel"/>
    <w:tmpl w:val="8700B174"/>
    <w:lvl w:ilvl="0" w:tplc="0415000F">
      <w:start w:val="1"/>
      <w:numFmt w:val="decimal"/>
      <w:lvlText w:val="%1."/>
      <w:lvlJc w:val="left"/>
      <w:pPr>
        <w:ind w:left="502" w:hanging="360"/>
      </w:pPr>
      <w:rPr>
        <w:rFonts w:hint="default"/>
        <w:b w:val="0"/>
        <w:i w:val="0"/>
        <w:color w:val="auto"/>
        <w:sz w:val="22"/>
        <w:szCs w:val="22"/>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1" w15:restartNumberingAfterBreak="0">
    <w:nsid w:val="014C5E4A"/>
    <w:multiLevelType w:val="hybridMultilevel"/>
    <w:tmpl w:val="2598B108"/>
    <w:styleLink w:val="Zaimportowanystyl23"/>
    <w:lvl w:ilvl="0" w:tplc="168E9214">
      <w:start w:val="1"/>
      <w:numFmt w:val="decimal"/>
      <w:lvlText w:val="%1)"/>
      <w:lvlJc w:val="left"/>
      <w:pPr>
        <w:tabs>
          <w:tab w:val="num" w:pos="708"/>
        </w:tabs>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3206358">
      <w:start w:val="1"/>
      <w:numFmt w:val="lowerLetter"/>
      <w:lvlText w:val="%2."/>
      <w:lvlJc w:val="left"/>
      <w:pPr>
        <w:tabs>
          <w:tab w:val="num" w:pos="1360"/>
        </w:tabs>
        <w:ind w:left="1372" w:hanging="29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83908BC6">
      <w:start w:val="1"/>
      <w:numFmt w:val="lowerRoman"/>
      <w:lvlText w:val="%3."/>
      <w:lvlJc w:val="left"/>
      <w:pPr>
        <w:tabs>
          <w:tab w:val="num" w:pos="2080"/>
        </w:tabs>
        <w:ind w:left="209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ECE44D4">
      <w:start w:val="1"/>
      <w:numFmt w:val="decimal"/>
      <w:lvlText w:val="%4."/>
      <w:lvlJc w:val="left"/>
      <w:pPr>
        <w:tabs>
          <w:tab w:val="num" w:pos="2780"/>
        </w:tabs>
        <w:ind w:left="2792" w:hanging="27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5D88AC2">
      <w:start w:val="1"/>
      <w:numFmt w:val="lowerLetter"/>
      <w:lvlText w:val="%5."/>
      <w:lvlJc w:val="left"/>
      <w:pPr>
        <w:tabs>
          <w:tab w:val="num" w:pos="3490"/>
        </w:tabs>
        <w:ind w:left="3502" w:hanging="26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44803A6">
      <w:start w:val="1"/>
      <w:numFmt w:val="lowerRoman"/>
      <w:lvlText w:val="%6."/>
      <w:lvlJc w:val="left"/>
      <w:pPr>
        <w:tabs>
          <w:tab w:val="num" w:pos="4210"/>
        </w:tabs>
        <w:ind w:left="4222" w:hanging="2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9C61C5C">
      <w:start w:val="1"/>
      <w:numFmt w:val="decimal"/>
      <w:lvlText w:val="%7."/>
      <w:lvlJc w:val="left"/>
      <w:pPr>
        <w:tabs>
          <w:tab w:val="num" w:pos="4910"/>
        </w:tabs>
        <w:ind w:left="4922" w:hanging="24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462CC68">
      <w:start w:val="1"/>
      <w:numFmt w:val="lowerLetter"/>
      <w:lvlText w:val="%8."/>
      <w:lvlJc w:val="left"/>
      <w:pPr>
        <w:tabs>
          <w:tab w:val="num" w:pos="5620"/>
        </w:tabs>
        <w:ind w:left="56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30413E8">
      <w:start w:val="1"/>
      <w:numFmt w:val="lowerRoman"/>
      <w:suff w:val="nothing"/>
      <w:lvlText w:val="%9."/>
      <w:lvlJc w:val="left"/>
      <w:pPr>
        <w:ind w:left="6352" w:hanging="17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2" w15:restartNumberingAfterBreak="0">
    <w:nsid w:val="021A5DD9"/>
    <w:multiLevelType w:val="hybridMultilevel"/>
    <w:tmpl w:val="477E0F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44509D7"/>
    <w:multiLevelType w:val="hybridMultilevel"/>
    <w:tmpl w:val="93DCCA7E"/>
    <w:lvl w:ilvl="0" w:tplc="20E8AC9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6994AFD"/>
    <w:multiLevelType w:val="hybridMultilevel"/>
    <w:tmpl w:val="EFB46DF8"/>
    <w:numStyleLink w:val="Zaimportowanystyl6"/>
  </w:abstractNum>
  <w:abstractNum w:abstractNumId="25" w15:restartNumberingAfterBreak="0">
    <w:nsid w:val="069F3420"/>
    <w:multiLevelType w:val="hybridMultilevel"/>
    <w:tmpl w:val="9940D0EC"/>
    <w:lvl w:ilvl="0" w:tplc="ADC8559C">
      <w:start w:val="1"/>
      <w:numFmt w:val="decimal"/>
      <w:suff w:val="space"/>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4A5F5A"/>
    <w:multiLevelType w:val="hybridMultilevel"/>
    <w:tmpl w:val="84A05AEC"/>
    <w:name w:val="WW8Num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B536E8"/>
    <w:multiLevelType w:val="hybridMultilevel"/>
    <w:tmpl w:val="2F927CAA"/>
    <w:styleLink w:val="Zaimportowanystyl13"/>
    <w:lvl w:ilvl="0" w:tplc="0DA6F2A4">
      <w:start w:val="1"/>
      <w:numFmt w:val="lowerLetter"/>
      <w:lvlText w:val="%1)"/>
      <w:lvlJc w:val="left"/>
      <w:pPr>
        <w:tabs>
          <w:tab w:val="left" w:pos="360"/>
          <w:tab w:val="left" w:pos="863"/>
          <w:tab w:val="left" w:pos="1368"/>
          <w:tab w:val="left" w:pos="1980"/>
          <w:tab w:val="left" w:pos="3735"/>
          <w:tab w:val="left" w:pos="5700"/>
        </w:tabs>
        <w:ind w:left="1249" w:hanging="330"/>
      </w:pPr>
      <w:rPr>
        <w:rFonts w:hAnsi="Arial Unicode MS"/>
        <w:caps w:val="0"/>
        <w:smallCaps w:val="0"/>
        <w:strike w:val="0"/>
        <w:dstrike w:val="0"/>
        <w:color w:val="000000"/>
        <w:spacing w:val="0"/>
        <w:w w:val="100"/>
        <w:kern w:val="0"/>
        <w:position w:val="0"/>
        <w:highlight w:val="none"/>
        <w:vertAlign w:val="baseline"/>
      </w:rPr>
    </w:lvl>
    <w:lvl w:ilvl="1" w:tplc="43884F64">
      <w:start w:val="1"/>
      <w:numFmt w:val="lowerLetter"/>
      <w:lvlText w:val="%2."/>
      <w:lvlJc w:val="left"/>
      <w:pPr>
        <w:tabs>
          <w:tab w:val="left" w:pos="360"/>
          <w:tab w:val="left" w:pos="863"/>
          <w:tab w:val="left" w:pos="1368"/>
          <w:tab w:val="left" w:pos="1980"/>
          <w:tab w:val="left" w:pos="3735"/>
          <w:tab w:val="left" w:pos="5700"/>
        </w:tabs>
        <w:ind w:left="2265" w:hanging="330"/>
      </w:pPr>
      <w:rPr>
        <w:rFonts w:hAnsi="Arial Unicode MS"/>
        <w:caps w:val="0"/>
        <w:smallCaps w:val="0"/>
        <w:strike w:val="0"/>
        <w:dstrike w:val="0"/>
        <w:color w:val="000000"/>
        <w:spacing w:val="0"/>
        <w:w w:val="100"/>
        <w:kern w:val="0"/>
        <w:position w:val="0"/>
        <w:highlight w:val="none"/>
        <w:vertAlign w:val="baseline"/>
      </w:rPr>
    </w:lvl>
    <w:lvl w:ilvl="2" w:tplc="2CECC482">
      <w:start w:val="1"/>
      <w:numFmt w:val="lowerRoman"/>
      <w:lvlText w:val="%3."/>
      <w:lvlJc w:val="left"/>
      <w:pPr>
        <w:tabs>
          <w:tab w:val="left" w:pos="360"/>
          <w:tab w:val="left" w:pos="863"/>
          <w:tab w:val="left" w:pos="1368"/>
          <w:tab w:val="left" w:pos="1980"/>
          <w:tab w:val="left" w:pos="3735"/>
          <w:tab w:val="left" w:pos="5700"/>
        </w:tabs>
        <w:ind w:left="2991" w:hanging="268"/>
      </w:pPr>
      <w:rPr>
        <w:rFonts w:hAnsi="Arial Unicode MS"/>
        <w:caps w:val="0"/>
        <w:smallCaps w:val="0"/>
        <w:strike w:val="0"/>
        <w:dstrike w:val="0"/>
        <w:color w:val="000000"/>
        <w:spacing w:val="0"/>
        <w:w w:val="100"/>
        <w:kern w:val="0"/>
        <w:position w:val="0"/>
        <w:highlight w:val="none"/>
        <w:vertAlign w:val="baseline"/>
      </w:rPr>
    </w:lvl>
    <w:lvl w:ilvl="3" w:tplc="42E80F08">
      <w:start w:val="1"/>
      <w:numFmt w:val="decimal"/>
      <w:lvlText w:val="%4."/>
      <w:lvlJc w:val="left"/>
      <w:pPr>
        <w:tabs>
          <w:tab w:val="left" w:pos="863"/>
          <w:tab w:val="left" w:pos="1368"/>
          <w:tab w:val="left" w:pos="1980"/>
          <w:tab w:val="left" w:pos="3735"/>
          <w:tab w:val="left" w:pos="5700"/>
        </w:tabs>
        <w:ind w:left="363" w:hanging="357"/>
      </w:pPr>
      <w:rPr>
        <w:rFonts w:hAnsi="Arial Unicode MS"/>
        <w:caps w:val="0"/>
        <w:smallCaps w:val="0"/>
        <w:strike w:val="0"/>
        <w:dstrike w:val="0"/>
        <w:color w:val="000000"/>
        <w:spacing w:val="0"/>
        <w:w w:val="100"/>
        <w:kern w:val="0"/>
        <w:position w:val="0"/>
        <w:highlight w:val="none"/>
        <w:vertAlign w:val="baseline"/>
      </w:rPr>
    </w:lvl>
    <w:lvl w:ilvl="4" w:tplc="E8C68684">
      <w:start w:val="1"/>
      <w:numFmt w:val="lowerLetter"/>
      <w:suff w:val="nothing"/>
      <w:lvlText w:val="%5."/>
      <w:lvlJc w:val="left"/>
      <w:pPr>
        <w:tabs>
          <w:tab w:val="left" w:pos="360"/>
          <w:tab w:val="left" w:pos="863"/>
          <w:tab w:val="left" w:pos="1368"/>
          <w:tab w:val="left" w:pos="1980"/>
          <w:tab w:val="left" w:pos="3735"/>
          <w:tab w:val="left" w:pos="5700"/>
        </w:tabs>
        <w:ind w:left="843" w:hanging="117"/>
      </w:pPr>
      <w:rPr>
        <w:rFonts w:hAnsi="Arial Unicode MS"/>
        <w:caps w:val="0"/>
        <w:smallCaps w:val="0"/>
        <w:strike w:val="0"/>
        <w:dstrike w:val="0"/>
        <w:color w:val="000000"/>
        <w:spacing w:val="0"/>
        <w:w w:val="100"/>
        <w:kern w:val="0"/>
        <w:position w:val="0"/>
        <w:highlight w:val="none"/>
        <w:vertAlign w:val="baseline"/>
      </w:rPr>
    </w:lvl>
    <w:lvl w:ilvl="5" w:tplc="02D2819C">
      <w:start w:val="1"/>
      <w:numFmt w:val="lowerRoman"/>
      <w:lvlText w:val="%6."/>
      <w:lvlJc w:val="left"/>
      <w:pPr>
        <w:tabs>
          <w:tab w:val="left" w:pos="360"/>
          <w:tab w:val="left" w:pos="863"/>
          <w:tab w:val="left" w:pos="1368"/>
          <w:tab w:val="left" w:pos="1980"/>
          <w:tab w:val="left" w:pos="3735"/>
          <w:tab w:val="left" w:pos="5700"/>
        </w:tabs>
        <w:ind w:left="1727" w:hanging="398"/>
      </w:pPr>
      <w:rPr>
        <w:rFonts w:hAnsi="Arial Unicode MS"/>
        <w:caps w:val="0"/>
        <w:smallCaps w:val="0"/>
        <w:strike w:val="0"/>
        <w:dstrike w:val="0"/>
        <w:color w:val="000000"/>
        <w:spacing w:val="0"/>
        <w:w w:val="100"/>
        <w:kern w:val="0"/>
        <w:position w:val="0"/>
        <w:highlight w:val="none"/>
        <w:vertAlign w:val="baseline"/>
      </w:rPr>
    </w:lvl>
    <w:lvl w:ilvl="6" w:tplc="A4FCE368">
      <w:start w:val="1"/>
      <w:numFmt w:val="decimal"/>
      <w:lvlText w:val="%7."/>
      <w:lvlJc w:val="left"/>
      <w:pPr>
        <w:tabs>
          <w:tab w:val="left" w:pos="3735"/>
          <w:tab w:val="left" w:pos="5700"/>
        </w:tabs>
        <w:ind w:left="2948" w:hanging="2948"/>
      </w:pPr>
      <w:rPr>
        <w:rFonts w:hAnsi="Arial Unicode MS"/>
        <w:caps w:val="0"/>
        <w:smallCaps w:val="0"/>
        <w:strike w:val="0"/>
        <w:dstrike w:val="0"/>
        <w:color w:val="000000"/>
        <w:spacing w:val="0"/>
        <w:w w:val="100"/>
        <w:kern w:val="0"/>
        <w:position w:val="0"/>
        <w:highlight w:val="none"/>
        <w:vertAlign w:val="baseline"/>
      </w:rPr>
    </w:lvl>
    <w:lvl w:ilvl="7" w:tplc="8A86DFE6">
      <w:start w:val="1"/>
      <w:numFmt w:val="lowerLetter"/>
      <w:lvlText w:val="%8."/>
      <w:lvlJc w:val="left"/>
      <w:pPr>
        <w:tabs>
          <w:tab w:val="left" w:pos="360"/>
          <w:tab w:val="left" w:pos="3735"/>
          <w:tab w:val="left" w:pos="5700"/>
        </w:tabs>
        <w:ind w:left="2777" w:hanging="2348"/>
      </w:pPr>
      <w:rPr>
        <w:rFonts w:hAnsi="Arial Unicode MS"/>
        <w:caps w:val="0"/>
        <w:smallCaps w:val="0"/>
        <w:strike w:val="0"/>
        <w:dstrike w:val="0"/>
        <w:color w:val="000000"/>
        <w:spacing w:val="0"/>
        <w:w w:val="100"/>
        <w:kern w:val="0"/>
        <w:position w:val="0"/>
        <w:highlight w:val="none"/>
        <w:vertAlign w:val="baseline"/>
      </w:rPr>
    </w:lvl>
    <w:lvl w:ilvl="8" w:tplc="FEFCCA7A">
      <w:start w:val="1"/>
      <w:numFmt w:val="lowerRoman"/>
      <w:lvlText w:val="%9."/>
      <w:lvlJc w:val="left"/>
      <w:pPr>
        <w:tabs>
          <w:tab w:val="left" w:pos="360"/>
          <w:tab w:val="left" w:pos="863"/>
          <w:tab w:val="left" w:pos="1368"/>
          <w:tab w:val="left" w:pos="1980"/>
          <w:tab w:val="left" w:pos="3735"/>
          <w:tab w:val="left" w:pos="5700"/>
        </w:tabs>
        <w:ind w:left="3627" w:hanging="1698"/>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0A300BB4"/>
    <w:multiLevelType w:val="hybridMultilevel"/>
    <w:tmpl w:val="07185F36"/>
    <w:name w:val="WW8Num16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0D3433DD"/>
    <w:multiLevelType w:val="hybridMultilevel"/>
    <w:tmpl w:val="2520C5DC"/>
    <w:lvl w:ilvl="0" w:tplc="E670DA8E">
      <w:start w:val="1"/>
      <w:numFmt w:val="decimal"/>
      <w:suff w:val="space"/>
      <w:lvlText w:val="%1."/>
      <w:lvlJc w:val="left"/>
      <w:pPr>
        <w:ind w:left="1146" w:hanging="360"/>
      </w:pPr>
      <w:rPr>
        <w:rFonts w:hint="default"/>
      </w:rPr>
    </w:lvl>
    <w:lvl w:ilvl="1" w:tplc="04150019">
      <w:start w:val="1"/>
      <w:numFmt w:val="lowerLetter"/>
      <w:lvlText w:val="%2."/>
      <w:lvlJc w:val="left"/>
      <w:pPr>
        <w:ind w:left="1440" w:hanging="360"/>
      </w:pPr>
    </w:lvl>
    <w:lvl w:ilvl="2" w:tplc="A082242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E742A63"/>
    <w:multiLevelType w:val="hybridMultilevel"/>
    <w:tmpl w:val="7990E5C6"/>
    <w:lvl w:ilvl="0" w:tplc="9D22A3B8">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E7B37B2"/>
    <w:multiLevelType w:val="hybridMultilevel"/>
    <w:tmpl w:val="C5420576"/>
    <w:lvl w:ilvl="0" w:tplc="0415000F">
      <w:start w:val="1"/>
      <w:numFmt w:val="decimal"/>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266233"/>
    <w:multiLevelType w:val="hybridMultilevel"/>
    <w:tmpl w:val="25EE769C"/>
    <w:lvl w:ilvl="0" w:tplc="04150011">
      <w:start w:val="1"/>
      <w:numFmt w:val="decimal"/>
      <w:lvlText w:val="%1)"/>
      <w:lvlJc w:val="left"/>
      <w:pPr>
        <w:tabs>
          <w:tab w:val="num" w:pos="865"/>
        </w:tabs>
        <w:ind w:left="865" w:hanging="363"/>
      </w:pPr>
      <w:rPr>
        <w:rFonts w:hint="default"/>
        <w:b w:val="0"/>
      </w:rPr>
    </w:lvl>
    <w:lvl w:ilvl="1" w:tplc="04150011">
      <w:start w:val="1"/>
      <w:numFmt w:val="decimal"/>
      <w:lvlText w:val="%2)"/>
      <w:lvlJc w:val="left"/>
      <w:pPr>
        <w:tabs>
          <w:tab w:val="num" w:pos="1552"/>
        </w:tabs>
        <w:ind w:left="1552" w:hanging="360"/>
      </w:pPr>
    </w:lvl>
    <w:lvl w:ilvl="2" w:tplc="0415001B" w:tentative="1">
      <w:start w:val="1"/>
      <w:numFmt w:val="lowerRoman"/>
      <w:lvlText w:val="%3."/>
      <w:lvlJc w:val="right"/>
      <w:pPr>
        <w:tabs>
          <w:tab w:val="num" w:pos="1225"/>
        </w:tabs>
        <w:ind w:left="1225" w:hanging="180"/>
      </w:pPr>
    </w:lvl>
    <w:lvl w:ilvl="3" w:tplc="0415000F" w:tentative="1">
      <w:start w:val="1"/>
      <w:numFmt w:val="decimal"/>
      <w:lvlText w:val="%4."/>
      <w:lvlJc w:val="left"/>
      <w:pPr>
        <w:tabs>
          <w:tab w:val="num" w:pos="1945"/>
        </w:tabs>
        <w:ind w:left="1945" w:hanging="360"/>
      </w:pPr>
    </w:lvl>
    <w:lvl w:ilvl="4" w:tplc="04150019" w:tentative="1">
      <w:start w:val="1"/>
      <w:numFmt w:val="lowerLetter"/>
      <w:lvlText w:val="%5."/>
      <w:lvlJc w:val="left"/>
      <w:pPr>
        <w:tabs>
          <w:tab w:val="num" w:pos="2665"/>
        </w:tabs>
        <w:ind w:left="2665" w:hanging="360"/>
      </w:pPr>
    </w:lvl>
    <w:lvl w:ilvl="5" w:tplc="0415001B" w:tentative="1">
      <w:start w:val="1"/>
      <w:numFmt w:val="lowerRoman"/>
      <w:lvlText w:val="%6."/>
      <w:lvlJc w:val="right"/>
      <w:pPr>
        <w:tabs>
          <w:tab w:val="num" w:pos="3385"/>
        </w:tabs>
        <w:ind w:left="3385" w:hanging="180"/>
      </w:pPr>
    </w:lvl>
    <w:lvl w:ilvl="6" w:tplc="0415000F" w:tentative="1">
      <w:start w:val="1"/>
      <w:numFmt w:val="decimal"/>
      <w:lvlText w:val="%7."/>
      <w:lvlJc w:val="left"/>
      <w:pPr>
        <w:tabs>
          <w:tab w:val="num" w:pos="4105"/>
        </w:tabs>
        <w:ind w:left="4105" w:hanging="360"/>
      </w:pPr>
    </w:lvl>
    <w:lvl w:ilvl="7" w:tplc="04150019" w:tentative="1">
      <w:start w:val="1"/>
      <w:numFmt w:val="lowerLetter"/>
      <w:lvlText w:val="%8."/>
      <w:lvlJc w:val="left"/>
      <w:pPr>
        <w:tabs>
          <w:tab w:val="num" w:pos="4825"/>
        </w:tabs>
        <w:ind w:left="4825" w:hanging="360"/>
      </w:pPr>
    </w:lvl>
    <w:lvl w:ilvl="8" w:tplc="0415001B" w:tentative="1">
      <w:start w:val="1"/>
      <w:numFmt w:val="lowerRoman"/>
      <w:lvlText w:val="%9."/>
      <w:lvlJc w:val="right"/>
      <w:pPr>
        <w:tabs>
          <w:tab w:val="num" w:pos="5545"/>
        </w:tabs>
        <w:ind w:left="5545" w:hanging="180"/>
      </w:pPr>
    </w:lvl>
  </w:abstractNum>
  <w:abstractNum w:abstractNumId="33" w15:restartNumberingAfterBreak="0">
    <w:nsid w:val="180107E8"/>
    <w:multiLevelType w:val="hybridMultilevel"/>
    <w:tmpl w:val="09E4D3CA"/>
    <w:styleLink w:val="Numery"/>
    <w:lvl w:ilvl="0" w:tplc="78CA8304">
      <w:start w:val="1"/>
      <w:numFmt w:val="decimal"/>
      <w:lvlText w:val="%1."/>
      <w:lvlJc w:val="left"/>
      <w:pPr>
        <w:ind w:left="2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F7C31D4">
      <w:start w:val="1"/>
      <w:numFmt w:val="decimal"/>
      <w:lvlText w:val="%2."/>
      <w:lvlJc w:val="left"/>
      <w:pPr>
        <w:ind w:left="10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346E4F2">
      <w:start w:val="1"/>
      <w:numFmt w:val="decimal"/>
      <w:lvlText w:val="%3."/>
      <w:lvlJc w:val="left"/>
      <w:pPr>
        <w:ind w:left="18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D6B8FF92">
      <w:start w:val="1"/>
      <w:numFmt w:val="decimal"/>
      <w:lvlText w:val="%4."/>
      <w:lvlJc w:val="left"/>
      <w:pPr>
        <w:ind w:left="26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86640C0">
      <w:start w:val="1"/>
      <w:numFmt w:val="decimal"/>
      <w:lvlText w:val="%5."/>
      <w:lvlJc w:val="left"/>
      <w:pPr>
        <w:ind w:left="34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67264C6">
      <w:start w:val="1"/>
      <w:numFmt w:val="decimal"/>
      <w:lvlText w:val="%6."/>
      <w:lvlJc w:val="left"/>
      <w:pPr>
        <w:ind w:left="42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E226642">
      <w:start w:val="1"/>
      <w:numFmt w:val="decimal"/>
      <w:lvlText w:val="%7."/>
      <w:lvlJc w:val="left"/>
      <w:pPr>
        <w:ind w:left="50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FF2FAFA">
      <w:start w:val="1"/>
      <w:numFmt w:val="decimal"/>
      <w:lvlText w:val="%8."/>
      <w:lvlJc w:val="left"/>
      <w:pPr>
        <w:ind w:left="58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092F49E">
      <w:start w:val="1"/>
      <w:numFmt w:val="decimal"/>
      <w:lvlText w:val="%9."/>
      <w:lvlJc w:val="left"/>
      <w:pPr>
        <w:ind w:left="66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4" w15:restartNumberingAfterBreak="0">
    <w:nsid w:val="1BF41D11"/>
    <w:multiLevelType w:val="multilevel"/>
    <w:tmpl w:val="B782A658"/>
    <w:styleLink w:val="Styl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1F123BA6"/>
    <w:multiLevelType w:val="hybridMultilevel"/>
    <w:tmpl w:val="290C1A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6F3CF6"/>
    <w:multiLevelType w:val="hybridMultilevel"/>
    <w:tmpl w:val="4E8CC5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296F2F9F"/>
    <w:multiLevelType w:val="hybridMultilevel"/>
    <w:tmpl w:val="5EF2FCB6"/>
    <w:lvl w:ilvl="0" w:tplc="04150001">
      <w:start w:val="1"/>
      <w:numFmt w:val="bullet"/>
      <w:lvlText w:val=""/>
      <w:lvlJc w:val="left"/>
      <w:pPr>
        <w:ind w:left="723" w:hanging="360"/>
      </w:pPr>
      <w:rPr>
        <w:rFonts w:ascii="Symbol" w:hAnsi="Symbol" w:hint="default"/>
      </w:rPr>
    </w:lvl>
    <w:lvl w:ilvl="1" w:tplc="04150019">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8" w15:restartNumberingAfterBreak="0">
    <w:nsid w:val="2E954F38"/>
    <w:multiLevelType w:val="hybridMultilevel"/>
    <w:tmpl w:val="9CFCF71E"/>
    <w:lvl w:ilvl="0" w:tplc="1CAEB910">
      <w:start w:val="1"/>
      <w:numFmt w:val="bullet"/>
      <w:lvlText w:val="˗"/>
      <w:lvlJc w:val="left"/>
      <w:pPr>
        <w:ind w:left="720" w:hanging="360"/>
      </w:pPr>
      <w:rPr>
        <w:rFonts w:ascii="Times New Roman" w:hAnsi="Times New Roman"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01E22C2"/>
    <w:multiLevelType w:val="hybridMultilevel"/>
    <w:tmpl w:val="BAD4E714"/>
    <w:lvl w:ilvl="0" w:tplc="0F0A6462">
      <w:start w:val="13"/>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0" w15:restartNumberingAfterBreak="0">
    <w:nsid w:val="30DB7517"/>
    <w:multiLevelType w:val="multilevel"/>
    <w:tmpl w:val="809C67B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1" w15:restartNumberingAfterBreak="0">
    <w:nsid w:val="33172922"/>
    <w:multiLevelType w:val="hybridMultilevel"/>
    <w:tmpl w:val="64629F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3703A0"/>
    <w:multiLevelType w:val="hybridMultilevel"/>
    <w:tmpl w:val="6E043254"/>
    <w:lvl w:ilvl="0" w:tplc="04150011">
      <w:start w:val="1"/>
      <w:numFmt w:val="decimal"/>
      <w:lvlText w:val="%1)"/>
      <w:lvlJc w:val="left"/>
      <w:pPr>
        <w:ind w:left="928" w:hanging="360"/>
      </w:pPr>
      <w:rPr>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7933E95"/>
    <w:multiLevelType w:val="multilevel"/>
    <w:tmpl w:val="0B02B82C"/>
    <w:lvl w:ilvl="0">
      <w:start w:val="1"/>
      <w:numFmt w:val="decimal"/>
      <w:lvlText w:val="§ %1."/>
      <w:lvlJc w:val="left"/>
      <w:pPr>
        <w:ind w:left="360" w:hanging="360"/>
      </w:pPr>
      <w:rPr>
        <w:rFonts w:hint="default"/>
        <w:b/>
        <w:i w:val="0"/>
        <w:sz w:val="22"/>
      </w:rPr>
    </w:lvl>
    <w:lvl w:ilvl="1">
      <w:start w:val="1"/>
      <w:numFmt w:val="decimal"/>
      <w:lvlText w:val="%2."/>
      <w:lvlJc w:val="left"/>
      <w:pPr>
        <w:ind w:left="380" w:hanging="380"/>
      </w:pPr>
      <w:rPr>
        <w:rFonts w:hint="default"/>
      </w:rPr>
    </w:lvl>
    <w:lvl w:ilvl="2">
      <w:start w:val="1"/>
      <w:numFmt w:val="lowerLetter"/>
      <w:pStyle w:val="paragrafy"/>
      <w:lvlText w:val="%3)"/>
      <w:lvlJc w:val="left"/>
      <w:pPr>
        <w:ind w:left="720" w:hanging="436"/>
      </w:pPr>
      <w:rPr>
        <w:rFonts w:hint="default"/>
      </w:rPr>
    </w:lvl>
    <w:lvl w:ilvl="3">
      <w:start w:val="1"/>
      <w:numFmt w:val="bullet"/>
      <w:lvlText w:val=""/>
      <w:lvlJc w:val="left"/>
      <w:pPr>
        <w:ind w:left="1077" w:hanging="51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37D17D54"/>
    <w:multiLevelType w:val="multilevel"/>
    <w:tmpl w:val="C1241854"/>
    <w:numStyleLink w:val="Zaimportowanystyl12"/>
  </w:abstractNum>
  <w:abstractNum w:abstractNumId="45" w15:restartNumberingAfterBreak="0">
    <w:nsid w:val="38974012"/>
    <w:multiLevelType w:val="hybridMultilevel"/>
    <w:tmpl w:val="667AB7D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EDC5006"/>
    <w:multiLevelType w:val="multilevel"/>
    <w:tmpl w:val="7F6CE172"/>
    <w:lvl w:ilvl="0">
      <w:start w:val="1"/>
      <w:numFmt w:val="decimal"/>
      <w:suff w:val="space"/>
      <w:lvlText w:val="%1."/>
      <w:lvlJc w:val="left"/>
      <w:pPr>
        <w:ind w:left="360" w:hanging="360"/>
      </w:pPr>
      <w:rPr>
        <w:rFonts w:hint="default"/>
      </w:rPr>
    </w:lvl>
    <w:lvl w:ilvl="1">
      <w:start w:val="1"/>
      <w:numFmt w:val="decimal"/>
      <w:suff w:val="space"/>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177412E"/>
    <w:multiLevelType w:val="hybridMultilevel"/>
    <w:tmpl w:val="A6C681A2"/>
    <w:lvl w:ilvl="0" w:tplc="7E063626">
      <w:start w:val="1"/>
      <w:numFmt w:val="upperRoman"/>
      <w:lvlText w:val="%1."/>
      <w:lvlJc w:val="right"/>
      <w:pPr>
        <w:ind w:left="720" w:hanging="266"/>
      </w:pPr>
      <w:rPr>
        <w:rFonts w:asciiTheme="minorHAnsi" w:hAnsiTheme="minorHAnsi" w:cstheme="minorHAnsi"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795F5D"/>
    <w:multiLevelType w:val="hybridMultilevel"/>
    <w:tmpl w:val="D85A6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AF122C"/>
    <w:multiLevelType w:val="hybridMultilevel"/>
    <w:tmpl w:val="83586012"/>
    <w:lvl w:ilvl="0" w:tplc="2B6C2A2C">
      <w:start w:val="1"/>
      <w:numFmt w:val="decimal"/>
      <w:lvlText w:val="%1."/>
      <w:lvlJc w:val="left"/>
      <w:pPr>
        <w:ind w:left="720" w:hanging="360"/>
      </w:pPr>
      <w:rPr>
        <w:b w:val="0"/>
        <w:color w:val="auto"/>
      </w:rPr>
    </w:lvl>
    <w:lvl w:ilvl="1" w:tplc="21B0AA58">
      <w:start w:val="1"/>
      <w:numFmt w:val="lowerLetter"/>
      <w:suff w:val="space"/>
      <w:lvlText w:val="%2)"/>
      <w:lvlJc w:val="left"/>
      <w:pPr>
        <w:ind w:left="1080" w:hanging="360"/>
      </w:pPr>
      <w:rPr>
        <w:rFonts w:hint="default"/>
      </w:rPr>
    </w:lvl>
    <w:lvl w:ilvl="2" w:tplc="2774FBF8">
      <w:start w:val="18"/>
      <w:numFmt w:val="upperRoman"/>
      <w:lvlText w:val="%3."/>
      <w:lvlJc w:val="left"/>
      <w:pPr>
        <w:ind w:left="2700" w:hanging="720"/>
      </w:pPr>
      <w:rPr>
        <w:rFonts w:hint="default"/>
        <w:b/>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0C6C4E"/>
    <w:multiLevelType w:val="hybridMultilevel"/>
    <w:tmpl w:val="DB4200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77E707F"/>
    <w:multiLevelType w:val="hybridMultilevel"/>
    <w:tmpl w:val="8AFE93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7C10101"/>
    <w:multiLevelType w:val="hybridMultilevel"/>
    <w:tmpl w:val="7D6298C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49C379A4"/>
    <w:multiLevelType w:val="multilevel"/>
    <w:tmpl w:val="DFB016E8"/>
    <w:styleLink w:val="Zaimportowanystyl14"/>
    <w:lvl w:ilvl="0">
      <w:start w:val="1"/>
      <w:numFmt w:val="decimal"/>
      <w:lvlText w:val="%1."/>
      <w:lvlJc w:val="left"/>
      <w:pPr>
        <w:tabs>
          <w:tab w:val="num" w:pos="327"/>
        </w:tabs>
        <w:ind w:left="470" w:hanging="47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851" w:hanging="48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133"/>
        </w:tabs>
        <w:ind w:left="1276" w:hanging="550"/>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2)%3.%4."/>
      <w:lvlJc w:val="left"/>
      <w:pPr>
        <w:ind w:left="1505" w:hanging="415"/>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2)%3.%4.%5."/>
      <w:lvlJc w:val="left"/>
      <w:pPr>
        <w:ind w:left="2155" w:hanging="703"/>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ind w:left="2216" w:hanging="400"/>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2866" w:hanging="688"/>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pPr>
        <w:ind w:left="2927" w:hanging="385"/>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pPr>
        <w:ind w:left="3577" w:hanging="673"/>
      </w:pPr>
      <w:rPr>
        <w:rFonts w:hAnsi="Arial Unicode MS"/>
        <w:caps w:val="0"/>
        <w:smallCaps w:val="0"/>
        <w:strike w:val="0"/>
        <w:dstrike w:val="0"/>
        <w:color w:val="000000"/>
        <w:spacing w:val="0"/>
        <w:w w:val="100"/>
        <w:kern w:val="0"/>
        <w:position w:val="0"/>
        <w:highlight w:val="none"/>
        <w:vertAlign w:val="baseline"/>
      </w:rPr>
    </w:lvl>
  </w:abstractNum>
  <w:abstractNum w:abstractNumId="54" w15:restartNumberingAfterBreak="0">
    <w:nsid w:val="4C436B65"/>
    <w:multiLevelType w:val="multilevel"/>
    <w:tmpl w:val="5C8E1254"/>
    <w:lvl w:ilvl="0">
      <w:start w:val="3"/>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5" w15:restartNumberingAfterBreak="0">
    <w:nsid w:val="4D4E6250"/>
    <w:multiLevelType w:val="hybridMultilevel"/>
    <w:tmpl w:val="810AF5EC"/>
    <w:lvl w:ilvl="0" w:tplc="B7C0F03A">
      <w:start w:val="1"/>
      <w:numFmt w:val="decimal"/>
      <w:suff w:val="space"/>
      <w:lvlText w:val="%1)"/>
      <w:lvlJc w:val="left"/>
      <w:pPr>
        <w:ind w:left="1146"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1457BD1"/>
    <w:multiLevelType w:val="hybridMultilevel"/>
    <w:tmpl w:val="7486C02E"/>
    <w:lvl w:ilvl="0" w:tplc="C8420582">
      <w:start w:val="2"/>
      <w:numFmt w:val="decimal"/>
      <w:suff w:val="space"/>
      <w:lvlText w:val="%1."/>
      <w:lvlJc w:val="left"/>
      <w:pPr>
        <w:ind w:left="720" w:hanging="360"/>
      </w:pPr>
      <w:rPr>
        <w:rFonts w:hint="default"/>
        <w:b w:val="0"/>
      </w:rPr>
    </w:lvl>
    <w:lvl w:ilvl="1" w:tplc="4972FED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E86DC3"/>
    <w:multiLevelType w:val="hybridMultilevel"/>
    <w:tmpl w:val="A32697F4"/>
    <w:lvl w:ilvl="0" w:tplc="2E722924">
      <w:start w:val="1"/>
      <w:numFmt w:val="decimal"/>
      <w:suff w:val="space"/>
      <w:lvlText w:val="%1)"/>
      <w:lvlJc w:val="left"/>
      <w:pPr>
        <w:ind w:left="720"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55F43F06"/>
    <w:multiLevelType w:val="hybridMultilevel"/>
    <w:tmpl w:val="2738FB34"/>
    <w:lvl w:ilvl="0" w:tplc="4CBADB9C">
      <w:start w:val="1"/>
      <w:numFmt w:val="decimal"/>
      <w:lvlText w:val="%1)"/>
      <w:lvlJc w:val="left"/>
      <w:pPr>
        <w:ind w:left="927" w:hanging="360"/>
      </w:pPr>
      <w:rPr>
        <w:b w:val="0"/>
        <w:bCs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9" w15:restartNumberingAfterBreak="0">
    <w:nsid w:val="58D12114"/>
    <w:multiLevelType w:val="hybridMultilevel"/>
    <w:tmpl w:val="52F4E790"/>
    <w:name w:val="WW8Num16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C56F24"/>
    <w:multiLevelType w:val="hybridMultilevel"/>
    <w:tmpl w:val="157EF5B0"/>
    <w:lvl w:ilvl="0" w:tplc="04150011">
      <w:start w:val="1"/>
      <w:numFmt w:val="decimal"/>
      <w:lvlText w:val="%1)"/>
      <w:lvlJc w:val="left"/>
      <w:pPr>
        <w:ind w:left="1004" w:hanging="360"/>
      </w:pPr>
    </w:lvl>
    <w:lvl w:ilvl="1" w:tplc="7A022ADC">
      <w:start w:val="1"/>
      <w:numFmt w:val="decimal"/>
      <w:suff w:val="space"/>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5BEB04EB"/>
    <w:multiLevelType w:val="hybridMultilevel"/>
    <w:tmpl w:val="83ACE082"/>
    <w:lvl w:ilvl="0" w:tplc="850816AA">
      <w:start w:val="1"/>
      <w:numFmt w:val="decimal"/>
      <w:lvlText w:val="%1."/>
      <w:lvlJc w:val="left"/>
      <w:pPr>
        <w:ind w:left="1495"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5CDC2924"/>
    <w:multiLevelType w:val="hybridMultilevel"/>
    <w:tmpl w:val="EFB46DF8"/>
    <w:styleLink w:val="Zaimportowanystyl6"/>
    <w:lvl w:ilvl="0" w:tplc="3C481F9A">
      <w:start w:val="1"/>
      <w:numFmt w:val="decimal"/>
      <w:lvlText w:val="%1)"/>
      <w:lvlJc w:val="left"/>
      <w:pPr>
        <w:ind w:left="1778"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C50DF8E">
      <w:start w:val="1"/>
      <w:numFmt w:val="lowerLetter"/>
      <w:lvlText w:val="%2."/>
      <w:lvlJc w:val="left"/>
      <w:pPr>
        <w:tabs>
          <w:tab w:val="left" w:pos="720"/>
        </w:tabs>
        <w:ind w:left="136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77A1B22">
      <w:start w:val="1"/>
      <w:numFmt w:val="lowerRoman"/>
      <w:lvlText w:val="%3."/>
      <w:lvlJc w:val="left"/>
      <w:pPr>
        <w:tabs>
          <w:tab w:val="left" w:pos="720"/>
        </w:tabs>
        <w:ind w:left="2080" w:hanging="2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C94D190">
      <w:start w:val="1"/>
      <w:numFmt w:val="decimal"/>
      <w:lvlText w:val="%4."/>
      <w:lvlJc w:val="left"/>
      <w:pPr>
        <w:tabs>
          <w:tab w:val="left" w:pos="720"/>
        </w:tabs>
        <w:ind w:left="2780" w:hanging="2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67E22C0">
      <w:start w:val="1"/>
      <w:numFmt w:val="lowerLetter"/>
      <w:lvlText w:val="%5."/>
      <w:lvlJc w:val="left"/>
      <w:pPr>
        <w:tabs>
          <w:tab w:val="left" w:pos="720"/>
        </w:tabs>
        <w:ind w:left="3490" w:hanging="2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F90715A">
      <w:start w:val="1"/>
      <w:numFmt w:val="lowerRoman"/>
      <w:lvlText w:val="%6."/>
      <w:lvlJc w:val="left"/>
      <w:pPr>
        <w:tabs>
          <w:tab w:val="left" w:pos="720"/>
        </w:tabs>
        <w:ind w:left="4210" w:hanging="19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DBE4D44">
      <w:start w:val="1"/>
      <w:numFmt w:val="decimal"/>
      <w:lvlText w:val="%7."/>
      <w:lvlJc w:val="left"/>
      <w:pPr>
        <w:tabs>
          <w:tab w:val="left" w:pos="720"/>
        </w:tabs>
        <w:ind w:left="4910" w:hanging="23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5F09AD0">
      <w:start w:val="1"/>
      <w:numFmt w:val="lowerLetter"/>
      <w:lvlText w:val="%8."/>
      <w:lvlJc w:val="left"/>
      <w:pPr>
        <w:tabs>
          <w:tab w:val="left" w:pos="720"/>
        </w:tabs>
        <w:ind w:left="5620" w:hanging="2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4560FD2">
      <w:start w:val="1"/>
      <w:numFmt w:val="lowerRoman"/>
      <w:suff w:val="nothing"/>
      <w:lvlText w:val="%9."/>
      <w:lvlJc w:val="left"/>
      <w:pPr>
        <w:tabs>
          <w:tab w:val="left" w:pos="720"/>
        </w:tabs>
        <w:ind w:left="6340" w:hanging="1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3" w15:restartNumberingAfterBreak="0">
    <w:nsid w:val="5D682B37"/>
    <w:multiLevelType w:val="hybridMultilevel"/>
    <w:tmpl w:val="529A71BE"/>
    <w:lvl w:ilvl="0" w:tplc="1066573A">
      <w:start w:val="1"/>
      <w:numFmt w:val="decimal"/>
      <w:lvlText w:val="%1."/>
      <w:lvlJc w:val="left"/>
      <w:pPr>
        <w:ind w:left="720" w:hanging="360"/>
      </w:pPr>
      <w:rPr>
        <w:rFonts w:asciiTheme="minorHAnsi" w:hAnsiTheme="minorHAnsi" w:cstheme="minorHAnsi"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D816E66"/>
    <w:multiLevelType w:val="hybridMultilevel"/>
    <w:tmpl w:val="7A6AB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F3412CD"/>
    <w:multiLevelType w:val="hybridMultilevel"/>
    <w:tmpl w:val="09E4D3CA"/>
    <w:numStyleLink w:val="Numery"/>
  </w:abstractNum>
  <w:abstractNum w:abstractNumId="66" w15:restartNumberingAfterBreak="0">
    <w:nsid w:val="61135820"/>
    <w:multiLevelType w:val="hybridMultilevel"/>
    <w:tmpl w:val="67F806DE"/>
    <w:lvl w:ilvl="0" w:tplc="273EE54E">
      <w:start w:val="1"/>
      <w:numFmt w:val="lowerLetter"/>
      <w:suff w:val="space"/>
      <w:lvlText w:val="%1)"/>
      <w:lvlJc w:val="left"/>
      <w:pPr>
        <w:ind w:left="1146"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613D1CC1"/>
    <w:multiLevelType w:val="hybridMultilevel"/>
    <w:tmpl w:val="EDE058A4"/>
    <w:lvl w:ilvl="0" w:tplc="82846D78">
      <w:start w:val="1"/>
      <w:numFmt w:val="decimal"/>
      <w:suff w:val="space"/>
      <w:lvlText w:val="%1."/>
      <w:lvlJc w:val="left"/>
      <w:pPr>
        <w:ind w:left="1146" w:hanging="360"/>
      </w:pPr>
      <w:rPr>
        <w:rFonts w:asciiTheme="minorHAnsi" w:eastAsia="Times New Roman" w:hAnsiTheme="minorHAnsi" w:cs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4600191"/>
    <w:multiLevelType w:val="multilevel"/>
    <w:tmpl w:val="2FA40616"/>
    <w:lvl w:ilvl="0">
      <w:start w:val="1"/>
      <w:numFmt w:val="decimal"/>
      <w:suff w:val="space"/>
      <w:lvlText w:val="%1."/>
      <w:lvlJc w:val="left"/>
      <w:pPr>
        <w:ind w:left="360" w:hanging="360"/>
      </w:pPr>
      <w:rPr>
        <w:rFonts w:hint="default"/>
        <w:b w:val="0"/>
        <w:i w:val="0"/>
        <w:color w:val="auto"/>
        <w:sz w:val="24"/>
        <w:szCs w:val="22"/>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9" w15:restartNumberingAfterBreak="0">
    <w:nsid w:val="65523A80"/>
    <w:multiLevelType w:val="hybridMultilevel"/>
    <w:tmpl w:val="F926AC62"/>
    <w:styleLink w:val="Zaimportowanystyl21"/>
    <w:lvl w:ilvl="0" w:tplc="9C0CF1A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263E7480">
      <w:start w:val="1"/>
      <w:numFmt w:val="lowerLetter"/>
      <w:lvlText w:val="%2."/>
      <w:lvlJc w:val="left"/>
      <w:pPr>
        <w:ind w:left="957" w:hanging="237"/>
      </w:pPr>
      <w:rPr>
        <w:rFonts w:hAnsi="Arial Unicode MS"/>
        <w:caps w:val="0"/>
        <w:smallCaps w:val="0"/>
        <w:strike w:val="0"/>
        <w:dstrike w:val="0"/>
        <w:color w:val="000000"/>
        <w:spacing w:val="0"/>
        <w:w w:val="100"/>
        <w:kern w:val="0"/>
        <w:position w:val="0"/>
        <w:highlight w:val="none"/>
        <w:vertAlign w:val="baseline"/>
      </w:rPr>
    </w:lvl>
    <w:lvl w:ilvl="2" w:tplc="BCEC3132">
      <w:start w:val="1"/>
      <w:numFmt w:val="lowerRoman"/>
      <w:lvlText w:val="%3."/>
      <w:lvlJc w:val="left"/>
      <w:pPr>
        <w:ind w:left="1687" w:hanging="187"/>
      </w:pPr>
      <w:rPr>
        <w:rFonts w:hAnsi="Arial Unicode MS"/>
        <w:caps w:val="0"/>
        <w:smallCaps w:val="0"/>
        <w:strike w:val="0"/>
        <w:dstrike w:val="0"/>
        <w:color w:val="000000"/>
        <w:spacing w:val="0"/>
        <w:w w:val="100"/>
        <w:kern w:val="0"/>
        <w:position w:val="0"/>
        <w:highlight w:val="none"/>
        <w:vertAlign w:val="baseline"/>
      </w:rPr>
    </w:lvl>
    <w:lvl w:ilvl="3" w:tplc="B46E5EAE">
      <w:start w:val="1"/>
      <w:numFmt w:val="decimal"/>
      <w:lvlText w:val="%4."/>
      <w:lvlJc w:val="left"/>
      <w:pPr>
        <w:ind w:left="2397" w:hanging="237"/>
      </w:pPr>
      <w:rPr>
        <w:rFonts w:hAnsi="Arial Unicode MS"/>
        <w:caps w:val="0"/>
        <w:smallCaps w:val="0"/>
        <w:strike w:val="0"/>
        <w:dstrike w:val="0"/>
        <w:color w:val="000000"/>
        <w:spacing w:val="0"/>
        <w:w w:val="100"/>
        <w:kern w:val="0"/>
        <w:position w:val="0"/>
        <w:highlight w:val="none"/>
        <w:vertAlign w:val="baseline"/>
      </w:rPr>
    </w:lvl>
    <w:lvl w:ilvl="4" w:tplc="C0B20E98">
      <w:start w:val="1"/>
      <w:numFmt w:val="lowerLetter"/>
      <w:lvlText w:val="%5."/>
      <w:lvlJc w:val="left"/>
      <w:pPr>
        <w:ind w:left="3117" w:hanging="237"/>
      </w:pPr>
      <w:rPr>
        <w:rFonts w:hAnsi="Arial Unicode MS"/>
        <w:caps w:val="0"/>
        <w:smallCaps w:val="0"/>
        <w:strike w:val="0"/>
        <w:dstrike w:val="0"/>
        <w:color w:val="000000"/>
        <w:spacing w:val="0"/>
        <w:w w:val="100"/>
        <w:kern w:val="0"/>
        <w:position w:val="0"/>
        <w:highlight w:val="none"/>
        <w:vertAlign w:val="baseline"/>
      </w:rPr>
    </w:lvl>
    <w:lvl w:ilvl="5" w:tplc="55FCFB50">
      <w:start w:val="1"/>
      <w:numFmt w:val="lowerRoman"/>
      <w:lvlText w:val="%6."/>
      <w:lvlJc w:val="left"/>
      <w:pPr>
        <w:ind w:left="3847" w:hanging="187"/>
      </w:pPr>
      <w:rPr>
        <w:rFonts w:hAnsi="Arial Unicode MS"/>
        <w:caps w:val="0"/>
        <w:smallCaps w:val="0"/>
        <w:strike w:val="0"/>
        <w:dstrike w:val="0"/>
        <w:color w:val="000000"/>
        <w:spacing w:val="0"/>
        <w:w w:val="100"/>
        <w:kern w:val="0"/>
        <w:position w:val="0"/>
        <w:highlight w:val="none"/>
        <w:vertAlign w:val="baseline"/>
      </w:rPr>
    </w:lvl>
    <w:lvl w:ilvl="6" w:tplc="B5646E7E">
      <w:start w:val="1"/>
      <w:numFmt w:val="decimal"/>
      <w:lvlText w:val="%7."/>
      <w:lvlJc w:val="left"/>
      <w:pPr>
        <w:ind w:left="4557" w:hanging="237"/>
      </w:pPr>
      <w:rPr>
        <w:rFonts w:hAnsi="Arial Unicode MS"/>
        <w:caps w:val="0"/>
        <w:smallCaps w:val="0"/>
        <w:strike w:val="0"/>
        <w:dstrike w:val="0"/>
        <w:color w:val="000000"/>
        <w:spacing w:val="0"/>
        <w:w w:val="100"/>
        <w:kern w:val="0"/>
        <w:position w:val="0"/>
        <w:highlight w:val="none"/>
        <w:vertAlign w:val="baseline"/>
      </w:rPr>
    </w:lvl>
    <w:lvl w:ilvl="7" w:tplc="42EA6AA6">
      <w:start w:val="1"/>
      <w:numFmt w:val="lowerLetter"/>
      <w:lvlText w:val="%8."/>
      <w:lvlJc w:val="left"/>
      <w:pPr>
        <w:ind w:left="5277" w:hanging="237"/>
      </w:pPr>
      <w:rPr>
        <w:rFonts w:hAnsi="Arial Unicode MS"/>
        <w:caps w:val="0"/>
        <w:smallCaps w:val="0"/>
        <w:strike w:val="0"/>
        <w:dstrike w:val="0"/>
        <w:color w:val="000000"/>
        <w:spacing w:val="0"/>
        <w:w w:val="100"/>
        <w:kern w:val="0"/>
        <w:position w:val="0"/>
        <w:highlight w:val="none"/>
        <w:vertAlign w:val="baseline"/>
      </w:rPr>
    </w:lvl>
    <w:lvl w:ilvl="8" w:tplc="C0620CFE">
      <w:start w:val="1"/>
      <w:numFmt w:val="lowerRoman"/>
      <w:lvlText w:val="%9."/>
      <w:lvlJc w:val="left"/>
      <w:pPr>
        <w:ind w:left="6007" w:hanging="187"/>
      </w:pPr>
      <w:rPr>
        <w:rFonts w:hAnsi="Arial Unicode MS"/>
        <w:caps w:val="0"/>
        <w:smallCaps w:val="0"/>
        <w:strike w:val="0"/>
        <w:dstrike w:val="0"/>
        <w:color w:val="000000"/>
        <w:spacing w:val="0"/>
        <w:w w:val="100"/>
        <w:kern w:val="0"/>
        <w:position w:val="0"/>
        <w:highlight w:val="none"/>
        <w:vertAlign w:val="baseline"/>
      </w:rPr>
    </w:lvl>
  </w:abstractNum>
  <w:abstractNum w:abstractNumId="70" w15:restartNumberingAfterBreak="0">
    <w:nsid w:val="68641D8F"/>
    <w:multiLevelType w:val="hybridMultilevel"/>
    <w:tmpl w:val="1270A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E02292"/>
    <w:multiLevelType w:val="hybridMultilevel"/>
    <w:tmpl w:val="CA166A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E0C1F8E"/>
    <w:multiLevelType w:val="hybridMultilevel"/>
    <w:tmpl w:val="7258FC9E"/>
    <w:name w:val="WW8Num162222"/>
    <w:lvl w:ilvl="0" w:tplc="44888E9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16866B0"/>
    <w:multiLevelType w:val="hybridMultilevel"/>
    <w:tmpl w:val="9190C5C2"/>
    <w:name w:val="WW8Num163"/>
    <w:lvl w:ilvl="0" w:tplc="A76C7556">
      <w:start w:val="1"/>
      <w:numFmt w:val="decimal"/>
      <w:suff w:val="space"/>
      <w:lvlText w:val="%1."/>
      <w:lvlJc w:val="left"/>
      <w:pPr>
        <w:ind w:left="2948" w:hanging="2948"/>
      </w:pPr>
      <w:rPr>
        <w:rFonts w:hAnsi="Arial Unicode MS" w:hint="default"/>
        <w:b w:val="0"/>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9D8A51C">
      <w:start w:val="1"/>
      <w:numFmt w:val="decimal"/>
      <w:suff w:val="space"/>
      <w:lvlText w:val="%7."/>
      <w:lvlJc w:val="left"/>
      <w:pPr>
        <w:ind w:left="5040" w:hanging="360"/>
      </w:pPr>
      <w:rPr>
        <w:rFonts w:hint="default"/>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6351CB9"/>
    <w:multiLevelType w:val="hybridMultilevel"/>
    <w:tmpl w:val="B3820D58"/>
    <w:lvl w:ilvl="0" w:tplc="2408991E">
      <w:start w:val="1"/>
      <w:numFmt w:val="decimal"/>
      <w:suff w:val="space"/>
      <w:lvlText w:val="%1."/>
      <w:lvlJc w:val="left"/>
      <w:pPr>
        <w:ind w:left="190" w:hanging="360"/>
      </w:pPr>
      <w:rPr>
        <w:rFonts w:hint="default"/>
      </w:rPr>
    </w:lvl>
    <w:lvl w:ilvl="1" w:tplc="04150019" w:tentative="1">
      <w:start w:val="1"/>
      <w:numFmt w:val="lowerLetter"/>
      <w:lvlText w:val="%2."/>
      <w:lvlJc w:val="left"/>
      <w:pPr>
        <w:ind w:left="910" w:hanging="360"/>
      </w:pPr>
    </w:lvl>
    <w:lvl w:ilvl="2" w:tplc="0415001B" w:tentative="1">
      <w:start w:val="1"/>
      <w:numFmt w:val="lowerRoman"/>
      <w:lvlText w:val="%3."/>
      <w:lvlJc w:val="right"/>
      <w:pPr>
        <w:ind w:left="1630" w:hanging="180"/>
      </w:pPr>
    </w:lvl>
    <w:lvl w:ilvl="3" w:tplc="0415000F" w:tentative="1">
      <w:start w:val="1"/>
      <w:numFmt w:val="decimal"/>
      <w:lvlText w:val="%4."/>
      <w:lvlJc w:val="left"/>
      <w:pPr>
        <w:ind w:left="2350" w:hanging="360"/>
      </w:pPr>
    </w:lvl>
    <w:lvl w:ilvl="4" w:tplc="04150019" w:tentative="1">
      <w:start w:val="1"/>
      <w:numFmt w:val="lowerLetter"/>
      <w:lvlText w:val="%5."/>
      <w:lvlJc w:val="left"/>
      <w:pPr>
        <w:ind w:left="3070" w:hanging="360"/>
      </w:pPr>
    </w:lvl>
    <w:lvl w:ilvl="5" w:tplc="0415001B" w:tentative="1">
      <w:start w:val="1"/>
      <w:numFmt w:val="lowerRoman"/>
      <w:lvlText w:val="%6."/>
      <w:lvlJc w:val="right"/>
      <w:pPr>
        <w:ind w:left="3790" w:hanging="180"/>
      </w:pPr>
    </w:lvl>
    <w:lvl w:ilvl="6" w:tplc="0415000F" w:tentative="1">
      <w:start w:val="1"/>
      <w:numFmt w:val="decimal"/>
      <w:lvlText w:val="%7."/>
      <w:lvlJc w:val="left"/>
      <w:pPr>
        <w:ind w:left="4510" w:hanging="360"/>
      </w:pPr>
    </w:lvl>
    <w:lvl w:ilvl="7" w:tplc="04150019" w:tentative="1">
      <w:start w:val="1"/>
      <w:numFmt w:val="lowerLetter"/>
      <w:lvlText w:val="%8."/>
      <w:lvlJc w:val="left"/>
      <w:pPr>
        <w:ind w:left="5230" w:hanging="360"/>
      </w:pPr>
    </w:lvl>
    <w:lvl w:ilvl="8" w:tplc="0415001B" w:tentative="1">
      <w:start w:val="1"/>
      <w:numFmt w:val="lowerRoman"/>
      <w:lvlText w:val="%9."/>
      <w:lvlJc w:val="right"/>
      <w:pPr>
        <w:ind w:left="5950" w:hanging="180"/>
      </w:pPr>
    </w:lvl>
  </w:abstractNum>
  <w:abstractNum w:abstractNumId="75" w15:restartNumberingAfterBreak="0">
    <w:nsid w:val="76822C0A"/>
    <w:multiLevelType w:val="hybridMultilevel"/>
    <w:tmpl w:val="23888112"/>
    <w:lvl w:ilvl="0" w:tplc="152E0CE4">
      <w:start w:val="1"/>
      <w:numFmt w:val="decimal"/>
      <w:lvlText w:val="%1)"/>
      <w:lvlJc w:val="left"/>
      <w:pPr>
        <w:ind w:left="862" w:hanging="360"/>
      </w:pPr>
      <w:rPr>
        <w:rFonts w:asciiTheme="minorHAnsi" w:eastAsia="Times New Roman" w:hAnsiTheme="minorHAnsi" w:cstheme="minorHAnsi"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6" w15:restartNumberingAfterBreak="0">
    <w:nsid w:val="769A4A05"/>
    <w:multiLevelType w:val="hybridMultilevel"/>
    <w:tmpl w:val="D0D031C0"/>
    <w:lvl w:ilvl="0" w:tplc="8FA05560">
      <w:start w:val="1"/>
      <w:numFmt w:val="lowerLetter"/>
      <w:suff w:val="space"/>
      <w:lvlText w:val="%1)"/>
      <w:lvlJc w:val="left"/>
      <w:pPr>
        <w:ind w:left="1146"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79406A1D"/>
    <w:multiLevelType w:val="multilevel"/>
    <w:tmpl w:val="C1241854"/>
    <w:styleLink w:val="Zaimportowanystyl12"/>
    <w:lvl w:ilvl="0">
      <w:start w:val="1"/>
      <w:numFmt w:val="decimal"/>
      <w:lvlText w:val="%1."/>
      <w:lvlJc w:val="left"/>
      <w:pPr>
        <w:tabs>
          <w:tab w:val="left" w:pos="360"/>
        </w:tabs>
        <w:ind w:left="284"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start w:val="1"/>
      <w:numFmt w:val="decimal"/>
      <w:lvlText w:val="%1.%2."/>
      <w:lvlJc w:val="left"/>
      <w:pPr>
        <w:tabs>
          <w:tab w:val="left" w:pos="284"/>
          <w:tab w:val="left" w:pos="360"/>
        </w:tabs>
        <w:ind w:left="64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start w:val="1"/>
      <w:numFmt w:val="decimal"/>
      <w:suff w:val="nothing"/>
      <w:lvlText w:val="%1.%2.%3."/>
      <w:lvlJc w:val="left"/>
      <w:pPr>
        <w:tabs>
          <w:tab w:val="left" w:pos="284"/>
          <w:tab w:val="left" w:pos="360"/>
        </w:tabs>
        <w:ind w:left="1064" w:hanging="4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start w:val="1"/>
      <w:numFmt w:val="decimal"/>
      <w:suff w:val="nothing"/>
      <w:lvlText w:val="%1.%2.%3.%4."/>
      <w:lvlJc w:val="left"/>
      <w:pPr>
        <w:tabs>
          <w:tab w:val="left" w:pos="284"/>
          <w:tab w:val="left" w:pos="360"/>
        </w:tabs>
        <w:ind w:left="1532" w:hanging="6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start w:val="1"/>
      <w:numFmt w:val="decimal"/>
      <w:lvlText w:val="%1.%2.%3.%4.%5."/>
      <w:lvlJc w:val="left"/>
      <w:pPr>
        <w:tabs>
          <w:tab w:val="left" w:pos="284"/>
          <w:tab w:val="left" w:pos="360"/>
        </w:tabs>
        <w:ind w:left="1976" w:hanging="9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start w:val="1"/>
      <w:numFmt w:val="decimal"/>
      <w:suff w:val="nothing"/>
      <w:lvlText w:val="%1.%2.%3.%4.%5.%6."/>
      <w:lvlJc w:val="left"/>
      <w:pPr>
        <w:tabs>
          <w:tab w:val="left" w:pos="284"/>
          <w:tab w:val="left" w:pos="360"/>
        </w:tabs>
        <w:ind w:left="2480" w:hanging="9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start w:val="1"/>
      <w:numFmt w:val="decimal"/>
      <w:lvlText w:val="%1.%2.%3.%4.%5.%6.%7."/>
      <w:lvlJc w:val="left"/>
      <w:pPr>
        <w:tabs>
          <w:tab w:val="left" w:pos="284"/>
          <w:tab w:val="left" w:pos="360"/>
        </w:tabs>
        <w:ind w:left="2924" w:hanging="12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start w:val="1"/>
      <w:numFmt w:val="decimal"/>
      <w:suff w:val="nothing"/>
      <w:lvlText w:val="%1.%2.%3.%4.%5.%6.%7.%8."/>
      <w:lvlJc w:val="left"/>
      <w:pPr>
        <w:tabs>
          <w:tab w:val="left" w:pos="284"/>
          <w:tab w:val="left" w:pos="360"/>
        </w:tabs>
        <w:ind w:left="3428" w:hanging="12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start w:val="1"/>
      <w:numFmt w:val="decimal"/>
      <w:lvlText w:val="%1.%2.%3.%4.%5.%6.%7.%8.%9."/>
      <w:lvlJc w:val="left"/>
      <w:pPr>
        <w:tabs>
          <w:tab w:val="left" w:pos="284"/>
          <w:tab w:val="left" w:pos="360"/>
        </w:tabs>
        <w:ind w:left="3944" w:hanging="15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8" w15:restartNumberingAfterBreak="0">
    <w:nsid w:val="79B02B39"/>
    <w:multiLevelType w:val="hybridMultilevel"/>
    <w:tmpl w:val="E28479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B5A0FA7"/>
    <w:multiLevelType w:val="hybridMultilevel"/>
    <w:tmpl w:val="2598B108"/>
    <w:numStyleLink w:val="Zaimportowanystyl23"/>
  </w:abstractNum>
  <w:num w:numId="1">
    <w:abstractNumId w:val="0"/>
  </w:num>
  <w:num w:numId="2">
    <w:abstractNumId w:val="1"/>
  </w:num>
  <w:num w:numId="3">
    <w:abstractNumId w:val="5"/>
  </w:num>
  <w:num w:numId="4">
    <w:abstractNumId w:val="20"/>
  </w:num>
  <w:num w:numId="5">
    <w:abstractNumId w:val="51"/>
  </w:num>
  <w:num w:numId="6">
    <w:abstractNumId w:val="45"/>
  </w:num>
  <w:num w:numId="7">
    <w:abstractNumId w:val="50"/>
  </w:num>
  <w:num w:numId="8">
    <w:abstractNumId w:val="74"/>
  </w:num>
  <w:num w:numId="9">
    <w:abstractNumId w:val="67"/>
  </w:num>
  <w:num w:numId="10">
    <w:abstractNumId w:val="49"/>
  </w:num>
  <w:num w:numId="11">
    <w:abstractNumId w:val="25"/>
  </w:num>
  <w:num w:numId="12">
    <w:abstractNumId w:val="37"/>
  </w:num>
  <w:num w:numId="13">
    <w:abstractNumId w:val="39"/>
  </w:num>
  <w:num w:numId="14">
    <w:abstractNumId w:val="32"/>
  </w:num>
  <w:num w:numId="15">
    <w:abstractNumId w:val="63"/>
  </w:num>
  <w:num w:numId="16">
    <w:abstractNumId w:val="42"/>
  </w:num>
  <w:num w:numId="17">
    <w:abstractNumId w:val="68"/>
  </w:num>
  <w:num w:numId="18">
    <w:abstractNumId w:val="54"/>
  </w:num>
  <w:num w:numId="19">
    <w:abstractNumId w:val="40"/>
  </w:num>
  <w:num w:numId="20">
    <w:abstractNumId w:val="58"/>
  </w:num>
  <w:num w:numId="21">
    <w:abstractNumId w:val="34"/>
  </w:num>
  <w:num w:numId="22">
    <w:abstractNumId w:val="46"/>
  </w:num>
  <w:num w:numId="23">
    <w:abstractNumId w:val="75"/>
  </w:num>
  <w:num w:numId="24">
    <w:abstractNumId w:val="14"/>
  </w:num>
  <w:num w:numId="25">
    <w:abstractNumId w:val="23"/>
  </w:num>
  <w:num w:numId="26">
    <w:abstractNumId w:val="35"/>
  </w:num>
  <w:num w:numId="27">
    <w:abstractNumId w:val="56"/>
  </w:num>
  <w:num w:numId="28">
    <w:abstractNumId w:val="15"/>
  </w:num>
  <w:num w:numId="29">
    <w:abstractNumId w:val="29"/>
  </w:num>
  <w:num w:numId="30">
    <w:abstractNumId w:val="57"/>
  </w:num>
  <w:num w:numId="31">
    <w:abstractNumId w:val="66"/>
  </w:num>
  <w:num w:numId="32">
    <w:abstractNumId w:val="55"/>
  </w:num>
  <w:num w:numId="33">
    <w:abstractNumId w:val="76"/>
  </w:num>
  <w:num w:numId="34">
    <w:abstractNumId w:val="38"/>
  </w:num>
  <w:num w:numId="35">
    <w:abstractNumId w:val="43"/>
  </w:num>
  <w:num w:numId="36">
    <w:abstractNumId w:val="47"/>
  </w:num>
  <w:num w:numId="37">
    <w:abstractNumId w:val="30"/>
  </w:num>
  <w:num w:numId="38">
    <w:abstractNumId w:val="60"/>
  </w:num>
  <w:num w:numId="39">
    <w:abstractNumId w:val="19"/>
  </w:num>
  <w:num w:numId="40">
    <w:abstractNumId w:val="62"/>
  </w:num>
  <w:num w:numId="41">
    <w:abstractNumId w:val="77"/>
  </w:num>
  <w:num w:numId="42">
    <w:abstractNumId w:val="21"/>
  </w:num>
  <w:num w:numId="43">
    <w:abstractNumId w:val="33"/>
  </w:num>
  <w:num w:numId="44">
    <w:abstractNumId w:val="27"/>
  </w:num>
  <w:num w:numId="45">
    <w:abstractNumId w:val="53"/>
  </w:num>
  <w:num w:numId="46">
    <w:abstractNumId w:val="69"/>
  </w:num>
  <w:num w:numId="47">
    <w:abstractNumId w:val="61"/>
  </w:num>
  <w:num w:numId="48">
    <w:abstractNumId w:val="70"/>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lvl w:ilvl="0" w:tplc="9558BE02">
        <w:start w:val="1"/>
        <w:numFmt w:val="decimal"/>
        <w:lvlText w:val="%1)"/>
        <w:lvlJc w:val="left"/>
        <w:pPr>
          <w:ind w:left="71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FE2EB8F2">
        <w:start w:val="1"/>
        <w:numFmt w:val="lowerLetter"/>
        <w:lvlText w:val="%2."/>
        <w:lvlJc w:val="left"/>
        <w:pPr>
          <w:tabs>
            <w:tab w:val="left" w:pos="720"/>
          </w:tabs>
          <w:ind w:left="1360" w:hanging="27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9B3E26EC">
        <w:start w:val="1"/>
        <w:numFmt w:val="lowerRoman"/>
        <w:lvlText w:val="%3."/>
        <w:lvlJc w:val="left"/>
        <w:pPr>
          <w:tabs>
            <w:tab w:val="left" w:pos="720"/>
          </w:tabs>
          <w:ind w:left="2080" w:hanging="21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A67C863A">
        <w:start w:val="1"/>
        <w:numFmt w:val="decimal"/>
        <w:lvlText w:val="%4."/>
        <w:lvlJc w:val="left"/>
        <w:pPr>
          <w:tabs>
            <w:tab w:val="left" w:pos="720"/>
          </w:tabs>
          <w:ind w:left="2780" w:hanging="2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C24A43BE">
        <w:start w:val="1"/>
        <w:numFmt w:val="lowerLetter"/>
        <w:lvlText w:val="%5."/>
        <w:lvlJc w:val="left"/>
        <w:pPr>
          <w:tabs>
            <w:tab w:val="left" w:pos="720"/>
          </w:tabs>
          <w:ind w:left="3490" w:hanging="24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3A8C9A5C">
        <w:start w:val="1"/>
        <w:numFmt w:val="lowerRoman"/>
        <w:lvlText w:val="%6."/>
        <w:lvlJc w:val="left"/>
        <w:pPr>
          <w:tabs>
            <w:tab w:val="left" w:pos="720"/>
          </w:tabs>
          <w:ind w:left="4210" w:hanging="18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6226E162">
        <w:start w:val="1"/>
        <w:numFmt w:val="decimal"/>
        <w:lvlText w:val="%7."/>
        <w:lvlJc w:val="left"/>
        <w:pPr>
          <w:tabs>
            <w:tab w:val="left" w:pos="720"/>
          </w:tabs>
          <w:ind w:left="4910" w:hanging="22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170C6F40">
        <w:start w:val="1"/>
        <w:numFmt w:val="lowerLetter"/>
        <w:lvlText w:val="%8."/>
        <w:lvlJc w:val="left"/>
        <w:pPr>
          <w:tabs>
            <w:tab w:val="left" w:pos="720"/>
          </w:tabs>
          <w:ind w:left="5620" w:hanging="21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42287C30">
        <w:start w:val="1"/>
        <w:numFmt w:val="lowerRoman"/>
        <w:lvlText w:val="%9."/>
        <w:lvlJc w:val="left"/>
        <w:pPr>
          <w:tabs>
            <w:tab w:val="left" w:pos="720"/>
            <w:tab w:val="num" w:pos="6346"/>
          </w:tabs>
          <w:ind w:left="6340" w:hanging="1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51">
    <w:abstractNumId w:val="44"/>
    <w:lvlOverride w:ilvl="0">
      <w:startOverride w:val="1"/>
      <w:lvl w:ilvl="0">
        <w:start w:val="1"/>
        <w:numFmt w:val="decimal"/>
        <w:lvlText w:val="%1."/>
        <w:lvlJc w:val="left"/>
        <w:pPr>
          <w:tabs>
            <w:tab w:val="left" w:pos="360"/>
          </w:tabs>
          <w:ind w:left="284" w:hanging="284"/>
        </w:pPr>
        <w:rPr>
          <w:rFonts w:hAnsi="Arial Unicode MS"/>
          <w:b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52">
    <w:abstractNumId w:val="44"/>
  </w:num>
  <w:num w:numId="5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9"/>
    <w:lvlOverride w:ilvl="0">
      <w:startOverride w:val="1"/>
      <w:lvl w:ilvl="0" w:tplc="EA08C0A2">
        <w:start w:val="1"/>
        <w:numFmt w:val="decimal"/>
        <w:lvlText w:val=""/>
        <w:lvlJc w:val="left"/>
      </w:lvl>
    </w:lvlOverride>
    <w:lvlOverride w:ilvl="1">
      <w:startOverride w:val="1"/>
      <w:lvl w:ilvl="1" w:tplc="8C483602">
        <w:start w:val="1"/>
        <w:numFmt w:val="decimal"/>
        <w:lvlText w:val=""/>
        <w:lvlJc w:val="left"/>
      </w:lvl>
    </w:lvlOverride>
    <w:lvlOverride w:ilvl="2">
      <w:startOverride w:val="1"/>
      <w:lvl w:ilvl="2" w:tplc="4DE492B0">
        <w:start w:val="1"/>
        <w:numFmt w:val="decimal"/>
        <w:lvlText w:val=""/>
        <w:lvlJc w:val="left"/>
      </w:lvl>
    </w:lvlOverride>
    <w:lvlOverride w:ilvl="3">
      <w:startOverride w:val="1"/>
      <w:lvl w:ilvl="3" w:tplc="036454B2">
        <w:start w:val="1"/>
        <w:numFmt w:val="decimal"/>
        <w:lvlText w:val="%4."/>
        <w:lvlJc w:val="left"/>
        <w:pPr>
          <w:tabs>
            <w:tab w:val="num" w:pos="2780"/>
          </w:tabs>
          <w:ind w:left="2792" w:hanging="272"/>
        </w:pPr>
        <w:rPr>
          <w:rFonts w:hAnsi="Arial Unicode MS"/>
          <w:b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startOverride w:val="1"/>
      <w:lvl w:ilvl="4" w:tplc="BD3675E8">
        <w:start w:val="1"/>
        <w:numFmt w:val="decimal"/>
        <w:lvlText w:val=""/>
        <w:lvlJc w:val="left"/>
      </w:lvl>
    </w:lvlOverride>
    <w:lvlOverride w:ilvl="5">
      <w:startOverride w:val="1"/>
      <w:lvl w:ilvl="5" w:tplc="B156D538">
        <w:start w:val="1"/>
        <w:numFmt w:val="decimal"/>
        <w:lvlText w:val=""/>
        <w:lvlJc w:val="left"/>
      </w:lvl>
    </w:lvlOverride>
    <w:lvlOverride w:ilvl="6">
      <w:startOverride w:val="1"/>
      <w:lvl w:ilvl="6" w:tplc="5CDE3ACE">
        <w:start w:val="1"/>
        <w:numFmt w:val="decimal"/>
        <w:lvlText w:val=""/>
        <w:lvlJc w:val="left"/>
      </w:lvl>
    </w:lvlOverride>
    <w:lvlOverride w:ilvl="7">
      <w:startOverride w:val="1"/>
      <w:lvl w:ilvl="7" w:tplc="81DEBE10">
        <w:start w:val="1"/>
        <w:numFmt w:val="decimal"/>
        <w:lvlText w:val=""/>
        <w:lvlJc w:val="left"/>
      </w:lvl>
    </w:lvlOverride>
  </w:num>
  <w:num w:numId="55">
    <w:abstractNumId w:val="6"/>
  </w:num>
  <w:num w:numId="56">
    <w:abstractNumId w:val="71"/>
  </w:num>
  <w:num w:numId="57">
    <w:abstractNumId w:val="41"/>
  </w:num>
  <w:num w:numId="58">
    <w:abstractNumId w:val="78"/>
  </w:num>
  <w:num w:numId="59">
    <w:abstractNumId w:val="64"/>
  </w:num>
  <w:num w:numId="60">
    <w:abstractNumId w:val="48"/>
  </w:num>
  <w:num w:numId="61">
    <w:abstractNumId w:val="36"/>
  </w:num>
  <w:num w:numId="62">
    <w:abstractNumId w:val="31"/>
  </w:num>
  <w:num w:numId="63">
    <w:abstractNumId w:val="28"/>
  </w:num>
  <w:num w:numId="64">
    <w:abstractNumId w:val="79"/>
  </w:num>
  <w:num w:numId="65">
    <w:abstractNumId w:val="52"/>
  </w:num>
  <w:num w:numId="66">
    <w:abstractNumId w:val="2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1EB"/>
    <w:rsid w:val="00001585"/>
    <w:rsid w:val="00001819"/>
    <w:rsid w:val="00002F0A"/>
    <w:rsid w:val="00003718"/>
    <w:rsid w:val="00004182"/>
    <w:rsid w:val="00004294"/>
    <w:rsid w:val="00004E09"/>
    <w:rsid w:val="0000746A"/>
    <w:rsid w:val="00010B95"/>
    <w:rsid w:val="00011642"/>
    <w:rsid w:val="00013F7A"/>
    <w:rsid w:val="0001690F"/>
    <w:rsid w:val="0002313B"/>
    <w:rsid w:val="0002602A"/>
    <w:rsid w:val="000267BC"/>
    <w:rsid w:val="00026CBD"/>
    <w:rsid w:val="00027103"/>
    <w:rsid w:val="000314C6"/>
    <w:rsid w:val="00032134"/>
    <w:rsid w:val="000327B7"/>
    <w:rsid w:val="00034CDF"/>
    <w:rsid w:val="00035DBB"/>
    <w:rsid w:val="00036652"/>
    <w:rsid w:val="00036D29"/>
    <w:rsid w:val="000376FF"/>
    <w:rsid w:val="00042F6E"/>
    <w:rsid w:val="00045526"/>
    <w:rsid w:val="00045881"/>
    <w:rsid w:val="000468CF"/>
    <w:rsid w:val="000473B6"/>
    <w:rsid w:val="00052150"/>
    <w:rsid w:val="00052578"/>
    <w:rsid w:val="0005258A"/>
    <w:rsid w:val="00052733"/>
    <w:rsid w:val="00054EF2"/>
    <w:rsid w:val="00055DE0"/>
    <w:rsid w:val="00057192"/>
    <w:rsid w:val="00057922"/>
    <w:rsid w:val="00057964"/>
    <w:rsid w:val="00061EB4"/>
    <w:rsid w:val="000620DC"/>
    <w:rsid w:val="00062713"/>
    <w:rsid w:val="000638F5"/>
    <w:rsid w:val="000641A5"/>
    <w:rsid w:val="0006464F"/>
    <w:rsid w:val="000651DF"/>
    <w:rsid w:val="0006596A"/>
    <w:rsid w:val="00065F8E"/>
    <w:rsid w:val="00067C40"/>
    <w:rsid w:val="00070D39"/>
    <w:rsid w:val="00071372"/>
    <w:rsid w:val="00071729"/>
    <w:rsid w:val="00073CF5"/>
    <w:rsid w:val="00074643"/>
    <w:rsid w:val="000747E6"/>
    <w:rsid w:val="00074B85"/>
    <w:rsid w:val="00074F7F"/>
    <w:rsid w:val="00076024"/>
    <w:rsid w:val="00076157"/>
    <w:rsid w:val="000778C6"/>
    <w:rsid w:val="00080C22"/>
    <w:rsid w:val="00080F92"/>
    <w:rsid w:val="0008198F"/>
    <w:rsid w:val="0008264D"/>
    <w:rsid w:val="000827D0"/>
    <w:rsid w:val="00082B47"/>
    <w:rsid w:val="00083621"/>
    <w:rsid w:val="00084701"/>
    <w:rsid w:val="000858BC"/>
    <w:rsid w:val="00085A89"/>
    <w:rsid w:val="00086E06"/>
    <w:rsid w:val="000905B4"/>
    <w:rsid w:val="000925F2"/>
    <w:rsid w:val="00093CED"/>
    <w:rsid w:val="00094A7A"/>
    <w:rsid w:val="00095B34"/>
    <w:rsid w:val="00097F75"/>
    <w:rsid w:val="000A171A"/>
    <w:rsid w:val="000A18B9"/>
    <w:rsid w:val="000A4029"/>
    <w:rsid w:val="000A447A"/>
    <w:rsid w:val="000A491A"/>
    <w:rsid w:val="000A536C"/>
    <w:rsid w:val="000A6531"/>
    <w:rsid w:val="000B07EE"/>
    <w:rsid w:val="000B08A2"/>
    <w:rsid w:val="000B18B4"/>
    <w:rsid w:val="000B2401"/>
    <w:rsid w:val="000B379B"/>
    <w:rsid w:val="000B5933"/>
    <w:rsid w:val="000B64C4"/>
    <w:rsid w:val="000B7A50"/>
    <w:rsid w:val="000C0E47"/>
    <w:rsid w:val="000C4614"/>
    <w:rsid w:val="000C49F6"/>
    <w:rsid w:val="000C5D0C"/>
    <w:rsid w:val="000C613E"/>
    <w:rsid w:val="000C74B3"/>
    <w:rsid w:val="000D026E"/>
    <w:rsid w:val="000D371B"/>
    <w:rsid w:val="000D5427"/>
    <w:rsid w:val="000D568D"/>
    <w:rsid w:val="000D578F"/>
    <w:rsid w:val="000D58D7"/>
    <w:rsid w:val="000D678E"/>
    <w:rsid w:val="000D79EB"/>
    <w:rsid w:val="000E0126"/>
    <w:rsid w:val="000E38A9"/>
    <w:rsid w:val="000E51DE"/>
    <w:rsid w:val="000E6980"/>
    <w:rsid w:val="000E6F19"/>
    <w:rsid w:val="000F137D"/>
    <w:rsid w:val="000F13DC"/>
    <w:rsid w:val="000F163C"/>
    <w:rsid w:val="000F38B2"/>
    <w:rsid w:val="000F3BE0"/>
    <w:rsid w:val="000F3C96"/>
    <w:rsid w:val="000F5205"/>
    <w:rsid w:val="000F7FF1"/>
    <w:rsid w:val="00100098"/>
    <w:rsid w:val="0010060D"/>
    <w:rsid w:val="00101603"/>
    <w:rsid w:val="00102F84"/>
    <w:rsid w:val="0010686E"/>
    <w:rsid w:val="00106E6C"/>
    <w:rsid w:val="001070C3"/>
    <w:rsid w:val="00107E55"/>
    <w:rsid w:val="00112309"/>
    <w:rsid w:val="00112533"/>
    <w:rsid w:val="00112994"/>
    <w:rsid w:val="00112D76"/>
    <w:rsid w:val="00112E4F"/>
    <w:rsid w:val="00112E58"/>
    <w:rsid w:val="00112F07"/>
    <w:rsid w:val="0011312E"/>
    <w:rsid w:val="00115B57"/>
    <w:rsid w:val="00115D31"/>
    <w:rsid w:val="00115D83"/>
    <w:rsid w:val="00115FDA"/>
    <w:rsid w:val="0011681D"/>
    <w:rsid w:val="00117D14"/>
    <w:rsid w:val="00120447"/>
    <w:rsid w:val="00120B0F"/>
    <w:rsid w:val="001224DB"/>
    <w:rsid w:val="00122555"/>
    <w:rsid w:val="001239DB"/>
    <w:rsid w:val="0013210D"/>
    <w:rsid w:val="00134DA5"/>
    <w:rsid w:val="001361FD"/>
    <w:rsid w:val="00137FAB"/>
    <w:rsid w:val="00137FDE"/>
    <w:rsid w:val="001400C8"/>
    <w:rsid w:val="001405E8"/>
    <w:rsid w:val="00143A17"/>
    <w:rsid w:val="001446CC"/>
    <w:rsid w:val="00145D12"/>
    <w:rsid w:val="00145EC2"/>
    <w:rsid w:val="00147722"/>
    <w:rsid w:val="00150AA0"/>
    <w:rsid w:val="0015330E"/>
    <w:rsid w:val="001557AE"/>
    <w:rsid w:val="00161920"/>
    <w:rsid w:val="00162825"/>
    <w:rsid w:val="001654D1"/>
    <w:rsid w:val="00165954"/>
    <w:rsid w:val="00165DFF"/>
    <w:rsid w:val="00166A2E"/>
    <w:rsid w:val="00170C3B"/>
    <w:rsid w:val="00171D5B"/>
    <w:rsid w:val="00173376"/>
    <w:rsid w:val="00175741"/>
    <w:rsid w:val="001763E9"/>
    <w:rsid w:val="00181D3F"/>
    <w:rsid w:val="00181F07"/>
    <w:rsid w:val="0018282C"/>
    <w:rsid w:val="00182E89"/>
    <w:rsid w:val="00183509"/>
    <w:rsid w:val="00186045"/>
    <w:rsid w:val="001867D3"/>
    <w:rsid w:val="001867F4"/>
    <w:rsid w:val="0019136A"/>
    <w:rsid w:val="001934A8"/>
    <w:rsid w:val="0019455B"/>
    <w:rsid w:val="00195E16"/>
    <w:rsid w:val="00196BB7"/>
    <w:rsid w:val="00197E0C"/>
    <w:rsid w:val="001A004C"/>
    <w:rsid w:val="001B0084"/>
    <w:rsid w:val="001B2B7C"/>
    <w:rsid w:val="001B2CB7"/>
    <w:rsid w:val="001B2E04"/>
    <w:rsid w:val="001B325B"/>
    <w:rsid w:val="001B32BF"/>
    <w:rsid w:val="001B3BDD"/>
    <w:rsid w:val="001B486F"/>
    <w:rsid w:val="001B4CE5"/>
    <w:rsid w:val="001B4D9C"/>
    <w:rsid w:val="001B57D4"/>
    <w:rsid w:val="001B7152"/>
    <w:rsid w:val="001B78AD"/>
    <w:rsid w:val="001C0F82"/>
    <w:rsid w:val="001C4FA1"/>
    <w:rsid w:val="001D028B"/>
    <w:rsid w:val="001D086D"/>
    <w:rsid w:val="001D0B9C"/>
    <w:rsid w:val="001D3563"/>
    <w:rsid w:val="001D3AD4"/>
    <w:rsid w:val="001D409F"/>
    <w:rsid w:val="001D70BF"/>
    <w:rsid w:val="001D7142"/>
    <w:rsid w:val="001E0D33"/>
    <w:rsid w:val="001E13A3"/>
    <w:rsid w:val="001E24DA"/>
    <w:rsid w:val="001E544A"/>
    <w:rsid w:val="001E55B1"/>
    <w:rsid w:val="001F2546"/>
    <w:rsid w:val="001F3E79"/>
    <w:rsid w:val="001F73C4"/>
    <w:rsid w:val="001F7B16"/>
    <w:rsid w:val="0020008B"/>
    <w:rsid w:val="002026D7"/>
    <w:rsid w:val="00202976"/>
    <w:rsid w:val="002039F5"/>
    <w:rsid w:val="002045CC"/>
    <w:rsid w:val="0020467F"/>
    <w:rsid w:val="00204B32"/>
    <w:rsid w:val="00205386"/>
    <w:rsid w:val="00205C9C"/>
    <w:rsid w:val="0021142C"/>
    <w:rsid w:val="00212234"/>
    <w:rsid w:val="00213B6B"/>
    <w:rsid w:val="00213E49"/>
    <w:rsid w:val="002145EB"/>
    <w:rsid w:val="00215D4F"/>
    <w:rsid w:val="00215D8F"/>
    <w:rsid w:val="002166B2"/>
    <w:rsid w:val="00216A06"/>
    <w:rsid w:val="00216A71"/>
    <w:rsid w:val="00220449"/>
    <w:rsid w:val="002204E7"/>
    <w:rsid w:val="0022145A"/>
    <w:rsid w:val="00223B7B"/>
    <w:rsid w:val="002248D1"/>
    <w:rsid w:val="00226027"/>
    <w:rsid w:val="00227174"/>
    <w:rsid w:val="002306B3"/>
    <w:rsid w:val="002314DC"/>
    <w:rsid w:val="002326A9"/>
    <w:rsid w:val="00233723"/>
    <w:rsid w:val="0023483C"/>
    <w:rsid w:val="00235AA4"/>
    <w:rsid w:val="00240E4B"/>
    <w:rsid w:val="00240EA5"/>
    <w:rsid w:val="002419F2"/>
    <w:rsid w:val="0024287E"/>
    <w:rsid w:val="0024487F"/>
    <w:rsid w:val="0024491E"/>
    <w:rsid w:val="002469A2"/>
    <w:rsid w:val="00250193"/>
    <w:rsid w:val="0025096A"/>
    <w:rsid w:val="00250992"/>
    <w:rsid w:val="002509DE"/>
    <w:rsid w:val="0025142A"/>
    <w:rsid w:val="00251E40"/>
    <w:rsid w:val="002520A3"/>
    <w:rsid w:val="002526A2"/>
    <w:rsid w:val="00253353"/>
    <w:rsid w:val="00254638"/>
    <w:rsid w:val="002548FD"/>
    <w:rsid w:val="00254B6A"/>
    <w:rsid w:val="00256A25"/>
    <w:rsid w:val="00257860"/>
    <w:rsid w:val="00260D84"/>
    <w:rsid w:val="00262314"/>
    <w:rsid w:val="002639F0"/>
    <w:rsid w:val="00266ABE"/>
    <w:rsid w:val="00267DD6"/>
    <w:rsid w:val="0027069F"/>
    <w:rsid w:val="0027169F"/>
    <w:rsid w:val="0027177B"/>
    <w:rsid w:val="00272698"/>
    <w:rsid w:val="00272902"/>
    <w:rsid w:val="00272EC3"/>
    <w:rsid w:val="002731C8"/>
    <w:rsid w:val="00273A6A"/>
    <w:rsid w:val="00274F44"/>
    <w:rsid w:val="00280626"/>
    <w:rsid w:val="00281317"/>
    <w:rsid w:val="00282216"/>
    <w:rsid w:val="00285763"/>
    <w:rsid w:val="00286A3D"/>
    <w:rsid w:val="002872D9"/>
    <w:rsid w:val="00287AEC"/>
    <w:rsid w:val="002929A8"/>
    <w:rsid w:val="00295326"/>
    <w:rsid w:val="002972BB"/>
    <w:rsid w:val="00297D51"/>
    <w:rsid w:val="002A0AD8"/>
    <w:rsid w:val="002A0B40"/>
    <w:rsid w:val="002A494D"/>
    <w:rsid w:val="002A4D42"/>
    <w:rsid w:val="002A5180"/>
    <w:rsid w:val="002A5F8C"/>
    <w:rsid w:val="002A61C4"/>
    <w:rsid w:val="002A666A"/>
    <w:rsid w:val="002A6C12"/>
    <w:rsid w:val="002B04BA"/>
    <w:rsid w:val="002B0D8B"/>
    <w:rsid w:val="002B1164"/>
    <w:rsid w:val="002B1808"/>
    <w:rsid w:val="002B1964"/>
    <w:rsid w:val="002B29C0"/>
    <w:rsid w:val="002B3F16"/>
    <w:rsid w:val="002B6523"/>
    <w:rsid w:val="002B6FF2"/>
    <w:rsid w:val="002B78E7"/>
    <w:rsid w:val="002C03EA"/>
    <w:rsid w:val="002C09BB"/>
    <w:rsid w:val="002C1CFF"/>
    <w:rsid w:val="002C2672"/>
    <w:rsid w:val="002C2D0E"/>
    <w:rsid w:val="002C360B"/>
    <w:rsid w:val="002C413D"/>
    <w:rsid w:val="002C6205"/>
    <w:rsid w:val="002C7EC9"/>
    <w:rsid w:val="002D10AC"/>
    <w:rsid w:val="002D10B2"/>
    <w:rsid w:val="002D1924"/>
    <w:rsid w:val="002D271C"/>
    <w:rsid w:val="002D30B5"/>
    <w:rsid w:val="002D339A"/>
    <w:rsid w:val="002D4586"/>
    <w:rsid w:val="002D46C7"/>
    <w:rsid w:val="002E07EB"/>
    <w:rsid w:val="002E1748"/>
    <w:rsid w:val="002E2089"/>
    <w:rsid w:val="002E2A37"/>
    <w:rsid w:val="002E2F4F"/>
    <w:rsid w:val="002E445C"/>
    <w:rsid w:val="002E5FDE"/>
    <w:rsid w:val="002F1288"/>
    <w:rsid w:val="002F3004"/>
    <w:rsid w:val="002F368C"/>
    <w:rsid w:val="002F3E63"/>
    <w:rsid w:val="002F419B"/>
    <w:rsid w:val="002F5E25"/>
    <w:rsid w:val="002F70D5"/>
    <w:rsid w:val="003017AD"/>
    <w:rsid w:val="003017ED"/>
    <w:rsid w:val="0030246B"/>
    <w:rsid w:val="00304272"/>
    <w:rsid w:val="00305645"/>
    <w:rsid w:val="00306323"/>
    <w:rsid w:val="00307C1D"/>
    <w:rsid w:val="00310DBC"/>
    <w:rsid w:val="00311EED"/>
    <w:rsid w:val="003120F2"/>
    <w:rsid w:val="0031466C"/>
    <w:rsid w:val="00315C3D"/>
    <w:rsid w:val="00316D5A"/>
    <w:rsid w:val="00321754"/>
    <w:rsid w:val="00322941"/>
    <w:rsid w:val="00327F05"/>
    <w:rsid w:val="00330416"/>
    <w:rsid w:val="003348C8"/>
    <w:rsid w:val="00335B1E"/>
    <w:rsid w:val="003362CF"/>
    <w:rsid w:val="003423EE"/>
    <w:rsid w:val="00344316"/>
    <w:rsid w:val="00344665"/>
    <w:rsid w:val="00347E42"/>
    <w:rsid w:val="00347F74"/>
    <w:rsid w:val="0035333A"/>
    <w:rsid w:val="00360A72"/>
    <w:rsid w:val="00364276"/>
    <w:rsid w:val="00365216"/>
    <w:rsid w:val="00366DC1"/>
    <w:rsid w:val="003671FC"/>
    <w:rsid w:val="00370A14"/>
    <w:rsid w:val="003726E2"/>
    <w:rsid w:val="00373164"/>
    <w:rsid w:val="00375C13"/>
    <w:rsid w:val="00376AA1"/>
    <w:rsid w:val="00376B28"/>
    <w:rsid w:val="003777A4"/>
    <w:rsid w:val="00377D61"/>
    <w:rsid w:val="00384234"/>
    <w:rsid w:val="003842EE"/>
    <w:rsid w:val="00384779"/>
    <w:rsid w:val="0038675C"/>
    <w:rsid w:val="0038735C"/>
    <w:rsid w:val="003873EA"/>
    <w:rsid w:val="00391DB9"/>
    <w:rsid w:val="003923A3"/>
    <w:rsid w:val="00392BDD"/>
    <w:rsid w:val="0039341D"/>
    <w:rsid w:val="00394C22"/>
    <w:rsid w:val="00394F1D"/>
    <w:rsid w:val="0039548C"/>
    <w:rsid w:val="003A1E1B"/>
    <w:rsid w:val="003A2F22"/>
    <w:rsid w:val="003A40A6"/>
    <w:rsid w:val="003A435B"/>
    <w:rsid w:val="003A44A9"/>
    <w:rsid w:val="003A6CF6"/>
    <w:rsid w:val="003A74DF"/>
    <w:rsid w:val="003B0B18"/>
    <w:rsid w:val="003B1826"/>
    <w:rsid w:val="003B1A18"/>
    <w:rsid w:val="003B1B90"/>
    <w:rsid w:val="003B1EA3"/>
    <w:rsid w:val="003B1F1B"/>
    <w:rsid w:val="003B2082"/>
    <w:rsid w:val="003B4BD4"/>
    <w:rsid w:val="003B579A"/>
    <w:rsid w:val="003B5A92"/>
    <w:rsid w:val="003C0F34"/>
    <w:rsid w:val="003C18DD"/>
    <w:rsid w:val="003C2EF7"/>
    <w:rsid w:val="003C310D"/>
    <w:rsid w:val="003C38A5"/>
    <w:rsid w:val="003C4435"/>
    <w:rsid w:val="003C50FD"/>
    <w:rsid w:val="003C632B"/>
    <w:rsid w:val="003C7F56"/>
    <w:rsid w:val="003D13F3"/>
    <w:rsid w:val="003D254E"/>
    <w:rsid w:val="003D39F3"/>
    <w:rsid w:val="003D5F54"/>
    <w:rsid w:val="003D6D5C"/>
    <w:rsid w:val="003E0372"/>
    <w:rsid w:val="003E289D"/>
    <w:rsid w:val="003E3506"/>
    <w:rsid w:val="003E3A9F"/>
    <w:rsid w:val="003E3E4F"/>
    <w:rsid w:val="003E5D68"/>
    <w:rsid w:val="003E6977"/>
    <w:rsid w:val="003F17B0"/>
    <w:rsid w:val="003F1D50"/>
    <w:rsid w:val="003F6601"/>
    <w:rsid w:val="004021EB"/>
    <w:rsid w:val="004047BC"/>
    <w:rsid w:val="00407B4B"/>
    <w:rsid w:val="00407E24"/>
    <w:rsid w:val="00411154"/>
    <w:rsid w:val="0041125B"/>
    <w:rsid w:val="0041180F"/>
    <w:rsid w:val="004129A5"/>
    <w:rsid w:val="00413009"/>
    <w:rsid w:val="004131EF"/>
    <w:rsid w:val="00415E20"/>
    <w:rsid w:val="00416517"/>
    <w:rsid w:val="0041771F"/>
    <w:rsid w:val="00420D3F"/>
    <w:rsid w:val="00422788"/>
    <w:rsid w:val="004259E0"/>
    <w:rsid w:val="00426242"/>
    <w:rsid w:val="004264FA"/>
    <w:rsid w:val="004272F9"/>
    <w:rsid w:val="00430C90"/>
    <w:rsid w:val="00432438"/>
    <w:rsid w:val="004369D2"/>
    <w:rsid w:val="004372F6"/>
    <w:rsid w:val="004374F4"/>
    <w:rsid w:val="0044036D"/>
    <w:rsid w:val="004428E5"/>
    <w:rsid w:val="00442DD5"/>
    <w:rsid w:val="0044451B"/>
    <w:rsid w:val="00444928"/>
    <w:rsid w:val="00446E33"/>
    <w:rsid w:val="0045580D"/>
    <w:rsid w:val="004561A3"/>
    <w:rsid w:val="004562AC"/>
    <w:rsid w:val="004579F9"/>
    <w:rsid w:val="0046021C"/>
    <w:rsid w:val="00460F7F"/>
    <w:rsid w:val="0046135E"/>
    <w:rsid w:val="00462334"/>
    <w:rsid w:val="00462635"/>
    <w:rsid w:val="00463253"/>
    <w:rsid w:val="00464A0E"/>
    <w:rsid w:val="004669D4"/>
    <w:rsid w:val="0047046D"/>
    <w:rsid w:val="00470E28"/>
    <w:rsid w:val="00470F95"/>
    <w:rsid w:val="004712F8"/>
    <w:rsid w:val="00472C1A"/>
    <w:rsid w:val="00475028"/>
    <w:rsid w:val="00475184"/>
    <w:rsid w:val="00476176"/>
    <w:rsid w:val="00476A7F"/>
    <w:rsid w:val="00476CE4"/>
    <w:rsid w:val="00480FFF"/>
    <w:rsid w:val="00485C20"/>
    <w:rsid w:val="00486736"/>
    <w:rsid w:val="00491515"/>
    <w:rsid w:val="0049178E"/>
    <w:rsid w:val="00492786"/>
    <w:rsid w:val="00494460"/>
    <w:rsid w:val="0049477C"/>
    <w:rsid w:val="0049529E"/>
    <w:rsid w:val="00495351"/>
    <w:rsid w:val="004958CA"/>
    <w:rsid w:val="004A103D"/>
    <w:rsid w:val="004A2306"/>
    <w:rsid w:val="004A2A9A"/>
    <w:rsid w:val="004A2EFE"/>
    <w:rsid w:val="004A47D4"/>
    <w:rsid w:val="004A4D92"/>
    <w:rsid w:val="004A7B9C"/>
    <w:rsid w:val="004B358D"/>
    <w:rsid w:val="004B373D"/>
    <w:rsid w:val="004B423F"/>
    <w:rsid w:val="004B5B0A"/>
    <w:rsid w:val="004B7330"/>
    <w:rsid w:val="004B7F4D"/>
    <w:rsid w:val="004C09FA"/>
    <w:rsid w:val="004C1FF3"/>
    <w:rsid w:val="004C39C8"/>
    <w:rsid w:val="004C456D"/>
    <w:rsid w:val="004C5F70"/>
    <w:rsid w:val="004D13E8"/>
    <w:rsid w:val="004D1908"/>
    <w:rsid w:val="004D1F24"/>
    <w:rsid w:val="004D3730"/>
    <w:rsid w:val="004D4092"/>
    <w:rsid w:val="004D5A81"/>
    <w:rsid w:val="004D6921"/>
    <w:rsid w:val="004E001B"/>
    <w:rsid w:val="004E0942"/>
    <w:rsid w:val="004E1423"/>
    <w:rsid w:val="004E2382"/>
    <w:rsid w:val="004E2EB5"/>
    <w:rsid w:val="004E3A06"/>
    <w:rsid w:val="004E4B69"/>
    <w:rsid w:val="004E4D49"/>
    <w:rsid w:val="004E4EC6"/>
    <w:rsid w:val="004E56C5"/>
    <w:rsid w:val="004F0105"/>
    <w:rsid w:val="004F4A0B"/>
    <w:rsid w:val="004F4FAE"/>
    <w:rsid w:val="004F736B"/>
    <w:rsid w:val="004F7772"/>
    <w:rsid w:val="00500396"/>
    <w:rsid w:val="005004B8"/>
    <w:rsid w:val="00500A9C"/>
    <w:rsid w:val="00500B96"/>
    <w:rsid w:val="0050464F"/>
    <w:rsid w:val="005054BF"/>
    <w:rsid w:val="00505F27"/>
    <w:rsid w:val="00507D5F"/>
    <w:rsid w:val="00507F08"/>
    <w:rsid w:val="00510C82"/>
    <w:rsid w:val="005118F6"/>
    <w:rsid w:val="005137DC"/>
    <w:rsid w:val="0051399F"/>
    <w:rsid w:val="00513C06"/>
    <w:rsid w:val="00516302"/>
    <w:rsid w:val="0051693F"/>
    <w:rsid w:val="00517677"/>
    <w:rsid w:val="00520A82"/>
    <w:rsid w:val="00520F99"/>
    <w:rsid w:val="005214BB"/>
    <w:rsid w:val="00522D96"/>
    <w:rsid w:val="00522DD4"/>
    <w:rsid w:val="00523B47"/>
    <w:rsid w:val="00525AB0"/>
    <w:rsid w:val="0052658D"/>
    <w:rsid w:val="00527D28"/>
    <w:rsid w:val="0053299F"/>
    <w:rsid w:val="005350F6"/>
    <w:rsid w:val="00537949"/>
    <w:rsid w:val="00541DF4"/>
    <w:rsid w:val="00542713"/>
    <w:rsid w:val="00542816"/>
    <w:rsid w:val="00542A70"/>
    <w:rsid w:val="00543E9E"/>
    <w:rsid w:val="00545110"/>
    <w:rsid w:val="005457B3"/>
    <w:rsid w:val="00545801"/>
    <w:rsid w:val="0054644C"/>
    <w:rsid w:val="005477D7"/>
    <w:rsid w:val="00550A1E"/>
    <w:rsid w:val="00551ECA"/>
    <w:rsid w:val="005528CE"/>
    <w:rsid w:val="00556DE1"/>
    <w:rsid w:val="00557A98"/>
    <w:rsid w:val="00564787"/>
    <w:rsid w:val="00564C5B"/>
    <w:rsid w:val="00564EA7"/>
    <w:rsid w:val="005662AA"/>
    <w:rsid w:val="00566821"/>
    <w:rsid w:val="00566BBD"/>
    <w:rsid w:val="00567711"/>
    <w:rsid w:val="005677F3"/>
    <w:rsid w:val="00572EFE"/>
    <w:rsid w:val="005730AA"/>
    <w:rsid w:val="0057421F"/>
    <w:rsid w:val="00574947"/>
    <w:rsid w:val="005757E6"/>
    <w:rsid w:val="00576991"/>
    <w:rsid w:val="005776B5"/>
    <w:rsid w:val="005801B1"/>
    <w:rsid w:val="0058515D"/>
    <w:rsid w:val="00587C02"/>
    <w:rsid w:val="00587E5F"/>
    <w:rsid w:val="00591B3D"/>
    <w:rsid w:val="00594F23"/>
    <w:rsid w:val="00596139"/>
    <w:rsid w:val="005A080B"/>
    <w:rsid w:val="005A4017"/>
    <w:rsid w:val="005A5618"/>
    <w:rsid w:val="005A5808"/>
    <w:rsid w:val="005A58BA"/>
    <w:rsid w:val="005A5F2C"/>
    <w:rsid w:val="005A77D1"/>
    <w:rsid w:val="005A7D24"/>
    <w:rsid w:val="005B009C"/>
    <w:rsid w:val="005B112E"/>
    <w:rsid w:val="005B1BFC"/>
    <w:rsid w:val="005B1FC6"/>
    <w:rsid w:val="005B201D"/>
    <w:rsid w:val="005B2648"/>
    <w:rsid w:val="005B639F"/>
    <w:rsid w:val="005B71DF"/>
    <w:rsid w:val="005B7576"/>
    <w:rsid w:val="005C0E5D"/>
    <w:rsid w:val="005C24BC"/>
    <w:rsid w:val="005C35B8"/>
    <w:rsid w:val="005C3AAD"/>
    <w:rsid w:val="005C4D4D"/>
    <w:rsid w:val="005C6B99"/>
    <w:rsid w:val="005C6DEC"/>
    <w:rsid w:val="005D1844"/>
    <w:rsid w:val="005D364F"/>
    <w:rsid w:val="005D531E"/>
    <w:rsid w:val="005D59F9"/>
    <w:rsid w:val="005D5D7D"/>
    <w:rsid w:val="005D6893"/>
    <w:rsid w:val="005D77B7"/>
    <w:rsid w:val="005E0470"/>
    <w:rsid w:val="005E2732"/>
    <w:rsid w:val="005E2883"/>
    <w:rsid w:val="005E7C87"/>
    <w:rsid w:val="005F2B61"/>
    <w:rsid w:val="005F358F"/>
    <w:rsid w:val="005F549A"/>
    <w:rsid w:val="005F5FE4"/>
    <w:rsid w:val="005F74FD"/>
    <w:rsid w:val="0060082E"/>
    <w:rsid w:val="00601BEF"/>
    <w:rsid w:val="00605802"/>
    <w:rsid w:val="00606BB1"/>
    <w:rsid w:val="00610BA6"/>
    <w:rsid w:val="006111E0"/>
    <w:rsid w:val="006118F0"/>
    <w:rsid w:val="00612D97"/>
    <w:rsid w:val="00613CCE"/>
    <w:rsid w:val="0061500D"/>
    <w:rsid w:val="00615C4A"/>
    <w:rsid w:val="00622CAD"/>
    <w:rsid w:val="00623515"/>
    <w:rsid w:val="006238EE"/>
    <w:rsid w:val="00624F61"/>
    <w:rsid w:val="00627059"/>
    <w:rsid w:val="00627F31"/>
    <w:rsid w:val="0063080D"/>
    <w:rsid w:val="00631BCA"/>
    <w:rsid w:val="00632BE1"/>
    <w:rsid w:val="00633219"/>
    <w:rsid w:val="0063620E"/>
    <w:rsid w:val="0063746C"/>
    <w:rsid w:val="0064052A"/>
    <w:rsid w:val="0064089D"/>
    <w:rsid w:val="00643014"/>
    <w:rsid w:val="0064544C"/>
    <w:rsid w:val="0064555B"/>
    <w:rsid w:val="00645865"/>
    <w:rsid w:val="006469DC"/>
    <w:rsid w:val="00646C7E"/>
    <w:rsid w:val="006478A0"/>
    <w:rsid w:val="00650866"/>
    <w:rsid w:val="006532C6"/>
    <w:rsid w:val="0065463F"/>
    <w:rsid w:val="00654649"/>
    <w:rsid w:val="00654BD9"/>
    <w:rsid w:val="0065711B"/>
    <w:rsid w:val="0065722F"/>
    <w:rsid w:val="00657DFC"/>
    <w:rsid w:val="0066114B"/>
    <w:rsid w:val="00661E80"/>
    <w:rsid w:val="00662E0C"/>
    <w:rsid w:val="00665289"/>
    <w:rsid w:val="0066564B"/>
    <w:rsid w:val="00665A38"/>
    <w:rsid w:val="00666716"/>
    <w:rsid w:val="00666C9B"/>
    <w:rsid w:val="00666E1D"/>
    <w:rsid w:val="00666F1B"/>
    <w:rsid w:val="00666F68"/>
    <w:rsid w:val="006722E5"/>
    <w:rsid w:val="00672B6C"/>
    <w:rsid w:val="0067361F"/>
    <w:rsid w:val="00675E05"/>
    <w:rsid w:val="00676F95"/>
    <w:rsid w:val="0068103F"/>
    <w:rsid w:val="0068390D"/>
    <w:rsid w:val="00683B38"/>
    <w:rsid w:val="0068429E"/>
    <w:rsid w:val="00687099"/>
    <w:rsid w:val="0068753A"/>
    <w:rsid w:val="00687766"/>
    <w:rsid w:val="00691A61"/>
    <w:rsid w:val="006935C3"/>
    <w:rsid w:val="00693918"/>
    <w:rsid w:val="00695DE5"/>
    <w:rsid w:val="006972F2"/>
    <w:rsid w:val="00697F72"/>
    <w:rsid w:val="006A22F6"/>
    <w:rsid w:val="006A4EEB"/>
    <w:rsid w:val="006A54D0"/>
    <w:rsid w:val="006A5DAB"/>
    <w:rsid w:val="006A689E"/>
    <w:rsid w:val="006A7CA4"/>
    <w:rsid w:val="006B017A"/>
    <w:rsid w:val="006B0E4A"/>
    <w:rsid w:val="006B45EC"/>
    <w:rsid w:val="006B489F"/>
    <w:rsid w:val="006B623E"/>
    <w:rsid w:val="006B680B"/>
    <w:rsid w:val="006B6A27"/>
    <w:rsid w:val="006C1B60"/>
    <w:rsid w:val="006C239A"/>
    <w:rsid w:val="006C2F01"/>
    <w:rsid w:val="006C38A1"/>
    <w:rsid w:val="006C4EA4"/>
    <w:rsid w:val="006D0CB5"/>
    <w:rsid w:val="006D15EB"/>
    <w:rsid w:val="006D2519"/>
    <w:rsid w:val="006D2B77"/>
    <w:rsid w:val="006D2D0C"/>
    <w:rsid w:val="006D365C"/>
    <w:rsid w:val="006D4049"/>
    <w:rsid w:val="006D41B5"/>
    <w:rsid w:val="006D46FB"/>
    <w:rsid w:val="006D5C32"/>
    <w:rsid w:val="006D72D9"/>
    <w:rsid w:val="006D7AFC"/>
    <w:rsid w:val="006D7DC1"/>
    <w:rsid w:val="006E0690"/>
    <w:rsid w:val="006E06BB"/>
    <w:rsid w:val="006E1511"/>
    <w:rsid w:val="006E2E4E"/>
    <w:rsid w:val="006E323F"/>
    <w:rsid w:val="006E3A22"/>
    <w:rsid w:val="006E3A29"/>
    <w:rsid w:val="006E4BC6"/>
    <w:rsid w:val="006E532F"/>
    <w:rsid w:val="006E635B"/>
    <w:rsid w:val="006E7459"/>
    <w:rsid w:val="006F05F4"/>
    <w:rsid w:val="006F207F"/>
    <w:rsid w:val="006F441E"/>
    <w:rsid w:val="006F4B16"/>
    <w:rsid w:val="006F5204"/>
    <w:rsid w:val="006F5667"/>
    <w:rsid w:val="006F6CEA"/>
    <w:rsid w:val="007011F3"/>
    <w:rsid w:val="007021E1"/>
    <w:rsid w:val="00702FCB"/>
    <w:rsid w:val="007033B1"/>
    <w:rsid w:val="007045E1"/>
    <w:rsid w:val="007056F9"/>
    <w:rsid w:val="00706369"/>
    <w:rsid w:val="00706B4B"/>
    <w:rsid w:val="00714171"/>
    <w:rsid w:val="007143A6"/>
    <w:rsid w:val="00714617"/>
    <w:rsid w:val="00716BE6"/>
    <w:rsid w:val="007227C7"/>
    <w:rsid w:val="00723E1E"/>
    <w:rsid w:val="007247EE"/>
    <w:rsid w:val="00727F17"/>
    <w:rsid w:val="0073390B"/>
    <w:rsid w:val="0073404F"/>
    <w:rsid w:val="00735E0F"/>
    <w:rsid w:val="007365A1"/>
    <w:rsid w:val="00736806"/>
    <w:rsid w:val="0073702D"/>
    <w:rsid w:val="007373EA"/>
    <w:rsid w:val="00737B30"/>
    <w:rsid w:val="0074062F"/>
    <w:rsid w:val="00740A3F"/>
    <w:rsid w:val="0074483B"/>
    <w:rsid w:val="0074499B"/>
    <w:rsid w:val="007454F1"/>
    <w:rsid w:val="00747795"/>
    <w:rsid w:val="007477E7"/>
    <w:rsid w:val="0075019C"/>
    <w:rsid w:val="0075021E"/>
    <w:rsid w:val="00750858"/>
    <w:rsid w:val="00752136"/>
    <w:rsid w:val="007527E8"/>
    <w:rsid w:val="00752921"/>
    <w:rsid w:val="00754297"/>
    <w:rsid w:val="0075438F"/>
    <w:rsid w:val="00754E40"/>
    <w:rsid w:val="007565C6"/>
    <w:rsid w:val="00756A34"/>
    <w:rsid w:val="007609CC"/>
    <w:rsid w:val="00763149"/>
    <w:rsid w:val="00763FF6"/>
    <w:rsid w:val="007647A0"/>
    <w:rsid w:val="00764B3F"/>
    <w:rsid w:val="00766126"/>
    <w:rsid w:val="00767FA1"/>
    <w:rsid w:val="0077344E"/>
    <w:rsid w:val="00774A73"/>
    <w:rsid w:val="007752B8"/>
    <w:rsid w:val="007768B0"/>
    <w:rsid w:val="00782188"/>
    <w:rsid w:val="00782ECE"/>
    <w:rsid w:val="00783EEC"/>
    <w:rsid w:val="007840BD"/>
    <w:rsid w:val="0078573C"/>
    <w:rsid w:val="007870C2"/>
    <w:rsid w:val="00787A7F"/>
    <w:rsid w:val="00790CE1"/>
    <w:rsid w:val="00790FB8"/>
    <w:rsid w:val="007915BC"/>
    <w:rsid w:val="007933BE"/>
    <w:rsid w:val="00795F23"/>
    <w:rsid w:val="0079641F"/>
    <w:rsid w:val="007A0064"/>
    <w:rsid w:val="007A19FA"/>
    <w:rsid w:val="007A2067"/>
    <w:rsid w:val="007A2EE1"/>
    <w:rsid w:val="007A40D6"/>
    <w:rsid w:val="007B09BD"/>
    <w:rsid w:val="007B387A"/>
    <w:rsid w:val="007B4BDC"/>
    <w:rsid w:val="007B7BD9"/>
    <w:rsid w:val="007C0592"/>
    <w:rsid w:val="007C11BD"/>
    <w:rsid w:val="007C1B24"/>
    <w:rsid w:val="007C2F14"/>
    <w:rsid w:val="007C3CEC"/>
    <w:rsid w:val="007C47FC"/>
    <w:rsid w:val="007C74DA"/>
    <w:rsid w:val="007D11FA"/>
    <w:rsid w:val="007D157B"/>
    <w:rsid w:val="007D20F2"/>
    <w:rsid w:val="007D3BCA"/>
    <w:rsid w:val="007D50A5"/>
    <w:rsid w:val="007D665E"/>
    <w:rsid w:val="007D6F72"/>
    <w:rsid w:val="007D7AAA"/>
    <w:rsid w:val="007E05A1"/>
    <w:rsid w:val="007E1338"/>
    <w:rsid w:val="007E1BE4"/>
    <w:rsid w:val="007E2D35"/>
    <w:rsid w:val="007E2F83"/>
    <w:rsid w:val="007E47F0"/>
    <w:rsid w:val="007E5B3B"/>
    <w:rsid w:val="007E648F"/>
    <w:rsid w:val="007E762F"/>
    <w:rsid w:val="007F003C"/>
    <w:rsid w:val="007F0324"/>
    <w:rsid w:val="007F3282"/>
    <w:rsid w:val="007F4211"/>
    <w:rsid w:val="007F465C"/>
    <w:rsid w:val="007F4EC9"/>
    <w:rsid w:val="007F5607"/>
    <w:rsid w:val="007F5874"/>
    <w:rsid w:val="007F61BF"/>
    <w:rsid w:val="007F6A18"/>
    <w:rsid w:val="007F7B68"/>
    <w:rsid w:val="008007A6"/>
    <w:rsid w:val="00801287"/>
    <w:rsid w:val="00802D18"/>
    <w:rsid w:val="00803C60"/>
    <w:rsid w:val="00806C6E"/>
    <w:rsid w:val="00806E21"/>
    <w:rsid w:val="00807526"/>
    <w:rsid w:val="00813714"/>
    <w:rsid w:val="008147EC"/>
    <w:rsid w:val="00814848"/>
    <w:rsid w:val="008150A9"/>
    <w:rsid w:val="00815301"/>
    <w:rsid w:val="00815338"/>
    <w:rsid w:val="00815528"/>
    <w:rsid w:val="008162F4"/>
    <w:rsid w:val="008163DA"/>
    <w:rsid w:val="00816C3D"/>
    <w:rsid w:val="00817077"/>
    <w:rsid w:val="008173B4"/>
    <w:rsid w:val="00822E75"/>
    <w:rsid w:val="0082488F"/>
    <w:rsid w:val="008261A4"/>
    <w:rsid w:val="00830E84"/>
    <w:rsid w:val="008314A7"/>
    <w:rsid w:val="0083165D"/>
    <w:rsid w:val="00833E86"/>
    <w:rsid w:val="0083454F"/>
    <w:rsid w:val="00834D4B"/>
    <w:rsid w:val="00835D6E"/>
    <w:rsid w:val="00836A01"/>
    <w:rsid w:val="00840B23"/>
    <w:rsid w:val="008466CA"/>
    <w:rsid w:val="008466E0"/>
    <w:rsid w:val="00846C74"/>
    <w:rsid w:val="00846E6D"/>
    <w:rsid w:val="00847C30"/>
    <w:rsid w:val="00851638"/>
    <w:rsid w:val="0085174D"/>
    <w:rsid w:val="00851FD1"/>
    <w:rsid w:val="00852BB0"/>
    <w:rsid w:val="00855205"/>
    <w:rsid w:val="008566D5"/>
    <w:rsid w:val="008575BC"/>
    <w:rsid w:val="00857E0C"/>
    <w:rsid w:val="00861717"/>
    <w:rsid w:val="00861A39"/>
    <w:rsid w:val="00861C38"/>
    <w:rsid w:val="0086237B"/>
    <w:rsid w:val="00862C0D"/>
    <w:rsid w:val="00863524"/>
    <w:rsid w:val="008656BE"/>
    <w:rsid w:val="00867947"/>
    <w:rsid w:val="00867F76"/>
    <w:rsid w:val="00871DC0"/>
    <w:rsid w:val="00872953"/>
    <w:rsid w:val="00872A02"/>
    <w:rsid w:val="00875B0D"/>
    <w:rsid w:val="0087644C"/>
    <w:rsid w:val="00876825"/>
    <w:rsid w:val="00877F26"/>
    <w:rsid w:val="0088221B"/>
    <w:rsid w:val="00883BDF"/>
    <w:rsid w:val="00886535"/>
    <w:rsid w:val="00887231"/>
    <w:rsid w:val="0088731D"/>
    <w:rsid w:val="008926D5"/>
    <w:rsid w:val="00892C39"/>
    <w:rsid w:val="0089356D"/>
    <w:rsid w:val="00893E8E"/>
    <w:rsid w:val="00896579"/>
    <w:rsid w:val="00896D2E"/>
    <w:rsid w:val="00897F7B"/>
    <w:rsid w:val="00897F90"/>
    <w:rsid w:val="008A0357"/>
    <w:rsid w:val="008A179A"/>
    <w:rsid w:val="008A21DA"/>
    <w:rsid w:val="008A21FE"/>
    <w:rsid w:val="008A441B"/>
    <w:rsid w:val="008A5510"/>
    <w:rsid w:val="008A5666"/>
    <w:rsid w:val="008A6526"/>
    <w:rsid w:val="008A709D"/>
    <w:rsid w:val="008B1188"/>
    <w:rsid w:val="008B3CBC"/>
    <w:rsid w:val="008B4CDF"/>
    <w:rsid w:val="008B56CA"/>
    <w:rsid w:val="008B6161"/>
    <w:rsid w:val="008B70CC"/>
    <w:rsid w:val="008C13C1"/>
    <w:rsid w:val="008C200D"/>
    <w:rsid w:val="008C2C12"/>
    <w:rsid w:val="008C3FBC"/>
    <w:rsid w:val="008C485E"/>
    <w:rsid w:val="008C6D4F"/>
    <w:rsid w:val="008D1DF1"/>
    <w:rsid w:val="008D34D2"/>
    <w:rsid w:val="008D44F2"/>
    <w:rsid w:val="008D5D2D"/>
    <w:rsid w:val="008E13CD"/>
    <w:rsid w:val="008E15FF"/>
    <w:rsid w:val="008E5B45"/>
    <w:rsid w:val="008F05A0"/>
    <w:rsid w:val="008F0631"/>
    <w:rsid w:val="008F1254"/>
    <w:rsid w:val="008F172C"/>
    <w:rsid w:val="008F20F0"/>
    <w:rsid w:val="008F2973"/>
    <w:rsid w:val="008F367D"/>
    <w:rsid w:val="008F3CAD"/>
    <w:rsid w:val="008F3F67"/>
    <w:rsid w:val="008F589C"/>
    <w:rsid w:val="008F5D6E"/>
    <w:rsid w:val="008F5E9D"/>
    <w:rsid w:val="008F7143"/>
    <w:rsid w:val="009014C7"/>
    <w:rsid w:val="009018B9"/>
    <w:rsid w:val="00901D09"/>
    <w:rsid w:val="009038F0"/>
    <w:rsid w:val="00903B62"/>
    <w:rsid w:val="00904C0C"/>
    <w:rsid w:val="0090560B"/>
    <w:rsid w:val="009059F4"/>
    <w:rsid w:val="0090687B"/>
    <w:rsid w:val="00906A01"/>
    <w:rsid w:val="00906F5D"/>
    <w:rsid w:val="0091107B"/>
    <w:rsid w:val="00913A58"/>
    <w:rsid w:val="0091500A"/>
    <w:rsid w:val="00917A98"/>
    <w:rsid w:val="00920B23"/>
    <w:rsid w:val="00920CB3"/>
    <w:rsid w:val="00922449"/>
    <w:rsid w:val="00924629"/>
    <w:rsid w:val="009253BF"/>
    <w:rsid w:val="00926251"/>
    <w:rsid w:val="0092761D"/>
    <w:rsid w:val="009278B9"/>
    <w:rsid w:val="009344A3"/>
    <w:rsid w:val="00937990"/>
    <w:rsid w:val="00937B92"/>
    <w:rsid w:val="009424D6"/>
    <w:rsid w:val="00945771"/>
    <w:rsid w:val="00946512"/>
    <w:rsid w:val="009518C7"/>
    <w:rsid w:val="009524D3"/>
    <w:rsid w:val="00961DE5"/>
    <w:rsid w:val="00965C3A"/>
    <w:rsid w:val="009662D3"/>
    <w:rsid w:val="00967B48"/>
    <w:rsid w:val="00970532"/>
    <w:rsid w:val="0097145E"/>
    <w:rsid w:val="0097231A"/>
    <w:rsid w:val="009726EC"/>
    <w:rsid w:val="00973000"/>
    <w:rsid w:val="00974C8F"/>
    <w:rsid w:val="0097741B"/>
    <w:rsid w:val="00980915"/>
    <w:rsid w:val="00980FD0"/>
    <w:rsid w:val="00982F46"/>
    <w:rsid w:val="00983605"/>
    <w:rsid w:val="00983D78"/>
    <w:rsid w:val="00984BB8"/>
    <w:rsid w:val="00984CBA"/>
    <w:rsid w:val="00985A32"/>
    <w:rsid w:val="009876D5"/>
    <w:rsid w:val="009939EB"/>
    <w:rsid w:val="0099405B"/>
    <w:rsid w:val="00994063"/>
    <w:rsid w:val="0099530D"/>
    <w:rsid w:val="00995EB2"/>
    <w:rsid w:val="00996161"/>
    <w:rsid w:val="009965CE"/>
    <w:rsid w:val="009972D5"/>
    <w:rsid w:val="00997E72"/>
    <w:rsid w:val="009A135D"/>
    <w:rsid w:val="009A2E7C"/>
    <w:rsid w:val="009A7197"/>
    <w:rsid w:val="009A737C"/>
    <w:rsid w:val="009B0BE2"/>
    <w:rsid w:val="009B3487"/>
    <w:rsid w:val="009B3EB0"/>
    <w:rsid w:val="009B6903"/>
    <w:rsid w:val="009C004D"/>
    <w:rsid w:val="009C2507"/>
    <w:rsid w:val="009C26A1"/>
    <w:rsid w:val="009C36FF"/>
    <w:rsid w:val="009C48B2"/>
    <w:rsid w:val="009C6680"/>
    <w:rsid w:val="009C68F3"/>
    <w:rsid w:val="009C6BAA"/>
    <w:rsid w:val="009C73A0"/>
    <w:rsid w:val="009C73A9"/>
    <w:rsid w:val="009D1D25"/>
    <w:rsid w:val="009D1D85"/>
    <w:rsid w:val="009D2789"/>
    <w:rsid w:val="009D6013"/>
    <w:rsid w:val="009D69D1"/>
    <w:rsid w:val="009D6A57"/>
    <w:rsid w:val="009D6BF1"/>
    <w:rsid w:val="009D73BA"/>
    <w:rsid w:val="009D7868"/>
    <w:rsid w:val="009D7E48"/>
    <w:rsid w:val="009E05A1"/>
    <w:rsid w:val="009E13EB"/>
    <w:rsid w:val="009E43E9"/>
    <w:rsid w:val="009E553D"/>
    <w:rsid w:val="009E5F52"/>
    <w:rsid w:val="009E65A5"/>
    <w:rsid w:val="009E72AC"/>
    <w:rsid w:val="009E77EC"/>
    <w:rsid w:val="009E7DAA"/>
    <w:rsid w:val="009F1027"/>
    <w:rsid w:val="009F1DA1"/>
    <w:rsid w:val="009F3AB2"/>
    <w:rsid w:val="009F433D"/>
    <w:rsid w:val="009F4E64"/>
    <w:rsid w:val="009F5CD4"/>
    <w:rsid w:val="00A00923"/>
    <w:rsid w:val="00A01664"/>
    <w:rsid w:val="00A0226A"/>
    <w:rsid w:val="00A039B2"/>
    <w:rsid w:val="00A04132"/>
    <w:rsid w:val="00A06CF8"/>
    <w:rsid w:val="00A072F9"/>
    <w:rsid w:val="00A079B7"/>
    <w:rsid w:val="00A07B7D"/>
    <w:rsid w:val="00A1142A"/>
    <w:rsid w:val="00A11876"/>
    <w:rsid w:val="00A13706"/>
    <w:rsid w:val="00A14288"/>
    <w:rsid w:val="00A14ABD"/>
    <w:rsid w:val="00A15699"/>
    <w:rsid w:val="00A157F2"/>
    <w:rsid w:val="00A16049"/>
    <w:rsid w:val="00A16A84"/>
    <w:rsid w:val="00A16BEC"/>
    <w:rsid w:val="00A16CDE"/>
    <w:rsid w:val="00A172D2"/>
    <w:rsid w:val="00A17428"/>
    <w:rsid w:val="00A179D6"/>
    <w:rsid w:val="00A20435"/>
    <w:rsid w:val="00A21E95"/>
    <w:rsid w:val="00A21EDB"/>
    <w:rsid w:val="00A233DC"/>
    <w:rsid w:val="00A241E4"/>
    <w:rsid w:val="00A249C5"/>
    <w:rsid w:val="00A270F1"/>
    <w:rsid w:val="00A3055E"/>
    <w:rsid w:val="00A30F9A"/>
    <w:rsid w:val="00A32A89"/>
    <w:rsid w:val="00A32D10"/>
    <w:rsid w:val="00A332FF"/>
    <w:rsid w:val="00A34455"/>
    <w:rsid w:val="00A353FD"/>
    <w:rsid w:val="00A35F6D"/>
    <w:rsid w:val="00A360B1"/>
    <w:rsid w:val="00A37AE4"/>
    <w:rsid w:val="00A4001E"/>
    <w:rsid w:val="00A40B49"/>
    <w:rsid w:val="00A40CAF"/>
    <w:rsid w:val="00A441F8"/>
    <w:rsid w:val="00A442CE"/>
    <w:rsid w:val="00A46B60"/>
    <w:rsid w:val="00A53175"/>
    <w:rsid w:val="00A5467A"/>
    <w:rsid w:val="00A5523E"/>
    <w:rsid w:val="00A55567"/>
    <w:rsid w:val="00A56877"/>
    <w:rsid w:val="00A572E9"/>
    <w:rsid w:val="00A57553"/>
    <w:rsid w:val="00A606C5"/>
    <w:rsid w:val="00A622D0"/>
    <w:rsid w:val="00A63EAE"/>
    <w:rsid w:val="00A6486C"/>
    <w:rsid w:val="00A660EC"/>
    <w:rsid w:val="00A6674D"/>
    <w:rsid w:val="00A66E69"/>
    <w:rsid w:val="00A705DF"/>
    <w:rsid w:val="00A70BE7"/>
    <w:rsid w:val="00A749EE"/>
    <w:rsid w:val="00A7736C"/>
    <w:rsid w:val="00A77DAB"/>
    <w:rsid w:val="00A8009D"/>
    <w:rsid w:val="00A8021A"/>
    <w:rsid w:val="00A80490"/>
    <w:rsid w:val="00A82733"/>
    <w:rsid w:val="00A85DCE"/>
    <w:rsid w:val="00A86F4A"/>
    <w:rsid w:val="00A875FE"/>
    <w:rsid w:val="00A87720"/>
    <w:rsid w:val="00A87B7D"/>
    <w:rsid w:val="00A9082A"/>
    <w:rsid w:val="00A91023"/>
    <w:rsid w:val="00A9211D"/>
    <w:rsid w:val="00A923C7"/>
    <w:rsid w:val="00A9369F"/>
    <w:rsid w:val="00A93BF1"/>
    <w:rsid w:val="00A94A00"/>
    <w:rsid w:val="00A95132"/>
    <w:rsid w:val="00A962C4"/>
    <w:rsid w:val="00A96F65"/>
    <w:rsid w:val="00A97B04"/>
    <w:rsid w:val="00AA1723"/>
    <w:rsid w:val="00AA32D3"/>
    <w:rsid w:val="00AA33FA"/>
    <w:rsid w:val="00AA396C"/>
    <w:rsid w:val="00AA3C84"/>
    <w:rsid w:val="00AA3CE8"/>
    <w:rsid w:val="00AA6D20"/>
    <w:rsid w:val="00AB0231"/>
    <w:rsid w:val="00AB0BD7"/>
    <w:rsid w:val="00AB304B"/>
    <w:rsid w:val="00AB3412"/>
    <w:rsid w:val="00AB49E3"/>
    <w:rsid w:val="00AB7B97"/>
    <w:rsid w:val="00AC3EF9"/>
    <w:rsid w:val="00AC59C7"/>
    <w:rsid w:val="00AC59F3"/>
    <w:rsid w:val="00AC6A6A"/>
    <w:rsid w:val="00AC71C3"/>
    <w:rsid w:val="00AC7EE7"/>
    <w:rsid w:val="00AD3261"/>
    <w:rsid w:val="00AD44FA"/>
    <w:rsid w:val="00AD49F8"/>
    <w:rsid w:val="00AD5301"/>
    <w:rsid w:val="00AD54A5"/>
    <w:rsid w:val="00AE02DF"/>
    <w:rsid w:val="00AE0501"/>
    <w:rsid w:val="00AE09C9"/>
    <w:rsid w:val="00AE09E4"/>
    <w:rsid w:val="00AE2505"/>
    <w:rsid w:val="00AE3CD7"/>
    <w:rsid w:val="00AE5424"/>
    <w:rsid w:val="00AE76E1"/>
    <w:rsid w:val="00AE7AF2"/>
    <w:rsid w:val="00AF0BCB"/>
    <w:rsid w:val="00AF0F46"/>
    <w:rsid w:val="00AF16CF"/>
    <w:rsid w:val="00AF23E6"/>
    <w:rsid w:val="00AF3173"/>
    <w:rsid w:val="00AF380C"/>
    <w:rsid w:val="00AF66B0"/>
    <w:rsid w:val="00AF6BAD"/>
    <w:rsid w:val="00AF7809"/>
    <w:rsid w:val="00AF79F1"/>
    <w:rsid w:val="00B0015D"/>
    <w:rsid w:val="00B00329"/>
    <w:rsid w:val="00B0062E"/>
    <w:rsid w:val="00B0196C"/>
    <w:rsid w:val="00B03155"/>
    <w:rsid w:val="00B03942"/>
    <w:rsid w:val="00B0594F"/>
    <w:rsid w:val="00B07709"/>
    <w:rsid w:val="00B07ECE"/>
    <w:rsid w:val="00B115A5"/>
    <w:rsid w:val="00B12E0C"/>
    <w:rsid w:val="00B14CAA"/>
    <w:rsid w:val="00B150A2"/>
    <w:rsid w:val="00B151CB"/>
    <w:rsid w:val="00B1589F"/>
    <w:rsid w:val="00B15EE3"/>
    <w:rsid w:val="00B1602F"/>
    <w:rsid w:val="00B1650D"/>
    <w:rsid w:val="00B20A53"/>
    <w:rsid w:val="00B218BE"/>
    <w:rsid w:val="00B23538"/>
    <w:rsid w:val="00B24836"/>
    <w:rsid w:val="00B24FCD"/>
    <w:rsid w:val="00B25CE9"/>
    <w:rsid w:val="00B262A3"/>
    <w:rsid w:val="00B267E3"/>
    <w:rsid w:val="00B26B9C"/>
    <w:rsid w:val="00B26EAA"/>
    <w:rsid w:val="00B27C16"/>
    <w:rsid w:val="00B31E08"/>
    <w:rsid w:val="00B32E7B"/>
    <w:rsid w:val="00B34A93"/>
    <w:rsid w:val="00B365B8"/>
    <w:rsid w:val="00B36C2C"/>
    <w:rsid w:val="00B405F5"/>
    <w:rsid w:val="00B41056"/>
    <w:rsid w:val="00B41390"/>
    <w:rsid w:val="00B4551E"/>
    <w:rsid w:val="00B45F86"/>
    <w:rsid w:val="00B5182D"/>
    <w:rsid w:val="00B519B1"/>
    <w:rsid w:val="00B52B35"/>
    <w:rsid w:val="00B532F8"/>
    <w:rsid w:val="00B539A1"/>
    <w:rsid w:val="00B5586C"/>
    <w:rsid w:val="00B55A87"/>
    <w:rsid w:val="00B55EF3"/>
    <w:rsid w:val="00B56A6B"/>
    <w:rsid w:val="00B613E5"/>
    <w:rsid w:val="00B61C1C"/>
    <w:rsid w:val="00B6263C"/>
    <w:rsid w:val="00B63042"/>
    <w:rsid w:val="00B63A47"/>
    <w:rsid w:val="00B65695"/>
    <w:rsid w:val="00B65BDE"/>
    <w:rsid w:val="00B6785E"/>
    <w:rsid w:val="00B70A35"/>
    <w:rsid w:val="00B71A08"/>
    <w:rsid w:val="00B71A18"/>
    <w:rsid w:val="00B71DCF"/>
    <w:rsid w:val="00B76D75"/>
    <w:rsid w:val="00B775F2"/>
    <w:rsid w:val="00B80D42"/>
    <w:rsid w:val="00B82773"/>
    <w:rsid w:val="00B8319F"/>
    <w:rsid w:val="00B84358"/>
    <w:rsid w:val="00B848E0"/>
    <w:rsid w:val="00B84B29"/>
    <w:rsid w:val="00B85EF6"/>
    <w:rsid w:val="00B86A91"/>
    <w:rsid w:val="00B9012D"/>
    <w:rsid w:val="00B9027C"/>
    <w:rsid w:val="00B94D76"/>
    <w:rsid w:val="00B9563D"/>
    <w:rsid w:val="00B95C06"/>
    <w:rsid w:val="00B96FF7"/>
    <w:rsid w:val="00B978D0"/>
    <w:rsid w:val="00BA3720"/>
    <w:rsid w:val="00BA5703"/>
    <w:rsid w:val="00BA62C7"/>
    <w:rsid w:val="00BA7215"/>
    <w:rsid w:val="00BA777B"/>
    <w:rsid w:val="00BA7EDA"/>
    <w:rsid w:val="00BB26FD"/>
    <w:rsid w:val="00BB4426"/>
    <w:rsid w:val="00BB64E3"/>
    <w:rsid w:val="00BC08D9"/>
    <w:rsid w:val="00BC0CC9"/>
    <w:rsid w:val="00BC41D0"/>
    <w:rsid w:val="00BC4FF0"/>
    <w:rsid w:val="00BC5D02"/>
    <w:rsid w:val="00BC78FA"/>
    <w:rsid w:val="00BD166C"/>
    <w:rsid w:val="00BD1BCF"/>
    <w:rsid w:val="00BD1C19"/>
    <w:rsid w:val="00BD5260"/>
    <w:rsid w:val="00BD629F"/>
    <w:rsid w:val="00BD6674"/>
    <w:rsid w:val="00BE0AC2"/>
    <w:rsid w:val="00BE195E"/>
    <w:rsid w:val="00BE215E"/>
    <w:rsid w:val="00BE2A92"/>
    <w:rsid w:val="00BE5844"/>
    <w:rsid w:val="00BE5A7B"/>
    <w:rsid w:val="00BE6274"/>
    <w:rsid w:val="00BE7139"/>
    <w:rsid w:val="00BF2301"/>
    <w:rsid w:val="00BF274A"/>
    <w:rsid w:val="00BF2C8F"/>
    <w:rsid w:val="00BF2F14"/>
    <w:rsid w:val="00BF3110"/>
    <w:rsid w:val="00BF4241"/>
    <w:rsid w:val="00BF5051"/>
    <w:rsid w:val="00BF76E7"/>
    <w:rsid w:val="00C00FEB"/>
    <w:rsid w:val="00C01E47"/>
    <w:rsid w:val="00C027F7"/>
    <w:rsid w:val="00C04149"/>
    <w:rsid w:val="00C04CC6"/>
    <w:rsid w:val="00C05034"/>
    <w:rsid w:val="00C05319"/>
    <w:rsid w:val="00C07011"/>
    <w:rsid w:val="00C1069D"/>
    <w:rsid w:val="00C10A7F"/>
    <w:rsid w:val="00C118D1"/>
    <w:rsid w:val="00C1246C"/>
    <w:rsid w:val="00C13AD7"/>
    <w:rsid w:val="00C16A9A"/>
    <w:rsid w:val="00C16E4F"/>
    <w:rsid w:val="00C21413"/>
    <w:rsid w:val="00C22485"/>
    <w:rsid w:val="00C238A0"/>
    <w:rsid w:val="00C260CC"/>
    <w:rsid w:val="00C26B6F"/>
    <w:rsid w:val="00C30433"/>
    <w:rsid w:val="00C31D67"/>
    <w:rsid w:val="00C33273"/>
    <w:rsid w:val="00C3408E"/>
    <w:rsid w:val="00C35D84"/>
    <w:rsid w:val="00C37601"/>
    <w:rsid w:val="00C4079E"/>
    <w:rsid w:val="00C4101F"/>
    <w:rsid w:val="00C414E9"/>
    <w:rsid w:val="00C41F7A"/>
    <w:rsid w:val="00C42E78"/>
    <w:rsid w:val="00C42FB4"/>
    <w:rsid w:val="00C435FA"/>
    <w:rsid w:val="00C450B5"/>
    <w:rsid w:val="00C45570"/>
    <w:rsid w:val="00C4573C"/>
    <w:rsid w:val="00C45909"/>
    <w:rsid w:val="00C45DB4"/>
    <w:rsid w:val="00C46D17"/>
    <w:rsid w:val="00C46E2B"/>
    <w:rsid w:val="00C47703"/>
    <w:rsid w:val="00C53818"/>
    <w:rsid w:val="00C54750"/>
    <w:rsid w:val="00C601D4"/>
    <w:rsid w:val="00C648BB"/>
    <w:rsid w:val="00C65269"/>
    <w:rsid w:val="00C657E3"/>
    <w:rsid w:val="00C65DA3"/>
    <w:rsid w:val="00C66729"/>
    <w:rsid w:val="00C67695"/>
    <w:rsid w:val="00C712CF"/>
    <w:rsid w:val="00C71FFD"/>
    <w:rsid w:val="00C72153"/>
    <w:rsid w:val="00C739E1"/>
    <w:rsid w:val="00C73D2F"/>
    <w:rsid w:val="00C75DB1"/>
    <w:rsid w:val="00C762A6"/>
    <w:rsid w:val="00C762B0"/>
    <w:rsid w:val="00C7763E"/>
    <w:rsid w:val="00C80FC8"/>
    <w:rsid w:val="00C81E00"/>
    <w:rsid w:val="00C81FA0"/>
    <w:rsid w:val="00C824A0"/>
    <w:rsid w:val="00C829AD"/>
    <w:rsid w:val="00C82BC9"/>
    <w:rsid w:val="00C8507A"/>
    <w:rsid w:val="00C8608E"/>
    <w:rsid w:val="00C91024"/>
    <w:rsid w:val="00C9114E"/>
    <w:rsid w:val="00C9284D"/>
    <w:rsid w:val="00C95CE1"/>
    <w:rsid w:val="00C9652F"/>
    <w:rsid w:val="00C9656C"/>
    <w:rsid w:val="00C96B2F"/>
    <w:rsid w:val="00CA077B"/>
    <w:rsid w:val="00CA1A36"/>
    <w:rsid w:val="00CA295A"/>
    <w:rsid w:val="00CA2EEB"/>
    <w:rsid w:val="00CA3485"/>
    <w:rsid w:val="00CA4F4E"/>
    <w:rsid w:val="00CA5145"/>
    <w:rsid w:val="00CA578E"/>
    <w:rsid w:val="00CA6142"/>
    <w:rsid w:val="00CA6CFB"/>
    <w:rsid w:val="00CB05B1"/>
    <w:rsid w:val="00CB0A2B"/>
    <w:rsid w:val="00CB204B"/>
    <w:rsid w:val="00CB2C74"/>
    <w:rsid w:val="00CB496C"/>
    <w:rsid w:val="00CB6809"/>
    <w:rsid w:val="00CC0D23"/>
    <w:rsid w:val="00CC106D"/>
    <w:rsid w:val="00CC16E6"/>
    <w:rsid w:val="00CC48A4"/>
    <w:rsid w:val="00CC5390"/>
    <w:rsid w:val="00CC61B0"/>
    <w:rsid w:val="00CD017A"/>
    <w:rsid w:val="00CD04B5"/>
    <w:rsid w:val="00CD1D4B"/>
    <w:rsid w:val="00CD3CA6"/>
    <w:rsid w:val="00CD4AA7"/>
    <w:rsid w:val="00CD4FAE"/>
    <w:rsid w:val="00CD59C1"/>
    <w:rsid w:val="00CD6D4B"/>
    <w:rsid w:val="00CE0158"/>
    <w:rsid w:val="00CE167F"/>
    <w:rsid w:val="00CE21DD"/>
    <w:rsid w:val="00CE2515"/>
    <w:rsid w:val="00CE4032"/>
    <w:rsid w:val="00CE61E8"/>
    <w:rsid w:val="00CE6373"/>
    <w:rsid w:val="00CF01A3"/>
    <w:rsid w:val="00CF140D"/>
    <w:rsid w:val="00CF1ECF"/>
    <w:rsid w:val="00CF2120"/>
    <w:rsid w:val="00CF354F"/>
    <w:rsid w:val="00CF410F"/>
    <w:rsid w:val="00CF723B"/>
    <w:rsid w:val="00CF7ECC"/>
    <w:rsid w:val="00D0044F"/>
    <w:rsid w:val="00D01163"/>
    <w:rsid w:val="00D019CA"/>
    <w:rsid w:val="00D02B4C"/>
    <w:rsid w:val="00D047A4"/>
    <w:rsid w:val="00D0540F"/>
    <w:rsid w:val="00D07D18"/>
    <w:rsid w:val="00D119B4"/>
    <w:rsid w:val="00D123B4"/>
    <w:rsid w:val="00D141DC"/>
    <w:rsid w:val="00D14C6F"/>
    <w:rsid w:val="00D17416"/>
    <w:rsid w:val="00D20224"/>
    <w:rsid w:val="00D23BAF"/>
    <w:rsid w:val="00D24C14"/>
    <w:rsid w:val="00D26030"/>
    <w:rsid w:val="00D2792E"/>
    <w:rsid w:val="00D27C76"/>
    <w:rsid w:val="00D313BC"/>
    <w:rsid w:val="00D33A58"/>
    <w:rsid w:val="00D33B6A"/>
    <w:rsid w:val="00D35357"/>
    <w:rsid w:val="00D4258B"/>
    <w:rsid w:val="00D4398B"/>
    <w:rsid w:val="00D447A1"/>
    <w:rsid w:val="00D45243"/>
    <w:rsid w:val="00D46C8F"/>
    <w:rsid w:val="00D46ECB"/>
    <w:rsid w:val="00D500DB"/>
    <w:rsid w:val="00D52776"/>
    <w:rsid w:val="00D52DB8"/>
    <w:rsid w:val="00D52E9F"/>
    <w:rsid w:val="00D539C0"/>
    <w:rsid w:val="00D549BB"/>
    <w:rsid w:val="00D561BD"/>
    <w:rsid w:val="00D562B7"/>
    <w:rsid w:val="00D56836"/>
    <w:rsid w:val="00D57861"/>
    <w:rsid w:val="00D57B49"/>
    <w:rsid w:val="00D57E87"/>
    <w:rsid w:val="00D610BA"/>
    <w:rsid w:val="00D6448C"/>
    <w:rsid w:val="00D64A86"/>
    <w:rsid w:val="00D65F39"/>
    <w:rsid w:val="00D722F7"/>
    <w:rsid w:val="00D725E0"/>
    <w:rsid w:val="00D75D78"/>
    <w:rsid w:val="00D761FC"/>
    <w:rsid w:val="00D76E03"/>
    <w:rsid w:val="00D7709B"/>
    <w:rsid w:val="00D808DF"/>
    <w:rsid w:val="00D80EBF"/>
    <w:rsid w:val="00D814CC"/>
    <w:rsid w:val="00D817FC"/>
    <w:rsid w:val="00D825C9"/>
    <w:rsid w:val="00D8366E"/>
    <w:rsid w:val="00D83E8E"/>
    <w:rsid w:val="00D83EDE"/>
    <w:rsid w:val="00D8549E"/>
    <w:rsid w:val="00D85BDF"/>
    <w:rsid w:val="00D87B95"/>
    <w:rsid w:val="00D9198A"/>
    <w:rsid w:val="00D935C3"/>
    <w:rsid w:val="00D955BD"/>
    <w:rsid w:val="00D97532"/>
    <w:rsid w:val="00DA011A"/>
    <w:rsid w:val="00DA180C"/>
    <w:rsid w:val="00DA3E05"/>
    <w:rsid w:val="00DA6654"/>
    <w:rsid w:val="00DA71BB"/>
    <w:rsid w:val="00DB0F9C"/>
    <w:rsid w:val="00DB1AE2"/>
    <w:rsid w:val="00DB2C7D"/>
    <w:rsid w:val="00DB2EA1"/>
    <w:rsid w:val="00DB300B"/>
    <w:rsid w:val="00DB5590"/>
    <w:rsid w:val="00DB6482"/>
    <w:rsid w:val="00DC0AE5"/>
    <w:rsid w:val="00DC29DF"/>
    <w:rsid w:val="00DC44BB"/>
    <w:rsid w:val="00DC5E3B"/>
    <w:rsid w:val="00DC628E"/>
    <w:rsid w:val="00DD0998"/>
    <w:rsid w:val="00DD265F"/>
    <w:rsid w:val="00DD3168"/>
    <w:rsid w:val="00DD5734"/>
    <w:rsid w:val="00DE055E"/>
    <w:rsid w:val="00DE1C80"/>
    <w:rsid w:val="00DE2B95"/>
    <w:rsid w:val="00DE3947"/>
    <w:rsid w:val="00DE3EE9"/>
    <w:rsid w:val="00DE4711"/>
    <w:rsid w:val="00DE6161"/>
    <w:rsid w:val="00DE6364"/>
    <w:rsid w:val="00DE74B6"/>
    <w:rsid w:val="00DF10BB"/>
    <w:rsid w:val="00DF665A"/>
    <w:rsid w:val="00DF670E"/>
    <w:rsid w:val="00E0026C"/>
    <w:rsid w:val="00E00B24"/>
    <w:rsid w:val="00E00DF5"/>
    <w:rsid w:val="00E00ECC"/>
    <w:rsid w:val="00E00F22"/>
    <w:rsid w:val="00E018C6"/>
    <w:rsid w:val="00E01FAD"/>
    <w:rsid w:val="00E05B2D"/>
    <w:rsid w:val="00E068B5"/>
    <w:rsid w:val="00E06A98"/>
    <w:rsid w:val="00E06E15"/>
    <w:rsid w:val="00E071D5"/>
    <w:rsid w:val="00E103CA"/>
    <w:rsid w:val="00E110D3"/>
    <w:rsid w:val="00E124DC"/>
    <w:rsid w:val="00E12A61"/>
    <w:rsid w:val="00E164C0"/>
    <w:rsid w:val="00E216F7"/>
    <w:rsid w:val="00E21895"/>
    <w:rsid w:val="00E2229F"/>
    <w:rsid w:val="00E25918"/>
    <w:rsid w:val="00E266EF"/>
    <w:rsid w:val="00E26C54"/>
    <w:rsid w:val="00E27844"/>
    <w:rsid w:val="00E30A6B"/>
    <w:rsid w:val="00E31DF0"/>
    <w:rsid w:val="00E32619"/>
    <w:rsid w:val="00E33F7F"/>
    <w:rsid w:val="00E40ADE"/>
    <w:rsid w:val="00E410AF"/>
    <w:rsid w:val="00E4269E"/>
    <w:rsid w:val="00E433A0"/>
    <w:rsid w:val="00E43BBE"/>
    <w:rsid w:val="00E44CF1"/>
    <w:rsid w:val="00E47663"/>
    <w:rsid w:val="00E50C4D"/>
    <w:rsid w:val="00E51A77"/>
    <w:rsid w:val="00E51C21"/>
    <w:rsid w:val="00E52444"/>
    <w:rsid w:val="00E52F93"/>
    <w:rsid w:val="00E53148"/>
    <w:rsid w:val="00E54354"/>
    <w:rsid w:val="00E54B6B"/>
    <w:rsid w:val="00E55FB3"/>
    <w:rsid w:val="00E57BC5"/>
    <w:rsid w:val="00E57DD9"/>
    <w:rsid w:val="00E62023"/>
    <w:rsid w:val="00E6295D"/>
    <w:rsid w:val="00E645D6"/>
    <w:rsid w:val="00E64913"/>
    <w:rsid w:val="00E66D62"/>
    <w:rsid w:val="00E7271D"/>
    <w:rsid w:val="00E74319"/>
    <w:rsid w:val="00E757CA"/>
    <w:rsid w:val="00E76C2F"/>
    <w:rsid w:val="00E76E7A"/>
    <w:rsid w:val="00E7735F"/>
    <w:rsid w:val="00E8202F"/>
    <w:rsid w:val="00E821C9"/>
    <w:rsid w:val="00E82DBE"/>
    <w:rsid w:val="00E85EF4"/>
    <w:rsid w:val="00E86AA5"/>
    <w:rsid w:val="00E87EDC"/>
    <w:rsid w:val="00E938DE"/>
    <w:rsid w:val="00E93930"/>
    <w:rsid w:val="00E9476F"/>
    <w:rsid w:val="00E977FB"/>
    <w:rsid w:val="00EA1CB2"/>
    <w:rsid w:val="00EA332A"/>
    <w:rsid w:val="00EA34A4"/>
    <w:rsid w:val="00EA4952"/>
    <w:rsid w:val="00EA4D7D"/>
    <w:rsid w:val="00EA54A9"/>
    <w:rsid w:val="00EA652B"/>
    <w:rsid w:val="00EA695C"/>
    <w:rsid w:val="00EA6C07"/>
    <w:rsid w:val="00EA75F4"/>
    <w:rsid w:val="00EA7950"/>
    <w:rsid w:val="00EB09BF"/>
    <w:rsid w:val="00EB0B57"/>
    <w:rsid w:val="00EB0DE3"/>
    <w:rsid w:val="00EB11DF"/>
    <w:rsid w:val="00EB3BF5"/>
    <w:rsid w:val="00EB48B4"/>
    <w:rsid w:val="00EB5E69"/>
    <w:rsid w:val="00EB5E77"/>
    <w:rsid w:val="00EB7732"/>
    <w:rsid w:val="00EC1832"/>
    <w:rsid w:val="00EC23D9"/>
    <w:rsid w:val="00EC34EE"/>
    <w:rsid w:val="00EC3517"/>
    <w:rsid w:val="00EC3852"/>
    <w:rsid w:val="00EC4D20"/>
    <w:rsid w:val="00EC517D"/>
    <w:rsid w:val="00EC6DD6"/>
    <w:rsid w:val="00ED038D"/>
    <w:rsid w:val="00ED0F50"/>
    <w:rsid w:val="00ED23D2"/>
    <w:rsid w:val="00ED2BC6"/>
    <w:rsid w:val="00ED2BDF"/>
    <w:rsid w:val="00ED318D"/>
    <w:rsid w:val="00ED35D1"/>
    <w:rsid w:val="00ED3DB6"/>
    <w:rsid w:val="00EE1DED"/>
    <w:rsid w:val="00EE3343"/>
    <w:rsid w:val="00EE4B9E"/>
    <w:rsid w:val="00EE5022"/>
    <w:rsid w:val="00EE67EA"/>
    <w:rsid w:val="00EF0A26"/>
    <w:rsid w:val="00EF0B56"/>
    <w:rsid w:val="00EF23BE"/>
    <w:rsid w:val="00EF3374"/>
    <w:rsid w:val="00EF3E2A"/>
    <w:rsid w:val="00EF5021"/>
    <w:rsid w:val="00EF5886"/>
    <w:rsid w:val="00EF5F02"/>
    <w:rsid w:val="00EF65B9"/>
    <w:rsid w:val="00EF7BFE"/>
    <w:rsid w:val="00F0054E"/>
    <w:rsid w:val="00F00759"/>
    <w:rsid w:val="00F00BD8"/>
    <w:rsid w:val="00F02067"/>
    <w:rsid w:val="00F0217A"/>
    <w:rsid w:val="00F03DDD"/>
    <w:rsid w:val="00F04768"/>
    <w:rsid w:val="00F05066"/>
    <w:rsid w:val="00F05507"/>
    <w:rsid w:val="00F06032"/>
    <w:rsid w:val="00F06271"/>
    <w:rsid w:val="00F119FF"/>
    <w:rsid w:val="00F11E75"/>
    <w:rsid w:val="00F12558"/>
    <w:rsid w:val="00F160B5"/>
    <w:rsid w:val="00F16AB1"/>
    <w:rsid w:val="00F17791"/>
    <w:rsid w:val="00F2018E"/>
    <w:rsid w:val="00F209BC"/>
    <w:rsid w:val="00F20BE9"/>
    <w:rsid w:val="00F215EB"/>
    <w:rsid w:val="00F219CC"/>
    <w:rsid w:val="00F22B3F"/>
    <w:rsid w:val="00F2417B"/>
    <w:rsid w:val="00F24B4A"/>
    <w:rsid w:val="00F25575"/>
    <w:rsid w:val="00F25E79"/>
    <w:rsid w:val="00F2785D"/>
    <w:rsid w:val="00F3072C"/>
    <w:rsid w:val="00F3127F"/>
    <w:rsid w:val="00F32841"/>
    <w:rsid w:val="00F336DE"/>
    <w:rsid w:val="00F337C8"/>
    <w:rsid w:val="00F337D7"/>
    <w:rsid w:val="00F340E8"/>
    <w:rsid w:val="00F345EA"/>
    <w:rsid w:val="00F356F8"/>
    <w:rsid w:val="00F37AAB"/>
    <w:rsid w:val="00F37AFB"/>
    <w:rsid w:val="00F4128C"/>
    <w:rsid w:val="00F41382"/>
    <w:rsid w:val="00F41F1A"/>
    <w:rsid w:val="00F4252A"/>
    <w:rsid w:val="00F42A35"/>
    <w:rsid w:val="00F442C7"/>
    <w:rsid w:val="00F4459D"/>
    <w:rsid w:val="00F4552D"/>
    <w:rsid w:val="00F46D8C"/>
    <w:rsid w:val="00F47E04"/>
    <w:rsid w:val="00F50349"/>
    <w:rsid w:val="00F51422"/>
    <w:rsid w:val="00F544DA"/>
    <w:rsid w:val="00F549A4"/>
    <w:rsid w:val="00F558D2"/>
    <w:rsid w:val="00F55E4A"/>
    <w:rsid w:val="00F56C99"/>
    <w:rsid w:val="00F602A9"/>
    <w:rsid w:val="00F61AC9"/>
    <w:rsid w:val="00F66711"/>
    <w:rsid w:val="00F70A82"/>
    <w:rsid w:val="00F71DD3"/>
    <w:rsid w:val="00F73A55"/>
    <w:rsid w:val="00F75FB5"/>
    <w:rsid w:val="00F75FC4"/>
    <w:rsid w:val="00F766C3"/>
    <w:rsid w:val="00F77A2B"/>
    <w:rsid w:val="00F77AB0"/>
    <w:rsid w:val="00F80AE6"/>
    <w:rsid w:val="00F8249E"/>
    <w:rsid w:val="00F8467F"/>
    <w:rsid w:val="00F859CF"/>
    <w:rsid w:val="00F864F9"/>
    <w:rsid w:val="00F86FD1"/>
    <w:rsid w:val="00F90A45"/>
    <w:rsid w:val="00F91A5B"/>
    <w:rsid w:val="00F926D8"/>
    <w:rsid w:val="00F96CD6"/>
    <w:rsid w:val="00F9763D"/>
    <w:rsid w:val="00F97724"/>
    <w:rsid w:val="00FA0603"/>
    <w:rsid w:val="00FA0AE3"/>
    <w:rsid w:val="00FA1D54"/>
    <w:rsid w:val="00FA2EFC"/>
    <w:rsid w:val="00FA3619"/>
    <w:rsid w:val="00FA429C"/>
    <w:rsid w:val="00FA546E"/>
    <w:rsid w:val="00FA58D0"/>
    <w:rsid w:val="00FA60D0"/>
    <w:rsid w:val="00FB0369"/>
    <w:rsid w:val="00FB0A87"/>
    <w:rsid w:val="00FB3E33"/>
    <w:rsid w:val="00FB7F5E"/>
    <w:rsid w:val="00FC14D1"/>
    <w:rsid w:val="00FC2276"/>
    <w:rsid w:val="00FC275D"/>
    <w:rsid w:val="00FC33C0"/>
    <w:rsid w:val="00FC5269"/>
    <w:rsid w:val="00FC7F35"/>
    <w:rsid w:val="00FD1A57"/>
    <w:rsid w:val="00FD2E5C"/>
    <w:rsid w:val="00FD4C8B"/>
    <w:rsid w:val="00FD7983"/>
    <w:rsid w:val="00FE1A98"/>
    <w:rsid w:val="00FE22D7"/>
    <w:rsid w:val="00FE4426"/>
    <w:rsid w:val="00FE4A46"/>
    <w:rsid w:val="00FE66E3"/>
    <w:rsid w:val="00FE6D55"/>
    <w:rsid w:val="00FE7BD6"/>
    <w:rsid w:val="00FF021B"/>
    <w:rsid w:val="00FF0919"/>
    <w:rsid w:val="00FF0CDB"/>
    <w:rsid w:val="00FF4609"/>
    <w:rsid w:val="00FF543C"/>
    <w:rsid w:val="00FF55BB"/>
    <w:rsid w:val="00FF58B0"/>
    <w:rsid w:val="00FF60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EE001E9"/>
  <w15:chartTrackingRefBased/>
  <w15:docId w15:val="{A87D6541-8336-4E0A-968A-0CFCFB03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27844"/>
    <w:pPr>
      <w:suppressAutoHyphens/>
    </w:pPr>
    <w:rPr>
      <w:lang w:eastAsia="zh-CN"/>
    </w:rPr>
  </w:style>
  <w:style w:type="paragraph" w:styleId="Nagwek1">
    <w:name w:val="heading 1"/>
    <w:basedOn w:val="Normalny"/>
    <w:next w:val="Normalny"/>
    <w:qFormat/>
    <w:pPr>
      <w:keepNext/>
      <w:numPr>
        <w:numId w:val="1"/>
      </w:numPr>
      <w:outlineLvl w:val="0"/>
    </w:pPr>
    <w:rPr>
      <w:b/>
      <w:sz w:val="32"/>
    </w:rPr>
  </w:style>
  <w:style w:type="paragraph" w:styleId="Nagwek2">
    <w:name w:val="heading 2"/>
    <w:basedOn w:val="Normalny"/>
    <w:next w:val="Normalny"/>
    <w:qFormat/>
    <w:pPr>
      <w:keepNext/>
      <w:numPr>
        <w:ilvl w:val="1"/>
        <w:numId w:val="1"/>
      </w:numPr>
      <w:outlineLvl w:val="1"/>
    </w:pPr>
    <w:rPr>
      <w:sz w:val="32"/>
    </w:rPr>
  </w:style>
  <w:style w:type="paragraph" w:styleId="Nagwek3">
    <w:name w:val="heading 3"/>
    <w:basedOn w:val="Normalny"/>
    <w:next w:val="Normalny"/>
    <w:qFormat/>
    <w:pPr>
      <w:keepNext/>
      <w:numPr>
        <w:ilvl w:val="2"/>
        <w:numId w:val="1"/>
      </w:numPr>
      <w:jc w:val="center"/>
      <w:outlineLvl w:val="2"/>
    </w:pPr>
    <w:rPr>
      <w:b/>
      <w:sz w:val="52"/>
    </w:rPr>
  </w:style>
  <w:style w:type="paragraph" w:styleId="Nagwek4">
    <w:name w:val="heading 4"/>
    <w:basedOn w:val="Normalny"/>
    <w:next w:val="Normalny"/>
    <w:qFormat/>
    <w:pPr>
      <w:keepNext/>
      <w:numPr>
        <w:ilvl w:val="3"/>
        <w:numId w:val="1"/>
      </w:numPr>
      <w:jc w:val="center"/>
      <w:outlineLvl w:val="3"/>
    </w:pPr>
    <w:rPr>
      <w:b/>
      <w:sz w:val="52"/>
      <w:u w:val="single"/>
    </w:rPr>
  </w:style>
  <w:style w:type="paragraph" w:styleId="Nagwek5">
    <w:name w:val="heading 5"/>
    <w:basedOn w:val="Normalny"/>
    <w:next w:val="Normalny"/>
    <w:qFormat/>
    <w:pPr>
      <w:keepNext/>
      <w:numPr>
        <w:ilvl w:val="4"/>
        <w:numId w:val="1"/>
      </w:numPr>
      <w:jc w:val="center"/>
      <w:outlineLvl w:val="4"/>
    </w:pPr>
    <w:rPr>
      <w:b/>
      <w:sz w:val="36"/>
    </w:rPr>
  </w:style>
  <w:style w:type="paragraph" w:styleId="Nagwek6">
    <w:name w:val="heading 6"/>
    <w:basedOn w:val="Normalny"/>
    <w:next w:val="Normalny"/>
    <w:qFormat/>
    <w:pPr>
      <w:keepNext/>
      <w:numPr>
        <w:ilvl w:val="5"/>
        <w:numId w:val="1"/>
      </w:numPr>
      <w:jc w:val="center"/>
      <w:outlineLvl w:val="5"/>
    </w:pPr>
    <w:rPr>
      <w:b/>
      <w:sz w:val="24"/>
    </w:rPr>
  </w:style>
  <w:style w:type="paragraph" w:styleId="Nagwek7">
    <w:name w:val="heading 7"/>
    <w:basedOn w:val="Normalny"/>
    <w:next w:val="Normalny"/>
    <w:qFormat/>
    <w:pPr>
      <w:keepNext/>
      <w:numPr>
        <w:ilvl w:val="6"/>
        <w:numId w:val="1"/>
      </w:numPr>
      <w:jc w:val="both"/>
      <w:outlineLvl w:val="6"/>
    </w:pPr>
    <w:rPr>
      <w:b/>
      <w:sz w:val="24"/>
    </w:rPr>
  </w:style>
  <w:style w:type="paragraph" w:styleId="Nagwek8">
    <w:name w:val="heading 8"/>
    <w:basedOn w:val="Normalny"/>
    <w:next w:val="Normalny"/>
    <w:qFormat/>
    <w:pPr>
      <w:keepNext/>
      <w:numPr>
        <w:ilvl w:val="7"/>
        <w:numId w:val="1"/>
      </w:numPr>
      <w:jc w:val="both"/>
      <w:outlineLvl w:val="7"/>
    </w:pPr>
    <w:rPr>
      <w:i/>
      <w:sz w:val="24"/>
    </w:rPr>
  </w:style>
  <w:style w:type="paragraph" w:styleId="Nagwek9">
    <w:name w:val="heading 9"/>
    <w:basedOn w:val="Normalny"/>
    <w:next w:val="Normalny"/>
    <w:qFormat/>
    <w:pPr>
      <w:keepNext/>
      <w:numPr>
        <w:ilvl w:val="8"/>
        <w:numId w:val="1"/>
      </w:numPr>
      <w:ind w:left="360"/>
      <w:jc w:val="both"/>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rPr>
      <w:rFonts w:ascii="Palatino" w:hAnsi="Palatino" w:cs="Palatino"/>
      <w:sz w:val="20"/>
      <w:szCs w:val="20"/>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i w:val="0"/>
    </w:rPr>
  </w:style>
  <w:style w:type="character" w:customStyle="1" w:styleId="WW8Num4z0">
    <w:name w:val="WW8Num4z0"/>
    <w:rPr>
      <w:rFonts w:ascii="Times New Roman" w:hAnsi="Times New Roman" w:cs="Times New Roman"/>
      <w:b/>
      <w:bCs/>
      <w:sz w:val="24"/>
      <w:szCs w:val="24"/>
    </w:rPr>
  </w:style>
  <w:style w:type="character" w:customStyle="1" w:styleId="WW8Num5z0">
    <w:name w:val="WW8Num5z0"/>
    <w:rPr>
      <w:rFonts w:cs="Times New Roman"/>
      <w:i w:val="0"/>
    </w:rPr>
  </w:style>
  <w:style w:type="character" w:customStyle="1" w:styleId="WW8Num6z0">
    <w:name w:val="WW8Num6z0"/>
    <w:rPr>
      <w:b w:val="0"/>
      <w:bCs w:val="0"/>
      <w:sz w:val="22"/>
      <w:szCs w:val="22"/>
    </w:rPr>
  </w:style>
  <w:style w:type="character" w:customStyle="1" w:styleId="WW8Num7z0">
    <w:name w:val="WW8Num7z0"/>
    <w:rPr>
      <w:rFonts w:ascii="Times New Roman" w:hAnsi="Times New Roman" w:cs="Times New Roman"/>
      <w:b/>
      <w:bCs/>
      <w:sz w:val="24"/>
      <w:szCs w:val="24"/>
    </w:rPr>
  </w:style>
  <w:style w:type="character" w:customStyle="1" w:styleId="WW8Num8z0">
    <w:name w:val="WW8Num8z0"/>
    <w:rPr>
      <w:sz w:val="22"/>
      <w:szCs w:val="22"/>
    </w:rPr>
  </w:style>
  <w:style w:type="character" w:customStyle="1" w:styleId="WW8Num9z0">
    <w:name w:val="WW8Num9z0"/>
    <w:rPr>
      <w:rFonts w:ascii="Palatino Linotype" w:hAnsi="Palatino Linotype" w:cs="Palatino Linotype"/>
      <w:bCs/>
      <w:sz w:val="22"/>
      <w:szCs w:val="22"/>
    </w:rPr>
  </w:style>
  <w:style w:type="character" w:customStyle="1" w:styleId="WW8Num10z0">
    <w:name w:val="WW8Num10z0"/>
  </w:style>
  <w:style w:type="character" w:customStyle="1" w:styleId="WW8Num11z0">
    <w:name w:val="WW8Num11z0"/>
    <w:rPr>
      <w:rFonts w:ascii="Calibri" w:hAnsi="Calibri" w:cs="Arial"/>
    </w:rPr>
  </w:style>
  <w:style w:type="character" w:customStyle="1" w:styleId="WW8Num12z0">
    <w:name w:val="WW8Num12z0"/>
    <w:rPr>
      <w:rFonts w:ascii="Calibri" w:hAnsi="Calibri" w:cs="Aria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hAnsi="Calibri" w:cs="Times New Roman"/>
      <w:color w:val="000000"/>
      <w:lang w:val="cs-CZ"/>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w:eastAsia="Calibri" w:hAnsi="Calibri" w:cs="Calibri"/>
      <w:sz w:val="22"/>
      <w:szCs w:val="22"/>
      <w:lang w:eastAsia="en-US"/>
    </w:rPr>
  </w:style>
  <w:style w:type="character" w:customStyle="1" w:styleId="WW8Num14z1">
    <w:name w:val="WW8Num14z1"/>
  </w:style>
  <w:style w:type="character" w:customStyle="1" w:styleId="WW8Num14z2">
    <w:name w:val="WW8Num14z2"/>
    <w:rPr>
      <w:b w:val="0"/>
      <w:bCs/>
      <w:sz w:val="22"/>
      <w:szCs w:val="22"/>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3z1">
    <w:name w:val="WW8Num3z1"/>
  </w:style>
  <w:style w:type="character" w:customStyle="1" w:styleId="WW8Num3z2">
    <w:name w:val="WW8Num3z2"/>
  </w:style>
  <w:style w:type="character" w:customStyle="1" w:styleId="WW8Num3z3">
    <w:name w:val="WW8Num3z3"/>
    <w:rPr>
      <w:rFonts w:ascii="Palatino" w:hAnsi="Palatino" w:cs="Palatino"/>
      <w:sz w:val="20"/>
      <w:szCs w:val="20"/>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5z0">
    <w:name w:val="WW8Num15z0"/>
    <w:rPr>
      <w:rFonts w:ascii="Calibri" w:eastAsia="Calibri" w:hAnsi="Calibri" w:cs="Calibri"/>
      <w:sz w:val="22"/>
      <w:szCs w:val="22"/>
      <w:lang w:eastAsia="en-US"/>
    </w:rPr>
  </w:style>
  <w:style w:type="character" w:customStyle="1" w:styleId="WW8Num15z1">
    <w:name w:val="WW8Num15z1"/>
  </w:style>
  <w:style w:type="character" w:customStyle="1" w:styleId="WW8Num15z2">
    <w:name w:val="WW8Num15z2"/>
    <w:rPr>
      <w:b w:val="0"/>
      <w:bCs/>
      <w:sz w:val="22"/>
      <w:szCs w:val="22"/>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Calibri"/>
      <w:sz w:val="22"/>
      <w:szCs w:val="22"/>
      <w:lang w:eastAsia="en-US"/>
    </w:rPr>
  </w:style>
  <w:style w:type="character" w:customStyle="1" w:styleId="WW8Num16z1">
    <w:name w:val="WW8Num16z1"/>
  </w:style>
  <w:style w:type="character" w:customStyle="1" w:styleId="WW8Num16z2">
    <w:name w:val="WW8Num16z2"/>
    <w:rPr>
      <w:b w:val="0"/>
      <w:bCs/>
      <w:sz w:val="22"/>
      <w:szCs w:val="22"/>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sz w:val="22"/>
      <w:szCs w:val="22"/>
    </w:rPr>
  </w:style>
  <w:style w:type="character" w:customStyle="1" w:styleId="WW8Num17z1">
    <w:name w:val="WW8Num17z1"/>
  </w:style>
  <w:style w:type="character" w:customStyle="1" w:styleId="WW8Num17z2">
    <w:name w:val="WW8Num17z2"/>
    <w:rPr>
      <w:b w:val="0"/>
      <w:bCs/>
      <w:sz w:val="22"/>
      <w:szCs w:val="22"/>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rPr>
      <w:b w:val="0"/>
      <w:bCs/>
      <w:sz w:val="22"/>
      <w:szCs w:val="22"/>
      <w:highlight w:val="yellow"/>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2"/>
      <w:szCs w:val="22"/>
    </w:rPr>
  </w:style>
  <w:style w:type="character" w:customStyle="1" w:styleId="WW8Num20z1">
    <w:name w:val="WW8Num20z1"/>
  </w:style>
  <w:style w:type="character" w:customStyle="1" w:styleId="WW8Num20z2">
    <w:name w:val="WW8Num20z2"/>
    <w:rPr>
      <w:b w:val="0"/>
      <w:bCs/>
      <w:sz w:val="22"/>
      <w:szCs w:val="22"/>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Domylnaczcionkaakapitu3">
    <w:name w:val="Domyślna czcionka akapitu3"/>
  </w:style>
  <w:style w:type="character" w:customStyle="1" w:styleId="WW8Num21z0">
    <w:name w:val="WW8Num21z0"/>
    <w:rPr>
      <w:sz w:val="22"/>
      <w:szCs w:val="22"/>
    </w:rPr>
  </w:style>
  <w:style w:type="character" w:customStyle="1" w:styleId="WW8Num21z1">
    <w:name w:val="WW8Num21z1"/>
  </w:style>
  <w:style w:type="character" w:customStyle="1" w:styleId="WW8Num21z2">
    <w:name w:val="WW8Num21z2"/>
    <w:rPr>
      <w:b w:val="0"/>
      <w:bCs/>
      <w:sz w:val="22"/>
      <w:szCs w:val="22"/>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10z1">
    <w:name w:val="WW8Num10z1"/>
  </w:style>
  <w:style w:type="character" w:customStyle="1" w:styleId="WW8Num22z0">
    <w:name w:val="WW8Num22z0"/>
    <w:rPr>
      <w:sz w:val="22"/>
      <w:szCs w:val="22"/>
    </w:rPr>
  </w:style>
  <w:style w:type="character" w:customStyle="1" w:styleId="WW8Num22z2">
    <w:name w:val="WW8Num22z2"/>
    <w:rPr>
      <w:b w:val="0"/>
      <w:bCs/>
      <w:sz w:val="22"/>
      <w:szCs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2"/>
      <w:szCs w:val="22"/>
    </w:rPr>
  </w:style>
  <w:style w:type="character" w:customStyle="1" w:styleId="WW8Num6z1">
    <w:name w:val="WW8Num6z1"/>
    <w:rPr>
      <w:rFonts w:cs="Times New Roman"/>
      <w:sz w:val="22"/>
      <w:szCs w:val="22"/>
    </w:rPr>
  </w:style>
  <w:style w:type="character" w:customStyle="1" w:styleId="WW8Num6z2">
    <w:name w:val="WW8Num6z2"/>
    <w:rPr>
      <w:rFonts w:cs="Times New Roman"/>
    </w:rPr>
  </w:style>
  <w:style w:type="character" w:customStyle="1" w:styleId="WW8Num6z3">
    <w:name w:val="WW8Num6z3"/>
    <w:rPr>
      <w:rFonts w:cs="Times New Roman"/>
      <w:b w:val="0"/>
    </w:rPr>
  </w:style>
  <w:style w:type="character" w:customStyle="1" w:styleId="WW8Num11z1">
    <w:name w:val="WW8Num11z1"/>
  </w:style>
  <w:style w:type="character" w:customStyle="1" w:styleId="WW8Num22z1">
    <w:name w:val="WW8Num22z1"/>
  </w:style>
  <w:style w:type="character" w:customStyle="1" w:styleId="WW8Num23z2">
    <w:name w:val="WW8Num23z2"/>
    <w:rPr>
      <w:b w:val="0"/>
      <w:bCs/>
      <w:sz w:val="22"/>
      <w:szCs w:val="22"/>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sz w:val="22"/>
      <w:szCs w:val="22"/>
    </w:rPr>
  </w:style>
  <w:style w:type="character" w:customStyle="1" w:styleId="WW8Num23z1">
    <w:name w:val="WW8Num23z1"/>
  </w:style>
  <w:style w:type="character" w:customStyle="1" w:styleId="WW8Num24z2">
    <w:name w:val="WW8Num24z2"/>
    <w:rPr>
      <w:b w:val="0"/>
      <w:bCs/>
      <w:sz w:val="22"/>
      <w:szCs w:val="22"/>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10z2">
    <w:name w:val="WW8Num10z2"/>
  </w:style>
  <w:style w:type="character" w:customStyle="1" w:styleId="WW8Num10z3">
    <w:name w:val="WW8Num10z3"/>
    <w:rPr>
      <w:u w:val="none"/>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7z1">
    <w:name w:val="WW8Num7z1"/>
    <w:rPr>
      <w:rFonts w:cs="Times New Roman"/>
      <w:sz w:val="22"/>
      <w:szCs w:val="22"/>
    </w:rPr>
  </w:style>
  <w:style w:type="character" w:customStyle="1" w:styleId="WW8Num7z2">
    <w:name w:val="WW8Num7z2"/>
    <w:rPr>
      <w:rFonts w:cs="Times New Roman"/>
    </w:rPr>
  </w:style>
  <w:style w:type="character" w:customStyle="1" w:styleId="WW8Num7z3">
    <w:name w:val="WW8Num7z3"/>
    <w:rPr>
      <w:rFonts w:cs="Times New Roman"/>
      <w:b w:val="0"/>
    </w:rPr>
  </w:style>
  <w:style w:type="character" w:customStyle="1" w:styleId="WW8Num11z2">
    <w:name w:val="WW8Num11z2"/>
  </w:style>
  <w:style w:type="character" w:customStyle="1" w:styleId="WW8Num11z3">
    <w:name w:val="WW8Num11z3"/>
    <w:rPr>
      <w:u w:val="none"/>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25z0">
    <w:name w:val="WW8Num25z0"/>
    <w:rPr>
      <w:rFonts w:ascii="Calibri" w:hAnsi="Calibri" w:cs="Segoe UI"/>
      <w:lang w:val="cs-CZ"/>
    </w:rPr>
  </w:style>
  <w:style w:type="character" w:customStyle="1" w:styleId="WW8Num26z0">
    <w:name w:val="WW8Num26z0"/>
    <w:rPr>
      <w:rFonts w:cs="Times New Roman"/>
    </w:rPr>
  </w:style>
  <w:style w:type="character" w:customStyle="1" w:styleId="WW8Num25z1">
    <w:name w:val="WW8Num25z1"/>
    <w:rPr>
      <w:rFonts w:ascii="Palatino Linotype" w:hAnsi="Palatino Linotype" w:cs="Palatino Linotype"/>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0">
    <w:name w:val="WW8Num27z0"/>
    <w:rPr>
      <w:rFonts w:cs="Times New Roman"/>
    </w:rPr>
  </w:style>
  <w:style w:type="character" w:customStyle="1" w:styleId="WW8Num28z0">
    <w:name w:val="WW8Num28z0"/>
    <w:rPr>
      <w:rFonts w:ascii="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Domylnaczcionkaakapitu2">
    <w:name w:val="Domyślna czcionka akapitu2"/>
  </w:style>
  <w:style w:type="character" w:customStyle="1" w:styleId="WW8Num8z1">
    <w:name w:val="WW8Num8z1"/>
    <w:rPr>
      <w:color w:val="000000"/>
    </w:rPr>
  </w:style>
  <w:style w:type="character" w:customStyle="1" w:styleId="WW8Num8z2">
    <w:name w:val="WW8Num8z2"/>
  </w:style>
  <w:style w:type="character" w:customStyle="1" w:styleId="WW8Num24z1">
    <w:name w:val="WW8Num24z1"/>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cs="Times New Roman"/>
    </w:rPr>
  </w:style>
  <w:style w:type="character" w:customStyle="1" w:styleId="WW8Num8z3">
    <w:name w:val="WW8Num8z3"/>
    <w:rPr>
      <w:rFonts w:cs="Times New Roman"/>
      <w:b w:val="0"/>
    </w:rPr>
  </w:style>
  <w:style w:type="character" w:customStyle="1" w:styleId="WW8Num9z1">
    <w:name w:val="WW8Num9z1"/>
    <w:rPr>
      <w:color w:val="000000"/>
    </w:rPr>
  </w:style>
  <w:style w:type="character" w:customStyle="1" w:styleId="WW8Num9z2">
    <w:name w:val="WW8Num9z2"/>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cs="Times New Roman"/>
    </w:rPr>
  </w:style>
  <w:style w:type="character" w:customStyle="1" w:styleId="WW8Num30z0">
    <w:name w:val="WW8Num30z0"/>
    <w:rPr>
      <w:rFonts w:ascii="Calibri" w:hAnsi="Calibri" w:cs="Segoe UI"/>
      <w:lang w:val="cs-CZ"/>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Times New Roman"/>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eastAsia="Calibri" w:hAnsi="Calibri" w:cs="Calibri"/>
      <w:b/>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Times New Roman"/>
      <w:b w:val="0"/>
      <w:i/>
      <w:sz w:val="22"/>
      <w:szCs w:val="22"/>
    </w:rPr>
  </w:style>
  <w:style w:type="character" w:customStyle="1" w:styleId="WW8Num35z1">
    <w:name w:val="WW8Num35z1"/>
    <w:rPr>
      <w:rFonts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Calibri"/>
      <w:b w:val="0"/>
      <w:bCs/>
      <w:color w:val="000000"/>
      <w:sz w:val="22"/>
      <w:szCs w:val="22"/>
      <w:lang w:val="pl-PL"/>
    </w:rPr>
  </w:style>
  <w:style w:type="character" w:customStyle="1" w:styleId="WW8Num36z1">
    <w:name w:val="WW8Num36z1"/>
  </w:style>
  <w:style w:type="character" w:customStyle="1" w:styleId="WW8Num36z2">
    <w:name w:val="WW8Num36z2"/>
    <w:rPr>
      <w:rFonts w:ascii="Symbol" w:eastAsia="Times New Roman" w:hAnsi="Symbol" w:cs="Times New Roman"/>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Times New Roman"/>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Times New Roman"/>
    </w:rPr>
  </w:style>
  <w:style w:type="character" w:customStyle="1" w:styleId="Domylnaczcionkaakapitu1">
    <w:name w:val="Domyślna czcionka akapitu1"/>
  </w:style>
  <w:style w:type="character" w:customStyle="1" w:styleId="Odwoaniedokomentarza1">
    <w:name w:val="Odwołanie do komentarza1"/>
    <w:rPr>
      <w:sz w:val="16"/>
    </w:rPr>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akapitdomyslny">
    <w:name w:val="akapitdomyslny"/>
    <w:rPr>
      <w:sz w:val="20"/>
      <w:szCs w:val="20"/>
    </w:rPr>
  </w:style>
  <w:style w:type="character" w:customStyle="1" w:styleId="st1">
    <w:name w:val="st1"/>
    <w:basedOn w:val="Domylnaczcionkaakapitu1"/>
  </w:style>
  <w:style w:type="character" w:customStyle="1" w:styleId="Tekstpodstawowy3Znak">
    <w:name w:val="Tekst podstawowy 3 Znak"/>
    <w:rPr>
      <w:b/>
      <w:bCs/>
      <w:sz w:val="28"/>
      <w:u w:val="single"/>
      <w:lang w:val="pl-PL" w:bidi="ar-SA"/>
    </w:rPr>
  </w:style>
  <w:style w:type="character" w:styleId="Uwydatnienie">
    <w:name w:val="Emphasis"/>
    <w:qFormat/>
    <w:rPr>
      <w:b/>
      <w:bCs/>
      <w:i w:val="0"/>
      <w:iCs w:val="0"/>
    </w:rPr>
  </w:style>
  <w:style w:type="character" w:customStyle="1" w:styleId="TekstpodstawowyZnak">
    <w:name w:val="Tekst podstawowy Znak"/>
    <w:rPr>
      <w:sz w:val="24"/>
      <w:lang w:val="pl-PL" w:bidi="ar-SA"/>
    </w:rPr>
  </w:style>
  <w:style w:type="character" w:customStyle="1" w:styleId="Tekstpodstawowy2Znak">
    <w:name w:val="Tekst podstawowy 2 Znak"/>
    <w:rPr>
      <w:b/>
      <w:sz w:val="28"/>
      <w:lang w:val="pl-PL" w:bidi="ar-SA"/>
    </w:rPr>
  </w:style>
  <w:style w:type="character" w:customStyle="1" w:styleId="TekstkomentarzaZnak">
    <w:name w:val="Tekst komentarza Znak"/>
  </w:style>
  <w:style w:type="character" w:customStyle="1" w:styleId="TekstprzypisudolnegoZnak">
    <w:name w:val="Tekst przypisu dolnego Znak"/>
  </w:style>
  <w:style w:type="character" w:customStyle="1" w:styleId="T7">
    <w:name w:val="T7"/>
    <w:rPr>
      <w:rFonts w:ascii="Calibri" w:hAnsi="Calibri" w:cs="Calibri"/>
      <w:sz w:val="22"/>
    </w:rPr>
  </w:style>
  <w:style w:type="character" w:customStyle="1" w:styleId="WW8Num38z1">
    <w:name w:val="WW8Num38z1"/>
  </w:style>
  <w:style w:type="character" w:customStyle="1" w:styleId="WW8Num38z2">
    <w:name w:val="WW8Num38z2"/>
  </w:style>
  <w:style w:type="character" w:customStyle="1" w:styleId="WW8Num38z3">
    <w:name w:val="WW8Num38z3"/>
    <w:rPr>
      <w:rFonts w:ascii="Times New Roman" w:hAnsi="Times New Roman" w:cs="Times New Roman"/>
      <w:b w:val="0"/>
      <w:bCs/>
      <w:sz w:val="22"/>
      <w:szCs w:val="22"/>
    </w:rPr>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4z0">
    <w:name w:val="WW8Num44z0"/>
  </w:style>
  <w:style w:type="character" w:customStyle="1" w:styleId="WW8Num44z2">
    <w:name w:val="WW8Num44z2"/>
    <w:rPr>
      <w:b w:val="0"/>
      <w:bCs/>
    </w:rPr>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9z0">
    <w:name w:val="WW8Num49z0"/>
    <w:rPr>
      <w:sz w:val="24"/>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paragraph" w:customStyle="1" w:styleId="Nagwek30">
    <w:name w:val="Nagłówek3"/>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jc w:val="both"/>
    </w:pPr>
    <w:rPr>
      <w:sz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Nagwek20">
    <w:name w:val="Nagłówek2"/>
    <w:basedOn w:val="Normalny"/>
    <w:next w:val="Tekstpodstawowy"/>
    <w:pPr>
      <w:keepNext/>
      <w:spacing w:before="240" w:after="120"/>
    </w:pPr>
    <w:rPr>
      <w:rFonts w:ascii="Liberation Sans" w:eastAsia="Microsoft YaHei" w:hAnsi="Liberation Sans" w:cs="Arial"/>
      <w:sz w:val="28"/>
      <w:szCs w:val="28"/>
    </w:rPr>
  </w:style>
  <w:style w:type="paragraph" w:customStyle="1" w:styleId="Legenda2">
    <w:name w:val="Legenda2"/>
    <w:basedOn w:val="Normalny"/>
    <w:pPr>
      <w:suppressLineNumbers/>
      <w:spacing w:before="120" w:after="120"/>
    </w:pPr>
    <w:rPr>
      <w:rFonts w:cs="Arial"/>
      <w:i/>
      <w:iCs/>
      <w:sz w:val="24"/>
      <w:szCs w:val="24"/>
    </w:rPr>
  </w:style>
  <w:style w:type="paragraph" w:customStyle="1" w:styleId="Nagwek10">
    <w:name w:val="Nagłówek1"/>
    <w:basedOn w:val="Normalny"/>
    <w:next w:val="Tekstpodstawowy"/>
    <w:pPr>
      <w:widowControl w:val="0"/>
      <w:autoSpaceDE w:val="0"/>
      <w:jc w:val="center"/>
    </w:pPr>
    <w:rPr>
      <w:b/>
      <w:bCs/>
      <w:sz w:val="28"/>
      <w:szCs w:val="36"/>
    </w:rPr>
  </w:style>
  <w:style w:type="paragraph" w:customStyle="1" w:styleId="Legenda1">
    <w:name w:val="Legenda1"/>
    <w:basedOn w:val="Normalny"/>
    <w:pPr>
      <w:suppressLineNumbers/>
      <w:spacing w:before="120" w:after="120"/>
    </w:pPr>
    <w:rPr>
      <w:rFonts w:cs="Arial"/>
      <w:i/>
      <w:iCs/>
      <w:sz w:val="24"/>
      <w:szCs w:val="24"/>
    </w:rPr>
  </w:style>
  <w:style w:type="paragraph" w:customStyle="1" w:styleId="Tekstpodstawowy22">
    <w:name w:val="Tekst podstawowy 22"/>
    <w:basedOn w:val="Normalny"/>
    <w:pPr>
      <w:jc w:val="center"/>
    </w:pPr>
    <w:rPr>
      <w:b/>
      <w:sz w:val="28"/>
    </w:rPr>
  </w:style>
  <w:style w:type="paragraph" w:customStyle="1" w:styleId="Tekstkomentarza1">
    <w:name w:val="Tekst komentarza1"/>
    <w:basedOn w:val="Normalny"/>
  </w:style>
  <w:style w:type="paragraph" w:styleId="Tekstprzypisudolnego">
    <w:name w:val="footnote text"/>
    <w:basedOn w:val="Normalny"/>
  </w:style>
  <w:style w:type="paragraph" w:styleId="Nagwek">
    <w:name w:val="header"/>
    <w:basedOn w:val="Normalny"/>
    <w:pPr>
      <w:tabs>
        <w:tab w:val="center" w:pos="4536"/>
        <w:tab w:val="right" w:pos="9072"/>
      </w:tabs>
    </w:pPr>
  </w:style>
  <w:style w:type="paragraph" w:customStyle="1" w:styleId="Tekstpodstawowy31">
    <w:name w:val="Tekst podstawowy 31"/>
    <w:basedOn w:val="Normalny"/>
    <w:pPr>
      <w:jc w:val="center"/>
    </w:pPr>
    <w:rPr>
      <w:b/>
      <w:bCs/>
      <w:sz w:val="28"/>
      <w:u w:val="single"/>
    </w:rPr>
  </w:style>
  <w:style w:type="paragraph" w:styleId="Stopka">
    <w:name w:val="footer"/>
    <w:basedOn w:val="Normalny"/>
    <w:link w:val="StopkaZnak"/>
    <w:uiPriority w:val="99"/>
    <w:pPr>
      <w:tabs>
        <w:tab w:val="center" w:pos="4536"/>
        <w:tab w:val="right" w:pos="9072"/>
      </w:tabs>
    </w:pPr>
    <w:rPr>
      <w:sz w:val="24"/>
      <w:szCs w:val="24"/>
    </w:rPr>
  </w:style>
  <w:style w:type="paragraph" w:styleId="Tekstpodstawowywcity">
    <w:name w:val="Body Text Indent"/>
    <w:basedOn w:val="Normalny"/>
    <w:pPr>
      <w:widowControl w:val="0"/>
      <w:autoSpaceDE w:val="0"/>
      <w:ind w:left="284" w:hanging="1"/>
      <w:jc w:val="both"/>
    </w:pPr>
    <w:rPr>
      <w:sz w:val="24"/>
    </w:rPr>
  </w:style>
  <w:style w:type="paragraph" w:customStyle="1" w:styleId="Tekstpodstawowywcity21">
    <w:name w:val="Tekst podstawowy wcięty 21"/>
    <w:basedOn w:val="Normalny"/>
    <w:pPr>
      <w:widowControl w:val="0"/>
      <w:autoSpaceDE w:val="0"/>
      <w:ind w:left="284"/>
      <w:jc w:val="both"/>
    </w:pPr>
    <w:rPr>
      <w:sz w:val="24"/>
    </w:rPr>
  </w:style>
  <w:style w:type="paragraph" w:customStyle="1" w:styleId="Tekstpodstawowywcity31">
    <w:name w:val="Tekst podstawowy wcięty 31"/>
    <w:basedOn w:val="Normalny"/>
    <w:pPr>
      <w:widowControl w:val="0"/>
      <w:autoSpaceDE w:val="0"/>
      <w:ind w:left="284" w:firstLine="424"/>
      <w:jc w:val="both"/>
    </w:pPr>
    <w:rPr>
      <w:sz w:val="24"/>
    </w:rPr>
  </w:style>
  <w:style w:type="paragraph" w:styleId="NormalnyWeb">
    <w:name w:val="Normal (Web)"/>
    <w:basedOn w:val="Normalny"/>
    <w:pPr>
      <w:spacing w:before="100" w:after="100"/>
      <w:jc w:val="both"/>
    </w:pPr>
    <w:rPr>
      <w:rFonts w:ascii="Arial Unicode MS" w:eastAsia="Arial Unicode MS" w:hAnsi="Arial Unicode MS" w:cs="Arial Unicode MS"/>
    </w:rPr>
  </w:style>
  <w:style w:type="paragraph" w:customStyle="1" w:styleId="paragraf0">
    <w:name w:val="paragraf_0"/>
    <w:pPr>
      <w:tabs>
        <w:tab w:val="left" w:pos="1701"/>
        <w:tab w:val="left" w:pos="2551"/>
        <w:tab w:val="left" w:pos="3402"/>
        <w:tab w:val="left" w:pos="4252"/>
        <w:tab w:val="left" w:pos="5103"/>
        <w:tab w:val="right" w:pos="5953"/>
        <w:tab w:val="left" w:pos="6804"/>
        <w:tab w:val="left" w:pos="7314"/>
        <w:tab w:val="left" w:pos="7654"/>
        <w:tab w:val="left" w:pos="8505"/>
      </w:tabs>
      <w:suppressAutoHyphens/>
      <w:overflowPunct w:val="0"/>
      <w:autoSpaceDE w:val="0"/>
      <w:spacing w:after="120" w:line="320" w:lineRule="exact"/>
      <w:ind w:firstLine="567"/>
      <w:jc w:val="both"/>
      <w:textAlignment w:val="baseline"/>
    </w:pPr>
    <w:rPr>
      <w:color w:val="000000"/>
      <w:sz w:val="24"/>
      <w:lang w:val="en-US" w:eastAsia="zh-CN"/>
    </w:rPr>
  </w:style>
  <w:style w:type="paragraph" w:customStyle="1" w:styleId="ust">
    <w:name w:val="ust"/>
    <w:pPr>
      <w:suppressAutoHyphens/>
      <w:spacing w:before="60" w:after="60"/>
      <w:ind w:left="426" w:hanging="284"/>
      <w:jc w:val="both"/>
    </w:pPr>
    <w:rPr>
      <w:sz w:val="24"/>
      <w:szCs w:val="24"/>
      <w:lang w:eastAsia="zh-CN"/>
    </w:rPr>
  </w:style>
  <w:style w:type="paragraph" w:customStyle="1" w:styleId="pkt">
    <w:name w:val="pkt"/>
    <w:basedOn w:val="Normalny"/>
    <w:pPr>
      <w:spacing w:before="60" w:after="60"/>
      <w:ind w:left="851" w:hanging="295"/>
      <w:jc w:val="both"/>
    </w:pPr>
    <w:rPr>
      <w:sz w:val="24"/>
      <w:szCs w:val="24"/>
    </w:rPr>
  </w:style>
  <w:style w:type="paragraph" w:styleId="Tekstdymka">
    <w:name w:val="Balloon Text"/>
    <w:basedOn w:val="Normalny"/>
    <w:rPr>
      <w:rFonts w:ascii="Tahoma" w:hAnsi="Tahoma" w:cs="Tahoma"/>
      <w:sz w:val="16"/>
      <w:szCs w:val="16"/>
    </w:rPr>
  </w:style>
  <w:style w:type="paragraph" w:customStyle="1" w:styleId="ZnakZnak3ZnakZnakZnakZnakZnakZnak">
    <w:name w:val="Znak Znak3 Znak Znak Znak Znak Znak Znak"/>
    <w:basedOn w:val="Normalny"/>
    <w:next w:val="Normalny"/>
    <w:pPr>
      <w:spacing w:after="160" w:line="240" w:lineRule="exact"/>
    </w:pPr>
    <w:rPr>
      <w:rFonts w:ascii="Verdana" w:hAnsi="Verdana" w:cs="Verdana"/>
      <w:lang w:val="en-US"/>
    </w:rPr>
  </w:style>
  <w:style w:type="paragraph" w:customStyle="1" w:styleId="Default">
    <w:name w:val="Default"/>
    <w:pPr>
      <w:suppressAutoHyphens/>
      <w:autoSpaceDE w:val="0"/>
    </w:pPr>
    <w:rPr>
      <w:color w:val="000000"/>
      <w:sz w:val="24"/>
      <w:szCs w:val="24"/>
      <w:lang w:eastAsia="zh-CN"/>
    </w:rPr>
  </w:style>
  <w:style w:type="paragraph" w:customStyle="1" w:styleId="Akapitzlist1">
    <w:name w:val="Akapit z listą1"/>
    <w:basedOn w:val="Normalny"/>
    <w:pPr>
      <w:ind w:left="720"/>
    </w:pPr>
    <w:rPr>
      <w:rFonts w:eastAsia="Calibri"/>
    </w:rPr>
  </w:style>
  <w:style w:type="paragraph" w:styleId="Akapitzlist">
    <w:name w:val="List Paragraph"/>
    <w:aliases w:val="1_literowka,Literowanie,Preambuła,Numerowanie,L1,Akapit z listą5,CW_Lista,normalny tekst,Akapit z listą3,Obiekt,BulletC,Akapit z listą31,NOWY,Akapit z listą32,Podsis rysunku,Bullet Number,lp1,NOW,Akapit z listą;1_literowka,Wypunktowanie,b"/>
    <w:basedOn w:val="Normalny"/>
    <w:link w:val="AkapitzlistZnak"/>
    <w:uiPriority w:val="34"/>
    <w:qFormat/>
    <w:pPr>
      <w:ind w:left="708"/>
    </w:pPr>
    <w:rPr>
      <w:sz w:val="24"/>
      <w:szCs w:val="24"/>
    </w:rPr>
  </w:style>
  <w:style w:type="paragraph" w:customStyle="1" w:styleId="Listapunktowana1">
    <w:name w:val="Lista punktowana1"/>
    <w:basedOn w:val="Normalny"/>
    <w:pPr>
      <w:numPr>
        <w:numId w:val="2"/>
      </w:numPr>
    </w:pPr>
  </w:style>
  <w:style w:type="paragraph" w:customStyle="1" w:styleId="Tekstpodstawowywcity0">
    <w:name w:val="Tekst podstawowy wci?ty"/>
    <w:basedOn w:val="Normalny"/>
    <w:pPr>
      <w:widowControl w:val="0"/>
      <w:ind w:right="51"/>
      <w:jc w:val="both"/>
    </w:pPr>
    <w:rPr>
      <w:rFonts w:cs="Tahoma"/>
      <w:sz w:val="24"/>
    </w:rPr>
  </w:style>
  <w:style w:type="paragraph" w:customStyle="1" w:styleId="ZnakCharChar">
    <w:name w:val="Znak Char Char"/>
    <w:basedOn w:val="Normalny"/>
    <w:next w:val="Normalny"/>
    <w:pPr>
      <w:spacing w:after="160" w:line="240" w:lineRule="exact"/>
    </w:pPr>
    <w:rPr>
      <w:rFonts w:ascii="Verdana" w:hAnsi="Verdana" w:cs="Verdana"/>
      <w:lang w:val="en-US"/>
    </w:rPr>
  </w:style>
  <w:style w:type="paragraph" w:customStyle="1" w:styleId="ZnakZnak">
    <w:name w:val="Znak Znak"/>
    <w:basedOn w:val="Normalny"/>
    <w:next w:val="Normalny"/>
    <w:pPr>
      <w:spacing w:after="160" w:line="240" w:lineRule="exact"/>
    </w:pPr>
    <w:rPr>
      <w:rFonts w:ascii="Verdana" w:hAnsi="Verdana" w:cs="Verdana"/>
      <w:lang w:val="en-US"/>
    </w:rPr>
  </w:style>
  <w:style w:type="paragraph" w:customStyle="1" w:styleId="Tekstpodstawowy21">
    <w:name w:val="Tekst podstawowy 21"/>
    <w:basedOn w:val="Normalny"/>
    <w:pPr>
      <w:spacing w:after="120"/>
      <w:ind w:left="283"/>
    </w:pPr>
    <w:rPr>
      <w:rFonts w:cs="Calibri"/>
    </w:rPr>
  </w:style>
  <w:style w:type="paragraph" w:customStyle="1" w:styleId="ZnakZnak5ZnakZnakZnakZnak">
    <w:name w:val="Znak Znak5 Znak Znak Znak Znak"/>
    <w:basedOn w:val="Normalny"/>
    <w:rPr>
      <w:rFonts w:ascii="Arial" w:eastAsia="Calibri" w:hAnsi="Arial" w:cs="Arial"/>
      <w:sz w:val="24"/>
      <w:szCs w:val="24"/>
    </w:rPr>
  </w:style>
  <w:style w:type="paragraph" w:customStyle="1" w:styleId="Zwykytekst1">
    <w:name w:val="Zwykły tekst1"/>
    <w:basedOn w:val="Normalny"/>
    <w:rPr>
      <w:rFonts w:ascii="Courier New" w:hAnsi="Courier New" w:cs="Courier New"/>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character" w:customStyle="1" w:styleId="Nierozpoznanawzmianka1">
    <w:name w:val="Nierozpoznana wzmianka1"/>
    <w:uiPriority w:val="99"/>
    <w:semiHidden/>
    <w:unhideWhenUsed/>
    <w:rsid w:val="00F544DA"/>
    <w:rPr>
      <w:color w:val="605E5C"/>
      <w:shd w:val="clear" w:color="auto" w:fill="E1DFDD"/>
    </w:rPr>
  </w:style>
  <w:style w:type="table" w:styleId="Tabela-Siatka">
    <w:name w:val="Table Grid"/>
    <w:basedOn w:val="Standardowy"/>
    <w:uiPriority w:val="99"/>
    <w:rsid w:val="00675E0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aliases w:val="1_literowka Znak,Literowanie Znak,Preambuła Znak,Numerowanie Znak,L1 Znak,Akapit z listą5 Znak,CW_Lista Znak,normalny tekst Znak,Akapit z listą3 Znak,Obiekt Znak,BulletC Znak,Akapit z listą31 Znak,NOWY Znak,Akapit z listą32 Znak"/>
    <w:link w:val="Akapitzlist"/>
    <w:uiPriority w:val="34"/>
    <w:qFormat/>
    <w:rsid w:val="00675E05"/>
    <w:rPr>
      <w:sz w:val="24"/>
      <w:szCs w:val="24"/>
      <w:lang w:eastAsia="zh-CN"/>
    </w:rPr>
  </w:style>
  <w:style w:type="paragraph" w:customStyle="1" w:styleId="divpoint">
    <w:name w:val="div.point"/>
    <w:uiPriority w:val="99"/>
    <w:rsid w:val="00806E21"/>
    <w:pPr>
      <w:widowControl w:val="0"/>
      <w:autoSpaceDE w:val="0"/>
      <w:autoSpaceDN w:val="0"/>
      <w:adjustRightInd w:val="0"/>
      <w:spacing w:line="40" w:lineRule="atLeast"/>
    </w:pPr>
    <w:rPr>
      <w:rFonts w:ascii="Helvetica" w:hAnsi="Helvetica" w:cs="Helvetica"/>
      <w:color w:val="000000"/>
      <w:sz w:val="18"/>
      <w:szCs w:val="18"/>
    </w:rPr>
  </w:style>
  <w:style w:type="paragraph" w:customStyle="1" w:styleId="divpkt">
    <w:name w:val="div.pkt"/>
    <w:uiPriority w:val="99"/>
    <w:rsid w:val="00806E21"/>
    <w:pPr>
      <w:widowControl w:val="0"/>
      <w:autoSpaceDE w:val="0"/>
      <w:autoSpaceDN w:val="0"/>
      <w:adjustRightInd w:val="0"/>
      <w:spacing w:line="40" w:lineRule="atLeast"/>
      <w:ind w:left="240"/>
      <w:jc w:val="both"/>
    </w:pPr>
    <w:rPr>
      <w:rFonts w:ascii="Helvetica" w:hAnsi="Helvetica" w:cs="Helvetica"/>
      <w:color w:val="000000"/>
      <w:sz w:val="18"/>
      <w:szCs w:val="18"/>
    </w:rPr>
  </w:style>
  <w:style w:type="paragraph" w:customStyle="1" w:styleId="divparagraph">
    <w:name w:val="div.paragraph"/>
    <w:uiPriority w:val="99"/>
    <w:rsid w:val="00806E21"/>
    <w:pPr>
      <w:widowControl w:val="0"/>
      <w:autoSpaceDE w:val="0"/>
      <w:autoSpaceDN w:val="0"/>
      <w:adjustRightInd w:val="0"/>
      <w:spacing w:line="40" w:lineRule="atLeast"/>
    </w:pPr>
    <w:rPr>
      <w:rFonts w:ascii="Helvetica" w:hAnsi="Helvetica" w:cs="Helvetica"/>
      <w:color w:val="000000"/>
      <w:sz w:val="18"/>
      <w:szCs w:val="18"/>
    </w:rPr>
  </w:style>
  <w:style w:type="character" w:customStyle="1" w:styleId="StopkaZnak">
    <w:name w:val="Stopka Znak"/>
    <w:link w:val="Stopka"/>
    <w:uiPriority w:val="99"/>
    <w:rsid w:val="00BD1BCF"/>
    <w:rPr>
      <w:sz w:val="24"/>
      <w:szCs w:val="24"/>
      <w:lang w:eastAsia="zh-CN"/>
    </w:rPr>
  </w:style>
  <w:style w:type="character" w:styleId="Odwoaniedokomentarza">
    <w:name w:val="annotation reference"/>
    <w:uiPriority w:val="99"/>
    <w:semiHidden/>
    <w:unhideWhenUsed/>
    <w:rsid w:val="00FC2276"/>
    <w:rPr>
      <w:sz w:val="16"/>
      <w:szCs w:val="16"/>
    </w:rPr>
  </w:style>
  <w:style w:type="paragraph" w:styleId="Tekstkomentarza">
    <w:name w:val="annotation text"/>
    <w:basedOn w:val="Normalny"/>
    <w:link w:val="TekstkomentarzaZnak1"/>
    <w:uiPriority w:val="99"/>
    <w:semiHidden/>
    <w:unhideWhenUsed/>
    <w:rsid w:val="00FC2276"/>
  </w:style>
  <w:style w:type="character" w:customStyle="1" w:styleId="TekstkomentarzaZnak1">
    <w:name w:val="Tekst komentarza Znak1"/>
    <w:link w:val="Tekstkomentarza"/>
    <w:uiPriority w:val="99"/>
    <w:semiHidden/>
    <w:rsid w:val="00FC2276"/>
    <w:rPr>
      <w:lang w:eastAsia="zh-CN"/>
    </w:rPr>
  </w:style>
  <w:style w:type="paragraph" w:styleId="Tematkomentarza">
    <w:name w:val="annotation subject"/>
    <w:basedOn w:val="Tekstkomentarza"/>
    <w:next w:val="Tekstkomentarza"/>
    <w:link w:val="TematkomentarzaZnak"/>
    <w:uiPriority w:val="99"/>
    <w:semiHidden/>
    <w:unhideWhenUsed/>
    <w:rsid w:val="00FC2276"/>
    <w:rPr>
      <w:b/>
      <w:bCs/>
    </w:rPr>
  </w:style>
  <w:style w:type="character" w:customStyle="1" w:styleId="TematkomentarzaZnak">
    <w:name w:val="Temat komentarza Znak"/>
    <w:link w:val="Tematkomentarza"/>
    <w:uiPriority w:val="99"/>
    <w:semiHidden/>
    <w:rsid w:val="00FC2276"/>
    <w:rPr>
      <w:b/>
      <w:bCs/>
      <w:lang w:eastAsia="zh-CN"/>
    </w:rPr>
  </w:style>
  <w:style w:type="paragraph" w:styleId="Tekstpodstawowy2">
    <w:name w:val="Body Text 2"/>
    <w:basedOn w:val="Normalny"/>
    <w:link w:val="Tekstpodstawowy2Znak1"/>
    <w:uiPriority w:val="99"/>
    <w:semiHidden/>
    <w:unhideWhenUsed/>
    <w:rsid w:val="00A179D6"/>
    <w:pPr>
      <w:spacing w:after="120" w:line="480" w:lineRule="auto"/>
    </w:pPr>
  </w:style>
  <w:style w:type="character" w:customStyle="1" w:styleId="Tekstpodstawowy2Znak1">
    <w:name w:val="Tekst podstawowy 2 Znak1"/>
    <w:link w:val="Tekstpodstawowy2"/>
    <w:uiPriority w:val="99"/>
    <w:semiHidden/>
    <w:rsid w:val="00A179D6"/>
    <w:rPr>
      <w:lang w:eastAsia="zh-CN"/>
    </w:rPr>
  </w:style>
  <w:style w:type="paragraph" w:styleId="Tekstpodstawowy3">
    <w:name w:val="Body Text 3"/>
    <w:basedOn w:val="Normalny"/>
    <w:link w:val="Tekstpodstawowy3Znak1"/>
    <w:uiPriority w:val="99"/>
    <w:semiHidden/>
    <w:unhideWhenUsed/>
    <w:rsid w:val="00A179D6"/>
    <w:pPr>
      <w:spacing w:after="120"/>
    </w:pPr>
    <w:rPr>
      <w:sz w:val="16"/>
      <w:szCs w:val="16"/>
    </w:rPr>
  </w:style>
  <w:style w:type="character" w:customStyle="1" w:styleId="Tekstpodstawowy3Znak1">
    <w:name w:val="Tekst podstawowy 3 Znak1"/>
    <w:link w:val="Tekstpodstawowy3"/>
    <w:uiPriority w:val="99"/>
    <w:semiHidden/>
    <w:rsid w:val="00A179D6"/>
    <w:rPr>
      <w:sz w:val="16"/>
      <w:szCs w:val="16"/>
      <w:lang w:eastAsia="zh-CN"/>
    </w:rPr>
  </w:style>
  <w:style w:type="numbering" w:customStyle="1" w:styleId="Styl1">
    <w:name w:val="Styl1"/>
    <w:rsid w:val="00A179D6"/>
    <w:pPr>
      <w:numPr>
        <w:numId w:val="21"/>
      </w:numPr>
    </w:pPr>
  </w:style>
  <w:style w:type="paragraph" w:styleId="Tytu">
    <w:name w:val="Title"/>
    <w:aliases w:val="UWAGA"/>
    <w:basedOn w:val="Normalny"/>
    <w:next w:val="Normalny"/>
    <w:link w:val="TytuZnak"/>
    <w:qFormat/>
    <w:rsid w:val="00A179D6"/>
    <w:pPr>
      <w:pBdr>
        <w:top w:val="double" w:sz="4" w:space="1" w:color="auto"/>
        <w:left w:val="double" w:sz="4" w:space="4" w:color="auto"/>
        <w:bottom w:val="double" w:sz="4" w:space="1" w:color="auto"/>
        <w:right w:val="double" w:sz="4" w:space="4" w:color="auto"/>
      </w:pBdr>
      <w:suppressAutoHyphens w:val="0"/>
      <w:contextualSpacing/>
      <w:jc w:val="both"/>
    </w:pPr>
    <w:rPr>
      <w:spacing w:val="5"/>
      <w:kern w:val="28"/>
      <w:sz w:val="24"/>
      <w:szCs w:val="52"/>
      <w:lang w:eastAsia="en-US"/>
    </w:rPr>
  </w:style>
  <w:style w:type="character" w:customStyle="1" w:styleId="TytuZnak">
    <w:name w:val="Tytuł Znak"/>
    <w:aliases w:val="UWAGA Znak"/>
    <w:link w:val="Tytu"/>
    <w:rsid w:val="00A179D6"/>
    <w:rPr>
      <w:spacing w:val="5"/>
      <w:kern w:val="28"/>
      <w:sz w:val="24"/>
      <w:szCs w:val="52"/>
      <w:lang w:eastAsia="en-US"/>
    </w:rPr>
  </w:style>
  <w:style w:type="character" w:styleId="Odwoanieprzypisudolnego">
    <w:name w:val="footnote reference"/>
    <w:uiPriority w:val="99"/>
    <w:semiHidden/>
    <w:unhideWhenUsed/>
    <w:rsid w:val="00661E80"/>
    <w:rPr>
      <w:vertAlign w:val="superscript"/>
    </w:rPr>
  </w:style>
  <w:style w:type="paragraph" w:styleId="Tekstpodstawowywcity3">
    <w:name w:val="Body Text Indent 3"/>
    <w:basedOn w:val="Normalny"/>
    <w:link w:val="Tekstpodstawowywcity3Znak"/>
    <w:uiPriority w:val="99"/>
    <w:semiHidden/>
    <w:unhideWhenUsed/>
    <w:rsid w:val="00C42FB4"/>
    <w:pPr>
      <w:spacing w:after="120"/>
      <w:ind w:left="283"/>
    </w:pPr>
    <w:rPr>
      <w:sz w:val="16"/>
      <w:szCs w:val="16"/>
    </w:rPr>
  </w:style>
  <w:style w:type="character" w:customStyle="1" w:styleId="Tekstpodstawowywcity3Znak">
    <w:name w:val="Tekst podstawowy wcięty 3 Znak"/>
    <w:link w:val="Tekstpodstawowywcity3"/>
    <w:uiPriority w:val="99"/>
    <w:semiHidden/>
    <w:rsid w:val="00C42FB4"/>
    <w:rPr>
      <w:sz w:val="16"/>
      <w:szCs w:val="16"/>
      <w:lang w:eastAsia="zh-CN"/>
    </w:rPr>
  </w:style>
  <w:style w:type="paragraph" w:styleId="Bezodstpw">
    <w:name w:val="No Spacing"/>
    <w:link w:val="BezodstpwZnak"/>
    <w:uiPriority w:val="1"/>
    <w:qFormat/>
    <w:rsid w:val="00286A3D"/>
    <w:rPr>
      <w:rFonts w:asciiTheme="minorHAnsi" w:eastAsiaTheme="minorEastAsia" w:hAnsiTheme="minorHAnsi" w:cstheme="minorBidi"/>
      <w:sz w:val="22"/>
      <w:szCs w:val="22"/>
    </w:rPr>
  </w:style>
  <w:style w:type="character" w:customStyle="1" w:styleId="BezodstpwZnak">
    <w:name w:val="Bez odstępów Znak"/>
    <w:basedOn w:val="Domylnaczcionkaakapitu"/>
    <w:link w:val="Bezodstpw"/>
    <w:uiPriority w:val="1"/>
    <w:rsid w:val="00286A3D"/>
    <w:rPr>
      <w:rFonts w:asciiTheme="minorHAnsi" w:eastAsiaTheme="minorEastAsia" w:hAnsiTheme="minorHAnsi" w:cstheme="minorBidi"/>
      <w:sz w:val="22"/>
      <w:szCs w:val="22"/>
    </w:rPr>
  </w:style>
  <w:style w:type="character" w:styleId="Tekstzastpczy">
    <w:name w:val="Placeholder Text"/>
    <w:basedOn w:val="Domylnaczcionkaakapitu"/>
    <w:uiPriority w:val="99"/>
    <w:semiHidden/>
    <w:rsid w:val="00A13706"/>
    <w:rPr>
      <w:color w:val="808080"/>
    </w:rPr>
  </w:style>
  <w:style w:type="character" w:customStyle="1" w:styleId="Calibri12">
    <w:name w:val="Calibri 12"/>
    <w:basedOn w:val="AkapitzlistZnak"/>
    <w:uiPriority w:val="1"/>
    <w:qFormat/>
    <w:rsid w:val="008B4CDF"/>
    <w:rPr>
      <w:rFonts w:asciiTheme="minorHAnsi" w:hAnsiTheme="minorHAnsi"/>
      <w:sz w:val="24"/>
      <w:szCs w:val="24"/>
      <w:lang w:eastAsia="zh-CN"/>
    </w:rPr>
  </w:style>
  <w:style w:type="paragraph" w:customStyle="1" w:styleId="paragrafy">
    <w:name w:val="paragrafy"/>
    <w:basedOn w:val="Normalny"/>
    <w:link w:val="paragrafyZnak"/>
    <w:autoRedefine/>
    <w:qFormat/>
    <w:rsid w:val="00B86A91"/>
    <w:pPr>
      <w:numPr>
        <w:ilvl w:val="2"/>
        <w:numId w:val="35"/>
      </w:numPr>
      <w:tabs>
        <w:tab w:val="left" w:pos="284"/>
      </w:tabs>
      <w:spacing w:before="120" w:after="120" w:line="360" w:lineRule="auto"/>
    </w:pPr>
    <w:rPr>
      <w:rFonts w:asciiTheme="minorHAnsi" w:hAnsiTheme="minorHAnsi" w:cstheme="minorHAnsi"/>
      <w:b/>
      <w:color w:val="000000"/>
      <w:sz w:val="22"/>
      <w:szCs w:val="22"/>
    </w:rPr>
  </w:style>
  <w:style w:type="character" w:customStyle="1" w:styleId="Styl2">
    <w:name w:val="Styl2"/>
    <w:basedOn w:val="Domylnaczcionkaakapitu"/>
    <w:uiPriority w:val="1"/>
    <w:qFormat/>
    <w:rsid w:val="00C91024"/>
    <w:rPr>
      <w:rFonts w:asciiTheme="minorHAnsi" w:hAnsiTheme="minorHAnsi"/>
      <w:b/>
      <w:sz w:val="24"/>
    </w:rPr>
  </w:style>
  <w:style w:type="character" w:customStyle="1" w:styleId="paragrafyZnak">
    <w:name w:val="paragrafy Znak"/>
    <w:basedOn w:val="Domylnaczcionkaakapitu"/>
    <w:link w:val="paragrafy"/>
    <w:rsid w:val="00B86A91"/>
    <w:rPr>
      <w:rFonts w:asciiTheme="minorHAnsi" w:hAnsiTheme="minorHAnsi" w:cstheme="minorHAnsi"/>
      <w:b/>
      <w:color w:val="000000"/>
      <w:sz w:val="22"/>
      <w:szCs w:val="22"/>
      <w:lang w:eastAsia="zh-CN"/>
    </w:rPr>
  </w:style>
  <w:style w:type="paragraph" w:customStyle="1" w:styleId="Akapitzlist2">
    <w:name w:val="Akapit z listą2"/>
    <w:basedOn w:val="Normalny"/>
    <w:rsid w:val="00D52E9F"/>
    <w:pPr>
      <w:ind w:left="720"/>
    </w:pPr>
    <w:rPr>
      <w:rFonts w:eastAsia="Calibri"/>
    </w:rPr>
  </w:style>
  <w:style w:type="paragraph" w:customStyle="1" w:styleId="Akapitzlist4">
    <w:name w:val="Akapit z listą4"/>
    <w:basedOn w:val="Normalny"/>
    <w:rsid w:val="000620DC"/>
    <w:pPr>
      <w:ind w:left="720"/>
    </w:pPr>
    <w:rPr>
      <w:rFonts w:eastAsia="Calibri"/>
    </w:rPr>
  </w:style>
  <w:style w:type="numbering" w:customStyle="1" w:styleId="Zaimportowanystyl5">
    <w:name w:val="Zaimportowany styl 5"/>
    <w:rsid w:val="00A441F8"/>
    <w:pPr>
      <w:numPr>
        <w:numId w:val="39"/>
      </w:numPr>
    </w:pPr>
  </w:style>
  <w:style w:type="numbering" w:customStyle="1" w:styleId="Zaimportowanystyl6">
    <w:name w:val="Zaimportowany styl 6"/>
    <w:rsid w:val="00A441F8"/>
    <w:pPr>
      <w:numPr>
        <w:numId w:val="40"/>
      </w:numPr>
    </w:pPr>
  </w:style>
  <w:style w:type="numbering" w:customStyle="1" w:styleId="Zaimportowanystyl12">
    <w:name w:val="Zaimportowany styl 12"/>
    <w:rsid w:val="00A441F8"/>
    <w:pPr>
      <w:numPr>
        <w:numId w:val="41"/>
      </w:numPr>
    </w:pPr>
  </w:style>
  <w:style w:type="numbering" w:customStyle="1" w:styleId="Zaimportowanystyl23">
    <w:name w:val="Zaimportowany styl 23"/>
    <w:rsid w:val="00A441F8"/>
    <w:pPr>
      <w:numPr>
        <w:numId w:val="42"/>
      </w:numPr>
    </w:pPr>
  </w:style>
  <w:style w:type="numbering" w:customStyle="1" w:styleId="Numery">
    <w:name w:val="Numery"/>
    <w:rsid w:val="00A441F8"/>
    <w:pPr>
      <w:numPr>
        <w:numId w:val="43"/>
      </w:numPr>
    </w:pPr>
  </w:style>
  <w:style w:type="paragraph" w:customStyle="1" w:styleId="Akapitzlist6">
    <w:name w:val="Akapit z listą6"/>
    <w:basedOn w:val="Normalny"/>
    <w:rsid w:val="009939EB"/>
    <w:pPr>
      <w:ind w:left="720"/>
    </w:pPr>
    <w:rPr>
      <w:rFonts w:eastAsia="Calibri"/>
    </w:rPr>
  </w:style>
  <w:style w:type="paragraph" w:customStyle="1" w:styleId="Domylne">
    <w:name w:val="Domyślne"/>
    <w:rsid w:val="005776B5"/>
    <w:pPr>
      <w:spacing w:before="160"/>
    </w:pPr>
    <w:rPr>
      <w:rFonts w:ascii="Helvetica Neue" w:eastAsia="Arial Unicode MS" w:hAnsi="Helvetica Neue" w:cs="Arial Unicode MS"/>
      <w:color w:val="000000"/>
      <w:sz w:val="24"/>
      <w:szCs w:val="24"/>
    </w:rPr>
  </w:style>
  <w:style w:type="numbering" w:customStyle="1" w:styleId="Zaimportowanystyl13">
    <w:name w:val="Zaimportowany styl 13"/>
    <w:rsid w:val="005776B5"/>
    <w:pPr>
      <w:numPr>
        <w:numId w:val="44"/>
      </w:numPr>
    </w:pPr>
  </w:style>
  <w:style w:type="numbering" w:customStyle="1" w:styleId="Zaimportowanystyl14">
    <w:name w:val="Zaimportowany styl 14"/>
    <w:rsid w:val="005776B5"/>
    <w:pPr>
      <w:numPr>
        <w:numId w:val="45"/>
      </w:numPr>
    </w:pPr>
  </w:style>
  <w:style w:type="numbering" w:customStyle="1" w:styleId="Zaimportowanystyl21">
    <w:name w:val="Zaimportowany styl 21"/>
    <w:rsid w:val="005776B5"/>
    <w:pPr>
      <w:numPr>
        <w:numId w:val="46"/>
      </w:numPr>
    </w:pPr>
  </w:style>
  <w:style w:type="paragraph" w:styleId="Tekstprzypisukocowego">
    <w:name w:val="endnote text"/>
    <w:basedOn w:val="Normalny"/>
    <w:link w:val="TekstprzypisukocowegoZnak"/>
    <w:uiPriority w:val="99"/>
    <w:semiHidden/>
    <w:unhideWhenUsed/>
    <w:rsid w:val="00216A06"/>
  </w:style>
  <w:style w:type="character" w:customStyle="1" w:styleId="TekstprzypisukocowegoZnak">
    <w:name w:val="Tekst przypisu końcowego Znak"/>
    <w:basedOn w:val="Domylnaczcionkaakapitu"/>
    <w:link w:val="Tekstprzypisukocowego"/>
    <w:uiPriority w:val="99"/>
    <w:semiHidden/>
    <w:rsid w:val="00216A06"/>
    <w:rPr>
      <w:lang w:eastAsia="zh-CN"/>
    </w:rPr>
  </w:style>
  <w:style w:type="character" w:styleId="Odwoanieprzypisukocowego">
    <w:name w:val="endnote reference"/>
    <w:basedOn w:val="Domylnaczcionkaakapitu"/>
    <w:uiPriority w:val="99"/>
    <w:semiHidden/>
    <w:unhideWhenUsed/>
    <w:rsid w:val="00216A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54201">
      <w:bodyDiv w:val="1"/>
      <w:marLeft w:val="0"/>
      <w:marRight w:val="0"/>
      <w:marTop w:val="0"/>
      <w:marBottom w:val="0"/>
      <w:divBdr>
        <w:top w:val="none" w:sz="0" w:space="0" w:color="auto"/>
        <w:left w:val="none" w:sz="0" w:space="0" w:color="auto"/>
        <w:bottom w:val="none" w:sz="0" w:space="0" w:color="auto"/>
        <w:right w:val="none" w:sz="0" w:space="0" w:color="auto"/>
      </w:divBdr>
    </w:div>
    <w:div w:id="179975911">
      <w:bodyDiv w:val="1"/>
      <w:marLeft w:val="0"/>
      <w:marRight w:val="0"/>
      <w:marTop w:val="0"/>
      <w:marBottom w:val="0"/>
      <w:divBdr>
        <w:top w:val="none" w:sz="0" w:space="0" w:color="auto"/>
        <w:left w:val="none" w:sz="0" w:space="0" w:color="auto"/>
        <w:bottom w:val="none" w:sz="0" w:space="0" w:color="auto"/>
        <w:right w:val="none" w:sz="0" w:space="0" w:color="auto"/>
      </w:divBdr>
      <w:divsChild>
        <w:div w:id="1977100574">
          <w:marLeft w:val="0"/>
          <w:marRight w:val="0"/>
          <w:marTop w:val="0"/>
          <w:marBottom w:val="0"/>
          <w:divBdr>
            <w:top w:val="none" w:sz="0" w:space="0" w:color="auto"/>
            <w:left w:val="none" w:sz="0" w:space="0" w:color="auto"/>
            <w:bottom w:val="none" w:sz="0" w:space="0" w:color="auto"/>
            <w:right w:val="none" w:sz="0" w:space="0" w:color="auto"/>
          </w:divBdr>
        </w:div>
      </w:divsChild>
    </w:div>
    <w:div w:id="201747902">
      <w:bodyDiv w:val="1"/>
      <w:marLeft w:val="0"/>
      <w:marRight w:val="0"/>
      <w:marTop w:val="0"/>
      <w:marBottom w:val="0"/>
      <w:divBdr>
        <w:top w:val="none" w:sz="0" w:space="0" w:color="auto"/>
        <w:left w:val="none" w:sz="0" w:space="0" w:color="auto"/>
        <w:bottom w:val="none" w:sz="0" w:space="0" w:color="auto"/>
        <w:right w:val="none" w:sz="0" w:space="0" w:color="auto"/>
      </w:divBdr>
    </w:div>
    <w:div w:id="353074043">
      <w:bodyDiv w:val="1"/>
      <w:marLeft w:val="0"/>
      <w:marRight w:val="0"/>
      <w:marTop w:val="0"/>
      <w:marBottom w:val="0"/>
      <w:divBdr>
        <w:top w:val="none" w:sz="0" w:space="0" w:color="auto"/>
        <w:left w:val="none" w:sz="0" w:space="0" w:color="auto"/>
        <w:bottom w:val="none" w:sz="0" w:space="0" w:color="auto"/>
        <w:right w:val="none" w:sz="0" w:space="0" w:color="auto"/>
      </w:divBdr>
    </w:div>
    <w:div w:id="412244765">
      <w:bodyDiv w:val="1"/>
      <w:marLeft w:val="0"/>
      <w:marRight w:val="0"/>
      <w:marTop w:val="0"/>
      <w:marBottom w:val="0"/>
      <w:divBdr>
        <w:top w:val="none" w:sz="0" w:space="0" w:color="auto"/>
        <w:left w:val="none" w:sz="0" w:space="0" w:color="auto"/>
        <w:bottom w:val="none" w:sz="0" w:space="0" w:color="auto"/>
        <w:right w:val="none" w:sz="0" w:space="0" w:color="auto"/>
      </w:divBdr>
    </w:div>
    <w:div w:id="636186166">
      <w:bodyDiv w:val="1"/>
      <w:marLeft w:val="0"/>
      <w:marRight w:val="0"/>
      <w:marTop w:val="0"/>
      <w:marBottom w:val="0"/>
      <w:divBdr>
        <w:top w:val="none" w:sz="0" w:space="0" w:color="auto"/>
        <w:left w:val="none" w:sz="0" w:space="0" w:color="auto"/>
        <w:bottom w:val="none" w:sz="0" w:space="0" w:color="auto"/>
        <w:right w:val="none" w:sz="0" w:space="0" w:color="auto"/>
      </w:divBdr>
    </w:div>
    <w:div w:id="1169177637">
      <w:bodyDiv w:val="1"/>
      <w:marLeft w:val="0"/>
      <w:marRight w:val="0"/>
      <w:marTop w:val="0"/>
      <w:marBottom w:val="0"/>
      <w:divBdr>
        <w:top w:val="none" w:sz="0" w:space="0" w:color="auto"/>
        <w:left w:val="none" w:sz="0" w:space="0" w:color="auto"/>
        <w:bottom w:val="none" w:sz="0" w:space="0" w:color="auto"/>
        <w:right w:val="none" w:sz="0" w:space="0" w:color="auto"/>
      </w:divBdr>
    </w:div>
    <w:div w:id="1223057136">
      <w:bodyDiv w:val="1"/>
      <w:marLeft w:val="0"/>
      <w:marRight w:val="0"/>
      <w:marTop w:val="0"/>
      <w:marBottom w:val="0"/>
      <w:divBdr>
        <w:top w:val="none" w:sz="0" w:space="0" w:color="auto"/>
        <w:left w:val="none" w:sz="0" w:space="0" w:color="auto"/>
        <w:bottom w:val="none" w:sz="0" w:space="0" w:color="auto"/>
        <w:right w:val="none" w:sz="0" w:space="0" w:color="auto"/>
      </w:divBdr>
    </w:div>
    <w:div w:id="1324503402">
      <w:bodyDiv w:val="1"/>
      <w:marLeft w:val="0"/>
      <w:marRight w:val="0"/>
      <w:marTop w:val="0"/>
      <w:marBottom w:val="0"/>
      <w:divBdr>
        <w:top w:val="none" w:sz="0" w:space="0" w:color="auto"/>
        <w:left w:val="none" w:sz="0" w:space="0" w:color="auto"/>
        <w:bottom w:val="none" w:sz="0" w:space="0" w:color="auto"/>
        <w:right w:val="none" w:sz="0" w:space="0" w:color="auto"/>
      </w:divBdr>
    </w:div>
    <w:div w:id="1669401423">
      <w:bodyDiv w:val="1"/>
      <w:marLeft w:val="0"/>
      <w:marRight w:val="0"/>
      <w:marTop w:val="0"/>
      <w:marBottom w:val="0"/>
      <w:divBdr>
        <w:top w:val="none" w:sz="0" w:space="0" w:color="auto"/>
        <w:left w:val="none" w:sz="0" w:space="0" w:color="auto"/>
        <w:bottom w:val="none" w:sz="0" w:space="0" w:color="auto"/>
        <w:right w:val="none" w:sz="0" w:space="0" w:color="auto"/>
      </w:divBdr>
    </w:div>
    <w:div w:id="1823960620">
      <w:bodyDiv w:val="1"/>
      <w:marLeft w:val="0"/>
      <w:marRight w:val="0"/>
      <w:marTop w:val="0"/>
      <w:marBottom w:val="0"/>
      <w:divBdr>
        <w:top w:val="none" w:sz="0" w:space="0" w:color="auto"/>
        <w:left w:val="none" w:sz="0" w:space="0" w:color="auto"/>
        <w:bottom w:val="none" w:sz="0" w:space="0" w:color="auto"/>
        <w:right w:val="none" w:sz="0" w:space="0" w:color="auto"/>
      </w:divBdr>
    </w:div>
    <w:div w:id="1865286308">
      <w:bodyDiv w:val="1"/>
      <w:marLeft w:val="0"/>
      <w:marRight w:val="0"/>
      <w:marTop w:val="0"/>
      <w:marBottom w:val="0"/>
      <w:divBdr>
        <w:top w:val="none" w:sz="0" w:space="0" w:color="auto"/>
        <w:left w:val="none" w:sz="0" w:space="0" w:color="auto"/>
        <w:bottom w:val="none" w:sz="0" w:space="0" w:color="auto"/>
        <w:right w:val="none" w:sz="0" w:space="0" w:color="auto"/>
      </w:divBdr>
    </w:div>
    <w:div w:id="2010205224">
      <w:bodyDiv w:val="1"/>
      <w:marLeft w:val="0"/>
      <w:marRight w:val="0"/>
      <w:marTop w:val="0"/>
      <w:marBottom w:val="0"/>
      <w:divBdr>
        <w:top w:val="none" w:sz="0" w:space="0" w:color="auto"/>
        <w:left w:val="none" w:sz="0" w:space="0" w:color="auto"/>
        <w:bottom w:val="none" w:sz="0" w:space="0" w:color="auto"/>
        <w:right w:val="none" w:sz="0" w:space="0" w:color="auto"/>
      </w:divBdr>
    </w:div>
    <w:div w:id="211389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s://platformazakupowa.pl/pn/31_blt" TargetMode="External"/><Relationship Id="rId26" Type="http://schemas.openxmlformats.org/officeDocument/2006/relationships/hyperlink" Target="http://www.platformazakupowa.pl" TargetMode="External"/><Relationship Id="rId3" Type="http://schemas.openxmlformats.org/officeDocument/2006/relationships/numbering" Target="numbering.xml"/><Relationship Id="rId21" Type="http://schemas.openxmlformats.org/officeDocument/2006/relationships/hyperlink" Target="https://drive.google.com/file/d/1Kd1DttbBeiNWt4q4slS4t76lZVKPbkyD/view"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platformazakupowa.pl/pn/31_blt" TargetMode="External"/><Relationship Id="rId17" Type="http://schemas.openxmlformats.org/officeDocument/2006/relationships/hyperlink" Target="https://31blt.wp.mil.pl" TargetMode="External"/><Relationship Id="rId25" Type="http://schemas.openxmlformats.org/officeDocument/2006/relationships/hyperlink" Target="https://platformazakupowa.pl/pn/31_bl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31blt.przetargi@ron.mil.pl" TargetMode="External"/><Relationship Id="rId20" Type="http://schemas.openxmlformats.org/officeDocument/2006/relationships/hyperlink" Target="https://platformazakupowa.pl" TargetMode="External"/><Relationship Id="rId29" Type="http://schemas.openxmlformats.org/officeDocument/2006/relationships/hyperlink" Target="mailto:31blt.daneosobowe@ron.mil.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31_blt" TargetMode="External"/><Relationship Id="rId24" Type="http://schemas.openxmlformats.org/officeDocument/2006/relationships/hyperlink" Target="https://platformazakupowa.pl"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mailto:31blt.przetargi@ron.mil.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31_blt" TargetMode="External"/><Relationship Id="rId19" Type="http://schemas.openxmlformats.org/officeDocument/2006/relationships/hyperlink" Target="https://platformazakupowa.pl/strona/1-regulamin"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31blt.wp.mil.pl" TargetMode="External"/><Relationship Id="rId14" Type="http://schemas.openxmlformats.org/officeDocument/2006/relationships/hyperlink" Target="http://www.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header" Target="head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Ogólne"/>
          <w:gallery w:val="placeholder"/>
        </w:category>
        <w:types>
          <w:type w:val="bbPlcHdr"/>
        </w:types>
        <w:behaviors>
          <w:behavior w:val="content"/>
        </w:behaviors>
        <w:guid w:val="{4B6B0E4B-2F54-4A60-9BB4-2FD886F446B0}"/>
      </w:docPartPr>
      <w:docPartBody>
        <w:p w:rsidR="00F90F12" w:rsidRDefault="00F90F12">
          <w:r w:rsidRPr="00E652EC">
            <w:rPr>
              <w:rStyle w:val="Tekstzastpczy"/>
            </w:rPr>
            <w:t>Kliknij lub naciśnij tutaj, aby wprowadzić tekst.</w:t>
          </w:r>
        </w:p>
      </w:docPartBody>
    </w:docPart>
    <w:docPart>
      <w:docPartPr>
        <w:name w:val="AF2791CAD1AA43BEB49A1EB69F40CFF6"/>
        <w:category>
          <w:name w:val="Ogólne"/>
          <w:gallery w:val="placeholder"/>
        </w:category>
        <w:types>
          <w:type w:val="bbPlcHdr"/>
        </w:types>
        <w:behaviors>
          <w:behavior w:val="content"/>
        </w:behaviors>
        <w:guid w:val="{8136FBDF-9108-4F7C-87AF-683C309D9B0E}"/>
      </w:docPartPr>
      <w:docPartBody>
        <w:p w:rsidR="00F90F12" w:rsidRDefault="00F90F12" w:rsidP="00F90F12">
          <w:pPr>
            <w:pStyle w:val="AF2791CAD1AA43BEB49A1EB69F40CFF6"/>
          </w:pPr>
          <w:r w:rsidRPr="00E652EC">
            <w:rPr>
              <w:rStyle w:val="Tekstzastpczy"/>
            </w:rPr>
            <w:t>Wybierz blok konstrukcyjny.</w:t>
          </w:r>
        </w:p>
      </w:docPartBody>
    </w:docPart>
    <w:docPart>
      <w:docPartPr>
        <w:name w:val="C25EE2A2B86D4AA689760F792D630B38"/>
        <w:category>
          <w:name w:val="Ogólne"/>
          <w:gallery w:val="placeholder"/>
        </w:category>
        <w:types>
          <w:type w:val="bbPlcHdr"/>
        </w:types>
        <w:behaviors>
          <w:behavior w:val="content"/>
        </w:behaviors>
        <w:guid w:val="{1B79AB0C-DA6A-4488-A405-9E06BD8DA1AE}"/>
      </w:docPartPr>
      <w:docPartBody>
        <w:p w:rsidR="00F90F12" w:rsidRDefault="00F90F12" w:rsidP="00F90F12">
          <w:pPr>
            <w:pStyle w:val="C25EE2A2B86D4AA689760F792D630B38"/>
          </w:pPr>
          <w:r>
            <w:rPr>
              <w:rFonts w:asciiTheme="majorHAnsi" w:eastAsiaTheme="majorEastAsia" w:hAnsiTheme="majorHAnsi" w:cstheme="majorBidi"/>
              <w:caps/>
              <w:color w:val="4472C4" w:themeColor="accent1"/>
              <w:sz w:val="80"/>
              <w:szCs w:val="80"/>
            </w:rPr>
            <w:t>[Tytuł dokumentu]</w:t>
          </w:r>
        </w:p>
      </w:docPartBody>
    </w:docPart>
    <w:docPart>
      <w:docPartPr>
        <w:name w:val="648BF650C8654ED991C69D06276FFCAC"/>
        <w:category>
          <w:name w:val="Ogólne"/>
          <w:gallery w:val="placeholder"/>
        </w:category>
        <w:types>
          <w:type w:val="bbPlcHdr"/>
        </w:types>
        <w:behaviors>
          <w:behavior w:val="content"/>
        </w:behaviors>
        <w:guid w:val="{3C63A8F8-4A8F-4908-8922-698EE2A16383}"/>
      </w:docPartPr>
      <w:docPartBody>
        <w:p w:rsidR="00F90F12" w:rsidRDefault="00F90F12" w:rsidP="00F90F12">
          <w:pPr>
            <w:pStyle w:val="648BF650C8654ED991C69D06276FFCAC"/>
          </w:pPr>
          <w:r>
            <w:rPr>
              <w:color w:val="4472C4" w:themeColor="accent1"/>
              <w:sz w:val="28"/>
              <w:szCs w:val="28"/>
            </w:rPr>
            <w:t>[Podtytuł dokumentu]</w:t>
          </w:r>
        </w:p>
      </w:docPartBody>
    </w:docPart>
    <w:docPart>
      <w:docPartPr>
        <w:name w:val="87ED22C9A95F4161BA284CC932BD19BF"/>
        <w:category>
          <w:name w:val="Ogólne"/>
          <w:gallery w:val="placeholder"/>
        </w:category>
        <w:types>
          <w:type w:val="bbPlcHdr"/>
        </w:types>
        <w:behaviors>
          <w:behavior w:val="content"/>
        </w:behaviors>
        <w:guid w:val="{06C8AF90-CFD0-4238-A1A3-64E14ABA74D4}"/>
      </w:docPartPr>
      <w:docPartBody>
        <w:p w:rsidR="00F90F12" w:rsidRDefault="00F90F12" w:rsidP="00F90F12">
          <w:pPr>
            <w:pStyle w:val="87ED22C9A95F4161BA284CC932BD19BF"/>
          </w:pPr>
          <w:r w:rsidRPr="00E652EC">
            <w:rPr>
              <w:rStyle w:val="Tekstzastpczy"/>
            </w:rPr>
            <w:t>Kliknij lub naciśnij tutaj, aby wprowadzić tekst.</w:t>
          </w:r>
        </w:p>
      </w:docPartBody>
    </w:docPart>
    <w:docPart>
      <w:docPartPr>
        <w:name w:val="1A0EA82610B94CB9A5BC4A0A681010CC"/>
        <w:category>
          <w:name w:val="Ogólne"/>
          <w:gallery w:val="placeholder"/>
        </w:category>
        <w:types>
          <w:type w:val="bbPlcHdr"/>
        </w:types>
        <w:behaviors>
          <w:behavior w:val="content"/>
        </w:behaviors>
        <w:guid w:val="{F467E93B-7DE5-4414-8B9F-06EB809C0AF9}"/>
      </w:docPartPr>
      <w:docPartBody>
        <w:p w:rsidR="00F90F12" w:rsidRDefault="00F90F12" w:rsidP="00F90F12">
          <w:pPr>
            <w:pStyle w:val="1A0EA82610B94CB9A5BC4A0A681010CC1"/>
          </w:pPr>
          <w:r w:rsidRPr="001E13A3">
            <w:rPr>
              <w:rFonts w:cstheme="minorHAnsi"/>
              <w:bCs/>
              <w:sz w:val="24"/>
              <w:szCs w:val="24"/>
            </w:rPr>
            <w:t>…………. lipca 2021 r</w:t>
          </w:r>
          <w:r>
            <w:rPr>
              <w:rFonts w:ascii="Arial" w:hAnsi="Arial" w:cs="Arial"/>
              <w:b/>
              <w:bCs/>
              <w:i/>
              <w:sz w:val="24"/>
              <w:szCs w:val="24"/>
            </w:rPr>
            <w:t>.</w:t>
          </w:r>
        </w:p>
      </w:docPartBody>
    </w:docPart>
    <w:docPart>
      <w:docPartPr>
        <w:name w:val="3014EBA79CFC4984B0C92642BE84B057"/>
        <w:category>
          <w:name w:val="Ogólne"/>
          <w:gallery w:val="placeholder"/>
        </w:category>
        <w:types>
          <w:type w:val="bbPlcHdr"/>
        </w:types>
        <w:behaviors>
          <w:behavior w:val="content"/>
        </w:behaviors>
        <w:guid w:val="{7054CEFF-8EEA-4CF4-A0B1-1DA0EECDE10B}"/>
      </w:docPartPr>
      <w:docPartBody>
        <w:p w:rsidR="0043206D" w:rsidRDefault="00F90F12" w:rsidP="00F90F12">
          <w:pPr>
            <w:pStyle w:val="3014EBA79CFC4984B0C92642BE84B057"/>
          </w:pPr>
          <w:r w:rsidRPr="00E652EC">
            <w:rPr>
              <w:rStyle w:val="Tekstzastpczy"/>
            </w:rPr>
            <w:t>[Kategoria]</w:t>
          </w:r>
        </w:p>
      </w:docPartBody>
    </w:docPart>
    <w:docPart>
      <w:docPartPr>
        <w:name w:val="8A6496CE972A4493A52318922A945183"/>
        <w:category>
          <w:name w:val="Ogólne"/>
          <w:gallery w:val="placeholder"/>
        </w:category>
        <w:types>
          <w:type w:val="bbPlcHdr"/>
        </w:types>
        <w:behaviors>
          <w:behavior w:val="content"/>
        </w:behaviors>
        <w:guid w:val="{E956FA35-54C0-4393-9E64-EDAADAD7B2A0}"/>
      </w:docPartPr>
      <w:docPartBody>
        <w:p w:rsidR="0043206D" w:rsidRDefault="00F90F12" w:rsidP="00F90F12">
          <w:pPr>
            <w:pStyle w:val="8A6496CE972A4493A52318922A945183"/>
          </w:pPr>
          <w:r w:rsidRPr="00E652EC">
            <w:rPr>
              <w:rStyle w:val="Tekstzastpczy"/>
            </w:rPr>
            <w:t>[Kategoria]</w:t>
          </w:r>
        </w:p>
      </w:docPartBody>
    </w:docPart>
    <w:docPart>
      <w:docPartPr>
        <w:name w:val="9867731ADDB34F51979EBAC17533FDF3"/>
        <w:category>
          <w:name w:val="Ogólne"/>
          <w:gallery w:val="placeholder"/>
        </w:category>
        <w:types>
          <w:type w:val="bbPlcHdr"/>
        </w:types>
        <w:behaviors>
          <w:behavior w:val="content"/>
        </w:behaviors>
        <w:guid w:val="{315126DC-5B39-4CAF-A61C-DBAC5BBBBF6F}"/>
      </w:docPartPr>
      <w:docPartBody>
        <w:p w:rsidR="0043206D" w:rsidRDefault="00F90F12" w:rsidP="00F90F12">
          <w:pPr>
            <w:pStyle w:val="9867731ADDB34F51979EBAC17533FDF3"/>
          </w:pPr>
          <w:r w:rsidRPr="00E652EC">
            <w:rPr>
              <w:rStyle w:val="Tekstzastpczy"/>
            </w:rPr>
            <w:t>[Kategoria]</w:t>
          </w:r>
        </w:p>
      </w:docPartBody>
    </w:docPart>
    <w:docPart>
      <w:docPartPr>
        <w:name w:val="1D84E4FD2B004613834B0B06E6EA93F8"/>
        <w:category>
          <w:name w:val="Ogólne"/>
          <w:gallery w:val="placeholder"/>
        </w:category>
        <w:types>
          <w:type w:val="bbPlcHdr"/>
        </w:types>
        <w:behaviors>
          <w:behavior w:val="content"/>
        </w:behaviors>
        <w:guid w:val="{C980E819-298E-400F-95F6-CB8F3705F1DC}"/>
      </w:docPartPr>
      <w:docPartBody>
        <w:p w:rsidR="0043206D" w:rsidRDefault="00F90F12" w:rsidP="00F90F12">
          <w:pPr>
            <w:pStyle w:val="1D84E4FD2B004613834B0B06E6EA93F8"/>
          </w:pPr>
          <w:r w:rsidRPr="00E652EC">
            <w:rPr>
              <w:rStyle w:val="Tekstzastpczy"/>
            </w:rPr>
            <w:t>[Kategoria]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w:panose1 w:val="020406020503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F12"/>
    <w:rsid w:val="00020859"/>
    <w:rsid w:val="00021C39"/>
    <w:rsid w:val="000E6039"/>
    <w:rsid w:val="00122FBC"/>
    <w:rsid w:val="00126903"/>
    <w:rsid w:val="00136E91"/>
    <w:rsid w:val="00140371"/>
    <w:rsid w:val="00147C76"/>
    <w:rsid w:val="0015517B"/>
    <w:rsid w:val="00155C6A"/>
    <w:rsid w:val="001670B1"/>
    <w:rsid w:val="001C3F52"/>
    <w:rsid w:val="001E4FAF"/>
    <w:rsid w:val="002070CF"/>
    <w:rsid w:val="002125FB"/>
    <w:rsid w:val="00230645"/>
    <w:rsid w:val="002751BB"/>
    <w:rsid w:val="002A4A64"/>
    <w:rsid w:val="00314E18"/>
    <w:rsid w:val="00343C73"/>
    <w:rsid w:val="0038525F"/>
    <w:rsid w:val="003B622F"/>
    <w:rsid w:val="003D6D62"/>
    <w:rsid w:val="00405ED6"/>
    <w:rsid w:val="004064DF"/>
    <w:rsid w:val="0043206D"/>
    <w:rsid w:val="00432919"/>
    <w:rsid w:val="004B15EB"/>
    <w:rsid w:val="004E3C4A"/>
    <w:rsid w:val="00563AE8"/>
    <w:rsid w:val="00575A0A"/>
    <w:rsid w:val="005779FB"/>
    <w:rsid w:val="005B6A58"/>
    <w:rsid w:val="005E09EB"/>
    <w:rsid w:val="005E17F9"/>
    <w:rsid w:val="00623471"/>
    <w:rsid w:val="006330B0"/>
    <w:rsid w:val="00637303"/>
    <w:rsid w:val="0066054F"/>
    <w:rsid w:val="00680EA1"/>
    <w:rsid w:val="00685DF8"/>
    <w:rsid w:val="006A744C"/>
    <w:rsid w:val="006F432B"/>
    <w:rsid w:val="00720C25"/>
    <w:rsid w:val="00766787"/>
    <w:rsid w:val="00794A51"/>
    <w:rsid w:val="007C514B"/>
    <w:rsid w:val="007C6509"/>
    <w:rsid w:val="007D7D9A"/>
    <w:rsid w:val="007E7C88"/>
    <w:rsid w:val="00817AA2"/>
    <w:rsid w:val="00825F56"/>
    <w:rsid w:val="00843563"/>
    <w:rsid w:val="00940A13"/>
    <w:rsid w:val="00940B31"/>
    <w:rsid w:val="009545CE"/>
    <w:rsid w:val="00975961"/>
    <w:rsid w:val="00980344"/>
    <w:rsid w:val="009A09BB"/>
    <w:rsid w:val="009E7F9E"/>
    <w:rsid w:val="00A0175D"/>
    <w:rsid w:val="00A16C79"/>
    <w:rsid w:val="00A528B6"/>
    <w:rsid w:val="00A741FD"/>
    <w:rsid w:val="00A748A8"/>
    <w:rsid w:val="00AE3FA0"/>
    <w:rsid w:val="00B00612"/>
    <w:rsid w:val="00B23071"/>
    <w:rsid w:val="00B56D7C"/>
    <w:rsid w:val="00B60A8D"/>
    <w:rsid w:val="00B72D60"/>
    <w:rsid w:val="00BB3AB8"/>
    <w:rsid w:val="00BE3020"/>
    <w:rsid w:val="00C0228E"/>
    <w:rsid w:val="00C1212B"/>
    <w:rsid w:val="00C1431F"/>
    <w:rsid w:val="00C22F66"/>
    <w:rsid w:val="00C504E3"/>
    <w:rsid w:val="00C83B37"/>
    <w:rsid w:val="00CC6984"/>
    <w:rsid w:val="00D36C25"/>
    <w:rsid w:val="00D5427C"/>
    <w:rsid w:val="00DD47B3"/>
    <w:rsid w:val="00DE065E"/>
    <w:rsid w:val="00E22CE4"/>
    <w:rsid w:val="00E4510E"/>
    <w:rsid w:val="00E574A6"/>
    <w:rsid w:val="00F02F46"/>
    <w:rsid w:val="00F21961"/>
    <w:rsid w:val="00F5542C"/>
    <w:rsid w:val="00F7552A"/>
    <w:rsid w:val="00F82C4E"/>
    <w:rsid w:val="00F90F12"/>
    <w:rsid w:val="00FB43F6"/>
    <w:rsid w:val="00FD0B4C"/>
    <w:rsid w:val="00FD44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C122599F6F45BE878CD34B4F311561">
    <w:name w:val="DEC122599F6F45BE878CD34B4F311561"/>
    <w:rsid w:val="00F90F12"/>
  </w:style>
  <w:style w:type="paragraph" w:customStyle="1" w:styleId="D906AB99234B47EEBDB5D2C79F436E04">
    <w:name w:val="D906AB99234B47EEBDB5D2C79F436E04"/>
    <w:rsid w:val="00F90F12"/>
  </w:style>
  <w:style w:type="paragraph" w:customStyle="1" w:styleId="C77FB05819364AA5A450675495E7F2CA">
    <w:name w:val="C77FB05819364AA5A450675495E7F2CA"/>
    <w:rsid w:val="00F90F12"/>
  </w:style>
  <w:style w:type="paragraph" w:customStyle="1" w:styleId="0712E9B2887B4B05B51E30213DE2C594">
    <w:name w:val="0712E9B2887B4B05B51E30213DE2C594"/>
    <w:rsid w:val="00F90F12"/>
  </w:style>
  <w:style w:type="paragraph" w:customStyle="1" w:styleId="A3C594B597364972B906891A11C83F8B">
    <w:name w:val="A3C594B597364972B906891A11C83F8B"/>
    <w:rsid w:val="00F90F12"/>
  </w:style>
  <w:style w:type="character" w:styleId="Tekstzastpczy">
    <w:name w:val="Placeholder Text"/>
    <w:basedOn w:val="Domylnaczcionkaakapitu"/>
    <w:uiPriority w:val="99"/>
    <w:semiHidden/>
    <w:rsid w:val="00F90F12"/>
    <w:rPr>
      <w:color w:val="808080"/>
    </w:rPr>
  </w:style>
  <w:style w:type="paragraph" w:customStyle="1" w:styleId="17F3F93B71DA4DA2899A090C2958B323">
    <w:name w:val="17F3F93B71DA4DA2899A090C2958B323"/>
    <w:rsid w:val="00F90F12"/>
  </w:style>
  <w:style w:type="paragraph" w:customStyle="1" w:styleId="16C6005752FF4A0C80AA6038B6D91743">
    <w:name w:val="16C6005752FF4A0C80AA6038B6D91743"/>
    <w:rsid w:val="00F90F12"/>
  </w:style>
  <w:style w:type="paragraph" w:customStyle="1" w:styleId="A593544B033244D09FA8457EA9E8E207">
    <w:name w:val="A593544B033244D09FA8457EA9E8E207"/>
    <w:rsid w:val="00F90F12"/>
  </w:style>
  <w:style w:type="paragraph" w:customStyle="1" w:styleId="90A2F4A92BCE45FEADAA89275457DE07">
    <w:name w:val="90A2F4A92BCE45FEADAA89275457DE07"/>
    <w:rsid w:val="00F90F12"/>
  </w:style>
  <w:style w:type="paragraph" w:customStyle="1" w:styleId="11696C00D84444A4BF2851CBA07876E4">
    <w:name w:val="11696C00D84444A4BF2851CBA07876E4"/>
    <w:rsid w:val="00F90F12"/>
    <w:pPr>
      <w:spacing w:after="0" w:line="240" w:lineRule="auto"/>
    </w:pPr>
  </w:style>
  <w:style w:type="paragraph" w:customStyle="1" w:styleId="68DC248EA8514248B001431672BE1DDB">
    <w:name w:val="68DC248EA8514248B001431672BE1DDB"/>
    <w:rsid w:val="00F90F12"/>
    <w:pPr>
      <w:spacing w:after="0" w:line="240" w:lineRule="auto"/>
    </w:pPr>
  </w:style>
  <w:style w:type="paragraph" w:customStyle="1" w:styleId="EB4159715FB44A0582672E426A9058CD">
    <w:name w:val="EB4159715FB44A0582672E426A9058CD"/>
    <w:rsid w:val="00F90F12"/>
  </w:style>
  <w:style w:type="paragraph" w:customStyle="1" w:styleId="96EEA58AD4144E9D8E943C11AFF552B5">
    <w:name w:val="96EEA58AD4144E9D8E943C11AFF552B5"/>
    <w:rsid w:val="00F90F12"/>
  </w:style>
  <w:style w:type="paragraph" w:customStyle="1" w:styleId="58EFD3E7D202433498FD960AD6698D25">
    <w:name w:val="58EFD3E7D202433498FD960AD6698D25"/>
    <w:rsid w:val="00F90F12"/>
  </w:style>
  <w:style w:type="paragraph" w:customStyle="1" w:styleId="E79FEF8D2A6147B29384B02117DFE996">
    <w:name w:val="E79FEF8D2A6147B29384B02117DFE996"/>
    <w:rsid w:val="00F90F12"/>
  </w:style>
  <w:style w:type="paragraph" w:customStyle="1" w:styleId="079B017382334B02BB97B8B2429F814D">
    <w:name w:val="079B017382334B02BB97B8B2429F814D"/>
    <w:rsid w:val="00F90F12"/>
  </w:style>
  <w:style w:type="paragraph" w:customStyle="1" w:styleId="AF2791CAD1AA43BEB49A1EB69F40CFF6">
    <w:name w:val="AF2791CAD1AA43BEB49A1EB69F40CFF6"/>
    <w:rsid w:val="00F90F12"/>
  </w:style>
  <w:style w:type="paragraph" w:customStyle="1" w:styleId="C25EE2A2B86D4AA689760F792D630B38">
    <w:name w:val="C25EE2A2B86D4AA689760F792D630B38"/>
    <w:rsid w:val="00F90F12"/>
  </w:style>
  <w:style w:type="paragraph" w:customStyle="1" w:styleId="648BF650C8654ED991C69D06276FFCAC">
    <w:name w:val="648BF650C8654ED991C69D06276FFCAC"/>
    <w:rsid w:val="00F90F12"/>
  </w:style>
  <w:style w:type="paragraph" w:customStyle="1" w:styleId="87ED22C9A95F4161BA284CC932BD19BF">
    <w:name w:val="87ED22C9A95F4161BA284CC932BD19BF"/>
    <w:rsid w:val="00F90F12"/>
  </w:style>
  <w:style w:type="paragraph" w:customStyle="1" w:styleId="1A0EA82610B94CB9A5BC4A0A681010CC">
    <w:name w:val="1A0EA82610B94CB9A5BC4A0A681010CC"/>
    <w:rsid w:val="00F90F12"/>
  </w:style>
  <w:style w:type="paragraph" w:customStyle="1" w:styleId="1A0EA82610B94CB9A5BC4A0A681010CC1">
    <w:name w:val="1A0EA82610B94CB9A5BC4A0A681010CC1"/>
    <w:rsid w:val="00F90F12"/>
    <w:pPr>
      <w:spacing w:after="0" w:line="240" w:lineRule="auto"/>
    </w:pPr>
  </w:style>
  <w:style w:type="paragraph" w:customStyle="1" w:styleId="7B895EFBF4BA4010BE3A401E2062D0FC">
    <w:name w:val="7B895EFBF4BA4010BE3A401E2062D0FC"/>
    <w:rsid w:val="00F90F12"/>
  </w:style>
  <w:style w:type="paragraph" w:customStyle="1" w:styleId="FFD6C7FE4E0B41D890F60B1F55D35B5A">
    <w:name w:val="FFD6C7FE4E0B41D890F60B1F55D35B5A"/>
    <w:rsid w:val="00F90F12"/>
  </w:style>
  <w:style w:type="paragraph" w:customStyle="1" w:styleId="C896456BEDD548038CF7470BF6B724C4">
    <w:name w:val="C896456BEDD548038CF7470BF6B724C4"/>
    <w:rsid w:val="00F90F12"/>
  </w:style>
  <w:style w:type="paragraph" w:customStyle="1" w:styleId="AD76783AF0A54600B5D94B40FE2BF44E">
    <w:name w:val="AD76783AF0A54600B5D94B40FE2BF44E"/>
    <w:rsid w:val="00F90F12"/>
  </w:style>
  <w:style w:type="paragraph" w:customStyle="1" w:styleId="3FAD900E757D457DA3123211924C043B">
    <w:name w:val="3FAD900E757D457DA3123211924C043B"/>
    <w:rsid w:val="00F90F12"/>
  </w:style>
  <w:style w:type="paragraph" w:customStyle="1" w:styleId="208E4DB7DC6D4B1597D137ED7BE0E699">
    <w:name w:val="208E4DB7DC6D4B1597D137ED7BE0E699"/>
    <w:rsid w:val="00F90F12"/>
  </w:style>
  <w:style w:type="paragraph" w:customStyle="1" w:styleId="3014EBA79CFC4984B0C92642BE84B057">
    <w:name w:val="3014EBA79CFC4984B0C92642BE84B057"/>
    <w:rsid w:val="00F90F12"/>
  </w:style>
  <w:style w:type="paragraph" w:customStyle="1" w:styleId="5ACA7CB73259475DA6A72B069AB3AD4B">
    <w:name w:val="5ACA7CB73259475DA6A72B069AB3AD4B"/>
    <w:rsid w:val="00F90F12"/>
  </w:style>
  <w:style w:type="paragraph" w:customStyle="1" w:styleId="8A6496CE972A4493A52318922A945183">
    <w:name w:val="8A6496CE972A4493A52318922A945183"/>
    <w:rsid w:val="00F90F12"/>
  </w:style>
  <w:style w:type="paragraph" w:customStyle="1" w:styleId="942EDACA83374B2BB2F0E28DC06F6451">
    <w:name w:val="942EDACA83374B2BB2F0E28DC06F6451"/>
    <w:rsid w:val="00F90F12"/>
  </w:style>
  <w:style w:type="paragraph" w:customStyle="1" w:styleId="9867731ADDB34F51979EBAC17533FDF3">
    <w:name w:val="9867731ADDB34F51979EBAC17533FDF3"/>
    <w:rsid w:val="00F90F12"/>
  </w:style>
  <w:style w:type="paragraph" w:customStyle="1" w:styleId="1D84E4FD2B004613834B0B06E6EA93F8">
    <w:name w:val="1D84E4FD2B004613834B0B06E6EA93F8"/>
    <w:rsid w:val="00F90F12"/>
  </w:style>
  <w:style w:type="paragraph" w:customStyle="1" w:styleId="4464D71CE9D647EAB30E93679CF71147">
    <w:name w:val="4464D71CE9D647EAB30E93679CF71147"/>
    <w:rsid w:val="00F90F12"/>
  </w:style>
  <w:style w:type="paragraph" w:customStyle="1" w:styleId="6955575307614BD0BF51A0F0F495A7A6">
    <w:name w:val="6955575307614BD0BF51A0F0F495A7A6"/>
    <w:rsid w:val="00F90F12"/>
  </w:style>
  <w:style w:type="paragraph" w:customStyle="1" w:styleId="0E81390CA0C14C81B377BA52D7C7D2B6">
    <w:name w:val="0E81390CA0C14C81B377BA52D7C7D2B6"/>
    <w:rsid w:val="00F90F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5A2BF-15E6-4579-964A-37F224D623D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FB4B7DC-EEB2-4D67-8ABA-5BD8B5833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36</Pages>
  <Words>11840</Words>
  <Characters>71040</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Sekcja Zam. Pub.</Company>
  <LinksUpToDate>false</LinksUpToDate>
  <CharactersWithSpaces>82715</CharactersWithSpaces>
  <SharedDoc>false</SharedDoc>
  <HLinks>
    <vt:vector size="126" baseType="variant">
      <vt:variant>
        <vt:i4>6881354</vt:i4>
      </vt:variant>
      <vt:variant>
        <vt:i4>60</vt:i4>
      </vt:variant>
      <vt:variant>
        <vt:i4>0</vt:i4>
      </vt:variant>
      <vt:variant>
        <vt:i4>5</vt:i4>
      </vt:variant>
      <vt:variant>
        <vt:lpwstr>mailto:31blt.infrastrukturalotniskowa@ron.mil.pl</vt:lpwstr>
      </vt:variant>
      <vt:variant>
        <vt:lpwstr/>
      </vt:variant>
      <vt:variant>
        <vt:i4>2752541</vt:i4>
      </vt:variant>
      <vt:variant>
        <vt:i4>57</vt:i4>
      </vt:variant>
      <vt:variant>
        <vt:i4>0</vt:i4>
      </vt:variant>
      <vt:variant>
        <vt:i4>5</vt:i4>
      </vt:variant>
      <vt:variant>
        <vt:lpwstr>mailto:31blt.daneosobowe@ron.mil.pl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4390926</vt:i4>
      </vt:variant>
      <vt:variant>
        <vt:i4>51</vt:i4>
      </vt:variant>
      <vt:variant>
        <vt:i4>0</vt:i4>
      </vt:variant>
      <vt:variant>
        <vt:i4>5</vt:i4>
      </vt:variant>
      <vt:variant>
        <vt:lpwstr>https://platformazakupowa.pl/strona/45-instrukcje</vt:lpwstr>
      </vt:variant>
      <vt:variant>
        <vt:lpwstr/>
      </vt:variant>
      <vt:variant>
        <vt:i4>655390</vt:i4>
      </vt:variant>
      <vt:variant>
        <vt:i4>48</vt:i4>
      </vt:variant>
      <vt:variant>
        <vt:i4>0</vt:i4>
      </vt:variant>
      <vt:variant>
        <vt:i4>5</vt:i4>
      </vt:variant>
      <vt:variant>
        <vt:lpwstr>http://www.platformazakupowa.pl/</vt:lpwstr>
      </vt:variant>
      <vt:variant>
        <vt:lpwstr/>
      </vt:variant>
      <vt:variant>
        <vt:i4>2555919</vt:i4>
      </vt:variant>
      <vt:variant>
        <vt:i4>45</vt:i4>
      </vt:variant>
      <vt:variant>
        <vt:i4>0</vt:i4>
      </vt:variant>
      <vt:variant>
        <vt:i4>5</vt:i4>
      </vt:variant>
      <vt:variant>
        <vt:lpwstr>https://platformazakupowa.pl/pn/31_blt</vt:lpwstr>
      </vt:variant>
      <vt:variant>
        <vt:lpwstr/>
      </vt:variant>
      <vt:variant>
        <vt:i4>6225998</vt:i4>
      </vt:variant>
      <vt:variant>
        <vt:i4>42</vt:i4>
      </vt:variant>
      <vt:variant>
        <vt:i4>0</vt:i4>
      </vt:variant>
      <vt:variant>
        <vt:i4>5</vt:i4>
      </vt:variant>
      <vt:variant>
        <vt:lpwstr>https://platformazakupowa.pl/</vt:lpwstr>
      </vt:variant>
      <vt:variant>
        <vt:lpwstr/>
      </vt:variant>
      <vt:variant>
        <vt:i4>5177454</vt:i4>
      </vt:variant>
      <vt:variant>
        <vt:i4>39</vt:i4>
      </vt:variant>
      <vt:variant>
        <vt:i4>0</vt:i4>
      </vt:variant>
      <vt:variant>
        <vt:i4>5</vt:i4>
      </vt:variant>
      <vt:variant>
        <vt:lpwstr>mailto:31blt.przetargi@ron.mil.pl</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6881386</vt:i4>
      </vt:variant>
      <vt:variant>
        <vt:i4>33</vt:i4>
      </vt:variant>
      <vt:variant>
        <vt:i4>0</vt:i4>
      </vt:variant>
      <vt:variant>
        <vt:i4>5</vt:i4>
      </vt:variant>
      <vt:variant>
        <vt:lpwstr>https://drive.google.com/file/d/1Kd1DttbBeiNWt4q4slS4t76lZVKPbkyD/view</vt:lpwstr>
      </vt:variant>
      <vt:variant>
        <vt:lpwstr/>
      </vt:variant>
      <vt:variant>
        <vt:i4>6225998</vt:i4>
      </vt:variant>
      <vt:variant>
        <vt:i4>30</vt:i4>
      </vt:variant>
      <vt:variant>
        <vt:i4>0</vt:i4>
      </vt:variant>
      <vt:variant>
        <vt:i4>5</vt:i4>
      </vt:variant>
      <vt:variant>
        <vt:lpwstr>https://platformazakupowa.pl/</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2555919</vt:i4>
      </vt:variant>
      <vt:variant>
        <vt:i4>24</vt:i4>
      </vt:variant>
      <vt:variant>
        <vt:i4>0</vt:i4>
      </vt:variant>
      <vt:variant>
        <vt:i4>5</vt:i4>
      </vt:variant>
      <vt:variant>
        <vt:lpwstr>https://platformazakupowa.pl/pn/31_blt</vt:lpwstr>
      </vt:variant>
      <vt:variant>
        <vt:lpwstr/>
      </vt:variant>
      <vt:variant>
        <vt:i4>4980759</vt:i4>
      </vt:variant>
      <vt:variant>
        <vt:i4>21</vt:i4>
      </vt:variant>
      <vt:variant>
        <vt:i4>0</vt:i4>
      </vt:variant>
      <vt:variant>
        <vt:i4>5</vt:i4>
      </vt:variant>
      <vt:variant>
        <vt:lpwstr>https://31blt.wp.mil.pl/</vt:lpwstr>
      </vt:variant>
      <vt:variant>
        <vt:lpwstr/>
      </vt:variant>
      <vt:variant>
        <vt:i4>5177454</vt:i4>
      </vt:variant>
      <vt:variant>
        <vt:i4>18</vt:i4>
      </vt:variant>
      <vt:variant>
        <vt:i4>0</vt:i4>
      </vt:variant>
      <vt:variant>
        <vt:i4>5</vt:i4>
      </vt:variant>
      <vt:variant>
        <vt:lpwstr>mailto:31blt.przetargi@ron.mil.pl</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655390</vt:i4>
      </vt:variant>
      <vt:variant>
        <vt:i4>12</vt:i4>
      </vt:variant>
      <vt:variant>
        <vt:i4>0</vt:i4>
      </vt:variant>
      <vt:variant>
        <vt:i4>5</vt:i4>
      </vt:variant>
      <vt:variant>
        <vt:lpwstr>http://www.platformazakupowa.pl/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2555919</vt:i4>
      </vt:variant>
      <vt:variant>
        <vt:i4>6</vt:i4>
      </vt:variant>
      <vt:variant>
        <vt:i4>0</vt:i4>
      </vt:variant>
      <vt:variant>
        <vt:i4>5</vt:i4>
      </vt:variant>
      <vt:variant>
        <vt:lpwstr>https://platformazakupowa.pl/pn/31_blt</vt:lpwstr>
      </vt:variant>
      <vt:variant>
        <vt:lpwstr/>
      </vt:variant>
      <vt:variant>
        <vt:i4>2555919</vt:i4>
      </vt:variant>
      <vt:variant>
        <vt:i4>3</vt:i4>
      </vt:variant>
      <vt:variant>
        <vt:i4>0</vt:i4>
      </vt:variant>
      <vt:variant>
        <vt:i4>5</vt:i4>
      </vt:variant>
      <vt:variant>
        <vt:lpwstr>https://platformazakupowa.pl/pn/31_blt</vt:lpwstr>
      </vt:variant>
      <vt:variant>
        <vt:lpwstr/>
      </vt:variant>
      <vt:variant>
        <vt:i4>8126498</vt:i4>
      </vt:variant>
      <vt:variant>
        <vt:i4>0</vt:i4>
      </vt:variant>
      <vt:variant>
        <vt:i4>0</vt:i4>
      </vt:variant>
      <vt:variant>
        <vt:i4>5</vt:i4>
      </vt:variant>
      <vt:variant>
        <vt:lpwstr>http://www.31blt.wp.mil.pl/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dla postępowania na:</dc:subject>
  <dc:creator>Robert Przyjemski</dc:creator>
  <cp:keywords/>
  <cp:lastModifiedBy>Muraczewska Marta</cp:lastModifiedBy>
  <cp:revision>10</cp:revision>
  <cp:lastPrinted>2022-06-13T08:39:00Z</cp:lastPrinted>
  <dcterms:created xsi:type="dcterms:W3CDTF">2022-06-08T08:10:00Z</dcterms:created>
  <dcterms:modified xsi:type="dcterms:W3CDTF">2022-06-14T11:11:00Z</dcterms:modified>
  <cp:category>ZP 29/IV/22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d46e4743-643b-4818-9fb9-d72b591bf00d</vt:lpwstr>
  </property>
  <property fmtid="{D5CDD505-2E9C-101B-9397-08002B2CF9AE}" pid="3" name="bjSaver">
    <vt:lpwstr>75lG0Lawj1NEhLnwtKjyjB1GTiNshhkM</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vt:lpwstr>
  </property>
  <property fmtid="{D5CDD505-2E9C-101B-9397-08002B2CF9AE}" pid="8" name="bjClsUserRVM">
    <vt:lpwstr>[]</vt:lpwstr>
  </property>
</Properties>
</file>