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1EEBC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231F63" w:rsidRPr="00231F63">
        <w:rPr>
          <w:rFonts w:ascii="Cambria" w:eastAsia="Times New Roman" w:hAnsi="Cambria" w:cs="Arial"/>
          <w:bCs/>
          <w:lang w:eastAsia="pl-PL"/>
        </w:rPr>
        <w:t>SZKL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31F63"/>
    <w:rsid w:val="002C25AB"/>
    <w:rsid w:val="002C494C"/>
    <w:rsid w:val="002E4C20"/>
    <w:rsid w:val="002F6A72"/>
    <w:rsid w:val="00307223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2024-10-14T12:36:00Z</dcterms:modified>
</cp:coreProperties>
</file>