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7F82" w14:textId="2A614D5D" w:rsidR="000C7665" w:rsidRPr="000C7665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</w:t>
      </w:r>
      <w:r w:rsidR="00A22B9B">
        <w:rPr>
          <w:b/>
          <w:bCs/>
          <w:i/>
          <w:sz w:val="22"/>
          <w:szCs w:val="22"/>
        </w:rPr>
        <w:t xml:space="preserve"> - </w:t>
      </w:r>
      <w:r w:rsidRPr="000C7665">
        <w:rPr>
          <w:b/>
          <w:bCs/>
          <w:i/>
          <w:sz w:val="22"/>
          <w:szCs w:val="22"/>
        </w:rPr>
        <w:t xml:space="preserve"> załącznik nr 4 do SWZ</w:t>
      </w:r>
    </w:p>
    <w:p w14:paraId="0617A15B" w14:textId="77777777" w:rsidR="000C7665" w:rsidRPr="000C7665" w:rsidRDefault="000C7665" w:rsidP="000C766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490D8851" w14:textId="77777777" w:rsidR="00C9733B" w:rsidRPr="000C7665" w:rsidRDefault="00C9733B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6C355F61" w14:textId="77777777" w:rsidR="000C7665" w:rsidRPr="000C7665" w:rsidRDefault="000C7665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1FBAD38A" w14:textId="77777777" w:rsidR="001A3035" w:rsidRPr="000C7665" w:rsidRDefault="001A3035" w:rsidP="003F140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5D520D7A" w14:textId="77777777" w:rsidR="00873525" w:rsidRPr="000C7665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BF1F0" w14:textId="373FF977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________/20</w:t>
      </w:r>
      <w:r w:rsidR="00771F89" w:rsidRPr="000C7665">
        <w:rPr>
          <w:b/>
          <w:bCs/>
          <w:sz w:val="22"/>
          <w:szCs w:val="22"/>
        </w:rPr>
        <w:t>21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6B2A9FB0" w14:textId="77777777" w:rsidR="00F404BE" w:rsidRPr="000C7665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28854324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3CF87D10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62072049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466E8EA0" w14:textId="77777777" w:rsidR="000E1E22" w:rsidRPr="000C7665" w:rsidRDefault="000E1E22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27F9FB5C" w14:textId="6D043054" w:rsidR="002C5AF8" w:rsidRPr="002C5AF8" w:rsidRDefault="00AE41DF" w:rsidP="001E0CD8">
      <w:pPr>
        <w:pStyle w:val="Akapitzlist"/>
        <w:numPr>
          <w:ilvl w:val="0"/>
          <w:numId w:val="88"/>
        </w:numPr>
        <w:spacing w:after="200"/>
        <w:ind w:left="426" w:hanging="284"/>
        <w:textAlignment w:val="auto"/>
        <w:rPr>
          <w:rFonts w:ascii="Times New Roman" w:hAnsi="Times New Roman"/>
          <w:b/>
        </w:rPr>
      </w:pPr>
      <w:r w:rsidRPr="000E1E22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0E1E22">
        <w:rPr>
          <w:rFonts w:ascii="Times New Roman" w:hAnsi="Times New Roman"/>
        </w:rPr>
        <w:t>podstawowym</w:t>
      </w:r>
      <w:r w:rsidRPr="000E1E22">
        <w:rPr>
          <w:rFonts w:ascii="Times New Roman" w:hAnsi="Times New Roman"/>
        </w:rPr>
        <w:t xml:space="preserve"> zgodnie z przepisami ustawy z dnia </w:t>
      </w:r>
      <w:r w:rsidR="00771F89" w:rsidRPr="000E1E22">
        <w:rPr>
          <w:rFonts w:ascii="Times New Roman" w:hAnsi="Times New Roman"/>
        </w:rPr>
        <w:t>11</w:t>
      </w:r>
      <w:r w:rsidR="008A1068" w:rsidRPr="000E1E22">
        <w:rPr>
          <w:rFonts w:ascii="Times New Roman" w:hAnsi="Times New Roman"/>
        </w:rPr>
        <w:t xml:space="preserve"> </w:t>
      </w:r>
      <w:r w:rsidR="00771F89" w:rsidRPr="000E1E22">
        <w:rPr>
          <w:rFonts w:ascii="Times New Roman" w:hAnsi="Times New Roman"/>
        </w:rPr>
        <w:t>września</w:t>
      </w:r>
      <w:r w:rsidRPr="000E1E22">
        <w:rPr>
          <w:rFonts w:ascii="Times New Roman" w:hAnsi="Times New Roman"/>
        </w:rPr>
        <w:t xml:space="preserve"> 2</w:t>
      </w:r>
      <w:r w:rsidR="00771F89" w:rsidRPr="000E1E22">
        <w:rPr>
          <w:rFonts w:ascii="Times New Roman" w:hAnsi="Times New Roman"/>
        </w:rPr>
        <w:t>019</w:t>
      </w:r>
      <w:r w:rsidRPr="000E1E22">
        <w:rPr>
          <w:rFonts w:ascii="Times New Roman" w:hAnsi="Times New Roman"/>
        </w:rPr>
        <w:t xml:space="preserve"> r. Prawo zamówień publicznych (</w:t>
      </w:r>
      <w:r w:rsidR="00564C71" w:rsidRPr="000E1E22">
        <w:rPr>
          <w:rFonts w:ascii="Times New Roman" w:hAnsi="Times New Roman"/>
          <w:color w:val="000000"/>
        </w:rPr>
        <w:t xml:space="preserve">tj. Dz. U. </w:t>
      </w:r>
      <w:r w:rsidR="00746950" w:rsidRPr="000E1E22">
        <w:rPr>
          <w:rFonts w:ascii="Times New Roman" w:hAnsi="Times New Roman"/>
          <w:color w:val="000000"/>
        </w:rPr>
        <w:t xml:space="preserve"> </w:t>
      </w:r>
      <w:r w:rsidR="00564C71" w:rsidRPr="000E1E22">
        <w:rPr>
          <w:rFonts w:ascii="Times New Roman" w:hAnsi="Times New Roman"/>
          <w:color w:val="000000"/>
        </w:rPr>
        <w:t>z 20</w:t>
      </w:r>
      <w:r w:rsidR="00AA4224">
        <w:rPr>
          <w:rFonts w:ascii="Times New Roman" w:hAnsi="Times New Roman"/>
          <w:color w:val="000000"/>
        </w:rPr>
        <w:t>21</w:t>
      </w:r>
      <w:r w:rsidR="00564C71" w:rsidRPr="000E1E22">
        <w:rPr>
          <w:rFonts w:ascii="Times New Roman" w:hAnsi="Times New Roman"/>
          <w:color w:val="000000"/>
        </w:rPr>
        <w:t xml:space="preserve"> r.</w:t>
      </w:r>
      <w:r w:rsidR="009C4574" w:rsidRPr="000E1E22">
        <w:rPr>
          <w:rFonts w:ascii="Times New Roman" w:hAnsi="Times New Roman"/>
          <w:color w:val="000000"/>
        </w:rPr>
        <w:t>,</w:t>
      </w:r>
      <w:r w:rsidR="00564C71" w:rsidRPr="000E1E22">
        <w:rPr>
          <w:rFonts w:ascii="Times New Roman" w:hAnsi="Times New Roman"/>
          <w:color w:val="000000"/>
        </w:rPr>
        <w:t xml:space="preserve"> poz. </w:t>
      </w:r>
      <w:r w:rsidR="00AA4224">
        <w:rPr>
          <w:rFonts w:ascii="Times New Roman" w:hAnsi="Times New Roman"/>
          <w:color w:val="000000"/>
        </w:rPr>
        <w:t>1129</w:t>
      </w:r>
      <w:r w:rsidR="00F85D39">
        <w:rPr>
          <w:rFonts w:ascii="Times New Roman" w:hAnsi="Times New Roman"/>
          <w:color w:val="000000"/>
        </w:rPr>
        <w:t xml:space="preserve"> ze zm.</w:t>
      </w:r>
      <w:r w:rsidR="00AA4224">
        <w:rPr>
          <w:rFonts w:ascii="Times New Roman" w:hAnsi="Times New Roman"/>
          <w:color w:val="000000"/>
        </w:rPr>
        <w:t>)</w:t>
      </w:r>
      <w:r w:rsidR="00DE2248">
        <w:rPr>
          <w:rFonts w:ascii="Times New Roman" w:hAnsi="Times New Roman"/>
          <w:color w:val="000000"/>
        </w:rPr>
        <w:t xml:space="preserve"> dalej zwaną Ustawą</w:t>
      </w:r>
      <w:r w:rsidRPr="000E1E22">
        <w:rPr>
          <w:rFonts w:ascii="Times New Roman" w:hAnsi="Times New Roman"/>
          <w:color w:val="000000"/>
        </w:rPr>
        <w:t xml:space="preserve"> </w:t>
      </w:r>
      <w:r w:rsidRPr="000E1E22">
        <w:rPr>
          <w:rFonts w:ascii="Times New Roman" w:hAnsi="Times New Roman"/>
        </w:rPr>
        <w:t>pn</w:t>
      </w:r>
      <w:r w:rsidR="00EC74B5" w:rsidRPr="000E1E22">
        <w:rPr>
          <w:rFonts w:ascii="Times New Roman" w:hAnsi="Times New Roman"/>
        </w:rPr>
        <w:t>.</w:t>
      </w:r>
      <w:r w:rsidRPr="000E1E22">
        <w:rPr>
          <w:rFonts w:ascii="Times New Roman" w:hAnsi="Times New Roman"/>
        </w:rPr>
        <w:t>:</w:t>
      </w:r>
      <w:r w:rsidR="00EC74B5" w:rsidRPr="000E1E22">
        <w:rPr>
          <w:rFonts w:ascii="Times New Roman" w:hAnsi="Times New Roman"/>
        </w:rPr>
        <w:t xml:space="preserve"> </w:t>
      </w:r>
      <w:bookmarkStart w:id="0" w:name="_Hlk75441497"/>
      <w:bookmarkStart w:id="1" w:name="_Hlk65663818"/>
      <w:r w:rsidR="002C5AF8" w:rsidRPr="002C5AF8">
        <w:rPr>
          <w:rFonts w:ascii="Times New Roman" w:hAnsi="Times New Roman"/>
          <w:b/>
        </w:rPr>
        <w:t>„Przebudowa drogi powiatowej Nr 5136 E - Etap I - ul. Wiosny Ludów w Zgierzu na odcinku od S14 do ul. Kontrewers (granica miasta) i Etap II – od granicy miasta do drogi powiatowej Nr 5167 E relacji Aleksandrów - Jedlicze -</w:t>
      </w:r>
      <w:r w:rsidR="00761EF5">
        <w:rPr>
          <w:rFonts w:ascii="Times New Roman" w:hAnsi="Times New Roman"/>
          <w:b/>
        </w:rPr>
        <w:t xml:space="preserve"> </w:t>
      </w:r>
      <w:r w:rsidR="00BA11D1">
        <w:rPr>
          <w:rFonts w:ascii="Times New Roman" w:hAnsi="Times New Roman"/>
          <w:b/>
        </w:rPr>
        <w:t>Grotniki – wyk.</w:t>
      </w:r>
      <w:r w:rsidR="002C5AF8" w:rsidRPr="002C5AF8">
        <w:rPr>
          <w:rFonts w:ascii="Times New Roman" w:hAnsi="Times New Roman"/>
          <w:b/>
        </w:rPr>
        <w:t xml:space="preserve"> dokumentacji”</w:t>
      </w:r>
      <w:r w:rsidR="002C5AF8">
        <w:rPr>
          <w:rFonts w:ascii="Times New Roman" w:hAnsi="Times New Roman"/>
          <w:b/>
        </w:rPr>
        <w:t>.</w:t>
      </w:r>
    </w:p>
    <w:bookmarkEnd w:id="0"/>
    <w:p w14:paraId="651572AB" w14:textId="77777777" w:rsidR="000E1E22" w:rsidRPr="000E1E22" w:rsidRDefault="000E1E22" w:rsidP="000E1E2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p w14:paraId="1241BCD1" w14:textId="77777777" w:rsidR="00746950" w:rsidRPr="00746950" w:rsidRDefault="00746950" w:rsidP="009514BA">
      <w:pPr>
        <w:pStyle w:val="Akapitzlist"/>
        <w:numPr>
          <w:ilvl w:val="0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23E7921A" w14:textId="77777777" w:rsidR="00746950" w:rsidRPr="00746950" w:rsidRDefault="00746950" w:rsidP="009514BA">
      <w:pPr>
        <w:pStyle w:val="Akapitzlist"/>
        <w:numPr>
          <w:ilvl w:val="1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33831F72" w14:textId="77777777" w:rsidR="00FD6A23" w:rsidRDefault="00564C71" w:rsidP="00FD6A23">
      <w:pPr>
        <w:pStyle w:val="NormalnyWeb"/>
        <w:numPr>
          <w:ilvl w:val="3"/>
          <w:numId w:val="89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>Przedmiotem zamówienia</w:t>
      </w:r>
      <w:r w:rsidR="003B5F66" w:rsidRPr="008C2873">
        <w:rPr>
          <w:rFonts w:ascii="Times New Roman" w:hAnsi="Times New Roman" w:cs="Times New Roman"/>
          <w:sz w:val="22"/>
          <w:szCs w:val="22"/>
        </w:rPr>
        <w:t xml:space="preserve"> jest </w:t>
      </w:r>
      <w:bookmarkStart w:id="2" w:name="_Hlk71612863"/>
      <w:r w:rsidR="00E454F0" w:rsidRPr="008C2873">
        <w:rPr>
          <w:rFonts w:ascii="Times New Roman" w:hAnsi="Times New Roman" w:cs="Times New Roman"/>
          <w:sz w:val="22"/>
          <w:szCs w:val="22"/>
        </w:rPr>
        <w:t>opracowanie kompleksowej dokumentacji projektowo-kosztorysowej wraz ze wszelkimi uzgodnieniami i opiniami, dotyczącej przebudowy drogi powiatowej Nr 5136 E na odcinku od drogi S14 do drogi powiatowej Nr 5167 E relacji Aleksandrów - Jedlicze  - Grotni</w:t>
      </w:r>
      <w:r w:rsidR="003900DE" w:rsidRPr="008C2873">
        <w:rPr>
          <w:rFonts w:ascii="Times New Roman" w:hAnsi="Times New Roman" w:cs="Times New Roman"/>
          <w:sz w:val="22"/>
          <w:szCs w:val="22"/>
        </w:rPr>
        <w:t>ki, obejmującej</w:t>
      </w:r>
      <w:r w:rsidR="00FD6A23">
        <w:rPr>
          <w:rFonts w:ascii="Times New Roman" w:hAnsi="Times New Roman" w:cs="Times New Roman"/>
          <w:sz w:val="22"/>
          <w:szCs w:val="22"/>
        </w:rPr>
        <w:t>:</w:t>
      </w:r>
    </w:p>
    <w:p w14:paraId="7719BFB0" w14:textId="77777777" w:rsidR="00FD6A23" w:rsidRDefault="00E454F0" w:rsidP="00FD6A23">
      <w:pPr>
        <w:pStyle w:val="NormalnyWeb"/>
        <w:numPr>
          <w:ilvl w:val="0"/>
          <w:numId w:val="107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FD6A23">
        <w:rPr>
          <w:rFonts w:ascii="Times New Roman" w:hAnsi="Times New Roman" w:cs="Times New Roman"/>
          <w:sz w:val="22"/>
          <w:szCs w:val="22"/>
        </w:rPr>
        <w:t>odcinek I  - DP Nr 5136</w:t>
      </w:r>
      <w:r w:rsidR="00761EF5" w:rsidRPr="00FD6A23">
        <w:rPr>
          <w:rFonts w:ascii="Times New Roman" w:hAnsi="Times New Roman" w:cs="Times New Roman"/>
          <w:sz w:val="22"/>
          <w:szCs w:val="22"/>
        </w:rPr>
        <w:t xml:space="preserve"> E</w:t>
      </w:r>
      <w:r w:rsidRPr="00FD6A23">
        <w:rPr>
          <w:rFonts w:ascii="Times New Roman" w:hAnsi="Times New Roman" w:cs="Times New Roman"/>
          <w:sz w:val="22"/>
          <w:szCs w:val="22"/>
        </w:rPr>
        <w:t xml:space="preserve">, tj. ul. Wiosny Ludów w Zgierzu od trasy S14 do </w:t>
      </w:r>
      <w:r w:rsidR="00FD6A23">
        <w:rPr>
          <w:rFonts w:ascii="Times New Roman" w:hAnsi="Times New Roman" w:cs="Times New Roman"/>
          <w:sz w:val="22"/>
          <w:szCs w:val="22"/>
        </w:rPr>
        <w:t>ul. Kontrewers (granica miasta),</w:t>
      </w:r>
    </w:p>
    <w:p w14:paraId="7DDCAF67" w14:textId="77777777" w:rsidR="00FD6A23" w:rsidRDefault="00E454F0" w:rsidP="00FD6A23">
      <w:pPr>
        <w:pStyle w:val="NormalnyWeb"/>
        <w:numPr>
          <w:ilvl w:val="0"/>
          <w:numId w:val="107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FD6A23">
        <w:rPr>
          <w:rFonts w:ascii="Times New Roman" w:hAnsi="Times New Roman" w:cs="Times New Roman"/>
          <w:sz w:val="22"/>
          <w:szCs w:val="22"/>
        </w:rPr>
        <w:t>odcinek II - DP Nr 5136 E od granicy miasta do drogi powiatowej Nr 5167 E relacji Aleksandrów -Jedlic</w:t>
      </w:r>
      <w:r w:rsidR="00FD6A23" w:rsidRPr="00FD6A23">
        <w:rPr>
          <w:rFonts w:ascii="Times New Roman" w:hAnsi="Times New Roman" w:cs="Times New Roman"/>
          <w:sz w:val="22"/>
          <w:szCs w:val="22"/>
        </w:rPr>
        <w:t>ze – Grotniki,</w:t>
      </w:r>
    </w:p>
    <w:p w14:paraId="1664AA8F" w14:textId="1641F68F" w:rsidR="00173C3C" w:rsidRPr="00FD6A23" w:rsidRDefault="00E454F0" w:rsidP="00FD6A23">
      <w:pPr>
        <w:pStyle w:val="NormalnyWeb"/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FD6A23">
        <w:rPr>
          <w:rFonts w:ascii="Times New Roman" w:hAnsi="Times New Roman" w:cs="Times New Roman"/>
          <w:bCs/>
          <w:sz w:val="22"/>
          <w:szCs w:val="22"/>
        </w:rPr>
        <w:t xml:space="preserve">wraz z uzyskaniem w imieniu Zamawiającego pozwolenia na budowę, decyzji ZRID oraz wykonania podziału nieruchomości, </w:t>
      </w:r>
      <w:bookmarkEnd w:id="2"/>
      <w:r w:rsidRPr="00FD6A23">
        <w:rPr>
          <w:rFonts w:ascii="Times New Roman" w:hAnsi="Times New Roman" w:cs="Times New Roman"/>
          <w:bCs/>
          <w:sz w:val="22"/>
          <w:szCs w:val="22"/>
        </w:rPr>
        <w:t>zgodnie</w:t>
      </w:r>
      <w:r w:rsidR="000E1E22" w:rsidRPr="00FD6A23">
        <w:rPr>
          <w:rFonts w:ascii="Times New Roman" w:hAnsi="Times New Roman" w:cs="Times New Roman"/>
          <w:sz w:val="22"/>
          <w:szCs w:val="22"/>
        </w:rPr>
        <w:t xml:space="preserve"> </w:t>
      </w:r>
      <w:r w:rsidR="00746950" w:rsidRPr="00FD6A23">
        <w:rPr>
          <w:rFonts w:ascii="Times New Roman" w:hAnsi="Times New Roman" w:cs="Times New Roman"/>
          <w:sz w:val="22"/>
          <w:szCs w:val="22"/>
        </w:rPr>
        <w:t>ze  Specyfikacją Warunków Zamówi</w:t>
      </w:r>
      <w:bookmarkStart w:id="3" w:name="_GoBack"/>
      <w:bookmarkEnd w:id="3"/>
      <w:r w:rsidR="00746950" w:rsidRPr="00FD6A23">
        <w:rPr>
          <w:rFonts w:ascii="Times New Roman" w:hAnsi="Times New Roman" w:cs="Times New Roman"/>
          <w:sz w:val="22"/>
          <w:szCs w:val="22"/>
        </w:rPr>
        <w:t xml:space="preserve">enia dla postępowania, o którym mowa </w:t>
      </w:r>
      <w:r w:rsidR="00746950" w:rsidRPr="00FD6A23">
        <w:rPr>
          <w:rFonts w:ascii="Times New Roman" w:hAnsi="Times New Roman" w:cs="Times New Roman"/>
          <w:b/>
          <w:sz w:val="22"/>
          <w:szCs w:val="22"/>
        </w:rPr>
        <w:t>w ust. 1</w:t>
      </w:r>
      <w:r w:rsidR="00746950" w:rsidRPr="00FD6A23">
        <w:rPr>
          <w:rFonts w:ascii="Times New Roman" w:hAnsi="Times New Roman" w:cs="Times New Roman"/>
          <w:sz w:val="22"/>
          <w:szCs w:val="22"/>
        </w:rPr>
        <w:t xml:space="preserve">, </w:t>
      </w:r>
      <w:r w:rsidR="00F85D39" w:rsidRPr="00FD6A23">
        <w:rPr>
          <w:rFonts w:ascii="Times New Roman" w:hAnsi="Times New Roman" w:cs="Times New Roman"/>
          <w:sz w:val="22"/>
          <w:szCs w:val="22"/>
        </w:rPr>
        <w:t>o</w:t>
      </w:r>
      <w:r w:rsidR="000E1E22" w:rsidRPr="00FD6A23">
        <w:rPr>
          <w:rFonts w:ascii="Times New Roman" w:hAnsi="Times New Roman" w:cs="Times New Roman"/>
          <w:sz w:val="22"/>
          <w:szCs w:val="22"/>
        </w:rPr>
        <w:t>pisem przedmiotu zamówienia</w:t>
      </w:r>
      <w:r w:rsidR="003900DE" w:rsidRPr="00FD6A23">
        <w:rPr>
          <w:rFonts w:ascii="Times New Roman" w:hAnsi="Times New Roman" w:cs="Times New Roman"/>
          <w:sz w:val="22"/>
          <w:szCs w:val="22"/>
        </w:rPr>
        <w:t xml:space="preserve"> - odcinek nr I, II</w:t>
      </w:r>
      <w:r w:rsidR="00D104D5" w:rsidRPr="00FD6A23">
        <w:rPr>
          <w:rFonts w:ascii="Times New Roman" w:hAnsi="Times New Roman" w:cs="Times New Roman"/>
          <w:sz w:val="22"/>
          <w:szCs w:val="22"/>
        </w:rPr>
        <w:t xml:space="preserve">, </w:t>
      </w:r>
      <w:r w:rsidR="00746950" w:rsidRPr="00FD6A23">
        <w:rPr>
          <w:rFonts w:ascii="Times New Roman" w:hAnsi="Times New Roman" w:cs="Times New Roman"/>
          <w:sz w:val="22"/>
          <w:szCs w:val="22"/>
        </w:rPr>
        <w:t>stanowiącym</w:t>
      </w:r>
      <w:r w:rsidR="001C424D" w:rsidRPr="00FD6A23">
        <w:rPr>
          <w:rFonts w:ascii="Times New Roman" w:hAnsi="Times New Roman" w:cs="Times New Roman"/>
          <w:sz w:val="22"/>
          <w:szCs w:val="22"/>
        </w:rPr>
        <w:t>i</w:t>
      </w:r>
      <w:r w:rsidR="00746950" w:rsidRPr="00FD6A23">
        <w:rPr>
          <w:rFonts w:ascii="Times New Roman" w:hAnsi="Times New Roman" w:cs="Times New Roman"/>
          <w:sz w:val="22"/>
          <w:szCs w:val="22"/>
        </w:rPr>
        <w:t xml:space="preserve"> integralną część Specyfik</w:t>
      </w:r>
      <w:r w:rsidR="005940D1" w:rsidRPr="00FD6A23">
        <w:rPr>
          <w:rFonts w:ascii="Times New Roman" w:hAnsi="Times New Roman" w:cs="Times New Roman"/>
          <w:sz w:val="22"/>
          <w:szCs w:val="22"/>
        </w:rPr>
        <w:t>acji Warunków Zamówienia (dalej zwaną</w:t>
      </w:r>
      <w:r w:rsidR="00746950" w:rsidRPr="00FD6A23">
        <w:rPr>
          <w:rFonts w:ascii="Times New Roman" w:hAnsi="Times New Roman" w:cs="Times New Roman"/>
          <w:sz w:val="22"/>
          <w:szCs w:val="22"/>
        </w:rPr>
        <w:t xml:space="preserve"> SWZ).</w:t>
      </w:r>
    </w:p>
    <w:p w14:paraId="59D83ED3" w14:textId="0A460F12" w:rsidR="00173C3C" w:rsidRPr="008C2873" w:rsidRDefault="00173C3C" w:rsidP="001E0CD8">
      <w:pPr>
        <w:pStyle w:val="NormalnyWeb"/>
        <w:numPr>
          <w:ilvl w:val="3"/>
          <w:numId w:val="89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Wykonawca oświadcza, że zapoznał się z przedmiotem umowy, warunkami wykonywania usługi oraz nie zgłasza zastrzeżeń dotyczących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i warunków realizacji umowy. </w:t>
      </w:r>
    </w:p>
    <w:p w14:paraId="495BAE0F" w14:textId="77777777" w:rsidR="00E868CF" w:rsidRDefault="00E868CF" w:rsidP="00E454F0">
      <w:pPr>
        <w:pStyle w:val="NormalnyWeb"/>
        <w:shd w:val="clear" w:color="auto" w:fill="FFFFFF"/>
        <w:spacing w:before="0" w:after="80" w:line="240" w:lineRule="auto"/>
        <w:ind w:left="284"/>
        <w:textAlignment w:val="auto"/>
        <w:rPr>
          <w:rFonts w:ascii="Times New Roman" w:hAnsi="Times New Roman" w:cs="Times New Roman"/>
        </w:rPr>
      </w:pPr>
    </w:p>
    <w:p w14:paraId="3E21EEFD" w14:textId="77777777" w:rsidR="007476A9" w:rsidRPr="007476A9" w:rsidRDefault="007476A9" w:rsidP="001E0CD8">
      <w:pPr>
        <w:pStyle w:val="Akapitzlist"/>
        <w:numPr>
          <w:ilvl w:val="1"/>
          <w:numId w:val="90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1A3B998E" w14:textId="77777777" w:rsidR="00DE2248" w:rsidRDefault="00DE2248" w:rsidP="00DE2248">
      <w:pPr>
        <w:pStyle w:val="NumeracjaUrzdowa"/>
        <w:numPr>
          <w:ilvl w:val="0"/>
          <w:numId w:val="0"/>
        </w:numPr>
        <w:spacing w:after="240" w:line="240" w:lineRule="auto"/>
        <w:ind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lastRenderedPageBreak/>
        <w:br/>
      </w:r>
    </w:p>
    <w:p w14:paraId="490D886A" w14:textId="7B7E8CB0" w:rsidR="00F404BE" w:rsidRPr="000C7665" w:rsidRDefault="00AE41DF" w:rsidP="00DE2248">
      <w:pPr>
        <w:pStyle w:val="NumeracjaUrzdowa"/>
        <w:numPr>
          <w:ilvl w:val="0"/>
          <w:numId w:val="0"/>
        </w:numPr>
        <w:spacing w:after="240"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153FFA26" w:rsidR="00890E5E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526C485D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B6B7A4E" w14:textId="1840D7F4" w:rsidR="00D104D5" w:rsidRDefault="00D104D5" w:rsidP="001E0CD8">
      <w:pPr>
        <w:pStyle w:val="Akapitzlist"/>
        <w:numPr>
          <w:ilvl w:val="0"/>
          <w:numId w:val="93"/>
        </w:numPr>
        <w:rPr>
          <w:rFonts w:ascii="Times New Roman" w:hAnsi="Times New Roman"/>
        </w:rPr>
      </w:pPr>
      <w:r w:rsidRPr="00EC1E36">
        <w:rPr>
          <w:rFonts w:ascii="Times New Roman" w:hAnsi="Times New Roman"/>
        </w:rPr>
        <w:t>Ustala się następujące terminy realizacji przedmiotu zamówienia:</w:t>
      </w:r>
    </w:p>
    <w:p w14:paraId="43286ED6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14F6FBA" w14:textId="77777777" w:rsidR="00D104D5" w:rsidRPr="00CD6A30" w:rsidRDefault="00D104D5" w:rsidP="001E0CD8">
      <w:pPr>
        <w:widowControl/>
        <w:numPr>
          <w:ilvl w:val="0"/>
          <w:numId w:val="8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D6A30">
        <w:rPr>
          <w:rFonts w:ascii="Times New Roman" w:eastAsia="Times New Roman" w:hAnsi="Times New Roman" w:cs="Times New Roman"/>
          <w:sz w:val="22"/>
          <w:szCs w:val="22"/>
        </w:rPr>
        <w:t>termin rozpoczęcia realizacji umowy</w:t>
      </w:r>
      <w:r w:rsidRPr="00CD6A30">
        <w:rPr>
          <w:rFonts w:ascii="Times New Roman" w:eastAsia="Times New Roman" w:hAnsi="Times New Roman" w:cs="Times New Roman"/>
          <w:b/>
          <w:bCs/>
          <w:sz w:val="22"/>
          <w:szCs w:val="22"/>
        </w:rPr>
        <w:t>: od dnia podpisania umowy,</w:t>
      </w:r>
    </w:p>
    <w:p w14:paraId="2E251ECB" w14:textId="3BA5D6CC" w:rsidR="00BF5660" w:rsidRPr="00CD6A30" w:rsidRDefault="00D104D5" w:rsidP="001E0CD8">
      <w:pPr>
        <w:pStyle w:val="Akapitzlist"/>
        <w:widowControl/>
        <w:numPr>
          <w:ilvl w:val="0"/>
          <w:numId w:val="87"/>
        </w:numPr>
        <w:suppressAutoHyphens w:val="0"/>
        <w:spacing w:after="200" w:line="276" w:lineRule="auto"/>
        <w:contextualSpacing/>
        <w:textAlignment w:val="auto"/>
        <w:rPr>
          <w:rFonts w:ascii="Times New Roman" w:eastAsia="SimSun" w:hAnsi="Times New Roman"/>
          <w:b/>
        </w:rPr>
      </w:pPr>
      <w:r w:rsidRPr="00CD6A30">
        <w:rPr>
          <w:rFonts w:ascii="Times New Roman" w:hAnsi="Times New Roman"/>
        </w:rPr>
        <w:t>termin zakończenia realizacji umowy</w:t>
      </w:r>
      <w:r w:rsidRPr="00CD6A30">
        <w:rPr>
          <w:rFonts w:ascii="Times New Roman" w:hAnsi="Times New Roman"/>
          <w:b/>
          <w:bCs/>
        </w:rPr>
        <w:t>:</w:t>
      </w:r>
      <w:r w:rsidRPr="00CD6A30">
        <w:rPr>
          <w:rFonts w:ascii="Times New Roman" w:hAnsi="Times New Roman"/>
        </w:rPr>
        <w:t xml:space="preserve"> </w:t>
      </w:r>
      <w:r w:rsidR="00A16B9C" w:rsidRPr="00CD6A30">
        <w:rPr>
          <w:rFonts w:ascii="Times New Roman" w:hAnsi="Times New Roman"/>
          <w:b/>
          <w:bCs/>
        </w:rPr>
        <w:t>do 1</w:t>
      </w:r>
      <w:r w:rsidR="00397432" w:rsidRPr="00CD6A30">
        <w:rPr>
          <w:rFonts w:ascii="Times New Roman" w:hAnsi="Times New Roman"/>
          <w:b/>
          <w:bCs/>
        </w:rPr>
        <w:t>4</w:t>
      </w:r>
      <w:r w:rsidR="00A16B9C" w:rsidRPr="00CD6A30">
        <w:rPr>
          <w:rFonts w:ascii="Times New Roman" w:hAnsi="Times New Roman"/>
          <w:b/>
          <w:bCs/>
        </w:rPr>
        <w:t xml:space="preserve"> miesięcy od dnia podpisania umowy</w:t>
      </w:r>
      <w:r w:rsidR="003900DE" w:rsidRPr="00CD6A30">
        <w:rPr>
          <w:rFonts w:ascii="Times New Roman" w:hAnsi="Times New Roman"/>
          <w:b/>
          <w:bCs/>
        </w:rPr>
        <w:t>;</w:t>
      </w:r>
    </w:p>
    <w:p w14:paraId="1272D977" w14:textId="100D852B" w:rsidR="005E6335" w:rsidRPr="00CD6A30" w:rsidRDefault="00397432" w:rsidP="001E0CD8">
      <w:pPr>
        <w:widowControl/>
        <w:numPr>
          <w:ilvl w:val="0"/>
          <w:numId w:val="95"/>
        </w:numPr>
        <w:suppressAutoHyphens w:val="0"/>
        <w:spacing w:after="200" w:line="276" w:lineRule="auto"/>
        <w:ind w:left="709" w:hanging="425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CD6A30">
        <w:rPr>
          <w:rFonts w:ascii="Times New Roman" w:hAnsi="Times New Roman"/>
          <w:sz w:val="22"/>
          <w:szCs w:val="22"/>
        </w:rPr>
        <w:t xml:space="preserve">Przez termin zakończenia realizacji umowy należy rozumieć 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opracowanie dokumentacji projektowo-kosztorysowej wraz z uzyskaniem w imieniu Zamawiającego pozwolenia na budowę, decyzji ZRID oraz dokonanie podziału nieruchomości.</w:t>
      </w:r>
    </w:p>
    <w:p w14:paraId="616BAB92" w14:textId="0197045C" w:rsidR="00397432" w:rsidRPr="0083690F" w:rsidRDefault="00397432" w:rsidP="0083690F">
      <w:pPr>
        <w:widowControl/>
        <w:suppressAutoHyphens w:val="0"/>
        <w:spacing w:line="276" w:lineRule="auto"/>
        <w:ind w:left="1080" w:hanging="360"/>
        <w:contextualSpacing/>
        <w:textAlignment w:val="auto"/>
        <w:rPr>
          <w:rFonts w:ascii="Times New Roman" w:hAnsi="Times New Roman"/>
          <w:b/>
          <w:bCs/>
          <w:i/>
          <w:iCs/>
          <w:color w:val="FF0000"/>
        </w:rPr>
      </w:pPr>
    </w:p>
    <w:p w14:paraId="3182F202" w14:textId="5DC9FE3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3</w:t>
      </w:r>
    </w:p>
    <w:p w14:paraId="078B0AA6" w14:textId="0A58BB4F" w:rsidR="003F140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C313A33" w14:textId="3312294F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Za wykonanie </w:t>
      </w:r>
      <w:r w:rsidR="00F85D39">
        <w:rPr>
          <w:rFonts w:ascii="Times New Roman" w:eastAsia="Calibri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 strony ustalają całkowite wynagrodzenie ryczałtowe brutto w wysokości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___________________(słownie złotych: _________________)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zgodnie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 formularzem ofertowym stanowiącym załącznik nr 1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do umowy, 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 zastrzeżeniem zawartym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>w ust. 3.</w:t>
      </w:r>
    </w:p>
    <w:p w14:paraId="58705928" w14:textId="37EB3F5A" w:rsidR="0083690F" w:rsidRPr="0083690F" w:rsidRDefault="008C6875" w:rsidP="0083690F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Wynagrodzenie ryczałtowe, o którym mowa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w ust. 1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obejmuje wszystkie koszty związane z realizacją przedmiotu zamówienia, w tym ryzyko Wykonawcy z tytułu oszacowania wszelkich kosztów związanych z realizacją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a także oddziaływania innych czynników mających lub mogących mieć wpływ na koszty. Niedoszacowanie, pominięcie oraz brak rozpoznania zakresu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nie może być podstawą do żądania zmiany wynagrodzenia ryczałtowego.</w:t>
      </w:r>
    </w:p>
    <w:p w14:paraId="2B274A29" w14:textId="77777777" w:rsidR="005940D1" w:rsidRPr="005940D1" w:rsidRDefault="008C6875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8C68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36E69AFD" w14:textId="7F883BAC" w:rsidR="005940D1" w:rsidRPr="005940D1" w:rsidRDefault="005940D1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>Rozliczenie za wykonanie przedmiotu zamówienia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</w:t>
      </w:r>
      <w:r w:rsidR="008B30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być niższa niż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940D1">
        <w:rPr>
          <w:rFonts w:ascii="Times New Roman" w:hAnsi="Times New Roman" w:cs="Times New Roman"/>
          <w:sz w:val="22"/>
          <w:szCs w:val="22"/>
        </w:rPr>
        <w:t>20 % całkowitego wynagrodzenia, określonego</w:t>
      </w:r>
      <w:r w:rsidRPr="005940D1">
        <w:rPr>
          <w:rFonts w:ascii="Times New Roman" w:hAnsi="Times New Roman" w:cs="Times New Roman"/>
          <w:b/>
          <w:sz w:val="22"/>
          <w:szCs w:val="22"/>
        </w:rPr>
        <w:t xml:space="preserve"> w ust. 1.</w:t>
      </w:r>
    </w:p>
    <w:p w14:paraId="6F4F0CCA" w14:textId="1FA506C1" w:rsidR="008C6875" w:rsidRPr="007E287A" w:rsidRDefault="0093710F" w:rsidP="009514BA">
      <w:pPr>
        <w:pStyle w:val="Akapitzlist"/>
        <w:numPr>
          <w:ilvl w:val="0"/>
          <w:numId w:val="73"/>
        </w:numPr>
        <w:spacing w:before="120"/>
        <w:ind w:left="284" w:right="-2" w:hanging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Każdorazowo p</w:t>
      </w:r>
      <w:r w:rsidR="008C6875" w:rsidRPr="007E287A">
        <w:rPr>
          <w:rFonts w:ascii="Times New Roman" w:hAnsi="Times New Roman"/>
        </w:rPr>
        <w:t xml:space="preserve">łatność nastąpi za wykonane i odebrane </w:t>
      </w:r>
      <w:r w:rsidR="003D6EC0" w:rsidRPr="007E287A">
        <w:rPr>
          <w:rFonts w:ascii="Times New Roman" w:hAnsi="Times New Roman"/>
        </w:rPr>
        <w:t>usługi</w:t>
      </w:r>
      <w:r>
        <w:rPr>
          <w:rFonts w:ascii="Times New Roman" w:hAnsi="Times New Roman"/>
        </w:rPr>
        <w:t xml:space="preserve"> wskazane w harmonogramie</w:t>
      </w:r>
      <w:r w:rsidR="008C6875" w:rsidRPr="007E287A">
        <w:rPr>
          <w:rFonts w:ascii="Times New Roman" w:hAnsi="Times New Roman"/>
        </w:rPr>
        <w:t xml:space="preserve">, zgodnie ze SWZ, o której mowa w </w:t>
      </w:r>
      <w:r w:rsidR="008C6875" w:rsidRPr="007E287A">
        <w:rPr>
          <w:rFonts w:ascii="Times New Roman" w:hAnsi="Times New Roman"/>
          <w:b/>
          <w:bCs/>
        </w:rPr>
        <w:t>§ 1 ust. 2</w:t>
      </w:r>
      <w:r w:rsidR="008C6875" w:rsidRPr="007E287A">
        <w:rPr>
          <w:rFonts w:ascii="Times New Roman" w:hAnsi="Times New Roman"/>
          <w:b/>
        </w:rPr>
        <w:t xml:space="preserve"> </w:t>
      </w:r>
      <w:r w:rsidR="008C6875" w:rsidRPr="007E287A">
        <w:rPr>
          <w:rFonts w:ascii="Times New Roman" w:hAnsi="Times New Roman"/>
          <w:bCs/>
        </w:rPr>
        <w:t>umowy.</w:t>
      </w:r>
    </w:p>
    <w:p w14:paraId="46AA8B08" w14:textId="0D2972D7" w:rsidR="008C6875" w:rsidRPr="008C6875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Każdorazowo podstawą wystawienia faktury jest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protokolarne odeb</w:t>
      </w:r>
      <w:r>
        <w:rPr>
          <w:rFonts w:ascii="Times New Roman" w:eastAsia="Times New Roman" w:hAnsi="Times New Roman" w:cs="Times New Roman"/>
          <w:sz w:val="22"/>
          <w:szCs w:val="22"/>
        </w:rPr>
        <w:t>ranie usług objętych przedmiotem zamówienia.</w:t>
      </w:r>
    </w:p>
    <w:p w14:paraId="17A4903E" w14:textId="710D4131" w:rsidR="008C6875" w:rsidRPr="00A3359A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 stwierdzenia w protokole odbioru usterek lub wad w wykonaniu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termin płatności jest liczony od dnia usunięcia usterek lub wad przez Wykonawcę, potwierdzony protokołem odbioru. Przedłużenie terminu płatności nie uchybia treści uprawnień wynikających z 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2C3FD0" w:rsidRPr="00BA11D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F3E684D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Zgodnie z wyborem Wykonawcy faktura może mieć formę papierową lub elektroniczną.</w:t>
      </w:r>
    </w:p>
    <w:p w14:paraId="38341A47" w14:textId="4C223137" w:rsidR="008C6875" w:rsidRPr="0093710F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Zapłata </w:t>
      </w:r>
      <w:r w:rsidR="008C6875" w:rsidRPr="008C6875">
        <w:rPr>
          <w:rFonts w:ascii="Times New Roman" w:eastAsia="Times New Roman" w:hAnsi="Times New Roman" w:cs="Times New Roman"/>
          <w:sz w:val="22"/>
          <w:szCs w:val="22"/>
        </w:rPr>
        <w:t>wynagrodzenia nastąpi przelewem na rachunek bankowy Wykonawcy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>w terminie 30 dni od daty złożenia faktu</w:t>
      </w:r>
      <w:r w:rsidR="00173C3C" w:rsidRPr="0093710F">
        <w:rPr>
          <w:rFonts w:ascii="Times New Roman" w:eastAsia="Times New Roman" w:hAnsi="Times New Roman" w:cs="Times New Roman"/>
          <w:sz w:val="22"/>
          <w:szCs w:val="22"/>
        </w:rPr>
        <w:t xml:space="preserve">ry 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formie papierowej w siedzibie Zamawiającego lub w terminie 30 dni od daty przesłania przez Wykonawcę ustrukturyzowanej faktury elektronicznej za pośrednictwem platformy elektronicznego fakturowania (PEF). Numer </w:t>
      </w:r>
      <w:r w:rsidR="008C6875" w:rsidRPr="0093710F">
        <w:rPr>
          <w:rFonts w:ascii="Times New Roman" w:eastAsia="Times New Roman" w:hAnsi="Times New Roman" w:cs="Times New Roman"/>
          <w:b/>
          <w:sz w:val="22"/>
          <w:szCs w:val="22"/>
        </w:rPr>
        <w:t>PEF Zamawiającego: 732-21-70-007.</w:t>
      </w:r>
    </w:p>
    <w:p w14:paraId="41E0FA7F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EF6B8C5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Za dzień zapłaty uznaje się dzień obciążenia rachunku bankowego Zamawiającego.</w:t>
      </w:r>
    </w:p>
    <w:p w14:paraId="09167C67" w14:textId="1B77A772" w:rsidR="008C6875" w:rsidRPr="00624C99" w:rsidRDefault="008C6875" w:rsidP="00624C99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przypadku, gdy część prac została wykonana przez podwykonawcę lub dalszych podwykonawców, 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warunkiem dokonania zapłaty w terminie, o którym mowa w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>ust. 9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</w:t>
      </w:r>
      <w:r w:rsidR="00624C99">
        <w:rPr>
          <w:rFonts w:ascii="Times New Roman" w:eastAsia="Times New Roman" w:hAnsi="Times New Roman" w:cs="Times New Roman"/>
          <w:sz w:val="22"/>
          <w:szCs w:val="22"/>
        </w:rPr>
        <w:t>y na podstawie niniejszej umowy.</w:t>
      </w:r>
    </w:p>
    <w:p w14:paraId="7341A600" w14:textId="16B7F841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DA4AA1A" w14:textId="7F64F5DF" w:rsidR="006D61C9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Warunki wykonania </w:t>
      </w:r>
      <w:r w:rsidR="00F85D39">
        <w:rPr>
          <w:b/>
          <w:sz w:val="22"/>
          <w:szCs w:val="22"/>
        </w:rPr>
        <w:t>przedmiotu zamówienia</w:t>
      </w:r>
    </w:p>
    <w:p w14:paraId="76A4174A" w14:textId="77777777" w:rsidR="001B2F1E" w:rsidRPr="000C7665" w:rsidRDefault="001B2F1E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5FD1A71F" w14:textId="77777777" w:rsidR="00E610D3" w:rsidRDefault="00E610D3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C938DE">
        <w:rPr>
          <w:color w:val="000000"/>
          <w:sz w:val="22"/>
          <w:szCs w:val="22"/>
        </w:rPr>
        <w:t xml:space="preserve">Wykonawca zobowiązany jest do uzyskania wszelkich niezbędnych opinii, uzgodnień, pozwoleń, sprawdzeń projektowych i innych dokumentów wymaganych przepisami prawa w szczególności ustawy z dnia 7 lipca 1994 r. - Prawo Budowlane </w:t>
      </w:r>
      <w:r>
        <w:rPr>
          <w:color w:val="000000"/>
          <w:sz w:val="22"/>
          <w:szCs w:val="22"/>
        </w:rPr>
        <w:t>i innych przepisów szczególnych.</w:t>
      </w:r>
    </w:p>
    <w:p w14:paraId="00550382" w14:textId="779430BF" w:rsidR="00C938DE" w:rsidRPr="00E610D3" w:rsidRDefault="000F4E4C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E610D3">
        <w:rPr>
          <w:rFonts w:eastAsia="Candara"/>
          <w:sz w:val="22"/>
          <w:szCs w:val="22"/>
        </w:rPr>
        <w:t>Wykonawca wykona dokumentację projektową obejmującą min. wykonanie projektu budowlan</w:t>
      </w:r>
      <w:r w:rsidR="00A3359A" w:rsidRPr="00E610D3">
        <w:rPr>
          <w:rFonts w:eastAsia="Candara"/>
          <w:sz w:val="22"/>
          <w:szCs w:val="22"/>
        </w:rPr>
        <w:t>ego wraz z niezbędnymi opiniami, uzgodnieniami i decyzjami administracyjnymi, projektu</w:t>
      </w:r>
      <w:r w:rsidRPr="00E610D3">
        <w:rPr>
          <w:rFonts w:eastAsia="Candara"/>
          <w:sz w:val="22"/>
          <w:szCs w:val="22"/>
        </w:rPr>
        <w:t xml:space="preserve"> wykonawczego, kosztorysu inwestorskiego</w:t>
      </w:r>
      <w:r w:rsidR="00A3359A" w:rsidRPr="00E610D3">
        <w:rPr>
          <w:rFonts w:eastAsia="Candara"/>
          <w:sz w:val="22"/>
          <w:szCs w:val="22"/>
        </w:rPr>
        <w:t xml:space="preserve"> wraz ze zbiorczym zestawieniem kosztów</w:t>
      </w:r>
      <w:r w:rsidRPr="00E610D3">
        <w:rPr>
          <w:rFonts w:eastAsia="Candara"/>
          <w:sz w:val="22"/>
          <w:szCs w:val="22"/>
        </w:rPr>
        <w:t>, specyfikacji technicznej wykonania i odbioru robót</w:t>
      </w:r>
      <w:r w:rsidR="00A3359A" w:rsidRPr="00E610D3">
        <w:rPr>
          <w:rFonts w:eastAsia="Candara"/>
          <w:sz w:val="22"/>
          <w:szCs w:val="22"/>
        </w:rPr>
        <w:t>, przedmiaru robót, dokumentacji geotechnicznej, projektu stałej organizacji ruchu</w:t>
      </w:r>
      <w:r w:rsidR="00C65559" w:rsidRPr="00E610D3">
        <w:rPr>
          <w:rFonts w:eastAsia="Candara"/>
          <w:sz w:val="22"/>
          <w:szCs w:val="22"/>
        </w:rPr>
        <w:t xml:space="preserve">, </w:t>
      </w:r>
      <w:r w:rsidR="00A3359A" w:rsidRPr="00E610D3">
        <w:rPr>
          <w:rFonts w:eastAsia="Candara"/>
          <w:sz w:val="22"/>
          <w:szCs w:val="22"/>
        </w:rPr>
        <w:t xml:space="preserve">oraz pozostałych niezbędnych </w:t>
      </w:r>
      <w:r w:rsidR="00C65559" w:rsidRPr="00E610D3">
        <w:rPr>
          <w:rFonts w:eastAsia="Candara"/>
          <w:sz w:val="22"/>
          <w:szCs w:val="22"/>
        </w:rPr>
        <w:t>do prawidłowego wykonania niniejszego zamówienia dokumentów</w:t>
      </w:r>
      <w:r w:rsidR="00825CE0" w:rsidRPr="00E610D3">
        <w:rPr>
          <w:rFonts w:eastAsia="Candara"/>
          <w:sz w:val="22"/>
          <w:szCs w:val="22"/>
        </w:rPr>
        <w:t xml:space="preserve">, </w:t>
      </w:r>
      <w:bookmarkStart w:id="4" w:name="_Hlk80959006"/>
      <w:r w:rsidRPr="00E610D3">
        <w:rPr>
          <w:rFonts w:eastAsia="Candara"/>
          <w:sz w:val="22"/>
          <w:szCs w:val="22"/>
        </w:rPr>
        <w:t xml:space="preserve">informacji dotyczącej bezpieczeństwa 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i ochrony zdrowia, </w:t>
      </w:r>
      <w:bookmarkEnd w:id="4"/>
      <w:r w:rsidRPr="00E610D3">
        <w:rPr>
          <w:rFonts w:eastAsia="Candara"/>
          <w:sz w:val="22"/>
          <w:szCs w:val="22"/>
        </w:rPr>
        <w:t>wraz z pozyskaniem mapy d/c projektowych.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Wykonawca przekaże dokumentację projektową w formie papierowej oraz elektronicznej </w:t>
      </w:r>
      <w:r w:rsidR="00BA11D1" w:rsidRPr="00E610D3">
        <w:rPr>
          <w:rFonts w:eastAsia="Candara"/>
          <w:sz w:val="22"/>
          <w:szCs w:val="22"/>
        </w:rPr>
        <w:t xml:space="preserve">w wersji nieedytowalnej i edytowalnej (pliki dwg), kosztorys w formacie Excel </w:t>
      </w:r>
      <w:r w:rsidRPr="00E610D3">
        <w:rPr>
          <w:rFonts w:eastAsia="Candara"/>
          <w:sz w:val="22"/>
          <w:szCs w:val="22"/>
        </w:rPr>
        <w:t xml:space="preserve">na nośniku </w:t>
      </w:r>
      <w:r w:rsidR="005940D1" w:rsidRPr="00E610D3">
        <w:rPr>
          <w:rFonts w:eastAsia="Candara"/>
          <w:sz w:val="22"/>
          <w:szCs w:val="22"/>
        </w:rPr>
        <w:t>elektronicznym.</w:t>
      </w:r>
      <w:r w:rsidR="005940D1" w:rsidRPr="00E610D3">
        <w:rPr>
          <w:sz w:val="22"/>
          <w:szCs w:val="22"/>
        </w:rPr>
        <w:t xml:space="preserve"> </w:t>
      </w:r>
    </w:p>
    <w:p w14:paraId="095E03BF" w14:textId="38A5EF8E" w:rsidR="0025279B" w:rsidRDefault="00E610D3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zobowiązuje się do wykonania </w:t>
      </w:r>
      <w:r w:rsidR="00F85D39">
        <w:rPr>
          <w:color w:val="000000"/>
          <w:sz w:val="22"/>
          <w:szCs w:val="22"/>
        </w:rPr>
        <w:t>przedmiotu zamówienia</w:t>
      </w:r>
      <w:r w:rsidRPr="0025279B">
        <w:rPr>
          <w:color w:val="000000"/>
          <w:sz w:val="22"/>
          <w:szCs w:val="22"/>
        </w:rPr>
        <w:t xml:space="preserve"> z należytą starannością, zgodnie </w:t>
      </w:r>
      <w:r w:rsidRPr="0025279B">
        <w:rPr>
          <w:color w:val="000000"/>
          <w:sz w:val="22"/>
          <w:szCs w:val="22"/>
        </w:rPr>
        <w:br/>
        <w:t xml:space="preserve">z zasadami współczesnej wiedzy technicznej, normami, stosownymi aktami prawnymi i normami prawa  krajowego oraz wspólnotowego. </w:t>
      </w:r>
    </w:p>
    <w:p w14:paraId="11BC4908" w14:textId="76C26A62" w:rsidR="0025279B" w:rsidRPr="0025279B" w:rsidRDefault="0025279B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sz w:val="22"/>
          <w:szCs w:val="22"/>
        </w:rPr>
        <w:t>Zamawiający udzieli Wykonawcy pełnomocnictwa do reprezentowania go przed organami opiniującymi, wydającymi decyzje oraz zgody.</w:t>
      </w:r>
    </w:p>
    <w:p w14:paraId="0B3344A6" w14:textId="77777777" w:rsidR="0025279B" w:rsidRDefault="0025279B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prace projektowe lub czynności nie opisane w niniejszej umowie niezbędne do właściwego </w:t>
      </w:r>
      <w:r w:rsidRPr="0025279B">
        <w:rPr>
          <w:sz w:val="22"/>
          <w:szCs w:val="22"/>
        </w:rPr>
        <w:br/>
        <w:t>i kompletnego opracowania dokumentacji projektowo-kosztorysowej, uzyskania niezbędnych uzgodnień oraz decyzji, należy traktować jako oczywiste i uwzględniać w kosztach i terminach przedmiotu zamówienia.</w:t>
      </w:r>
    </w:p>
    <w:p w14:paraId="40B870E3" w14:textId="0705C579" w:rsidR="00DE2248" w:rsidRPr="00DE2248" w:rsidRDefault="00DE2248" w:rsidP="00DE2248">
      <w:pPr>
        <w:pStyle w:val="NormalnyWeb"/>
        <w:numPr>
          <w:ilvl w:val="0"/>
          <w:numId w:val="101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złożyć oświadczenie, że przedmiot zamówienia wykonano przy uwzględnieniu przepisów Prawa zamówień publicznych, a w szczególności zawartych w art. 99 ust. 1-6,  art. 100, art. 101, oraz art. 102.   </w:t>
      </w:r>
    </w:p>
    <w:p w14:paraId="3D3DBFAB" w14:textId="673BAA12" w:rsidR="0025279B" w:rsidRPr="0025279B" w:rsidRDefault="0025279B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rozwiązania technologiczne i materiałowe wymagają pisemnego uzgodnienia </w:t>
      </w:r>
      <w:r w:rsidRPr="0025279B">
        <w:rPr>
          <w:sz w:val="22"/>
          <w:szCs w:val="22"/>
        </w:rPr>
        <w:br/>
        <w:t>z Zamawiającym na etapie zatwierdzania koncepcji projektowej.</w:t>
      </w:r>
    </w:p>
    <w:p w14:paraId="4F10F4D0" w14:textId="77777777" w:rsidR="0025279B" w:rsidRDefault="00D9261F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kontroli stanu postępu prac. Wykonawca będzie przekazywał na żądanie Zamawiającego pisemne raporty z postępu prac w terminie wyznaczonym przez Zamawiającego.</w:t>
      </w:r>
    </w:p>
    <w:p w14:paraId="6EDBBF23" w14:textId="77777777" w:rsidR="0025279B" w:rsidRDefault="00FC50AB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1EB6FDBC" w14:textId="77777777" w:rsidR="0025279B" w:rsidRDefault="00FC50AB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zobowiązany będzie udzielić niezwłocznie wszelkich informacji, danych i wyjaśnień </w:t>
      </w:r>
      <w:r w:rsidR="00C938DE" w:rsidRPr="0025279B">
        <w:rPr>
          <w:color w:val="000000"/>
          <w:sz w:val="22"/>
          <w:szCs w:val="22"/>
        </w:rPr>
        <w:br/>
      </w:r>
      <w:r w:rsidRPr="0025279B">
        <w:rPr>
          <w:color w:val="000000"/>
          <w:sz w:val="22"/>
          <w:szCs w:val="22"/>
        </w:rPr>
        <w:t>w żądanym zakresie oraz udostępnić i zaprezentować rezultaty prowadzonych prac, w tym rezultaty prac także w postaci nieukończonej, jak również zapewnić możliwość ich kontroli.</w:t>
      </w:r>
    </w:p>
    <w:p w14:paraId="3CD6C35A" w14:textId="77777777" w:rsidR="0025279B" w:rsidRDefault="00D9261F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Rozwiązania projektowe na poszczególnych etapach projektowania w zależności od potrzeb oraz rozwiązanie końcowe przedkładane będą do oceny Zamawiającego w ter</w:t>
      </w:r>
      <w:r w:rsidR="00C938DE" w:rsidRPr="0025279B">
        <w:rPr>
          <w:color w:val="000000"/>
          <w:sz w:val="22"/>
          <w:szCs w:val="22"/>
        </w:rPr>
        <w:t>minie przez niego wyznaczonym.</w:t>
      </w:r>
    </w:p>
    <w:p w14:paraId="5EE2242A" w14:textId="77777777" w:rsidR="0025279B" w:rsidRPr="0025279B" w:rsidRDefault="0016550A" w:rsidP="001E0CD8">
      <w:pPr>
        <w:pStyle w:val="NumeracjaUrzdowa"/>
        <w:numPr>
          <w:ilvl w:val="0"/>
          <w:numId w:val="101"/>
        </w:numPr>
        <w:spacing w:after="240" w:line="240" w:lineRule="auto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Zamawiający przewiduje spotkania robocze na etapie opracowywania dokumentacji projektowej, celem przedstawienia proponowanych rozwiązań koncepcyjnych. </w:t>
      </w:r>
      <w:bookmarkStart w:id="5" w:name="_Hlk80773680"/>
    </w:p>
    <w:p w14:paraId="60A62F4F" w14:textId="77777777" w:rsidR="0083690F" w:rsidRDefault="0083690F" w:rsidP="001E0CD8">
      <w:pPr>
        <w:numPr>
          <w:ilvl w:val="0"/>
          <w:numId w:val="101"/>
        </w:numPr>
        <w:spacing w:before="12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Wykonawca oświadcza, że </w:t>
      </w:r>
      <w:bookmarkStart w:id="6" w:name="_Hlk80959497"/>
      <w:r w:rsidRPr="0083690F">
        <w:rPr>
          <w:rFonts w:ascii="Times New Roman" w:hAnsi="Times New Roman" w:cs="Times New Roman"/>
          <w:bCs/>
          <w:sz w:val="22"/>
          <w:szCs w:val="22"/>
        </w:rPr>
        <w:t>w ramach wynagrodzenia wynikającego z niniejszej umowy,</w:t>
      </w:r>
      <w:bookmarkStart w:id="7" w:name="_Hlk80959257"/>
      <w:bookmarkEnd w:id="6"/>
      <w:r w:rsidRPr="008369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t xml:space="preserve">dokona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br/>
        <w:t>w terminie 3 lat od uprawomocnienia się decyzji ZRID, jednokrotnej aktualizacji kosztorysów inwestorskich.</w:t>
      </w:r>
    </w:p>
    <w:p w14:paraId="15173359" w14:textId="1331A9A2" w:rsidR="0083690F" w:rsidRPr="00624C99" w:rsidRDefault="0083690F" w:rsidP="001E0CD8">
      <w:pPr>
        <w:numPr>
          <w:ilvl w:val="0"/>
          <w:numId w:val="101"/>
        </w:numPr>
        <w:spacing w:before="12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>Wykonawca oświadcza</w:t>
      </w:r>
      <w:r w:rsidRPr="0083690F">
        <w:rPr>
          <w:rFonts w:ascii="Times New Roman" w:hAnsi="Times New Roman" w:cs="Times New Roman"/>
          <w:sz w:val="22"/>
          <w:szCs w:val="22"/>
        </w:rPr>
        <w:t xml:space="preserve">, że w ramach wynagrodzenia wynikającego z niniejszej umowy,  zobowiązuje się do  pełnienia nadzoru autorskiego nad robotami budowlanymi, realizowanymi na podstawie opracowanej dokumentacji w okresie realizacji inwestycji. </w:t>
      </w:r>
      <w:bookmarkEnd w:id="7"/>
    </w:p>
    <w:bookmarkEnd w:id="5"/>
    <w:p w14:paraId="0901610B" w14:textId="205E139C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133E43">
        <w:rPr>
          <w:b/>
          <w:sz w:val="22"/>
          <w:szCs w:val="22"/>
        </w:rPr>
        <w:t>§ 5</w:t>
      </w:r>
    </w:p>
    <w:p w14:paraId="52E9F3BF" w14:textId="77777777" w:rsidR="00624C99" w:rsidRDefault="00624C9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63A961F7" w14:textId="2D151A19" w:rsidR="00F7206E" w:rsidRPr="00B20764" w:rsidRDefault="00F7206E" w:rsidP="00B20764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20764">
        <w:rPr>
          <w:sz w:val="22"/>
          <w:szCs w:val="22"/>
        </w:rPr>
        <w:t>Wykonawca oświadcza, że przedmiot zamówienia zostanie wykonany przez osoby posiadające uprawnienia w specjalnościach zapewniających prawidłowe wykonanie prac</w:t>
      </w:r>
      <w:r w:rsidR="00E10F23" w:rsidRPr="00B20764">
        <w:rPr>
          <w:sz w:val="22"/>
          <w:szCs w:val="22"/>
        </w:rPr>
        <w:t>:</w:t>
      </w:r>
      <w:r w:rsidRPr="00B20764">
        <w:rPr>
          <w:sz w:val="22"/>
          <w:szCs w:val="22"/>
        </w:rPr>
        <w:t xml:space="preserve"> </w:t>
      </w:r>
    </w:p>
    <w:p w14:paraId="6E0CBC7E" w14:textId="54677FAF" w:rsidR="00E10F23" w:rsidRPr="00E10F23" w:rsidRDefault="00E10F23" w:rsidP="00647F30">
      <w:pPr>
        <w:pStyle w:val="Akapitzlist"/>
        <w:numPr>
          <w:ilvl w:val="0"/>
          <w:numId w:val="100"/>
        </w:numPr>
        <w:spacing w:after="240"/>
        <w:ind w:left="426" w:firstLine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color w:val="000000" w:themeColor="text1"/>
        </w:rPr>
        <w:t xml:space="preserve">Stanowisko </w:t>
      </w:r>
      <w:r w:rsidR="00F7206E" w:rsidRPr="00F7206E">
        <w:rPr>
          <w:rFonts w:ascii="Times New Roman" w:eastAsia="Arial Unicode MS" w:hAnsi="Times New Roman"/>
          <w:b/>
          <w:color w:val="000000" w:themeColor="text1"/>
        </w:rPr>
        <w:t>GŁÓWNEGO PROJEKTANTA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sprawować będzie ______________________________posiadająca</w:t>
      </w:r>
      <w:r w:rsidR="00F85D39">
        <w:rPr>
          <w:rFonts w:ascii="Times New Roman" w:eastAsia="Arial Unicode MS" w:hAnsi="Times New Roman"/>
          <w:b/>
          <w:color w:val="000000" w:themeColor="text1"/>
        </w:rPr>
        <w:t>/y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uprawnienia w specjalności ________________numer uprawnień___________________________________________</w:t>
      </w:r>
      <w:r w:rsidR="00F7206E" w:rsidRPr="00E10F23">
        <w:rPr>
          <w:rFonts w:ascii="Times New Roman" w:eastAsia="Arial Unicode MS" w:hAnsi="Times New Roman"/>
          <w:color w:val="000000" w:themeColor="text1"/>
        </w:rPr>
        <w:t>;</w:t>
      </w:r>
    </w:p>
    <w:p w14:paraId="365F7D88" w14:textId="7121F50D" w:rsidR="00E10F23" w:rsidRPr="00E10F23" w:rsidRDefault="00E10F23" w:rsidP="00647F30">
      <w:pPr>
        <w:widowControl/>
        <w:numPr>
          <w:ilvl w:val="0"/>
          <w:numId w:val="100"/>
        </w:numPr>
        <w:shd w:val="clear" w:color="auto" w:fill="FFFFFF"/>
        <w:suppressAutoHyphens w:val="0"/>
        <w:spacing w:after="200"/>
        <w:ind w:left="709" w:hanging="283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 xml:space="preserve">Osobą wyznaczoną z ramienia Wykonawcy posiadającą uprawnienia budowlane do projektowania w specjalności drogowej 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jest ____________________________ numer </w:t>
      </w: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>upra</w:t>
      </w:r>
      <w:r w:rsidR="008C1C44">
        <w:rPr>
          <w:rFonts w:ascii="Times New Roman" w:eastAsia="Times New Roman" w:hAnsi="Times New Roman" w:cs="Times New Roman"/>
          <w:b/>
          <w:sz w:val="22"/>
          <w:szCs w:val="22"/>
        </w:rPr>
        <w:t>wnień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</w:t>
      </w: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p w14:paraId="58FE599D" w14:textId="784210FF" w:rsidR="00F7206E" w:rsidRPr="00E10F23" w:rsidRDefault="008C1C44" w:rsidP="00F7206E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720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Uwaga! </w:t>
      </w:r>
      <w:r w:rsidR="00F7206E" w:rsidRPr="00E10F23">
        <w:rPr>
          <w:rFonts w:ascii="Times New Roman" w:hAnsi="Times New Roman"/>
          <w:b/>
          <w:i/>
        </w:rPr>
        <w:t>informacje zostaną uzupełnione po wyborze oferty najkorzystniejszej</w:t>
      </w:r>
      <w:r w:rsidR="00F7206E" w:rsidRPr="00E10F23">
        <w:rPr>
          <w:rFonts w:ascii="Times New Roman" w:hAnsi="Times New Roman"/>
          <w:i/>
        </w:rPr>
        <w:t xml:space="preserve"> </w:t>
      </w:r>
    </w:p>
    <w:p w14:paraId="0656FBA1" w14:textId="5FD8FC0E" w:rsidR="008C1C44" w:rsidRDefault="00F7206E" w:rsidP="001E0CD8">
      <w:pPr>
        <w:pStyle w:val="Akapitzlist"/>
        <w:numPr>
          <w:ilvl w:val="0"/>
          <w:numId w:val="102"/>
        </w:numPr>
        <w:suppressAutoHyphens w:val="0"/>
        <w:spacing w:before="120" w:after="120"/>
        <w:ind w:right="-2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 w:rsidR="008C1C44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 w:rsidR="005940D1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wyłącznie za zgodą Zamawiającego i zmiana taka będzie wy</w:t>
      </w:r>
      <w:r w:rsidR="008C1C44">
        <w:rPr>
          <w:rFonts w:ascii="Times New Roman" w:hAnsi="Times New Roman"/>
          <w:color w:val="000000"/>
        </w:rPr>
        <w:t>magać zawarcia aneksu do umowy</w:t>
      </w:r>
      <w:r w:rsidR="00DD7446">
        <w:rPr>
          <w:rFonts w:ascii="Times New Roman" w:hAnsi="Times New Roman"/>
          <w:color w:val="000000"/>
        </w:rPr>
        <w:t>.</w:t>
      </w:r>
      <w:r w:rsidR="008C1C44">
        <w:rPr>
          <w:rFonts w:ascii="Times New Roman" w:hAnsi="Times New Roman"/>
          <w:color w:val="000000"/>
        </w:rPr>
        <w:t xml:space="preserve"> </w:t>
      </w:r>
    </w:p>
    <w:p w14:paraId="6652D560" w14:textId="74C8F877" w:rsidR="0025279B" w:rsidRDefault="008C1C44" w:rsidP="001E0CD8">
      <w:pPr>
        <w:pStyle w:val="Akapitzlist"/>
        <w:numPr>
          <w:ilvl w:val="0"/>
          <w:numId w:val="102"/>
        </w:numPr>
        <w:suppressAutoHyphens w:val="0"/>
        <w:spacing w:before="120" w:after="120"/>
        <w:ind w:right="-2"/>
        <w:rPr>
          <w:rFonts w:ascii="Times New Roman" w:hAnsi="Times New Roman"/>
          <w:color w:val="000000"/>
        </w:rPr>
      </w:pPr>
      <w:r w:rsidRPr="008C1C44">
        <w:rPr>
          <w:rFonts w:ascii="Times New Roman" w:hAnsi="Times New Roman"/>
          <w:color w:val="000000"/>
        </w:rPr>
        <w:t>Wykonawca powiadomi Zamawiającego o zmian</w:t>
      </w:r>
      <w:r>
        <w:rPr>
          <w:rFonts w:ascii="Times New Roman" w:hAnsi="Times New Roman"/>
          <w:color w:val="000000"/>
        </w:rPr>
        <w:t>ie z zachowaniem formy pisemnej, przekaże uzasadniony w</w:t>
      </w:r>
      <w:r w:rsidR="00DD7446">
        <w:rPr>
          <w:rFonts w:ascii="Times New Roman" w:hAnsi="Times New Roman"/>
          <w:color w:val="000000"/>
        </w:rPr>
        <w:t>niosek w którym</w:t>
      </w:r>
      <w:r w:rsidR="00413B7C">
        <w:rPr>
          <w:rFonts w:ascii="Times New Roman" w:hAnsi="Times New Roman"/>
          <w:color w:val="000000"/>
        </w:rPr>
        <w:t xml:space="preserve"> </w:t>
      </w:r>
      <w:r w:rsidRPr="00413B7C">
        <w:rPr>
          <w:rFonts w:ascii="Times New Roman" w:hAnsi="Times New Roman"/>
          <w:color w:val="000000"/>
        </w:rPr>
        <w:t>zobowiązany jest wykazać, że osoba / osoby zastępujące posiadają co najmniej kwalifikacje zgodne z wymaganiami Zamawiającego w postępowaniu oraz legitymują  się co najmniej doświadczeniem, które było przedmiotem oceny na etapie wyboru oferty.</w:t>
      </w:r>
    </w:p>
    <w:p w14:paraId="618427A8" w14:textId="1288D425" w:rsidR="00B20764" w:rsidRPr="008F2CEB" w:rsidRDefault="00B20764" w:rsidP="001E0CD8">
      <w:pPr>
        <w:pStyle w:val="NumeracjaUrzdowa"/>
        <w:numPr>
          <w:ilvl w:val="0"/>
          <w:numId w:val="102"/>
        </w:numPr>
        <w:spacing w:after="240" w:line="240" w:lineRule="auto"/>
        <w:rPr>
          <w:sz w:val="22"/>
          <w:szCs w:val="22"/>
        </w:rPr>
      </w:pPr>
      <w:r w:rsidRPr="00051AE1">
        <w:rPr>
          <w:sz w:val="22"/>
          <w:szCs w:val="22"/>
        </w:rPr>
        <w:t>Wykonawca oświadcza, że dysponuje osobami posiadającymi niezbędne uprawnienia, wiedz</w:t>
      </w:r>
      <w:r>
        <w:rPr>
          <w:sz w:val="22"/>
          <w:szCs w:val="22"/>
        </w:rPr>
        <w:t>ę</w:t>
      </w:r>
      <w:r w:rsidRPr="00051A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Pr="00051AE1">
        <w:rPr>
          <w:sz w:val="22"/>
          <w:szCs w:val="22"/>
        </w:rPr>
        <w:t>i umiej</w:t>
      </w:r>
      <w:r w:rsidR="008B30E7">
        <w:rPr>
          <w:sz w:val="22"/>
          <w:szCs w:val="22"/>
        </w:rPr>
        <w:t>ętności  konieczne do należytego</w:t>
      </w:r>
      <w:r w:rsidRPr="00051AE1">
        <w:rPr>
          <w:sz w:val="22"/>
          <w:szCs w:val="22"/>
        </w:rPr>
        <w:t xml:space="preserve"> wykonania </w:t>
      </w:r>
      <w:r>
        <w:rPr>
          <w:sz w:val="22"/>
          <w:szCs w:val="22"/>
        </w:rPr>
        <w:t>u</w:t>
      </w:r>
      <w:r w:rsidRPr="00051AE1">
        <w:rPr>
          <w:sz w:val="22"/>
          <w:szCs w:val="22"/>
        </w:rPr>
        <w:t xml:space="preserve">mowy, a w szczególności, że dysponuje personelem o wszystkich wymaganych profilach kompetencji zawodowych niezbędnych do realizacji przedmiotu </w:t>
      </w:r>
      <w:r>
        <w:rPr>
          <w:sz w:val="22"/>
          <w:szCs w:val="22"/>
        </w:rPr>
        <w:t>zamówienia.</w:t>
      </w:r>
    </w:p>
    <w:p w14:paraId="674F1FCF" w14:textId="3827E22E" w:rsidR="00B20764" w:rsidRPr="00624C99" w:rsidRDefault="00B20764" w:rsidP="001E0CD8">
      <w:pPr>
        <w:pStyle w:val="NumeracjaUrzdowa"/>
        <w:numPr>
          <w:ilvl w:val="0"/>
          <w:numId w:val="102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Zamawiający ma prawo żądać zmian w organizacji pra</w:t>
      </w:r>
      <w:r w:rsidR="00F85D39">
        <w:rPr>
          <w:sz w:val="22"/>
          <w:szCs w:val="22"/>
        </w:rPr>
        <w:t>c związanych z przedmiotem zamówienia</w:t>
      </w:r>
      <w:r>
        <w:rPr>
          <w:sz w:val="22"/>
          <w:szCs w:val="22"/>
        </w:rPr>
        <w:t>, o ile będzie to związane z potrzebą zabezpieczenia prawidłowej realizacji umowy.</w:t>
      </w:r>
    </w:p>
    <w:p w14:paraId="4C70F499" w14:textId="1662BE8E" w:rsidR="0025279B" w:rsidRDefault="0025279B" w:rsidP="0083690F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6</w:t>
      </w:r>
    </w:p>
    <w:p w14:paraId="7438C7A4" w14:textId="6D1CC331" w:rsidR="00624C99" w:rsidRDefault="00624C99" w:rsidP="001E0CD8">
      <w:pPr>
        <w:pStyle w:val="NumeracjaUrzdowa"/>
        <w:numPr>
          <w:ilvl w:val="0"/>
          <w:numId w:val="103"/>
        </w:numPr>
        <w:spacing w:after="240" w:line="240" w:lineRule="auto"/>
        <w:rPr>
          <w:sz w:val="22"/>
          <w:szCs w:val="22"/>
        </w:rPr>
      </w:pPr>
      <w:r w:rsidRPr="00051AE1">
        <w:rPr>
          <w:sz w:val="22"/>
          <w:szCs w:val="22"/>
        </w:rPr>
        <w:t xml:space="preserve">Zamawiający i Wykonawca </w:t>
      </w:r>
      <w:r w:rsidR="00F85D39">
        <w:rPr>
          <w:sz w:val="22"/>
          <w:szCs w:val="22"/>
        </w:rPr>
        <w:t>z</w:t>
      </w:r>
      <w:r w:rsidRPr="00051AE1">
        <w:rPr>
          <w:sz w:val="22"/>
          <w:szCs w:val="22"/>
        </w:rPr>
        <w:t>obowiązani są współdziałać przy wykonaniu umowy w sprawie zamówienia, w celu należytej realizacji zamówienia.</w:t>
      </w:r>
      <w:bookmarkStart w:id="8" w:name="_Hlk65156906"/>
    </w:p>
    <w:p w14:paraId="414FD5F0" w14:textId="77777777" w:rsidR="00624C99" w:rsidRDefault="00624C99" w:rsidP="00624C99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r w:rsidRPr="00B20764">
        <w:rPr>
          <w:sz w:val="22"/>
          <w:szCs w:val="22"/>
        </w:rPr>
        <w:t xml:space="preserve">Wykonawca, którego oferta zostanie uznana za najkorzystniejszą, zobowiązany będzie najpóźniej </w:t>
      </w:r>
      <w:r w:rsidRPr="00B20764">
        <w:rPr>
          <w:sz w:val="22"/>
          <w:szCs w:val="22"/>
        </w:rPr>
        <w:br/>
        <w:t>w ciągu 7 dni od daty podpisania umowy, przedstawić Zamawiającemu do akceptacji harmonogram rzeczowo-finansowy wyko</w:t>
      </w:r>
      <w:r>
        <w:rPr>
          <w:sz w:val="22"/>
          <w:szCs w:val="22"/>
        </w:rPr>
        <w:t>nania dokumentacji projektowej</w:t>
      </w:r>
      <w:r w:rsidRPr="00B20764">
        <w:rPr>
          <w:sz w:val="22"/>
          <w:szCs w:val="22"/>
        </w:rPr>
        <w:t xml:space="preserve">, uwzględniający poszczególne etapy prac projektowych wraz </w:t>
      </w:r>
      <w:r>
        <w:rPr>
          <w:sz w:val="22"/>
          <w:szCs w:val="22"/>
        </w:rPr>
        <w:t>z terminami ich rozpoczęcia</w:t>
      </w:r>
      <w:r w:rsidRPr="00B20764">
        <w:rPr>
          <w:sz w:val="22"/>
          <w:szCs w:val="22"/>
        </w:rPr>
        <w:t xml:space="preserve"> i zakończenia, z wyszczególnien</w:t>
      </w:r>
      <w:r>
        <w:rPr>
          <w:sz w:val="22"/>
          <w:szCs w:val="22"/>
        </w:rPr>
        <w:t xml:space="preserve">iem zadań prostych i złożonych. </w:t>
      </w:r>
      <w:r w:rsidRPr="00B20764">
        <w:rPr>
          <w:sz w:val="22"/>
          <w:szCs w:val="22"/>
        </w:rPr>
        <w:t>Harmonogram rzeczowo-finansowy mus</w:t>
      </w:r>
      <w:r>
        <w:rPr>
          <w:sz w:val="22"/>
          <w:szCs w:val="22"/>
        </w:rPr>
        <w:t>i zawierać takie rozłożenie prac</w:t>
      </w:r>
      <w:r w:rsidRPr="00B20764">
        <w:rPr>
          <w:sz w:val="22"/>
          <w:szCs w:val="22"/>
        </w:rPr>
        <w:t xml:space="preserve"> w tra</w:t>
      </w:r>
      <w:r>
        <w:rPr>
          <w:sz w:val="22"/>
          <w:szCs w:val="22"/>
        </w:rPr>
        <w:t>kcie realizacji przedmiotu zamówienia</w:t>
      </w:r>
      <w:r w:rsidRPr="00B20764">
        <w:rPr>
          <w:sz w:val="22"/>
          <w:szCs w:val="22"/>
        </w:rPr>
        <w:t xml:space="preserve"> gwarantujące ich wykonanie w terminach, o których mowa w </w:t>
      </w:r>
      <w:r w:rsidRPr="00B20764">
        <w:rPr>
          <w:b/>
          <w:sz w:val="22"/>
          <w:szCs w:val="22"/>
        </w:rPr>
        <w:t xml:space="preserve">§ 2 </w:t>
      </w:r>
      <w:r w:rsidRPr="00B20764">
        <w:rPr>
          <w:sz w:val="22"/>
          <w:szCs w:val="22"/>
        </w:rPr>
        <w:t>niniejszej umowy.</w:t>
      </w:r>
      <w:bookmarkEnd w:id="8"/>
    </w:p>
    <w:p w14:paraId="5CD6C22C" w14:textId="67527C5F" w:rsidR="00F33BC7" w:rsidRPr="00F33BC7" w:rsidRDefault="00F33BC7" w:rsidP="00F33BC7">
      <w:pPr>
        <w:pStyle w:val="NumeracjaUrzdowa"/>
        <w:numPr>
          <w:ilvl w:val="0"/>
          <w:numId w:val="70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ma zawsze prawo przekazywać: wnioski, oświadczenia, dokumenty </w:t>
      </w:r>
      <w:r w:rsidR="00F85D39">
        <w:rPr>
          <w:sz w:val="22"/>
          <w:szCs w:val="22"/>
        </w:rPr>
        <w:t>Zamawiającemu w</w:t>
      </w:r>
      <w:r>
        <w:rPr>
          <w:sz w:val="22"/>
          <w:szCs w:val="22"/>
        </w:rPr>
        <w:t xml:space="preserve"> zakresie wykonywania przedmiotu zamówienia w formie pisemnej. Osobą do kontaktu jest osoba pełniąca nadzór nad realizacją umowy, wskazana </w:t>
      </w:r>
      <w:r w:rsidRPr="00E05157">
        <w:rPr>
          <w:sz w:val="22"/>
          <w:szCs w:val="22"/>
        </w:rPr>
        <w:t xml:space="preserve">w </w:t>
      </w:r>
      <w:r w:rsidRPr="00E05157">
        <w:rPr>
          <w:b/>
          <w:bCs/>
          <w:sz w:val="22"/>
          <w:szCs w:val="22"/>
        </w:rPr>
        <w:t xml:space="preserve">§ </w:t>
      </w:r>
      <w:r w:rsidR="008B30E7">
        <w:rPr>
          <w:b/>
          <w:bCs/>
          <w:sz w:val="22"/>
          <w:szCs w:val="22"/>
        </w:rPr>
        <w:t>19</w:t>
      </w:r>
      <w:r w:rsidRPr="00E05157">
        <w:rPr>
          <w:b/>
          <w:bCs/>
          <w:sz w:val="22"/>
          <w:szCs w:val="22"/>
        </w:rPr>
        <w:t xml:space="preserve"> pkt 1 umowy.</w:t>
      </w:r>
      <w:r w:rsidRPr="00E05157">
        <w:rPr>
          <w:sz w:val="22"/>
          <w:szCs w:val="22"/>
        </w:rPr>
        <w:t xml:space="preserve"> </w:t>
      </w:r>
    </w:p>
    <w:p w14:paraId="5CF0E5A4" w14:textId="77777777" w:rsidR="0083690F" w:rsidRPr="0083690F" w:rsidRDefault="0083690F" w:rsidP="0083690F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C872A3B" w14:textId="77777777" w:rsidR="00DE2248" w:rsidRDefault="00DE224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5017E2C7" w14:textId="1A8139BE" w:rsidR="00F404BE" w:rsidRPr="000C7665" w:rsidRDefault="00DE224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E41DF" w:rsidRPr="000C7665">
        <w:rPr>
          <w:b/>
          <w:sz w:val="22"/>
          <w:szCs w:val="22"/>
        </w:rPr>
        <w:t>§ 7</w:t>
      </w:r>
    </w:p>
    <w:p w14:paraId="742D3B92" w14:textId="3E7329DB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</w:t>
      </w:r>
      <w:r w:rsidRPr="000D6A1F">
        <w:rPr>
          <w:b/>
          <w:sz w:val="22"/>
          <w:szCs w:val="22"/>
        </w:rPr>
        <w:t>/Podmioty Trzecie</w:t>
      </w:r>
    </w:p>
    <w:p w14:paraId="531AE600" w14:textId="6D587A89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może korzystać z podwykonawcy, zgodnie z oświadczeniem złożonym w ofercie stanowiącej załącznik nr 1 do umowy lub na etapie realizacji zamówienia. Wykonawca zobowiązany jest do przedłożenia Zamawiającemu projektu umowy o podwykonawstwo, projektu jej zmiany oraz poświadczonej za zgodność z oryginałem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kopii zawartej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umowy o podwykonawstwo w terminie 7 dni od jej zawarcia oraz jej zmian.</w:t>
      </w:r>
    </w:p>
    <w:p w14:paraId="49F65DF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zamawiającego o wszelkich zmianach w odniesieniu do informacji, o których mowa w zdaniu pierwszym, w trakcie realizacji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0B7F05DA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i obowiązki wykonawcy, ukształtowane postanowieniami umowy zawartej między zamawiającym a wykonawcą.</w:t>
      </w:r>
    </w:p>
    <w:p w14:paraId="2310361E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FF8E009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49B78984" w14:textId="21618950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zmiany w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1237B66" w14:textId="0F0BA261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Wykonawca zobowiązany jest zgłosić Zamawiającemu, z 7-dniowym wyprzedzeniem, zamiar wprowadzenia podwykonawcy, dalszego podwykonawcy do wykonania 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. Bez zgody Zamawiającego Wykonawca nie może umożliwić podwykonawcy, dalszemu podwykonawcy rozpoczęcie prac / świadczenie usług / realizację dostaw w ramach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>.</w:t>
      </w:r>
    </w:p>
    <w:p w14:paraId="6941C7DA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502C91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art. 118 </w:t>
      </w: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1B9CE132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6C77FD5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Jeżeli Zamawiający stwierdzi, że wobec danego podwykonawcy zachodzą podstawy wykluczenia, Wykonawca obowiązany jest zastąpić tego podwykonawcę lub zrezygnować z powierzenia wykonania </w:t>
      </w: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lastRenderedPageBreak/>
        <w:t>części zamówienia podwykonawcy, składając stosowne oświadczenie.</w:t>
      </w:r>
    </w:p>
    <w:p w14:paraId="523E41E7" w14:textId="41EDF075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Zaniechanie obowiązków, określonych w </w:t>
      </w:r>
      <w:r w:rsidRPr="00502C91">
        <w:rPr>
          <w:rFonts w:ascii="Times New Roman" w:eastAsia="Verdana" w:hAnsi="Times New Roman" w:cs="Times New Roman"/>
          <w:b/>
          <w:color w:val="000000"/>
          <w:sz w:val="22"/>
          <w:szCs w:val="22"/>
        </w:rPr>
        <w:t>niniejszym paragrafie</w:t>
      </w:r>
      <w:r w:rsidRPr="00502C91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r w:rsidRPr="00502C91">
        <w:rPr>
          <w:rFonts w:ascii="Times New Roman" w:eastAsia="Verdana" w:hAnsi="Times New Roman" w:cs="Times New Roman"/>
          <w:sz w:val="22"/>
          <w:szCs w:val="22"/>
        </w:rPr>
        <w:t>traktowane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będzie, jako nienależyte wykonanie </w:t>
      </w:r>
      <w:r w:rsidR="00F85D39">
        <w:rPr>
          <w:rFonts w:ascii="Times New Roman" w:eastAsia="Verdana" w:hAnsi="Times New Roman" w:cs="Times New Roman"/>
          <w:color w:val="000000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z winy Wykonawcy i uprawnia Zamawiającego do odstąpienia od umowy ze skutkiem natychmiastowym.</w:t>
      </w:r>
    </w:p>
    <w:p w14:paraId="3973125C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Wykonawca odpowiada za działania i zaniechania osób i podwykonawców jak za swoje własne.</w:t>
      </w:r>
    </w:p>
    <w:p w14:paraId="63198874" w14:textId="74D97556" w:rsidR="00502C91" w:rsidRPr="00F85D39" w:rsidRDefault="00502C91" w:rsidP="00F85D39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pełni funkcję koordynatora w stosunku do wszystkich podwykonawców. Jakakolwiek przerwa w realizacji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wynikająca z winy podwykonawcy będzie traktowana, jako przerwa wynikła z przyczyn leżących po stronie Wykonawcy i nie może stanowić podstawy do zmiany terminu odbioru prac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objętych przedmiotem zamówienia</w:t>
      </w:r>
    </w:p>
    <w:p w14:paraId="79ABDB05" w14:textId="270C19BF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8</w:t>
      </w:r>
    </w:p>
    <w:p w14:paraId="50FE4162" w14:textId="1089B8B5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0E7FB8CC" w14:textId="77777777" w:rsidR="00AE654F" w:rsidRDefault="00AE654F" w:rsidP="00AE654F">
      <w:pPr>
        <w:pStyle w:val="Standard"/>
        <w:spacing w:line="240" w:lineRule="auto"/>
        <w:jc w:val="left"/>
        <w:rPr>
          <w:b/>
          <w:sz w:val="22"/>
          <w:szCs w:val="22"/>
        </w:rPr>
      </w:pPr>
    </w:p>
    <w:p w14:paraId="732FAD92" w14:textId="60975842" w:rsidR="00624C99" w:rsidRDefault="00624C99" w:rsidP="00B31C47">
      <w:pPr>
        <w:pStyle w:val="Standard"/>
        <w:numPr>
          <w:ilvl w:val="0"/>
          <w:numId w:val="60"/>
        </w:numPr>
        <w:spacing w:line="240" w:lineRule="auto"/>
        <w:rPr>
          <w:bCs/>
          <w:sz w:val="22"/>
          <w:szCs w:val="22"/>
        </w:rPr>
      </w:pPr>
      <w:r w:rsidRPr="00624C99">
        <w:rPr>
          <w:bCs/>
          <w:sz w:val="22"/>
          <w:szCs w:val="22"/>
        </w:rPr>
        <w:t xml:space="preserve">Wykonawca pisemnie zawiadomi Zamawiającego o dniu gotowości do przekazania </w:t>
      </w:r>
      <w:r w:rsidR="00F85D39">
        <w:rPr>
          <w:bCs/>
          <w:sz w:val="22"/>
          <w:szCs w:val="22"/>
        </w:rPr>
        <w:t>przedmiotu zamówienia</w:t>
      </w:r>
      <w:r w:rsidRPr="00624C99">
        <w:rPr>
          <w:bCs/>
          <w:sz w:val="22"/>
          <w:szCs w:val="22"/>
        </w:rPr>
        <w:t>.</w:t>
      </w:r>
    </w:p>
    <w:p w14:paraId="40FDB60E" w14:textId="77777777" w:rsidR="00B31C47" w:rsidRPr="00624C99" w:rsidRDefault="00B31C47" w:rsidP="00B31C47">
      <w:pPr>
        <w:pStyle w:val="Standard"/>
        <w:spacing w:line="240" w:lineRule="auto"/>
        <w:ind w:left="720"/>
        <w:rPr>
          <w:bCs/>
          <w:sz w:val="22"/>
          <w:szCs w:val="22"/>
        </w:rPr>
      </w:pPr>
    </w:p>
    <w:p w14:paraId="23053C2F" w14:textId="77777777" w:rsidR="00624C99" w:rsidRDefault="00624C99" w:rsidP="00B31C47">
      <w:pPr>
        <w:pStyle w:val="NumeracjaUrzdowa"/>
        <w:numPr>
          <w:ilvl w:val="0"/>
          <w:numId w:val="60"/>
        </w:numPr>
        <w:spacing w:after="240" w:line="240" w:lineRule="auto"/>
        <w:rPr>
          <w:sz w:val="22"/>
          <w:szCs w:val="22"/>
        </w:rPr>
      </w:pPr>
      <w:r w:rsidRPr="0025279B">
        <w:rPr>
          <w:sz w:val="22"/>
          <w:szCs w:val="22"/>
        </w:rPr>
        <w:t>Miejscem odbioru wykonanych opracowań będzie siedziba Zamawiającego, tj. Starostwo Powiatowe w Zgierzu, ul. Sadowa 6a, 95-100 Zgierz.</w:t>
      </w:r>
    </w:p>
    <w:p w14:paraId="5A722CB8" w14:textId="1AE2A48D" w:rsidR="00624C99" w:rsidRPr="00624C99" w:rsidRDefault="00624C99" w:rsidP="00B31C47">
      <w:pPr>
        <w:pStyle w:val="NumeracjaUrzdowa"/>
        <w:numPr>
          <w:ilvl w:val="0"/>
          <w:numId w:val="60"/>
        </w:numPr>
        <w:spacing w:after="240" w:line="240" w:lineRule="auto"/>
        <w:rPr>
          <w:sz w:val="22"/>
          <w:szCs w:val="22"/>
        </w:rPr>
      </w:pPr>
      <w:r w:rsidRPr="00624C99">
        <w:rPr>
          <w:sz w:val="22"/>
          <w:szCs w:val="22"/>
        </w:rPr>
        <w:t>Dokumentacja projektowa musi być zaopatrzona w pisemne oświadczenie projektanta, iż wykonana jest zgodnie z obowiązującymi przepisami oraz normami oraz że została wydana w stanie kompletnym z punktu widzenia celu, któremu ma służyć. Oświadczenie musi być złożone wraz z dokumentacją.</w:t>
      </w:r>
    </w:p>
    <w:p w14:paraId="75ADA3D9" w14:textId="77777777" w:rsidR="00624C99" w:rsidRPr="00624C99" w:rsidRDefault="00624C99" w:rsidP="00624C99">
      <w:pPr>
        <w:pStyle w:val="NumeracjaUrzdowa"/>
        <w:numPr>
          <w:ilvl w:val="0"/>
          <w:numId w:val="60"/>
        </w:numPr>
        <w:spacing w:after="240" w:line="240" w:lineRule="auto"/>
        <w:rPr>
          <w:sz w:val="22"/>
          <w:szCs w:val="22"/>
        </w:rPr>
      </w:pPr>
      <w:r w:rsidRPr="008F2CEB">
        <w:rPr>
          <w:color w:val="000000"/>
          <w:sz w:val="22"/>
          <w:szCs w:val="22"/>
        </w:rPr>
        <w:t xml:space="preserve">Wykonawca przekaże Zamawiającemu oświadczenie potwierdzające, że forma pisemna dokumentacji jest tożsama z formą cyfrową. </w:t>
      </w:r>
    </w:p>
    <w:p w14:paraId="12D995F4" w14:textId="65F0ADDA" w:rsidR="00B92517" w:rsidRPr="00624C99" w:rsidRDefault="00B92517" w:rsidP="00624C99">
      <w:pPr>
        <w:pStyle w:val="NumeracjaUrzdowa"/>
        <w:numPr>
          <w:ilvl w:val="0"/>
          <w:numId w:val="60"/>
        </w:numPr>
        <w:spacing w:after="240" w:line="240" w:lineRule="auto"/>
        <w:rPr>
          <w:sz w:val="22"/>
          <w:szCs w:val="22"/>
        </w:rPr>
      </w:pPr>
      <w:r w:rsidRPr="00624C99">
        <w:rPr>
          <w:sz w:val="22"/>
          <w:szCs w:val="22"/>
        </w:rPr>
        <w:t>Zamawiający zobowiązuje się przystąpić do odbioru</w:t>
      </w:r>
      <w:r w:rsidR="00502C91" w:rsidRPr="00624C99">
        <w:rPr>
          <w:sz w:val="22"/>
          <w:szCs w:val="22"/>
        </w:rPr>
        <w:t xml:space="preserve"> </w:t>
      </w:r>
      <w:r w:rsidR="00624C99">
        <w:rPr>
          <w:sz w:val="22"/>
          <w:szCs w:val="22"/>
        </w:rPr>
        <w:t xml:space="preserve">częściowego, końcowego, </w:t>
      </w:r>
      <w:r w:rsidRPr="00624C99">
        <w:rPr>
          <w:sz w:val="22"/>
          <w:szCs w:val="22"/>
        </w:rPr>
        <w:t xml:space="preserve">w ciągu </w:t>
      </w:r>
      <w:r w:rsidR="0080549D" w:rsidRPr="00624C99">
        <w:rPr>
          <w:sz w:val="22"/>
          <w:szCs w:val="22"/>
        </w:rPr>
        <w:t>7</w:t>
      </w:r>
      <w:r w:rsidRPr="00624C99">
        <w:rPr>
          <w:sz w:val="22"/>
          <w:szCs w:val="22"/>
        </w:rPr>
        <w:t xml:space="preserve"> dni kalendarzowych liczonych od dnia</w:t>
      </w:r>
      <w:r w:rsidR="00B31C47">
        <w:rPr>
          <w:sz w:val="22"/>
          <w:szCs w:val="22"/>
        </w:rPr>
        <w:t xml:space="preserve"> </w:t>
      </w:r>
      <w:r w:rsidRPr="00624C99">
        <w:rPr>
          <w:sz w:val="22"/>
          <w:szCs w:val="22"/>
        </w:rPr>
        <w:t xml:space="preserve"> zgłoszenia przez Wykonawcę gotowości do odbioru.</w:t>
      </w:r>
    </w:p>
    <w:p w14:paraId="4F9956AD" w14:textId="0230AB2C" w:rsidR="00B92517" w:rsidRDefault="00B92517" w:rsidP="009514BA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 xml:space="preserve">Obowiązkiem Wykonawcy jest udokumentowanie w sposób określony obowiązującymi przepisami prawa prawidłowe pod względem jakościowym i rzeczowym wykonanie prac wchodzących w skład </w:t>
      </w:r>
      <w:r w:rsidR="00F85D39">
        <w:rPr>
          <w:sz w:val="22"/>
          <w:szCs w:val="22"/>
        </w:rPr>
        <w:t>przedmiotu zamówienia</w:t>
      </w:r>
      <w:r>
        <w:rPr>
          <w:sz w:val="22"/>
          <w:szCs w:val="22"/>
        </w:rPr>
        <w:t>.</w:t>
      </w:r>
    </w:p>
    <w:p w14:paraId="3A16402E" w14:textId="77777777" w:rsidR="00624C99" w:rsidRDefault="00D46F6D" w:rsidP="009514BA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283"/>
        <w:rPr>
          <w:sz w:val="22"/>
          <w:szCs w:val="22"/>
        </w:rPr>
      </w:pPr>
      <w:r>
        <w:rPr>
          <w:sz w:val="22"/>
          <w:szCs w:val="22"/>
        </w:rPr>
        <w:t>Z czynności odbioru Zamawiający zobowiązany jest sporządzić protokół</w:t>
      </w:r>
      <w:r w:rsidR="007E218A">
        <w:rPr>
          <w:sz w:val="22"/>
          <w:szCs w:val="22"/>
        </w:rPr>
        <w:t xml:space="preserve"> odbioru dokumentacji projektowej. </w:t>
      </w:r>
    </w:p>
    <w:p w14:paraId="76BC20FB" w14:textId="069BC65E" w:rsidR="00624C99" w:rsidRPr="00624C99" w:rsidRDefault="00624C99" w:rsidP="00624C99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283"/>
        <w:rPr>
          <w:sz w:val="22"/>
          <w:szCs w:val="22"/>
        </w:rPr>
      </w:pPr>
      <w:r w:rsidRPr="00624C99">
        <w:rPr>
          <w:sz w:val="22"/>
          <w:szCs w:val="22"/>
        </w:rPr>
        <w:t xml:space="preserve">W przypadku stwierdzenia wad dostarczonego </w:t>
      </w:r>
      <w:r w:rsidR="00F85D39">
        <w:rPr>
          <w:sz w:val="22"/>
          <w:szCs w:val="22"/>
        </w:rPr>
        <w:t>przedmiotu zamówienia</w:t>
      </w:r>
      <w:r w:rsidRPr="00624C99">
        <w:rPr>
          <w:sz w:val="22"/>
          <w:szCs w:val="22"/>
        </w:rPr>
        <w:t xml:space="preserve"> Wykonawca jest zobowiązany do ich usunięcia na własny koszt w terminie 7 dni, licząc od dnia, w którym je wykryto.</w:t>
      </w:r>
    </w:p>
    <w:p w14:paraId="2A4A3140" w14:textId="5B2C3009" w:rsidR="00624C99" w:rsidRPr="0083690F" w:rsidRDefault="00624C99" w:rsidP="00624C99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Strony uzgadniają, że jeżeli stwierdzone wady uniemożliwiają użytkowanie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zgodnie z jego przeznaczeniem, Zamawiający może odstąpić od umowy lub </w:t>
      </w:r>
      <w:r>
        <w:rPr>
          <w:rFonts w:ascii="Times New Roman" w:hAnsi="Times New Roman" w:cs="Times New Roman"/>
          <w:sz w:val="22"/>
          <w:szCs w:val="22"/>
        </w:rPr>
        <w:t>żądać wykonania 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po raz drugi.</w:t>
      </w:r>
    </w:p>
    <w:p w14:paraId="7B5025A9" w14:textId="77777777" w:rsidR="00624C99" w:rsidRPr="0083690F" w:rsidRDefault="00624C99" w:rsidP="00624C99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>Koszty usunięcia wad ponosi Wykonawca, a okres ich usuwania nie przedłuża umownego terminu zakończenia usługi.</w:t>
      </w:r>
    </w:p>
    <w:p w14:paraId="4CC1B430" w14:textId="1065F56A" w:rsidR="00624C99" w:rsidRPr="00B20764" w:rsidRDefault="00624C99" w:rsidP="00624C99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Jeżeli Wykonawca opóźnia się w realizacji powyższych postanowień Zamawiający zleci usunięcie wad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na koszt Wykonawcy, potrącając odpowiednie kwoty z faktury, na co Wykonawca wyraża zgodę.</w:t>
      </w:r>
    </w:p>
    <w:p w14:paraId="05A40330" w14:textId="3AFE164D" w:rsidR="00413B7C" w:rsidRPr="00624C99" w:rsidRDefault="00413B7C" w:rsidP="00624C99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283"/>
        <w:rPr>
          <w:sz w:val="22"/>
          <w:szCs w:val="22"/>
        </w:rPr>
      </w:pPr>
      <w:r w:rsidRPr="00624C99">
        <w:rPr>
          <w:sz w:val="22"/>
          <w:szCs w:val="22"/>
        </w:rPr>
        <w:t>Odbioru pogwarancyjnego dokonuje przedstawiciel Zamawiającego najpóźniej na 5 dni przed upływem terminu gwarancji jakości oraz rękojmi za wady wraz z przedstawicielem Wykonawcy. Celem odbioru pogwarancyjnego jest pokwitowanie wypełnienia przez Wykonawcę obowiązków z tytułu udzielonej gwarancji jakości oraz rękojmi za wady.</w:t>
      </w:r>
    </w:p>
    <w:p w14:paraId="45A84484" w14:textId="77777777" w:rsidR="00ED7C20" w:rsidRDefault="00ED7C20" w:rsidP="00413B7C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29809BBC" w14:textId="6A90E804" w:rsidR="009D2E8C" w:rsidRPr="000C7665" w:rsidRDefault="00DE2248" w:rsidP="009D2E8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D2E8C" w:rsidRPr="000C7665">
        <w:rPr>
          <w:b/>
          <w:sz w:val="22"/>
          <w:szCs w:val="22"/>
        </w:rPr>
        <w:t>§ 9</w:t>
      </w:r>
    </w:p>
    <w:p w14:paraId="45E351B0" w14:textId="62400958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Gwarancja </w:t>
      </w:r>
    </w:p>
    <w:p w14:paraId="3CC1B756" w14:textId="77777777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EA33562" w14:textId="4DB36A62" w:rsidR="009D2E8C" w:rsidRPr="003D2226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Wykonawca udziela Zamawiającemu gwarancji jakości na wykonan</w:t>
      </w:r>
      <w:r w:rsidR="003D2226">
        <w:rPr>
          <w:sz w:val="22"/>
          <w:szCs w:val="22"/>
        </w:rPr>
        <w:t>ą dokumentację projektowo-kosztorysową o</w:t>
      </w:r>
      <w:r w:rsidRPr="000C7665">
        <w:rPr>
          <w:sz w:val="22"/>
          <w:szCs w:val="22"/>
        </w:rPr>
        <w:t>bjęt</w:t>
      </w:r>
      <w:r w:rsidR="003D2226">
        <w:rPr>
          <w:sz w:val="22"/>
          <w:szCs w:val="22"/>
        </w:rPr>
        <w:t>ą</w:t>
      </w:r>
      <w:r w:rsidRPr="000C7665">
        <w:rPr>
          <w:sz w:val="22"/>
          <w:szCs w:val="22"/>
        </w:rPr>
        <w:t xml:space="preserve"> przedmiotem niniejszej umowy. Okres gwarancji jakości ustala się na </w:t>
      </w:r>
      <w:r w:rsidR="003D2226" w:rsidRPr="0080549D">
        <w:rPr>
          <w:b/>
          <w:bCs/>
          <w:sz w:val="22"/>
          <w:szCs w:val="22"/>
        </w:rPr>
        <w:t>36 miesięcy</w:t>
      </w:r>
      <w:r w:rsidRPr="000C7665">
        <w:rPr>
          <w:color w:val="000000"/>
          <w:sz w:val="22"/>
          <w:szCs w:val="22"/>
        </w:rPr>
        <w:t xml:space="preserve"> gwarancji jakości liczonej od odbioru całości wykonan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</w:t>
      </w:r>
      <w:r w:rsidR="003D2226">
        <w:rPr>
          <w:color w:val="000000"/>
          <w:sz w:val="22"/>
          <w:szCs w:val="22"/>
        </w:rPr>
        <w:t>usługi</w:t>
      </w:r>
      <w:r w:rsidRPr="000C7665">
        <w:rPr>
          <w:color w:val="000000"/>
          <w:sz w:val="22"/>
          <w:szCs w:val="22"/>
        </w:rPr>
        <w:t>, potwierdzon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protokołem odbioru końcowego bez uwag. </w:t>
      </w:r>
    </w:p>
    <w:p w14:paraId="0643D3F6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73273272" w14:textId="265E73AA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zobowiązuje się do bezpłatnej naprawy wszelkich szkód powstałych w wyniku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zgłoszonych w terminie obowiązywania gwarancji i rękojmi przez Zamawiającego.</w:t>
      </w:r>
    </w:p>
    <w:p w14:paraId="41C73474" w14:textId="4F297FFF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razie stwierdzenia, w okresie gwarancji i rękojmi, wad poszczególnych elementów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1234157E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732943F5" w14:textId="220C1B71" w:rsidR="009D2E8C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Okres gwarancji biegnie od nowa od dnia usunięcia stwierdzonej wady.</w:t>
      </w:r>
    </w:p>
    <w:p w14:paraId="0CCEBCF0" w14:textId="2F2B9900" w:rsidR="00F404BE" w:rsidRPr="000C7665" w:rsidRDefault="00AE41DF" w:rsidP="00B501AB">
      <w:pPr>
        <w:pStyle w:val="Standard"/>
        <w:spacing w:line="240" w:lineRule="auto"/>
        <w:jc w:val="center"/>
        <w:rPr>
          <w:sz w:val="22"/>
          <w:szCs w:val="22"/>
        </w:rPr>
      </w:pPr>
      <w:bookmarkStart w:id="9" w:name="_Hlk80858511"/>
      <w:r w:rsidRPr="000C7665">
        <w:rPr>
          <w:b/>
          <w:sz w:val="22"/>
          <w:szCs w:val="22"/>
        </w:rPr>
        <w:t xml:space="preserve">§ </w:t>
      </w:r>
      <w:r w:rsidR="009D2E8C">
        <w:rPr>
          <w:b/>
          <w:sz w:val="22"/>
          <w:szCs w:val="22"/>
        </w:rPr>
        <w:t>1</w:t>
      </w:r>
      <w:r w:rsidR="002C3FD0">
        <w:rPr>
          <w:b/>
          <w:sz w:val="22"/>
          <w:szCs w:val="22"/>
        </w:rPr>
        <w:t>0</w:t>
      </w:r>
    </w:p>
    <w:bookmarkEnd w:id="9"/>
    <w:p w14:paraId="2719B5D9" w14:textId="18D723F6" w:rsidR="002C2CE1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0620500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341C03DC" w:rsidR="00F404BE" w:rsidRPr="000C7665" w:rsidRDefault="00AE41DF" w:rsidP="0080549D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2C3FD0">
        <w:rPr>
          <w:b/>
          <w:bCs/>
          <w:sz w:val="22"/>
          <w:szCs w:val="22"/>
        </w:rPr>
        <w:t>1</w:t>
      </w:r>
    </w:p>
    <w:p w14:paraId="6DF0F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 xml:space="preserve">, Zamawiającemu przysługuje prawo odstąpienia od umowy, w terminie 3 dni od powzięcia wiadomości o okolicznościach, o których mowa poniżej tj. w przypadku, </w:t>
      </w:r>
      <w:r w:rsidRPr="000C7665">
        <w:rPr>
          <w:color w:val="000000"/>
          <w:sz w:val="22"/>
          <w:szCs w:val="22"/>
        </w:rPr>
        <w:lastRenderedPageBreak/>
        <w:t>gdy:</w:t>
      </w:r>
    </w:p>
    <w:p w14:paraId="547C828D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1DBC917A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nie rozpoczął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4E592550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40B8DED" w14:textId="3C212F45" w:rsidR="00ED7C20" w:rsidRPr="00016560" w:rsidRDefault="00AE41DF" w:rsidP="00016560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  <w:r w:rsidR="001A3E8A">
        <w:rPr>
          <w:color w:val="000000"/>
          <w:sz w:val="22"/>
          <w:szCs w:val="22"/>
        </w:rPr>
        <w:t>.</w:t>
      </w:r>
    </w:p>
    <w:p w14:paraId="23EFF17B" w14:textId="70F32025" w:rsidR="00F404BE" w:rsidRPr="000C7665" w:rsidRDefault="00AE41DF" w:rsidP="0080549D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color w:val="000000"/>
          <w:sz w:val="22"/>
          <w:szCs w:val="22"/>
        </w:rPr>
        <w:t>1</w:t>
      </w:r>
      <w:r w:rsidR="002C3FD0">
        <w:rPr>
          <w:b/>
          <w:bCs/>
          <w:color w:val="000000"/>
          <w:sz w:val="22"/>
          <w:szCs w:val="22"/>
        </w:rPr>
        <w:t>2</w:t>
      </w:r>
    </w:p>
    <w:p w14:paraId="470FB348" w14:textId="77777777" w:rsidR="00F404BE" w:rsidRPr="000C7665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405DA274" w14:textId="0C479A7B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 niewykonanie lub nienal</w:t>
      </w:r>
      <w:r w:rsidR="001A3E8A">
        <w:rPr>
          <w:sz w:val="22"/>
          <w:szCs w:val="22"/>
        </w:rPr>
        <w:t>eżyte wykonanie przedmiotu zamówienia</w:t>
      </w:r>
      <w:r w:rsidRPr="000C7665">
        <w:rPr>
          <w:sz w:val="22"/>
          <w:szCs w:val="22"/>
        </w:rPr>
        <w:t xml:space="preserve">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632E190D" w14:textId="1D1BF4B0" w:rsidR="00F20E68" w:rsidRPr="001A3E8A" w:rsidRDefault="00F20E68" w:rsidP="001A3E8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10" w:name="_Hlk65217780"/>
      <w:bookmarkStart w:id="11" w:name="_Hlk63682710"/>
      <w:r w:rsidRPr="00857523">
        <w:rPr>
          <w:b/>
          <w:sz w:val="22"/>
          <w:szCs w:val="22"/>
        </w:rPr>
        <w:t>0,5 %</w:t>
      </w:r>
      <w:r w:rsidRPr="00857523">
        <w:rPr>
          <w:bCs/>
          <w:sz w:val="22"/>
          <w:szCs w:val="22"/>
        </w:rPr>
        <w:t xml:space="preserve"> wynagrodzenia umownego brutto określonego w </w:t>
      </w:r>
      <w:r w:rsidRPr="00857523">
        <w:rPr>
          <w:b/>
          <w:sz w:val="22"/>
          <w:szCs w:val="22"/>
        </w:rPr>
        <w:t>§ 3 ust. 1</w:t>
      </w:r>
      <w:r w:rsidRPr="00857523">
        <w:rPr>
          <w:bCs/>
          <w:sz w:val="22"/>
          <w:szCs w:val="22"/>
        </w:rPr>
        <w:t xml:space="preserve">, </w:t>
      </w:r>
      <w:r w:rsidR="00080435" w:rsidRPr="00857523">
        <w:rPr>
          <w:bCs/>
          <w:sz w:val="22"/>
          <w:szCs w:val="22"/>
        </w:rPr>
        <w:t xml:space="preserve">za każdy dzień zwłoki w </w:t>
      </w:r>
      <w:r w:rsidR="00756C16" w:rsidRPr="00857523">
        <w:rPr>
          <w:bCs/>
          <w:sz w:val="22"/>
          <w:szCs w:val="22"/>
        </w:rPr>
        <w:t xml:space="preserve">wykonaniu przedmiotu </w:t>
      </w:r>
      <w:r w:rsidR="001A3E8A">
        <w:rPr>
          <w:bCs/>
          <w:sz w:val="22"/>
          <w:szCs w:val="22"/>
        </w:rPr>
        <w:t>zamówienia</w:t>
      </w:r>
      <w:r w:rsidR="00080435" w:rsidRPr="00857523">
        <w:rPr>
          <w:b/>
          <w:sz w:val="22"/>
          <w:szCs w:val="22"/>
        </w:rPr>
        <w:t>;</w:t>
      </w:r>
      <w:r w:rsidR="00A56798" w:rsidRPr="00857523">
        <w:rPr>
          <w:bCs/>
          <w:sz w:val="22"/>
          <w:szCs w:val="22"/>
        </w:rPr>
        <w:t xml:space="preserve">    </w:t>
      </w:r>
      <w:r w:rsidR="00A56798" w:rsidRPr="001A3E8A">
        <w:rPr>
          <w:bCs/>
          <w:sz w:val="22"/>
          <w:szCs w:val="22"/>
        </w:rPr>
        <w:t xml:space="preserve">         </w:t>
      </w:r>
    </w:p>
    <w:bookmarkEnd w:id="10"/>
    <w:p w14:paraId="2C57BC48" w14:textId="14CB9FCA" w:rsidR="00F63D0B" w:rsidRDefault="00F63D0B" w:rsidP="009514BA">
      <w:pPr>
        <w:pStyle w:val="NumeracjaUrzdowa"/>
        <w:numPr>
          <w:ilvl w:val="0"/>
          <w:numId w:val="66"/>
        </w:numPr>
        <w:spacing w:line="240" w:lineRule="auto"/>
        <w:rPr>
          <w:b/>
          <w:sz w:val="22"/>
          <w:szCs w:val="22"/>
        </w:rPr>
      </w:pPr>
      <w:r w:rsidRPr="002B52B1">
        <w:rPr>
          <w:b/>
          <w:sz w:val="22"/>
          <w:szCs w:val="22"/>
        </w:rPr>
        <w:t xml:space="preserve">0,5 % </w:t>
      </w:r>
      <w:r w:rsidRPr="00237375">
        <w:rPr>
          <w:bCs/>
          <w:sz w:val="22"/>
          <w:szCs w:val="22"/>
        </w:rPr>
        <w:t>wynagrodzenia umownego brutto określonego</w:t>
      </w:r>
      <w:r w:rsidRPr="002B52B1">
        <w:rPr>
          <w:b/>
          <w:sz w:val="22"/>
          <w:szCs w:val="22"/>
        </w:rPr>
        <w:t xml:space="preserve"> </w:t>
      </w:r>
      <w:r w:rsidRPr="00237375">
        <w:rPr>
          <w:bCs/>
          <w:sz w:val="22"/>
          <w:szCs w:val="22"/>
        </w:rPr>
        <w:t>w</w:t>
      </w:r>
      <w:r w:rsidRPr="002B52B1">
        <w:rPr>
          <w:b/>
          <w:sz w:val="22"/>
          <w:szCs w:val="22"/>
        </w:rPr>
        <w:t xml:space="preserve"> § 3 ust. 1, </w:t>
      </w:r>
      <w:r w:rsidRPr="00237375">
        <w:rPr>
          <w:bCs/>
          <w:sz w:val="22"/>
          <w:szCs w:val="22"/>
        </w:rPr>
        <w:t xml:space="preserve">w każdym przypadku stwierdzenia przez przedstawiciela Zamawiającego braku dysponowania przez Wykonawcę </w:t>
      </w:r>
      <w:r w:rsidR="00237375" w:rsidRPr="00237375">
        <w:rPr>
          <w:bCs/>
          <w:sz w:val="22"/>
          <w:szCs w:val="22"/>
        </w:rPr>
        <w:t>osobami posiadającymi niezbędne uprawnienia, wiedzę i umiejętności konieczne do właściwego</w:t>
      </w:r>
      <w:r w:rsidR="00237375" w:rsidRPr="00051AE1">
        <w:rPr>
          <w:sz w:val="22"/>
          <w:szCs w:val="22"/>
        </w:rPr>
        <w:t xml:space="preserve"> wykonania </w:t>
      </w:r>
      <w:r w:rsidR="00237375">
        <w:rPr>
          <w:sz w:val="22"/>
          <w:szCs w:val="22"/>
        </w:rPr>
        <w:t>u</w:t>
      </w:r>
      <w:r w:rsidR="00237375" w:rsidRPr="00051AE1">
        <w:rPr>
          <w:sz w:val="22"/>
          <w:szCs w:val="22"/>
        </w:rPr>
        <w:t>mowy</w:t>
      </w:r>
      <w:r w:rsidR="00237375">
        <w:rPr>
          <w:sz w:val="22"/>
          <w:szCs w:val="22"/>
        </w:rPr>
        <w:t xml:space="preserve">,                              </w:t>
      </w:r>
      <w:r w:rsidRPr="00237375">
        <w:rPr>
          <w:bCs/>
          <w:sz w:val="22"/>
          <w:szCs w:val="22"/>
        </w:rPr>
        <w:t>o którym mowa w</w:t>
      </w:r>
      <w:r w:rsidR="001A3E8A">
        <w:rPr>
          <w:b/>
          <w:sz w:val="22"/>
          <w:szCs w:val="22"/>
        </w:rPr>
        <w:t xml:space="preserve"> § 5</w:t>
      </w:r>
      <w:r w:rsidRPr="002B52B1">
        <w:rPr>
          <w:b/>
          <w:sz w:val="22"/>
          <w:szCs w:val="22"/>
        </w:rPr>
        <w:t>;</w:t>
      </w:r>
    </w:p>
    <w:p w14:paraId="7320EE28" w14:textId="77777777" w:rsidR="00B501AB" w:rsidRDefault="00B501AB" w:rsidP="00B501AB">
      <w:pPr>
        <w:pStyle w:val="Akapitzlist"/>
        <w:numPr>
          <w:ilvl w:val="0"/>
          <w:numId w:val="0"/>
        </w:numPr>
        <w:ind w:left="1080"/>
        <w:rPr>
          <w:b/>
        </w:rPr>
      </w:pPr>
    </w:p>
    <w:p w14:paraId="7A83EA8D" w14:textId="537CBBCC" w:rsidR="00D6523C" w:rsidRDefault="00D6523C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r w:rsidRPr="002B52B1">
        <w:rPr>
          <w:b/>
          <w:sz w:val="22"/>
          <w:szCs w:val="22"/>
        </w:rPr>
        <w:t>0,5 %</w:t>
      </w:r>
      <w:r w:rsidRPr="002B52B1">
        <w:rPr>
          <w:bCs/>
          <w:sz w:val="22"/>
          <w:szCs w:val="22"/>
        </w:rPr>
        <w:t xml:space="preserve"> wynagrodzenia umownego brutto określonego w </w:t>
      </w:r>
      <w:r w:rsidRPr="002B52B1">
        <w:rPr>
          <w:b/>
          <w:sz w:val="22"/>
          <w:szCs w:val="22"/>
        </w:rPr>
        <w:t>§ 3 ust. 1</w:t>
      </w:r>
      <w:r w:rsidRPr="002B52B1">
        <w:rPr>
          <w:bCs/>
          <w:sz w:val="22"/>
          <w:szCs w:val="22"/>
        </w:rPr>
        <w:t>,</w:t>
      </w:r>
      <w:r w:rsidR="00890910" w:rsidRPr="002B52B1">
        <w:rPr>
          <w:bCs/>
          <w:sz w:val="22"/>
          <w:szCs w:val="22"/>
        </w:rPr>
        <w:t xml:space="preserve"> za każdy dzień zwłoki</w:t>
      </w:r>
      <w:r w:rsidR="0019143A" w:rsidRPr="002B52B1">
        <w:rPr>
          <w:bCs/>
          <w:sz w:val="22"/>
          <w:szCs w:val="22"/>
        </w:rPr>
        <w:t xml:space="preserve"> </w:t>
      </w:r>
      <w:r w:rsidR="003A1038" w:rsidRPr="002B52B1">
        <w:rPr>
          <w:bCs/>
          <w:sz w:val="22"/>
          <w:szCs w:val="22"/>
        </w:rPr>
        <w:t xml:space="preserve"> </w:t>
      </w:r>
      <w:r w:rsidR="00140C53" w:rsidRPr="002B52B1">
        <w:rPr>
          <w:bCs/>
          <w:sz w:val="22"/>
          <w:szCs w:val="22"/>
        </w:rPr>
        <w:br/>
      </w:r>
      <w:r w:rsidR="003A1038" w:rsidRPr="002B52B1">
        <w:rPr>
          <w:bCs/>
          <w:sz w:val="22"/>
          <w:szCs w:val="22"/>
        </w:rPr>
        <w:t>w usunięciu wad</w:t>
      </w:r>
      <w:r w:rsidR="00F63D0B" w:rsidRPr="002B52B1">
        <w:rPr>
          <w:bCs/>
          <w:sz w:val="22"/>
          <w:szCs w:val="22"/>
        </w:rPr>
        <w:t xml:space="preserve"> i usterek </w:t>
      </w:r>
      <w:r w:rsidR="003A1038" w:rsidRPr="002B52B1">
        <w:rPr>
          <w:bCs/>
          <w:sz w:val="22"/>
          <w:szCs w:val="22"/>
        </w:rPr>
        <w:t xml:space="preserve"> jakościowych</w:t>
      </w:r>
      <w:r w:rsidRPr="002B52B1">
        <w:rPr>
          <w:bCs/>
          <w:sz w:val="22"/>
          <w:szCs w:val="22"/>
        </w:rPr>
        <w:t xml:space="preserve"> liczony od następnego dnia oznaczonego, jako ostatni dzień terminu</w:t>
      </w:r>
      <w:r w:rsidR="003A1038" w:rsidRPr="002B52B1">
        <w:rPr>
          <w:bCs/>
          <w:sz w:val="22"/>
          <w:szCs w:val="22"/>
        </w:rPr>
        <w:t xml:space="preserve"> na ich usunięcie</w:t>
      </w:r>
      <w:r w:rsidRPr="002B52B1">
        <w:rPr>
          <w:bCs/>
          <w:sz w:val="22"/>
          <w:szCs w:val="22"/>
        </w:rPr>
        <w:t>;</w:t>
      </w:r>
    </w:p>
    <w:p w14:paraId="7A6437AB" w14:textId="229A087B" w:rsidR="002F3966" w:rsidRDefault="002F3966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12" w:name="_Hlk81299445"/>
      <w:r>
        <w:rPr>
          <w:b/>
          <w:sz w:val="22"/>
          <w:szCs w:val="22"/>
        </w:rPr>
        <w:t xml:space="preserve">5.000,00 złotych </w:t>
      </w:r>
      <w:r w:rsidRPr="002F3966">
        <w:rPr>
          <w:bCs/>
          <w:sz w:val="22"/>
          <w:szCs w:val="22"/>
        </w:rPr>
        <w:t>za niedochowanie obowiązków, o których mowa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Cs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/>
          <w:color w:val="000000"/>
          <w:sz w:val="22"/>
          <w:szCs w:val="22"/>
        </w:rPr>
        <w:t xml:space="preserve"> </w:t>
      </w:r>
      <w:r w:rsidRPr="000C7665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6</w:t>
      </w:r>
      <w:r w:rsidRPr="000C7665">
        <w:rPr>
          <w:b/>
          <w:color w:val="000000"/>
          <w:sz w:val="22"/>
          <w:szCs w:val="22"/>
        </w:rPr>
        <w:t xml:space="preserve"> ust. </w:t>
      </w:r>
      <w:r>
        <w:rPr>
          <w:b/>
          <w:color w:val="000000"/>
          <w:sz w:val="22"/>
          <w:szCs w:val="22"/>
        </w:rPr>
        <w:t>2</w:t>
      </w:r>
      <w:r w:rsidRPr="000C7665">
        <w:rPr>
          <w:b/>
          <w:color w:val="000000"/>
          <w:sz w:val="22"/>
          <w:szCs w:val="22"/>
        </w:rPr>
        <w:t>,</w:t>
      </w:r>
      <w:r w:rsidRPr="000C7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każde zdarzenie;</w:t>
      </w:r>
      <w:r>
        <w:rPr>
          <w:b/>
          <w:sz w:val="22"/>
          <w:szCs w:val="22"/>
        </w:rPr>
        <w:t xml:space="preserve"> </w:t>
      </w:r>
    </w:p>
    <w:bookmarkEnd w:id="12"/>
    <w:p w14:paraId="1F9EB557" w14:textId="2330AA0E" w:rsidR="007B6A52" w:rsidRDefault="007B6A52" w:rsidP="009514BA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 w:rsidRPr="000C7665">
        <w:rPr>
          <w:b/>
          <w:sz w:val="22"/>
          <w:szCs w:val="22"/>
        </w:rPr>
        <w:t>§ 7</w:t>
      </w:r>
      <w:r w:rsidRPr="002F3966">
        <w:rPr>
          <w:bCs/>
          <w:sz w:val="22"/>
          <w:szCs w:val="22"/>
        </w:rPr>
        <w:t xml:space="preserve">, </w:t>
      </w:r>
      <w:r w:rsidRPr="000C7665">
        <w:rPr>
          <w:sz w:val="22"/>
          <w:szCs w:val="22"/>
        </w:rPr>
        <w:t>za każde zdarzenie;</w:t>
      </w:r>
    </w:p>
    <w:p w14:paraId="1FC91CB2" w14:textId="77777777" w:rsidR="00F404BE" w:rsidRPr="000C7665" w:rsidRDefault="00AE41DF" w:rsidP="009514BA">
      <w:pPr>
        <w:pStyle w:val="NumeracjaUrzdowa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bookmarkStart w:id="13" w:name="_Hlk80952971"/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</w:t>
      </w:r>
      <w:bookmarkEnd w:id="13"/>
      <w:r w:rsidRPr="000C7665">
        <w:rPr>
          <w:color w:val="000000"/>
          <w:sz w:val="22"/>
          <w:szCs w:val="22"/>
        </w:rPr>
        <w:t>w przypadku odstąpienia 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bookmarkStart w:id="14" w:name="_Hlk63684869"/>
      <w:bookmarkEnd w:id="11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15D491BA" w:rsidR="001B19FE" w:rsidRPr="000C7665" w:rsidRDefault="001B19FE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</w:t>
      </w:r>
      <w:r w:rsidR="00F85D39">
        <w:rPr>
          <w:sz w:val="22"/>
          <w:szCs w:val="22"/>
        </w:rPr>
        <w:t>przedmiotu zamówienia</w:t>
      </w:r>
      <w:r w:rsidR="002D186E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lastRenderedPageBreak/>
        <w:t xml:space="preserve">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67F7E0E" w14:textId="00DCED4C" w:rsidR="002D186E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14"/>
    </w:p>
    <w:p w14:paraId="4E1CE7EA" w14:textId="1BC03F33" w:rsidR="00135E61" w:rsidRPr="000C7665" w:rsidRDefault="00135E61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2C3FD0">
        <w:rPr>
          <w:b/>
          <w:sz w:val="22"/>
          <w:szCs w:val="22"/>
        </w:rPr>
        <w:t>3</w:t>
      </w:r>
    </w:p>
    <w:p w14:paraId="45F9E07D" w14:textId="77777777" w:rsidR="00135E61" w:rsidRPr="000C7665" w:rsidRDefault="00135E61" w:rsidP="00135E6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1E25E524" w14:textId="77777777" w:rsidR="00135E61" w:rsidRPr="002C3FD0" w:rsidRDefault="00135E61" w:rsidP="00135E61">
      <w:pPr>
        <w:pStyle w:val="Standard"/>
        <w:spacing w:line="240" w:lineRule="auto"/>
        <w:jc w:val="center"/>
        <w:rPr>
          <w:sz w:val="22"/>
          <w:szCs w:val="22"/>
        </w:rPr>
      </w:pPr>
    </w:p>
    <w:p w14:paraId="614161D9" w14:textId="48B11A29" w:rsidR="00135E61" w:rsidRDefault="002C3FD0" w:rsidP="002C3FD0">
      <w:pPr>
        <w:pStyle w:val="Standard"/>
        <w:spacing w:line="240" w:lineRule="auto"/>
        <w:ind w:left="227"/>
        <w:rPr>
          <w:sz w:val="22"/>
          <w:szCs w:val="22"/>
        </w:rPr>
      </w:pPr>
      <w:r w:rsidRPr="002C3FD0">
        <w:rPr>
          <w:sz w:val="22"/>
          <w:szCs w:val="22"/>
        </w:rPr>
        <w:t>Zamawiający nie żąda wniesienia zabezpieczenia należytego wykonania umowy.</w:t>
      </w:r>
    </w:p>
    <w:p w14:paraId="4D45656B" w14:textId="77777777" w:rsidR="002C3FD0" w:rsidRPr="002C3FD0" w:rsidRDefault="002C3FD0" w:rsidP="002C3FD0">
      <w:pPr>
        <w:pStyle w:val="Standard"/>
        <w:spacing w:line="240" w:lineRule="auto"/>
        <w:ind w:left="227"/>
        <w:rPr>
          <w:sz w:val="22"/>
          <w:szCs w:val="22"/>
        </w:rPr>
      </w:pPr>
    </w:p>
    <w:p w14:paraId="7F93A1E8" w14:textId="542BC1C8" w:rsidR="00F404BE" w:rsidRPr="000C7665" w:rsidRDefault="00AE41DF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4</w:t>
      </w:r>
    </w:p>
    <w:p w14:paraId="6625B7DD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656B8058" w14:textId="66A208E2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8B30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19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77EBCC57" w14:textId="367B3AC7" w:rsidR="00BD6C0A" w:rsidRPr="000C7665" w:rsidRDefault="00BD6C0A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5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5BF0316E" w14:textId="3C0A8A33" w:rsidR="001F21F6" w:rsidRDefault="00AE41DF" w:rsidP="009514BA">
      <w:pPr>
        <w:pStyle w:val="NumeracjaUrzdowa"/>
        <w:numPr>
          <w:ilvl w:val="0"/>
          <w:numId w:val="67"/>
        </w:numPr>
        <w:spacing w:before="240" w:after="240" w:line="240" w:lineRule="auto"/>
        <w:ind w:left="426" w:hanging="142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39617ABF" w14:textId="77777777" w:rsidR="00FD1868" w:rsidRPr="00FD1868" w:rsidRDefault="00FD1868" w:rsidP="001E0CD8">
      <w:pPr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FD1868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 Ustawy Pzp,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br/>
        <w:t xml:space="preserve"> w szczególności w niżej opisanych przypadkach :</w:t>
      </w:r>
    </w:p>
    <w:p w14:paraId="7FA5902B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0D98ABB9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1869D890" w14:textId="67135197" w:rsidR="00B56E6B" w:rsidRPr="00C13C32" w:rsidRDefault="00C13C32" w:rsidP="001E0CD8">
      <w:pPr>
        <w:numPr>
          <w:ilvl w:val="0"/>
          <w:numId w:val="77"/>
        </w:numPr>
        <w:spacing w:before="240" w:after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498E70E8" w14:textId="77777777" w:rsidR="00C13C32" w:rsidRPr="00C13C32" w:rsidRDefault="00C13C32" w:rsidP="001E0CD8">
      <w:pPr>
        <w:widowControl/>
        <w:numPr>
          <w:ilvl w:val="0"/>
          <w:numId w:val="77"/>
        </w:numPr>
        <w:suppressAutoHyphens w:val="0"/>
        <w:autoSpaceDN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Times New Roman" w:hAnsi="Times New Roman" w:cs="Times New Roman"/>
          <w:sz w:val="22"/>
          <w:szCs w:val="22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w ciągu 180 dni od daty podpisania umowy,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788E432D" w14:textId="77777777" w:rsidR="00C13C32" w:rsidRPr="00C13C32" w:rsidRDefault="00C13C32" w:rsidP="00C13C32">
      <w:pPr>
        <w:widowControl/>
        <w:suppressAutoHyphens w:val="0"/>
        <w:autoSpaceDN/>
        <w:spacing w:before="240" w:after="240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4B41FD2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C13C32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C13C32">
        <w:rPr>
          <w:rFonts w:ascii="Times New Roman" w:hAnsi="Times New Roman" w:cs="Times New Roman"/>
          <w:sz w:val="22"/>
          <w:szCs w:val="22"/>
        </w:rPr>
        <w:t>;</w:t>
      </w:r>
    </w:p>
    <w:p w14:paraId="0D35622E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zasad podlegania ubezpieczeniom społecznym lub ubezpieczeniu zdrowotnemu lub wysokości stawki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składki na ubezpieczenie społeczne lub zdrowotne, jeżeli zmiany te będą miały wpływ na koszty wykonania zamówienia;</w:t>
      </w:r>
    </w:p>
    <w:p w14:paraId="54043C9A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C13C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4195BB22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C13C32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C13C32">
        <w:rPr>
          <w:rFonts w:ascii="Times New Roman" w:hAnsi="Times New Roman" w:cs="Times New Roman"/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2838E35E" w14:textId="77777777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297742B9" w14:textId="7D866FD3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C13C32">
        <w:rPr>
          <w:rFonts w:ascii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</w:t>
      </w:r>
      <w:r w:rsidR="009171E9">
        <w:rPr>
          <w:rFonts w:ascii="Times New Roman" w:hAnsi="Times New Roman" w:cs="Times New Roman"/>
          <w:sz w:val="22"/>
          <w:szCs w:val="22"/>
        </w:rPr>
        <w:t>prawny administracji państwowe;</w:t>
      </w:r>
    </w:p>
    <w:p w14:paraId="5F47882D" w14:textId="368E5061" w:rsidR="00C13C32" w:rsidRPr="008C2873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zaistnienia konieczności zrealizowania projektu przy zastosowaniu innych rozwiązań technicznych niż wskazanie w wytycznych do projektowania w sytuacji, gdyby zastosowanie przewidzianych rozwiązań groziło niewykonaniem lub wadliwym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– w takim przypadku Wykonawca może wnieść o realizację zamówienia przy pomocy innych rozwiązań technicznych o równoważnych lub lepszych parametrach i przedłużenie terminu realizacji o czas niezbędny</w:t>
      </w:r>
      <w:r w:rsidR="009171E9">
        <w:rPr>
          <w:rFonts w:ascii="Times New Roman" w:hAnsi="Times New Roman" w:cs="Times New Roman"/>
          <w:sz w:val="22"/>
          <w:szCs w:val="22"/>
        </w:rPr>
        <w:t xml:space="preserve"> do zastosowania tych rozwiązań.</w:t>
      </w:r>
    </w:p>
    <w:p w14:paraId="563FFF70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Zakres zmian wprowadzonych do przedmiotu </w:t>
      </w:r>
      <w:r w:rsidRPr="00C13C32">
        <w:rPr>
          <w:rFonts w:ascii="Times New Roman" w:hAnsi="Times New Roman" w:cs="Times New Roman"/>
          <w:sz w:val="22"/>
          <w:szCs w:val="22"/>
        </w:rPr>
        <w:t>zamówienia nie może wykraczać poza zmiany konieczne dla prawidłowego wykonania przedmiotu zamówienia.</w:t>
      </w:r>
    </w:p>
    <w:p w14:paraId="70374466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1347FFA8" w14:textId="77777777" w:rsidR="00C13C32" w:rsidRPr="00C13C32" w:rsidRDefault="00C13C32" w:rsidP="001E0CD8">
      <w:pPr>
        <w:widowControl/>
        <w:numPr>
          <w:ilvl w:val="0"/>
          <w:numId w:val="76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4C279A96" w14:textId="77777777" w:rsidR="00C13C32" w:rsidRPr="00C13C32" w:rsidRDefault="00C13C32" w:rsidP="001E0CD8">
      <w:pPr>
        <w:widowControl/>
        <w:numPr>
          <w:ilvl w:val="0"/>
          <w:numId w:val="76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26623C11" w14:textId="7D04FEB2" w:rsidR="00C13C32" w:rsidRPr="00C13C32" w:rsidRDefault="00C13C32" w:rsidP="001E0CD8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C13C32">
        <w:rPr>
          <w:rFonts w:ascii="Times New Roman" w:hAnsi="Times New Roman" w:cs="Times New Roman"/>
          <w:sz w:val="22"/>
          <w:szCs w:val="22"/>
        </w:rPr>
        <w:t xml:space="preserve"> lub odpowiada osobiście lub majątkowo za wykonanie umowy - w wyniku sukcesji, wstępując w </w:t>
      </w:r>
      <w:r w:rsidRPr="00C13C32">
        <w:rPr>
          <w:rFonts w:ascii="Times New Roman" w:hAnsi="Times New Roman" w:cs="Times New Roman"/>
          <w:iCs/>
          <w:sz w:val="22"/>
          <w:szCs w:val="22"/>
        </w:rPr>
        <w:t>prawa</w:t>
      </w:r>
      <w:r w:rsidRPr="00C13C32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1A72E45" w14:textId="469627B1" w:rsidR="00C13C32" w:rsidRPr="00C13C32" w:rsidRDefault="00C13C32" w:rsidP="001E0CD8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Wprowadzenie zmian do umowy może nastąpić  na wniosek Wykonawcy lub Zamawiającego zgo</w:t>
      </w:r>
      <w:r w:rsidR="008B30E7">
        <w:rPr>
          <w:rFonts w:ascii="Times New Roman" w:hAnsi="Times New Roman" w:cs="Times New Roman"/>
          <w:sz w:val="22"/>
          <w:szCs w:val="22"/>
        </w:rPr>
        <w:t>dnie z trybem określonym w ust. 7</w:t>
      </w:r>
      <w:r w:rsidRPr="00C13C32">
        <w:rPr>
          <w:rFonts w:ascii="Times New Roman" w:hAnsi="Times New Roman" w:cs="Times New Roman"/>
          <w:sz w:val="22"/>
          <w:szCs w:val="22"/>
        </w:rPr>
        <w:t>. Konieczność wnioskowanych zmian musi zostać zatwierdzona przez strony umowy.</w:t>
      </w:r>
    </w:p>
    <w:p w14:paraId="25A6DB98" w14:textId="77777777" w:rsidR="00C13C32" w:rsidRPr="00C13C32" w:rsidRDefault="00C13C32" w:rsidP="001E0CD8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Określa się następujący tryb dokonywania zmian postanowień umowy:</w:t>
      </w:r>
    </w:p>
    <w:p w14:paraId="0D43177C" w14:textId="77777777" w:rsidR="00C13C32" w:rsidRPr="00C13C32" w:rsidRDefault="00C13C32" w:rsidP="009514BA">
      <w:pPr>
        <w:numPr>
          <w:ilvl w:val="0"/>
          <w:numId w:val="68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1E8AB8A" w14:textId="77777777" w:rsidR="00C13C32" w:rsidRPr="00C13C32" w:rsidRDefault="00C13C32" w:rsidP="009514BA">
      <w:pPr>
        <w:numPr>
          <w:ilvl w:val="0"/>
          <w:numId w:val="68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3609AF84" w14:textId="77777777" w:rsidR="00C13C32" w:rsidRPr="00C13C32" w:rsidRDefault="00C13C32" w:rsidP="009514BA">
      <w:pPr>
        <w:numPr>
          <w:ilvl w:val="0"/>
          <w:numId w:val="68"/>
        </w:numPr>
        <w:spacing w:before="57" w:after="57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umowy.</w:t>
      </w:r>
    </w:p>
    <w:p w14:paraId="37A4F196" w14:textId="77777777" w:rsidR="00B56E6B" w:rsidRDefault="00AE41DF" w:rsidP="001E0CD8">
      <w:pPr>
        <w:pStyle w:val="Standard"/>
        <w:numPr>
          <w:ilvl w:val="0"/>
          <w:numId w:val="99"/>
        </w:numPr>
        <w:spacing w:before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C256556" w14:textId="4DD4DA5D" w:rsidR="00F404BE" w:rsidRPr="00B56E6B" w:rsidRDefault="00AE41DF" w:rsidP="001E0CD8">
      <w:pPr>
        <w:pStyle w:val="Standard"/>
        <w:numPr>
          <w:ilvl w:val="0"/>
          <w:numId w:val="99"/>
        </w:numPr>
        <w:spacing w:before="240" w:line="240" w:lineRule="auto"/>
        <w:rPr>
          <w:sz w:val="22"/>
          <w:szCs w:val="22"/>
        </w:rPr>
      </w:pPr>
      <w:r w:rsidRPr="00B56E6B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B56E6B">
        <w:rPr>
          <w:bCs/>
          <w:color w:val="000000"/>
          <w:sz w:val="22"/>
          <w:szCs w:val="22"/>
        </w:rPr>
        <w:br/>
        <w:t xml:space="preserve">w </w:t>
      </w:r>
      <w:r w:rsidRPr="00B56E6B">
        <w:rPr>
          <w:sz w:val="22"/>
          <w:szCs w:val="22"/>
        </w:rPr>
        <w:t xml:space="preserve">ustawie z dnia </w:t>
      </w:r>
      <w:r w:rsidR="0004690B" w:rsidRPr="00B56E6B">
        <w:rPr>
          <w:sz w:val="22"/>
          <w:szCs w:val="22"/>
        </w:rPr>
        <w:t>10 maja 2018 r.</w:t>
      </w:r>
      <w:r w:rsidRPr="00B56E6B">
        <w:rPr>
          <w:sz w:val="22"/>
          <w:szCs w:val="22"/>
        </w:rPr>
        <w:t xml:space="preserve"> o ochronie danych osobowych (</w:t>
      </w:r>
      <w:r w:rsidR="00840379" w:rsidRPr="00B56E6B">
        <w:rPr>
          <w:sz w:val="22"/>
          <w:szCs w:val="22"/>
        </w:rPr>
        <w:t>t.j. Dz. U. z 2019</w:t>
      </w:r>
      <w:r w:rsidRPr="00B56E6B">
        <w:rPr>
          <w:sz w:val="22"/>
          <w:szCs w:val="22"/>
        </w:rPr>
        <w:t xml:space="preserve"> r.</w:t>
      </w:r>
      <w:r w:rsidR="00840379" w:rsidRPr="00B56E6B">
        <w:rPr>
          <w:sz w:val="22"/>
          <w:szCs w:val="22"/>
        </w:rPr>
        <w:t>, poz. 1781</w:t>
      </w:r>
      <w:r w:rsidRPr="00B56E6B">
        <w:rPr>
          <w:sz w:val="22"/>
          <w:szCs w:val="22"/>
        </w:rPr>
        <w:t>).</w:t>
      </w:r>
      <w:r w:rsidRPr="00B56E6B">
        <w:rPr>
          <w:sz w:val="22"/>
          <w:szCs w:val="22"/>
        </w:rPr>
        <w:tab/>
      </w:r>
    </w:p>
    <w:p w14:paraId="52AAA7CD" w14:textId="77777777" w:rsidR="00A676B8" w:rsidRDefault="00A676B8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61DB7D9A" w14:textId="53514B2E" w:rsidR="00922975" w:rsidRPr="0067561E" w:rsidRDefault="00922975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67561E">
        <w:rPr>
          <w:b/>
          <w:sz w:val="22"/>
          <w:szCs w:val="22"/>
        </w:rPr>
        <w:t xml:space="preserve">§ </w:t>
      </w:r>
      <w:r w:rsidRPr="0067561E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6</w:t>
      </w:r>
    </w:p>
    <w:p w14:paraId="3C6E622D" w14:textId="35774D12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wynagrodzenia określonego w </w:t>
      </w:r>
      <w:r w:rsidRPr="006756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 ust. 1,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Wykonawca przeniesie na rzecz Zamawiającego własność egzemplarzy dokumentacji, autorskie prawa majątkowe oraz prawo zezwalania na wykonywanie zależnego prawa autorskiego do przedmiotu zamówienia obejmującego wszystkie pola eksploatacji wskazane w art. 50 ustawy z dnia 4 lutego 1994r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. o prawie autorskim i prawach pokrewnych (tj. Dz. U. z 20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r. poz. 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1062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co upoważnia Zamawiającego do wykorzystywania </w:t>
      </w:r>
      <w:r w:rsidR="00F85D39">
        <w:rPr>
          <w:rFonts w:ascii="Times New Roman" w:eastAsia="Times New Roman" w:hAnsi="Times New Roman" w:cs="Times New Roman"/>
          <w:color w:val="000000"/>
          <w:sz w:val="22"/>
          <w:szCs w:val="22"/>
        </w:rPr>
        <w:t>przedmiotu zamówienia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wszelkich polach eksploatacji niezbędnych z uwagi na jego przeznaczenie.</w:t>
      </w:r>
    </w:p>
    <w:p w14:paraId="71B91B08" w14:textId="77777777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Przeniesienie praw autorskich, o których mowa </w:t>
      </w:r>
      <w:r w:rsidRPr="00B56E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ust. 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 jest ograniczone czasowo ani terytorialnie.</w:t>
      </w:r>
    </w:p>
    <w:p w14:paraId="45296591" w14:textId="77777777" w:rsidR="00125C53" w:rsidRPr="000C7665" w:rsidRDefault="00125C53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F9757B0" w14:textId="46D9B7AF" w:rsidR="00213EAA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7</w:t>
      </w:r>
    </w:p>
    <w:p w14:paraId="7C0BCE8E" w14:textId="3E501FF5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sprawach nieuregulowanych postanowieniami niniejszej umowy, mają zastosowanie przepisy ustawy Prawo zamówień publicznych, Kodeksu Cywilnego, ustawy Prawo budowlane, wraz z przepisami wykonawczymi oraz inne właściwe dla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59DA3345" w14:textId="2AADCFDF" w:rsidR="00F404BE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18</w:t>
      </w:r>
    </w:p>
    <w:p w14:paraId="22EDBA9B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A70AFB" w14:textId="77777777" w:rsidR="00D7666D" w:rsidRDefault="00996740" w:rsidP="00996740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</w:t>
      </w:r>
    </w:p>
    <w:p w14:paraId="033F1E19" w14:textId="4E983500" w:rsidR="00F404BE" w:rsidRPr="000C7665" w:rsidRDefault="00AE41DF" w:rsidP="00133E43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19</w:t>
      </w:r>
    </w:p>
    <w:p w14:paraId="27725A6F" w14:textId="0A08C32C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7B6A52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69041463" w14:textId="03E0DAA0" w:rsidR="00687707" w:rsidRPr="0076593F" w:rsidRDefault="00922975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bookmarkStart w:id="15" w:name="_Hlk76542999"/>
      <w:r>
        <w:rPr>
          <w:sz w:val="22"/>
          <w:szCs w:val="22"/>
        </w:rPr>
        <w:t xml:space="preserve">___________________________, tel. ___________________ </w:t>
      </w:r>
      <w:r w:rsidR="00687707" w:rsidRPr="000C7665">
        <w:rPr>
          <w:sz w:val="22"/>
          <w:szCs w:val="22"/>
        </w:rPr>
        <w:t xml:space="preserve">- </w:t>
      </w:r>
      <w:bookmarkEnd w:id="15"/>
      <w:r w:rsidR="00687707" w:rsidRPr="000C7665">
        <w:rPr>
          <w:sz w:val="22"/>
          <w:szCs w:val="22"/>
        </w:rPr>
        <w:t>reprezentując</w:t>
      </w:r>
      <w:r>
        <w:rPr>
          <w:sz w:val="22"/>
          <w:szCs w:val="22"/>
        </w:rPr>
        <w:t>ego</w:t>
      </w:r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Zamawiającego</w:t>
      </w:r>
      <w:r w:rsidR="00687707" w:rsidRPr="0076593F">
        <w:rPr>
          <w:b/>
          <w:bCs/>
          <w:sz w:val="22"/>
          <w:szCs w:val="22"/>
        </w:rPr>
        <w:t>;</w:t>
      </w:r>
    </w:p>
    <w:p w14:paraId="5C8F166B" w14:textId="3BBA1B54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85BFBC2" w14:textId="6E56074D" w:rsidR="00687707" w:rsidRPr="0076593F" w:rsidRDefault="00687707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 xml:space="preserve">/cego </w:t>
      </w:r>
      <w:r w:rsidR="001F1732" w:rsidRPr="0076593F">
        <w:rPr>
          <w:b/>
          <w:bCs/>
          <w:sz w:val="22"/>
          <w:szCs w:val="22"/>
        </w:rPr>
        <w:t>Wykonawcę</w:t>
      </w:r>
    </w:p>
    <w:p w14:paraId="7BD62919" w14:textId="77777777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C28C84C" w14:textId="784009CC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135E61">
        <w:rPr>
          <w:b/>
          <w:sz w:val="22"/>
          <w:szCs w:val="22"/>
        </w:rPr>
        <w:t>2</w:t>
      </w:r>
      <w:r w:rsidR="00B56E6B">
        <w:rPr>
          <w:b/>
          <w:sz w:val="22"/>
          <w:szCs w:val="22"/>
        </w:rPr>
        <w:t>0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166EAD4E" w14:textId="713BA196" w:rsidR="006335CC" w:rsidRPr="008B30E7" w:rsidRDefault="0055207C" w:rsidP="008B30E7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</w:t>
      </w:r>
      <w:r w:rsidR="00D10E8F" w:rsidRPr="000C7665">
        <w:rPr>
          <w:b/>
          <w:sz w:val="22"/>
          <w:szCs w:val="22"/>
        </w:rPr>
        <w:t xml:space="preserve">WYKONAWCA                                                                                                </w:t>
      </w:r>
      <w:r w:rsidR="00AE41DF" w:rsidRPr="000C7665">
        <w:rPr>
          <w:b/>
          <w:sz w:val="22"/>
          <w:szCs w:val="22"/>
        </w:rPr>
        <w:t>ZAMAWIAJĄCY</w:t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</w:p>
    <w:p w14:paraId="78A35A5C" w14:textId="2DCE6D9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34FF2FB" w14:textId="0D2963F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7EC0FD0" w14:textId="06274A5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C5B08A0" w14:textId="3B66BDF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A699B55" w14:textId="50B0D22D" w:rsidR="006335CC" w:rsidRDefault="0071693E" w:rsidP="006335CC">
      <w:pPr>
        <w:pageBreakBefore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ZP</w:t>
      </w:r>
      <w:r w:rsidR="006335C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.272…….2021                                                           </w:t>
      </w:r>
      <w:r w:rsidR="006335CC">
        <w:rPr>
          <w:rFonts w:ascii="Times New Roman" w:eastAsia="Times New Roman" w:hAnsi="Times New Roman" w:cs="Times New Roman"/>
          <w:i/>
        </w:rPr>
        <w:t>Załącznik do Umowy nr ______z dnia ____________</w:t>
      </w:r>
    </w:p>
    <w:p w14:paraId="6078D77B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</w:p>
    <w:p w14:paraId="16EF6E17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</w:t>
      </w:r>
    </w:p>
    <w:p w14:paraId="7A5F2B1D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(nazwa komórki organizacyjnej Zamawiającego)</w:t>
      </w:r>
    </w:p>
    <w:p w14:paraId="3005F1AB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</w:rPr>
      </w:pPr>
    </w:p>
    <w:p w14:paraId="6F1509F4" w14:textId="77777777" w:rsidR="006335CC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152BD7DE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4E052DCC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37BAD642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pn:</w:t>
      </w:r>
    </w:p>
    <w:p w14:paraId="15BA7214" w14:textId="77777777" w:rsidR="006335CC" w:rsidRDefault="006335CC" w:rsidP="006335CC">
      <w:pPr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</w:rPr>
      </w:pPr>
    </w:p>
    <w:p w14:paraId="2CB72369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8D64B30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200F3453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2571D5D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0E17A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2EAE5B94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1FC1B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6FB9C171" w14:textId="77777777" w:rsidR="006335CC" w:rsidRDefault="006335CC" w:rsidP="001E0CD8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43F085B" w14:textId="77777777" w:rsidR="006335CC" w:rsidRDefault="006335CC" w:rsidP="001E0CD8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4130721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95867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554603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0FC07D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7FC62948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2AAF5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30962E2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0C76080F" w14:textId="77777777" w:rsidR="006335CC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Przebieg realizacji umowy: </w:t>
      </w:r>
    </w:p>
    <w:p w14:paraId="271FD229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wskazanie, czy umowa została wykonana; ……………………………………………</w:t>
      </w:r>
    </w:p>
    <w:p w14:paraId="0ACE36E7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241D04C0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084C0282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łączna wartość wynagrodzenia wypłacona z tytułu zrealizowanej umowy;</w:t>
      </w:r>
    </w:p>
    <w:p w14:paraId="6708F703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………………………………………………………………………………………</w:t>
      </w:r>
    </w:p>
    <w:p w14:paraId="5DF91A5C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informacja, czy umowa została wykonana należycie;</w:t>
      </w:r>
    </w:p>
    <w:p w14:paraId="38752752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……………………………………………………………………………………….</w:t>
      </w:r>
    </w:p>
    <w:p w14:paraId="01723DD9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wskazanie, czy podczas realizacji zamówienia, zamawiający uwzględnił przewidziane                       w zawartej umowie wymagania związane z realizacją zamówienia: </w:t>
      </w:r>
    </w:p>
    <w:p w14:paraId="16BB6522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E237EC7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obejmujące aspekty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2C36AD4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zakresie żądania określonej etykiety lub wskazania mającego zastosowanie wymagania określonej etykiety, zgodnie z art. 104 ustawy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DE610A2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3E18EF3B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5D9E7A75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3CCB40C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7F23E628" w14:textId="77777777" w:rsidR="006335CC" w:rsidRDefault="006335CC" w:rsidP="006335CC">
      <w:pPr>
        <w:widowControl/>
        <w:suppressAutoHyphens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</w:p>
    <w:p w14:paraId="1F417668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2D684096" w14:textId="77777777" w:rsidR="006335CC" w:rsidRDefault="006335CC" w:rsidP="001E0CD8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38274F0" w14:textId="77777777" w:rsidR="006335CC" w:rsidRDefault="006335CC" w:rsidP="001E0CD8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ECCE8BE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609746C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6" w:name="_Hlk63589829"/>
      <w:r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16"/>
    </w:p>
    <w:p w14:paraId="13C4444E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B7D1B7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399431E6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6335CC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AFE6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72C4DDF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9B422A8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2EA234D0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1FD0E8BB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</w:t>
      </w:r>
    </w:p>
    <w:p w14:paraId="2C7D0741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538C20B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41D070C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7483BA7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C955333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A5C1FE" w14:textId="77777777" w:rsidR="006335CC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_____________                        ______________________________________</w:t>
      </w:r>
    </w:p>
    <w:p w14:paraId="7D0FE77D" w14:textId="77777777" w:rsidR="006335CC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(Miejsce i data)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F1E4" w16cex:dateUtc="2021-08-26T08:56:00Z"/>
  <w16cex:commentExtensible w16cex:durableId="24D1F2D0" w16cex:dateUtc="2021-08-26T09:00:00Z"/>
  <w16cex:commentExtensible w16cex:durableId="24D8806B" w16cex:dateUtc="2021-08-31T08:18:00Z"/>
  <w16cex:commentExtensible w16cex:durableId="24D33A2E" w16cex:dateUtc="2021-08-27T08:17:00Z"/>
  <w16cex:commentExtensible w16cex:durableId="24D0D41E" w16cex:dateUtc="2021-08-25T12:37:00Z"/>
  <w16cex:commentExtensible w16cex:durableId="24D7589E" w16cex:dateUtc="2021-08-30T11:16:00Z"/>
  <w16cex:commentExtensible w16cex:durableId="24D3347C" w16cex:dateUtc="2021-08-27T07:53:00Z"/>
  <w16cex:commentExtensible w16cex:durableId="24CF5343" w16cex:dateUtc="2021-08-24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9E7D3" w16cid:durableId="24D1F1E4"/>
  <w16cid:commentId w16cid:paraId="210B9FEB" w16cid:durableId="24D1F2D0"/>
  <w16cid:commentId w16cid:paraId="140FDE54" w16cid:durableId="24D8806B"/>
  <w16cid:commentId w16cid:paraId="5A4CC30B" w16cid:durableId="24D33A2E"/>
  <w16cid:commentId w16cid:paraId="0A40CB3E" w16cid:durableId="24D0D41E"/>
  <w16cid:commentId w16cid:paraId="40150BFD" w16cid:durableId="24D7589E"/>
  <w16cid:commentId w16cid:paraId="53C284FD" w16cid:durableId="24D3347C"/>
  <w16cid:commentId w16cid:paraId="3C73C92F" w16cid:durableId="24CF5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F7A7" w14:textId="77777777" w:rsidR="001E0CD8" w:rsidRDefault="001E0CD8">
      <w:r>
        <w:separator/>
      </w:r>
    </w:p>
  </w:endnote>
  <w:endnote w:type="continuationSeparator" w:id="0">
    <w:p w14:paraId="40D0A42D" w14:textId="77777777" w:rsidR="001E0CD8" w:rsidRDefault="001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D364" w14:textId="77777777" w:rsidR="001E0CD8" w:rsidRDefault="001E0CD8">
      <w:r>
        <w:rPr>
          <w:color w:val="000000"/>
        </w:rPr>
        <w:separator/>
      </w:r>
    </w:p>
  </w:footnote>
  <w:footnote w:type="continuationSeparator" w:id="0">
    <w:p w14:paraId="47003516" w14:textId="77777777" w:rsidR="001E0CD8" w:rsidRDefault="001E0CD8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49C9" w14:textId="27232942" w:rsidR="00DA4B98" w:rsidRPr="000C7665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0E1E22">
      <w:rPr>
        <w:b/>
        <w:bCs/>
        <w:sz w:val="22"/>
        <w:szCs w:val="22"/>
      </w:rPr>
      <w:t>2</w:t>
    </w:r>
    <w:r w:rsidR="002C5AF8">
      <w:rPr>
        <w:b/>
        <w:bCs/>
        <w:sz w:val="22"/>
        <w:szCs w:val="22"/>
      </w:rPr>
      <w:t>9</w:t>
    </w:r>
    <w:r w:rsidRPr="000C7665">
      <w:rPr>
        <w:b/>
        <w:bCs/>
        <w:sz w:val="22"/>
        <w:szCs w:val="22"/>
      </w:rPr>
      <w:t>.2021</w:t>
    </w:r>
    <w:r w:rsidR="00746950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" w15:restartNumberingAfterBreak="0">
    <w:nsid w:val="024D647D"/>
    <w:multiLevelType w:val="hybridMultilevel"/>
    <w:tmpl w:val="BBF66C24"/>
    <w:lvl w:ilvl="0" w:tplc="C0228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C3755"/>
    <w:multiLevelType w:val="hybridMultilevel"/>
    <w:tmpl w:val="C8145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AA92017"/>
    <w:multiLevelType w:val="hybridMultilevel"/>
    <w:tmpl w:val="C64E36BE"/>
    <w:lvl w:ilvl="0" w:tplc="962EF0A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D744C7F"/>
    <w:multiLevelType w:val="multilevel"/>
    <w:tmpl w:val="CAC2FD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C7B0C"/>
    <w:multiLevelType w:val="hybridMultilevel"/>
    <w:tmpl w:val="1D7C696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E4145DBA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23A7C30"/>
    <w:multiLevelType w:val="hybridMultilevel"/>
    <w:tmpl w:val="3D66F538"/>
    <w:lvl w:ilvl="0" w:tplc="C2CCA3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D5C02"/>
    <w:multiLevelType w:val="multilevel"/>
    <w:tmpl w:val="C6F65BB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C5765"/>
    <w:multiLevelType w:val="hybridMultilevel"/>
    <w:tmpl w:val="FC6C3F08"/>
    <w:lvl w:ilvl="0" w:tplc="70FE5D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0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1B571D"/>
    <w:multiLevelType w:val="hybridMultilevel"/>
    <w:tmpl w:val="C85AB07E"/>
    <w:lvl w:ilvl="0" w:tplc="64AC86E0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59038F"/>
    <w:multiLevelType w:val="hybridMultilevel"/>
    <w:tmpl w:val="369C4BE0"/>
    <w:lvl w:ilvl="0" w:tplc="7A94EA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92DADE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6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7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3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7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2B514EF"/>
    <w:multiLevelType w:val="hybridMultilevel"/>
    <w:tmpl w:val="160C250C"/>
    <w:lvl w:ilvl="0" w:tplc="07FA48FE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7A8589E"/>
    <w:multiLevelType w:val="hybridMultilevel"/>
    <w:tmpl w:val="FDFA1A86"/>
    <w:lvl w:ilvl="0" w:tplc="FE3CCC26">
      <w:start w:val="1"/>
      <w:numFmt w:val="decimal"/>
      <w:lvlText w:val="%1)"/>
      <w:lvlJc w:val="left"/>
      <w:pPr>
        <w:ind w:left="14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3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7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DF646CB"/>
    <w:multiLevelType w:val="multilevel"/>
    <w:tmpl w:val="78D64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4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5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C2433F6"/>
    <w:multiLevelType w:val="hybridMultilevel"/>
    <w:tmpl w:val="6C1CD1D4"/>
    <w:lvl w:ilvl="0" w:tplc="381009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33607EF"/>
    <w:multiLevelType w:val="hybridMultilevel"/>
    <w:tmpl w:val="86DE5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80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3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6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7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313240"/>
    <w:multiLevelType w:val="multilevel"/>
    <w:tmpl w:val="33ACC1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8B1863"/>
    <w:multiLevelType w:val="hybridMultilevel"/>
    <w:tmpl w:val="ED90593E"/>
    <w:lvl w:ilvl="0" w:tplc="C024AF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2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E3654BF"/>
    <w:multiLevelType w:val="hybridMultilevel"/>
    <w:tmpl w:val="BF1E77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5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6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9FF1171"/>
    <w:multiLevelType w:val="hybridMultilevel"/>
    <w:tmpl w:val="9DAC65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A705CB0"/>
    <w:multiLevelType w:val="hybridMultilevel"/>
    <w:tmpl w:val="3F20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B96C71"/>
    <w:multiLevelType w:val="hybridMultilevel"/>
    <w:tmpl w:val="E0E8BA42"/>
    <w:lvl w:ilvl="0" w:tplc="882ED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D7C437D"/>
    <w:multiLevelType w:val="hybridMultilevel"/>
    <w:tmpl w:val="522E4208"/>
    <w:lvl w:ilvl="0" w:tplc="0E1CB4E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4"/>
  </w:num>
  <w:num w:numId="2">
    <w:abstractNumId w:val="29"/>
  </w:num>
  <w:num w:numId="3">
    <w:abstractNumId w:val="79"/>
  </w:num>
  <w:num w:numId="4">
    <w:abstractNumId w:val="2"/>
  </w:num>
  <w:num w:numId="5">
    <w:abstractNumId w:val="3"/>
  </w:num>
  <w:num w:numId="6">
    <w:abstractNumId w:val="91"/>
  </w:num>
  <w:num w:numId="7">
    <w:abstractNumId w:val="94"/>
  </w:num>
  <w:num w:numId="8">
    <w:abstractNumId w:val="95"/>
  </w:num>
  <w:num w:numId="9">
    <w:abstractNumId w:val="36"/>
  </w:num>
  <w:num w:numId="10">
    <w:abstractNumId w:val="82"/>
  </w:num>
  <w:num w:numId="11">
    <w:abstractNumId w:val="35"/>
  </w:num>
  <w:num w:numId="12">
    <w:abstractNumId w:val="53"/>
  </w:num>
  <w:num w:numId="13">
    <w:abstractNumId w:val="55"/>
  </w:num>
  <w:num w:numId="14">
    <w:abstractNumId w:val="27"/>
  </w:num>
  <w:num w:numId="15">
    <w:abstractNumId w:val="61"/>
  </w:num>
  <w:num w:numId="16">
    <w:abstractNumId w:val="59"/>
  </w:num>
  <w:num w:numId="17">
    <w:abstractNumId w:val="63"/>
  </w:num>
  <w:num w:numId="18">
    <w:abstractNumId w:val="106"/>
  </w:num>
  <w:num w:numId="19">
    <w:abstractNumId w:val="65"/>
  </w:num>
  <w:num w:numId="20">
    <w:abstractNumId w:val="6"/>
  </w:num>
  <w:num w:numId="21">
    <w:abstractNumId w:val="104"/>
  </w:num>
  <w:num w:numId="22">
    <w:abstractNumId w:val="13"/>
  </w:num>
  <w:num w:numId="23">
    <w:abstractNumId w:val="10"/>
  </w:num>
  <w:num w:numId="24">
    <w:abstractNumId w:val="72"/>
  </w:num>
  <w:num w:numId="25">
    <w:abstractNumId w:val="62"/>
  </w:num>
  <w:num w:numId="26">
    <w:abstractNumId w:val="76"/>
  </w:num>
  <w:num w:numId="27">
    <w:abstractNumId w:val="47"/>
  </w:num>
  <w:num w:numId="28">
    <w:abstractNumId w:val="77"/>
  </w:num>
  <w:num w:numId="29">
    <w:abstractNumId w:val="45"/>
  </w:num>
  <w:num w:numId="30">
    <w:abstractNumId w:val="39"/>
  </w:num>
  <w:num w:numId="31">
    <w:abstractNumId w:val="20"/>
  </w:num>
  <w:num w:numId="32">
    <w:abstractNumId w:val="107"/>
  </w:num>
  <w:num w:numId="33">
    <w:abstractNumId w:val="12"/>
  </w:num>
  <w:num w:numId="34">
    <w:abstractNumId w:val="16"/>
  </w:num>
  <w:num w:numId="35">
    <w:abstractNumId w:val="99"/>
  </w:num>
  <w:num w:numId="36">
    <w:abstractNumId w:val="9"/>
  </w:num>
  <w:num w:numId="37">
    <w:abstractNumId w:val="58"/>
  </w:num>
  <w:num w:numId="38">
    <w:abstractNumId w:val="11"/>
  </w:num>
  <w:num w:numId="39">
    <w:abstractNumId w:val="92"/>
  </w:num>
  <w:num w:numId="40">
    <w:abstractNumId w:val="8"/>
  </w:num>
  <w:num w:numId="41">
    <w:abstractNumId w:val="97"/>
  </w:num>
  <w:num w:numId="42">
    <w:abstractNumId w:val="50"/>
  </w:num>
  <w:num w:numId="43">
    <w:abstractNumId w:val="83"/>
  </w:num>
  <w:num w:numId="44">
    <w:abstractNumId w:val="80"/>
  </w:num>
  <w:num w:numId="45">
    <w:abstractNumId w:val="28"/>
  </w:num>
  <w:num w:numId="46">
    <w:abstractNumId w:val="84"/>
  </w:num>
  <w:num w:numId="47">
    <w:abstractNumId w:val="70"/>
  </w:num>
  <w:num w:numId="48">
    <w:abstractNumId w:val="66"/>
  </w:num>
  <w:num w:numId="49">
    <w:abstractNumId w:val="103"/>
  </w:num>
  <w:num w:numId="50">
    <w:abstractNumId w:val="40"/>
  </w:num>
  <w:num w:numId="51">
    <w:abstractNumId w:val="67"/>
  </w:num>
  <w:num w:numId="52">
    <w:abstractNumId w:val="98"/>
  </w:num>
  <w:num w:numId="53">
    <w:abstractNumId w:val="41"/>
  </w:num>
  <w:num w:numId="54">
    <w:abstractNumId w:val="32"/>
  </w:num>
  <w:num w:numId="55">
    <w:abstractNumId w:val="51"/>
  </w:num>
  <w:num w:numId="56">
    <w:abstractNumId w:val="31"/>
  </w:num>
  <w:num w:numId="57">
    <w:abstractNumId w:val="78"/>
  </w:num>
  <w:num w:numId="58">
    <w:abstractNumId w:val="81"/>
  </w:num>
  <w:num w:numId="59">
    <w:abstractNumId w:val="24"/>
  </w:num>
  <w:num w:numId="60">
    <w:abstractNumId w:val="60"/>
  </w:num>
  <w:num w:numId="61">
    <w:abstractNumId w:val="74"/>
  </w:num>
  <w:num w:numId="62">
    <w:abstractNumId w:val="90"/>
  </w:num>
  <w:num w:numId="63">
    <w:abstractNumId w:val="49"/>
  </w:num>
  <w:num w:numId="64">
    <w:abstractNumId w:val="22"/>
  </w:num>
  <w:num w:numId="65">
    <w:abstractNumId w:val="87"/>
  </w:num>
  <w:num w:numId="66">
    <w:abstractNumId w:val="44"/>
  </w:num>
  <w:num w:numId="67">
    <w:abstractNumId w:val="88"/>
  </w:num>
  <w:num w:numId="68">
    <w:abstractNumId w:val="19"/>
  </w:num>
  <w:num w:numId="69">
    <w:abstractNumId w:val="25"/>
  </w:num>
  <w:num w:numId="70">
    <w:abstractNumId w:val="105"/>
  </w:num>
  <w:num w:numId="71">
    <w:abstractNumId w:val="96"/>
  </w:num>
  <w:num w:numId="72">
    <w:abstractNumId w:val="35"/>
  </w:num>
  <w:num w:numId="73">
    <w:abstractNumId w:val="48"/>
  </w:num>
  <w:num w:numId="74">
    <w:abstractNumId w:val="96"/>
    <w:lvlOverride w:ilvl="0">
      <w:startOverride w:val="1"/>
    </w:lvlOverride>
  </w:num>
  <w:num w:numId="75">
    <w:abstractNumId w:val="54"/>
  </w:num>
  <w:num w:numId="76">
    <w:abstractNumId w:val="86"/>
  </w:num>
  <w:num w:numId="77">
    <w:abstractNumId w:val="69"/>
  </w:num>
  <w:num w:numId="78">
    <w:abstractNumId w:val="68"/>
  </w:num>
  <w:num w:numId="79">
    <w:abstractNumId w:val="56"/>
  </w:num>
  <w:num w:numId="80">
    <w:abstractNumId w:val="15"/>
  </w:num>
  <w:num w:numId="81">
    <w:abstractNumId w:val="7"/>
  </w:num>
  <w:num w:numId="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3"/>
  </w:num>
  <w:num w:numId="88">
    <w:abstractNumId w:val="89"/>
  </w:num>
  <w:num w:numId="89">
    <w:abstractNumId w:val="18"/>
  </w:num>
  <w:num w:numId="90">
    <w:abstractNumId w:val="93"/>
  </w:num>
  <w:num w:numId="91">
    <w:abstractNumId w:val="17"/>
  </w:num>
  <w:num w:numId="92">
    <w:abstractNumId w:val="23"/>
  </w:num>
  <w:num w:numId="93">
    <w:abstractNumId w:val="14"/>
  </w:num>
  <w:num w:numId="94">
    <w:abstractNumId w:val="42"/>
  </w:num>
  <w:num w:numId="95">
    <w:abstractNumId w:val="26"/>
  </w:num>
  <w:num w:numId="96">
    <w:abstractNumId w:val="34"/>
  </w:num>
  <w:num w:numId="97">
    <w:abstractNumId w:val="37"/>
  </w:num>
  <w:num w:numId="98">
    <w:abstractNumId w:val="71"/>
  </w:num>
  <w:num w:numId="99">
    <w:abstractNumId w:val="21"/>
  </w:num>
  <w:num w:numId="100">
    <w:abstractNumId w:val="52"/>
  </w:num>
  <w:num w:numId="101">
    <w:abstractNumId w:val="73"/>
  </w:num>
  <w:num w:numId="102">
    <w:abstractNumId w:val="102"/>
  </w:num>
  <w:num w:numId="103">
    <w:abstractNumId w:val="101"/>
  </w:num>
  <w:num w:numId="104">
    <w:abstractNumId w:val="4"/>
  </w:num>
  <w:num w:numId="105">
    <w:abstractNumId w:val="30"/>
  </w:num>
  <w:num w:numId="106">
    <w:abstractNumId w:val="100"/>
  </w:num>
  <w:num w:numId="107">
    <w:abstractNumId w:val="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E"/>
    <w:rsid w:val="00006B2F"/>
    <w:rsid w:val="000116E7"/>
    <w:rsid w:val="000120B1"/>
    <w:rsid w:val="000122BE"/>
    <w:rsid w:val="00016560"/>
    <w:rsid w:val="000347D3"/>
    <w:rsid w:val="00034B76"/>
    <w:rsid w:val="0004262D"/>
    <w:rsid w:val="0004690B"/>
    <w:rsid w:val="00047349"/>
    <w:rsid w:val="000510CE"/>
    <w:rsid w:val="00051AE1"/>
    <w:rsid w:val="000623A7"/>
    <w:rsid w:val="00074E60"/>
    <w:rsid w:val="00080193"/>
    <w:rsid w:val="00080435"/>
    <w:rsid w:val="00084D54"/>
    <w:rsid w:val="000A04F5"/>
    <w:rsid w:val="000A5011"/>
    <w:rsid w:val="000C7665"/>
    <w:rsid w:val="000D302A"/>
    <w:rsid w:val="000D6A1F"/>
    <w:rsid w:val="000E1E22"/>
    <w:rsid w:val="000E2E76"/>
    <w:rsid w:val="000E380A"/>
    <w:rsid w:val="000F0921"/>
    <w:rsid w:val="000F1319"/>
    <w:rsid w:val="000F158D"/>
    <w:rsid w:val="000F4D63"/>
    <w:rsid w:val="000F4E4C"/>
    <w:rsid w:val="00113039"/>
    <w:rsid w:val="001240AC"/>
    <w:rsid w:val="00125C53"/>
    <w:rsid w:val="0013067F"/>
    <w:rsid w:val="00133E43"/>
    <w:rsid w:val="00135E61"/>
    <w:rsid w:val="00140C53"/>
    <w:rsid w:val="00143D5B"/>
    <w:rsid w:val="0014435F"/>
    <w:rsid w:val="00147CAB"/>
    <w:rsid w:val="00151A65"/>
    <w:rsid w:val="00151C09"/>
    <w:rsid w:val="001559A5"/>
    <w:rsid w:val="001612D1"/>
    <w:rsid w:val="00165414"/>
    <w:rsid w:val="0016550A"/>
    <w:rsid w:val="00167B13"/>
    <w:rsid w:val="00173C3C"/>
    <w:rsid w:val="00180B9B"/>
    <w:rsid w:val="00182F45"/>
    <w:rsid w:val="00185A01"/>
    <w:rsid w:val="001877E9"/>
    <w:rsid w:val="0019143A"/>
    <w:rsid w:val="001A0D4C"/>
    <w:rsid w:val="001A3035"/>
    <w:rsid w:val="001A3E8A"/>
    <w:rsid w:val="001B19FE"/>
    <w:rsid w:val="001B1AB4"/>
    <w:rsid w:val="001B2F1E"/>
    <w:rsid w:val="001B4531"/>
    <w:rsid w:val="001B7793"/>
    <w:rsid w:val="001C3174"/>
    <w:rsid w:val="001C33F8"/>
    <w:rsid w:val="001C3AB3"/>
    <w:rsid w:val="001C424D"/>
    <w:rsid w:val="001C4B5B"/>
    <w:rsid w:val="001C651E"/>
    <w:rsid w:val="001D3357"/>
    <w:rsid w:val="001E0CD8"/>
    <w:rsid w:val="001E1673"/>
    <w:rsid w:val="001E253B"/>
    <w:rsid w:val="001E4A85"/>
    <w:rsid w:val="001F1732"/>
    <w:rsid w:val="001F21F6"/>
    <w:rsid w:val="001F4FE4"/>
    <w:rsid w:val="001F510A"/>
    <w:rsid w:val="001F7AB8"/>
    <w:rsid w:val="00204CF0"/>
    <w:rsid w:val="00210277"/>
    <w:rsid w:val="002117D0"/>
    <w:rsid w:val="002120AD"/>
    <w:rsid w:val="00212DC4"/>
    <w:rsid w:val="00213EAA"/>
    <w:rsid w:val="002206C8"/>
    <w:rsid w:val="00223F63"/>
    <w:rsid w:val="0023397E"/>
    <w:rsid w:val="002345E5"/>
    <w:rsid w:val="00234FE9"/>
    <w:rsid w:val="00237375"/>
    <w:rsid w:val="00241A39"/>
    <w:rsid w:val="00241C5C"/>
    <w:rsid w:val="00242708"/>
    <w:rsid w:val="0025279B"/>
    <w:rsid w:val="0025676E"/>
    <w:rsid w:val="00263C8B"/>
    <w:rsid w:val="00265E9D"/>
    <w:rsid w:val="0027194C"/>
    <w:rsid w:val="0029293D"/>
    <w:rsid w:val="0029634B"/>
    <w:rsid w:val="002971C3"/>
    <w:rsid w:val="002A209A"/>
    <w:rsid w:val="002A2B1F"/>
    <w:rsid w:val="002A464E"/>
    <w:rsid w:val="002A4BD4"/>
    <w:rsid w:val="002A62C7"/>
    <w:rsid w:val="002B3B78"/>
    <w:rsid w:val="002B4260"/>
    <w:rsid w:val="002B52B1"/>
    <w:rsid w:val="002C0936"/>
    <w:rsid w:val="002C2CE1"/>
    <w:rsid w:val="002C3FD0"/>
    <w:rsid w:val="002C5AF8"/>
    <w:rsid w:val="002C685C"/>
    <w:rsid w:val="002D0785"/>
    <w:rsid w:val="002D186E"/>
    <w:rsid w:val="002D2108"/>
    <w:rsid w:val="002E12CB"/>
    <w:rsid w:val="002F3966"/>
    <w:rsid w:val="002F6594"/>
    <w:rsid w:val="00305281"/>
    <w:rsid w:val="003075C1"/>
    <w:rsid w:val="00307B2B"/>
    <w:rsid w:val="00312847"/>
    <w:rsid w:val="00317523"/>
    <w:rsid w:val="00321F88"/>
    <w:rsid w:val="00325654"/>
    <w:rsid w:val="00332D84"/>
    <w:rsid w:val="0033408D"/>
    <w:rsid w:val="00340585"/>
    <w:rsid w:val="00355280"/>
    <w:rsid w:val="003552D1"/>
    <w:rsid w:val="00357176"/>
    <w:rsid w:val="00363E3E"/>
    <w:rsid w:val="00367C3C"/>
    <w:rsid w:val="003752B3"/>
    <w:rsid w:val="00380330"/>
    <w:rsid w:val="003900DE"/>
    <w:rsid w:val="00394886"/>
    <w:rsid w:val="003957BC"/>
    <w:rsid w:val="00397432"/>
    <w:rsid w:val="003A1038"/>
    <w:rsid w:val="003A12EE"/>
    <w:rsid w:val="003B0852"/>
    <w:rsid w:val="003B24BF"/>
    <w:rsid w:val="003B493C"/>
    <w:rsid w:val="003B5F66"/>
    <w:rsid w:val="003C1183"/>
    <w:rsid w:val="003C1819"/>
    <w:rsid w:val="003D2226"/>
    <w:rsid w:val="003D5585"/>
    <w:rsid w:val="003D6EC0"/>
    <w:rsid w:val="003D6FE8"/>
    <w:rsid w:val="003E2456"/>
    <w:rsid w:val="003E39D7"/>
    <w:rsid w:val="003E443E"/>
    <w:rsid w:val="003F1405"/>
    <w:rsid w:val="003F16ED"/>
    <w:rsid w:val="003F33D1"/>
    <w:rsid w:val="003F7929"/>
    <w:rsid w:val="00403B44"/>
    <w:rsid w:val="00413B7C"/>
    <w:rsid w:val="00425529"/>
    <w:rsid w:val="004315FD"/>
    <w:rsid w:val="00433CFD"/>
    <w:rsid w:val="00437BAB"/>
    <w:rsid w:val="00441368"/>
    <w:rsid w:val="00451A35"/>
    <w:rsid w:val="00454F62"/>
    <w:rsid w:val="004721EC"/>
    <w:rsid w:val="0048388B"/>
    <w:rsid w:val="0048613F"/>
    <w:rsid w:val="0048635B"/>
    <w:rsid w:val="00495584"/>
    <w:rsid w:val="004B2D7F"/>
    <w:rsid w:val="004C5EAA"/>
    <w:rsid w:val="004E1732"/>
    <w:rsid w:val="004F70BB"/>
    <w:rsid w:val="00502C91"/>
    <w:rsid w:val="00506525"/>
    <w:rsid w:val="00510C4D"/>
    <w:rsid w:val="005136FC"/>
    <w:rsid w:val="00514165"/>
    <w:rsid w:val="00515E50"/>
    <w:rsid w:val="00515F25"/>
    <w:rsid w:val="0051688E"/>
    <w:rsid w:val="00520F90"/>
    <w:rsid w:val="00524A33"/>
    <w:rsid w:val="00526956"/>
    <w:rsid w:val="005313DE"/>
    <w:rsid w:val="0053581A"/>
    <w:rsid w:val="00536809"/>
    <w:rsid w:val="00537EAA"/>
    <w:rsid w:val="0055207C"/>
    <w:rsid w:val="00553808"/>
    <w:rsid w:val="005573BF"/>
    <w:rsid w:val="00564C71"/>
    <w:rsid w:val="005660D3"/>
    <w:rsid w:val="00566B89"/>
    <w:rsid w:val="00572B25"/>
    <w:rsid w:val="00573E0E"/>
    <w:rsid w:val="00581A45"/>
    <w:rsid w:val="00584594"/>
    <w:rsid w:val="00593546"/>
    <w:rsid w:val="005940D1"/>
    <w:rsid w:val="005A06E4"/>
    <w:rsid w:val="005A06EB"/>
    <w:rsid w:val="005A59A2"/>
    <w:rsid w:val="005C1898"/>
    <w:rsid w:val="005C5253"/>
    <w:rsid w:val="005D0A68"/>
    <w:rsid w:val="005D4400"/>
    <w:rsid w:val="005E1A33"/>
    <w:rsid w:val="005E3C0A"/>
    <w:rsid w:val="005E6335"/>
    <w:rsid w:val="005F42C7"/>
    <w:rsid w:val="005F4F49"/>
    <w:rsid w:val="005F6BA0"/>
    <w:rsid w:val="005F7C05"/>
    <w:rsid w:val="0060402E"/>
    <w:rsid w:val="00624C99"/>
    <w:rsid w:val="006335CC"/>
    <w:rsid w:val="006369A9"/>
    <w:rsid w:val="00636DAD"/>
    <w:rsid w:val="00636E8D"/>
    <w:rsid w:val="006373ED"/>
    <w:rsid w:val="00641A71"/>
    <w:rsid w:val="00641B6A"/>
    <w:rsid w:val="006441CC"/>
    <w:rsid w:val="00647F30"/>
    <w:rsid w:val="006578F4"/>
    <w:rsid w:val="00672321"/>
    <w:rsid w:val="00672B1B"/>
    <w:rsid w:val="00673A68"/>
    <w:rsid w:val="0067561E"/>
    <w:rsid w:val="0067713F"/>
    <w:rsid w:val="00677970"/>
    <w:rsid w:val="00687707"/>
    <w:rsid w:val="00687D56"/>
    <w:rsid w:val="006917FB"/>
    <w:rsid w:val="006920B5"/>
    <w:rsid w:val="00693D6C"/>
    <w:rsid w:val="006947D6"/>
    <w:rsid w:val="006954D3"/>
    <w:rsid w:val="0069619F"/>
    <w:rsid w:val="006B36BA"/>
    <w:rsid w:val="006B49EF"/>
    <w:rsid w:val="006B5C63"/>
    <w:rsid w:val="006B603D"/>
    <w:rsid w:val="006C070D"/>
    <w:rsid w:val="006C28EE"/>
    <w:rsid w:val="006D61C9"/>
    <w:rsid w:val="006E2CFF"/>
    <w:rsid w:val="006F2A68"/>
    <w:rsid w:val="006F775A"/>
    <w:rsid w:val="00704214"/>
    <w:rsid w:val="007054E0"/>
    <w:rsid w:val="00706777"/>
    <w:rsid w:val="00707970"/>
    <w:rsid w:val="0071086D"/>
    <w:rsid w:val="0071693E"/>
    <w:rsid w:val="007346FF"/>
    <w:rsid w:val="0073582D"/>
    <w:rsid w:val="007429B9"/>
    <w:rsid w:val="00742D53"/>
    <w:rsid w:val="00743947"/>
    <w:rsid w:val="00746950"/>
    <w:rsid w:val="0074762D"/>
    <w:rsid w:val="007476A9"/>
    <w:rsid w:val="00752335"/>
    <w:rsid w:val="00754B32"/>
    <w:rsid w:val="00756C16"/>
    <w:rsid w:val="0076104E"/>
    <w:rsid w:val="00761EF5"/>
    <w:rsid w:val="00763116"/>
    <w:rsid w:val="00764E7E"/>
    <w:rsid w:val="0076593F"/>
    <w:rsid w:val="00771C3A"/>
    <w:rsid w:val="00771F89"/>
    <w:rsid w:val="0077543C"/>
    <w:rsid w:val="00777AA0"/>
    <w:rsid w:val="00783DD1"/>
    <w:rsid w:val="00790AF0"/>
    <w:rsid w:val="007B295A"/>
    <w:rsid w:val="007B3E4E"/>
    <w:rsid w:val="007B6A52"/>
    <w:rsid w:val="007B7911"/>
    <w:rsid w:val="007D053D"/>
    <w:rsid w:val="007E02BA"/>
    <w:rsid w:val="007E19F4"/>
    <w:rsid w:val="007E218A"/>
    <w:rsid w:val="007E287A"/>
    <w:rsid w:val="007E578F"/>
    <w:rsid w:val="007E5BE3"/>
    <w:rsid w:val="007F4A69"/>
    <w:rsid w:val="007F4C53"/>
    <w:rsid w:val="0080549D"/>
    <w:rsid w:val="00825CE0"/>
    <w:rsid w:val="008272BF"/>
    <w:rsid w:val="00832265"/>
    <w:rsid w:val="008352CB"/>
    <w:rsid w:val="0083690F"/>
    <w:rsid w:val="00840379"/>
    <w:rsid w:val="00853BB7"/>
    <w:rsid w:val="0085542D"/>
    <w:rsid w:val="00857523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1A80"/>
    <w:rsid w:val="00893BBD"/>
    <w:rsid w:val="008A1068"/>
    <w:rsid w:val="008B2F1C"/>
    <w:rsid w:val="008B30E7"/>
    <w:rsid w:val="008B6224"/>
    <w:rsid w:val="008B6D77"/>
    <w:rsid w:val="008C1C44"/>
    <w:rsid w:val="008C2473"/>
    <w:rsid w:val="008C2873"/>
    <w:rsid w:val="008C5F36"/>
    <w:rsid w:val="008C6875"/>
    <w:rsid w:val="008C71D5"/>
    <w:rsid w:val="008D3927"/>
    <w:rsid w:val="008D3E40"/>
    <w:rsid w:val="008E2334"/>
    <w:rsid w:val="008E42B4"/>
    <w:rsid w:val="008E5DB0"/>
    <w:rsid w:val="008F2CEB"/>
    <w:rsid w:val="008F5FEA"/>
    <w:rsid w:val="008F729F"/>
    <w:rsid w:val="00902BE6"/>
    <w:rsid w:val="00912446"/>
    <w:rsid w:val="009171E9"/>
    <w:rsid w:val="00920421"/>
    <w:rsid w:val="00920B72"/>
    <w:rsid w:val="00922975"/>
    <w:rsid w:val="009337C3"/>
    <w:rsid w:val="00935D3A"/>
    <w:rsid w:val="0093710F"/>
    <w:rsid w:val="00946E82"/>
    <w:rsid w:val="00950A18"/>
    <w:rsid w:val="00950BCB"/>
    <w:rsid w:val="009514BA"/>
    <w:rsid w:val="0095241D"/>
    <w:rsid w:val="009601DA"/>
    <w:rsid w:val="00963B38"/>
    <w:rsid w:val="009709DE"/>
    <w:rsid w:val="00976F4D"/>
    <w:rsid w:val="00996740"/>
    <w:rsid w:val="00996BA2"/>
    <w:rsid w:val="009A43E0"/>
    <w:rsid w:val="009B0A3A"/>
    <w:rsid w:val="009B3923"/>
    <w:rsid w:val="009C4574"/>
    <w:rsid w:val="009D2E8C"/>
    <w:rsid w:val="009D7E8D"/>
    <w:rsid w:val="009E7D96"/>
    <w:rsid w:val="009F0675"/>
    <w:rsid w:val="009F09A4"/>
    <w:rsid w:val="009F140A"/>
    <w:rsid w:val="009F5137"/>
    <w:rsid w:val="009F53AB"/>
    <w:rsid w:val="009F5EB4"/>
    <w:rsid w:val="009F7AC5"/>
    <w:rsid w:val="00A013F5"/>
    <w:rsid w:val="00A0738B"/>
    <w:rsid w:val="00A1397D"/>
    <w:rsid w:val="00A16B9C"/>
    <w:rsid w:val="00A22B9B"/>
    <w:rsid w:val="00A25CAB"/>
    <w:rsid w:val="00A26B24"/>
    <w:rsid w:val="00A3359A"/>
    <w:rsid w:val="00A44206"/>
    <w:rsid w:val="00A4626A"/>
    <w:rsid w:val="00A507AB"/>
    <w:rsid w:val="00A549C8"/>
    <w:rsid w:val="00A56798"/>
    <w:rsid w:val="00A676B8"/>
    <w:rsid w:val="00A70B12"/>
    <w:rsid w:val="00A70DC5"/>
    <w:rsid w:val="00A73C8B"/>
    <w:rsid w:val="00A81A62"/>
    <w:rsid w:val="00A92711"/>
    <w:rsid w:val="00A95911"/>
    <w:rsid w:val="00AA4224"/>
    <w:rsid w:val="00AB1C84"/>
    <w:rsid w:val="00AB35A8"/>
    <w:rsid w:val="00AB595E"/>
    <w:rsid w:val="00AC6F55"/>
    <w:rsid w:val="00AD590E"/>
    <w:rsid w:val="00AD6660"/>
    <w:rsid w:val="00AE3850"/>
    <w:rsid w:val="00AE41DF"/>
    <w:rsid w:val="00AE654F"/>
    <w:rsid w:val="00AE7656"/>
    <w:rsid w:val="00AF1E22"/>
    <w:rsid w:val="00AF42B1"/>
    <w:rsid w:val="00AF5636"/>
    <w:rsid w:val="00AF5699"/>
    <w:rsid w:val="00B0368C"/>
    <w:rsid w:val="00B06463"/>
    <w:rsid w:val="00B07F42"/>
    <w:rsid w:val="00B20764"/>
    <w:rsid w:val="00B20900"/>
    <w:rsid w:val="00B31C47"/>
    <w:rsid w:val="00B45AEE"/>
    <w:rsid w:val="00B479A8"/>
    <w:rsid w:val="00B501AB"/>
    <w:rsid w:val="00B50997"/>
    <w:rsid w:val="00B55228"/>
    <w:rsid w:val="00B56E6B"/>
    <w:rsid w:val="00B60A51"/>
    <w:rsid w:val="00B6325E"/>
    <w:rsid w:val="00B6633C"/>
    <w:rsid w:val="00B722E9"/>
    <w:rsid w:val="00B746D2"/>
    <w:rsid w:val="00B75459"/>
    <w:rsid w:val="00B80DC0"/>
    <w:rsid w:val="00B818A0"/>
    <w:rsid w:val="00B90D50"/>
    <w:rsid w:val="00B91268"/>
    <w:rsid w:val="00B92517"/>
    <w:rsid w:val="00BA11D1"/>
    <w:rsid w:val="00BA71FA"/>
    <w:rsid w:val="00BB0200"/>
    <w:rsid w:val="00BB2303"/>
    <w:rsid w:val="00BB2526"/>
    <w:rsid w:val="00BB4A3A"/>
    <w:rsid w:val="00BC7A0D"/>
    <w:rsid w:val="00BD5716"/>
    <w:rsid w:val="00BD61BD"/>
    <w:rsid w:val="00BD6C0A"/>
    <w:rsid w:val="00BE0024"/>
    <w:rsid w:val="00BE6C30"/>
    <w:rsid w:val="00BF2014"/>
    <w:rsid w:val="00BF5660"/>
    <w:rsid w:val="00BF700D"/>
    <w:rsid w:val="00C0280E"/>
    <w:rsid w:val="00C04262"/>
    <w:rsid w:val="00C05697"/>
    <w:rsid w:val="00C13C32"/>
    <w:rsid w:val="00C2463F"/>
    <w:rsid w:val="00C24EE1"/>
    <w:rsid w:val="00C346CD"/>
    <w:rsid w:val="00C3563E"/>
    <w:rsid w:val="00C366DA"/>
    <w:rsid w:val="00C432CE"/>
    <w:rsid w:val="00C518CE"/>
    <w:rsid w:val="00C52C3F"/>
    <w:rsid w:val="00C54BD1"/>
    <w:rsid w:val="00C5626A"/>
    <w:rsid w:val="00C57C15"/>
    <w:rsid w:val="00C65559"/>
    <w:rsid w:val="00C668D0"/>
    <w:rsid w:val="00C7512F"/>
    <w:rsid w:val="00C81A7D"/>
    <w:rsid w:val="00C83E6B"/>
    <w:rsid w:val="00C858F9"/>
    <w:rsid w:val="00C9234F"/>
    <w:rsid w:val="00C9307D"/>
    <w:rsid w:val="00C938DE"/>
    <w:rsid w:val="00C9733B"/>
    <w:rsid w:val="00CA3BFC"/>
    <w:rsid w:val="00CA716B"/>
    <w:rsid w:val="00CC06A2"/>
    <w:rsid w:val="00CC50CE"/>
    <w:rsid w:val="00CD245F"/>
    <w:rsid w:val="00CD6957"/>
    <w:rsid w:val="00CD6A30"/>
    <w:rsid w:val="00CE771A"/>
    <w:rsid w:val="00CF19A7"/>
    <w:rsid w:val="00D078E5"/>
    <w:rsid w:val="00D104D5"/>
    <w:rsid w:val="00D10E8F"/>
    <w:rsid w:val="00D10FC1"/>
    <w:rsid w:val="00D112C0"/>
    <w:rsid w:val="00D2044D"/>
    <w:rsid w:val="00D21203"/>
    <w:rsid w:val="00D34458"/>
    <w:rsid w:val="00D44660"/>
    <w:rsid w:val="00D46F6D"/>
    <w:rsid w:val="00D64B0B"/>
    <w:rsid w:val="00D6523C"/>
    <w:rsid w:val="00D7325D"/>
    <w:rsid w:val="00D741BD"/>
    <w:rsid w:val="00D748F3"/>
    <w:rsid w:val="00D75E17"/>
    <w:rsid w:val="00D7666D"/>
    <w:rsid w:val="00D838D3"/>
    <w:rsid w:val="00D9261F"/>
    <w:rsid w:val="00D93114"/>
    <w:rsid w:val="00D93DAB"/>
    <w:rsid w:val="00DA1F56"/>
    <w:rsid w:val="00DA4630"/>
    <w:rsid w:val="00DA46A0"/>
    <w:rsid w:val="00DA4B98"/>
    <w:rsid w:val="00DB7496"/>
    <w:rsid w:val="00DD01F1"/>
    <w:rsid w:val="00DD5161"/>
    <w:rsid w:val="00DD6B3E"/>
    <w:rsid w:val="00DD7446"/>
    <w:rsid w:val="00DE2248"/>
    <w:rsid w:val="00DE4B67"/>
    <w:rsid w:val="00DE7018"/>
    <w:rsid w:val="00DE7DE5"/>
    <w:rsid w:val="00DF1ED5"/>
    <w:rsid w:val="00DF3B16"/>
    <w:rsid w:val="00E02052"/>
    <w:rsid w:val="00E027A9"/>
    <w:rsid w:val="00E03CB0"/>
    <w:rsid w:val="00E0428C"/>
    <w:rsid w:val="00E05157"/>
    <w:rsid w:val="00E10F23"/>
    <w:rsid w:val="00E1393A"/>
    <w:rsid w:val="00E14C82"/>
    <w:rsid w:val="00E14E20"/>
    <w:rsid w:val="00E1675B"/>
    <w:rsid w:val="00E25EAF"/>
    <w:rsid w:val="00E27039"/>
    <w:rsid w:val="00E432F7"/>
    <w:rsid w:val="00E43DC3"/>
    <w:rsid w:val="00E454F0"/>
    <w:rsid w:val="00E53885"/>
    <w:rsid w:val="00E53BF8"/>
    <w:rsid w:val="00E55A74"/>
    <w:rsid w:val="00E56584"/>
    <w:rsid w:val="00E610D3"/>
    <w:rsid w:val="00E75BDB"/>
    <w:rsid w:val="00E76085"/>
    <w:rsid w:val="00E816F3"/>
    <w:rsid w:val="00E817D9"/>
    <w:rsid w:val="00E82B13"/>
    <w:rsid w:val="00E8377F"/>
    <w:rsid w:val="00E84BCF"/>
    <w:rsid w:val="00E868CF"/>
    <w:rsid w:val="00E97A49"/>
    <w:rsid w:val="00EA21F7"/>
    <w:rsid w:val="00EA5C59"/>
    <w:rsid w:val="00EB00F3"/>
    <w:rsid w:val="00EB0810"/>
    <w:rsid w:val="00EC1123"/>
    <w:rsid w:val="00EC1E36"/>
    <w:rsid w:val="00EC6BE8"/>
    <w:rsid w:val="00EC74B5"/>
    <w:rsid w:val="00ED73BC"/>
    <w:rsid w:val="00ED7C20"/>
    <w:rsid w:val="00EE1FDF"/>
    <w:rsid w:val="00EF1825"/>
    <w:rsid w:val="00EF1880"/>
    <w:rsid w:val="00EF62DD"/>
    <w:rsid w:val="00F02EF1"/>
    <w:rsid w:val="00F20839"/>
    <w:rsid w:val="00F20E68"/>
    <w:rsid w:val="00F21A47"/>
    <w:rsid w:val="00F237A1"/>
    <w:rsid w:val="00F27B18"/>
    <w:rsid w:val="00F33BC7"/>
    <w:rsid w:val="00F33F50"/>
    <w:rsid w:val="00F36EB3"/>
    <w:rsid w:val="00F404BE"/>
    <w:rsid w:val="00F438E7"/>
    <w:rsid w:val="00F44270"/>
    <w:rsid w:val="00F44421"/>
    <w:rsid w:val="00F55AB9"/>
    <w:rsid w:val="00F63D0B"/>
    <w:rsid w:val="00F648C5"/>
    <w:rsid w:val="00F70C40"/>
    <w:rsid w:val="00F71A84"/>
    <w:rsid w:val="00F71AC5"/>
    <w:rsid w:val="00F7206E"/>
    <w:rsid w:val="00F826FC"/>
    <w:rsid w:val="00F843A6"/>
    <w:rsid w:val="00F85D39"/>
    <w:rsid w:val="00F924B1"/>
    <w:rsid w:val="00F9624A"/>
    <w:rsid w:val="00F96BDE"/>
    <w:rsid w:val="00FB2157"/>
    <w:rsid w:val="00FB222A"/>
    <w:rsid w:val="00FB54A9"/>
    <w:rsid w:val="00FB5B08"/>
    <w:rsid w:val="00FC4FD0"/>
    <w:rsid w:val="00FC50AB"/>
    <w:rsid w:val="00FD08E0"/>
    <w:rsid w:val="00FD0E78"/>
    <w:rsid w:val="00FD1868"/>
    <w:rsid w:val="00FD3372"/>
    <w:rsid w:val="00FD6A23"/>
    <w:rsid w:val="00FE442C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2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qFormat/>
    <w:rsid w:val="00584594"/>
    <w:pPr>
      <w:numPr>
        <w:numId w:val="71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9"/>
      </w:numPr>
    </w:pPr>
  </w:style>
  <w:style w:type="character" w:styleId="Odwoaniedokomentarza">
    <w:name w:val="annotation reference"/>
    <w:basedOn w:val="Domylnaczcionkaakapitu"/>
    <w:uiPriority w:val="99"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0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5"/>
      </w:numPr>
    </w:pPr>
  </w:style>
  <w:style w:type="numbering" w:customStyle="1" w:styleId="WW8Num372">
    <w:name w:val="WW8Num372"/>
    <w:basedOn w:val="Bezlisty"/>
    <w:rsid w:val="00265E9D"/>
    <w:pPr>
      <w:numPr>
        <w:numId w:val="71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373">
    <w:name w:val="WW8Num373"/>
    <w:basedOn w:val="Bezlisty"/>
    <w:rsid w:val="007E19F4"/>
  </w:style>
  <w:style w:type="numbering" w:customStyle="1" w:styleId="WW8Num374">
    <w:name w:val="WW8Num374"/>
    <w:basedOn w:val="Bezlisty"/>
    <w:rsid w:val="00006B2F"/>
  </w:style>
  <w:style w:type="character" w:styleId="Hipercze">
    <w:name w:val="Hyperlink"/>
    <w:basedOn w:val="Domylnaczcionkaakapitu"/>
    <w:uiPriority w:val="99"/>
    <w:unhideWhenUsed/>
    <w:rsid w:val="007B6A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A52"/>
    <w:rPr>
      <w:color w:val="605E5C"/>
      <w:shd w:val="clear" w:color="auto" w:fill="E1DFDD"/>
    </w:rPr>
  </w:style>
  <w:style w:type="numbering" w:customStyle="1" w:styleId="WW8Num73">
    <w:name w:val="WW8Num73"/>
    <w:basedOn w:val="Bezlisty"/>
    <w:rsid w:val="00A676B8"/>
    <w:pPr>
      <w:numPr>
        <w:numId w:val="94"/>
      </w:numPr>
    </w:pPr>
  </w:style>
  <w:style w:type="numbering" w:customStyle="1" w:styleId="WW8Num731">
    <w:name w:val="WW8Num731"/>
    <w:basedOn w:val="Bezlisty"/>
    <w:rsid w:val="00BF2014"/>
  </w:style>
  <w:style w:type="numbering" w:customStyle="1" w:styleId="NumeracjaUrzdowawStarostwie3">
    <w:name w:val="Numeracja Urzędowa w Starostwie3"/>
    <w:basedOn w:val="Bezlisty"/>
    <w:rsid w:val="009F09A4"/>
  </w:style>
  <w:style w:type="numbering" w:customStyle="1" w:styleId="WW8Num732">
    <w:name w:val="WW8Num732"/>
    <w:basedOn w:val="Bezlisty"/>
    <w:rsid w:val="00F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7678-E91E-40E4-834D-9DB9E85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244</TotalTime>
  <Pages>14</Pages>
  <Words>5517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38548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10</cp:revision>
  <cp:lastPrinted>2021-09-29T12:42:00Z</cp:lastPrinted>
  <dcterms:created xsi:type="dcterms:W3CDTF">2021-09-28T09:19:00Z</dcterms:created>
  <dcterms:modified xsi:type="dcterms:W3CDTF">2021-09-30T10:52:00Z</dcterms:modified>
</cp:coreProperties>
</file>