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F0" w:rsidRPr="00A74F92" w:rsidRDefault="00F1634A" w:rsidP="00C64CF0">
      <w:pPr>
        <w:jc w:val="right"/>
      </w:pPr>
      <w:r>
        <w:rPr>
          <w:rFonts w:ascii="Calibri" w:eastAsia="Calibri" w:hAnsi="Calibri" w:cs="Calibri"/>
          <w:sz w:val="22"/>
        </w:rPr>
        <w:tab/>
      </w:r>
      <w:r w:rsidR="00C64CF0">
        <w:t>Załącznik nr 2a do SWZ</w:t>
      </w:r>
    </w:p>
    <w:p w:rsidR="00C64CF0" w:rsidRDefault="00C64CF0" w:rsidP="00C64CF0">
      <w:pPr>
        <w:jc w:val="center"/>
        <w:rPr>
          <w:b/>
          <w:sz w:val="40"/>
        </w:rPr>
      </w:pPr>
      <w:r w:rsidRPr="002611E1">
        <w:rPr>
          <w:b/>
          <w:sz w:val="40"/>
        </w:rPr>
        <w:t>Kosztorys ofertowy</w:t>
      </w:r>
    </w:p>
    <w:p w:rsidR="00A509B1" w:rsidRPr="00A509B1" w:rsidRDefault="00A509B1" w:rsidP="00C64CF0">
      <w:pPr>
        <w:jc w:val="center"/>
        <w:rPr>
          <w:sz w:val="8"/>
        </w:rPr>
      </w:pPr>
      <w:r w:rsidRPr="00A509B1">
        <w:rPr>
          <w:sz w:val="24"/>
        </w:rPr>
        <w:t>Budowlany</w:t>
      </w:r>
    </w:p>
    <w:p w:rsidR="00AD4004" w:rsidRDefault="00AD4004">
      <w:pPr>
        <w:spacing w:after="0" w:line="259" w:lineRule="auto"/>
        <w:ind w:left="-1452" w:right="11175" w:firstLine="0"/>
      </w:pPr>
    </w:p>
    <w:tbl>
      <w:tblPr>
        <w:tblStyle w:val="TableGrid"/>
        <w:tblW w:w="10539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7"/>
        <w:gridCol w:w="588"/>
        <w:gridCol w:w="944"/>
        <w:gridCol w:w="567"/>
        <w:gridCol w:w="1015"/>
        <w:gridCol w:w="1015"/>
        <w:gridCol w:w="1015"/>
      </w:tblGrid>
      <w:tr w:rsidR="00C64CF0" w:rsidTr="00C64CF0">
        <w:trPr>
          <w:trHeight w:val="21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 xml:space="preserve">Netto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1"/>
        </w:trPr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1" w:firstLine="0"/>
              <w:jc w:val="right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56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ROBOTY BUDOWLANE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bookmarkStart w:id="0" w:name="_GoBack"/>
            <w:bookmarkEnd w:id="0"/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Winda -dostawa montaż i uruchomnienie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25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1" w:firstLine="0"/>
              <w:jc w:val="right"/>
            </w:pPr>
            <w:r>
              <w:t>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DOSTAWA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MONTAŻ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DZWIGU I</w:t>
            </w:r>
          </w:p>
          <w:p w:rsidR="00C64CF0" w:rsidRDefault="00C64CF0">
            <w:pPr>
              <w:spacing w:after="0" w:line="232" w:lineRule="auto"/>
              <w:ind w:left="0" w:right="0" w:firstLine="0"/>
            </w:pPr>
            <w:r>
              <w:t>JEGO ROZRUCH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cena zakładowa</w:t>
            </w: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32" w:lineRule="auto"/>
              <w:ind w:left="0" w:right="0" w:firstLine="0"/>
            </w:pPr>
            <w:r>
              <w:t xml:space="preserve">Projektuje się dźwig osobowy model NEV-7 (8osób) z napędem elektrycznym bez maszynowni o udźwigu 630kg (8 osób).Dźwig dostosowany dla potrzeb osób niepełnosprawnych zgodnie z normą EN81.70. 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Parametry techniczne dźwigu osobowego: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Model: NEV-7 630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Moc silnika: 4,3kW</w:t>
            </w:r>
          </w:p>
          <w:p w:rsidR="00C64CF0" w:rsidRDefault="00C64CF0">
            <w:pPr>
              <w:spacing w:after="0" w:line="232" w:lineRule="auto"/>
              <w:ind w:left="0" w:right="0" w:firstLine="0"/>
            </w:pPr>
            <w:r>
              <w:t>Wymiary kabiny: 1100x1400x2150mm (szer.x głębokość x wysokość), nieprzelotowa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Ilość przystanków (obsługiwanych kondygnacji): 3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Drzwi: Stalowe teleskopowe (DT) (kabina,szyb) 900x2000mm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Szyb: Wymiary wewnętrzne szybu: - 1650 x 1750mm, szyb żelbetowy pełny.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Wysokość nadszybia:3600mm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Wysokośc podszybia: 1300mm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Sufit kabiny: stal nierdzewna, oświetlenie LED wg wytycznych producenta.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Okładziny Ścienne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1" w:firstLine="0"/>
              <w:jc w:val="right"/>
            </w:pPr>
            <w:r>
              <w:t>2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KNR-W 2-02 2010-02</w:t>
            </w: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Tynki jednowarstwowe wewn. z gipsu tynkarskiego Nidalit gr. 15 mm wykonywane mechanicznie na ścianach na podłożu betonowym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P0/01 &gt; ((3,40*2+4,05*2)*3,09)-(1,0*2,10)-(1,50*1,45)*2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39,59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P0/02 &gt; ((3,40*2+4,05*2)*3,09)-(1,0*2,10)-(1,50*1,45)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41,77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P0/03 &gt; ((3,38*2+4,05*2)*3,09)-(1,0*2,10)-(1,50*1,45)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41,64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P0/04 &gt; ((3,38*2+4,05*2)*3,09)-(1,0*2,10)-(1,50*1,45)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41,64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P0/05 &gt; ((2,91+1,70+0,29+1,78+1,81)*3,09)-(1,10*2,10)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23,92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P0/06 &gt; ((1,70*2+1,0*2)*3,09)-(0,90*2,10)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14,80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P0/07 &gt; ((5,74*2+2,52*2)*3,09)-(3,60*3,09)-(1,10*2,10)-(1,50*2,10)*2(1,60*2,99)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26,53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BIEGI SCHODOWE &gt; ((3,82+3,75+2,23+2,41)*8,80)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403" w:right="0" w:firstLine="0"/>
            </w:pPr>
            <w:r>
              <w:t>107,45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P0/08 &gt; ((17,94*2+1,60+3,81*2+0,86*2+3,81*2)*3,09)-(1,50*2,10)*2-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(1,60*2,50)-(1,74*2,50)-(0,90*2,10)*3-(1,0*2,10)*11-(1,10*2,10)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403" w:right="0" w:firstLine="0"/>
            </w:pPr>
            <w:r>
              <w:t>122,49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P0/09 &gt; ((3,74+1,60*2+2,15)*2,10)-(1,0*2,10)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16,99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P0/10 &gt; ((9,94+8,52+1,82+7,54+6,40)*3,09)-(1,50*2,10)-(1,0*2,10)(1,20*2,30)*4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89,45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P0/11 &gt; ((5,74*2+7,54*2)*3,09)-(1,50*2,30)-(1,0*2,10)*2-(1,20*2,30)*2(1,50*2,30)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65,45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P0/12 &gt; ((1,93*2+1,40*2)*3,09)-(1,0*2,10)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18,48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P0/13 &gt; ((1,93*2+1,40*2)*3,09)-(1,0*2,10)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18,48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P0/14 &gt; ((5,14*2+7,84*2)*3,09)-(1,50*2,30)-(1,0*2,10)*3-(1,50*2,30)*2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63,57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P0/15 &gt; ((7,84*2+3,24*2)*3,09)-(1,50*2,30)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65,02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P0/16 &gt; (3,55+2,82*2)*3,09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28,40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P0/17 &gt; ((3,44+4,16*2)*3,09)-(1,0*2,10)-(1,50*2,30)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30,79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P0/18 &gt; ((3,55*2+2,72*2)*3,09)-(1,0*2,10)-(1,50*1,45)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34,47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P0/19 Komunikacja &gt; ((15,94*2+1,84*2)*3,09)-(1,74*2,50)-(1,0*2,10)*5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95,03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P0/19 Sala konferencyjna &gt; ((5,74*2+4,24*2)*3,09)-(1,0*2,10)*2-(1,20* 2,30)*3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49,20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P0/20 &gt; ((5,14*2+2,90*2)*3,09)-(1,0*2,10)*2-(1,50*1,45)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43,31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P0/21 &gt; ((5,70*2+5,14*2)*3,09)-(1,0*2,10)-(1,50*1,45)*2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60,54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P0/22 &gt; ((2,07*2+1,61*2)*3,09)-(0,90*2,10)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20,85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P0/23 &gt; ((1,55*2+1,61*2)*3,09)-(0,90*2,10)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17,64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P0/24 &gt; ((3,30*2+1,61*2)*3,09)-(1,0*2,10)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28,24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P0/25 &gt; ((2,08*2+1,61*2)*3,09)-(1,10*2,10)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20,49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P0/26 &gt; ((1,05*2+1,61*2)*3,09)-(0,90*2,10)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14,55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P0/27 &gt; ((1,10*2+1,61*2)*3,09)-(1,0*2,10)-(0,90*2,10)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12,76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P0/28 &gt; ((1,10*2+1,61*2)*3,09)-(1,0*2,10)-(0,90*2,10)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12,76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P0/29 &gt; ((1,05*2+1,61*2)*3,09)-(0,90*2,10)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14,55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P0/30 &gt; ((2,83*2+1,84*2)*3,09)-(1,50*2,30)-(1,84*2,10)-(1,0*2,10)(1,20*1,45)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17,71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P0/31 &gt; ((2,93*2+1,36*2)*3,09)-(1,0*2,10)-(0,90*2,10)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22,52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P0/32 &gt; ((2,03*2+1,36*2)*3,09)-(0,90*2,10)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19,06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P0/33 &gt; ((3,79*2+1,30*2)*3,09)-(1,0*2,10)*3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25,16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P0/34 &gt; ((3,90*2+2,20*2)*3,09)-(1,84*2,10)-(1,10*2,10)-(1,0*2,10)*2(1,20*1,45)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25,58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P0/35 &gt; ((1,72*2+2,20*2)*3,09)-(1,10*2,10)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21,92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P0/36 &gt; ((4,84*2+3,14*2)*3,09)-(1,0*2,10)*2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45,12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P0/37 &gt; ((2,87*2+3,94*2)*3,09)-(1,0*2,10)*2-(1,20*1,45)-(1,50*1,45)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33,97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P0/38 &gt; ((3,29*2+3,94*2)*3,09)-(1,0*2,10)*3-(1,50*1,45)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36,21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P0/39 &gt; ((2,59*2+3,94*2)*3,09)-(1,0*2,10)*2-(1,50*1,45)*2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31,81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1 559,89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P1/01 pom. soc. &gt; ((2,48*2+2,43*2)*3,09)-(1,0*2,10)-(1,50*1,45)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26,07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P1/01 biuro rady &gt; ((3,63*2+4,92*2)*3,09)-(1,0*2,10)-(1,50*1,45)*2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46,39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P1/02 &gt; ((3,17*2+4,92*2)*3,09)-(1,0*2,10)-(1,50*1,45)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45,72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P1/03 &gt; ((3,06*2+5,70*2)*3,09)-(1,0*2,10)-(1,50*1,45)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49,86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P1/04 &gt; ((3,06*2+5,70*2)*3,09)-(1,0*2,10)-(1,50*1,45)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49,86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ectPr w:rsidR="00AD40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93" w:right="732" w:bottom="775" w:left="1452" w:header="708" w:footer="708" w:gutter="0"/>
          <w:cols w:space="708"/>
          <w:titlePg/>
        </w:sectPr>
      </w:pPr>
    </w:p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36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993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P1/05 &gt; ((2,48+2,33+0,92+1,81+1,20)*3,09)-(1,10*2,10)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24,70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P1/06 &gt; ((1,32*2+1,0*2)*3,09)-(0,90*2,10)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12,45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P1/07 &gt; ((1,35*2+1,50*2)*3,09)-(1,0*2,10)-(0,90*2,10)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13,62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P1/08 &gt; ((1,52*2+1,0*2)*3,09)-(0,90*2,10)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13,68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P1/09 &gt; ((1,60*2+1,20*2)*3,09)-(1,0*2,10)-(0,90*2,10)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13,31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P1/10 &gt; ((13,37*2+2,48*2)*3,09)-(1,10*2,10)-(1,0*2,10)*8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78,84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P1/11 &gt; ((8,44*2+5,74*2)*3,09)-(3,60*3,10)-(1,10*2,10)*4-(1,0*2,10)(1,60*3,09)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60,19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P1/12 &gt; ((4,87+1,75+3,74+1,81+0,34)*3,09)-(1,10*2,10)+(1,0*2,10)*2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40,55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P1/13A &gt; ((3,40*2+3,91*2)*3,09)-(1,0*2,10)-(3,30*2,10)-(1,20*1,45)*2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32,67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P1/13B &gt; ((4,0*2+3,91*2)*3,09)-(1,0*2,10)*2-(3,30*2,10)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37,75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P1/13C &gt; ((1,70*2+1,75*2)*3,09)-(1,0*2,10)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19,22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P1/14 &gt; ((4,0*2+5,50*2)*3,09)-(1,0*2,10)-(1,20*1,45)*2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53,13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P1/15 &gt; ((4,0*2+1,90*2)*3,09)-(1,0*2,10)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34,36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P1/16 &gt; ((3,96*2+5,74*2)*3,09)-(1,0*2,10)-(1,20*1,45)*2-(1,50*1,45)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52,19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P1/17 &gt; ((15,93*2+6,0*2)*3,09)-(1,50*2,10)-(1,10*2,10)-(1,0*2,10)*9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403" w:right="0" w:firstLine="0"/>
            </w:pPr>
            <w:r>
              <w:t>111,17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P1/18 &gt; ((4,10*2+4,0*2)*3,09)-(1,0*2,10)-(1,50*1,45)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45,78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P1/19 &gt; ((2,30*2+4,0*2)*3,09)-(1,0*2,10)-(1,50*1,45)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34,66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P1/20 &gt; ((2,70*2+5,74*2)*3,09)-(1,0*2,10)-(1,50*1,45)*3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43,53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P1/21 &gt; ((3,55*2+3,50*2)*3,09)-(1,0*2,10)-(1,50*1,45)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39,29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P1/22 &gt; ((3,55*2+3,26*2)*3,09)-(1,0*2,10)-(1,50*1,45)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37,81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P1/23 &gt; ((3,55*2+2,90*2)*3,09)-(1,0*2,10)-(1,50*1,45)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35,59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P1/24 &gt; ((5,74*2+4,24*2)*3,09)-(1,50*2,10)-(1,0*2,10)-(1,20*2,30)*3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48,15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P1/25 &gt; ((5,12*2+5,14*2)*3,09)-(1,0*2,10)*2-(1,50*1,45)*2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54,86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P1/26 &gt; ((3,48*2+5,14*2)*3,09)-(1,0*2,10)*2-(1,50*1,45)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46,90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P1/27 &gt; ((6,94*2+5,14*2+3,17*2)*3,09)-(1,0*2,10)-(1,50*1,45)*3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85,62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1 287,92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53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P2/01 &gt; ((14,52+12,94+15,74)*0,50+(1,81*1,90)+(2,30*2,20)+(1,17* 2,20)+(4,60*3,0))-(1,0*2,10)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44,37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P2/02 &gt; ((4,24*2+5,74*2)*2,28)-(1,0*2,10)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43,41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P2/03 &gt; ((5,74*2+1,84*2)*2,60)-(1,0*2,10)*3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33,12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P2/04 &gt; ((6,35+2,52+2,13+2,23+2,02+5,74)*4,0)-(3,60*2,75)-(1,0*2,10) 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69,86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both"/>
            </w:pPr>
            <w:r>
              <w:t>&lt; pom. P2/05 &gt; ((3,60*2+2,80)*2,60+(4,06+3,04+1,81)*1,90+(1,40*0,50))-(1,0* 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41,53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P2/06 &gt; ((3,60*2+4,13)*2,60+(4,06*2)*1,90+(4,13*0,50))-(1,0*2,10)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44,85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P2/07 &gt; ((7,22+3,75+1,30)*2,60+(3,84*2,20)+(4,06*1,90)+(8,73+12,94+ 15,74)*0,50)-(1,0*2,10)*3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60,47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C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403" w:right="0" w:firstLine="0"/>
            </w:pPr>
            <w:r>
              <w:t>337,61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3 185,42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3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KNR-W 2-02 2011-02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Tynki (gładzie) jednowarstwowe wewn. gr. 3 mm z gipsu szpachlowego wykonywane ręcznie na ścianach na podłożu z tynku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poz.2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3 185,42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zminusowana glazura &gt; -poz.7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350" w:right="0" w:firstLine="0"/>
            </w:pPr>
            <w:r>
              <w:t>-298,08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2 887,34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4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KNR-W 2-02 1510-03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Dwukrotne malowanie farbami emulsyjnymi powierzchni wewnętrznych - podłoży gipsowych z gruntowaniem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poz.3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2 887,34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2 887,34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91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5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KNR 0-39 0116-01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32" w:lineRule="auto"/>
              <w:ind w:left="0" w:right="0" w:firstLine="0"/>
            </w:pPr>
            <w:r>
              <w:t>Uszczelnienie pomieszczeń mokrych i wilgotnych (łazienki, kuchnie pralnie itp.) oraz balkonów i tarasów pod okładziną ceramiczną masą uszczelniającą Superflex 8; powierzchnie poziome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WYKONANIE IZOLACJ FOLIĄ W PŁYNIE DWUWARSTWOWO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Krotność = 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P0/05 &gt; (1,70+0,50*2)*1,50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4,05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P0/12 &gt; (1,40+1,0)*1,50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P0/13 &gt; (1,40+1,0)*1,50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P0/22 &gt; (1,0*2)*1,50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P0/24 &gt; (1,50*1,50)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2,25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P0/25 &gt; (1,61+0,60*2)*1,50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P0/26 &gt; (1,05+0,60*2)*1,50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P0/27 &gt; (1,10+0,60*2)*1,50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P0/28 &gt; (1,10+0,60*2)*1,50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P0/29 &gt; (1,05+0,60*2)*1,50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P0/32 &gt; (1,73+0,56)*1,50+(0,30+0,80+1,20)*2,20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8,50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P0/35 &gt; (1,72+0,60*2)*1,50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P0/36 &gt; (1,50*1,50)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2,25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49,49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P1/01 pom. soc. &gt; (1,50*1,50)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2,25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P1/05 &gt; (2,0+1,0)*1,50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P1/06 &gt; (1,0+0,60*2)*1,50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3,30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3950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(1,20+0,60*2)*1,50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3,60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(1,0*2+0,60*2)*1,50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4,80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(1,20+0,60*2)*1,50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(1,50+1,50)*1,50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26,55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76,04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Wykoanie izolacji pionowego styku ścian taśmę uszczelniającą wpomieszczeniach mokrych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1,50*1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1,50*2+2,20*2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35,90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1,50*4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1,50*1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19,50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55,40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7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0840-04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Licowanie ścian płytkami z kamieni sztucznych o wym. 20x40 cm na zaprawie klejowej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((2,91+1,70+0,29+1,78+1,81)*2,20)-(1,10*2,10)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16,37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P0/06 &gt; ((1,70*2+1,0*2)*2,20)-(0,90*2,10)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9,99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((1,93*2+1,40*2)*2,20)-(1,0*2,10)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((1,93*2+1,40*2)*2,20)-(1,0*2,10)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((2,07*2+1,61*2)*2,20)-(0,90*2,10)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14,30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P0/23 &gt; ((1,55*2+1,61*2)*2,20)-(0,90*2,10)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12,01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((3,30*2+1,61*2)*2,20)-(1,0*2,10)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19,50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((2,08*2+1,61*2)*2,20)-(1,10*2,10)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((1,05*2+1,61*2)*2,20)-(0,90*2,10)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9,81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((1,10*2+1,61*2)*2,20)-(1,0*2,10)-(0,90*2,10)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((1,10*2+1,61*2)*2,20)-(1,0*2,10)-(0,90*2,10)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((1,05*2+1,61*2)*2,20)-(0,90*2,10)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9,81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((2,03*2+1,36*2)*2,20)-(0,90*2,10)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13,03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((1,72*2+2,20*2)*2,20)-(1,10*2,10)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14,94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((4,84*2+3,14*2)*2,20)-(1,0*2,10)*2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30,91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205,58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P1/01 pom. soc. &gt; ((2,48*2+2,43*2)*2,20)-(1,0*2,10)-(1,50*1,45)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17,33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((2,48+2,33+0,92+1,81+1,20)*2,20)-(1,10*2,10)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16,92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((1,32*2+1,0*2)*2,20)-(0,90*2,10)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((1,35*2+1,50*2)*2,20)-(1,0*2,10)-(0,90*2,10)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((1,52*2+1,0*2)*2,20)-(0,90*2,10)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9,20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((1,60*2+1,20*2)*2,20)-(1,0*2,10)-(0,90*2,10)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8,33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((4,0*2+1,90*2)*2,20)-(1,0*2,10)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23,86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92,50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298,08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Podłoża pod posadzki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1103-01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02" w:firstLine="0"/>
            </w:pPr>
            <w:r>
              <w:t>Podkłady z ubitych materiałów sypkich w budownictwie mieszkaniowym i uż. publicznej na podłożu gruntowym - pospółka Is&gt;0,98 gr. min. 30cm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52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(7,54*6,54+8,74*7,54+9,04*5,14+9,04*3,94+8,74*5,14+4,24*5,74+5,75*1,84+ 3,81*1,74+5,74*2,52+9,94*7,54+5,74*7,54+9,95*5,14+5,14*7,84+3,34*7,84)* 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160,22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160,22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4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1101-01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Podkłady betonowe w budownictwie mieszkaniowym i uż. publicznej z trans-</w:t>
            </w:r>
          </w:p>
          <w:p w:rsidR="00C64CF0" w:rsidRDefault="00C64CF0" w:rsidP="00C64CF0">
            <w:pPr>
              <w:spacing w:after="0" w:line="259" w:lineRule="auto"/>
              <w:ind w:left="0" w:right="1448" w:firstLine="0"/>
            </w:pPr>
            <w:r>
              <w:t>portem i układaniem ręcznym na podłożu gruntowym Beton C12/15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3950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lastRenderedPageBreak/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54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(7,54*6,54+8,74*7,54+9,04*5,14+9,04*3,94+8,74*5,14+4,24*5,74+5,75*1,84+ 3,81*1,74+5,74*2,52+9,94*7,54+5,74*7,54+9,95*5,14+5,14*7,84+3,34*7,84)* 0,10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53,41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53,41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KNNR 2 0604-02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958" w:firstLine="0"/>
            </w:pPr>
            <w:r>
              <w:t>Izolacja z folii gr. 0,12mm x2 Krotność = 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52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 - POLA MIĘDZY ŚCIANAMI KONSTRUKCYJNYMI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7,54*6,54+8,74*7,54+9,04*5,14+9,04*3,94+8,74*5,14+4,24*5,74+5,75*1,84+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3,81*1,74+5,74*2,52+9,94*7,54+5,74*7,54+9,95*5,14+5,14*7,84+3,34*7,84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534,08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534,08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0608-03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Izolacje cieplne i przeciwdźwiękowe z płyt styropianowych poziome na wierzchu konstrukcji na sucho - jedna warstwa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- styropian twardy podłogowy EPS100 0,036W/(m*K) gr.14cm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P0/01 &gt; 13,77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P0/02 &gt; 13,77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P0/03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P0/04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P0/06 &gt; 1,70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P0/07 &gt; 17,76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17,76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P0/08 &gt; 39,48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39,48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P0/09 &gt; 5,98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P0/10 &gt; 74,14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74,14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P0/11 &gt; 40,09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40,09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P0/14 &gt; 36,72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36,72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P0/15 &gt; 25,40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25,40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P0/16 &gt; 8,11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8,11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P0/17 &gt; 14,45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P0/18 &gt; 9,46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9,46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Komunikacja &gt; 24,91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Sala konferencyjna &gt; 24,34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24,34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P0/20 &gt; 14,90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P0/21 &gt; 24,65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3,13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P0/23 &gt; 2,51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5,31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5,31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3,38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P0/30 &gt; 5,15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P0/31 &gt; 3,98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2,59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P0/33 &gt; 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P0/34 &gt; 8,58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3,78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13,45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P0/37 &gt; 11,32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P0/38 &gt; 12,98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P0/39 &gt; 10,22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10,22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524,67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2-22 1003-01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Posadzki betonowe grub. 5 cm zatarte na ostro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524,67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524,67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2-22 1003-03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602" w:firstLine="0"/>
            </w:pPr>
            <w:r>
              <w:t>Posadzki betonowe - dodatek za pogrub.o 1 cm Krotność = 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524,67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524,67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Posadzki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91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14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0-39 0116-01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Uszczelnienie pomieszczeń mokrych i wilgotnych (łazienki, kuchnie pralnie itp.) oraz balkonów i tarasów pod okładziną ceramiczną masą uszczelniającą Superflex 8; powierzchnie poziome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WYKONANIE IZOLACJ FOLIĄ W PŁYNIE DWUWARSTWOWO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Krotność = 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3,13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5,31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5,31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3,38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1,72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2,59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3,78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13,45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48,01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P1/01 pom. soc. &gt; 6,02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6,02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1,79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1,52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1,91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7,60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24,81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72,82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15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Wykonanie izolacji na styku ścian z podłogą taśmę uszczelniającą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1,70+2,91+0,28+1,81+1,72-1,0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7,42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1,93*2+1,40*2-0,90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1,93*2+1,40*2-0,90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1,61*2+2,07*2-0,80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6,56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1,61*2+3,30*2-0,90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8,92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1,61*2+2,08*2-1,0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1,61*2+1,05*2-0,80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1,61*2+1,10*2-0,90-0,80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1,61*2+1,10*2-0,90-0,80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1,61*2+1,05*2-0,80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2,03*2+1,36*2-0,80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1,72*2+2,20*2-1,0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6,84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4,82*2+3,14*2-0,90*2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14,12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84,22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P1/01 pom. soc. &gt; 2,43*2+2,48*2-0,90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8,92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2,33+1,81+1,20+2,48-1,0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6,82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1,32*2+1,0*2-0,80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3,84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1,20+1,33+1,50*2-0,80-0,90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3,83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1,0*2+1,52*2-0,80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4,24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1,20*2+1,60*2-0,80-0,90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4,0*2+1,90*2-0,90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42,45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126,67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16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1118-08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Posadzki płytkowe z kamieni sztucznych; płytki 30x30 cm układane na klej metodą zwykłą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P0/06 &gt; 1,70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P0/07 &gt; 17,76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P0/08 &gt; 39,48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39,48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P0/09 &gt; 5,98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P0/10 &gt; 74,14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74,14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Komunikacja &gt; 24,91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3,13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P0/23 &gt; 2,51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5,31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5,31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3,38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P0/31 &gt; 3,98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2,59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201,24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P1/01 pom. soc. &gt; 6,02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6,02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1,79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1,52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1,91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1,91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P1/10 &gt; 26,14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26,14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P1/11 &gt; 34,41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34,41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P1/17 &gt; 31,21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31,21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108,97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P2/03 &gt; 10,13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P2/04 &gt; 22,15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22,15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C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32,28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342,49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17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1120-05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</w:pPr>
            <w:r>
              <w:t>Cokoliki płytkowe z kamieni sztucznych z płytek 30x30 - cokolik 15 cm układane na klej z przecinaniem płytek metodą zwykłą Wiatrołap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P0/07 &gt; 2,52*2+1,07*2+0,15*2+0,15+0,84+0,62-1,40*2-1,0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5,29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P0/08 &gt; 17,94*2+1,60*2+3,81*2+0,86*2+2,0*2-1,74-1,40*2-0,90*110,80*3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35,58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P0/09 &gt; 2,34+3,75+1,60*2+1,50*2-0,90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11,39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P0/10 &gt; 9,94+7,54+6,40+1,81+8,52-1,40-0,90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31,91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Komunikacja &gt; 15,94*2+1,84*2-1,74-0,90*5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29,32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113,49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P1/10 &gt; 13,37*2+2,48*2-1,0-0,90*8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23,50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P1/11 &gt; 8,44+1,73+2,10+2,23+1,07*2+0,15+2,70-1,0*4-0,90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P1/17 &gt; 15,93*2+6,0*2-1,40-1,0-0,90*9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33,36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71,45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53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P2/03 &gt; 6,34+1,07*2+0,15+2,65+2,02+2,23+0,31+0,24+0,24+0,620,90*2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P2/04 &gt; 5,74*2+1,84*2-0,90*3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12,46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C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27,60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212,54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18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1121-05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Okładziny schodów z płytek 30x30 cm układanych na klej metodą kombinowaną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(4,50*1,60+2,50*1,60)*2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22,40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22,40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19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1122-08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Cokoliki wysokości 15 cm na schodach z płytek układanych na klej metodą kombinowaną z przecinaniem płytek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3,50*4+2,90*4+1,60*4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32,00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32,00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20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1134-01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(z.VII) Gruntowanie podłoży preparatami "CERESIT CT 17" i "ATLAS UNI</w:t>
            </w:r>
          </w:p>
          <w:p w:rsidR="00C64CF0" w:rsidRDefault="00C64CF0" w:rsidP="00C64CF0">
            <w:pPr>
              <w:spacing w:after="159" w:line="259" w:lineRule="auto"/>
              <w:ind w:left="0" w:right="0" w:firstLine="0"/>
            </w:pPr>
            <w:r>
              <w:t>GRUNT" - powierzchnie poziome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Analogia:Podkład gruntujący np .PE360 lub równoważny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P0/01 &gt; 13,77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P0/02 &gt; 13,77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P0/03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P0/04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P0/17 &gt; 14,45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P0/18 &gt; 9,46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9,46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Sala konferencyjna &gt; 24,34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24,34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P0/20 &gt; 14,90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P0/21 &gt; 24,65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P0/30 &gt; 5,15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P0/33 &gt; 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P0/34 &gt; 8,58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3,78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13,45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P0/37 &gt; 11,32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P0/38 &gt; 12,98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P0/39 &gt; 10,22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213,11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P1/01 biuro rady &gt; 17,86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17,86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P1/02 &gt; 15,60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P1/03 &gt; 17,44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17,44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P1/04 &gt; 17,44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17,44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P1/12 &gt; 7,72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P1/13A &gt; 13,29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13,29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P1/13B &gt; 15,64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15,64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P1/13C &gt; 2,98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P1/14 &gt; 22,0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22,00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7,60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P1/16 &gt; 20,02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20,02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P1/18 &gt; 16,40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16,40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P1/19 &gt; 9,20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9,20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P1/20 &gt; 15,50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15,50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P1/21 &gt; 12,43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12,43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P1/22 &gt; 11,57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11,57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P1/23 &gt; 10,09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10,09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P1/24 &gt; 23,33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23,33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P1/25 &gt; 26,32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26,32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P1/26 &gt; 17,89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17,89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P1/27 &gt; 35,23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35,23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335,55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P2/01 &gt; 205,50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205,50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P2/02 &gt; 23,37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23,37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P2/05 &gt; 20,62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20,62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P2/06 &gt; 31,67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31,67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P2/07 &gt; 150,06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150,06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C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431,22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979,88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21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1123-02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PODŁOGA Z PANELI WINYLOWYCH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913,27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913,27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913,27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22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1123-04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Posadzki z wykładzin z tworzyw sztucznych - zgrzewanie wykładzin rulonowych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poz.21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913,27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913</w:t>
            </w:r>
            <w:r>
              <w:lastRenderedPageBreak/>
              <w:t>,27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23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listew aluminiowych na przejściu pomiędzy różnymi wykończeniami posadzki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1,0*28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28,00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28,00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Sufity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24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2010-04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Tynki jednowarstwowe wewn. z gipsu tynkarskiego Nidalit gr. 15 mm wykonywane mechanicznie na stropach na podłożu betonowym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P0/07 &gt; 17,76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17,76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P0/09 &gt; 5,98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P0/10 &gt; 74,14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74,14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P0/11 &gt; 40,09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40,09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P0/14 &gt; 36,72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36,72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P0/15 &gt; 25,40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25,40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P0/16 &gt; 8,11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8,11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P0/17 &gt; 14,45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Sala konferencyjna &gt; 24,34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24,34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252,39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P1/11 &gt; 34,41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34,41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P1/24 &gt; 23,33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23,33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57,74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3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P2/02 &gt; 23,37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23,37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333,50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25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2011-04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Tynki (gładzie) jednowarstwowe wewn. gr. 3 mm z gipsu szpachlowego wykonywane ręcznie na stropach na podłożu z tynku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poz.24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333,50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333,50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26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1510-03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Dwukrotne malowanie farbami emulsyjnymi powierzchni wewnętrznych - podłoży gipsowych z gruntowaniem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253,50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253,50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253,50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27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2030-01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(z.XI) Sufity podwieszone jednowarstwowe na ruszcie metalowym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Sufit podwieszany na ruszcie stalowym z płyt G-K zwykła gr. 12,5mm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P0/01 &gt; 13,77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P0/02 &gt; 13,77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P0/03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P0/04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P0/06 &gt; 1,70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P0/08 &gt; 39,48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39,48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P0/10 &gt; 74,14/2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37,07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P0/18 &gt; 9,46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9,46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Komunikacja &gt; 24,91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Sala konferencyjna &gt; 24,34/2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12,17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P0/20 &gt; 14,90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P0/21 &gt; 24,65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3,13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P0/23 &gt; 2,51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5,31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5,31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3,38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P0/30 &gt; 5,15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P0/31 &gt; 3,98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P0/33 &gt; 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P0/34 &gt; 8,58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3,78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13,45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P0/37 &gt; 11,32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P0/38 &gt; 12,98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P0/39 &gt; 10,22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318,93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P1/01 biuro rady &gt; 17,86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17,86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P1/01 pom. soc. &gt; 6,02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6,02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P1/02 &gt; 15,60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P1/03 &gt; 17,44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17,44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P1/04 &gt; 17,44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17,44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1,79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1,52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1,91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P1/10 &gt; 26,14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26,14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P1/12 &gt; 7,72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P1/13A &gt; 13,29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13,29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P1/13B &gt; 15,64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15,64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P1/13C &gt; 2,98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P1/14 &gt; 22,0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22,00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7,60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P1/16 &gt; 20,02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20,02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P1/17 &gt; 31,21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31,21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P1/18 &gt; 16,40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16,40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P1/19 &gt; 9,20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9,20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P1/20 &gt; 15,50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P1/21 &gt; 12,43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12,43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P1/22 &gt; 11,57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11,57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P1/23 &gt; 10,09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10,09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P1/24 &gt; 23,33/2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11,67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P1/25 &gt; 26,32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26,32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P1/26 &gt; 17,89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17,89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P1/27 &gt; 35,23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35,23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398,45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P2/01 &gt; 4,74*11,90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56,41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P2/03 &gt; 10,13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P2/04 &gt; 22,15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22,15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P2/05 &gt; 2,80*3,55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9,94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P2/06 &gt; 4,13*3,55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14,66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P2/07 &gt; 1,0*7,20+4,63*4,74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29,15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C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Zmiana tapetę i szkło 859,81-80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142,43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859,81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72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28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2030-02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(z.XI) Sufity podwieszone dwuwarstwowe na ruszcie metalowym</w:t>
            </w:r>
          </w:p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Sufit podwieszany na ruszcie stalowym z płyt G-KF ogniochronna, podwójnie gr. 12,5mm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P2/01 &gt; 4,74*11,90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56,41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P2/03 &gt; 10,13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10,13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P2/04 &gt; 22,15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22,15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P2/05 &gt; 2,80*3,55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9,94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P2/06 &gt; 4,13*3,55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14,66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P2/07 &gt; 1,0*7,20+4,63*4,74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29,15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142,43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142,43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29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2029-01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(z.XI) okładziny dwuwarstwowe z płyt gipsowo-kartonowych Rigips na rusztach drewnianych z łat nośnych mocowanych bezpośrednio do stropu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  <w:jc w:val="both"/>
            </w:pPr>
            <w:r>
              <w:t>Okładzina skosów dachu płytami G-KF ogniochronnymi, podwójnie gr. 12,5mm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P2/01 &gt; (15,94*2+4,74)*4,30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157,47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P2/05 &gt; 2,80*4,30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12,04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P2/06 &gt; 4,13*4,30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17,76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P2/07 &gt; (15,94+4,74+4,55)*4,30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108,49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295,75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30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2030-01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(z.XI) Sufity podwieszone jednowarstwowe na ruszcie metalowym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Sufit podwieszany na ruszcie stalowym z płyt G-K wodoodpornych gr. 12,5mm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2,59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2,59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31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1510-03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Dwukrotne malowanie farbami emulsyjnymi powierzchni wewnętrznych - podłoży gipsowych z gruntowaniem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poz.27+poz.28+poz.29+poz.30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1 300,58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1 30</w:t>
            </w:r>
            <w:r>
              <w:lastRenderedPageBreak/>
              <w:t>0,58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Stolarka okienna i drzwiowa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32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1022-10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okien rozwieranych i uchylno-rozwieranych dwudzielnych z PCV bez obróbki obsadzenia o pow. do 2.5 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(1,50*1,45)*34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73,95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73,95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33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1022-07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okien rozwieranych i uchylno-rozwieranych jednodzielnych z PCV bez obróbki obsadzenia o pow. ponad 1.5 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(1,20*1,45)*9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15,66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(1,20*2,30)*2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21,18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34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1022-07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1" w:firstLine="0"/>
            </w:pPr>
            <w:r>
              <w:t>Montaż okien rozwieranych i uchylno-rozwieranych jednodzielnych z PCV bez obróbki obsadzenia o pow. ponad 1.5 m2 Okna Stałe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(1,20*2,30)*10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27,60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(1,50*2,30)*3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10,35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37,95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35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1016-04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Okna poddaszy - połaciowe fabrycznie wykończone o pow. 1.0-1.25 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(1,40*0,78)*18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19,66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19,66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36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1016-04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Okna poddaszy - połaciowe fabrycznie wykończone o powierzchni 1.0-1.25 m2 Montaż klap odymiających klatkę schodową 114x140cm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(1,14*1,40)*2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3,19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3,19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2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37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1024-11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152" w:firstLine="0"/>
            </w:pPr>
            <w:r>
              <w:t>Montaż witryn aluminiowych oszklonych na budowie SZKLENIE FASADOWE:</w:t>
            </w:r>
          </w:p>
          <w:p w:rsidR="00C64CF0" w:rsidRDefault="00C64CF0" w:rsidP="00C64CF0">
            <w:pPr>
              <w:spacing w:after="180" w:line="232" w:lineRule="auto"/>
              <w:ind w:left="0" w:right="0" w:firstLine="0"/>
            </w:pPr>
            <w:r>
              <w:t>Szklenie fasadowe w systemie ściany słupowo ryglowej, o podwyższonej izolacyjności termicznej. Np. system MB-SR50N HI+ lub równorzędny o parametrach nie gorszych od przedstawionych.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Parametry techniczne:</w:t>
            </w:r>
          </w:p>
          <w:p w:rsidR="00C64CF0" w:rsidRDefault="00C64CF0" w:rsidP="00C64CF0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t>System aluminiowo szklany ze szkleniem trzyszybowym</w:t>
            </w:r>
          </w:p>
          <w:p w:rsidR="00C64CF0" w:rsidRDefault="00C64CF0" w:rsidP="00C64CF0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t>Przepuszczalność powietrza  AE1200Pa</w:t>
            </w:r>
          </w:p>
          <w:p w:rsidR="00C64CF0" w:rsidRDefault="00C64CF0" w:rsidP="00C64CF0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t>Wodoszczelność RE 1200 Pa wg.EN 12154</w:t>
            </w:r>
          </w:p>
          <w:p w:rsidR="00C64CF0" w:rsidRDefault="00C64CF0" w:rsidP="00C64CF0">
            <w:pPr>
              <w:numPr>
                <w:ilvl w:val="0"/>
                <w:numId w:val="5"/>
              </w:numPr>
              <w:spacing w:after="180" w:line="232" w:lineRule="auto"/>
              <w:ind w:right="0" w:firstLine="0"/>
            </w:pPr>
            <w:r>
              <w:t>Min. odporność na uderzenia I5/E5 wg. EN14019 - Izolacyjność termiczna Uf &lt;0,8 W/(m2K)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Powierzchnia witryny z drzwiami w dolnej parti: 35,6m2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Powierzchnia witryny bez drzwi w dolnej parti: 27,35m2</w:t>
            </w:r>
          </w:p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Powierzchnia kwater przeziernych(uwzględniając dolną partię z drzwiami): 27,36m2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Powierzchnia kwater nieprzeziernych: 3,18m2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27,35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27,35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27,35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38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1024-10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ścianek aluminiowych oszklonych na budowie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3,30*2,10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6,93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lastRenderedPageBreak/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39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1024-08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drzwi aluminiowych dwuskrzydłowych oszklonych na budowie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z witryną stałą &gt; 1,86*2,10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3,91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3,91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40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1024-08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drzwi aluminiowych dwuskrzydłowych oszklonych na budowie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wewnętrzne &gt; (1,50*2,10)*1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3,15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zewnętrzne &gt; (1,50*2,30)*2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6,90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10,05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41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1024-08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94" w:firstLine="0"/>
            </w:pPr>
            <w:r>
              <w:t>Montaż drzwi aluminiowych dwuskrzydłowych oszklonych na budowie Drzwi PPOŻ wewnętrzne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wewnętrzne EIS30 &gt; (1,50*2,10)*2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6,30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6,30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42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1024-08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drzwi aluminiowych dwuskrzydłowych oszklonych na budowie Drzwizewnętrzne techniczne ciepłe, stalowe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Drzwizewnętrzne techniczne ciepłe, stalowe &gt; (1,50*2,30)*1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3,45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43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1024-06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93" w:firstLine="0"/>
            </w:pPr>
            <w:r>
              <w:t>Montaż drzwi aluminiowych jednoskrzydłowych oszklonych na budowie Drzwi PPOŻ wewnętrzne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wewnętrzne EIS30 &gt; (1,10*2,10)*3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6,93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6,93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44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1024-06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93" w:firstLine="0"/>
            </w:pPr>
            <w:r>
              <w:t>Montaż drzwi aluminiowych jednoskrzydłowych oszklonych na budowie Drzwi wewnętrzne, jednoskrzydłowe, PPOŻ, pełne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wewnętrzne, jednoskrzydłowe, PPOŻ, pełne &gt; (1,10*2,10)*2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4,62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wewnętrzne, jednoskrzydłowe, PPOŻ, pełne &gt; (1,00*2,10)*5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10,50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15,12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45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1024-08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drzwi aluminiowych dwuskrzydłowych oszklonych na budowie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zewnętrzne przesuwane&gt; 3,60*2,30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8,28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8,28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46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1016-01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Ościeżnice drzwiowe stalowe dwukrotnie malowane na budowie FD1 dla drzwi</w:t>
            </w:r>
          </w:p>
          <w:p w:rsidR="00C64CF0" w:rsidRDefault="00C64CF0" w:rsidP="00C64CF0">
            <w:pPr>
              <w:spacing w:after="0" w:line="259" w:lineRule="auto"/>
              <w:ind w:left="0" w:right="317" w:firstLine="0"/>
            </w:pPr>
            <w:r>
              <w:t>wewnątrzlokalowych wbudowane w trakcie wznoszenia ścian OŚCIEŻNICE DRZWIOWE DO DRZWI 80x205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5+3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8,00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16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47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1017-02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Skrzydła drzwiowe płytowe wewnętrzne jednodzielne pełne o pow. ponad 1.6 m2 fabrycznie wykończone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DRZWI WEWNĘTRZNE 80x205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Skrzydła drzwiowe płytowe pełne, ramka drewniana wypełniona warstwą stabilizująca o strukturze "plaster miodu", obłożona dwiema płytami HDF fornirowanymi naturalną okleiną w kolorze białym, skrzydło wyposażone w klamke z szyldem na zamek łazienkowy w kolorze białym, dwa zawiasy czopowe w kolorze białym; tuleje </w:t>
            </w:r>
            <w:r>
              <w:lastRenderedPageBreak/>
              <w:t>wentylacyjne w kolorze okleiny drzwiowej w ilości minimum 4 sztuk na jedno skrzydło drzwiowe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lastRenderedPageBreak/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(0,80*2,05)*8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13,12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13,12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48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1016-01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Ościeżnice drzwiowe stalowe dwukrotnie malowane na budowie FD1 dla drzwi</w:t>
            </w:r>
          </w:p>
          <w:p w:rsidR="00C64CF0" w:rsidRDefault="00C64CF0" w:rsidP="00C64CF0">
            <w:pPr>
              <w:spacing w:after="0" w:line="259" w:lineRule="auto"/>
              <w:ind w:left="0" w:right="317" w:firstLine="0"/>
            </w:pPr>
            <w:r>
              <w:t>wewnątrzlokalowych wbudowane w trakcie wznoszenia ścian OŚCIEŻNICE DRZWIOWE DO DRZWI 90x205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18+19+2+5+4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48,00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48,00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16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49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1017-02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Skrzydła drzwiowe płytowe wewnętrzne jednodzielne pełne o pow. ponad 1.6 m2 fabrycznie wykończone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DRZWI WEWNĘTRZNE 90x205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Skrzydła drzwiowe płytowe pełne, ramka drewniana wypełniona warstwą stabilizująca o strukturze "plaster miodu", obłożona dwiema płytami HDF fornirowanymi naturalną okleiną w kolorze białym, skrzydło wyposażone w klamke z szyldem na zamek łazienkowy w kolorze białym, dwa zawiasy czopowe w kolorze białym; tuleje wentylacyjne w kolorze okleiny drzwiowej w ilości minimum 4 sztuk na jedno skrzydło drzwiowe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(0,90*2,05)*48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88,56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88,56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50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1016-01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Ościeżnice drzwiowe stalowe dwukrotnie malowane na budowie FD1 dla drzwi</w:t>
            </w:r>
          </w:p>
          <w:p w:rsidR="00C64CF0" w:rsidRDefault="00C64CF0" w:rsidP="00C64CF0">
            <w:pPr>
              <w:spacing w:after="0" w:line="259" w:lineRule="auto"/>
              <w:ind w:left="0" w:right="317" w:firstLine="0"/>
            </w:pPr>
            <w:r>
              <w:t>wewnątrzlokalowych wbudowane w trakcie wznoszenia ścian OŚCIEŻNICE DRZWIOWE DO DRZWI 100x205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5,00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713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6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51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1017-02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Skrzydła drzwiowe płytowe wewnętrzne jednodzielne pełne o pow. ponad 1.6 m2 fabrycznie wykończone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DRZWI WEWNĘTRZNE 100x205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Skrzydła drzwiowe płytowe pełne, ramka drewniana wypełniona warstwą stabilizująca o strukturze "plaster miodu", obłożona dwiema płytami HDF fornirowanymi naturalną okleiną w kolorze białym, skrzydło wyposażone w klamke z szyldem na zamek łazienkowy w kolorze białym, dwa zawiasy czopowe w kolorze białym; tuleje wentylacyjne w kolorze okleiny drzwiowej w ilości minimum 4 sztuk na jedno skrzydło drzwiowe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(1,00*2,05)*5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10,25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10,25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52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Parapety wewnętrzne z PVC komorowe , systemowe.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1,30*9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11,70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1,60*34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54,40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66,10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lastRenderedPageBreak/>
              <w:t>53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0541-02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(z.VI) Obróbki blacharskie z blachy powlekanej o szer.w rozwinięciu ponad 25 cm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Parapety z blachy stalowej powlekanej,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1,30*9*0,40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4,68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1,60*34*0,40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21,76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1,20*12*0,40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5,76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1,60*3*0,40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34,12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54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kalk. własna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Dostawa i montaż zamków w drzwiach otwieranych na kartę magnetyczną do pomieszczeń P0/24, P1/01, P1/15, P1/13 oraz P1/23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55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kalk. własna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Dostawa i montaż zewnętrznych rolet antywłamaniowych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32,00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Dach wielospadowy - przybudówki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56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0408-05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Krokwie zwykłe długości ponad 4.5 m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1,98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1,98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57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0408-07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Krokwie narożne i koszowe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0,37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0,37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0,37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58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0406-01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Murłaty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0,53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0,53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0,53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59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0406-05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Ramy górne i płatwie długości ponad 3 m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60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0408-02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Kleszcze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0408-02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19" w:firstLine="0"/>
            </w:pPr>
            <w:r>
              <w:t>Kleszcze - przekrój poprzeczny drewna do 180 cm2 z tarcicy nasyconej Jętki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62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0408-01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Miecze i zastrzały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63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0407-05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Słupy o długości ponad 2 m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0,01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0,01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0,01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64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0410-01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684" w:firstLine="0"/>
            </w:pPr>
            <w:r>
              <w:t>Deskowanie połaci dachowych z tarcicy nasyconej Płtya MFP gr. 18mm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35,89+77,60+11,52+9,98+52,91+34,33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713" w:type="dxa"/>
        <w:tblCellMar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9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9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4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9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65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0501-01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93" w:firstLine="0"/>
            </w:pPr>
            <w:r>
              <w:t>Pokrycie dachów papą na podłożu drewnianym jednowarstwowo Membrana pod blachę na rąbek gr. 0,7mm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66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0612-03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Izolacje cieplne i przeciwdźwiękowe z wełny mineralnej poziome z płyt układanych na sucho - jedna warstwa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Docieplenie w przestrzeni konstrukcji dachu gr. 18cm 0,032 W/(m*K)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poz.64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67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0612-04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Izolacje cieplne i przeciwdźwiękowe z wełny mineralnej poziome z płyt układanych na sucho - każda nast. warstwa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Docieplenie poddasza gr. 12cm 0,032 W/(m*K)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poz.64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68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0410-01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588" w:firstLine="0"/>
            </w:pPr>
            <w:r>
              <w:t>Deskowanie połaci dachowych z tarcicy nasyconej Deska czołowa Płtya MFP gr. 18mm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poz.71*0,20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69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0508-02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  <w:jc w:val="both"/>
            </w:pPr>
            <w:r>
              <w:t>Pokrycie dachów blachą ocynkowaną gr. 0.60 mm; rozstaw rąbka prostopadłego do okapu 57 cm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Ułożenie poszycia z blachy na rąbek stojący gr. 0,7mm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poz.64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70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0541-02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(z.VI) Obróbki blacharskie z blachy powlekanej o szer.w rozwinięciu ponad 25 cm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  <w:jc w:val="both"/>
            </w:pPr>
            <w:r>
              <w:t>Obróbki z blachy stalowej powlekanej, gr. blachy 0,75mm. Kolor: RAL 7016 antracyt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&lt;Pas podrynnowy&gt; poz.71*0,60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&lt;Pas nadrynnowy&gt; poz.71*0,30*2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wiatrownice &gt; (5,72*0,80)*2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9,15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gąsiory &gt; (25,20+6,90+10,40*4)*0,60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44,22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obróbka koszowa &gt; (10,40*2)*0,80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16,64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130,01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71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0522-04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Rynny dachowe prostokątne w rozwinięciu 50 cm - montaż z gotowych ele-</w:t>
            </w:r>
          </w:p>
          <w:p w:rsidR="00C64CF0" w:rsidRDefault="00C64CF0" w:rsidP="00C64CF0">
            <w:pPr>
              <w:spacing w:after="0" w:line="259" w:lineRule="auto"/>
              <w:ind w:left="0" w:right="1197" w:firstLine="0"/>
            </w:pPr>
            <w:r>
              <w:t>mentów z blachy stalowej ocynkowanej i blachy z cynku Rynna prostokątna 125x90 systemu bezokapowego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</w:tr>
      <w:tr w:rsidR="00C64CF0" w:rsidTr="00C64CF0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lastRenderedPageBreak/>
              <w:t>72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0529-03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Rury spustowe prostokątne w rozwinięciu 40 cm - montaż z gotowych elementów z blachy stalowej ocynkowanej i blachy z cynku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Rura spustowa ukryta 80/80mm rozwiązanie systemu odwodnienia bezokapowego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6*4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24,00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" w:firstLine="0"/>
              <w:jc w:val="right"/>
            </w:pPr>
            <w:r>
              <w:t>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Balustrady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73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1208-03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Pochwyt na wspornikach ze stali nierdzewnej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kl. schodowa &gt; 3,50*4+1,60*4+2,70*4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31,20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" w:firstLine="0"/>
              <w:jc w:val="right"/>
            </w:pPr>
            <w:r>
              <w:t>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Rusztowania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74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AT-05 1652-01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Rusztowania ramowe elewacyjne o szer. 0,73 m i rozstawie podłużnym ram 3,07 m o wys. do 10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(20,0+43,25+19,50+43,25+1,20*2)*10,0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1 284,00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1 284,00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8" w:right="0" w:firstLine="0"/>
            </w:pPr>
            <w:r>
              <w:t>1.10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Elewacja nadziemia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3" w:firstLine="0"/>
              <w:jc w:val="right"/>
            </w:pPr>
            <w:r>
              <w:t>75 d.1.</w:t>
            </w:r>
          </w:p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0-23 2614-11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Docieplenie ścian budynków płytami styropianowymi -  przy użyciu got. zapraw klejących wraz z przyg. podłoża i ręczne wyk. wyprawy elew. z got. suchej mieszanki - zamocowanie listwy cokołowej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18,05+17,16+17,24+17,45+43,25+4,20+1,20+1,20+3,60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123,35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1,92*2+1,08*2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129,35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3" w:firstLine="0"/>
              <w:jc w:val="right"/>
            </w:pPr>
            <w:r>
              <w:t>76 d.1.</w:t>
            </w:r>
          </w:p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0-23 2614-02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Docieplenie ścian z cegły płytami styropianowymi  - przy użyciu got. zapraw klejących wraz z przyg. podłoża i ręczne wyk. wyprawy elew. z got. suchej mieszanki gr. ziarna 2mm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DOCIEPLENIE ŚCIAN NADZIEMNIA, STYROPIAN EPS50; 0,033 gr. 20cm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(15,14+15,14+13,85+39,05+1,20+1,20)*7,0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599,06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(2,10+4,20)*4,15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26,15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(3,60*2,10)*4,15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31,37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(4,55*2+6,0)*3,30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49,83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27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(6,20+5,50+7,30+5,60)*0,40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9,84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27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(1,50*1,45)*34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73,95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(1,20*1,45)*9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15,66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(1,20*2,30)*2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5,52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713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(1,20*2,30)*10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27,60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(1,50*2,30)*3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10,35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zewnętrzne &gt; (1,50*2,30)*2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6,90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Drzwizewnętrzne techniczne ciepłe, stalowe &gt; (1,50*2,30)*1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3,45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859,68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77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9-02 0105-05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Ocieplanie ścian budynków nowych o wys. do 20 m w systemie ECOROCK-L na podłożu z gazobetonu; płyty o gr. 18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(1,92*2+1,08*2)*9,35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56,10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(1,20*2)*0,65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(2,0*2)*1,0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61,66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78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0-23 2614-07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Docieplenie ościeży o szer. 30 cm z gazobetonu płytami styropianowymi - system STOPTER - przy użyciu got. zapraw klejących wraz z przyg. podłoża i ręczne wyk. wyprawy elew. z got. suchej mieszanki gr. ziarna 2mm STYROPIAN EPS100-36 gr. 3cm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poz.79*0,30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94,69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94,69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91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79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0-23 2614-10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Docieplenie ścian budynków płytami styropianowymi - przy użyciu got. zapraw klejących wraz z przyg. podłoża i ręczne wyk. wyprawy elew. z got. suchej mieszanki - ochrona narożników wypukłych kątownikiem metalowym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WZMOCNIENIE NAROŻY OKIENNYCH, DZRZWIOWYCH ORAZ NAROŻY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ŚCIAN BUDYNKU ALUMINIOWYM NAROŻNIKIEM Z SIATKĄ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(1,50+1,45*2)*34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149,60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(1,20+1,45*2)*9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36,90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(1,20+2,30*2)*2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(1,20+2,30*2)*10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(1,50+2,30*2)*3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18,30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9,38*2+2,08*2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22,92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zewnętrzne &gt; (1,50+2,30*2)*2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Drzwizewnętrzne techniczne ciepłe, stalowe &gt; (1,50+2,30*2)*1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315,62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109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80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0-23 2614-10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Docieplenie ścian budynków płytami styropianowymi  - przy użyciu got. zapraw klejących wraz z przyg. podłoża i ręczne wyk. wyprawy elew. z got. suchej mieszanki - ochrona narożników wypukłych kątownikiem metalowym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LISTWY PRZYOKIENNEJ Z PCV Z SIATKĄ - LISTWA PRZYOKIENNA ZAPOBIEGAJĄCA POWSTAWANIU PĘKNIĘĆ NA STYKU OKNA ORAZ DRZWI Z DOCIEPLENIEM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poz.79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315,62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315,62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81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KNNR 2 1405-02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Malowanie tynków zewnętrznych gładkich farbami silikonowymi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Kolor główny - FARBA ELEWACYJNA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SILIKONOWA - MODYFIKOWANA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poz.76+poz.77+poz.78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1 016,03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1 016,03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91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82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Zamontowanie na elewacji paneli elewacyjnych z blachy na rąbek stojący na systemowej podkonstrukcji</w:t>
            </w:r>
          </w:p>
          <w:p w:rsidR="00C64CF0" w:rsidRDefault="00C64CF0" w:rsidP="00C64CF0">
            <w:pPr>
              <w:spacing w:after="0" w:line="259" w:lineRule="auto"/>
              <w:ind w:left="0" w:right="99" w:firstLine="0"/>
            </w:pPr>
            <w:r>
              <w:t>Blacha na rąbek stojący gr. 0,7mm w układzie pionowym.Kolorystyka ciemna, odcienie szarości / grafitu zgodnie z rysunkami koilorystyki elewacji.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(14,55*2+13,81*2+16,18*2)*1,0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89,08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89,08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8" w:right="0" w:firstLine="0"/>
            </w:pPr>
            <w:r>
              <w:t>1.11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Zadaszenia systemowe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lastRenderedPageBreak/>
              <w:t>83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zadaszenia szklanego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zadaszenie szklane lekkie ze szkła bezpiecznego, mocowanie punktowe jako rozwiązanie systemowe wybranego producenta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(1,50*0,90)*5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6,75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</w:tbl>
    <w:p w:rsidR="00AD4004" w:rsidRDefault="00AD4004">
      <w:pPr>
        <w:sectPr w:rsidR="00AD400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6" w:right="1440" w:bottom="1138" w:left="1440" w:header="593" w:footer="227" w:gutter="0"/>
          <w:cols w:space="708"/>
        </w:sectPr>
      </w:pPr>
    </w:p>
    <w:p w:rsidR="00AD4004" w:rsidRDefault="00F1634A">
      <w:pPr>
        <w:tabs>
          <w:tab w:val="center" w:pos="4872"/>
        </w:tabs>
        <w:spacing w:after="466"/>
        <w:ind w:left="-3" w:right="0" w:firstLine="0"/>
      </w:pPr>
      <w:r>
        <w:lastRenderedPageBreak/>
        <w:t>TABELA ELEMENTÓW SCALONYCH</w:t>
      </w:r>
    </w:p>
    <w:tbl>
      <w:tblPr>
        <w:tblStyle w:val="TableGrid"/>
        <w:tblW w:w="8359" w:type="dxa"/>
        <w:tblInd w:w="0" w:type="dxa"/>
        <w:tblCellMar>
          <w:top w:w="32" w:type="dxa"/>
          <w:left w:w="31" w:type="dxa"/>
          <w:right w:w="25" w:type="dxa"/>
        </w:tblCellMar>
        <w:tblLook w:val="04A0" w:firstRow="1" w:lastRow="0" w:firstColumn="1" w:lastColumn="0" w:noHBand="0" w:noVBand="1"/>
      </w:tblPr>
      <w:tblGrid>
        <w:gridCol w:w="674"/>
        <w:gridCol w:w="3187"/>
        <w:gridCol w:w="1500"/>
        <w:gridCol w:w="1498"/>
        <w:gridCol w:w="1500"/>
      </w:tblGrid>
      <w:tr w:rsidR="00C64CF0" w:rsidTr="00C64CF0">
        <w:trPr>
          <w:trHeight w:val="21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Lp.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Nazwa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84"/>
        </w:trPr>
        <w:tc>
          <w:tcPr>
            <w:tcW w:w="6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3" w:firstLine="0"/>
              <w:jc w:val="right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ROBOTY BUDOWLANE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Winda -dostawa montaż i uruchomnienie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Okładziny Ścienne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Podłoża pod posadzki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Posadzki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Sufity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Stolarka okienna i drzwiowa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1.7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Dach wielospadowy - przybudówki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1.8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Balustrady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1.9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Rusztowania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1.10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Elewacja nadziemia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1.11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Zadaszenia systemowe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RAZEM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 w:rsidP="00C64CF0">
      <w:pPr>
        <w:ind w:left="7" w:right="0"/>
      </w:pPr>
    </w:p>
    <w:p w:rsidR="00C64CF0" w:rsidRDefault="00C64CF0" w:rsidP="00C64CF0">
      <w:pPr>
        <w:ind w:left="7" w:right="0"/>
      </w:pPr>
      <w:r>
        <w:br w:type="page"/>
      </w:r>
    </w:p>
    <w:p w:rsidR="00C64CF0" w:rsidRDefault="00F1634A" w:rsidP="00F1634A">
      <w:pPr>
        <w:ind w:left="7" w:right="0"/>
        <w:jc w:val="center"/>
      </w:pPr>
      <w:r>
        <w:lastRenderedPageBreak/>
        <w:t>ELEKTRYKA</w:t>
      </w:r>
    </w:p>
    <w:p w:rsidR="00F1634A" w:rsidRDefault="00F1634A" w:rsidP="00F1634A">
      <w:pPr>
        <w:ind w:left="7" w:right="0"/>
        <w:jc w:val="center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F1634A" w:rsidTr="00F1634A">
        <w:trPr>
          <w:trHeight w:val="21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F1634A" w:rsidTr="00F1634A">
        <w:trPr>
          <w:trHeight w:val="191"/>
        </w:trPr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SWIERCZE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</w:tr>
      <w:tr w:rsidR="00F1634A" w:rsidTr="00F1634A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  <w:jc w:val="right"/>
            </w:pPr>
            <w:r>
              <w:t>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INSTALACJE ZEWNĘTRZNE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złącze kablowe "ZK + wył. ppoż" wraz układem SZR i innym wyposażeniem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Uruchomienie układu SZR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Złącze kablowe oświetlenia zewnętrznego "SO" wraz z wyposażeniem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0701-03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Kopanie rowów dla kabli w sposób ręczny w gruncie kat. IV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5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0706-01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Nasypanie warstwy piasku na dnie rowu kablowego o szerokości do 0,4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6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0707-04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478" w:firstLine="0"/>
            </w:pPr>
            <w:r>
              <w:t>Układanie kabli o masie do 3.0 kg/m w rowach kablowych ręcznie (YAKY 240mm2)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7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0713-03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Układanie kabli o masie do 3.0 kg/m w rurach, pustakach lub kanałach zamkniętych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(YAKY 240mm2)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8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0707-02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587" w:firstLine="0"/>
              <w:jc w:val="both"/>
            </w:pPr>
            <w:r>
              <w:t>Układanie kabli o masie do 1.0 kg/m w rowach kablowych ręcznie (YKY 5x16mm2)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9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336" w:firstLine="0"/>
            </w:pPr>
            <w:r>
              <w:t>Układanie kabli o masie do 1.0 kg/m w rurach, pustakach lub kanałach zamkniętych (YKY 5x16mm2)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10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0707-02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478" w:firstLine="0"/>
            </w:pPr>
            <w:r>
              <w:t>Układanie kabli o masie do 1.0 kg/m w rowach kablowych ręcznie (YAKY 4x25mm2)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Układanie kabli o masie do 1.0 kg/m w rurach, pustakach lub kanałach zamkniętych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(YAKY 4x25mm2)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80,00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80,00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12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0707-01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9" w:firstLine="0"/>
            </w:pPr>
            <w:r>
              <w:t>Układanie kabli o masie do 0.5 kg/m w rowach kablowych ręcznie YKY 5x4mm2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80,00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80,00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13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Układanie kabli o masie do 1.0 kg/m w rurach, pustakach lub kanałach zamkniętych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YKY 5x4mm2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14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Zasypywanie rowów dla kabli wykonanych ręcznie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15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1001-02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i stawianie słupów oświetleniowych o masie do 300 kg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16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1004-01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840" w:firstLine="0"/>
            </w:pPr>
            <w:r>
              <w:t>Montaż opraw oświetlenia zewnętrznego na słupie np. SEMAI L04 36W 4100lm 36W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17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1004-01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840" w:firstLine="0"/>
            </w:pPr>
            <w:r>
              <w:t>Montaż opraw oświetlenia zewnętrznego na słupie np. SEMAI L05 36W 4100lm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18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1004-01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840" w:firstLine="0"/>
            </w:pPr>
            <w:r>
              <w:t>Montaż opraw oświetlenia zewnętrznego na słupie np. SEMAI L08 36W 4100lm 36W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</w:tbl>
    <w:p w:rsidR="00F1634A" w:rsidRDefault="00F1634A" w:rsidP="00F1634A">
      <w:pPr>
        <w:sectPr w:rsidR="00F1634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593" w:right="787" w:bottom="775" w:left="1452" w:header="708" w:footer="708" w:gutter="0"/>
          <w:cols w:space="708"/>
          <w:titlePg/>
        </w:sectPr>
      </w:pPr>
    </w:p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F1634A" w:rsidTr="00F1634A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19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1007-02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5" w:firstLine="0"/>
            </w:pPr>
            <w:r>
              <w:t>Montaż latarń oświetleniowych parkowych (ogrodowych) z ustawieniem fundamentu prefabrykowanego lub z wylaniem fundamentu i zatopienie kotw np. słupek MEGAN 6W 215lm H=0,6m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20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838" w:firstLine="0"/>
            </w:pPr>
            <w:r>
              <w:t>Ułożenie rur osłonowych z PCW o śr.do 140 mm (rury typu SRS 50)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838" w:firstLine="0"/>
            </w:pPr>
            <w:r>
              <w:t>Ułożenie rur osłonowych z PCW o śr.do 140 mm (rury typu DVK 50)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22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1209-1104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Przebijanie otworów śr. 80 mm o długości do 30 cm w ścianach lub stropach z betonu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(przepust ścienny ZK-TG2a)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otw.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otw.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23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KNR 5-08 0608-07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935" w:firstLine="0"/>
            </w:pPr>
            <w:r>
              <w:t>Układanie bednarki w rowach kablowych - bednarka do 120 mm2 - wzdłuż słupów oświetleniowych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240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240,00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240,00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24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agregat prądotwórczy np. SILTEC P200-3 180kVA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25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uziemienie agregatu prądotwórczego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26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okablowanie sterownicze do agregatu prądotwórczego - dostawa i montaż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27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0713-01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Układanie kabli o masie do 0.5 kg/m w rurach, pustakach lub kanałach zamkniętych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- przewody sterujące agregat-SZR YKSY 10x1,5mm2 z rurami ochronnymi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28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KNR 5-08 0608-07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935" w:firstLine="0"/>
            </w:pPr>
            <w:r>
              <w:t>Układanie bednarki w rowach kablowych - bednarka do 120 mm2 - bednarka agregatu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29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fundament betonowy agregatu prądotwórczego - wylewka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30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1209-1104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Przepust fundamentu agregatu prądotwórczego wraz rurami DVR 110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otw.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otw.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  <w:jc w:val="right"/>
            </w:pPr>
            <w:r>
              <w:t>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ROZDZIELNICE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31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TG2a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32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TG2b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33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TG2c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34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TP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35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TK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36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TG1c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Layout w:type="fixed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3809"/>
        <w:gridCol w:w="588"/>
        <w:gridCol w:w="1018"/>
        <w:gridCol w:w="1015"/>
        <w:gridCol w:w="1015"/>
        <w:gridCol w:w="1015"/>
        <w:gridCol w:w="1015"/>
      </w:tblGrid>
      <w:tr w:rsidR="00F1634A" w:rsidTr="00F1634A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37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TS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38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TG1b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39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TG1a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>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64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OKABLOWANIE nn, ZASILANIE URZĄDZEŃ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przycisku wyłącznika ppoż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Podłączenie wyłącznika ppoż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24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24,00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24,00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zestawów gniazd PEL - wyposażenie wg rysunku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55,00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55,00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0715-03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Układanie kabli o masie do 2.0 kg/m w budynkach, budowlach lub na estakadach z mocowaniem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(4x LgY 150mm + LgY95mm2 ZK-TG2a)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5x10mm2 do TG2b)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5x10mm2 do TG2c)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5x10mm2 do TG1c)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5x16mm2 do TG1b)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5x16mm2 do TG1a)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5x16mm2 do TS)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50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5x16mm2 do TK)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51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5x10mm2 do TP)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52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Okablowanie do TG2a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4x LgY 150mm + LgY95mm2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B829DB">
        <w:trPr>
          <w:trHeight w:val="17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53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CIDFont+F1" w:eastAsiaTheme="minorEastAsia" w:hAnsi="CIDFont+F1" w:cs="CIDFont+F1"/>
                <w:color w:val="auto"/>
                <w:szCs w:val="16"/>
              </w:rPr>
            </w:pPr>
            <w:r>
              <w:rPr>
                <w:rFonts w:ascii="CIDFont+F1" w:eastAsiaTheme="minorEastAsia" w:hAnsi="CIDFont+F1" w:cs="CIDFont+F1"/>
                <w:color w:val="auto"/>
                <w:szCs w:val="16"/>
              </w:rPr>
              <w:t>Okablowanie do TG2b</w:t>
            </w:r>
          </w:p>
          <w:p w:rsidR="00B829DB" w:rsidRDefault="00B829DB" w:rsidP="00B829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CIDFont+F1" w:eastAsiaTheme="minorEastAsia" w:hAnsi="CIDFont+F1" w:cs="CIDFont+F1"/>
                <w:color w:val="auto"/>
                <w:szCs w:val="16"/>
              </w:rPr>
            </w:pPr>
            <w:r>
              <w:rPr>
                <w:rFonts w:ascii="CIDFont+F1" w:eastAsiaTheme="minorEastAsia" w:hAnsi="CIDFont+F1" w:cs="CIDFont+F1"/>
                <w:color w:val="auto"/>
                <w:szCs w:val="16"/>
              </w:rPr>
              <w:t>YKY 5x10mm2</w:t>
            </w:r>
          </w:p>
          <w:p w:rsidR="00B829DB" w:rsidRDefault="00B829DB" w:rsidP="00B829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CIDFont+F1" w:eastAsiaTheme="minorEastAsia" w:hAnsi="CIDFont+F1" w:cs="CIDFont+F1"/>
                <w:color w:val="auto"/>
                <w:szCs w:val="16"/>
              </w:rPr>
            </w:pPr>
            <w:r>
              <w:rPr>
                <w:rFonts w:ascii="CIDFont+F1" w:eastAsiaTheme="minorEastAsia" w:hAnsi="CIDFont+F1" w:cs="CIDFont+F1"/>
                <w:color w:val="auto"/>
                <w:szCs w:val="16"/>
              </w:rPr>
              <w:t>10</w:t>
            </w:r>
          </w:p>
          <w:p w:rsidR="00F1634A" w:rsidRDefault="00F1634A" w:rsidP="00B829DB">
            <w:pPr>
              <w:spacing w:after="0" w:line="259" w:lineRule="auto"/>
              <w:ind w:left="0" w:right="371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B829DB">
        <w:trPr>
          <w:trHeight w:val="66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Layout w:type="fixed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3" w:firstLine="0"/>
            </w:pPr>
            <w:r>
              <w:t>Okablowanie do TG2c YKY 5x10mm2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TG1c YKY 5x10mm2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TG1b YKY 5x16mm2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TG1a YKY 5x16mm2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TS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TK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TP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5x10mm2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kabelkowych o przekroju żyły do 16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9*5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4-03 1001-07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Ręczne wykucie bruzd dla przewodów wtynkowych w gazobetonie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600,00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600,00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4-03 1012-02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Zaprawianie bruzd o szer. do 50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600,00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600,00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0" w:firstLine="0"/>
            </w:pPr>
            <w:r>
              <w:t>Przewody kabelkowe o łącznym przekroju żył do 7.5 mm2 układane p.t. w gotowych bruzdach w betonie YDYżo 3x2,5mm2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1 100,00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1 100,00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zasilacza UPS VFI 3/3 40kVA , np. MASTERYS GP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YAKY 5x35mm2 - okablowanie do UPS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YAKY 5x35mm2 - okablowanie do UPS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zasilacza UPS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3x2,5mm2 -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3x2,5mm2 -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YKYżo 3x2,5mm2 - okablowanie gniazd szafy serwerowej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YKYżo 3x2,5mm2 - okablowanie gniazd szafy serwerowej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szafy serwerowej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YKYżo 5x2,5mm2 - okablowanie chłodni modułowej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YKYżo 5x2,5mm2 - okablowanie chłodni modułowej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chłodni modułowej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drzwi automatycznych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drzwi automatycznych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drzwi automatycznych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kurtyny powietrznej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kurtyny powietrznej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kurtyny powietrznej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windy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windy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windy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agregatu chłodniczego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agregatu chłodniczego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agregatu chłodniczego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246" w:firstLine="0"/>
            </w:pPr>
            <w:r>
              <w:t>Przewody kabelkowe o łącznym przekroju żył do 7.5 mm2 układane w gotowych korytkach i na drabinkach bez mocowania Przewody HDGs 300/500V 2x1,5mm2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0" w:firstLine="0"/>
            </w:pPr>
            <w:r>
              <w:t>Przewody kabelkowe o łącznym przekroju żył do 7.5 mm2 układane p.t. w gotowych bruzdach w podłożu innym niż betonowe YDY 3x2,5mm2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2600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2 600,00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2 600,00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izolowane jednożyłowe o przekroju 10 mm2 wciągane do rur LgY 6mm2 - połączenia wyrównawcze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0301-10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Przygotowanie podłoża pod osprzęt instalacyjny mocowany na zaprawie cementowej lub gipsowej - wykonanie ślepych otworów w podłożu gazobetonowym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(na gniazda)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83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83,00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83,00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04" w:firstLine="0"/>
            </w:pPr>
            <w:r>
              <w:t>Puszki instalacyjne podtynkowe pojedyncze o śr.do 60 mm (na gniazda)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Puszki instalacyjne podtynkowe podwójne o śr.do 60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0308-02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Gniazda instalacyjne wtyczkowe ze stykiem ochronnym podtynkowe 2-biegunowe przelotowe pojedyncze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0308-03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Gniazda instalacyjne wtyczkowe ze stykiem ochronnym podtynkowe 2-biegunowe przelotowe podwójne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0308-05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Gniazda instalacyjne wtyczkowe ze stykiem ochronnym bryzgoszczelne 2-biegunowe przykręcane o obciążalności do 16 A i przekroju przewodów do 2.5 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0308-05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Gniazda instalacyjne wtyczkowe ze stykiem ochronnym bryzgoszczelne 2-biegunowe podwójne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0407-04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Rozłącznik lub wyłącznik przeciwporażeniowy 3 (4)-biegunowy w rozdzielnicach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(wyłącznik ppoż)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1203-09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kabelkowych o przekroju żyły do 4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Podłączanie silników w obudowie normalnej - przewód lub kabel 3-żyłowy Cu o przekroju żyły do 6 mm2 - wentylatory kanałowe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5-10 0604-01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Zarobienie na sucho końca kabla Cu 3-żyłowego o przekroju do 16 mm2 na napięcie do 1 kV o izolacji i powłoce z tworzyw sztucznych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5-08 0108-01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2" w:firstLine="0"/>
            </w:pPr>
            <w:r>
              <w:t>Rury winidurowe o śr. do 20 mm układane p.t. w betonie w gotowych bruzdach, bez zaprawiania bruzd - RL18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5-08 0108-02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2" w:firstLine="0"/>
            </w:pPr>
            <w:r>
              <w:t>Rury winidurowe o śr. do 28 mm układane p.t. w betonie w gotowych bruzdach, bez zaprawiania bruzd - RL22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90,00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90,00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HDGs 2x2,5mm2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- do przycisków wył. ppoż i przycisków wyłączających UPS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lastRenderedPageBreak/>
              <w:t>116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HDGs 2x1,5mm2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- do przycisku wył. ppoż kotłowni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OŚWIETLENIE PODSTAWOWE I AWARYJNE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117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nastropowych np. TAURUS K 600 PMO LED 16W 2200lm 840 (A)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118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wpuszczanych np. EZAR EC2 SFD OPD 37W 3800lm 840 (B)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59,00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59,00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119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Montaż opraw wpuszczanych np. DECLAN III SFD 32W 3500lm M633 840 (C)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120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wpuszczanych np. PLAST B 25W 2300lm 840 (D)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121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nastropowych np. PLAST SI1 M 38W 4050lm 840 (E)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122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nastropowych np. COMIR B L 33W 4200lm 840 (F)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123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ITECH S1 NM 1HAT (AW1)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124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ONTEC R C1 NM 1HAT (AW2)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5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0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125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ONTEC R S1 NM 1HAT (AW3)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126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IONTEC S M1 M 1HAT "pikt" (EW1)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>127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ONTEC G E1B M 1HAT "pikt" (EW2)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128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ONTEC S W1 COLS NM 1HAT (EW3)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129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0406-01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czujek ruchu i obecności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130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0301-10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Przygotowanie podłoża pod osprzęt instalacyjny mocowany na zaprawie cementowej lub gipsowej - wykonanie ślepych otworów w podłożu gazobetonowym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(na łączniki oświetleniowe)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76,00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76,00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131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04" w:firstLine="0"/>
            </w:pPr>
            <w:r>
              <w:t>Puszki instalacyjne podtynkowe pojedyncze o śr.do 60 mm (na łączniki oświetleniowe)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132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Puszki instalacyjne podtynkowe podwójne o śr.do 60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28,00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28,00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133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0306-02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i przyciski jednobiegunowe podtynkowe w puszce instalacyjnej (łączniki jednobiegunowe)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134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0306-02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i przyciski jednobiegunowe podtynkowe w puszce instalacyjnej (łączniki jednobiegunowe IP44)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135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0306-03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świecznikowe podtynkowe w puszce instalacyjnej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27,00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27,00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136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0306-03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świecznikowe podtynkowe IP44 w puszce instalacyjnej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137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0306-04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schodowe podtynkowe w puszce instalacyjnej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138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0307-03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instalacyjne bryzgoszczelne schodowe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139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4-03 1001-07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Ręczne wykucie bruzd dla przewodów wtynkowych w betonie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900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900,00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900,00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140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4-03 1012-02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Zaprawianie bruzd o szer. do 50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900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900,00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900,00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141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0" w:firstLine="0"/>
            </w:pPr>
            <w:r>
              <w:t>Przewody kabelkowe o łącznym przekroju żył do 7.5 mm2 układane p.t. w gotowych bruzdach w betonie YDYżo 3x1,5mm2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2600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2 600,00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2 600,00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142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0" w:firstLine="0"/>
            </w:pPr>
            <w:r>
              <w:t>Przewody kabelkowe o łącznym przekroju żył do 7.5 mm2 układane p.t. w gotowych bruzdach w betonie YDYżo 5x1,5mm2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143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1" w:firstLine="0"/>
            </w:pPr>
            <w:r>
              <w:t>Przewody kabelkowe o łącznym przekroju żył do 7.5 mm2 układane p.t. w gotowych bruzdach w betonie YDYżo 2x1,5mm2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144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1203-08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kabelkowych o przekroju żyły do 2.5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1300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1 300,00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1 300,00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145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centrali monitoringu opraw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146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centrali monitoringu opraw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147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uruchomienie centrali monitoringu opraw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ODGROMOWA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148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0615-01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Dostawa i montaż iglicy H=2m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lastRenderedPageBreak/>
              <w:t>149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instalacji odgromowej nienaprężane poziome mocowane na wspornikach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150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instalacji odgromowej nienaprężane pionowe mocowane w rurach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RO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151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0612-06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Złącza kontrolne w instalacji odgromowej lub przewodach wyrównawczych połączenie pręt-płaskownik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152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Puszki instalacji odgromowej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153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0611-11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Łączenie przewodów instalacji odgromowej lub przewodów wyrównawczych z pręta o śr.do 10 mm na dachu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154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uziomu fandementowego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155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5-08 0608-07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935" w:firstLine="0"/>
            </w:pPr>
            <w:r>
              <w:t>Układanie bednarki w rowach kablowych - bednarka do 120 mm2 - do celów instalacji odgromowej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WYRÓWNAWCZA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156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0611-05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Wyprowadzenie punktu PE z siatki ekwipotencjalnej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157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0406-01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Szyna uziemiająca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158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0603-03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uziemiające i wyrównawcze w kanałach mocowane przez przyspawanie do konstrukcji (bednarka o przekroju do 120 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159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izolowane jednożyłowe LgY6mm2 - do połączeń wyrównawczych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lastRenderedPageBreak/>
              <w:t>160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pojedynczych o przekroju żyły do 6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FOTOWOLTAICZNA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5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0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tablicy licznikowej OZE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162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tablicy rozłącznika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163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0201-05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LgY 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164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LgY 10mm2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165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LgY 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166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złącza PV ze skrzynkami przyłączeniowymi PV, inwerterami oraz z szyną wyrównawczą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167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0212-01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kabel solarny DC 2x4mm2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168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0406-05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paneli PV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169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Kontrukcje wsporcze pod panele PV montowane na gruncie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170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0615-01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Dostawa i montaż iglicy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>171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0605-08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372" w:firstLine="0"/>
            </w:pPr>
            <w:r>
              <w:t>Mechaniczne pogrążanie uziomów pionowych prętowych w gruncie kat.III - uziom złącza PV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172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0701-03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Kopanie rowów dla kabli w sposób ręczny w gruncie kat. IV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173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0706-01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Nasypanie warstwy piasku na dnie rowu kablowego o szerokości do 0,4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174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Zasypywanie rowów dla kabli wykonanych ręcznie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175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0713-03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Układanie kabli o masie do 3.0 kg/m w rurach peschel odpornych na promienie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UV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LgY 16mm2, kabel solarny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590,00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590,00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176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0205-06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563" w:firstLine="0"/>
              <w:jc w:val="both"/>
            </w:pPr>
            <w:r>
              <w:t>Przewody kabelkowe układane p.t. w gotowych bruzdach w betonie LgY 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177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pojedynczych o przekroju żyły do 16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178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pojedynczych o przekroju żyły do 6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179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1209-1104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Przebijanie otworów śr. 80 mm o długości do 30 cm w ścianach lub stropach z betonu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(przepust ścienny okablowania instalacji PV do budynku)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otw.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otw.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ODDYMIANIA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180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centrali oddymiania z modułami rozszerzeń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181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Dostawa i montaż przycisku przewietrzania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182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Dostawa i montaż przycisku oddymiania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183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AL-01 0401-01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czujek pożarowych - izotopowa lub optyczna dymu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184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HDGs 3x2,5mm2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185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HTKSHekw 2x2x0,8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186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HTKSH 5x2x0,8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187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Puszki instalacyjne natynkowe PH90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188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Uruchomienie systemu oddymiania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189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7-08 0301-01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siłowników okien oddymiania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ukl.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ukl.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190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sygnału otwarcia drzwi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191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1203-08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kabelkowych o przekroju żyły do 2.5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DOKUMENTACJA POWYKONAWCZA I POMIARY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192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Projekt powykonawczy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193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0901-03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rezystancji izolacji instalacji elektrycznych - obwód 3-fazowy, pierwszy pomiar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194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rezystancji izolacji instalacji elektrycznych - obwód 3-fazowy, każdy następny pomiar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27,00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195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rezystancji izolacji instalacji elektrycznych - obwód 1-fazowy, pierwszy pomiar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196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rezystancji izolacji instalacji elektrycznych - obwód 1-fazowy, każdy następny pomiar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197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0902-05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Sprawdzenie samoczynnego wyłączenia zasilania - próby działania wyłącznika różnicowoprądowego - pierwszy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6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198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0902-06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Sprawdzenie samoczynnego wyłączenia zasilania - próby działania wyłącznika różnicowoprądowego - każdy następny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23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23,00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199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Sprawdzenie samoczynnego wyłączenia zasilania - pomiar impedancji pętli zwarciowej - pierwszy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200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Sprawdzenie samoczynnego wyłączenia zasilania - pomiar impedancji pętli zwarciowej - każdy następny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201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piorunochronnej (pierwszy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202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piorunochronnej (każdy następny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203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skuteczności zerowania (pierwszy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204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1304-06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skuteczności zerowania (każdy następny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205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badanie uziomów słupów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206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próby wyłącznika ppoż prądu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207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próby fukcjonalne systemu PV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208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natężenia oświetlenia podstawowego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209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natężenia oświetlenia awaryjnego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210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uziemiającej (pierwszy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211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uziemiającej (każdy następny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26,00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8" w:right="0" w:firstLine="0"/>
            </w:pPr>
            <w:r>
              <w:t>1.10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ALARMOWA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212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AL-01 0101-03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kompaktowej centrali alarmowej do 16 linii dozorowych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213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sygnalizatora akustycznego wewnętrznego lub zewnętrznego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214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czujki ruchu - pasywna podczerwieni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 (16 szt. = 10 na parterze + 3 na piętrze + 3 na poddaszu)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215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Wykucie bruzd dla przewodów wtynkowych w cegle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246,00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246,00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216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277" w:firstLine="0"/>
            </w:pPr>
            <w:r>
              <w:t>Przewody kabelkowe o łącznym przekroju żył do 7.5 mm2 wciągane do rurprzewód YTDY 4x0,5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8" w:right="0" w:firstLine="0"/>
            </w:pPr>
            <w:r>
              <w:t>1.11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MONITORINGU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217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szaf dystrybucyjnych 19" wiszących o masie 2-12 kg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218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AL-01 0501-01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elementów systemu telewizji użytkowej - kamera TVU wewnętrzna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219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AL-01 0501-02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elementów systemu telewizji użytkowej - kamera TVU zewnętrzna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220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Układanie poziomego okablowania strukturalnego - kabel miedziany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184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184,00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184,00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221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Programowanie i uruchomienie oprogramowania zarządzającego i nadzorującego systemy alarmowe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222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Uruchomienie systemu TVU - linia transmisji wizji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223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409" w:firstLine="0"/>
            </w:pPr>
            <w:r>
              <w:t>Montaż elementów systemu telewizji użytkowej - urządzenie do cyfrowego zapisu obrazu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8" w:right="0" w:firstLine="0"/>
            </w:pPr>
            <w:r>
              <w:t>1.12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SIECI KOMPUTEROWEJ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224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Wykucie bruzd dla rur RKLG21, RS28 w cegle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lastRenderedPageBreak/>
              <w:t>225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Rury winidurowe karbowane (giętkie) o śr.do 19 mm układane p.t. w gotowych bruzdach w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podłożu innym niż beton- IPS 16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226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kabelkowe o łącznym przekroju żył do 7.5 mm2 wciągane do rurUTP kat. 6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5425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5 425,00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5 425,00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227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punktu przyłączeniowego PEL natynkowego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53,00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53,00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228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złącza RJ45 na skrętce 4-parowej ekranowanej UTP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53,00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53,00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OŚWIETLENIE TERENU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229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2-01 0702-0202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Kopanie koparkami podsiębiernymi rowów dla kabli o głębokości do 0,8 m i szer. dna do 0,4 m w gruncie kat. III-IV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230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0706-01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Nasypanie warstwy piasku na dnie rowu kablowego o szerokości do 0,4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231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0707-03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909" w:firstLine="0"/>
              <w:jc w:val="both"/>
            </w:pPr>
            <w:r>
              <w:t>Układanie kabli o masie do 2.0 kg/m w rowach kablowych ręcznie - YKY 4x6mm2.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232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Zasypywanie rowów dla kabli wykonanych ręcznie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350*0,50*0,50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87,50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87,50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233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1001-01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i stawianie słupów oświetleniowych o masie do 100 kg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234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0605-05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uziomów poziomych w wykopie o głębokości do 0.8 m; kat.gruntu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235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szafki oświetleniowej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236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0901-03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rezystancji izolacji instalacji elektrycznych - obwód 3-fazowy, pierwszy pomiar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237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Sprawdzenie samoczynnego wyłączenia zasilania - pomiar impedancji pętli zwarciowej - pierwszy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238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uziemiającej (pierwszy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B829DB" w:rsidRDefault="00B829DB" w:rsidP="00F1634A">
      <w:pPr>
        <w:tabs>
          <w:tab w:val="center" w:pos="4873"/>
        </w:tabs>
        <w:spacing w:after="466"/>
        <w:ind w:left="-3" w:right="0" w:firstLine="0"/>
      </w:pPr>
    </w:p>
    <w:p w:rsidR="00F1634A" w:rsidRDefault="00F1634A" w:rsidP="00B829DB">
      <w:pPr>
        <w:tabs>
          <w:tab w:val="center" w:pos="4873"/>
        </w:tabs>
        <w:spacing w:after="466"/>
        <w:ind w:left="-3" w:right="0" w:firstLine="0"/>
        <w:jc w:val="center"/>
      </w:pPr>
      <w:r>
        <w:t>TABELA ELEMENTÓW SCALONYCH</w:t>
      </w:r>
    </w:p>
    <w:tbl>
      <w:tblPr>
        <w:tblStyle w:val="TableGrid"/>
        <w:tblW w:w="8359" w:type="dxa"/>
        <w:tblInd w:w="0" w:type="dxa"/>
        <w:tblCellMar>
          <w:top w:w="32" w:type="dxa"/>
          <w:left w:w="31" w:type="dxa"/>
          <w:right w:w="25" w:type="dxa"/>
        </w:tblCellMar>
        <w:tblLook w:val="04A0" w:firstRow="1" w:lastRow="0" w:firstColumn="1" w:lastColumn="0" w:noHBand="0" w:noVBand="1"/>
      </w:tblPr>
      <w:tblGrid>
        <w:gridCol w:w="674"/>
        <w:gridCol w:w="3187"/>
        <w:gridCol w:w="1500"/>
        <w:gridCol w:w="1498"/>
        <w:gridCol w:w="1500"/>
      </w:tblGrid>
      <w:tr w:rsidR="00A509B1" w:rsidTr="00A509B1">
        <w:trPr>
          <w:trHeight w:val="21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12" w:firstLine="0"/>
              <w:jc w:val="center"/>
            </w:pPr>
            <w:r>
              <w:t>Lp.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12" w:firstLine="0"/>
              <w:jc w:val="center"/>
            </w:pPr>
            <w:r>
              <w:t>Nazwa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9" w:firstLine="0"/>
              <w:jc w:val="center"/>
            </w:pPr>
            <w:r>
              <w:t>Netto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4" w:firstLine="0"/>
              <w:jc w:val="center"/>
            </w:pPr>
            <w:r>
              <w:t>Vat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9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4"/>
        </w:trPr>
        <w:tc>
          <w:tcPr>
            <w:tcW w:w="6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3" w:firstLine="0"/>
              <w:jc w:val="right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SWIERCZE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INSTALACJE ZEWNĘTRZNE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ROZDZIELNICE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OKABLOWANIE nn, ZASILANIE URZĄDZEŃ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OŚWIETLENIE PODSTAWOWE I AWARYJNE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ODGROMOWA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WYRÓWNAWCZA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1.7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FOTOWOLTAICZNA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1.8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ODDYMIANIA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1.9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DOKUMENTACJA POWYKONAWCZA I POMIARY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1.10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ALARMOWA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1.11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MONITORINGU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1.12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  <w:jc w:val="both"/>
            </w:pPr>
            <w:r>
              <w:t>OKABLOWANIE SIECI KOMPUTEROWEJ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3" w:firstLine="0"/>
              <w:jc w:val="right"/>
            </w:pPr>
            <w:r>
              <w:t>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OŚWIETLENIE TERENU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RAZEM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</w:tbl>
    <w:p w:rsidR="00B829DB" w:rsidRDefault="00B829DB" w:rsidP="00F1634A">
      <w:pPr>
        <w:ind w:left="7" w:right="0"/>
        <w:jc w:val="center"/>
      </w:pPr>
      <w:r>
        <w:br w:type="page"/>
      </w:r>
    </w:p>
    <w:p w:rsidR="00F1634A" w:rsidRDefault="00B829DB" w:rsidP="00F1634A">
      <w:pPr>
        <w:ind w:left="7" w:right="0"/>
        <w:jc w:val="center"/>
      </w:pPr>
      <w:r>
        <w:lastRenderedPageBreak/>
        <w:t>Sanitarne</w:t>
      </w:r>
    </w:p>
    <w:p w:rsidR="00B829DB" w:rsidRDefault="00B829DB" w:rsidP="00B829DB">
      <w:pPr>
        <w:spacing w:after="0" w:line="259" w:lineRule="auto"/>
        <w:ind w:left="-1452" w:right="11120" w:firstLine="0"/>
      </w:pPr>
    </w:p>
    <w:tbl>
      <w:tblPr>
        <w:tblStyle w:val="TableGrid"/>
        <w:tblW w:w="11033" w:type="dxa"/>
        <w:tblInd w:w="-899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67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1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91"/>
        </w:trPr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6550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ZEWNĘTRZNY ODCINEK KANALOIZACJI SANITARNEJ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1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2-01 0317-0101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Wykopy liniowe o ścianach pionowych pod fundamenty, rurociągi, kolektory w gruntach suchych kat. I-II z wydobyciem urobku łopatą lub wyciągiem ręcznym; głębokość do 1,5 m, szerokość 0,8-1,5 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poz.6*1,0*2,0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2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2-01 0320-0101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Zasypywanie wykopów liniowych o ścianach pionowych w gruntach kat. I-II; głębokość do 1,5 m, szerokość 0,8-1,5 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poz.1-poz.3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-21,65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-21,65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3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2-18 0501-01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Kanały rurowe - podłoża z materiałów sypkich o grubości 10 cm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poz.4*0,30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31,65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31,65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4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KNR-W 2-18 0408-03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Kanały z rur PVC łączonych na wcisk o śr. zewn. 200 mm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5,50+17,0+4,0+25,0+42,0+6,0*2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03" w:firstLine="0"/>
            </w:pPr>
            <w:r>
              <w:t>105,50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03" w:firstLine="0"/>
            </w:pPr>
            <w:r>
              <w:t>105,50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5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2-18 0501-01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Kanały rurowe - podłoża z materiałów sypkich o grubości 10 cm</w:t>
            </w:r>
          </w:p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OBSYPKA KANAŁU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poz.4*0,60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63,30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63,30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6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KNR-W 2-18 0517-01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</w:pPr>
            <w:r>
              <w:t>Studzienki kanalizacyjne systemowe o śr. 425 mm - rura karbowana, kineta PE, zamknięcie stożkiem betonowym, pokrywa żeliwna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7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KNR-W 2-18 0513-03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Studnie rewizyjne z kręgów betonowych o śr. 1200 mm w gotowym wykopie o głębokości 3m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stud.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stud.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8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KNR-W 2-18 0706-02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Próba wodna szczelności kanałów rurowych o śr.nominalnej 200 mm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65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Instalacja kanalizacji sanitarnej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9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KNR-W 2-15 0203-04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Rurociągi z PVC kanalizacyjne o śr. 160 mm w gotowych wykopach, wewnątrz budynków o połączeniach wciskowych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9,0+4,50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13,50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13,50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10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0205-04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Montaż rurociągów z PCW o śr. 110 mm na ścianach z łączeniem metodą wciskową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4,0+5,50+3,50+1,50+3,0+5,0+3,0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25,50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10,50*3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31,50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2,0+1,0+7,5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10,50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67,50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11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0205-03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both"/>
            </w:pPr>
            <w:r>
              <w:t>Montaż rurociągów z PCW o śr. 75 mm na ścianach z łączeniem metodą wciskową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2,0+2,0+2,0+6,0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1,50+1,50+5,0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12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0205-02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both"/>
            </w:pPr>
            <w:r>
              <w:t>Montaż rurociągów z PCW o śr. 50 mm na ścianach z łączeniem metodą wciskową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1,50*12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1,50*4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3,50*2</w:t>
            </w:r>
          </w:p>
          <w:p w:rsidR="00A509B1" w:rsidRDefault="00A509B1" w:rsidP="00F943B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31,00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13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0208-05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Dodatek za wykonanie podejść odpływowych z rur i kształtek z nieplastyfikowanego PCW o śr. 110 mm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poz.16+poz.17+3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14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0208-03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Dodatek za wykonanie podejść odpływowych z rur i kształtek z nieplastyfikowanego PCW o śr. 50 mm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poz.18+poz.19+poz.20+2+poz.21+1+2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15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0217-02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Montaż czyszczaków kanalizacyjnych z PCW o śr.zewn. 110 mm łączonych metodą wciskową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16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0224-03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Montaż ustępów pojedynczych z płuczkami z tworzyw sztucznych lub porcelany 'kompakt'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5+2+1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6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17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0224-04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Analogia - Montaż ustępów pojedynczych wykonanie dla osób niepełnosprawnych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4" w:type="dxa"/>
        <w:tblInd w:w="-899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18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0225-02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Montaż pisuarów pojedyńczych z zaworem spłukującym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1+1+1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19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0221-02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Montaż umywalek pojedynczych porcelanowych z syfonem gruszkowym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5+2+1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20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0221-01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Analogia - Montaż umywalek pojedynczych porcelanowych z syfonem wykonanie dla osób niepełnosprawnych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21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0220-05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Montaż zlewozmywaków ze stali nierdzewnej w pomieszczeniach gospodarczych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1+1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22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0213-05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Rury wywiewne z PVC o połączeniu wciskowym o śr. 110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Instalacja wody zimnej, ciepłej i cyrkulacji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23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0131-03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32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40,0*2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80,00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220,00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24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0131-02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25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5,0*2+10,0*4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3,0*4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2,0*1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25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0131-01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20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1,50*13+5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24,50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24,50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26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0131-01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16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70,0*1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2,0*16+10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112,00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27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0110-01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Proba szczelności instalacji wodociągowych w budynkach mieszkalnych (rurociąg o śr.do 65 mm)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poz.23+poz.24+poz.25+poz.26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420,50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420,50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28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0115-02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Baterie umywalkowe lub zmywakowe stojace o śr.nom. 15 mm - Bateria umywalkowa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29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0115-02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Baterie umywalkowe lub zmywakowe stojace o śr.nom. 15 mm - Bateria umywalkowa dla niepełnosprawnych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30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0115-01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873" w:firstLine="0"/>
              <w:jc w:val="both"/>
            </w:pPr>
            <w:r>
              <w:t>Baterie umywalkowe lub zmywakowe ścienne o śr. nom. 15 mm Do zlewów gospodarczych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31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0114-01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Zawory czerpalne o śr.nom. 15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32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0138-01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Zawór hydrantowy o śr. nominalnej 25 mm montowany na ścianie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Montaż hydrantu fi25mm wraz z wężęm dł. 30mb wraz ze skrzynką naścienną i gaśnicą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Instalacja c.o.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54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33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0127-01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Rurociągi o śr. 20 mm.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z rur z tworzyw sztucznych łączonych metodą mechaniczna na ścianach i w posadzkach budynków mieszkalnych. PE-XC 16x2,0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4" w:type="dxa"/>
        <w:tblInd w:w="-899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10,0*60*2+100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1 300,00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1 300,00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34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0-34 0101-01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Izolacja rurociągów śr. 12-22 mm otulinami - jednowarstwowymi gr. 6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1 300,00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1 300,00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35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0130-03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32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z rur z tworzyw sztucznych łączonych metodą mechaniczna na ścianach i w posadzkach budynków mieszkalnych. PEX-AL-PEX 32x3,0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10,0*4+5,0*12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15,0*4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36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0-34 0101-04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Izolacja rurociągów śr.28-48 mm otulinami Thermaflex FRZ - jednowarstwowymi gr.9 mm (E)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Otuliny Thermaflex FRZ gr. 9 mm na rur dn 32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37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0127-04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40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z rur z tworzyw sztucznych łączonych metodą mechaniczna na ścianach i w posadzkach budynków mieszkalnych. PEX-AL-PEX 40x3,5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50,0*6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300,00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10,0*2+20,0*2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360,00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38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0-34 0101-19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Izolacja rurociągów śr. 28-48 mm otulinami - jednowarstwowymi gr. 30 mm przewody PE40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360,00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360,00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39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0128-01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Płukanie instalacji c.o.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1 300,00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360,00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1 820,00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40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0406-02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Próby szczelności instalacji c.o. z rur stalowych i miedzianych w budynkach niemieszkalnych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1 820,00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1 820,00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41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0410-04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Szafki z rozdzielaczami do instalacji ogrzewania Grzejnikowego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42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0422-01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Rury przyłączne o śr. 10-15 mm do grzejników c.o. żeliwnych,stalowych,aluminiowych,płytowych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poz.43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43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0-35 0215-09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Odpowietrzniki automatyczne; śr. nom. 15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44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0-35 0215-04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354" w:firstLine="0"/>
              <w:jc w:val="both"/>
            </w:pPr>
            <w:r>
              <w:t>Głowice termostatyczne o zakresie nastaw 16-28 st. C wandalo-odporne z ogranicznikiem temperatury typ RA2920. Grzejniki płytowe z zaworami o zmniejszonym kv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poz.45+poz.46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45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0419-04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482" w:firstLine="0"/>
            </w:pPr>
            <w:r>
              <w:t>Grzejniki stalowe dwupłytowe o wysokości 500 o dług. 1400 mm Grzejnik 3-płytowy; 180x60cm 2112W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46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0419-04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482" w:firstLine="0"/>
            </w:pPr>
            <w:r>
              <w:t>Grzejniki stalowe dwupłytowe o wysokości 500 o dług. 1400 mm Grzejnik 3-płytowy; 110x60cm 1173W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47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0206-04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Grzejniki stalowe łazienkowe wys. 1100 mm montowane na ścianie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48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0410-04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Szafki z rozdzielaczami do instalacji ogrzewania Podłogowego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4" w:type="dxa"/>
        <w:tblInd w:w="-899" w:type="dxa"/>
        <w:tblLayout w:type="fixed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49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0302-01/02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Montaż ogrzewania podłogowego - układ wężownicy meandrowy - część instalacyjna; rurociągi z polibutylenu PB o śr. 16 mm i rozstawie 100 mm; woda grzewcza o temperaturze 40/30 do 55/45 st. C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3,96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50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0308-01/02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Próba szczelności ogrzewania podłogowego przy rozstawie rur 100 mm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poz.49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51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0308-05/06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Regulacja ogrzewania podłogowego przy rozstawie rur 100 mm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poz.49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52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0302-02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Montaż ogrzewania podłogowego - układ wężownicy meandrowy - część instalacyjna; rurociągi z polibutylenu PB o śr. 16 mm i rozstawie 150 mm; woda grzewcza o temperaturze 40/30 do 55/45 st. C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6,97+2,06+7,55+9,81+6,92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33,31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10,55*4+2,35+1,51*2+1,74+2,28+17,94+11,15+16,21+7,36+14,71+15,40+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1,12*2+16,17+16,30+15,26*3+15,31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230,16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4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2,30+12,53+8,42+9,26+11,22+2,63+1,53+1,42+17,27+9,93+17,89+17,67+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5,85+6,81+6,57+9,87+5,40+10,27+13,32+17,20+9,49+9,18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206,03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469,50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53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Próba szczelności ogrzewania podłogowego przy rozstawie rur 150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poz.52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469,50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469,50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54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0308-06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Regulacja ogrzewania podłogowego przy rozstawie rur 150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poz.52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469,50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469,50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55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0302-02/03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Montaż ogrzewania podłogowego - układ wężownicy meandrowy - część instalacyjna; rurociągi z polibutylenu PB o śr. 16 mm i rozstawie 200 mm; woda grzewcza o temperaturze 40/30 do 55/45 st. C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12,08+19,78+10,49+19,01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61,36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14,59+16,85+17,12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48,56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109,92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56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0308-02/03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Próba szczelności ogrzewania podłogowego przy rozstawie rur 200 mm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109,92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109,92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57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0308-06/07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Regulacja ogrzewania podłogowego przy rozstawie rur 200 mm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109,92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109,92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58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0-35 0222-03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Ciepłomierze do pomiaru zużycia energii cieplnej w wodnych instalacjach grzewczych; śr. nom.króćców 25 mm. Ciepłomierz Multical III Qp=3,5 m3/h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CENTRALA WENTYLACYJNA NAWIEWNO-WYWIEWNA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59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  <w:jc w:val="both"/>
            </w:pPr>
            <w:r>
              <w:t>Centrala wentylacyjna stojąca N3485 - W2885 m3/h (np. Komfowent Verso CF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3500 U/H/V)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60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Centrala wentylacyjna podwieszana N420 - W270 m3/h (np. Komfowent Domekt CF 500F)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61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Centrala wentylacyjna podwieszana N250 - W250 m3/h (np. Komfowent Domekt CF 500F)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62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Centrala wentylacyjna podwieszana N1250 - W1250 m3/h (np. Komfowent Verso CF 1300F)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63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Centrala wentylacyjna podwieszana N1350 - W1350 m3/h (np. Komfowent Verso CF 1500F)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64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Centrala wentylacyjna podwieszana N1600 - W1600 m3/h (np. Komfowent Verso CF 1700U/H/V)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65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KLIMATYZATOR ŚCIENNY WRAZ Z JEDNOSTKĄ ZEWNĘTRZNĄ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Moc jednostki 7,2 kW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(np.Electrolux OptiBreeze X3 EPS24V38HWI o mocy 7,2kW)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66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1989" w:firstLine="0"/>
            </w:pPr>
            <w:r>
              <w:t>KURTYNA POWIETRZNA ELEKTRYCZNA montaż nad rzwiami wejściowymi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(np. Venture Industries  COR-IND M 1000F)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POSTERUNEK POLICJI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67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0,15*(4,0+6,0+4,0)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68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0,20*(8,0+5,0)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69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0,32*(4,0+6,0)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70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0,63*(5,0+11,0)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10,08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10,08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71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O200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0,63*(2,0)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1,26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1,26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72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125)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73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fi315mm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74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125)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75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fi200mm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GŁÓWNA SALA NARAD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76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0,32*(2,0+2,0+10,0+8,0+3,0+6,0)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9,92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9,92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77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0,63*(2,0+10,0+3,0)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9,45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9,45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78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O250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0,78*(12,0)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9,36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9,36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79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1,26*(2,0+1,50+3,0+11,0)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22,05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22,05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80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7,56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7,56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81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82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fi600mm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83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84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fi315mm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LOKAL BIBLIOTEKI GMINNEJ (PO/11)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85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86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0,20*(4,0)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87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0,32*(7,0+3,0+3,0+11,0)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7,68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7,68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88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0,96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0,96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4" w:type="dxa"/>
        <w:tblInd w:w="-899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89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59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90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fi315mm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91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92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fi160mm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BIBLIOTEKI GMINNEJ (PO/14)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93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94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0,20*(3,0)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95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0,32*(7,0+1,0+3,0+11,0)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7,04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7,04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96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0,32*(5,0)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97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59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98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fi315mm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99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100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fi160mm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ARCHIWUM (P2/01)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101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0,32*(6,0+6,0)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3,84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3,84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4" w:type="dxa"/>
        <w:tblInd w:w="-899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102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O250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0,78*(10,0+8,0+2,50+3,50)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18,72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18,72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103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1,26*(6,0+10,0+3,0+1,5)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25,83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25,83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104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1,26*(6,0+2,0+3,0+2,0)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16,38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16,38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105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200)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106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107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fi315mm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108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400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315)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109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fi315mm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ARCHIWUM (P2/07)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110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0,20*(3,0)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111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1,92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112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0,63*(7,0+8,0)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9,45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9,45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113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O250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0,78*(7,0+2,0+2,0+4,0)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11,70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11,70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114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1,26*(10,0+8,0)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22,68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22,68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p w:rsidR="00A509B1" w:rsidRDefault="00A509B1" w:rsidP="00A509B1">
      <w:pPr>
        <w:spacing w:after="0" w:line="259" w:lineRule="auto"/>
        <w:ind w:left="-1440" w:right="10466" w:firstLine="0"/>
      </w:pPr>
    </w:p>
    <w:p w:rsidR="00A509B1" w:rsidRDefault="00A509B1" w:rsidP="00A509B1">
      <w:pPr>
        <w:spacing w:after="0" w:line="259" w:lineRule="auto"/>
        <w:ind w:left="-1440" w:right="10466" w:firstLine="0"/>
      </w:pPr>
    </w:p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855" w:type="dxa"/>
        <w:tblLayout w:type="fixed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115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1,26*(3,0+6,0)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11,34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11,34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116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200)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117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118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fi315mm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119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120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121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fi315mm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PARTER + PIĘTRO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122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4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0,15*(4,0+6,0+3,0+2,0+3,0+3,0+3,0+1,0*4+2,0+8,0*5+2,0+11,0+2,0+6,0+2,0+ 5,0+2,0+2,0*6)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16,80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16,80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123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0,20*(2,0+3,0+8,0+5,0+3,0+5,0+3,0)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124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0,32*(6,0+8,0+2,0+11,0+2,0+3,0+4,0+1,0+3,0)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12,80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12,80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125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0,63*(3,0+4,0+4,0)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6,93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6,93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126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O250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0,78*(6,0+9,0+2,0+4,0+5,0)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20,28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20,28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127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1,26*(5,0+2,0+4,0*4+6,0+4,0+2,0+2,0)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46,62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46,62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4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128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0104-05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Przewody wentylacyjne z blachy stalowej, prostokątne, typ A/II o obwodzie do 1800 mm -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Przewody wentylacyjne nieizolowane prostokątne 400x500mm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1,80*(9,0+12,0)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37,80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37,80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129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0104-05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Przewody wentylacyjne z blachy stalowej, prostokątne, typ A/II o obwodzie do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1800 mm -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Przewody wentylacyjne izolowane prostokątne 400x500mm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1,80*(2,0+12,0)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130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125)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12+27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131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59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132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200)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133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2+1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134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DACHOWA PROSTOKĄTNA 500X400mm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135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125)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12+26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136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200)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137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138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DACHOWA PROSTOKĄTNA 500X400mm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WYCIĄGOWA Z POMIESZCZEŃ SANITARNYCH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139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0,15*(8,0+4,0+5,0+5,0+3,0+3,0)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140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0,15*(10,0*3)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141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150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0,47*(10,0*3)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14,10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14,10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142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125)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12+4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143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0205-01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Wentylatory osiowe o średnicy otworu ssącego do 400 mm z wirnikiem na wale silnika - do wentylacji przewodowej (masa do 90 kg)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WENTYLATOR KANAŁOWY np. TD 500/160 ECOWATT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144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0205-01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Wentylatory osiowe o średnicy otworu ssącego do 400 mm z wirnikiem na wale silnika - do wentylacji przewodowej (masa do 90 kg)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WENTYLATOR KANAŁOWY np. TD 160/100 ECOWATT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POMPA CIEPŁA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145 d.6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DOSTAWA I MONTAŻ POMPY CIEPŁA WRAZ Z OSPRZĘTEM I URUCHOMIENIEM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Do wyceny przyjęto Pompę Ciepła DIMPLEX LA 60TU-2 wraz z osprzętem do CO oraz CWU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B829DB">
      <w:pPr>
        <w:spacing w:after="0" w:line="259" w:lineRule="auto"/>
        <w:ind w:left="-1452" w:right="11120" w:firstLine="0"/>
      </w:pPr>
    </w:p>
    <w:p w:rsidR="00A509B1" w:rsidRDefault="00A509B1" w:rsidP="00A509B1">
      <w:pPr>
        <w:tabs>
          <w:tab w:val="center" w:pos="4864"/>
        </w:tabs>
        <w:spacing w:after="466"/>
        <w:ind w:left="-13" w:firstLine="0"/>
        <w:jc w:val="center"/>
      </w:pPr>
    </w:p>
    <w:p w:rsidR="00A509B1" w:rsidRDefault="00A509B1" w:rsidP="00A509B1">
      <w:pPr>
        <w:tabs>
          <w:tab w:val="center" w:pos="4864"/>
        </w:tabs>
        <w:spacing w:after="466"/>
        <w:ind w:left="-13" w:firstLine="0"/>
        <w:jc w:val="center"/>
      </w:pPr>
      <w:r>
        <w:t>TABELA ELEMENTÓW SCALONYCH</w:t>
      </w:r>
    </w:p>
    <w:tbl>
      <w:tblPr>
        <w:tblStyle w:val="TableGrid"/>
        <w:tblW w:w="8359" w:type="dxa"/>
        <w:tblInd w:w="-10" w:type="dxa"/>
        <w:tblCellMar>
          <w:top w:w="32" w:type="dxa"/>
          <w:left w:w="31" w:type="dxa"/>
          <w:right w:w="25" w:type="dxa"/>
        </w:tblCellMar>
        <w:tblLook w:val="04A0" w:firstRow="1" w:lastRow="0" w:firstColumn="1" w:lastColumn="0" w:noHBand="0" w:noVBand="1"/>
      </w:tblPr>
      <w:tblGrid>
        <w:gridCol w:w="674"/>
        <w:gridCol w:w="3187"/>
        <w:gridCol w:w="1500"/>
        <w:gridCol w:w="1498"/>
        <w:gridCol w:w="1500"/>
      </w:tblGrid>
      <w:tr w:rsidR="00A509B1" w:rsidTr="00A509B1">
        <w:trPr>
          <w:trHeight w:val="21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2" w:firstLine="0"/>
              <w:jc w:val="center"/>
            </w:pPr>
            <w:r>
              <w:t>Lp.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2" w:firstLine="0"/>
              <w:jc w:val="center"/>
            </w:pPr>
            <w:r>
              <w:t>Nazwa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9" w:firstLine="0"/>
              <w:jc w:val="center"/>
            </w:pPr>
            <w:r>
              <w:t>Netto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4" w:firstLine="0"/>
              <w:jc w:val="center"/>
            </w:pPr>
            <w:r>
              <w:t>Vat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9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364"/>
        </w:trPr>
        <w:tc>
          <w:tcPr>
            <w:tcW w:w="6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ZEWNĘTRZNY ODCINEK KANALOIZACJI SANITARNEJ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Instalacja kanalizacji sanitarnej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Instalacja wody zimnej, ciepłej i cyrkulacji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Instalacja c.o.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CENTRALA WENTYLACYJNA NAWIEWNO-WYWIEWNA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POSTERUNEK POLICJI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GŁÓWNA SALA NARAD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LOKAL BIBLIOTEKI GMINNEJ (PO/11)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BIBLIOTEKI GMINNEJ (PO/14)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ARCHIWUM (P2/01)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5.7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ARCHIWUM (P2/07)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5.8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PARTER + PIĘTRO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5.9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both"/>
            </w:pPr>
            <w:r>
              <w:t>WENTYLACJA WYCIĄGOWA Z POMIESZCZEŃ SANITARNYCH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POMPA CIEPŁA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RAZEM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</w:tbl>
    <w:p w:rsidR="00A509B1" w:rsidRDefault="00A509B1" w:rsidP="00B829DB">
      <w:pPr>
        <w:spacing w:after="0" w:line="259" w:lineRule="auto"/>
        <w:ind w:left="-1452" w:right="11120" w:firstLine="0"/>
      </w:pPr>
      <w:r>
        <w:br w:type="page"/>
      </w:r>
    </w:p>
    <w:p w:rsidR="00A509B1" w:rsidRDefault="00A509B1" w:rsidP="00A509B1">
      <w:pPr>
        <w:tabs>
          <w:tab w:val="center" w:pos="4864"/>
        </w:tabs>
        <w:spacing w:after="466"/>
        <w:ind w:left="-13" w:firstLine="0"/>
        <w:jc w:val="center"/>
      </w:pPr>
      <w:r>
        <w:t>Zagospodarowanie terenu</w:t>
      </w:r>
    </w:p>
    <w:p w:rsidR="00A509B1" w:rsidRDefault="00A509B1" w:rsidP="00A509B1">
      <w:pPr>
        <w:spacing w:after="0" w:line="259" w:lineRule="auto"/>
        <w:ind w:left="-1452" w:right="11120" w:firstLine="0"/>
      </w:pPr>
    </w:p>
    <w:tbl>
      <w:tblPr>
        <w:tblStyle w:val="TableGrid"/>
        <w:tblW w:w="11195" w:type="dxa"/>
        <w:tblInd w:w="-997" w:type="dxa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1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91"/>
        </w:trPr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BUDOWA PARKINGU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right"/>
            </w:pPr>
            <w:r>
              <w:t>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ROZEBRANIE ISTNIEJĄCEJ NAWIERZCHNI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0801-07 z.o.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2.13. 9902-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01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Mechaniczne rozebranie podbudowy z mas mineralno-bitumicznych o grubości 4 cm 26-75 pojazdów na godzinę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7,50*2,10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46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2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0807-03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Rozebranie nawierzchni z kostki betonowej 14x12 cm l na podsypce cem.piaskowej z wyp.spoin zaprawa cement.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3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0802-01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Ręczne rozebranie podbudowy z gruntu stabilizowanego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4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0813-03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Rozebranie krawężników betonowych 15x30 cm na podsypce cementowopiaskowej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6,0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5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0814-05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Rozebranie krawężników wtopionych 12x25 cm na podsypce cementowo-piaskowej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7,50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7,50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7,50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6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4-04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1103-04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1103-05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Wywiezienie gruzu z terenu rozbiórki przy mechanicznym załadowaniu i wyładowaniu samochodem samowyładowczym na odległość 10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poz.1*0,04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0,63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poz.2*0,06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0,95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poz.3*0,10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1,58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poz.4*0,15*0,30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0,27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poz.5*0,12*0,25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0,225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3,65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7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Mechaniczne wykonanie koryta na całej szerokości jezdni i chodników w gruncie kat.I-IV głębok.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7,50*2,10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8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32" w:lineRule="auto"/>
              <w:ind w:left="0" w:right="0" w:firstLine="0"/>
            </w:pPr>
            <w:r>
              <w:t>Mechaniczne wykonanie koryta na całej szerokości jezdni i chodników w gruncie kat.I-IV - za każde dalsze 5 cm głębok.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9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6,30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6,30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10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6,30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6,30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0104-07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i zagęszczenie mechanicze warstwy odsączającej w korycie lub na całej szer.drogi - grub.warstwy po zag.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12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13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0403-05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Krawężniki betonowe wtopione o wym. 15x30 cm na podsypce cem.piaskowej na przejściach i przejazdach.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6,0+7,50+2,0+2,50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14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0403-07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Krawężniki betonowe - dod.za ustawienie na łukach o prom.do 10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2,0+2,50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4,50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4,50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64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15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0511-03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Nawierzchnie z kostki brukowej betonowej o grubości 8 cm na podsypce cementowo-piaskowej gr. 5-8cm.  Uwaga: miejsca parkingowe wydzielić kostką chodnikową w kolorze grafitowym.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right"/>
            </w:pPr>
            <w:r>
              <w:t>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NAWIERZCHNI PARKINGU Z KOSTKI BETONOWEJ gr. 8cm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16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Mechaniczne wykonanie koryta na całej szerokości jezdni i chodników w gruncie kat.I-IV głębok.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692,55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17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 analogia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>Mechaniczne wykonanie koryta na całej szerokości jezdni i chodników w gruncie kat.I-IV - za każde dalsze 5 cm głębok.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18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277,02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277,02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19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277,02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277,02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20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i zagęszczenie mechanicze warstwy odsączającej w korycie lub na całej szer.drogi - grub.warstwy po zag.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21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22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0403-03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Krawężniki betonowe wystające o wym. 15x30 cm na podsypce cem.piaskowej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30,70+35,90+25,90+25,30+5,0+27,20+1,0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151,00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151,00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23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0402-04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Ława pod krawężniki betonowa z oporem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poz.22*(0,30*0,15+0,15*0,10)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9,06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9,06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24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0403-05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Krawężniki betonowe wtopione o wym. 15x30 cm na podsypce cem.piaskowej na przejściach i przejazdach.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25,0*2+10,0*2+20,0+5,0*2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64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25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0511-03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Nawierzchnie z kostki brukowej betonowej o grubości 8 cm na podsypce cementowo-piaskowej gr. 5-8cm.  Uwaga: miejsca parkingowe wydzielić kostką chodnikową w kolorze grafitowym.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26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Mechaniczne wykonanie koryta na całej szerokości jezdni i chodników w gruncie kat.I-IV głębok.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350,0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27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>Mechaniczne wykonanie koryta na całej szerokości jezdni i chodników w gruncie kat.I-IV - za każde dalsze 5 cm głębok.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28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29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30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i zagęszczenie mechanicze warstwy odsączającej w korycie lub na całej szer.drogi - grub.warstwy po zag.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31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82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32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0502-06 analogia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>Chodniki z płyt betonowych 50x50x7 cm na podsypce piaskowej z wypełnieniem spoin piaskiem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NAWIERZCHNI Z PŁYT BETONOWYCH AŻUROWYCH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40x60x8cm  Z WYPEŁNIENIEM PRZESTERZENI KRUSZYWEM 5-20mm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PODŁĄCZENIE DO KANALIZACJI DESZCZOWEJ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0317-0101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Wykopy liniowe o ścianach pionowych pod fundamenty, rurociągi, kolektory w gruntach suchych kat. I-II z wydobyciem urobku łopatą lub wyciągiem ręcznym; głębokość do 1,5 m, szerokość 0,8-1,5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20,0*1,0*1,50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0320-0101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Zasypywanie wykopów liniowych o ścianach pionowych w gruntach kat. I-II; głębokość do 1,5 m, szerokość 0,8-1,5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0501-01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Kanały rurowe - podłoża z materiałów sypkich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20,0*0,50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2-18 0408-03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Kanały z rur PVC łączonych na wcisk o śr. zewn. 200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KNR 2-18 0910-04 z. sz. 3.6.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Analogia - podłączenie projektowanej sieci do istn. kanalizacji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2-18 0517-01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2" w:firstLine="0"/>
            </w:pPr>
            <w:r>
              <w:t>Studzienki kanalizacyjne systemowe o śr. 425 mm - rura karbowana, kineta PE, zamknięcie stożkiem betonowym, pokrywa żeliwna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2-18 0706-02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Próba wodna szczelności kanałów rurowych o śr.nominalnej 200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I UKSZTAŁTOWANIE TERENÓW ZIELONYCH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40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2-01 0505-01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plantowanie powierzchni gruntu rodzimego kat. I-III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41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0218-02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Rozścielenie ziemi urodzajnej ręczne z transportem taczkami na terenie płaskim - doliczyć koszt zakupu i dowozu ziemi urodzajnej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poz.40*0,10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42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0404-03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trawników parkowych siewem na gruncie kat.I-II z nawożeniem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43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MONTAŻ SŁUPA OŚWIETLENIA ZEWNĘTRZNEGO WRAZ Z UKŁADM FOTOWOLTAIKI ORAZ TURBINĄ POWIETRZNĄ ORAZ SYSTEMEM MONITORINGU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ROZEBRANIE ISTNIEJĄCEJ NAWIERZCHNI UTWARDZONEJ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44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0801-07 z.o.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2.13. 9902-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01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Mechaniczne rozebranie podbudowy z mas mineralno-bitumicznych o grubości 4 cm 26-75 pojazdów na godzinę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40,0*2,20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46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45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0807-03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Rozebranie nawierzchni z kostki betonowej 14x12 cm l na podsypce cem.piaskowej z wyp.spoin zaprawa cement.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46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0802-01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rozebranie podbudowy z gruntu stabilizowanego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47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0813-03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Rozebranie krawężników betonowych 15x30 cm na podsypce cementowopiaskowej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48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0814-02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Rozebranie obrzeży 8x30 cm na podsypce 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49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4-04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1103-04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1103-05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Wywiezienie gruzu z terenu rozbiórki przy mechanicznym załadowaniu i wyładowaniu samochodem samowyładowczym na odległość 10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poz.44*0,04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3,52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Layout w:type="fixed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4092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9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poz.45*0,06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5,28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poz.46*0,10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poz.47*0,15*0,30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poz.48*0,08*0,30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0,96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20,36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CHODNIKA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50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Mechaniczne wykonanie koryta na całej szerokości jezdni i chodników w gruncie kat.I-IV głębok.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571,70+517,47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51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>Mechaniczne wykonanie koryta na całej szerokości jezdni i chodników w gruncie kat.I-IV - za każde dalsze 5 cm głębok.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571,70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571,70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571,70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52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228,68+517,47*0,20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332,17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332,17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53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228,68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228,68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228,68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54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Warstwy odsączające z piasku w korycie i na poszerzeniach, wykonanie i zagęszczanie ręczne - grubość warstwy po zagęszczeniu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571,70+517,47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55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571,70+517,47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46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56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0511-02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Nawierzchnie z kostki brukowej betonowej o grubości 6 cm na podsypce cementowo-piaskowej gr. 5-7cm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530,40+517,47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1 047,87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1 047,87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57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0402-03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Ława pod obrzeże betonowe zwykła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oporu pod obrzeża trawnikowe, Beton C8/10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poz.58*0,10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60,69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60,69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58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0407-05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Obrzeża betonowe o wym. 30x8 cm na podsypce cem.piaskowej z wyp.spoin zaprawą cem.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475,61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475,61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11,70+3,20+13,80+5,20+10,0+1,0+15,0+2,75*2+15,15*2+2,75*2+15,05*2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131,30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606,91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46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59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0302-01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Nawierzchnia z kostki kamiennej rzędowej o wysokości 14 cm na podsypce cementowo-piaskowej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60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0407-06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Obrzeża betonowe - dodatek za ustawienie na łukach o promieniu do 10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13,0*2+8,0*2+50,0+36,0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128,00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128,00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NAWIERZCHNI PARKINGU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Mechaniczne wykonanie koryta na całej szerokości jezdni i chodników w gruncie kat.I-IV głębok.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26,10*5,0+(1,0*1,0)*2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132,50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20,18*5,0+(1,0*1,0)*2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102,90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4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1608,92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1 608,92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62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poz.61*0,20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368,86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368,86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63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>Mechaniczne wykonanie koryta na całej szerokości jezdni i chodników w gruncie kat.I-IV - za każde dalsze 5 cm głębok.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64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poz.61*0,20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368,86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368,86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Layout w:type="fixed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4092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65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i zagęszczenie mechanicze warstwy odsączającej w korycie lub na całej szer.drogi - grub.warstwy po zag.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66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0403-03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Krawężniki betonowe wystające o wym. 15x30 cm na podsypce cem.piaskowej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26,10+3,0*2+3,10*2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38,30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20,18+3,0*2+3,10*2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32,38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52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7,10+26,20+4,50+19,0+10,0*4+4,0*23+2,0+10,0*4+2,0*2+4,0*2+5,0*2+18,60+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7,50+5,0*2+24,70+5,0*2+18,60+33,90+6,65+1,0+6,0+5,0+1,0+7,50+6,0+6,0+ 5,0+5,0+4,0+7,50+125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561,75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632,43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67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68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0402-04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Ława pod krawężniki betonowa z oporem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poz.66*(0,30*0,15+0,15*0,10)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37,95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37,95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69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0403-05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Krawężniki betonowe wtopione o wym. 15x30 cm na podsypce cem.piaskowej na przejściach i przejazdach.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23,0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8,0+8,0+5,0+12,50+24,90+18,60+4,50+18,60+10,0*2+15,0*2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150,10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203,10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70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0403-07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Krawężniki betonowe - dod.za ustawienie na łukach o prom.do 10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3,10*2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3,10*2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3*15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57,40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64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0511-03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Nawierzchnie z kostki brukowej betonowej o grubości 8 cm na podsypce cementowo-piaskowej gr. 5-8cm.  Uwaga: miejsca parkingowe wydzielić kostką chodnikową w kolorze grafitowym.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I UKSZTAŁTOWANIE TERENÓW ZIELONYCH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72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2-01 0505-01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plantowanie powierzchni gruntu rodzimego kat. I-III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11,0+84,0+8,0+983,50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1 086,50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1 086,50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73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0218-02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Rozścielenie ziemi urodzajnej ręczne z transportem taczkami na terenie płaskim - doliczyć koszt zakupu i dowozu ziemi urodzajnej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poz.72*0,10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108,65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108,65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74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0404-03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trawników parkowych siewem na gruncie kat.I-II z nawożeniem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1 086,50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1 086,50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75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MONTAŻ SŁUPA OŚWIETLENIA ZEWNĘTRZNEGO WRAZ Z UKŁADM FOTOWOLTAIKI ORAZ TURBINĄ POWIETRZNĄ ORAZ SYSTEMEM MONITORINGU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WYMIANA NAWIERZCHNI CHODNIKÓW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 NAWIERZCHNI DO RUCHU PIESZEGO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76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0801-07 z.o.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2.13. 9902-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01 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Mechaniczne rozebranie podbudowy z mas mineralno-bitumicznych o grubości 4 cm 26-75 pojazdów na godzinę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371,2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46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77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0807-03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Rozebranie nawierzchni z kostki betonowej 14x12 cm l na podsypce cem.piaskowej z wyp.spoin zaprawa cement.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78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0802-01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rozebranie podbudowy z gruntu stabilizowanego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79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0814-02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Rozebranie obrzeży 8x30 cm na podsypce 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36,50*2+13,30*2+14,40*2+6,40*2+2,50*4+13,0*2+13,0*2+8,0*2+50,0+36,0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305,20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305,20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Layout w:type="fixed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4092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80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4-04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1103-04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1103-05 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Wywiezienie gruzu z terenu rozbiórki przy mechanicznym załadowaniu i wyładowaniu samochodem samowyładowczym na odległość 10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poz.76*0,04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14,85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poz.77*0,06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22,27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poz.78*0,10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37,12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poz.79*0,08*0,30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7,32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81,56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81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Mechaniczne wykonanie koryta na całej szerokości jezdni i chodników w gruncie kat.I-IV głębok.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poz.76+517,47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82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>Mechaniczne wykonanie koryta na całej szerokości jezdni i chodników w gruncie kat.I-IV - za każde dalsze 5 cm głębok.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83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355,47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355,47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84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355,47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355,47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85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Warstwy odsączające z piasku w korycie i na poszerzeniach, wykonanie i zagęszczanie ręczne - grubość warstwy po zagęszczeniu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86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46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87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0511-02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Nawierzchnie z kostki brukowej betonowej o grubości 6 cm na podsypce cementowo-piaskowej gr. 5-7cm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88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0402-03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Ława pod obrzeże betonowe zwykła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oporu pod obrzeża trawnikowe, Beton C8/10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poz.89*(0,25*0,10)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10,91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10,91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89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0407-05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Obrzeża betonowe o wym. 30x8 cm na podsypce cem.piaskowej z wyp.spoin zaprawą cem.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305,20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11,70+3,20+13,80+5,20+10,0+1,0+15,0+2,75*2+15,15*2+2,75*2+15,05*2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131,30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436,50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90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2-01 0103-07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Ścinanie drzew piłą mechaniczną (śr. 66-75 cm)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91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2-01 0505-01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plantowanie powierzchni gruntu rodzimego kat. I-III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2603,0*50%+983,50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2 285,00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2 285,00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92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0218-02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Rozścielenie ziemi urodzajnej ręczne z transportem taczkami na terenie płaskim - doliczyć koszt zakupu i dowozu ziemi urodzajnej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poz.91*0,10*50%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114,25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114,25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93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0404-03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trawników parkowych siewem na gruncie kat.I-II z nawożeniem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2 285,00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2 285,00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PRACE ZWIĄZANE Z WYKONANIEM FONTANNY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NIECKA FONTANNY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94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Mechaniczne wykonanie koryta na całej szerokości jezdni i chodników w gruncie kat.I-IV głębok.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41,20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95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>Mechaniczne wykonanie koryta na całej szerokości jezdni i chodników w gruncie kat.I-IV - za każde dalsze 5 cm głębok.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96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16,48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16,48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97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16,48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16,48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98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Warstwy odsączające z piasku w korycie i na poszerzeniach, wykonanie i zagęszczanie ręczne - grubość warstwy po zagęszczeniu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99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100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0402-03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Ława pod obrzeże betonowe zwykła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oporu pod obrzeża trawnikowe, Beton C8/10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poz.101*(0,20*0,10+0,10*0,10)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1,56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1,56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101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0407-05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Obrzeża betonowe o wym. 30x8 cm na podsypce cem.piaskowej z wyp.spoin zaprawą cem.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15,83+25,26+1,80*6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51,89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51,89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102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2-01 0215-04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Wykopy jamiste wykonywane koparkami podsiębiernymi 0.25 m3 na odkład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poz.108*0,80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15,72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15,72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103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KNNR 2 1201-03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Podkłady z ubitych materiałów sypkich pod podłogi i posadzki - na gruncie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poz.108*0,15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2,95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2,95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104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2-02 1101-01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Podkłady betonowe na podłożu gruntowym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poz.108*0,10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1,97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1,97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105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2-02 0205-01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Płyty fundamentowe żelbetowe beton W8, F150, C25/30, - z zastosowaniem pompy do betonu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poz.108*0,25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4,91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4,91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106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2-02 0259-02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Przygotowanie i montaż zbrojenia elementów budynków i budowli - pręty żebrowane AIIIN fi 12mm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kg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kg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107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2-02 0602-05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Izolacje przeciwwilgociowe powłokowe bitumiczne poziome  - Hydroizolacja IZOHAN dysperbit WM 2K lub równoważny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19,65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19,65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108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0302-01 analogia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UŁOŻENIE NAWIERZCHNI Z PŁYT KAMIENNYCH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19,65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19,65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19,65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KOMORA TECHNOLOGICZNA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109 d.3.2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DOSTAWA I MONTAŻ SZCZELNEJ KOMORY TECHNOLOGICZNEJ FONTANNY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TECHNOLOGIA FONTANNY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109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110 d.3.3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>DOSTAWA I MONTAŻ KOMPLETNEGO SYSTEMU FONTANNY ZAWIERAJĄCEGO:</w:t>
            </w:r>
          </w:p>
          <w:p w:rsidR="00A509B1" w:rsidRDefault="00A509B1" w:rsidP="00A509B1">
            <w:pPr>
              <w:numPr>
                <w:ilvl w:val="0"/>
                <w:numId w:val="22"/>
              </w:numPr>
              <w:spacing w:after="0" w:line="259" w:lineRule="auto"/>
              <w:ind w:right="0" w:hanging="98"/>
            </w:pPr>
            <w:r>
              <w:t xml:space="preserve">POMPĘ CIŚNIENIOWĄ </w:t>
            </w:r>
          </w:p>
          <w:p w:rsidR="00A509B1" w:rsidRDefault="00A509B1" w:rsidP="00A509B1">
            <w:pPr>
              <w:numPr>
                <w:ilvl w:val="0"/>
                <w:numId w:val="22"/>
              </w:numPr>
              <w:spacing w:after="0" w:line="259" w:lineRule="auto"/>
              <w:ind w:right="0" w:hanging="98"/>
            </w:pPr>
            <w:r>
              <w:t>DYSZE NATRYSKOWE</w:t>
            </w:r>
          </w:p>
          <w:p w:rsidR="00A509B1" w:rsidRDefault="00A509B1" w:rsidP="00A509B1">
            <w:pPr>
              <w:numPr>
                <w:ilvl w:val="0"/>
                <w:numId w:val="22"/>
              </w:numPr>
              <w:spacing w:after="0" w:line="259" w:lineRule="auto"/>
              <w:ind w:right="0" w:hanging="98"/>
            </w:pPr>
            <w:r>
              <w:t xml:space="preserve">OŚWIETLENIE DYSZ </w:t>
            </w:r>
          </w:p>
          <w:p w:rsidR="00A509B1" w:rsidRDefault="00A509B1" w:rsidP="00A509B1">
            <w:pPr>
              <w:numPr>
                <w:ilvl w:val="0"/>
                <w:numId w:val="22"/>
              </w:numPr>
              <w:spacing w:after="0" w:line="259" w:lineRule="auto"/>
              <w:ind w:right="0" w:hanging="98"/>
            </w:pPr>
            <w:r>
              <w:t>STEROWANIE AUTOMATYKĄ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PRZYŁĄCZA WODOCIĄGOWEGO NA POTRZEBY FONTANNY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111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WYKONANIE PRZYŁĄCZA  WODOCIĄGOWEGO NA POTRZEBY FONTANNY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112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0109-01 analogia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Sieci wodociągowe w miastach - rurociągi z polietylenu niskociśnieniowego (PE) łączone metodą zgrzewania o śr. zewn. 40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113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0317-0101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Wykopy liniowe o ścianach pionowych pod fundamenty, rurociągi, kolektory w gruntach suchych kat. I-II z wydobyciem urobku łopatą lub wyciągiem ręcznym; głębokość do 1,5 m, szerokość 0,8-1,5 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25,0*1,0*1,50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37,50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37,50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114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0320-0101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Zasypywanie wykopów liniowych o ścianach pionowych w gruntach kat. I-II; głębokość do 1,5 m, szerokość 0,8-1,5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37,50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37,50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115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0501-01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Kanały rurowe - podłoża z materiałów sypkich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25,0*0,50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12,50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12,50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116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0802-01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Próba szczelności sieci wodociągowych z rur z tworzyw sztucznych (PE) o śr.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nom. do 100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prob.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prob.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117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0803-01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Dezynfekcja rurociągów sieci wodociągowych o śr. nom. do 150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200m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0,25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200m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0,25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0,25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118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2-19 0219-01 analogia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Oznakowanie trasy wodociągu ułożonego w ziemi taśmą z tworzywa sztucznego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PRZYŁĄCZA DO KANALIZACJI DESZCZOWEJ DLA POTRZEB FONTANYY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119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0317-0101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Wykopy liniowe o ścianach pionowych pod fundamenty, rurociągi, kolektory w gruntach suchych kat. I-II z wydobyciem urobku łopatą lub wyciągiem ręcznym; głębokość do 1,5 m, szerokość 0,8-1,5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22,0*1,0*1,50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120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0320-0101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Zasypywanie wykopów liniowych o ścianach pionowych w gruntach kat. I-II; głębokość do 1,5 m, szerokość 0,8-1,5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poz.119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121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0501-01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Kanały rurowe - podłoża z materiałów sypkich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22,0*0,50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122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2-18 0408-03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Kanały z rur PVC łączonych na wcisk o śr. zewn. 200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22,0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123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KNR 2-18 0910-04 z. sz. 3.6.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Analogia - podłączenie projektowanej sieci do istn. kanalizacji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124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2-18 0706-02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Próba wodna szczelności kanałów rurowych o śr.nominalnej 200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UŁOŻENIE KABLA ZASILAJĄCEGO DO FONTANNY OD ZŁĄCZA KABLOWEGO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125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0701-0202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kopanie rowów dla kabli o głębokości do 0.8 m i szer. dna do 0.4 m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126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5-10 0301-01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Nasypanie warstwy piasku grubości 0.1 m na dno rowu kablowego o szer.do 0.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 m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127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5-10 0103-02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97" w:firstLine="0"/>
            </w:pPr>
            <w:r>
              <w:t>Ręczne układanie kabli wielożyłowych o masie do 1.0 kg/m na napięcie znamionowe poniżej 110 kV w rowach kablowych ( kabel YAKY 4x25 mm2 )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6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128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0704-0202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zasypywanie rowów dla kabli o głębokości do 0.6 m i szer. dna do 0.4 m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5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0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4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2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129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0236-02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Zagęszczenie nasypów ubijakami mechanicznymi; grunty spoiste kat. III-IV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25,0*0,4*0,8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4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130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KNNR 5 1302-04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Badanie linii kablowej N.N.- kabel 5-żyłowy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131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MONTAŻ SŁUPA OŚWIETLENIA ZEWNĘTRZNEGO WRAZ Z UKŁADM FOTOWOLTAIKI ORAZ TURBINĄ POWIETRZNĄ ORAZ SYSTEMEM MONITORINGU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</w:tr>
    </w:tbl>
    <w:p w:rsidR="00A509B1" w:rsidRDefault="00A509B1" w:rsidP="00A509B1">
      <w:pPr>
        <w:tabs>
          <w:tab w:val="center" w:pos="4863"/>
        </w:tabs>
        <w:spacing w:after="466"/>
        <w:ind w:left="-13" w:right="0" w:firstLine="0"/>
      </w:pPr>
    </w:p>
    <w:p w:rsidR="00A509B1" w:rsidRDefault="00A509B1" w:rsidP="00A509B1">
      <w:pPr>
        <w:tabs>
          <w:tab w:val="center" w:pos="4863"/>
        </w:tabs>
        <w:spacing w:after="466"/>
        <w:ind w:left="-13" w:right="0" w:firstLine="0"/>
        <w:jc w:val="center"/>
      </w:pPr>
      <w:r>
        <w:t>TABELA ELEMENTÓW SCALONYCH</w:t>
      </w:r>
    </w:p>
    <w:tbl>
      <w:tblPr>
        <w:tblStyle w:val="TableGrid"/>
        <w:tblW w:w="8359" w:type="dxa"/>
        <w:tblInd w:w="-10" w:type="dxa"/>
        <w:tblCellMar>
          <w:top w:w="32" w:type="dxa"/>
          <w:left w:w="31" w:type="dxa"/>
          <w:right w:w="25" w:type="dxa"/>
        </w:tblCellMar>
        <w:tblLook w:val="04A0" w:firstRow="1" w:lastRow="0" w:firstColumn="1" w:lastColumn="0" w:noHBand="0" w:noVBand="1"/>
      </w:tblPr>
      <w:tblGrid>
        <w:gridCol w:w="674"/>
        <w:gridCol w:w="3187"/>
        <w:gridCol w:w="1500"/>
        <w:gridCol w:w="1498"/>
        <w:gridCol w:w="1500"/>
      </w:tblGrid>
      <w:tr w:rsidR="00A509B1" w:rsidTr="00A509B1">
        <w:trPr>
          <w:trHeight w:val="21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Lp.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Nazwa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4"/>
        </w:trPr>
        <w:tc>
          <w:tcPr>
            <w:tcW w:w="6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BUDOWA PARKINGU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ROZEBRANIE ISTNIEJĄCEJ NAWIERZCHNI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NAWIERZCHNI PARKINGU Z KOSTKI BETONOWEJ gr. 8cm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PODŁĄCZENIE DO KANALIZACJI DE-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SZCZOWEJ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>WYKONANIE I UKSZTAŁTOWANIE TERENÓW ZIELONYCH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ROZEBRANIE ISTNIEJĄCEJ NAWIERZCHNI UTWARDZONEJ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CHODNIKA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1.7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>WYKONANIE NAWIERZCHNI PARKINGU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1.8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>WYKONANIE I UKSZTAŁTOWANIE TERENÓW ZIELONYCH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 xml:space="preserve">WYMIANA NAWIERZCHNI CHODNIKÓW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2.1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>WYKONANIE  NAWIERZCHNI DO RUCHU PIESZEGO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PRACE ZWIĄZANE Z WYKONANIEM FONTANNY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NIECKA FONTANNY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KOMORA TECHNOLOGICZNA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TECHNOLOGIA FONTANNY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PRZYŁĄCZA WODOCIĄGOWEGO NA POTRZEBY FONTANNY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54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PRZYŁĄCZA DO KANALI-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ZACJI DESZCZOWEJ DLA POTRZEB FONTANYY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UŁOŻENIE KABLA ZASILAJĄCEGO DO FONTANNY OD ZŁĄCZA KABLOWEGO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RAZEM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</w:tbl>
    <w:p w:rsidR="00A509B1" w:rsidRDefault="00A509B1" w:rsidP="00A509B1">
      <w:pPr>
        <w:ind w:left="-3" w:right="0"/>
      </w:pPr>
      <w:r>
        <w:t>Słownie:   zero i 00/100 zł</w:t>
      </w:r>
    </w:p>
    <w:p w:rsidR="00A509B1" w:rsidRDefault="00A509B1" w:rsidP="00A509B1">
      <w:pPr>
        <w:tabs>
          <w:tab w:val="center" w:pos="4864"/>
        </w:tabs>
        <w:spacing w:after="466"/>
        <w:ind w:left="0" w:firstLine="0"/>
      </w:pPr>
    </w:p>
    <w:sectPr w:rsidR="00A509B1" w:rsidSect="00A509B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93" w:right="787" w:bottom="775" w:left="145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921" w:rsidRDefault="008A2921">
      <w:pPr>
        <w:spacing w:after="0" w:line="240" w:lineRule="auto"/>
      </w:pPr>
      <w:r>
        <w:separator/>
      </w:r>
    </w:p>
  </w:endnote>
  <w:endnote w:type="continuationSeparator" w:id="0">
    <w:p w:rsidR="008A2921" w:rsidRDefault="008A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426F3">
      <w:rPr>
        <w:noProof/>
      </w:rPr>
      <w:t>2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-12" w:right="0" w:firstLine="0"/>
    </w:pPr>
    <w:r>
      <w:rPr>
        <w:sz w:val="12"/>
      </w:rPr>
      <w:t>Norma PRO Wersja 4.60 Nr seryjny: 38765 Użytkownik: Rafał Młynek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426F3">
      <w:rPr>
        <w:noProof/>
      </w:rPr>
      <w:t>48</w:t>
    </w:r>
    <w:r>
      <w:fldChar w:fldCharType="end"/>
    </w:r>
    <w:r>
      <w:t xml:space="preserve"> -</w:t>
    </w:r>
  </w:p>
  <w:p w:rsidR="00F1634A" w:rsidRDefault="00F1634A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426F3">
      <w:rPr>
        <w:noProof/>
      </w:rPr>
      <w:t>49</w:t>
    </w:r>
    <w:r>
      <w:fldChar w:fldCharType="end"/>
    </w:r>
    <w:r>
      <w:t xml:space="preserve"> -</w:t>
    </w:r>
  </w:p>
  <w:p w:rsidR="00F1634A" w:rsidRDefault="00F1634A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426F3">
      <w:rPr>
        <w:noProof/>
      </w:rPr>
      <w:t>29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0" w:right="0" w:firstLine="0"/>
    </w:pPr>
    <w:r>
      <w:rPr>
        <w:sz w:val="12"/>
      </w:rPr>
      <w:t>Norma PRO Wersja 4.60 Nr seryjny: 38765 Użytkownik: Rafał Młynek</w:t>
    </w:r>
  </w:p>
  <w:p w:rsidR="00F1634A" w:rsidRDefault="00F163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-12" w:right="0" w:firstLine="0"/>
    </w:pPr>
    <w:r>
      <w:rPr>
        <w:sz w:val="12"/>
      </w:rPr>
      <w:t>Norma PRO Wersja 4.60 Nr seryjny: 38765 Użytkownik: Rafał Młynek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426F3">
      <w:rPr>
        <w:noProof/>
      </w:rPr>
      <w:t>4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0" w:right="0" w:firstLine="0"/>
    </w:pPr>
    <w:r>
      <w:rPr>
        <w:sz w:val="12"/>
      </w:rPr>
      <w:t>Norma PRO Wersja 4.60 Nr seryjny: 38765 Użytkownik: Rafał Młynek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426F3">
      <w:rPr>
        <w:noProof/>
      </w:rPr>
      <w:t>3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0" w:right="0" w:firstLine="0"/>
    </w:pPr>
    <w:r>
      <w:rPr>
        <w:sz w:val="12"/>
      </w:rPr>
      <w:t>Norma PRO Wersja 4.60 Nr seryjny: 38765 Użytkownik: Rafał Młynek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0" w:right="0" w:firstLine="0"/>
    </w:pPr>
    <w:r>
      <w:rPr>
        <w:sz w:val="12"/>
      </w:rPr>
      <w:t>Norma PRO Wersja 4.60 Nr seryjny: 38765 Użytkownik: Rafał Młynek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56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426F3">
      <w:rPr>
        <w:noProof/>
      </w:rPr>
      <w:t>28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-12" w:right="0" w:firstLine="0"/>
    </w:pPr>
    <w:r>
      <w:rPr>
        <w:sz w:val="12"/>
      </w:rPr>
      <w:t>Norma PRO Wersja 4.60 Nr seryjny: 38765 Użytkownik: Rafał Młynek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56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426F3">
      <w:rPr>
        <w:noProof/>
      </w:rPr>
      <w:t>27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-12" w:right="0" w:firstLine="0"/>
    </w:pPr>
    <w:r>
      <w:rPr>
        <w:sz w:val="12"/>
      </w:rPr>
      <w:t>Norma PRO Wersja 4.60 Nr seryjny: 38765 Użytkownik: Rafał Młynek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921" w:rsidRDefault="008A2921">
      <w:pPr>
        <w:spacing w:after="0" w:line="240" w:lineRule="auto"/>
      </w:pPr>
      <w:r>
        <w:separator/>
      </w:r>
    </w:p>
  </w:footnote>
  <w:footnote w:type="continuationSeparator" w:id="0">
    <w:p w:rsidR="008A2921" w:rsidRDefault="008A2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  <w:p w:rsidR="00F1634A" w:rsidRDefault="00F1634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  <w:p w:rsidR="00F1634A" w:rsidRDefault="00F1634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  <w:p w:rsidR="00F1634A" w:rsidRDefault="00F163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tabs>
        <w:tab w:val="center" w:pos="4861"/>
      </w:tabs>
      <w:spacing w:after="0" w:line="259" w:lineRule="auto"/>
      <w:ind w:left="-2" w:right="0" w:firstLine="0"/>
    </w:pPr>
    <w:r>
      <w:t>PRZEDMIAR BUDOWLANKA.PRD</w:t>
    </w:r>
    <w:r>
      <w:tab/>
      <w:t>PRZEDMIAR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Pr="00457068" w:rsidRDefault="00F1634A" w:rsidP="00C64CF0">
    <w:pPr>
      <w:pStyle w:val="Nagwek"/>
      <w:jc w:val="right"/>
      <w:rPr>
        <w:rFonts w:ascii="Arial" w:hAnsi="Arial" w:cs="Arial"/>
        <w:szCs w:val="16"/>
      </w:rPr>
    </w:pPr>
    <w:r w:rsidRPr="00457068">
      <w:rPr>
        <w:rFonts w:ascii="Arial" w:hAnsi="Arial" w:cs="Arial"/>
        <w:szCs w:val="16"/>
      </w:rPr>
      <w:t xml:space="preserve">Nr postępowania: </w:t>
    </w:r>
    <w:r>
      <w:rPr>
        <w:rFonts w:ascii="Arial" w:hAnsi="Arial" w:cs="Arial"/>
        <w:szCs w:val="16"/>
      </w:rPr>
      <w:t>IN.271.</w:t>
    </w:r>
    <w:r w:rsidR="005426F3">
      <w:rPr>
        <w:rFonts w:ascii="Arial" w:hAnsi="Arial" w:cs="Arial"/>
        <w:szCs w:val="16"/>
      </w:rPr>
      <w:t>6</w:t>
    </w:r>
    <w:r>
      <w:rPr>
        <w:rFonts w:ascii="Arial" w:hAnsi="Arial" w:cs="Arial"/>
        <w:szCs w:val="16"/>
      </w:rPr>
      <w:t>.2022</w:t>
    </w:r>
  </w:p>
  <w:p w:rsidR="00F1634A" w:rsidRPr="00457068" w:rsidRDefault="00F1634A" w:rsidP="00C64CF0">
    <w:pPr>
      <w:pStyle w:val="Nagwek"/>
      <w:jc w:val="both"/>
      <w:rPr>
        <w:rFonts w:ascii="Arial" w:hAnsi="Arial" w:cs="Arial"/>
        <w:szCs w:val="16"/>
      </w:rPr>
    </w:pPr>
  </w:p>
  <w:p w:rsidR="00F1634A" w:rsidRDefault="00F1634A" w:rsidP="00A509B1">
    <w:pPr>
      <w:pStyle w:val="Nagwek"/>
      <w:spacing w:after="240"/>
      <w:ind w:left="-709"/>
      <w:rPr>
        <w:rFonts w:ascii="Arial" w:hAnsi="Arial" w:cs="Arial"/>
        <w:szCs w:val="20"/>
        <w:u w:color="000000"/>
      </w:rPr>
    </w:pPr>
    <w:r w:rsidRPr="0025557A">
      <w:rPr>
        <w:rFonts w:ascii="Arial" w:hAnsi="Arial" w:cs="Arial"/>
        <w:szCs w:val="20"/>
        <w:u w:color="000000"/>
      </w:rPr>
      <w:t>Budowa budynku administracyjnego w Świerczach- etap I</w:t>
    </w:r>
    <w:r>
      <w:rPr>
        <w:rFonts w:ascii="Arial" w:hAnsi="Arial" w:cs="Arial"/>
        <w:szCs w:val="20"/>
        <w:u w:color="000000"/>
      </w:rPr>
      <w:t>I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tabs>
        <w:tab w:val="center" w:pos="1273"/>
        <w:tab w:val="center" w:pos="4873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t>PRZEDMIAR BUDOWLANKA.PRD</w:t>
    </w:r>
    <w:r>
      <w:tab/>
      <w:t>PRZEDMIAR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tabs>
        <w:tab w:val="center" w:pos="1273"/>
        <w:tab w:val="center" w:pos="4873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t>PRZEDMIAR BUDOWLANKA.PRD</w:t>
    </w:r>
    <w:r>
      <w:tab/>
      <w:t>PRZEDMIAR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tabs>
        <w:tab w:val="center" w:pos="1273"/>
        <w:tab w:val="center" w:pos="4873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t>PRZEDMIAR BUDOWLANKA.PRD</w:t>
    </w:r>
    <w:r>
      <w:tab/>
      <w:t>PRZEDMIAR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Pr="00F1634A" w:rsidRDefault="00F1634A" w:rsidP="00F1634A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1A8"/>
    <w:multiLevelType w:val="hybridMultilevel"/>
    <w:tmpl w:val="8474B5B6"/>
    <w:lvl w:ilvl="0" w:tplc="89006A54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B2426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D4682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1D84D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1E53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346D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03221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601A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BBEF7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BF5BB5"/>
    <w:multiLevelType w:val="hybridMultilevel"/>
    <w:tmpl w:val="F05E0D34"/>
    <w:lvl w:ilvl="0" w:tplc="C2666706">
      <w:start w:val="2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B8F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EB42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700B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35EA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5269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AFA6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22B1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12AD3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D01D8"/>
    <w:multiLevelType w:val="hybridMultilevel"/>
    <w:tmpl w:val="E514F5C6"/>
    <w:lvl w:ilvl="0" w:tplc="5BA8BE6A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F0D5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EE60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7414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0C33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8CDD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CCEB1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C8249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2684C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B4674"/>
    <w:multiLevelType w:val="multilevel"/>
    <w:tmpl w:val="1B8E7CA6"/>
    <w:lvl w:ilvl="0">
      <w:start w:val="4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863A93"/>
    <w:multiLevelType w:val="hybridMultilevel"/>
    <w:tmpl w:val="92E4A426"/>
    <w:lvl w:ilvl="0" w:tplc="E1B0B394">
      <w:start w:val="2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81E72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36249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985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3C80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C70EF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F05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6A44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074A4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227B19"/>
    <w:multiLevelType w:val="multilevel"/>
    <w:tmpl w:val="7B70EE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98636F"/>
    <w:multiLevelType w:val="multilevel"/>
    <w:tmpl w:val="D146F6E2"/>
    <w:lvl w:ilvl="0">
      <w:start w:val="4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B1167A"/>
    <w:multiLevelType w:val="multilevel"/>
    <w:tmpl w:val="F5AC8A40"/>
    <w:lvl w:ilvl="0">
      <w:start w:val="4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AE0581"/>
    <w:multiLevelType w:val="hybridMultilevel"/>
    <w:tmpl w:val="AA3EA3C4"/>
    <w:lvl w:ilvl="0" w:tplc="2A92A348">
      <w:start w:val="2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41ECB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6EC53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31C9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32F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6928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E2D4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1088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3DE57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BB2D55"/>
    <w:multiLevelType w:val="hybridMultilevel"/>
    <w:tmpl w:val="BCE06DA0"/>
    <w:lvl w:ilvl="0" w:tplc="1522175E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FB228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DD668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4AF5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4E88D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7425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788E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82AE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2B2AF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EA59F0"/>
    <w:multiLevelType w:val="multilevel"/>
    <w:tmpl w:val="185866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13513B"/>
    <w:multiLevelType w:val="multilevel"/>
    <w:tmpl w:val="24A63D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5A015B"/>
    <w:multiLevelType w:val="multilevel"/>
    <w:tmpl w:val="3FCE31B2"/>
    <w:lvl w:ilvl="0">
      <w:start w:val="4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C673CD"/>
    <w:multiLevelType w:val="multilevel"/>
    <w:tmpl w:val="8984F9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227ED0"/>
    <w:multiLevelType w:val="hybridMultilevel"/>
    <w:tmpl w:val="74901ECE"/>
    <w:lvl w:ilvl="0" w:tplc="24424A56">
      <w:start w:val="2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35AB8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2E5F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F52A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E52B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34EA5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506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BD24B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B7C99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487126"/>
    <w:multiLevelType w:val="hybridMultilevel"/>
    <w:tmpl w:val="3CF615B2"/>
    <w:lvl w:ilvl="0" w:tplc="95A0A3E4">
      <w:start w:val="2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B0E7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964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0E1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EB802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A40E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8C5B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907D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A035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BE0D60"/>
    <w:multiLevelType w:val="hybridMultilevel"/>
    <w:tmpl w:val="7F5A307E"/>
    <w:lvl w:ilvl="0" w:tplc="BEF65662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0706F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5B2D2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D64D0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C0A2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DF6F0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3EA6E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6027B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6AE0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445D7A"/>
    <w:multiLevelType w:val="hybridMultilevel"/>
    <w:tmpl w:val="DA381A9E"/>
    <w:lvl w:ilvl="0" w:tplc="76CA8DAE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CEC0A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7EE2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E8EA9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7AAB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0EED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AADF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96A94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74D9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F30D80"/>
    <w:multiLevelType w:val="hybridMultilevel"/>
    <w:tmpl w:val="496E5036"/>
    <w:lvl w:ilvl="0" w:tplc="8376E81E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503DB2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E4F5E2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1A4A7A8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CB25612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EA5D96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CE8304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3A640C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49279DA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B65A57"/>
    <w:multiLevelType w:val="multilevel"/>
    <w:tmpl w:val="1820EB1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074F8B"/>
    <w:multiLevelType w:val="multilevel"/>
    <w:tmpl w:val="9B6AA1AA"/>
    <w:lvl w:ilvl="0">
      <w:start w:val="4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635521"/>
    <w:multiLevelType w:val="hybridMultilevel"/>
    <w:tmpl w:val="53C876B8"/>
    <w:lvl w:ilvl="0" w:tplc="00CA8E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4AC8402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4ACA170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91A36D0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F0634AC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306A9E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4A5558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C4BA92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4601022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11"/>
  </w:num>
  <w:num w:numId="5">
    <w:abstractNumId w:val="21"/>
  </w:num>
  <w:num w:numId="6">
    <w:abstractNumId w:val="9"/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"/>
  </w:num>
  <w:num w:numId="13">
    <w:abstractNumId w:val="5"/>
  </w:num>
  <w:num w:numId="14">
    <w:abstractNumId w:val="0"/>
  </w:num>
  <w:num w:numId="15">
    <w:abstractNumId w:val="3"/>
  </w:num>
  <w:num w:numId="16">
    <w:abstractNumId w:val="8"/>
  </w:num>
  <w:num w:numId="17">
    <w:abstractNumId w:val="10"/>
  </w:num>
  <w:num w:numId="18">
    <w:abstractNumId w:val="2"/>
  </w:num>
  <w:num w:numId="19">
    <w:abstractNumId w:val="20"/>
  </w:num>
  <w:num w:numId="20">
    <w:abstractNumId w:val="4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04"/>
    <w:rsid w:val="005426F3"/>
    <w:rsid w:val="007340AF"/>
    <w:rsid w:val="00795B20"/>
    <w:rsid w:val="007F2CB6"/>
    <w:rsid w:val="008A2921"/>
    <w:rsid w:val="00A509B1"/>
    <w:rsid w:val="00AD4004"/>
    <w:rsid w:val="00B15F2F"/>
    <w:rsid w:val="00B829DB"/>
    <w:rsid w:val="00C64CF0"/>
    <w:rsid w:val="00F1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4A8965-3F96-4CAC-9D86-18F9BF8F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right="48" w:hanging="10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64CF0"/>
    <w:pPr>
      <w:tabs>
        <w:tab w:val="center" w:pos="4536"/>
        <w:tab w:val="right" w:pos="9072"/>
      </w:tabs>
      <w:spacing w:after="0" w:line="240" w:lineRule="auto"/>
      <w:ind w:left="562" w:right="0"/>
    </w:pPr>
  </w:style>
  <w:style w:type="character" w:customStyle="1" w:styleId="NagwekZnak">
    <w:name w:val="Nagłówek Znak"/>
    <w:basedOn w:val="Domylnaczcionkaakapitu"/>
    <w:link w:val="Nagwek"/>
    <w:uiPriority w:val="99"/>
    <w:rsid w:val="00C64CF0"/>
    <w:rPr>
      <w:rFonts w:ascii="Times New Roman" w:eastAsia="Times New Roman" w:hAnsi="Times New Roman" w:cs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20069</Words>
  <Characters>120418</Characters>
  <Application>Microsoft Office Word</Application>
  <DocSecurity>0</DocSecurity>
  <Lines>1003</Lines>
  <Paragraphs>280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BUDOWLANKA.PRD</vt:lpstr>
    </vt:vector>
  </TitlesOfParts>
  <Company/>
  <LinksUpToDate>false</LinksUpToDate>
  <CharactersWithSpaces>140207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BUDOWLANKA.PRD</dc:title>
  <dc:subject/>
  <dc:creator>Tomek</dc:creator>
  <cp:keywords/>
  <cp:lastModifiedBy>Adam Kubajewski</cp:lastModifiedBy>
  <cp:revision>8</cp:revision>
  <dcterms:created xsi:type="dcterms:W3CDTF">2022-02-18T15:20:00Z</dcterms:created>
  <dcterms:modified xsi:type="dcterms:W3CDTF">2022-03-29T07:44:00Z</dcterms:modified>
</cp:coreProperties>
</file>