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204F" w14:textId="77777777" w:rsidR="00987B97" w:rsidRDefault="00987B97" w:rsidP="000518B7">
      <w:pPr>
        <w:spacing w:after="0" w:line="276" w:lineRule="auto"/>
        <w:jc w:val="center"/>
        <w:rPr>
          <w:rFonts w:cstheme="minorHAnsi"/>
          <w:b/>
          <w:bCs/>
        </w:rPr>
      </w:pPr>
    </w:p>
    <w:p w14:paraId="7D14A37A" w14:textId="70C92205" w:rsidR="00CE3459" w:rsidRPr="000D16A5" w:rsidRDefault="00CE3459" w:rsidP="000518B7">
      <w:pPr>
        <w:spacing w:after="0" w:line="276" w:lineRule="auto"/>
        <w:jc w:val="center"/>
        <w:rPr>
          <w:rFonts w:cstheme="minorHAnsi"/>
          <w:b/>
          <w:bCs/>
        </w:rPr>
      </w:pPr>
      <w:r w:rsidRPr="000D16A5">
        <w:rPr>
          <w:rFonts w:cstheme="minorHAnsi"/>
          <w:b/>
          <w:bCs/>
        </w:rPr>
        <w:t>WZÓR UMOWY</w:t>
      </w:r>
    </w:p>
    <w:p w14:paraId="77E5422F" w14:textId="10CBD563" w:rsidR="001B47B7" w:rsidRPr="000D16A5" w:rsidRDefault="001056C2" w:rsidP="000518B7">
      <w:pPr>
        <w:spacing w:after="0" w:line="276" w:lineRule="auto"/>
        <w:jc w:val="center"/>
        <w:rPr>
          <w:rFonts w:cstheme="minorHAnsi"/>
          <w:b/>
          <w:bCs/>
        </w:rPr>
      </w:pPr>
      <w:r w:rsidRPr="000D16A5">
        <w:rPr>
          <w:rFonts w:cstheme="minorHAnsi"/>
          <w:b/>
          <w:bCs/>
        </w:rPr>
        <w:t xml:space="preserve">Umowa </w:t>
      </w:r>
      <w:r w:rsidR="00CE3459" w:rsidRPr="000D16A5">
        <w:rPr>
          <w:rFonts w:cstheme="minorHAnsi"/>
          <w:b/>
          <w:bCs/>
        </w:rPr>
        <w:t>N</w:t>
      </w:r>
      <w:r w:rsidRPr="000D16A5">
        <w:rPr>
          <w:rFonts w:cstheme="minorHAnsi"/>
          <w:b/>
          <w:bCs/>
        </w:rPr>
        <w:t>r .....</w:t>
      </w:r>
      <w:r w:rsidR="00AC1989" w:rsidRPr="000D16A5">
        <w:rPr>
          <w:rFonts w:cstheme="minorHAnsi"/>
          <w:b/>
          <w:bCs/>
        </w:rPr>
        <w:t>.......................</w:t>
      </w:r>
      <w:r w:rsidRPr="000D16A5">
        <w:rPr>
          <w:rFonts w:cstheme="minorHAnsi"/>
          <w:b/>
          <w:bCs/>
        </w:rPr>
        <w:t>........</w:t>
      </w:r>
    </w:p>
    <w:p w14:paraId="3128F35F" w14:textId="77777777" w:rsidR="001B47B7" w:rsidRDefault="001B47B7" w:rsidP="000518B7">
      <w:pPr>
        <w:spacing w:after="0" w:line="276" w:lineRule="auto"/>
        <w:jc w:val="both"/>
        <w:rPr>
          <w:rFonts w:cstheme="minorHAnsi"/>
          <w:b/>
          <w:bCs/>
        </w:rPr>
      </w:pPr>
    </w:p>
    <w:p w14:paraId="486F4C26" w14:textId="77777777" w:rsidR="00987B97" w:rsidRPr="000D16A5" w:rsidRDefault="00987B97" w:rsidP="000518B7">
      <w:pPr>
        <w:spacing w:after="0" w:line="276" w:lineRule="auto"/>
        <w:jc w:val="both"/>
        <w:rPr>
          <w:rFonts w:cstheme="minorHAnsi"/>
          <w:b/>
          <w:bCs/>
        </w:rPr>
      </w:pPr>
    </w:p>
    <w:p w14:paraId="57A2EDD4" w14:textId="51CC66FD" w:rsidR="00CE3459" w:rsidRPr="000D16A5" w:rsidRDefault="001B47B7" w:rsidP="000518B7">
      <w:pPr>
        <w:spacing w:after="0" w:line="276" w:lineRule="auto"/>
        <w:jc w:val="both"/>
        <w:rPr>
          <w:rFonts w:cstheme="minorHAnsi"/>
        </w:rPr>
      </w:pPr>
      <w:r w:rsidRPr="000D16A5">
        <w:rPr>
          <w:rFonts w:cstheme="minorHAnsi"/>
        </w:rPr>
        <w:t xml:space="preserve">zawarta w dniu ..................................... r. pomiędzy: </w:t>
      </w:r>
    </w:p>
    <w:p w14:paraId="2FA53668" w14:textId="77777777" w:rsidR="00CE3459" w:rsidRPr="000D16A5" w:rsidRDefault="00CE3459" w:rsidP="000518B7">
      <w:pPr>
        <w:spacing w:after="0" w:line="276" w:lineRule="auto"/>
        <w:jc w:val="both"/>
        <w:rPr>
          <w:rFonts w:cstheme="minorHAnsi"/>
          <w:b/>
        </w:rPr>
      </w:pPr>
    </w:p>
    <w:p w14:paraId="5640D8B0" w14:textId="265CC0D1" w:rsidR="00CE3459" w:rsidRPr="000D16A5" w:rsidRDefault="0029353A" w:rsidP="000518B7">
      <w:pPr>
        <w:spacing w:after="0" w:line="276" w:lineRule="auto"/>
        <w:jc w:val="both"/>
        <w:rPr>
          <w:rFonts w:cstheme="minorHAnsi"/>
        </w:rPr>
      </w:pPr>
      <w:r w:rsidRPr="000D16A5">
        <w:rPr>
          <w:rFonts w:cstheme="minorHAnsi"/>
          <w:b/>
        </w:rPr>
        <w:t>Gminą Miejską Jarosław</w:t>
      </w:r>
      <w:r w:rsidR="001B47B7" w:rsidRPr="000D16A5">
        <w:rPr>
          <w:rFonts w:cstheme="minorHAnsi"/>
        </w:rPr>
        <w:t xml:space="preserve"> z siedzibą </w:t>
      </w:r>
      <w:r w:rsidRPr="000D16A5">
        <w:rPr>
          <w:rFonts w:cstheme="minorHAnsi"/>
          <w:b/>
        </w:rPr>
        <w:t>ul. Rynek 1, 37-500 Jarosław</w:t>
      </w:r>
      <w:r w:rsidRPr="000D16A5">
        <w:rPr>
          <w:rFonts w:cstheme="minorHAnsi"/>
        </w:rPr>
        <w:t>, NIP</w:t>
      </w:r>
      <w:r w:rsidR="00CE3459" w:rsidRPr="000D16A5">
        <w:rPr>
          <w:rFonts w:cstheme="minorHAnsi"/>
        </w:rPr>
        <w:t xml:space="preserve"> </w:t>
      </w:r>
      <w:r w:rsidRPr="000D16A5">
        <w:rPr>
          <w:rFonts w:cstheme="minorHAnsi"/>
        </w:rPr>
        <w:t>7922031550, REGON 650900520</w:t>
      </w:r>
      <w:r w:rsidR="001B47B7" w:rsidRPr="000D16A5">
        <w:rPr>
          <w:rFonts w:cstheme="minorHAnsi"/>
        </w:rPr>
        <w:t>, zwa</w:t>
      </w:r>
      <w:r w:rsidR="009B0F81">
        <w:rPr>
          <w:rFonts w:cstheme="minorHAnsi"/>
        </w:rPr>
        <w:t>ną</w:t>
      </w:r>
      <w:r w:rsidR="001B47B7" w:rsidRPr="000D16A5">
        <w:rPr>
          <w:rFonts w:cstheme="minorHAnsi"/>
        </w:rPr>
        <w:t xml:space="preserve"> w dalszej części umowy </w:t>
      </w:r>
      <w:r w:rsidR="001056C2" w:rsidRPr="000D16A5">
        <w:rPr>
          <w:rFonts w:cstheme="minorHAnsi"/>
        </w:rPr>
        <w:t>„</w:t>
      </w:r>
      <w:r w:rsidR="001B47B7" w:rsidRPr="000D16A5">
        <w:rPr>
          <w:rFonts w:cstheme="minorHAnsi"/>
        </w:rPr>
        <w:t>Zamawiającym</w:t>
      </w:r>
      <w:r w:rsidR="001056C2" w:rsidRPr="000D16A5">
        <w:rPr>
          <w:rFonts w:cstheme="minorHAnsi"/>
        </w:rPr>
        <w:t>”</w:t>
      </w:r>
      <w:r w:rsidR="001B47B7" w:rsidRPr="000D16A5">
        <w:rPr>
          <w:rFonts w:cstheme="minorHAnsi"/>
        </w:rPr>
        <w:t xml:space="preserve"> reprezentowan</w:t>
      </w:r>
      <w:r w:rsidR="009B0F81">
        <w:rPr>
          <w:rFonts w:cstheme="minorHAnsi"/>
        </w:rPr>
        <w:t>ą</w:t>
      </w:r>
      <w:r w:rsidR="001B47B7" w:rsidRPr="000D16A5">
        <w:rPr>
          <w:rFonts w:cstheme="minorHAnsi"/>
        </w:rPr>
        <w:t xml:space="preserve"> przez: </w:t>
      </w:r>
    </w:p>
    <w:p w14:paraId="0B0D4561" w14:textId="277FEB52" w:rsidR="001B47B7" w:rsidRDefault="00F62A8E" w:rsidP="000518B7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 xml:space="preserve">Pana </w:t>
      </w:r>
      <w:r w:rsidR="0029353A" w:rsidRPr="000D16A5">
        <w:rPr>
          <w:rFonts w:cstheme="minorHAnsi"/>
          <w:b/>
        </w:rPr>
        <w:t>Waldemara Palucha</w:t>
      </w:r>
      <w:r w:rsidR="009B0F81">
        <w:rPr>
          <w:rFonts w:cstheme="minorHAnsi"/>
        </w:rPr>
        <w:t xml:space="preserve"> -</w:t>
      </w:r>
      <w:r w:rsidR="00930E15" w:rsidRPr="000D16A5">
        <w:rPr>
          <w:rFonts w:cstheme="minorHAnsi"/>
        </w:rPr>
        <w:t xml:space="preserve"> </w:t>
      </w:r>
      <w:r w:rsidR="00930E15" w:rsidRPr="000D16A5">
        <w:rPr>
          <w:rFonts w:cstheme="minorHAnsi"/>
          <w:b/>
          <w:bCs/>
        </w:rPr>
        <w:t>Burmistrza Miasta Jarosławia</w:t>
      </w:r>
    </w:p>
    <w:p w14:paraId="0EE90224" w14:textId="4CE4250A" w:rsidR="00215866" w:rsidRPr="000D16A5" w:rsidRDefault="00215866" w:rsidP="000518B7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przy kontrasygnacie Pani Anny Gołąb – Skarbnika Miasta Jarosławia</w:t>
      </w:r>
    </w:p>
    <w:p w14:paraId="172B40C1" w14:textId="77777777" w:rsidR="001B47B7" w:rsidRPr="000D16A5" w:rsidRDefault="001B47B7" w:rsidP="000518B7">
      <w:pPr>
        <w:spacing w:after="0" w:line="276" w:lineRule="auto"/>
        <w:jc w:val="both"/>
        <w:rPr>
          <w:rFonts w:cstheme="minorHAnsi"/>
        </w:rPr>
      </w:pPr>
      <w:r w:rsidRPr="000D16A5">
        <w:rPr>
          <w:rFonts w:cstheme="minorHAnsi"/>
        </w:rPr>
        <w:t>a</w:t>
      </w:r>
    </w:p>
    <w:p w14:paraId="73244764" w14:textId="77777777" w:rsidR="00930E15" w:rsidRPr="000D16A5" w:rsidRDefault="001056C2" w:rsidP="000518B7">
      <w:pPr>
        <w:spacing w:after="0" w:line="276" w:lineRule="auto"/>
        <w:jc w:val="both"/>
        <w:rPr>
          <w:rFonts w:cstheme="minorHAnsi"/>
        </w:rPr>
      </w:pPr>
      <w:r w:rsidRPr="000D16A5">
        <w:rPr>
          <w:rFonts w:cstheme="minorHAnsi"/>
          <w:bCs/>
        </w:rPr>
        <w:t>……………………………</w:t>
      </w:r>
      <w:r w:rsidR="00930E15" w:rsidRPr="000D16A5">
        <w:rPr>
          <w:rFonts w:cstheme="minorHAnsi"/>
          <w:bCs/>
        </w:rPr>
        <w:t>…………</w:t>
      </w:r>
      <w:r w:rsidRPr="000D16A5">
        <w:rPr>
          <w:rFonts w:cstheme="minorHAnsi"/>
          <w:bCs/>
        </w:rPr>
        <w:t>…………….</w:t>
      </w:r>
      <w:r w:rsidR="001B47B7" w:rsidRPr="000D16A5">
        <w:rPr>
          <w:rFonts w:cstheme="minorHAnsi"/>
          <w:bCs/>
        </w:rPr>
        <w:t xml:space="preserve">, </w:t>
      </w:r>
      <w:r w:rsidR="001B47B7" w:rsidRPr="000D16A5">
        <w:rPr>
          <w:rFonts w:cstheme="minorHAnsi"/>
        </w:rPr>
        <w:t xml:space="preserve">z siedzibą w </w:t>
      </w:r>
      <w:r w:rsidRPr="000D16A5">
        <w:rPr>
          <w:rFonts w:cstheme="minorHAnsi"/>
        </w:rPr>
        <w:t>………………………………</w:t>
      </w:r>
      <w:r w:rsidR="00930E15" w:rsidRPr="000D16A5">
        <w:rPr>
          <w:rFonts w:cstheme="minorHAnsi"/>
        </w:rPr>
        <w:t>………………</w:t>
      </w:r>
      <w:r w:rsidRPr="000D16A5">
        <w:rPr>
          <w:rFonts w:cstheme="minorHAnsi"/>
        </w:rPr>
        <w:t>……</w:t>
      </w:r>
      <w:r w:rsidR="00930E15" w:rsidRPr="000D16A5">
        <w:rPr>
          <w:rFonts w:cstheme="minorHAnsi"/>
        </w:rPr>
        <w:t>……………………………</w:t>
      </w:r>
      <w:r w:rsidR="001B47B7" w:rsidRPr="000D16A5">
        <w:rPr>
          <w:rFonts w:cstheme="minorHAnsi"/>
        </w:rPr>
        <w:t xml:space="preserve">, NIP </w:t>
      </w:r>
      <w:r w:rsidRPr="000D16A5">
        <w:rPr>
          <w:rFonts w:cstheme="minorHAnsi"/>
        </w:rPr>
        <w:t>……………</w:t>
      </w:r>
      <w:r w:rsidR="00930E15" w:rsidRPr="000D16A5">
        <w:rPr>
          <w:rFonts w:cstheme="minorHAnsi"/>
        </w:rPr>
        <w:t>……………….</w:t>
      </w:r>
      <w:r w:rsidRPr="000D16A5">
        <w:rPr>
          <w:rFonts w:cstheme="minorHAnsi"/>
        </w:rPr>
        <w:t>……..</w:t>
      </w:r>
      <w:r w:rsidR="001B47B7" w:rsidRPr="000D16A5">
        <w:rPr>
          <w:rFonts w:cstheme="minorHAnsi"/>
        </w:rPr>
        <w:t xml:space="preserve">, REGON </w:t>
      </w:r>
      <w:r w:rsidRPr="000D16A5">
        <w:rPr>
          <w:rFonts w:cstheme="minorHAnsi"/>
        </w:rPr>
        <w:t>…</w:t>
      </w:r>
      <w:r w:rsidR="00930E15" w:rsidRPr="000D16A5">
        <w:rPr>
          <w:rFonts w:cstheme="minorHAnsi"/>
        </w:rPr>
        <w:t>……………..</w:t>
      </w:r>
      <w:r w:rsidRPr="000D16A5">
        <w:rPr>
          <w:rFonts w:cstheme="minorHAnsi"/>
        </w:rPr>
        <w:t>………………..</w:t>
      </w:r>
      <w:r w:rsidR="001B47B7" w:rsidRPr="000D16A5">
        <w:rPr>
          <w:rFonts w:cstheme="minorHAnsi"/>
        </w:rPr>
        <w:t>, zwanego w dalszej części umowy „Wykonawcą</w:t>
      </w:r>
      <w:r w:rsidRPr="000D16A5">
        <w:rPr>
          <w:rFonts w:cstheme="minorHAnsi"/>
        </w:rPr>
        <w:t>”</w:t>
      </w:r>
      <w:r w:rsidR="00930E15" w:rsidRPr="000D16A5">
        <w:rPr>
          <w:rFonts w:cstheme="minorHAnsi"/>
        </w:rPr>
        <w:t xml:space="preserve"> reprezentowanym przez: </w:t>
      </w:r>
    </w:p>
    <w:p w14:paraId="715FED86" w14:textId="31F7D99F" w:rsidR="001B47B7" w:rsidRPr="000D16A5" w:rsidRDefault="00930E15" w:rsidP="000518B7">
      <w:pPr>
        <w:spacing w:after="0" w:line="276" w:lineRule="auto"/>
        <w:jc w:val="both"/>
        <w:rPr>
          <w:rFonts w:cstheme="minorHAnsi"/>
          <w:bCs/>
        </w:rPr>
      </w:pPr>
      <w:r w:rsidRPr="000D16A5">
        <w:rPr>
          <w:rFonts w:cstheme="minorHAnsi"/>
        </w:rPr>
        <w:t>………………………………………..</w:t>
      </w:r>
      <w:r w:rsidRPr="000D16A5">
        <w:rPr>
          <w:rFonts w:cstheme="minorHAnsi"/>
          <w:bCs/>
        </w:rPr>
        <w:t>……………………………………</w:t>
      </w:r>
    </w:p>
    <w:p w14:paraId="07D63567" w14:textId="77777777" w:rsidR="00930E15" w:rsidRPr="000D16A5" w:rsidRDefault="00930E15" w:rsidP="000518B7">
      <w:pPr>
        <w:spacing w:after="0" w:line="276" w:lineRule="auto"/>
        <w:jc w:val="both"/>
        <w:rPr>
          <w:rFonts w:cstheme="minorHAnsi"/>
          <w:bCs/>
        </w:rPr>
      </w:pPr>
    </w:p>
    <w:p w14:paraId="32D6E741" w14:textId="77777777" w:rsidR="003C1D36" w:rsidRPr="000D16A5" w:rsidRDefault="003C1D36" w:rsidP="000518B7">
      <w:pPr>
        <w:spacing w:after="0" w:line="276" w:lineRule="auto"/>
        <w:rPr>
          <w:rFonts w:cstheme="minorHAnsi"/>
          <w:lang w:eastAsia="zh-CN"/>
        </w:rPr>
      </w:pPr>
      <w:r w:rsidRPr="000D16A5">
        <w:rPr>
          <w:rFonts w:cstheme="minorHAnsi"/>
        </w:rPr>
        <w:t xml:space="preserve">wspólnie zwanymi dalej </w:t>
      </w:r>
      <w:r w:rsidRPr="000D16A5">
        <w:rPr>
          <w:rFonts w:cstheme="minorHAnsi"/>
          <w:b/>
          <w:bCs/>
        </w:rPr>
        <w:t>„Stronami”</w:t>
      </w:r>
    </w:p>
    <w:p w14:paraId="01803B53" w14:textId="77777777" w:rsidR="003C1D36" w:rsidRPr="000D16A5" w:rsidRDefault="003C1D36" w:rsidP="000518B7">
      <w:pPr>
        <w:spacing w:after="0" w:line="276" w:lineRule="auto"/>
        <w:jc w:val="both"/>
        <w:rPr>
          <w:rFonts w:cstheme="minorHAnsi"/>
          <w:bCs/>
        </w:rPr>
      </w:pPr>
    </w:p>
    <w:p w14:paraId="349978DA" w14:textId="2DB847CC" w:rsidR="002503D5" w:rsidRDefault="005561E2" w:rsidP="000518B7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2503D5" w:rsidRPr="000D16A5">
        <w:rPr>
          <w:rFonts w:cstheme="minorHAnsi"/>
        </w:rPr>
        <w:t xml:space="preserve"> wyniku postępowania o udzielenie zamówienia publicznego pn.: </w:t>
      </w:r>
      <w:r w:rsidR="00E75437" w:rsidRPr="00E75437">
        <w:rPr>
          <w:rStyle w:val="markedcontent"/>
          <w:rFonts w:cstheme="minorHAnsi"/>
          <w:b/>
          <w:bCs/>
        </w:rPr>
        <w:t xml:space="preserve">Zakup autobusu niskoemisyjnego </w:t>
      </w:r>
      <w:r w:rsidR="002503D5" w:rsidRPr="000D16A5">
        <w:rPr>
          <w:rFonts w:cstheme="minorHAnsi"/>
        </w:rPr>
        <w:t>Znak sprawy</w:t>
      </w:r>
      <w:r w:rsidR="002503D5" w:rsidRPr="000D16A5">
        <w:rPr>
          <w:rFonts w:cstheme="minorHAnsi"/>
          <w:b/>
          <w:bCs/>
        </w:rPr>
        <w:t xml:space="preserve"> </w:t>
      </w:r>
      <w:r w:rsidR="008D49B8">
        <w:rPr>
          <w:rFonts w:eastAsia="Calibri" w:cstheme="minorHAnsi"/>
          <w:b/>
          <w:lang w:eastAsia="zh-CN"/>
        </w:rPr>
        <w:t>………………………………………</w:t>
      </w:r>
      <w:r w:rsidR="002503D5" w:rsidRPr="000D16A5">
        <w:rPr>
          <w:rFonts w:eastAsia="Calibri" w:cstheme="minorHAnsi"/>
          <w:b/>
        </w:rPr>
        <w:t xml:space="preserve">, </w:t>
      </w:r>
      <w:r w:rsidR="002503D5" w:rsidRPr="000D16A5">
        <w:rPr>
          <w:rFonts w:cstheme="minorHAnsi"/>
        </w:rPr>
        <w:t>została zawarta umowa o następującej treści:</w:t>
      </w:r>
    </w:p>
    <w:p w14:paraId="1721636B" w14:textId="77777777" w:rsidR="0093101B" w:rsidRDefault="0093101B" w:rsidP="000518B7">
      <w:pPr>
        <w:spacing w:after="0" w:line="276" w:lineRule="auto"/>
        <w:jc w:val="both"/>
        <w:rPr>
          <w:rFonts w:cstheme="minorHAnsi"/>
        </w:rPr>
      </w:pPr>
    </w:p>
    <w:p w14:paraId="22BA4A90" w14:textId="77777777" w:rsidR="00987B97" w:rsidRPr="000D16A5" w:rsidRDefault="00987B97" w:rsidP="000518B7">
      <w:pPr>
        <w:spacing w:after="0" w:line="276" w:lineRule="auto"/>
        <w:jc w:val="both"/>
        <w:rPr>
          <w:rFonts w:cstheme="minorHAnsi"/>
        </w:rPr>
      </w:pPr>
    </w:p>
    <w:p w14:paraId="5640124F" w14:textId="4EA3E9E4" w:rsidR="001B47B7" w:rsidRPr="000D16A5" w:rsidRDefault="001056C2" w:rsidP="00E75437">
      <w:pPr>
        <w:spacing w:after="0" w:line="276" w:lineRule="auto"/>
        <w:jc w:val="center"/>
        <w:rPr>
          <w:rFonts w:cstheme="minorHAnsi"/>
          <w:b/>
          <w:bCs/>
        </w:rPr>
      </w:pPr>
      <w:r w:rsidRPr="000D16A5">
        <w:rPr>
          <w:rFonts w:cstheme="minorHAnsi"/>
          <w:b/>
          <w:bCs/>
        </w:rPr>
        <w:t>§1</w:t>
      </w:r>
      <w:r w:rsidRPr="000D16A5">
        <w:rPr>
          <w:rFonts w:cstheme="minorHAnsi"/>
          <w:b/>
          <w:bCs/>
        </w:rPr>
        <w:br/>
        <w:t>Przedmiot umowy</w:t>
      </w:r>
    </w:p>
    <w:p w14:paraId="6C23F043" w14:textId="0A6F33E1" w:rsidR="00F9359F" w:rsidRDefault="001B47B7" w:rsidP="002A7EA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E073F1">
        <w:rPr>
          <w:rFonts w:cstheme="minorHAnsi"/>
        </w:rPr>
        <w:t xml:space="preserve">Przedmiotem </w:t>
      </w:r>
      <w:r w:rsidR="00E62D56">
        <w:rPr>
          <w:rFonts w:cstheme="minorHAnsi"/>
        </w:rPr>
        <w:t>u</w:t>
      </w:r>
      <w:r w:rsidRPr="00E073F1">
        <w:rPr>
          <w:rFonts w:cstheme="minorHAnsi"/>
        </w:rPr>
        <w:t xml:space="preserve">mowy jest </w:t>
      </w:r>
      <w:r w:rsidR="00774738" w:rsidRPr="00E073F1">
        <w:rPr>
          <w:rFonts w:cstheme="minorHAnsi"/>
        </w:rPr>
        <w:t>realizacja zada</w:t>
      </w:r>
      <w:r w:rsidR="007D7734">
        <w:rPr>
          <w:rFonts w:cstheme="minorHAnsi"/>
        </w:rPr>
        <w:t>nia</w:t>
      </w:r>
      <w:r w:rsidR="00774738" w:rsidRPr="00E073F1">
        <w:rPr>
          <w:rFonts w:cstheme="minorHAnsi"/>
        </w:rPr>
        <w:t xml:space="preserve"> przewidzianego w projekcie pn. „</w:t>
      </w:r>
      <w:proofErr w:type="spellStart"/>
      <w:r w:rsidR="00774738" w:rsidRPr="00E073F1">
        <w:rPr>
          <w:rFonts w:cstheme="minorHAnsi"/>
        </w:rPr>
        <w:t>JarosLove</w:t>
      </w:r>
      <w:proofErr w:type="spellEnd"/>
      <w:r w:rsidR="00774738" w:rsidRPr="00E073F1">
        <w:rPr>
          <w:rFonts w:cstheme="minorHAnsi"/>
        </w:rPr>
        <w:t xml:space="preserve"> – z miłości do ludzi” </w:t>
      </w:r>
      <w:r w:rsidR="00E073F1" w:rsidRPr="00E073F1">
        <w:rPr>
          <w:rFonts w:cstheme="minorHAnsi"/>
        </w:rPr>
        <w:t xml:space="preserve">finansowanego ze środków Norweskiego Mechanizmu Finansowego 2014-2021 (85%) oraz budżetu państwa (15%), realizowanego w ramach programu „Rozwój Lokalny” </w:t>
      </w:r>
      <w:r w:rsidR="00120036">
        <w:rPr>
          <w:rFonts w:cstheme="minorHAnsi"/>
        </w:rPr>
        <w:br/>
      </w:r>
      <w:r w:rsidR="00777628">
        <w:rPr>
          <w:rFonts w:cstheme="minorHAnsi"/>
        </w:rPr>
        <w:t>pn.</w:t>
      </w:r>
      <w:r w:rsidR="00777628" w:rsidRPr="00777628">
        <w:rPr>
          <w:rFonts w:cstheme="minorHAnsi"/>
        </w:rPr>
        <w:t xml:space="preserve"> </w:t>
      </w:r>
      <w:r w:rsidR="00777628">
        <w:rPr>
          <w:rFonts w:cstheme="minorHAnsi"/>
        </w:rPr>
        <w:t>„</w:t>
      </w:r>
      <w:r w:rsidR="00E75437" w:rsidRPr="00E75437">
        <w:rPr>
          <w:rStyle w:val="markedcontent"/>
          <w:rFonts w:cstheme="minorHAnsi"/>
          <w:b/>
          <w:bCs/>
        </w:rPr>
        <w:t>Zakup autobusu niskoemisyjnego</w:t>
      </w:r>
      <w:r w:rsidR="00777628">
        <w:rPr>
          <w:rFonts w:cstheme="minorHAnsi"/>
        </w:rPr>
        <w:t>” obejmując</w:t>
      </w:r>
      <w:r w:rsidR="00186019">
        <w:rPr>
          <w:rFonts w:cstheme="minorHAnsi"/>
        </w:rPr>
        <w:t>a</w:t>
      </w:r>
      <w:r w:rsidR="00777628">
        <w:rPr>
          <w:rFonts w:cstheme="minorHAnsi"/>
        </w:rPr>
        <w:t xml:space="preserve"> </w:t>
      </w:r>
      <w:r w:rsidR="00AD0D45">
        <w:rPr>
          <w:rFonts w:cstheme="minorHAnsi"/>
        </w:rPr>
        <w:t xml:space="preserve">dostawę jednego </w:t>
      </w:r>
      <w:r w:rsidR="00AD0D45" w:rsidRPr="00AD0D45">
        <w:rPr>
          <w:rFonts w:cstheme="minorHAnsi"/>
        </w:rPr>
        <w:t>fabrycznie now</w:t>
      </w:r>
      <w:r w:rsidR="00AD0D45">
        <w:rPr>
          <w:rFonts w:cstheme="minorHAnsi"/>
        </w:rPr>
        <w:t>ego</w:t>
      </w:r>
      <w:r w:rsidR="00AD0D45" w:rsidRPr="00AD0D45">
        <w:rPr>
          <w:rFonts w:cstheme="minorHAnsi"/>
        </w:rPr>
        <w:t>, niskopodłogow</w:t>
      </w:r>
      <w:r w:rsidR="00AD0D45">
        <w:rPr>
          <w:rFonts w:cstheme="minorHAnsi"/>
        </w:rPr>
        <w:t>ego autobusu</w:t>
      </w:r>
      <w:r w:rsidR="00AD0D45" w:rsidRPr="00AD0D45">
        <w:rPr>
          <w:rFonts w:cstheme="minorHAnsi"/>
        </w:rPr>
        <w:t xml:space="preserve"> </w:t>
      </w:r>
      <w:r w:rsidR="00AD0D45">
        <w:rPr>
          <w:rFonts w:cstheme="minorHAnsi"/>
        </w:rPr>
        <w:t xml:space="preserve">komunikacji miejskiej </w:t>
      </w:r>
      <w:r w:rsidR="00AD0D45" w:rsidRPr="00AD0D45">
        <w:rPr>
          <w:rFonts w:cstheme="minorHAnsi"/>
        </w:rPr>
        <w:t>zasilan</w:t>
      </w:r>
      <w:r w:rsidR="00AD0D45">
        <w:rPr>
          <w:rFonts w:cstheme="minorHAnsi"/>
        </w:rPr>
        <w:t>ego</w:t>
      </w:r>
      <w:r w:rsidR="00AD0D45" w:rsidRPr="00AD0D45">
        <w:rPr>
          <w:rFonts w:cstheme="minorHAnsi"/>
        </w:rPr>
        <w:t xml:space="preserve"> energią elektryczną</w:t>
      </w:r>
      <w:r w:rsidR="00AD0D45">
        <w:rPr>
          <w:rFonts w:cstheme="minorHAnsi"/>
        </w:rPr>
        <w:t xml:space="preserve"> </w:t>
      </w:r>
      <w:r w:rsidR="00AD0D45" w:rsidRPr="00AD0D45">
        <w:rPr>
          <w:rFonts w:cstheme="minorHAnsi"/>
        </w:rPr>
        <w:t xml:space="preserve">marki ……………………………………….., </w:t>
      </w:r>
      <w:r w:rsidR="0029353A" w:rsidRPr="00E073F1">
        <w:rPr>
          <w:rFonts w:cstheme="minorHAnsi"/>
        </w:rPr>
        <w:t xml:space="preserve">zgodnie z Opisem </w:t>
      </w:r>
      <w:r w:rsidR="00175408" w:rsidRPr="00E073F1">
        <w:rPr>
          <w:rFonts w:cstheme="minorHAnsi"/>
        </w:rPr>
        <w:t>p</w:t>
      </w:r>
      <w:r w:rsidR="0029353A" w:rsidRPr="00E073F1">
        <w:rPr>
          <w:rFonts w:cstheme="minorHAnsi"/>
        </w:rPr>
        <w:t xml:space="preserve">rzedmiotu </w:t>
      </w:r>
      <w:r w:rsidR="00175408" w:rsidRPr="00E073F1">
        <w:rPr>
          <w:rFonts w:cstheme="minorHAnsi"/>
        </w:rPr>
        <w:t>z</w:t>
      </w:r>
      <w:r w:rsidR="0029353A" w:rsidRPr="00E073F1">
        <w:rPr>
          <w:rFonts w:cstheme="minorHAnsi"/>
        </w:rPr>
        <w:t xml:space="preserve">amówienia stanowiącym załącznik nr </w:t>
      </w:r>
      <w:r w:rsidR="004D349C">
        <w:rPr>
          <w:rFonts w:cstheme="minorHAnsi"/>
        </w:rPr>
        <w:t>1</w:t>
      </w:r>
      <w:r w:rsidR="004D349C" w:rsidRPr="00E073F1">
        <w:rPr>
          <w:rFonts w:cstheme="minorHAnsi"/>
        </w:rPr>
        <w:t xml:space="preserve"> </w:t>
      </w:r>
      <w:r w:rsidR="0029353A" w:rsidRPr="00E073F1">
        <w:rPr>
          <w:rFonts w:cstheme="minorHAnsi"/>
        </w:rPr>
        <w:t>do niniejszej umowy</w:t>
      </w:r>
      <w:r w:rsidRPr="00E073F1">
        <w:rPr>
          <w:rFonts w:cstheme="minorHAnsi"/>
        </w:rPr>
        <w:t>.</w:t>
      </w:r>
    </w:p>
    <w:p w14:paraId="40FE5BC4" w14:textId="795C632C" w:rsidR="00DF6368" w:rsidRPr="00DF6368" w:rsidRDefault="00DF6368" w:rsidP="00DF636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DF6368">
        <w:rPr>
          <w:rFonts w:cstheme="minorHAnsi"/>
        </w:rPr>
        <w:t>Wykonawca zobowiązany jest dostarczyć Zamawiającemu autobus fabrycznie now</w:t>
      </w:r>
      <w:r>
        <w:rPr>
          <w:rFonts w:cstheme="minorHAnsi"/>
        </w:rPr>
        <w:t>y</w:t>
      </w:r>
      <w:r w:rsidRPr="00DF6368">
        <w:rPr>
          <w:rFonts w:cstheme="minorHAnsi"/>
        </w:rPr>
        <w:t>, wyprodukowan</w:t>
      </w:r>
      <w:r>
        <w:rPr>
          <w:rFonts w:cstheme="minorHAnsi"/>
        </w:rPr>
        <w:t>y</w:t>
      </w:r>
      <w:r w:rsidRPr="00DF6368">
        <w:rPr>
          <w:rFonts w:cstheme="minorHAnsi"/>
        </w:rPr>
        <w:t xml:space="preserve"> </w:t>
      </w:r>
      <w:r w:rsidRPr="00E52005">
        <w:rPr>
          <w:rFonts w:cstheme="minorHAnsi"/>
        </w:rPr>
        <w:t>nie wcześniej niż 6 miesięcy przed datą dostawy</w:t>
      </w:r>
      <w:r w:rsidRPr="00DF6368">
        <w:rPr>
          <w:rFonts w:cstheme="minorHAnsi"/>
        </w:rPr>
        <w:t xml:space="preserve"> z przebiegiem nie większym niż 2 500 km.</w:t>
      </w:r>
    </w:p>
    <w:p w14:paraId="791335E8" w14:textId="743D5F22" w:rsidR="00DF6368" w:rsidRPr="00DF6368" w:rsidRDefault="00DF6368" w:rsidP="00DF636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DF6368">
        <w:rPr>
          <w:rFonts w:cstheme="minorHAnsi"/>
        </w:rPr>
        <w:t>Wykonawca oświadcza, że dostarczo</w:t>
      </w:r>
      <w:r w:rsidR="00487E37">
        <w:rPr>
          <w:rFonts w:cstheme="minorHAnsi"/>
        </w:rPr>
        <w:t>ny</w:t>
      </w:r>
      <w:r w:rsidRPr="00DF6368">
        <w:rPr>
          <w:rFonts w:cstheme="minorHAnsi"/>
        </w:rPr>
        <w:t xml:space="preserve"> autobus posiada aktualną na dzień dostawy homologację, certyfikaty i atesty, zgodnie z obowiązującymi przepisami, umożliwiające </w:t>
      </w:r>
      <w:r w:rsidR="00FE09F0">
        <w:rPr>
          <w:rFonts w:cstheme="minorHAnsi"/>
        </w:rPr>
        <w:t>jego</w:t>
      </w:r>
      <w:r w:rsidRPr="00DF6368">
        <w:rPr>
          <w:rFonts w:cstheme="minorHAnsi"/>
        </w:rPr>
        <w:t xml:space="preserve"> rejestrację </w:t>
      </w:r>
      <w:r w:rsidR="00FE09F0">
        <w:rPr>
          <w:rFonts w:cstheme="minorHAnsi"/>
        </w:rPr>
        <w:br/>
      </w:r>
      <w:r w:rsidRPr="00DF6368">
        <w:rPr>
          <w:rFonts w:cstheme="minorHAnsi"/>
        </w:rPr>
        <w:t>w Rzeczpospolitej Polskiej.</w:t>
      </w:r>
    </w:p>
    <w:p w14:paraId="7107FEF6" w14:textId="159D2461" w:rsidR="00DF6368" w:rsidRPr="00DF6368" w:rsidRDefault="00DF6368" w:rsidP="00DF636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DF6368">
        <w:rPr>
          <w:rFonts w:cstheme="minorHAnsi"/>
        </w:rPr>
        <w:t>Wykonawca oświadcza, że parametry techniczno-eksploatacyjne i jakość dostarczan</w:t>
      </w:r>
      <w:r w:rsidR="0081684B">
        <w:rPr>
          <w:rFonts w:cstheme="minorHAnsi"/>
        </w:rPr>
        <w:t>ego</w:t>
      </w:r>
      <w:r w:rsidRPr="00DF6368">
        <w:rPr>
          <w:rFonts w:cstheme="minorHAnsi"/>
        </w:rPr>
        <w:t xml:space="preserve"> autobus</w:t>
      </w:r>
      <w:r w:rsidR="0081684B">
        <w:rPr>
          <w:rFonts w:cstheme="minorHAnsi"/>
        </w:rPr>
        <w:t>u</w:t>
      </w:r>
      <w:r w:rsidRPr="00DF6368">
        <w:rPr>
          <w:rFonts w:cstheme="minorHAnsi"/>
        </w:rPr>
        <w:t xml:space="preserve">, zespołów (podzespołów) odpowiadają obowiązującym przepisom ogólnym </w:t>
      </w:r>
      <w:r w:rsidR="005A4831">
        <w:rPr>
          <w:rFonts w:cstheme="minorHAnsi"/>
        </w:rPr>
        <w:br/>
      </w:r>
      <w:r w:rsidRPr="00DF6368">
        <w:rPr>
          <w:rFonts w:cstheme="minorHAnsi"/>
        </w:rPr>
        <w:t>i szczegółowym.</w:t>
      </w:r>
    </w:p>
    <w:p w14:paraId="5ACD22F8" w14:textId="77777777" w:rsidR="00DF6368" w:rsidRPr="00DF6368" w:rsidRDefault="00DF6368" w:rsidP="00DF636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DF6368">
        <w:rPr>
          <w:rFonts w:cstheme="minorHAnsi"/>
        </w:rPr>
        <w:t>Wykonawca nie może dokonać zmian konstrukcji oferowanego autobusu bez pisemnej zgody Zamawiającego.</w:t>
      </w:r>
    </w:p>
    <w:p w14:paraId="0AC36AD3" w14:textId="251D275C" w:rsidR="00DF6368" w:rsidRPr="00DF6368" w:rsidRDefault="00DF6368" w:rsidP="00DF636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DF6368">
        <w:rPr>
          <w:rFonts w:cstheme="minorHAnsi"/>
        </w:rPr>
        <w:lastRenderedPageBreak/>
        <w:t xml:space="preserve">Czynności związane z rejestracją autobusu przeprowadzi na własny koszt Zamawiający. Gdyby jednak, na podstawie dostarczonych przez Wykonawcę dokumentów, odmówiono rejestracji </w:t>
      </w:r>
      <w:r w:rsidR="00EF4739">
        <w:rPr>
          <w:rFonts w:cstheme="minorHAnsi"/>
        </w:rPr>
        <w:br/>
      </w:r>
      <w:r w:rsidRPr="00DF6368">
        <w:rPr>
          <w:rFonts w:cstheme="minorHAnsi"/>
        </w:rPr>
        <w:t xml:space="preserve">i dopuszczenia autobusu do ruchu, całość kosztów związanych z dostosowaniem autobusu do polskich norm i wymagań zgodnych z polskimi przepisami homologacyjnymi, przepisami homologacyjnymi Unii Europejskiej i ustawą prawo o ruchu drogowym obowiązującymi </w:t>
      </w:r>
      <w:r w:rsidR="00C52E81">
        <w:rPr>
          <w:rFonts w:cstheme="minorHAnsi"/>
        </w:rPr>
        <w:br/>
      </w:r>
      <w:r w:rsidRPr="00DF6368">
        <w:rPr>
          <w:rFonts w:cstheme="minorHAnsi"/>
        </w:rPr>
        <w:t>w Rzeczypospolitej Polskiej poniesie Wykonawca.</w:t>
      </w:r>
    </w:p>
    <w:p w14:paraId="57F0F56F" w14:textId="77777777" w:rsidR="009246BC" w:rsidRDefault="009246BC" w:rsidP="000518B7">
      <w:pPr>
        <w:spacing w:after="0" w:line="276" w:lineRule="auto"/>
        <w:jc w:val="center"/>
        <w:rPr>
          <w:rFonts w:cstheme="minorHAnsi"/>
          <w:b/>
          <w:bCs/>
        </w:rPr>
      </w:pPr>
    </w:p>
    <w:p w14:paraId="37D0382D" w14:textId="660D0170" w:rsidR="001B47B7" w:rsidRPr="000D16A5" w:rsidRDefault="0019230F" w:rsidP="000518B7">
      <w:pPr>
        <w:spacing w:after="0" w:line="276" w:lineRule="auto"/>
        <w:jc w:val="center"/>
        <w:rPr>
          <w:rFonts w:cstheme="minorHAnsi"/>
          <w:b/>
          <w:bCs/>
        </w:rPr>
      </w:pPr>
      <w:r w:rsidRPr="000D16A5">
        <w:rPr>
          <w:rFonts w:cstheme="minorHAnsi"/>
          <w:b/>
          <w:bCs/>
        </w:rPr>
        <w:t>§</w:t>
      </w:r>
      <w:r w:rsidR="00C52E81">
        <w:rPr>
          <w:rFonts w:cstheme="minorHAnsi"/>
          <w:b/>
          <w:bCs/>
        </w:rPr>
        <w:t>2</w:t>
      </w:r>
      <w:r w:rsidRPr="000D16A5">
        <w:rPr>
          <w:rFonts w:cstheme="minorHAnsi"/>
          <w:b/>
          <w:bCs/>
        </w:rPr>
        <w:br/>
      </w:r>
      <w:r w:rsidR="001B47B7" w:rsidRPr="000D16A5">
        <w:rPr>
          <w:rFonts w:cstheme="minorHAnsi"/>
          <w:b/>
          <w:bCs/>
        </w:rPr>
        <w:t>Term</w:t>
      </w:r>
      <w:r w:rsidRPr="000D16A5">
        <w:rPr>
          <w:rFonts w:cstheme="minorHAnsi"/>
          <w:b/>
          <w:bCs/>
        </w:rPr>
        <w:t xml:space="preserve">in </w:t>
      </w:r>
    </w:p>
    <w:p w14:paraId="4A07DF7A" w14:textId="66E8D48B" w:rsidR="001B47B7" w:rsidRPr="00FE126C" w:rsidRDefault="00C52E81" w:rsidP="00EF4739">
      <w:pPr>
        <w:pStyle w:val="Akapitzlist"/>
        <w:spacing w:after="0"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Wykonawca zobowiązuje się </w:t>
      </w:r>
      <w:r w:rsidRPr="00C52E81">
        <w:rPr>
          <w:rFonts w:cstheme="minorHAnsi"/>
        </w:rPr>
        <w:t>do wykonania przedmiotu umowy w termin</w:t>
      </w:r>
      <w:r>
        <w:rPr>
          <w:rFonts w:cstheme="minorHAnsi"/>
        </w:rPr>
        <w:t xml:space="preserve">ie do </w:t>
      </w:r>
      <w:r w:rsidRPr="00C52E81">
        <w:rPr>
          <w:rFonts w:cstheme="minorHAnsi"/>
          <w:b/>
          <w:bCs/>
        </w:rPr>
        <w:t>15.04.2024 r.</w:t>
      </w:r>
    </w:p>
    <w:p w14:paraId="56B80F20" w14:textId="77777777" w:rsidR="00FE126C" w:rsidRDefault="00FE126C" w:rsidP="00FE126C">
      <w:pPr>
        <w:spacing w:after="0" w:line="276" w:lineRule="auto"/>
        <w:jc w:val="both"/>
        <w:rPr>
          <w:rFonts w:cstheme="minorHAnsi"/>
        </w:rPr>
      </w:pPr>
    </w:p>
    <w:p w14:paraId="4DABBBA0" w14:textId="7A44BCC8" w:rsidR="00FE126C" w:rsidRPr="000D16A5" w:rsidRDefault="00FE126C" w:rsidP="00FE126C">
      <w:pPr>
        <w:spacing w:after="0" w:line="276" w:lineRule="auto"/>
        <w:jc w:val="center"/>
        <w:rPr>
          <w:rFonts w:cstheme="minorHAnsi"/>
          <w:b/>
          <w:bCs/>
        </w:rPr>
      </w:pPr>
      <w:r w:rsidRPr="000D16A5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>3</w:t>
      </w:r>
      <w:r w:rsidRPr="000D16A5">
        <w:rPr>
          <w:rFonts w:cstheme="minorHAnsi"/>
          <w:b/>
          <w:bCs/>
        </w:rPr>
        <w:br/>
        <w:t>Odbiory</w:t>
      </w:r>
    </w:p>
    <w:p w14:paraId="69313F2D" w14:textId="29D0173D" w:rsidR="00C52E81" w:rsidRPr="002F2FBA" w:rsidRDefault="006D58F9" w:rsidP="00075E6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Odbiór przedmiotu umowy odbędzie się </w:t>
      </w:r>
      <w:r w:rsidR="00C52E81" w:rsidRPr="002F2FBA">
        <w:rPr>
          <w:rFonts w:cstheme="minorHAnsi"/>
        </w:rPr>
        <w:t xml:space="preserve">w siedzibie obecnego Operatora publicznego transportu zbiorowego w </w:t>
      </w:r>
      <w:r w:rsidR="002F2FBA" w:rsidRPr="002F2FBA">
        <w:rPr>
          <w:rFonts w:cstheme="minorHAnsi"/>
        </w:rPr>
        <w:t>Jarosławiu</w:t>
      </w:r>
      <w:r w:rsidR="00C52E81" w:rsidRPr="002F2FBA">
        <w:rPr>
          <w:rFonts w:cstheme="minorHAnsi"/>
        </w:rPr>
        <w:t xml:space="preserve">: </w:t>
      </w:r>
      <w:r w:rsidR="002F2FBA" w:rsidRPr="002F2FBA">
        <w:rPr>
          <w:rFonts w:cstheme="minorHAnsi"/>
        </w:rPr>
        <w:t>Przedsiębiorstwo Wodociągów i Kanalizacji w Jarosławiu Sp. z o.o.</w:t>
      </w:r>
      <w:r w:rsidR="00CE62DD">
        <w:rPr>
          <w:rFonts w:cstheme="minorHAnsi"/>
        </w:rPr>
        <w:t xml:space="preserve"> (</w:t>
      </w:r>
      <w:proofErr w:type="spellStart"/>
      <w:r w:rsidR="00CE62DD">
        <w:rPr>
          <w:rFonts w:cstheme="minorHAnsi"/>
        </w:rPr>
        <w:t>PWiK</w:t>
      </w:r>
      <w:proofErr w:type="spellEnd"/>
      <w:r w:rsidR="00CE62DD">
        <w:rPr>
          <w:rFonts w:cstheme="minorHAnsi"/>
        </w:rPr>
        <w:t>)</w:t>
      </w:r>
      <w:r w:rsidR="002F2FBA" w:rsidRPr="002F2FBA">
        <w:rPr>
          <w:rFonts w:cstheme="minorHAnsi"/>
        </w:rPr>
        <w:t>, ul. Hetmana Jana Tarnowskiego 28, 37-500 Jarosław</w:t>
      </w:r>
      <w:r w:rsidR="002F2FBA">
        <w:rPr>
          <w:rFonts w:cstheme="minorHAnsi"/>
        </w:rPr>
        <w:t xml:space="preserve"> </w:t>
      </w:r>
      <w:r w:rsidR="00C52E81" w:rsidRPr="002F2FBA">
        <w:rPr>
          <w:rFonts w:cstheme="minorHAnsi"/>
        </w:rPr>
        <w:t xml:space="preserve">lub w miejscu wskazanym przez Zamawiającego na terenie miasta </w:t>
      </w:r>
      <w:r w:rsidR="002F2FBA">
        <w:rPr>
          <w:rFonts w:cstheme="minorHAnsi"/>
        </w:rPr>
        <w:t>Jarosławia</w:t>
      </w:r>
      <w:r w:rsidR="009E6002">
        <w:rPr>
          <w:rFonts w:cstheme="minorHAnsi"/>
        </w:rPr>
        <w:t xml:space="preserve">. </w:t>
      </w:r>
      <w:r w:rsidR="00C52E81" w:rsidRPr="002F2FBA">
        <w:rPr>
          <w:rFonts w:cstheme="minorHAnsi"/>
        </w:rPr>
        <w:t xml:space="preserve">Wykonawca jest obowiązany dostarczyć </w:t>
      </w:r>
      <w:r w:rsidR="009E6002">
        <w:rPr>
          <w:rFonts w:cstheme="minorHAnsi"/>
        </w:rPr>
        <w:t>przedmiot umowy do miejsca</w:t>
      </w:r>
      <w:r w:rsidR="00C52E81" w:rsidRPr="002F2FBA">
        <w:rPr>
          <w:rFonts w:cstheme="minorHAnsi"/>
        </w:rPr>
        <w:t>, wskazanego przez Zamawiającego, własnym staraniem, na swój koszt i własną odpowiedzialność,</w:t>
      </w:r>
      <w:r w:rsidR="002F2FBA">
        <w:rPr>
          <w:rFonts w:cstheme="minorHAnsi"/>
        </w:rPr>
        <w:t xml:space="preserve"> z</w:t>
      </w:r>
      <w:r w:rsidR="00C52E81" w:rsidRPr="002F2FBA">
        <w:rPr>
          <w:rFonts w:cstheme="minorHAnsi"/>
        </w:rPr>
        <w:t xml:space="preserve"> naładowanymi magazynami energii elektrycznej zasilającymi pojazd, z pełnym zbiornikiem służącym do zasilania urządz</w:t>
      </w:r>
      <w:r w:rsidR="007740AE">
        <w:rPr>
          <w:rFonts w:cstheme="minorHAnsi"/>
        </w:rPr>
        <w:t>e</w:t>
      </w:r>
      <w:r w:rsidR="00C52E81" w:rsidRPr="002F2FBA">
        <w:rPr>
          <w:rFonts w:cstheme="minorHAnsi"/>
        </w:rPr>
        <w:t>nia grzewczego oraz stanem płynów i smarów eksploatacyjnych określonych w dokumentacji technicznej.</w:t>
      </w:r>
      <w:r w:rsidR="00FF681F">
        <w:rPr>
          <w:rFonts w:cstheme="minorHAnsi"/>
        </w:rPr>
        <w:t xml:space="preserve"> </w:t>
      </w:r>
    </w:p>
    <w:p w14:paraId="21518E12" w14:textId="0C39C130" w:rsidR="00C52E81" w:rsidRDefault="00C52E81" w:rsidP="00D9375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C52E81">
        <w:rPr>
          <w:rFonts w:cstheme="minorHAnsi"/>
        </w:rPr>
        <w:t xml:space="preserve">Zamawiający dokona odbioru przedmiotu </w:t>
      </w:r>
      <w:r w:rsidR="006C68D0">
        <w:rPr>
          <w:rFonts w:cstheme="minorHAnsi"/>
        </w:rPr>
        <w:t>umowy</w:t>
      </w:r>
      <w:r w:rsidR="006C68D0" w:rsidRPr="00C52E81">
        <w:rPr>
          <w:rFonts w:cstheme="minorHAnsi"/>
        </w:rPr>
        <w:t xml:space="preserve"> </w:t>
      </w:r>
      <w:r w:rsidRPr="00C52E81">
        <w:rPr>
          <w:rFonts w:cstheme="minorHAnsi"/>
        </w:rPr>
        <w:t>w terminie do 14 dni od dnia dostarczenia</w:t>
      </w:r>
      <w:r w:rsidR="00294383">
        <w:rPr>
          <w:rFonts w:cstheme="minorHAnsi"/>
        </w:rPr>
        <w:t xml:space="preserve"> do miejsca odbioru</w:t>
      </w:r>
      <w:r w:rsidRPr="00C52E81">
        <w:rPr>
          <w:rFonts w:cstheme="minorHAnsi"/>
        </w:rPr>
        <w:t>.</w:t>
      </w:r>
    </w:p>
    <w:p w14:paraId="004BA635" w14:textId="6A6DD9BC" w:rsidR="00D40A9A" w:rsidRDefault="00294383" w:rsidP="005202D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C52E81" w:rsidRPr="00C52E81">
        <w:rPr>
          <w:rFonts w:cstheme="minorHAnsi"/>
        </w:rPr>
        <w:t xml:space="preserve">dbiór przedmiotu </w:t>
      </w:r>
      <w:r>
        <w:rPr>
          <w:rFonts w:cstheme="minorHAnsi"/>
        </w:rPr>
        <w:t>umowy</w:t>
      </w:r>
      <w:r w:rsidR="00C52E81" w:rsidRPr="00C52E81">
        <w:rPr>
          <w:rFonts w:cstheme="minorHAnsi"/>
        </w:rPr>
        <w:t xml:space="preserve"> odbywać się będzie komisyjnie przez przedstawicieli Zamawiającego </w:t>
      </w:r>
      <w:r w:rsidR="00133351">
        <w:rPr>
          <w:rFonts w:cstheme="minorHAnsi"/>
        </w:rPr>
        <w:br/>
      </w:r>
      <w:r w:rsidR="00C52E81" w:rsidRPr="00C52E81">
        <w:rPr>
          <w:rFonts w:cstheme="minorHAnsi"/>
        </w:rPr>
        <w:t>i Wykonawcy, którzy tworzą Komisję Odbioru.</w:t>
      </w:r>
    </w:p>
    <w:p w14:paraId="50C41185" w14:textId="1EB51446" w:rsidR="00C52E81" w:rsidRDefault="00C52E81" w:rsidP="005202D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C52E81">
        <w:rPr>
          <w:rFonts w:cstheme="minorHAnsi"/>
        </w:rPr>
        <w:t xml:space="preserve">Zamawiający wskaże miejsce odbioru nie później niż 7 dni przed datą </w:t>
      </w:r>
      <w:r w:rsidR="00D608DE">
        <w:rPr>
          <w:rFonts w:cstheme="minorHAnsi"/>
        </w:rPr>
        <w:t>dostarczenia</w:t>
      </w:r>
      <w:r w:rsidRPr="00C52E81">
        <w:rPr>
          <w:rFonts w:cstheme="minorHAnsi"/>
        </w:rPr>
        <w:t xml:space="preserve"> przedmiotu </w:t>
      </w:r>
      <w:r w:rsidR="001C13CF">
        <w:rPr>
          <w:rFonts w:cstheme="minorHAnsi"/>
        </w:rPr>
        <w:t>umowy</w:t>
      </w:r>
      <w:r w:rsidRPr="00C52E81">
        <w:rPr>
          <w:rFonts w:cstheme="minorHAnsi"/>
        </w:rPr>
        <w:t>.</w:t>
      </w:r>
    </w:p>
    <w:p w14:paraId="0CE0F203" w14:textId="2A26EF20" w:rsidR="00C52E81" w:rsidRDefault="00C52E81" w:rsidP="00A11F0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D40A9A">
        <w:rPr>
          <w:rFonts w:cstheme="minorHAnsi"/>
        </w:rPr>
        <w:t xml:space="preserve">W trakcie odbioru Komisja Odbioru dokona przeglądu i oceny stanu technicznego oraz funkcjonalności przekazywanego przedmiotu </w:t>
      </w:r>
      <w:r w:rsidR="000E7779">
        <w:rPr>
          <w:rFonts w:cstheme="minorHAnsi"/>
        </w:rPr>
        <w:t>umowy</w:t>
      </w:r>
      <w:r w:rsidRPr="00D40A9A">
        <w:rPr>
          <w:rFonts w:cstheme="minorHAnsi"/>
        </w:rPr>
        <w:t>, a także przedstawionej dokumentacji.</w:t>
      </w:r>
      <w:r w:rsidR="006A270E">
        <w:rPr>
          <w:rFonts w:cstheme="minorHAnsi"/>
        </w:rPr>
        <w:t xml:space="preserve"> Wykonawca zobowiązany jest do przekazania następującej dokumentacji w języku polskim:</w:t>
      </w:r>
    </w:p>
    <w:p w14:paraId="23519D7B" w14:textId="77777777" w:rsidR="006A270E" w:rsidRPr="006A270E" w:rsidRDefault="006A270E" w:rsidP="006A270E">
      <w:pPr>
        <w:pStyle w:val="Akapitzlist"/>
        <w:numPr>
          <w:ilvl w:val="0"/>
          <w:numId w:val="130"/>
        </w:numPr>
        <w:spacing w:after="0" w:line="276" w:lineRule="auto"/>
        <w:jc w:val="both"/>
        <w:rPr>
          <w:rFonts w:cstheme="minorHAnsi"/>
        </w:rPr>
      </w:pPr>
      <w:r w:rsidRPr="006A270E">
        <w:rPr>
          <w:rFonts w:cstheme="minorHAnsi"/>
        </w:rPr>
        <w:t>kompletną dokumentację techniczno-eksploatacyjną,</w:t>
      </w:r>
    </w:p>
    <w:p w14:paraId="34E9E45E" w14:textId="3F751417" w:rsidR="006A270E" w:rsidRPr="006A270E" w:rsidRDefault="006A270E" w:rsidP="006A270E">
      <w:pPr>
        <w:pStyle w:val="Akapitzlist"/>
        <w:numPr>
          <w:ilvl w:val="0"/>
          <w:numId w:val="130"/>
        </w:numPr>
        <w:spacing w:after="0" w:line="276" w:lineRule="auto"/>
        <w:jc w:val="both"/>
        <w:rPr>
          <w:rFonts w:cstheme="minorHAnsi"/>
        </w:rPr>
      </w:pPr>
      <w:r w:rsidRPr="006A270E">
        <w:rPr>
          <w:rFonts w:cstheme="minorHAnsi"/>
        </w:rPr>
        <w:t>aktualne katalogi części zamiennych na oferowane autobusy ( katalog części zaleca się również dołączyć na CD w języku polskim – 3 egz.,</w:t>
      </w:r>
    </w:p>
    <w:p w14:paraId="46B5C65E" w14:textId="2F9D2035" w:rsidR="006A270E" w:rsidRPr="006A270E" w:rsidRDefault="006A270E" w:rsidP="006A270E">
      <w:pPr>
        <w:pStyle w:val="Akapitzlist"/>
        <w:numPr>
          <w:ilvl w:val="0"/>
          <w:numId w:val="130"/>
        </w:numPr>
        <w:spacing w:after="0" w:line="276" w:lineRule="auto"/>
        <w:jc w:val="both"/>
        <w:rPr>
          <w:rFonts w:cstheme="minorHAnsi"/>
        </w:rPr>
      </w:pPr>
      <w:r w:rsidRPr="006A270E">
        <w:rPr>
          <w:rFonts w:cstheme="minorHAnsi"/>
        </w:rPr>
        <w:t>schematy układów pneumatycznych i elektrycznych, instrukcje obsługi i napraw urządzeń będących na wyposażeniu autobusu oraz ich oprogramowania, a także podzespołów – 3 egz.,</w:t>
      </w:r>
    </w:p>
    <w:p w14:paraId="4687EE3F" w14:textId="7D621175" w:rsidR="006A270E" w:rsidRPr="006A270E" w:rsidRDefault="006A270E" w:rsidP="006A270E">
      <w:pPr>
        <w:pStyle w:val="Akapitzlist"/>
        <w:numPr>
          <w:ilvl w:val="0"/>
          <w:numId w:val="130"/>
        </w:numPr>
        <w:spacing w:after="0" w:line="276" w:lineRule="auto"/>
        <w:jc w:val="both"/>
        <w:rPr>
          <w:rFonts w:cstheme="minorHAnsi"/>
        </w:rPr>
      </w:pPr>
      <w:r w:rsidRPr="006A270E">
        <w:rPr>
          <w:rFonts w:cstheme="minorHAnsi"/>
        </w:rPr>
        <w:t>komplety serwisowych instrukcji napraw dla dostarczonego typu autobusu – 3 komplety,</w:t>
      </w:r>
    </w:p>
    <w:p w14:paraId="67CBC884" w14:textId="263C4725" w:rsidR="006A270E" w:rsidRPr="006A270E" w:rsidRDefault="006A270E" w:rsidP="006A270E">
      <w:pPr>
        <w:pStyle w:val="Akapitzlist"/>
        <w:numPr>
          <w:ilvl w:val="0"/>
          <w:numId w:val="130"/>
        </w:numPr>
        <w:spacing w:after="0" w:line="276" w:lineRule="auto"/>
        <w:jc w:val="both"/>
        <w:rPr>
          <w:rFonts w:cstheme="minorHAnsi"/>
        </w:rPr>
      </w:pPr>
      <w:r w:rsidRPr="006A270E">
        <w:rPr>
          <w:rFonts w:cstheme="minorHAnsi"/>
        </w:rPr>
        <w:t>komplety instrukcji obsługi autobusu - 3 komplety,</w:t>
      </w:r>
    </w:p>
    <w:p w14:paraId="297C73D5" w14:textId="6AD34C2B" w:rsidR="006A270E" w:rsidRPr="006A270E" w:rsidRDefault="006A270E" w:rsidP="00B73989">
      <w:pPr>
        <w:pStyle w:val="Akapitzlist"/>
        <w:numPr>
          <w:ilvl w:val="0"/>
          <w:numId w:val="130"/>
        </w:numPr>
        <w:spacing w:after="0" w:line="276" w:lineRule="auto"/>
        <w:jc w:val="both"/>
        <w:rPr>
          <w:rFonts w:cstheme="minorHAnsi"/>
        </w:rPr>
      </w:pPr>
      <w:r w:rsidRPr="006A270E">
        <w:rPr>
          <w:rFonts w:cstheme="minorHAnsi"/>
        </w:rPr>
        <w:t>książki przeglądów gwarancyjnych dla każdego autobusu oraz pisemne zalecenia dot. przeglądów i konserwacji dostarczonego autobusu, zawierające wykaz materiałów</w:t>
      </w:r>
      <w:r>
        <w:rPr>
          <w:rFonts w:cstheme="minorHAnsi"/>
        </w:rPr>
        <w:t xml:space="preserve"> </w:t>
      </w:r>
      <w:r w:rsidRPr="006A270E">
        <w:rPr>
          <w:rFonts w:cstheme="minorHAnsi"/>
        </w:rPr>
        <w:t xml:space="preserve">eksploatacyjnych stosowanych w tym autobusie. </w:t>
      </w:r>
    </w:p>
    <w:p w14:paraId="2CB116A3" w14:textId="3CCE0BE5" w:rsidR="00C52E81" w:rsidRDefault="00C52E81" w:rsidP="008D1F6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D40A9A">
        <w:rPr>
          <w:rFonts w:cstheme="minorHAnsi"/>
        </w:rPr>
        <w:lastRenderedPageBreak/>
        <w:t>W ramach czynności odbiorczych będzie dokonywana jazda testowa w warunkach ruchu miejskiego na odcinku nie mniej niż 10 km i nie więcej niż 30 km. Wykonawca jest zobowiązany zapewnić ubezpieczenie i tymczasowe tablice rejestracyjne na czas czynności odbiorczych.</w:t>
      </w:r>
    </w:p>
    <w:p w14:paraId="20BE31E0" w14:textId="02805AB0" w:rsidR="00C52E81" w:rsidRDefault="00C52E81" w:rsidP="00CA776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D40A9A">
        <w:rPr>
          <w:rFonts w:cstheme="minorHAnsi"/>
        </w:rPr>
        <w:t xml:space="preserve">Na czas odbioru przedmiotu </w:t>
      </w:r>
      <w:r w:rsidR="00EF6E49">
        <w:rPr>
          <w:rFonts w:cstheme="minorHAnsi"/>
        </w:rPr>
        <w:t>umowy</w:t>
      </w:r>
      <w:r w:rsidRPr="00D40A9A">
        <w:rPr>
          <w:rFonts w:cstheme="minorHAnsi"/>
        </w:rPr>
        <w:t xml:space="preserve"> przez Zamawiającego Wykonawca zapewni stały pobyt przedstawiciela serwisu fabrycznego w celu pomocy i instruktażu w zakresie obsług i napraw oraz prawidłowej eksploatacji przedmiotu </w:t>
      </w:r>
      <w:r w:rsidR="00202876">
        <w:rPr>
          <w:rFonts w:cstheme="minorHAnsi"/>
        </w:rPr>
        <w:t>umowy</w:t>
      </w:r>
      <w:r w:rsidRPr="00D40A9A">
        <w:rPr>
          <w:rFonts w:cstheme="minorHAnsi"/>
        </w:rPr>
        <w:t>.</w:t>
      </w:r>
    </w:p>
    <w:p w14:paraId="32DE6A78" w14:textId="3E6867E1" w:rsidR="00DB2EB7" w:rsidRPr="000174F1" w:rsidRDefault="00DB2EB7" w:rsidP="00DB2EB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0174F1">
        <w:rPr>
          <w:rFonts w:cstheme="minorHAnsi"/>
        </w:rPr>
        <w:t>Z czynności dostarczenia i obioru przedmiotu zamówienia sporządzony zostanie protokół odbioru. Warunkiem dokonania odbioru autobus</w:t>
      </w:r>
      <w:r>
        <w:rPr>
          <w:rFonts w:cstheme="minorHAnsi"/>
        </w:rPr>
        <w:t>u</w:t>
      </w:r>
      <w:r w:rsidRPr="000174F1">
        <w:rPr>
          <w:rFonts w:cstheme="minorHAnsi"/>
        </w:rPr>
        <w:t xml:space="preserve"> jest: </w:t>
      </w:r>
    </w:p>
    <w:p w14:paraId="19A73B43" w14:textId="3E97FBFF" w:rsidR="00DB2EB7" w:rsidRPr="00C52E81" w:rsidRDefault="00DB2EB7" w:rsidP="00DB2EB7">
      <w:pPr>
        <w:spacing w:after="0" w:line="276" w:lineRule="auto"/>
        <w:ind w:firstLine="360"/>
        <w:jc w:val="both"/>
        <w:rPr>
          <w:rFonts w:cstheme="minorHAnsi"/>
        </w:rPr>
      </w:pPr>
      <w:r w:rsidRPr="00C52E81">
        <w:rPr>
          <w:rFonts w:cstheme="minorHAnsi"/>
        </w:rPr>
        <w:t>a) stwierdzenie, że dostarczon</w:t>
      </w:r>
      <w:r w:rsidR="00425113">
        <w:rPr>
          <w:rFonts w:cstheme="minorHAnsi"/>
        </w:rPr>
        <w:t>y</w:t>
      </w:r>
      <w:r w:rsidRPr="00C52E81">
        <w:rPr>
          <w:rFonts w:cstheme="minorHAnsi"/>
        </w:rPr>
        <w:t xml:space="preserve"> autobus </w:t>
      </w:r>
      <w:r w:rsidR="00425113">
        <w:rPr>
          <w:rFonts w:cstheme="minorHAnsi"/>
        </w:rPr>
        <w:t>jest</w:t>
      </w:r>
      <w:r w:rsidRPr="00C52E81">
        <w:rPr>
          <w:rFonts w:cstheme="minorHAnsi"/>
        </w:rPr>
        <w:t xml:space="preserve"> kompletn</w:t>
      </w:r>
      <w:r w:rsidR="00425113">
        <w:rPr>
          <w:rFonts w:cstheme="minorHAnsi"/>
        </w:rPr>
        <w:t>y</w:t>
      </w:r>
      <w:r w:rsidRPr="00C52E81">
        <w:rPr>
          <w:rFonts w:cstheme="minorHAnsi"/>
        </w:rPr>
        <w:t xml:space="preserve"> i zgodn</w:t>
      </w:r>
      <w:r w:rsidR="00425113">
        <w:rPr>
          <w:rFonts w:cstheme="minorHAnsi"/>
        </w:rPr>
        <w:t>y</w:t>
      </w:r>
      <w:r w:rsidRPr="00C52E81">
        <w:rPr>
          <w:rFonts w:cstheme="minorHAnsi"/>
        </w:rPr>
        <w:t xml:space="preserve"> ze złożoną ofertą,</w:t>
      </w:r>
    </w:p>
    <w:p w14:paraId="3F993F9F" w14:textId="77777777" w:rsidR="00DB2EB7" w:rsidRDefault="00DB2EB7" w:rsidP="00DB2EB7">
      <w:pPr>
        <w:spacing w:after="0" w:line="276" w:lineRule="auto"/>
        <w:ind w:firstLine="360"/>
        <w:jc w:val="both"/>
        <w:rPr>
          <w:rFonts w:cstheme="minorHAnsi"/>
        </w:rPr>
      </w:pPr>
      <w:r w:rsidRPr="00C52E81">
        <w:rPr>
          <w:rFonts w:cstheme="minorHAnsi"/>
        </w:rPr>
        <w:t>b) nie stwierdzenie wad w poszczególnych elementach autobus</w:t>
      </w:r>
      <w:r>
        <w:rPr>
          <w:rFonts w:cstheme="minorHAnsi"/>
        </w:rPr>
        <w:t>u</w:t>
      </w:r>
      <w:r w:rsidRPr="00C52E81">
        <w:rPr>
          <w:rFonts w:cstheme="minorHAnsi"/>
        </w:rPr>
        <w:t>,</w:t>
      </w:r>
    </w:p>
    <w:p w14:paraId="442901FC" w14:textId="03666641" w:rsidR="00C9520C" w:rsidRPr="00C52E81" w:rsidRDefault="00C9520C" w:rsidP="00DB2EB7">
      <w:pPr>
        <w:spacing w:after="0" w:line="276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c) przedłożenie kompletnej dokumentacji o której w ust. 5,</w:t>
      </w:r>
    </w:p>
    <w:p w14:paraId="3FD005F2" w14:textId="23D77FFF" w:rsidR="00A665C3" w:rsidRDefault="00C9520C" w:rsidP="002C3524">
      <w:pPr>
        <w:spacing w:after="0" w:line="276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d</w:t>
      </w:r>
      <w:r w:rsidR="00DB2EB7" w:rsidRPr="00C52E81">
        <w:rPr>
          <w:rFonts w:cstheme="minorHAnsi"/>
        </w:rPr>
        <w:t xml:space="preserve">) stwierdzenie, że spełnione są wymagania zawarte w </w:t>
      </w:r>
      <w:r w:rsidR="00DB2EB7">
        <w:rPr>
          <w:rFonts w:cstheme="minorHAnsi"/>
        </w:rPr>
        <w:t>OPZ</w:t>
      </w:r>
      <w:r w:rsidR="002C3524">
        <w:rPr>
          <w:rFonts w:cstheme="minorHAnsi"/>
        </w:rPr>
        <w:t>.</w:t>
      </w:r>
    </w:p>
    <w:p w14:paraId="387D3636" w14:textId="0AAE37AA" w:rsidR="00C52E81" w:rsidRDefault="00C52E81" w:rsidP="00BD1D4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FE126C">
        <w:rPr>
          <w:rFonts w:cstheme="minorHAnsi"/>
        </w:rPr>
        <w:t>Z chwilą podpisania protokołu odbioru, przedmiot umowy przechodzi na własność</w:t>
      </w:r>
      <w:r w:rsidR="00FE126C">
        <w:rPr>
          <w:rFonts w:cstheme="minorHAnsi"/>
        </w:rPr>
        <w:t xml:space="preserve"> </w:t>
      </w:r>
      <w:r w:rsidRPr="00FE126C">
        <w:rPr>
          <w:rFonts w:cstheme="minorHAnsi"/>
        </w:rPr>
        <w:t>Zamawiającego.</w:t>
      </w:r>
    </w:p>
    <w:p w14:paraId="73AC2B57" w14:textId="77777777" w:rsidR="00E52005" w:rsidRDefault="00E52005" w:rsidP="0071093D">
      <w:pPr>
        <w:spacing w:after="0" w:line="276" w:lineRule="auto"/>
        <w:jc w:val="both"/>
        <w:rPr>
          <w:rFonts w:cstheme="minorHAnsi"/>
        </w:rPr>
      </w:pPr>
    </w:p>
    <w:p w14:paraId="2B05938E" w14:textId="1C998E70" w:rsidR="00E52005" w:rsidRPr="000D16A5" w:rsidRDefault="00E52005" w:rsidP="00E52005">
      <w:pPr>
        <w:spacing w:after="0" w:line="276" w:lineRule="auto"/>
        <w:jc w:val="center"/>
        <w:rPr>
          <w:rFonts w:cstheme="minorHAnsi"/>
          <w:b/>
          <w:bCs/>
        </w:rPr>
      </w:pPr>
      <w:r w:rsidRPr="000D16A5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>4</w:t>
      </w:r>
      <w:r w:rsidRPr="000D16A5">
        <w:rPr>
          <w:rFonts w:cstheme="minorHAnsi"/>
          <w:b/>
          <w:bCs/>
        </w:rPr>
        <w:br/>
        <w:t>Wynagrodzenie i płatności</w:t>
      </w:r>
    </w:p>
    <w:p w14:paraId="0FFA6C7B" w14:textId="77777777" w:rsidR="00E52005" w:rsidRPr="00C136FE" w:rsidRDefault="00E52005" w:rsidP="00E5200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83189E">
        <w:rPr>
          <w:rFonts w:eastAsia="Calibri" w:cstheme="minorHAnsi"/>
          <w:bCs/>
        </w:rPr>
        <w:t>Z tytułu należytego wykonania przedmiotu niniejszej umowy Wykonawcy przysługiwać będzie wynagrodzenie w łącznej wysokości:</w:t>
      </w:r>
      <w:r>
        <w:rPr>
          <w:rFonts w:eastAsia="Calibri" w:cstheme="minorHAnsi"/>
          <w:bCs/>
        </w:rPr>
        <w:t xml:space="preserve"> </w:t>
      </w:r>
      <w:r w:rsidRPr="0083189E">
        <w:rPr>
          <w:rFonts w:eastAsia="Calibri" w:cstheme="minorHAnsi"/>
          <w:b/>
        </w:rPr>
        <w:t xml:space="preserve">………………………………………… zł brutto </w:t>
      </w:r>
      <w:r>
        <w:rPr>
          <w:rFonts w:eastAsia="Calibri" w:cstheme="minorHAnsi"/>
          <w:bCs/>
        </w:rPr>
        <w:t>(słownie: …………………………………………………….. zł ………/100), obejmujące stawkę podatku VAT …………..</w:t>
      </w:r>
    </w:p>
    <w:p w14:paraId="15205F83" w14:textId="522C0C47" w:rsidR="00E52005" w:rsidRPr="0018256B" w:rsidRDefault="00E52005" w:rsidP="00E52005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Wynagrodzenie</w:t>
      </w:r>
      <w:r w:rsidRPr="0018256B">
        <w:rPr>
          <w:rFonts w:cstheme="minorHAnsi"/>
        </w:rPr>
        <w:t xml:space="preserve"> za zrealizowanie przedmiotu umowy będzie uregulowan</w:t>
      </w:r>
      <w:r>
        <w:rPr>
          <w:rFonts w:cstheme="minorHAnsi"/>
        </w:rPr>
        <w:t>e</w:t>
      </w:r>
      <w:r w:rsidRPr="0018256B">
        <w:rPr>
          <w:rFonts w:cstheme="minorHAnsi"/>
        </w:rPr>
        <w:t xml:space="preserve"> przelewem na konto Wykonawcy wskazane na fakturze, do 30 dni od daty doręczenia do siedziby Zamawiającego faktury, po uprzednim podpisaniu protokołu odbioru.</w:t>
      </w:r>
    </w:p>
    <w:p w14:paraId="15FCDA3E" w14:textId="77777777" w:rsidR="00E52005" w:rsidRPr="000D16A5" w:rsidRDefault="00E52005" w:rsidP="00E52005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D16A5">
        <w:rPr>
          <w:rFonts w:cstheme="minorHAnsi"/>
        </w:rPr>
        <w:t>Fakturę należy wystawić na Gminę Miejską Jarosław, z siedzibą przy ul. Rynek 1, 37-500 Jarosław, NIP 7922031550, REGON 650 900 520.</w:t>
      </w:r>
    </w:p>
    <w:p w14:paraId="4C87BE0D" w14:textId="77777777" w:rsidR="00E52005" w:rsidRDefault="00E52005" w:rsidP="00E5200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A46D11">
        <w:rPr>
          <w:rFonts w:cstheme="minorHAnsi"/>
        </w:rPr>
        <w:t xml:space="preserve">Wykonawca oświadcza, że rachunek bankowy </w:t>
      </w:r>
      <w:r>
        <w:rPr>
          <w:rFonts w:cstheme="minorHAnsi"/>
        </w:rPr>
        <w:t xml:space="preserve">wskazany w Umowie (fakturze): </w:t>
      </w:r>
    </w:p>
    <w:p w14:paraId="0E92D1D1" w14:textId="77777777" w:rsidR="00E52005" w:rsidRDefault="00E52005" w:rsidP="00E52005">
      <w:pPr>
        <w:pStyle w:val="Akapitzlist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Pr="00A46D11">
        <w:rPr>
          <w:rFonts w:cstheme="minorHAnsi"/>
        </w:rPr>
        <w:t xml:space="preserve">jest rachunkiem umożliwiającym płatność w ramach mechanizmu podzielonej płatności, </w:t>
      </w:r>
    </w:p>
    <w:p w14:paraId="3187F147" w14:textId="07F0A880" w:rsidR="00E52005" w:rsidRPr="00A46D11" w:rsidRDefault="00E52005" w:rsidP="00E52005">
      <w:pPr>
        <w:pStyle w:val="Akapitzlist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2) </w:t>
      </w:r>
      <w:r w:rsidRPr="00A46D11">
        <w:rPr>
          <w:rFonts w:cstheme="minorHAnsi"/>
        </w:rPr>
        <w:t xml:space="preserve">jest rachunkiem znajdującym się w elektronicznym wykazie podmiotów prowadzonym od 1 września 2019 r. przez Szefa Krajowej Administracji Skarbowej, o którym mowa  w ustawie </w:t>
      </w:r>
      <w:r w:rsidR="00857045">
        <w:rPr>
          <w:rFonts w:cstheme="minorHAnsi"/>
        </w:rPr>
        <w:br/>
      </w:r>
      <w:r w:rsidRPr="00A46D11">
        <w:rPr>
          <w:rFonts w:cstheme="minorHAnsi"/>
        </w:rPr>
        <w:t>o podatku od towarów i usług</w:t>
      </w:r>
      <w:r>
        <w:rPr>
          <w:rFonts w:cstheme="minorHAnsi"/>
        </w:rPr>
        <w:t>.</w:t>
      </w:r>
    </w:p>
    <w:p w14:paraId="7F40B662" w14:textId="77777777" w:rsidR="00E52005" w:rsidRPr="000D16A5" w:rsidRDefault="00E52005" w:rsidP="00E52005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D16A5">
        <w:rPr>
          <w:rFonts w:cstheme="minorHAnsi"/>
        </w:rPr>
        <w:t>Wykonawca jest zobowiązany wskazać numer rachunku bankowego do płatności za dostarczone towary lub usługi, który znajduje się w wykazie podmiotów (tzw. białej liście podatników), o którym mowa w art. 96 b ust. 1 ustawy z dnia 11 marca 2004 r. o podatku od towarów i usług. Numer rachunku Wykonawcy: …………………………………………………………………….</w:t>
      </w:r>
    </w:p>
    <w:p w14:paraId="70A1BC91" w14:textId="77777777" w:rsidR="00E52005" w:rsidRPr="000D16A5" w:rsidRDefault="00E52005" w:rsidP="00E52005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D16A5">
        <w:rPr>
          <w:rFonts w:cstheme="minorHAnsi"/>
        </w:rPr>
        <w:t xml:space="preserve">Należne Wykonawcy wynagrodzenie zostanie zapłacone wyłącznie na rachunek rozliczeniowy, którego numer w chwili zapłaty jest zamieszczony w wykazie, o którym mowa w art. 96b ustawy </w:t>
      </w:r>
      <w:r>
        <w:rPr>
          <w:rFonts w:cstheme="minorHAnsi"/>
        </w:rPr>
        <w:br/>
      </w:r>
      <w:r w:rsidRPr="000D16A5">
        <w:rPr>
          <w:rFonts w:cstheme="minorHAnsi"/>
        </w:rPr>
        <w:t>z dnia 11 marca 2004 r. o podatku od towarów i usług.</w:t>
      </w:r>
    </w:p>
    <w:p w14:paraId="07CC0755" w14:textId="77777777" w:rsidR="00E52005" w:rsidRPr="000D16A5" w:rsidRDefault="00E52005" w:rsidP="00E52005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D16A5">
        <w:rPr>
          <w:rFonts w:cstheme="minorHAnsi"/>
        </w:rPr>
        <w:t>W przypadku niewskazania przez Wykonawcę numeru rachunku bankowego, Zamawiający nie ponosi odpowiedzialności za ewentualna zapłatę wynagrodzenia po terminie określonym w niniejszej umowie. W szczególności Wykonawca nie może w takim przypadku żądać zapłaty odsetek, kar umownych lub odszkodowania za poniesioną szkodę.</w:t>
      </w:r>
    </w:p>
    <w:p w14:paraId="3941F6B6" w14:textId="77777777" w:rsidR="00E52005" w:rsidRPr="000D16A5" w:rsidRDefault="00E52005" w:rsidP="00E52005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D16A5">
        <w:rPr>
          <w:rFonts w:cstheme="minorHAnsi"/>
        </w:rPr>
        <w:t xml:space="preserve">W przypadku gdy Wykonawca jest zwolniony podmiotowo z podatku od towarów i usług, </w:t>
      </w:r>
      <w:r>
        <w:rPr>
          <w:rFonts w:cstheme="minorHAnsi"/>
        </w:rPr>
        <w:br/>
      </w:r>
      <w:r w:rsidRPr="000D16A5">
        <w:rPr>
          <w:rFonts w:cstheme="minorHAnsi"/>
        </w:rPr>
        <w:t>na podstawie art. 113 ust. 1 ustawy z dnia 11 marca 2004 o podatku od towarów i usług, wykonawca jest zobowiązany każdorazowo do złożenia oświadczenia o zwolnieniu z podatku od towarów i usług na składanej fakturze.</w:t>
      </w:r>
    </w:p>
    <w:p w14:paraId="32A26BC0" w14:textId="1AE69BEB" w:rsidR="00E52005" w:rsidRPr="0018256B" w:rsidRDefault="007740AE" w:rsidP="00E52005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E52005" w:rsidRPr="0018256B">
        <w:rPr>
          <w:rFonts w:cstheme="minorHAnsi"/>
        </w:rPr>
        <w:t>Za dzień zapłaty Strony uznają dzień obciążenia rachunku Zamawiającego.</w:t>
      </w:r>
    </w:p>
    <w:p w14:paraId="1C0C711B" w14:textId="1BF841A4" w:rsidR="00E52005" w:rsidRDefault="007740AE" w:rsidP="00E5200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52005" w:rsidRPr="0018256B">
        <w:rPr>
          <w:rFonts w:cstheme="minorHAnsi"/>
        </w:rPr>
        <w:t>Wykonawca nie może bez uprzedniej zgody Zamawiającego wyrażonej pod rygorem nieważności na piśmie przenieść na osoby trzecie całości ani części wierzytelności wynikającej z niniejszej Umowy.</w:t>
      </w:r>
    </w:p>
    <w:p w14:paraId="245BCFCF" w14:textId="77777777" w:rsidR="00E52005" w:rsidRPr="003660E4" w:rsidRDefault="00E52005" w:rsidP="00E5200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660E4">
        <w:rPr>
          <w:rFonts w:cstheme="minorHAnsi"/>
        </w:rPr>
        <w:t xml:space="preserve">Strony niniejszej umowy ustalają zasady wprowadzenia zmian w wysokości  wynagrodzenia należnego Wykonawcy w przypadku zmiany cen materiałów lub kosztów związanych z realizacją zamówienia. </w:t>
      </w:r>
    </w:p>
    <w:p w14:paraId="713FF81C" w14:textId="76E579C3" w:rsidR="00E52005" w:rsidRPr="003660E4" w:rsidRDefault="00E52005" w:rsidP="00E5200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660E4">
        <w:rPr>
          <w:rFonts w:cstheme="minorHAnsi"/>
        </w:rPr>
        <w:t>Zmiany wysokości wynagrodzenia, o których mowa w ust. 1</w:t>
      </w:r>
      <w:r w:rsidR="00677F50">
        <w:rPr>
          <w:rFonts w:cstheme="minorHAnsi"/>
        </w:rPr>
        <w:t>1</w:t>
      </w:r>
      <w:r w:rsidRPr="003660E4">
        <w:rPr>
          <w:rFonts w:cstheme="minorHAnsi"/>
        </w:rPr>
        <w:t xml:space="preserve"> dopuszcza się po upływie 6 miesięcy liczonych od miesiąca, w którym zawarto umowę. Zmianie wynagrodzenia mogą podlegać jedynie kwoty dotyczące robót wykonanych w terminie umownym po upływie 6 miesięcy trwania umowy.</w:t>
      </w:r>
    </w:p>
    <w:p w14:paraId="3E1E480D" w14:textId="77777777" w:rsidR="00E52005" w:rsidRPr="003660E4" w:rsidRDefault="00E52005" w:rsidP="00E5200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660E4">
        <w:rPr>
          <w:rFonts w:cstheme="minorHAnsi"/>
        </w:rPr>
        <w:t xml:space="preserve">Strony ustalają, iż podstawą uprawniającą do żądania zmiany wysokości wynagrodzenia jest przeciętne miesięczne wynagrodzenie w sektorze przedsiębiorstw publikowane przez Główny Urząd Statystyczny, które na dzień zawarcia umowy wynosiło …….. zł brutto. </w:t>
      </w:r>
    </w:p>
    <w:p w14:paraId="2ABEFA8F" w14:textId="207758C3" w:rsidR="00E52005" w:rsidRPr="003660E4" w:rsidRDefault="00E52005" w:rsidP="00E5200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660E4">
        <w:rPr>
          <w:rFonts w:cstheme="minorHAnsi"/>
        </w:rPr>
        <w:t xml:space="preserve">Jeżeli na koniec 6-ścio miesięcznego okresu trwania umowy podstawa, o której mowa w ust. </w:t>
      </w:r>
      <w:r>
        <w:rPr>
          <w:rFonts w:cstheme="minorHAnsi"/>
        </w:rPr>
        <w:t>1</w:t>
      </w:r>
      <w:r w:rsidR="00176483">
        <w:rPr>
          <w:rFonts w:cstheme="minorHAnsi"/>
        </w:rPr>
        <w:t>3</w:t>
      </w:r>
      <w:r w:rsidRPr="003660E4">
        <w:rPr>
          <w:rFonts w:cstheme="minorHAnsi"/>
        </w:rPr>
        <w:t xml:space="preserve"> wzrośnie co najmniej o 10 % w porównaniu do jej wysokości obowiązującej w dniu zawarcia umowy uznaje się, że spełniona zostaje przesłanka uprawniająca Wykonawcę  do żądania ewentualnej zmiany wynagrodzenia. </w:t>
      </w:r>
    </w:p>
    <w:p w14:paraId="7B9EFFA3" w14:textId="42443DDD" w:rsidR="00E52005" w:rsidRPr="003660E4" w:rsidRDefault="00E52005" w:rsidP="00E5200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660E4">
        <w:rPr>
          <w:rFonts w:cstheme="minorHAnsi"/>
        </w:rPr>
        <w:t>Zmiana wysokości wynagrodzenia wymaga uprzedniego przedstawienia przez Wykonawcę uzasadnienia, obrazującego czy i w jakim stopniu zmiana przyjętej podstawy wpłynęła na koszt realizacji umowy, w tym wzrostu cen i materiałów lub kosztów przyjętych w celu ustalenia wynagrodzenia Wykonawcy, zawartego w ofercie.</w:t>
      </w:r>
    </w:p>
    <w:p w14:paraId="1DC1F931" w14:textId="77777777" w:rsidR="00E52005" w:rsidRPr="003660E4" w:rsidRDefault="00E52005" w:rsidP="00E5200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660E4">
        <w:rPr>
          <w:rFonts w:cstheme="minorHAnsi"/>
        </w:rPr>
        <w:t>Zamawiający oceni przedstawione uzasadnienie i podejmie decyzje o ewentualnej zmianie wysokości wynagrodzenia lub odmówi zmiany wynagrodzenia przedstawiając swoje stanowisko.</w:t>
      </w:r>
    </w:p>
    <w:p w14:paraId="358192B6" w14:textId="77777777" w:rsidR="00E52005" w:rsidRPr="003660E4" w:rsidRDefault="00E52005" w:rsidP="00E5200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660E4">
        <w:rPr>
          <w:rFonts w:cstheme="minorHAnsi"/>
        </w:rPr>
        <w:t xml:space="preserve">Zmiana wynagrodzenia w niniejszym trybie nie może prowadzić do wzrostu zysku Wykonawcy, </w:t>
      </w:r>
      <w:r>
        <w:rPr>
          <w:rFonts w:cstheme="minorHAnsi"/>
        </w:rPr>
        <w:br/>
      </w:r>
      <w:r w:rsidRPr="003660E4">
        <w:rPr>
          <w:rFonts w:cstheme="minorHAnsi"/>
        </w:rPr>
        <w:t>a jedynie rekompensować wzrost kosztów, jakie będzie ponosił w związku z realizacją umowy.</w:t>
      </w:r>
    </w:p>
    <w:p w14:paraId="46E615A7" w14:textId="72273542" w:rsidR="00E52005" w:rsidRPr="009D00C7" w:rsidRDefault="00E52005" w:rsidP="00E5200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9D00C7">
        <w:rPr>
          <w:rFonts w:cstheme="minorHAnsi"/>
        </w:rPr>
        <w:t>Zapisy zawarte w § 1</w:t>
      </w:r>
      <w:r w:rsidR="002F2430">
        <w:rPr>
          <w:rFonts w:cstheme="minorHAnsi"/>
        </w:rPr>
        <w:t>4</w:t>
      </w:r>
      <w:r w:rsidRPr="009D00C7">
        <w:rPr>
          <w:rFonts w:cstheme="minorHAnsi"/>
        </w:rPr>
        <w:t xml:space="preserve"> ust. 3, 4, 5 stosuje się odpowiednio.</w:t>
      </w:r>
    </w:p>
    <w:p w14:paraId="03D970BA" w14:textId="0639563D" w:rsidR="00E52005" w:rsidRPr="003660E4" w:rsidRDefault="00E52005" w:rsidP="00E5200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660E4">
        <w:rPr>
          <w:rFonts w:cstheme="minorHAnsi"/>
        </w:rPr>
        <w:t xml:space="preserve">Łączna maksymalna wartość zmiany wynagrodzenia w trakcie obowiązywania umowy nie może przekroczyć 5%  wynagrodzenia określonego w § </w:t>
      </w:r>
      <w:r w:rsidR="007740AE">
        <w:rPr>
          <w:rFonts w:cstheme="minorHAnsi"/>
        </w:rPr>
        <w:t>4</w:t>
      </w:r>
      <w:r w:rsidRPr="003660E4">
        <w:rPr>
          <w:rFonts w:cstheme="minorHAnsi"/>
        </w:rPr>
        <w:t xml:space="preserve"> ust 1. </w:t>
      </w:r>
    </w:p>
    <w:p w14:paraId="03D5E9FB" w14:textId="77777777" w:rsidR="0071093D" w:rsidRDefault="0071093D" w:rsidP="0071093D">
      <w:pPr>
        <w:spacing w:after="0" w:line="276" w:lineRule="auto"/>
        <w:jc w:val="both"/>
        <w:rPr>
          <w:rFonts w:cstheme="minorHAnsi"/>
        </w:rPr>
      </w:pPr>
    </w:p>
    <w:p w14:paraId="76CABB5C" w14:textId="4A75A7B0" w:rsidR="00BC1010" w:rsidRDefault="00BC1010" w:rsidP="000518B7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</w:t>
      </w:r>
      <w:r w:rsidR="00600844">
        <w:rPr>
          <w:rFonts w:cstheme="minorHAnsi"/>
          <w:b/>
          <w:bCs/>
        </w:rPr>
        <w:t>5</w:t>
      </w:r>
      <w:r w:rsidRPr="000D16A5">
        <w:rPr>
          <w:rFonts w:cstheme="minorHAnsi"/>
          <w:b/>
          <w:bCs/>
        </w:rPr>
        <w:br/>
      </w:r>
      <w:r w:rsidRPr="00BC1010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>odwykonawcy</w:t>
      </w:r>
      <w:r w:rsidRPr="00BC1010">
        <w:rPr>
          <w:rFonts w:cstheme="minorHAnsi"/>
          <w:b/>
          <w:bCs/>
        </w:rPr>
        <w:t xml:space="preserve"> (jeżeli dotyczy)</w:t>
      </w:r>
    </w:p>
    <w:p w14:paraId="609FA7F2" w14:textId="77777777" w:rsidR="00BC1010" w:rsidRDefault="00BC1010" w:rsidP="00C136FE">
      <w:pPr>
        <w:pStyle w:val="Akapitzlist"/>
        <w:numPr>
          <w:ilvl w:val="0"/>
          <w:numId w:val="85"/>
        </w:numPr>
        <w:ind w:left="284" w:hanging="284"/>
        <w:jc w:val="both"/>
      </w:pPr>
      <w:r>
        <w:t xml:space="preserve">Wykonawca może zrealizować przedmiot umowy przy udziale podwykonawców pod warunkiem, że posiadają oni kwalifikacje do jego wykonania i pod warunkiem zawarcia z nimi stosownej umowy w formie pisemnej. </w:t>
      </w:r>
    </w:p>
    <w:p w14:paraId="1C8A42B0" w14:textId="71CF6C25" w:rsidR="00BC1010" w:rsidRDefault="00BC1010" w:rsidP="00C136FE">
      <w:pPr>
        <w:pStyle w:val="Akapitzlist"/>
        <w:numPr>
          <w:ilvl w:val="0"/>
          <w:numId w:val="85"/>
        </w:numPr>
        <w:ind w:left="284" w:hanging="284"/>
        <w:jc w:val="both"/>
      </w:pPr>
      <w:r>
        <w:t xml:space="preserve">Wykonawca przed przystąpieniem do wykonania przedmiotu zamówienia zobowiązany jest </w:t>
      </w:r>
      <w:r w:rsidR="00185D07">
        <w:br/>
      </w:r>
      <w:r>
        <w:t xml:space="preserve">do przekazania Zamawiającemu nazw firm albo imion i nazwisk oraz danych kontaktowych Podwykonawców zaangażowanych w realizację </w:t>
      </w:r>
      <w:r w:rsidR="00376637">
        <w:t>przedmiotu umowy</w:t>
      </w:r>
      <w:r>
        <w:t xml:space="preserve"> wraz z podaniem osób </w:t>
      </w:r>
      <w:r w:rsidR="008034A0">
        <w:br/>
      </w:r>
      <w:r>
        <w:t>do kontaktu. Wykonawca zobowiązany jest do zawiadomienia Zamawiającego o wszelkich zmianach danych,</w:t>
      </w:r>
      <w:r w:rsidR="00175A7F">
        <w:t xml:space="preserve"> </w:t>
      </w:r>
      <w:r>
        <w:t xml:space="preserve">o których mowa w zdaniu pierwszym, w trakcie realizacji zamówienia, a także </w:t>
      </w:r>
      <w:r w:rsidR="008034A0">
        <w:br/>
      </w:r>
      <w:r>
        <w:t>do przekazania informacji na temat nowych Podwykonawców, którym w późniejszym okresie zamierza powierzyć realizację usługi.</w:t>
      </w:r>
    </w:p>
    <w:p w14:paraId="56B987A1" w14:textId="7F017400" w:rsidR="00BC1010" w:rsidRDefault="00BC1010" w:rsidP="00C136FE">
      <w:pPr>
        <w:pStyle w:val="Akapitzlist"/>
        <w:numPr>
          <w:ilvl w:val="0"/>
          <w:numId w:val="85"/>
        </w:numPr>
        <w:ind w:left="284" w:hanging="284"/>
        <w:jc w:val="both"/>
      </w:pPr>
      <w:r>
        <w:t>Wykonawca zobowiązuje się do zawarcia umów z Podwykonawcami i z dalszymi Podwykonawcami w formie pisemnej pod rygorem nieważności.</w:t>
      </w:r>
      <w:r w:rsidR="00BF31A1">
        <w:t xml:space="preserve"> Umowa o podwykonawstwo musi zawierać zapisy określające w szczególności: strony umowy, przedmiot umowy, termin wykonania zamówienia, </w:t>
      </w:r>
      <w:r w:rsidR="00BF31A1">
        <w:lastRenderedPageBreak/>
        <w:t xml:space="preserve">który nie może być dłuższy niż termin określony w niniejszej umowie, warunki dotyczące odbioru, regulacje dotyczące rozliczenia za wykonane przedmiotu umowy, odpłatność, tj.: wynagrodzenie za wykonanie przedmiotu umowy, warunki płatności (forma płatności, nr konta podwykonawcy, dokumenty na podstawie, których zostanie dokonana płatność), warunki zapłaty za wykonanie przedmiotu umowy (termin zapłaty wynagrodzenia), obowiązki wykonawcy i podwykonawcy, kary umowne, odpowiedzialność za wady i gwarancję jakości, warunki zmian umowy, warunki odstąpienia od umowy, regulacje dotyczące zawierania umów z dalszymi podwykonawcami. </w:t>
      </w:r>
    </w:p>
    <w:p w14:paraId="482BAB15" w14:textId="0CA6F5EE" w:rsidR="00BC1010" w:rsidRDefault="00BC1010" w:rsidP="00C136FE">
      <w:pPr>
        <w:pStyle w:val="Akapitzlist"/>
        <w:numPr>
          <w:ilvl w:val="0"/>
          <w:numId w:val="85"/>
        </w:numPr>
        <w:ind w:left="284" w:hanging="284"/>
        <w:jc w:val="both"/>
      </w:pPr>
      <w:r>
        <w:t xml:space="preserve">Wykonawca zamierzający zawrzeć umowę o podwykonawstwo, jest obowiązany, do przedłożenia Zamawiającemu projektu tej umowy, a także projektu jej zmiany, przy czym podwykonawca lub dalszy podwykonawca jest obowiązany dołączyć zgodę Wykonawcy na zawarcie umowy </w:t>
      </w:r>
      <w:r w:rsidR="00CD35B9">
        <w:br/>
      </w:r>
      <w:r>
        <w:t>o podwykonawstwo, o treści zgodnej z projektem umowy.</w:t>
      </w:r>
    </w:p>
    <w:p w14:paraId="32AF141F" w14:textId="77777777" w:rsidR="00FA3009" w:rsidRDefault="00BC1010" w:rsidP="00C136FE">
      <w:pPr>
        <w:pStyle w:val="Akapitzlist"/>
        <w:numPr>
          <w:ilvl w:val="0"/>
          <w:numId w:val="85"/>
        </w:numPr>
        <w:ind w:left="284" w:hanging="284"/>
        <w:jc w:val="both"/>
      </w:pPr>
      <w:r>
        <w:t>Treść umowy zawartej między Wykonawcą a Podwykonawcą oraz jej zmiany wymagają akceptacji Zamawiającego. Jeżeli Zamawiający w terminie maksymalnie 5 dni roboczych od dnia otrzymania projektu umowy lub jej zmiany, nie zgłosi na piśmie sprzeciwu lub zastrzeżeń do umowy lub jej zmiany, oznacza to, że wyraził zgodę na jej zawarcie i akceptuje jej treść.</w:t>
      </w:r>
    </w:p>
    <w:p w14:paraId="57035C60" w14:textId="77777777" w:rsidR="00FA3009" w:rsidRDefault="00BC1010" w:rsidP="00C136FE">
      <w:pPr>
        <w:pStyle w:val="Akapitzlist"/>
        <w:numPr>
          <w:ilvl w:val="0"/>
          <w:numId w:val="85"/>
        </w:numPr>
        <w:ind w:left="284" w:hanging="284"/>
        <w:jc w:val="both"/>
      </w:pPr>
      <w:r>
        <w:t>Wykonawca przedkłada Zamawiającemu poświadczoną za zgodność z oryginałem kopię zawartej umowy o podwykonawstwo i jej zmiany, w terminie maksymalnie 3 dni roboczych od dnia jej zawarcia.</w:t>
      </w:r>
    </w:p>
    <w:p w14:paraId="4848B493" w14:textId="3F603316" w:rsidR="00FA3009" w:rsidRDefault="00BC1010" w:rsidP="00C136FE">
      <w:pPr>
        <w:pStyle w:val="Akapitzlist"/>
        <w:numPr>
          <w:ilvl w:val="0"/>
          <w:numId w:val="85"/>
        </w:numPr>
        <w:ind w:left="284" w:hanging="284"/>
        <w:jc w:val="both"/>
      </w:pPr>
      <w:r>
        <w:t>Wykonawca zobowiązany jest załączyć do wystawionej przez siebie faktury:</w:t>
      </w:r>
    </w:p>
    <w:p w14:paraId="0674D565" w14:textId="77777777" w:rsidR="00FA3009" w:rsidRDefault="00BC1010" w:rsidP="00C136FE">
      <w:pPr>
        <w:pStyle w:val="Akapitzlist"/>
        <w:numPr>
          <w:ilvl w:val="2"/>
          <w:numId w:val="32"/>
        </w:numPr>
        <w:ind w:left="709"/>
        <w:jc w:val="both"/>
      </w:pPr>
      <w:r>
        <w:t>zestawienia należności dla wszystkich Podwykonawców wraz z kopiami wystawionych przez nich faktur,</w:t>
      </w:r>
    </w:p>
    <w:p w14:paraId="02CAAB7F" w14:textId="05338A50" w:rsidR="00FA3009" w:rsidRDefault="00BC1010" w:rsidP="00C136FE">
      <w:pPr>
        <w:pStyle w:val="Akapitzlist"/>
        <w:numPr>
          <w:ilvl w:val="2"/>
          <w:numId w:val="32"/>
        </w:numPr>
        <w:ind w:left="709"/>
        <w:jc w:val="both"/>
      </w:pPr>
      <w:r>
        <w:t>dowody zapłaty zobowiązań wobec Podwykonawców wynikających z faktur podwykonawców</w:t>
      </w:r>
      <w:r w:rsidR="00DC3834">
        <w:t xml:space="preserve"> (d</w:t>
      </w:r>
      <w:r>
        <w:t>owodem zapłaty jest kopia polecenia przelewu</w:t>
      </w:r>
      <w:r w:rsidR="00DC3834">
        <w:t>)</w:t>
      </w:r>
      <w:r>
        <w:t>,</w:t>
      </w:r>
    </w:p>
    <w:p w14:paraId="087391B2" w14:textId="0DBE17A3" w:rsidR="00FA3009" w:rsidRDefault="00BC1010" w:rsidP="00C136FE">
      <w:pPr>
        <w:pStyle w:val="Akapitzlist"/>
        <w:numPr>
          <w:ilvl w:val="2"/>
          <w:numId w:val="32"/>
        </w:numPr>
        <w:ind w:left="709"/>
        <w:jc w:val="both"/>
      </w:pPr>
      <w:r>
        <w:t xml:space="preserve">oświadczenia Podwykonawców, złożone nie wcześniej niż w dniu wystawienia faktury przez Wykonawcę, że Wykonawca nie zalega z żadnymi zobowiązaniami w stosunku </w:t>
      </w:r>
      <w:r w:rsidR="00C77876">
        <w:br/>
      </w:r>
      <w:r>
        <w:t>do podwykonawców, wynikającymi z umowy podwykonawstwa,</w:t>
      </w:r>
    </w:p>
    <w:p w14:paraId="712CDEF8" w14:textId="54A91CB9" w:rsidR="00BC1010" w:rsidRDefault="00BC1010" w:rsidP="00C136FE">
      <w:pPr>
        <w:pStyle w:val="Akapitzlist"/>
        <w:numPr>
          <w:ilvl w:val="2"/>
          <w:numId w:val="32"/>
        </w:numPr>
        <w:ind w:left="709"/>
        <w:jc w:val="both"/>
      </w:pPr>
      <w:r>
        <w:t xml:space="preserve">protokół wykonanych usług podpisany bez zastrzeżeń przez Wykonawcę i Podwykonawcę. </w:t>
      </w:r>
    </w:p>
    <w:p w14:paraId="5039B4BC" w14:textId="71AE024B" w:rsidR="00FA3009" w:rsidRDefault="00BC1010" w:rsidP="00C136FE">
      <w:pPr>
        <w:pStyle w:val="Akapitzlist"/>
        <w:numPr>
          <w:ilvl w:val="0"/>
          <w:numId w:val="85"/>
        </w:numPr>
        <w:ind w:left="284" w:hanging="284"/>
        <w:jc w:val="both"/>
      </w:pPr>
      <w:r>
        <w:t>Termin zapłaty wynagrodzenia Podwykonawcy przewidziany w umowie o podwykonawstwo nie może być dłuższy niż 30 dni od dnia doręczenia Wykonawcy faktury lub rachunku, potwierdzającej wykonanie zleconej Podwykonawcy usługi.</w:t>
      </w:r>
    </w:p>
    <w:p w14:paraId="3FA5E189" w14:textId="77777777" w:rsidR="00FA3009" w:rsidRDefault="00BC1010" w:rsidP="00C136FE">
      <w:pPr>
        <w:pStyle w:val="Akapitzlist"/>
        <w:numPr>
          <w:ilvl w:val="0"/>
          <w:numId w:val="85"/>
        </w:numPr>
        <w:ind w:left="284" w:hanging="284"/>
        <w:jc w:val="both"/>
      </w:pPr>
      <w:r>
        <w:t>Zamawiający dokona bezpośredniej zapłaty wymagalnego wynagrodzenia przysługującego Podwykonawcy, w przypadku uchylenia się od obowiązku zapłaty odpowiednio przez Wykonawcę, który zawarł zaakceptowaną przez Zamawiającego umowę o podwykonawstwo.</w:t>
      </w:r>
    </w:p>
    <w:p w14:paraId="1ED5E538" w14:textId="4460F817" w:rsidR="00FA3009" w:rsidRDefault="00BC1010" w:rsidP="00C136FE">
      <w:pPr>
        <w:pStyle w:val="Akapitzlist"/>
        <w:numPr>
          <w:ilvl w:val="0"/>
          <w:numId w:val="85"/>
        </w:numPr>
        <w:ind w:left="284" w:hanging="284"/>
        <w:jc w:val="both"/>
      </w:pPr>
      <w:r>
        <w:t>Wynagrodzenie, o którym mowa w ust. 9, dotyczy wyłącznie należności powstałych po zaakceptowaniu przez Zamawiającego umowy o podwykonawstwo, które</w:t>
      </w:r>
      <w:r w:rsidR="00A4672C">
        <w:t>j</w:t>
      </w:r>
      <w:r>
        <w:t xml:space="preserve"> przedmiotem </w:t>
      </w:r>
      <w:r w:rsidR="00A4672C">
        <w:t>jest</w:t>
      </w:r>
      <w:r>
        <w:t xml:space="preserve"> określon</w:t>
      </w:r>
      <w:r w:rsidR="00A4672C">
        <w:t>y</w:t>
      </w:r>
      <w:r>
        <w:t xml:space="preserve"> w opisie przedmiotu zamówienia i umowie, lub po przedłożeniu Zamawiającemu poświadczonej za zgodność z oryginałem kopii umowy o podwykonawstwo</w:t>
      </w:r>
      <w:r w:rsidR="007F26D2">
        <w:t>.</w:t>
      </w:r>
    </w:p>
    <w:p w14:paraId="07E06EA9" w14:textId="77777777" w:rsidR="00FA3009" w:rsidRDefault="00BC1010" w:rsidP="00C136FE">
      <w:pPr>
        <w:pStyle w:val="Akapitzlist"/>
        <w:numPr>
          <w:ilvl w:val="0"/>
          <w:numId w:val="85"/>
        </w:numPr>
        <w:ind w:left="284" w:hanging="284"/>
        <w:jc w:val="both"/>
      </w:pPr>
      <w:r>
        <w:t>Bezpośrednia zapłata obejmuje wyłącznie należne wynagrodzenie, bez odsetek, należnych Podwykonawcy.</w:t>
      </w:r>
    </w:p>
    <w:p w14:paraId="45ACEB36" w14:textId="0D2BC39C" w:rsidR="00FA3009" w:rsidRDefault="00BC1010" w:rsidP="00C136FE">
      <w:pPr>
        <w:pStyle w:val="Akapitzlist"/>
        <w:numPr>
          <w:ilvl w:val="0"/>
          <w:numId w:val="85"/>
        </w:numPr>
        <w:ind w:left="284" w:hanging="284"/>
        <w:jc w:val="both"/>
      </w:pPr>
      <w:r>
        <w:t xml:space="preserve">Przed dokonaniem bezpośredniej zapłaty Zamawiający umożliwi Wykonawcy zgłoszenie pisemnych uwag dotyczących zasadności bezpośredniej zapłaty wynagrodzenia Podwykonawcy. Termin </w:t>
      </w:r>
      <w:r w:rsidR="00392AD3">
        <w:br/>
      </w:r>
      <w:r>
        <w:t>na zgłoszenie uwag wynosi 7 dni od dnia doręczenia tej informacji.</w:t>
      </w:r>
      <w:r w:rsidR="00623CB3">
        <w:t xml:space="preserve"> </w:t>
      </w:r>
    </w:p>
    <w:p w14:paraId="7D5DF210" w14:textId="51171342" w:rsidR="00FA3009" w:rsidRDefault="00BC1010" w:rsidP="00C136FE">
      <w:pPr>
        <w:pStyle w:val="Akapitzlist"/>
        <w:numPr>
          <w:ilvl w:val="0"/>
          <w:numId w:val="85"/>
        </w:numPr>
        <w:ind w:left="284" w:hanging="284"/>
        <w:jc w:val="both"/>
      </w:pPr>
      <w:r>
        <w:t>W przypadku zgłoszenia uwag, o których mowa w ust. 12, w terminie wskazanym przez Zamawiającego, Zamawiający:</w:t>
      </w:r>
    </w:p>
    <w:p w14:paraId="0C352B72" w14:textId="77777777" w:rsidR="00FA3009" w:rsidRDefault="00BC1010" w:rsidP="00C136FE">
      <w:pPr>
        <w:pStyle w:val="Akapitzlist"/>
        <w:numPr>
          <w:ilvl w:val="0"/>
          <w:numId w:val="86"/>
        </w:numPr>
        <w:jc w:val="both"/>
      </w:pPr>
      <w:r>
        <w:t>nie dokona bezpośredniej zapłaty wynagrodzenia Podwykonawcy, jeżeli Wykonawca wykaże niezasadność takiej zapłaty</w:t>
      </w:r>
    </w:p>
    <w:p w14:paraId="17AAC19E" w14:textId="77777777" w:rsidR="00FA3009" w:rsidRDefault="00BC1010" w:rsidP="00C136FE">
      <w:pPr>
        <w:pStyle w:val="Akapitzlist"/>
        <w:ind w:left="644"/>
        <w:jc w:val="both"/>
      </w:pPr>
      <w:r>
        <w:lastRenderedPageBreak/>
        <w:t>albo</w:t>
      </w:r>
    </w:p>
    <w:p w14:paraId="729AE445" w14:textId="1C2B038A" w:rsidR="00FA3009" w:rsidRDefault="00BC1010" w:rsidP="00C136FE">
      <w:pPr>
        <w:pStyle w:val="Akapitzlist"/>
        <w:numPr>
          <w:ilvl w:val="0"/>
          <w:numId w:val="86"/>
        </w:numPr>
        <w:jc w:val="both"/>
      </w:pPr>
      <w:r>
        <w:t xml:space="preserve">złoży do depozytu sądowego kwotę potrzebną na pokrycie wynagrodzenia Podwykonawcy </w:t>
      </w:r>
      <w:r w:rsidR="00A120E8">
        <w:br/>
      </w:r>
      <w:r>
        <w:t xml:space="preserve">w przypadku istnienia zasadniczej wątpliwości Zamawiającego co do wysokości należnej zapłaty lub podmiotu, któremu płatność się należy, </w:t>
      </w:r>
    </w:p>
    <w:p w14:paraId="27E82F60" w14:textId="77777777" w:rsidR="00FA3009" w:rsidRDefault="00BC1010" w:rsidP="00C136FE">
      <w:pPr>
        <w:pStyle w:val="Akapitzlist"/>
        <w:ind w:left="644"/>
        <w:jc w:val="both"/>
      </w:pPr>
      <w:r>
        <w:t>albo</w:t>
      </w:r>
    </w:p>
    <w:p w14:paraId="6CE6D946" w14:textId="77777777" w:rsidR="00FA3009" w:rsidRDefault="00BC1010" w:rsidP="00C136FE">
      <w:pPr>
        <w:pStyle w:val="Akapitzlist"/>
        <w:numPr>
          <w:ilvl w:val="0"/>
          <w:numId w:val="86"/>
        </w:numPr>
        <w:jc w:val="both"/>
      </w:pPr>
      <w:r>
        <w:t>dokona bezpośredniej zapłaty wynagrodzenia Podwykonawcy, jeżeli Podwykonawca wykaże zasadność takiej zapłaty.</w:t>
      </w:r>
    </w:p>
    <w:p w14:paraId="5A20303D" w14:textId="3EE4EDCD" w:rsidR="00FA3009" w:rsidRDefault="00BC1010" w:rsidP="00C136FE">
      <w:pPr>
        <w:pStyle w:val="Akapitzlist"/>
        <w:numPr>
          <w:ilvl w:val="0"/>
          <w:numId w:val="85"/>
        </w:numPr>
        <w:jc w:val="both"/>
      </w:pPr>
      <w:r>
        <w:t>W przypadku dokonania bezpośredniej zapłaty Podwykonawcy, o którym mowa w ust. 9, Zamawiający potrąci kwotę wypłaconego wynagrodzenia z wynagrodzenia należnego Wykonawcy.</w:t>
      </w:r>
    </w:p>
    <w:p w14:paraId="2BD33301" w14:textId="3BAFD0F3" w:rsidR="00FA3009" w:rsidRDefault="00BC1010" w:rsidP="00C136FE">
      <w:pPr>
        <w:pStyle w:val="Akapitzlist"/>
        <w:numPr>
          <w:ilvl w:val="0"/>
          <w:numId w:val="85"/>
        </w:numPr>
        <w:jc w:val="both"/>
      </w:pPr>
      <w:r>
        <w:t>Umowy o podwykonawstwo będą zawierane z dalszymi podwykonawcami na takich samych zasadach, co umowy z podwykonawcami.</w:t>
      </w:r>
    </w:p>
    <w:p w14:paraId="08AA2AAC" w14:textId="77777777" w:rsidR="00FA3009" w:rsidRDefault="00BC1010" w:rsidP="00C136FE">
      <w:pPr>
        <w:pStyle w:val="Akapitzlist"/>
        <w:numPr>
          <w:ilvl w:val="0"/>
          <w:numId w:val="85"/>
        </w:numPr>
        <w:jc w:val="both"/>
      </w:pPr>
      <w:r>
        <w:t>Wykonawca jest odpowiedzialny za działania, zaniechania, uchybienia i zaniedbania Podwykonawców jak za własne. Na usługi wykonane przez Podwykonawców gwarancji udziela Wykonawca, który ponosi wobec Zamawiającego pełną odpowiedzialność z tytułu niewykonania lub nienależytego wykonania usługi przez Podwykonawców. Wykonawca zobowiązany jest zapewnić właściwą koordynację powierzonych poszczególnym Podwykonawcom czynności.</w:t>
      </w:r>
    </w:p>
    <w:p w14:paraId="77A641D3" w14:textId="77777777" w:rsidR="00FA3009" w:rsidRDefault="00BC1010" w:rsidP="00C136FE">
      <w:pPr>
        <w:pStyle w:val="Akapitzlist"/>
        <w:numPr>
          <w:ilvl w:val="0"/>
          <w:numId w:val="85"/>
        </w:numPr>
        <w:jc w:val="both"/>
      </w:pPr>
      <w:r>
        <w:t>Zamawiający nie ponosi odpowiedzialności za zapłatę wynagrodzenia za usługi wykonane przez Podwykonawcę w przypadku:</w:t>
      </w:r>
    </w:p>
    <w:p w14:paraId="6A24CB7B" w14:textId="77777777" w:rsidR="00FA3009" w:rsidRDefault="00BC1010" w:rsidP="00C136FE">
      <w:pPr>
        <w:pStyle w:val="Akapitzlist"/>
        <w:numPr>
          <w:ilvl w:val="0"/>
          <w:numId w:val="88"/>
        </w:numPr>
        <w:jc w:val="both"/>
      </w:pPr>
      <w:r>
        <w:t>zawarcia umowy z Podwykonawcą lub zmiany Podwykonawcy, bez zgody Zamawiającego,</w:t>
      </w:r>
    </w:p>
    <w:p w14:paraId="59CFE0EB" w14:textId="77777777" w:rsidR="00FA3009" w:rsidRDefault="00BC1010" w:rsidP="00C136FE">
      <w:pPr>
        <w:pStyle w:val="Akapitzlist"/>
        <w:numPr>
          <w:ilvl w:val="0"/>
          <w:numId w:val="88"/>
        </w:numPr>
        <w:jc w:val="both"/>
      </w:pPr>
      <w:r>
        <w:t>zmiany warunków umowy z Podwykonawcą bez zgody Zamawiającego,</w:t>
      </w:r>
    </w:p>
    <w:p w14:paraId="56EDFE1B" w14:textId="77777777" w:rsidR="00FA3009" w:rsidRDefault="00BC1010" w:rsidP="00C136FE">
      <w:pPr>
        <w:pStyle w:val="Akapitzlist"/>
        <w:numPr>
          <w:ilvl w:val="0"/>
          <w:numId w:val="88"/>
        </w:numPr>
        <w:jc w:val="both"/>
      </w:pPr>
      <w:r>
        <w:t>nieuwzględnienia sprzeciwu lub zastrzeżeń do umowy z Podwykonawcą zgłoszonych przez Zamawiającego.</w:t>
      </w:r>
    </w:p>
    <w:p w14:paraId="2383D3A1" w14:textId="4972322C" w:rsidR="00FA3009" w:rsidRDefault="00BC1010" w:rsidP="00C136FE">
      <w:pPr>
        <w:pStyle w:val="Akapitzlist"/>
        <w:numPr>
          <w:ilvl w:val="0"/>
          <w:numId w:val="85"/>
        </w:numPr>
        <w:jc w:val="both"/>
      </w:pPr>
      <w:r>
        <w:t xml:space="preserve">Zapisy umów lub projekty umów z Podwykonawcami nie mogą stać w sprzeczności </w:t>
      </w:r>
      <w:r w:rsidR="000A70DB">
        <w:br/>
      </w:r>
      <w:r>
        <w:t>z postanowieniami przedmiotowo</w:t>
      </w:r>
      <w:r w:rsidR="00133409">
        <w:t xml:space="preserve"> </w:t>
      </w:r>
      <w:r>
        <w:t xml:space="preserve">istotnymi umowy głównej zawartej pomiędzy Wykonawcą </w:t>
      </w:r>
      <w:r w:rsidR="000A70DB">
        <w:br/>
      </w:r>
      <w:r>
        <w:t>a Zamawiającym oraz w Opisie przedmiotu zamówienia. W przypadku sprzeczności ww. umów, zastosowanie mają zapisy wynikające  z niniejszej umowy.</w:t>
      </w:r>
    </w:p>
    <w:p w14:paraId="1BD19E27" w14:textId="638CDFC2" w:rsidR="00FA3009" w:rsidRDefault="00BC1010" w:rsidP="00C136FE">
      <w:pPr>
        <w:pStyle w:val="Akapitzlist"/>
        <w:numPr>
          <w:ilvl w:val="0"/>
          <w:numId w:val="85"/>
        </w:numPr>
        <w:jc w:val="both"/>
      </w:pPr>
      <w:r>
        <w:t>Odpowiedzialność za realizację zadań objętych niniejszą umową ciąży wyłącznie na Wykonawcy,</w:t>
      </w:r>
      <w:r w:rsidR="00FA3009">
        <w:t xml:space="preserve"> </w:t>
      </w:r>
      <w:r w:rsidR="000A70DB">
        <w:br/>
      </w:r>
      <w:r>
        <w:t>a w szczególności jest on odpowiedzialny za należyte wykonanie usługi, jego prawidłowe uzgodnienie z Zamawiającym oraz uzyskanie wymaganych uzgodnień odpowiednich instytucji.</w:t>
      </w:r>
    </w:p>
    <w:p w14:paraId="176A9652" w14:textId="34E9C403" w:rsidR="00777D18" w:rsidRDefault="00BC1010" w:rsidP="00777D18">
      <w:pPr>
        <w:pStyle w:val="Akapitzlist"/>
        <w:numPr>
          <w:ilvl w:val="0"/>
          <w:numId w:val="85"/>
        </w:numPr>
        <w:jc w:val="both"/>
      </w:pPr>
      <w:r>
        <w:t>Wykonawca ponosi wobec Zamawiającego odpowiedzialność za wyrządzone szkody, będące następstwem nienależytego wykonania czynności objętych umową.</w:t>
      </w:r>
    </w:p>
    <w:p w14:paraId="18D99A6F" w14:textId="77777777" w:rsidR="003660E4" w:rsidRPr="0018256B" w:rsidRDefault="003660E4" w:rsidP="004C357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</w:rPr>
      </w:pPr>
    </w:p>
    <w:p w14:paraId="097ED666" w14:textId="0662693B" w:rsidR="007B735D" w:rsidRPr="0094406C" w:rsidRDefault="007B735D" w:rsidP="0094406C">
      <w:pPr>
        <w:spacing w:after="0" w:line="276" w:lineRule="auto"/>
        <w:jc w:val="center"/>
        <w:rPr>
          <w:rFonts w:cstheme="minorHAnsi"/>
          <w:b/>
          <w:bCs/>
        </w:rPr>
      </w:pPr>
      <w:r w:rsidRPr="0094406C">
        <w:rPr>
          <w:rFonts w:cstheme="minorHAnsi"/>
          <w:b/>
          <w:bCs/>
        </w:rPr>
        <w:t xml:space="preserve">§ </w:t>
      </w:r>
      <w:r w:rsidR="00594821">
        <w:rPr>
          <w:rFonts w:cstheme="minorHAnsi"/>
          <w:b/>
          <w:bCs/>
        </w:rPr>
        <w:t>6</w:t>
      </w:r>
    </w:p>
    <w:p w14:paraId="61F3BCB4" w14:textId="77777777" w:rsidR="007B735D" w:rsidRPr="0094406C" w:rsidRDefault="007B735D" w:rsidP="0094406C">
      <w:pPr>
        <w:spacing w:after="0" w:line="276" w:lineRule="auto"/>
        <w:jc w:val="center"/>
        <w:rPr>
          <w:rFonts w:cstheme="minorHAnsi"/>
          <w:b/>
          <w:bCs/>
        </w:rPr>
      </w:pPr>
      <w:r w:rsidRPr="0094406C">
        <w:rPr>
          <w:rFonts w:cstheme="minorHAnsi"/>
          <w:b/>
          <w:bCs/>
        </w:rPr>
        <w:t>Gwarancja, serwis, części zamienne</w:t>
      </w:r>
    </w:p>
    <w:p w14:paraId="2040FEC9" w14:textId="0D1BD6DA" w:rsidR="00925C27" w:rsidRDefault="000A2D64" w:rsidP="00AC7C9B">
      <w:pPr>
        <w:pStyle w:val="Akapitzlist"/>
        <w:numPr>
          <w:ilvl w:val="2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Wykonawca</w:t>
      </w:r>
      <w:r w:rsidRPr="00AC7C9B">
        <w:rPr>
          <w:rFonts w:cstheme="minorHAnsi"/>
        </w:rPr>
        <w:t xml:space="preserve"> </w:t>
      </w:r>
      <w:r w:rsidR="007B735D" w:rsidRPr="00AC7C9B">
        <w:rPr>
          <w:rFonts w:cstheme="minorHAnsi"/>
        </w:rPr>
        <w:t>udziel</w:t>
      </w:r>
      <w:r w:rsidR="00594821">
        <w:rPr>
          <w:rFonts w:cstheme="minorHAnsi"/>
        </w:rPr>
        <w:t>a</w:t>
      </w:r>
      <w:r w:rsidR="007B735D" w:rsidRPr="00AC7C9B">
        <w:rPr>
          <w:rFonts w:cstheme="minorHAnsi"/>
        </w:rPr>
        <w:t xml:space="preserve"> </w:t>
      </w:r>
      <w:r w:rsidR="00925C27">
        <w:rPr>
          <w:rFonts w:cstheme="minorHAnsi"/>
        </w:rPr>
        <w:t>36</w:t>
      </w:r>
      <w:r w:rsidR="007B735D" w:rsidRPr="00AC7C9B">
        <w:rPr>
          <w:rFonts w:cstheme="minorHAnsi"/>
        </w:rPr>
        <w:t xml:space="preserve"> miesięc</w:t>
      </w:r>
      <w:r w:rsidR="00567A19">
        <w:rPr>
          <w:rFonts w:cstheme="minorHAnsi"/>
        </w:rPr>
        <w:t>znej</w:t>
      </w:r>
      <w:r w:rsidR="007B735D" w:rsidRPr="00AC7C9B">
        <w:rPr>
          <w:rFonts w:cstheme="minorHAnsi"/>
        </w:rPr>
        <w:t xml:space="preserve"> gwarancji </w:t>
      </w:r>
      <w:proofErr w:type="spellStart"/>
      <w:r w:rsidR="007B735D" w:rsidRPr="00AC7C9B">
        <w:rPr>
          <w:rFonts w:cstheme="minorHAnsi"/>
        </w:rPr>
        <w:t>całopojazdowej</w:t>
      </w:r>
      <w:proofErr w:type="spellEnd"/>
      <w:r w:rsidR="007B735D" w:rsidRPr="00AC7C9B">
        <w:rPr>
          <w:rFonts w:cstheme="minorHAnsi"/>
        </w:rPr>
        <w:t xml:space="preserve"> oferowan</w:t>
      </w:r>
      <w:r w:rsidR="00925C27">
        <w:rPr>
          <w:rFonts w:cstheme="minorHAnsi"/>
        </w:rPr>
        <w:t>ego</w:t>
      </w:r>
      <w:r w:rsidR="007B735D" w:rsidRPr="00AC7C9B">
        <w:rPr>
          <w:rFonts w:cstheme="minorHAnsi"/>
        </w:rPr>
        <w:t xml:space="preserve"> autobus</w:t>
      </w:r>
      <w:r w:rsidR="00925C27">
        <w:rPr>
          <w:rFonts w:cstheme="minorHAnsi"/>
        </w:rPr>
        <w:t>u</w:t>
      </w:r>
      <w:r w:rsidR="007B735D" w:rsidRPr="00AC7C9B">
        <w:rPr>
          <w:rFonts w:cstheme="minorHAnsi"/>
        </w:rPr>
        <w:t xml:space="preserve">, liczony od pierwszego dnia następującego po </w:t>
      </w:r>
      <w:r w:rsidR="00A665C3">
        <w:rPr>
          <w:rFonts w:cstheme="minorHAnsi"/>
        </w:rPr>
        <w:t>podpisaniu przez obie strony protokołu</w:t>
      </w:r>
      <w:r w:rsidR="0062740C">
        <w:rPr>
          <w:rFonts w:cstheme="minorHAnsi"/>
        </w:rPr>
        <w:t xml:space="preserve"> odbioru</w:t>
      </w:r>
      <w:r w:rsidR="00A665C3">
        <w:rPr>
          <w:rFonts w:cstheme="minorHAnsi"/>
        </w:rPr>
        <w:t xml:space="preserve"> końcowego </w:t>
      </w:r>
      <w:r w:rsidR="0062740C">
        <w:rPr>
          <w:rFonts w:cstheme="minorHAnsi"/>
        </w:rPr>
        <w:t xml:space="preserve">bez zastrzeżeń </w:t>
      </w:r>
      <w:r w:rsidR="007B735D" w:rsidRPr="00AC7C9B">
        <w:rPr>
          <w:rFonts w:cstheme="minorHAnsi"/>
        </w:rPr>
        <w:t xml:space="preserve">– z </w:t>
      </w:r>
      <w:r w:rsidR="007F49DB">
        <w:rPr>
          <w:rFonts w:cstheme="minorHAnsi"/>
        </w:rPr>
        <w:t>uwzględnieniem zapisów</w:t>
      </w:r>
      <w:r w:rsidR="007B735D" w:rsidRPr="00AC7C9B">
        <w:rPr>
          <w:rFonts w:cstheme="minorHAnsi"/>
        </w:rPr>
        <w:t xml:space="preserve"> ust</w:t>
      </w:r>
      <w:r w:rsidR="007B735D" w:rsidRPr="003E18B4">
        <w:rPr>
          <w:rFonts w:cstheme="minorHAnsi"/>
        </w:rPr>
        <w:t>. 2, 3, 4, 5.</w:t>
      </w:r>
      <w:r w:rsidR="007B735D" w:rsidRPr="00AC7C9B">
        <w:rPr>
          <w:rFonts w:cstheme="minorHAnsi"/>
        </w:rPr>
        <w:t xml:space="preserve"> Przez „gwarancję </w:t>
      </w:r>
      <w:proofErr w:type="spellStart"/>
      <w:r w:rsidR="007B735D" w:rsidRPr="00AC7C9B">
        <w:rPr>
          <w:rFonts w:cstheme="minorHAnsi"/>
        </w:rPr>
        <w:t>całopojazdową</w:t>
      </w:r>
      <w:proofErr w:type="spellEnd"/>
      <w:r w:rsidR="007B735D" w:rsidRPr="00AC7C9B">
        <w:rPr>
          <w:rFonts w:cstheme="minorHAnsi"/>
        </w:rPr>
        <w:t>” rozumie się zespół wszystkich elementów autobusu i jego dodatkowego wyposażenia opisanego w OPZ</w:t>
      </w:r>
      <w:r w:rsidR="00925C27">
        <w:rPr>
          <w:rFonts w:cstheme="minorHAnsi"/>
        </w:rPr>
        <w:t>.</w:t>
      </w:r>
    </w:p>
    <w:p w14:paraId="6588209F" w14:textId="000E2225" w:rsidR="00925C27" w:rsidRDefault="000A2D64" w:rsidP="00AC7C9B">
      <w:pPr>
        <w:pStyle w:val="Akapitzlist"/>
        <w:numPr>
          <w:ilvl w:val="2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Wykonawca</w:t>
      </w:r>
      <w:r w:rsidRPr="007B735D">
        <w:rPr>
          <w:rFonts w:cstheme="minorHAnsi"/>
        </w:rPr>
        <w:t xml:space="preserve"> </w:t>
      </w:r>
      <w:r w:rsidR="00925C27" w:rsidRPr="007B735D">
        <w:rPr>
          <w:rFonts w:cstheme="minorHAnsi"/>
        </w:rPr>
        <w:t xml:space="preserve">udzieli </w:t>
      </w:r>
      <w:r w:rsidR="0054405F">
        <w:rPr>
          <w:rFonts w:cstheme="minorHAnsi"/>
        </w:rPr>
        <w:t>120-</w:t>
      </w:r>
      <w:r w:rsidR="00925C27" w:rsidRPr="007B735D">
        <w:rPr>
          <w:rFonts w:cstheme="minorHAnsi"/>
        </w:rPr>
        <w:t>miesięcznej gwarancji na magazyny energii.</w:t>
      </w:r>
    </w:p>
    <w:p w14:paraId="005A687D" w14:textId="39409AB7" w:rsidR="007B735D" w:rsidRDefault="000A2D64" w:rsidP="00AC7C9B">
      <w:pPr>
        <w:pStyle w:val="Akapitzlist"/>
        <w:numPr>
          <w:ilvl w:val="2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Wykonawca</w:t>
      </w:r>
      <w:r w:rsidRPr="007B735D">
        <w:rPr>
          <w:rFonts w:cstheme="minorHAnsi"/>
        </w:rPr>
        <w:t xml:space="preserve"> </w:t>
      </w:r>
      <w:r w:rsidR="00925C27" w:rsidRPr="007B735D">
        <w:rPr>
          <w:rFonts w:cstheme="minorHAnsi"/>
        </w:rPr>
        <w:t xml:space="preserve">udzieli </w:t>
      </w:r>
      <w:r w:rsidR="0054405F">
        <w:rPr>
          <w:rFonts w:cstheme="minorHAnsi"/>
        </w:rPr>
        <w:t>72</w:t>
      </w:r>
      <w:r w:rsidR="00925C27" w:rsidRPr="007B735D">
        <w:rPr>
          <w:rFonts w:cstheme="minorHAnsi"/>
        </w:rPr>
        <w:t>-miesięcznej gwarancji na zewnętrzne powłoki lakiernicze.</w:t>
      </w:r>
    </w:p>
    <w:p w14:paraId="2DC01049" w14:textId="7E7C3DF0" w:rsidR="00925C27" w:rsidRDefault="000A2D64" w:rsidP="00AC7C9B">
      <w:pPr>
        <w:pStyle w:val="Akapitzlist"/>
        <w:numPr>
          <w:ilvl w:val="2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Wykonawca</w:t>
      </w:r>
      <w:r w:rsidRPr="007B735D">
        <w:rPr>
          <w:rFonts w:cstheme="minorHAnsi"/>
        </w:rPr>
        <w:t xml:space="preserve"> </w:t>
      </w:r>
      <w:r w:rsidR="00925C27" w:rsidRPr="007B735D">
        <w:rPr>
          <w:rFonts w:cstheme="minorHAnsi"/>
        </w:rPr>
        <w:t>udzieli 120-miesięcznej gwarancji na całą strukturę nadwozia, blach poszycia zewnętrznego, poszycia dachu, szkielet kratownicy nadwozia oraz kratownicę/ramę podwozia.</w:t>
      </w:r>
    </w:p>
    <w:p w14:paraId="4C51FB82" w14:textId="7F611765" w:rsidR="00925C27" w:rsidRDefault="000A2D64" w:rsidP="00AC7C9B">
      <w:pPr>
        <w:pStyle w:val="Akapitzlist"/>
        <w:numPr>
          <w:ilvl w:val="2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Wykonawca</w:t>
      </w:r>
      <w:r w:rsidRPr="007B735D">
        <w:rPr>
          <w:rFonts w:cstheme="minorHAnsi"/>
        </w:rPr>
        <w:t xml:space="preserve"> </w:t>
      </w:r>
      <w:r w:rsidR="00925C27" w:rsidRPr="007B735D">
        <w:rPr>
          <w:rFonts w:cstheme="minorHAnsi"/>
        </w:rPr>
        <w:t>udzieli 1</w:t>
      </w:r>
      <w:r w:rsidR="003B2F99">
        <w:rPr>
          <w:rFonts w:cstheme="minorHAnsi"/>
        </w:rPr>
        <w:t>44</w:t>
      </w:r>
      <w:r w:rsidR="00925C27" w:rsidRPr="007B735D">
        <w:rPr>
          <w:rFonts w:cstheme="minorHAnsi"/>
        </w:rPr>
        <w:t xml:space="preserve">-miesięcznej gwarancji </w:t>
      </w:r>
      <w:r w:rsidR="003B2F99" w:rsidRPr="003B2F99">
        <w:rPr>
          <w:rFonts w:cstheme="minorHAnsi"/>
        </w:rPr>
        <w:t>na automatyczny system gaszenia pożaru w komorze silnika</w:t>
      </w:r>
      <w:r w:rsidR="00925C27" w:rsidRPr="007B735D">
        <w:rPr>
          <w:rFonts w:cstheme="minorHAnsi"/>
        </w:rPr>
        <w:t>.</w:t>
      </w:r>
    </w:p>
    <w:p w14:paraId="189AAB8E" w14:textId="77777777" w:rsidR="0000243A" w:rsidRPr="0000243A" w:rsidRDefault="0000243A" w:rsidP="0000243A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00243A">
        <w:rPr>
          <w:rFonts w:cstheme="minorHAnsi"/>
        </w:rPr>
        <w:t>Wykonawca przekaże Zamawiającemu książki przeglądów gwarancyjnych oraz pisemne zalecenia</w:t>
      </w:r>
    </w:p>
    <w:p w14:paraId="2AB60BFF" w14:textId="475F3798" w:rsidR="00C23365" w:rsidRPr="0000243A" w:rsidRDefault="0000243A" w:rsidP="00B73989">
      <w:pPr>
        <w:pStyle w:val="Akapitzlist"/>
        <w:spacing w:after="0" w:line="276" w:lineRule="auto"/>
        <w:ind w:left="360"/>
        <w:jc w:val="both"/>
        <w:rPr>
          <w:rFonts w:cstheme="minorHAnsi"/>
        </w:rPr>
      </w:pPr>
      <w:r w:rsidRPr="0000243A">
        <w:rPr>
          <w:rFonts w:cstheme="minorHAnsi"/>
        </w:rPr>
        <w:lastRenderedPageBreak/>
        <w:t>odnośnie przeglądów i konserwacji dostarczonych autobusów, zawierające wykaz materiałów</w:t>
      </w:r>
      <w:r>
        <w:rPr>
          <w:rFonts w:cstheme="minorHAnsi"/>
        </w:rPr>
        <w:t xml:space="preserve"> </w:t>
      </w:r>
      <w:r w:rsidRPr="0000243A">
        <w:rPr>
          <w:rFonts w:cstheme="minorHAnsi"/>
        </w:rPr>
        <w:t>eksploatacyjnych w dostarczonych autobusach.</w:t>
      </w:r>
      <w:r w:rsidR="003E18B4" w:rsidRPr="0000243A">
        <w:rPr>
          <w:rFonts w:cstheme="minorHAnsi"/>
        </w:rPr>
        <w:t>.</w:t>
      </w:r>
    </w:p>
    <w:p w14:paraId="1A62A774" w14:textId="2AE49C5C" w:rsidR="007B735D" w:rsidRDefault="00C23365" w:rsidP="008A3CC5">
      <w:pPr>
        <w:pStyle w:val="Akapitzlist"/>
        <w:numPr>
          <w:ilvl w:val="2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W</w:t>
      </w:r>
      <w:r w:rsidR="007B735D" w:rsidRPr="00C23365">
        <w:rPr>
          <w:rFonts w:cstheme="minorHAnsi"/>
        </w:rPr>
        <w:t xml:space="preserve">ykonawca udzieli gwarancji na dostarczone urządzenia wymienione </w:t>
      </w:r>
      <w:r>
        <w:rPr>
          <w:rFonts w:cstheme="minorHAnsi"/>
        </w:rPr>
        <w:t xml:space="preserve">w </w:t>
      </w:r>
      <w:r w:rsidR="007B735D" w:rsidRPr="00C23365">
        <w:rPr>
          <w:rFonts w:cstheme="minorHAnsi"/>
        </w:rPr>
        <w:t>OPZ do obsługi autobus</w:t>
      </w:r>
      <w:r w:rsidR="004C50F0">
        <w:rPr>
          <w:rFonts w:cstheme="minorHAnsi"/>
        </w:rPr>
        <w:t>u</w:t>
      </w:r>
      <w:r w:rsidR="007B735D" w:rsidRPr="00C23365">
        <w:rPr>
          <w:rFonts w:cstheme="minorHAnsi"/>
        </w:rPr>
        <w:t xml:space="preserve"> na okres 60 miesięcy od pierwszego dnia następującego po podpisaniu protokołu odbioru. Gwarancja w tym okresie obejmować będzie bezpłatne przeglądy techniczne, naprawy i aktualizacje oprogramowania.</w:t>
      </w:r>
    </w:p>
    <w:p w14:paraId="46CC317F" w14:textId="2BD8B939" w:rsidR="007B735D" w:rsidRDefault="007B735D" w:rsidP="00103273">
      <w:pPr>
        <w:pStyle w:val="Akapitzlist"/>
        <w:numPr>
          <w:ilvl w:val="2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845DC1">
        <w:rPr>
          <w:rFonts w:cstheme="minorHAnsi"/>
        </w:rPr>
        <w:t xml:space="preserve">W okresie gwarancji </w:t>
      </w:r>
      <w:proofErr w:type="spellStart"/>
      <w:r w:rsidRPr="00845DC1">
        <w:rPr>
          <w:rFonts w:cstheme="minorHAnsi"/>
        </w:rPr>
        <w:t>całopojazdowej</w:t>
      </w:r>
      <w:proofErr w:type="spellEnd"/>
      <w:r w:rsidRPr="00845DC1">
        <w:rPr>
          <w:rFonts w:cstheme="minorHAnsi"/>
        </w:rPr>
        <w:t xml:space="preserve"> wszelkie koszty związane z wymianą lub naprawą wadliwych części ponosi Wykonawca, chyba że usterka lub uszkodzenie powstało z wyłącznej winy Zamawiającego.</w:t>
      </w:r>
    </w:p>
    <w:p w14:paraId="2293B772" w14:textId="581A7B8B" w:rsidR="007B735D" w:rsidRDefault="007B735D" w:rsidP="007004BB">
      <w:pPr>
        <w:pStyle w:val="Akapitzlist"/>
        <w:numPr>
          <w:ilvl w:val="2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845DC1">
        <w:rPr>
          <w:rFonts w:cstheme="minorHAnsi"/>
        </w:rPr>
        <w:t>Zobowiązanie gwaranta z tytułu udzielonej gwarancji przechodzi na jego ewentualnych następców prawnych.</w:t>
      </w:r>
    </w:p>
    <w:p w14:paraId="17F14FE2" w14:textId="104865C6" w:rsidR="007B735D" w:rsidRDefault="00845DC1" w:rsidP="00C315F9">
      <w:pPr>
        <w:pStyle w:val="Akapitzlist"/>
        <w:numPr>
          <w:ilvl w:val="2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7B735D" w:rsidRPr="00845DC1">
        <w:rPr>
          <w:rFonts w:cstheme="minorHAnsi"/>
        </w:rPr>
        <w:t xml:space="preserve">Zamawiający może wykonywać uprawnienia z tytułu gwarancji należytej jakości niezależnie </w:t>
      </w:r>
      <w:r w:rsidR="00915A72">
        <w:rPr>
          <w:rFonts w:cstheme="minorHAnsi"/>
        </w:rPr>
        <w:br/>
      </w:r>
      <w:r w:rsidR="007B735D" w:rsidRPr="00845DC1">
        <w:rPr>
          <w:rFonts w:cstheme="minorHAnsi"/>
        </w:rPr>
        <w:t>od uprawnień z tytułu rękojmi za wady fizyczne.</w:t>
      </w:r>
    </w:p>
    <w:p w14:paraId="1F923ECF" w14:textId="0161D77F" w:rsidR="007B735D" w:rsidRDefault="0097079F" w:rsidP="00A4630A">
      <w:pPr>
        <w:pStyle w:val="Akapitzlist"/>
        <w:numPr>
          <w:ilvl w:val="2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7B735D" w:rsidRPr="0097079F">
        <w:rPr>
          <w:rFonts w:cstheme="minorHAnsi"/>
        </w:rPr>
        <w:t xml:space="preserve">Wykonawca  w okresie gwarancji i rękojmi gwarantuje bezusterkową eksploatację autobusu lub jego naprawę w przypadku ujawnienia się wad lub usterek. </w:t>
      </w:r>
    </w:p>
    <w:p w14:paraId="4B56F4BD" w14:textId="227BB527" w:rsidR="0097079F" w:rsidRPr="0097079F" w:rsidRDefault="0097079F" w:rsidP="00F51C72">
      <w:pPr>
        <w:pStyle w:val="Akapitzlist"/>
        <w:numPr>
          <w:ilvl w:val="2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7079F">
        <w:rPr>
          <w:rFonts w:cstheme="minorHAnsi"/>
        </w:rPr>
        <w:t xml:space="preserve"> </w:t>
      </w:r>
      <w:r w:rsidR="007B735D" w:rsidRPr="0097079F">
        <w:rPr>
          <w:rFonts w:cstheme="minorHAnsi"/>
        </w:rPr>
        <w:t>Świadczenia gwarancyjne w okresie gwarancji polegają w szczególności na:</w:t>
      </w:r>
      <w:r w:rsidRPr="0097079F">
        <w:rPr>
          <w:rFonts w:cstheme="minorHAnsi"/>
        </w:rPr>
        <w:t xml:space="preserve"> </w:t>
      </w:r>
    </w:p>
    <w:p w14:paraId="509A59B3" w14:textId="69004B55" w:rsidR="0097079F" w:rsidRPr="007B735D" w:rsidRDefault="0097079F" w:rsidP="0097079F">
      <w:pPr>
        <w:spacing w:after="0"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Pr="007B735D">
        <w:rPr>
          <w:rFonts w:cstheme="minorHAnsi"/>
        </w:rPr>
        <w:t>bezpłatnym dostarczaniu części zamiennych do napraw (lub pokrywaniu kosztów części dostarczanych do napraw oraz kosztów ich dostarczania) i pokrywaniu kosztów robocizny oraz materiałów eksploatacyjnych zużytych w związku z naprawą. Części zamienne dostarczane będą na bieżąco przez gwaranta,</w:t>
      </w:r>
    </w:p>
    <w:p w14:paraId="4C6FFE7F" w14:textId="3B1856A7" w:rsidR="0097079F" w:rsidRPr="007B735D" w:rsidRDefault="0097079F" w:rsidP="0097079F">
      <w:pPr>
        <w:spacing w:after="0"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>2</w:t>
      </w:r>
      <w:r w:rsidRPr="007B735D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7B735D">
        <w:rPr>
          <w:rFonts w:cstheme="minorHAnsi"/>
        </w:rPr>
        <w:t xml:space="preserve">bezpłatnym wykonaniu przeglądów (w tym dostawę materiałów eksploatacyjnych), obsług </w:t>
      </w:r>
      <w:r>
        <w:rPr>
          <w:rFonts w:cstheme="minorHAnsi"/>
        </w:rPr>
        <w:br/>
      </w:r>
      <w:r w:rsidRPr="007B735D">
        <w:rPr>
          <w:rFonts w:cstheme="minorHAnsi"/>
        </w:rPr>
        <w:t xml:space="preserve">i naprawy przez gwaranta, w tym wymianę lub naprawę części uznanych przez producenta za wadliwe pod względem materiału i/lub wykonania oraz pokrycie kosztów robocizny związanych </w:t>
      </w:r>
      <w:r w:rsidR="00974221">
        <w:rPr>
          <w:rFonts w:cstheme="minorHAnsi"/>
        </w:rPr>
        <w:br/>
      </w:r>
      <w:r w:rsidRPr="007B735D">
        <w:rPr>
          <w:rFonts w:cstheme="minorHAnsi"/>
        </w:rPr>
        <w:t>z usunięciem takich wad, w tym wad masowych. W przypadku konieczności wykonania naprawy w zewnętrznym serwisie autoryzowanym</w:t>
      </w:r>
      <w:r w:rsidR="00DA2396">
        <w:rPr>
          <w:rFonts w:cstheme="minorHAnsi"/>
        </w:rPr>
        <w:t xml:space="preserve"> (ASO)</w:t>
      </w:r>
      <w:r w:rsidRPr="007B735D">
        <w:rPr>
          <w:rFonts w:cstheme="minorHAnsi"/>
        </w:rPr>
        <w:t xml:space="preserve">, również pokryciu pełnych kosztów przejazdu autobusu lub jego holowania do serwisu oraz z powrotem lub pokryciu kosztów demontażu </w:t>
      </w:r>
      <w:r w:rsidR="00A70DC3">
        <w:rPr>
          <w:rFonts w:cstheme="minorHAnsi"/>
        </w:rPr>
        <w:br/>
      </w:r>
      <w:r w:rsidRPr="007B735D">
        <w:rPr>
          <w:rFonts w:cstheme="minorHAnsi"/>
        </w:rPr>
        <w:t>i montażu podzespołu/zespołu do autobusu i kosztów transportu do serwisu,</w:t>
      </w:r>
    </w:p>
    <w:p w14:paraId="7F831923" w14:textId="2E667C49" w:rsidR="0097079F" w:rsidRDefault="0097079F" w:rsidP="0097079F">
      <w:pPr>
        <w:spacing w:after="0"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>3</w:t>
      </w:r>
      <w:r w:rsidRPr="007B735D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7B735D">
        <w:rPr>
          <w:rFonts w:cstheme="minorHAnsi"/>
        </w:rPr>
        <w:t>zapewnieniu pełnego dostępu do części zamiennych, informacji technicznej oraz usług serwisowych przez cały okres udzielonej gwarancji, z uwzględnieniem najdłuższego okresu udzielonej gwarancji.</w:t>
      </w:r>
    </w:p>
    <w:p w14:paraId="649EE9B3" w14:textId="0D26B2FF" w:rsidR="007B735D" w:rsidRPr="00B15489" w:rsidRDefault="007B735D" w:rsidP="00B15489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B15489">
        <w:rPr>
          <w:rFonts w:cstheme="minorHAnsi"/>
        </w:rPr>
        <w:t xml:space="preserve">Gwarancja określona czasowo, o której mowa w </w:t>
      </w:r>
      <w:r w:rsidRPr="003E18B4">
        <w:rPr>
          <w:rFonts w:cstheme="minorHAnsi"/>
        </w:rPr>
        <w:t>ust. 1, 2, 3, 4, 5</w:t>
      </w:r>
      <w:r w:rsidR="003E18B4">
        <w:rPr>
          <w:rFonts w:cstheme="minorHAnsi"/>
        </w:rPr>
        <w:t xml:space="preserve"> </w:t>
      </w:r>
      <w:r w:rsidRPr="00B15489">
        <w:rPr>
          <w:rFonts w:cstheme="minorHAnsi"/>
        </w:rPr>
        <w:t>ulega przedłużeniu o:</w:t>
      </w:r>
    </w:p>
    <w:p w14:paraId="3F7869D8" w14:textId="74830E1B" w:rsidR="007B735D" w:rsidRPr="007B735D" w:rsidRDefault="00B15489" w:rsidP="00B15489">
      <w:pPr>
        <w:spacing w:after="0" w:line="276" w:lineRule="auto"/>
        <w:ind w:left="180"/>
        <w:jc w:val="both"/>
        <w:rPr>
          <w:rFonts w:cstheme="minorHAnsi"/>
        </w:rPr>
      </w:pPr>
      <w:r>
        <w:rPr>
          <w:rFonts w:cstheme="minorHAnsi"/>
        </w:rPr>
        <w:t>1</w:t>
      </w:r>
      <w:r w:rsidR="007B735D" w:rsidRPr="007B735D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7B735D" w:rsidRPr="007B735D">
        <w:rPr>
          <w:rFonts w:cstheme="minorHAnsi"/>
        </w:rPr>
        <w:t xml:space="preserve">czas wyłączenia autobusu z eksploatacji określony liczbą dni przebywania autobusu w naprawie gwarancyjnej, licząc od dnia zgłoszenia </w:t>
      </w:r>
      <w:r w:rsidR="004F499E">
        <w:rPr>
          <w:rFonts w:cstheme="minorHAnsi"/>
        </w:rPr>
        <w:t>do</w:t>
      </w:r>
      <w:r w:rsidR="007B735D" w:rsidRPr="007B735D">
        <w:rPr>
          <w:rFonts w:cstheme="minorHAnsi"/>
        </w:rPr>
        <w:t xml:space="preserve"> dnia zwrotu </w:t>
      </w:r>
      <w:r w:rsidR="00ED7292">
        <w:rPr>
          <w:rFonts w:cstheme="minorHAnsi"/>
        </w:rPr>
        <w:t xml:space="preserve">naprawionego </w:t>
      </w:r>
      <w:r w:rsidR="007B735D" w:rsidRPr="007B735D">
        <w:rPr>
          <w:rFonts w:cstheme="minorHAnsi"/>
        </w:rPr>
        <w:t>autobusu,</w:t>
      </w:r>
    </w:p>
    <w:p w14:paraId="098159F1" w14:textId="25318B0D" w:rsidR="007B735D" w:rsidRPr="006C4652" w:rsidRDefault="00B15489" w:rsidP="00B15489">
      <w:pPr>
        <w:spacing w:after="0" w:line="276" w:lineRule="auto"/>
        <w:ind w:left="180"/>
        <w:jc w:val="both"/>
        <w:rPr>
          <w:rFonts w:cstheme="minorHAnsi"/>
        </w:rPr>
      </w:pPr>
      <w:r w:rsidRPr="006C4652">
        <w:rPr>
          <w:rFonts w:cstheme="minorHAnsi"/>
        </w:rPr>
        <w:t>2</w:t>
      </w:r>
      <w:r w:rsidR="007B735D" w:rsidRPr="006C4652">
        <w:rPr>
          <w:rFonts w:cstheme="minorHAnsi"/>
        </w:rPr>
        <w:t>)</w:t>
      </w:r>
      <w:r w:rsidRPr="006C4652">
        <w:rPr>
          <w:rFonts w:cstheme="minorHAnsi"/>
        </w:rPr>
        <w:t xml:space="preserve"> </w:t>
      </w:r>
      <w:r w:rsidR="007B735D" w:rsidRPr="006C4652">
        <w:rPr>
          <w:rFonts w:cstheme="minorHAnsi"/>
        </w:rPr>
        <w:t xml:space="preserve">okres wyłączenia autobusu z </w:t>
      </w:r>
      <w:r w:rsidR="00485D1A" w:rsidRPr="006C4652">
        <w:rPr>
          <w:rFonts w:cstheme="minorHAnsi"/>
        </w:rPr>
        <w:t>eksploatacji</w:t>
      </w:r>
      <w:r w:rsidR="007B735D" w:rsidRPr="006C4652">
        <w:rPr>
          <w:rFonts w:cstheme="minorHAnsi"/>
        </w:rPr>
        <w:t xml:space="preserve"> z powodu wady masowej, o której mowa w ust. </w:t>
      </w:r>
      <w:r w:rsidR="001A1CAD" w:rsidRPr="006C4652">
        <w:rPr>
          <w:rFonts w:cstheme="minorHAnsi"/>
        </w:rPr>
        <w:t xml:space="preserve">38 </w:t>
      </w:r>
      <w:r w:rsidR="007B735D" w:rsidRPr="006C4652">
        <w:rPr>
          <w:rFonts w:cstheme="minorHAnsi"/>
        </w:rPr>
        <w:t xml:space="preserve">liczony jak w </w:t>
      </w:r>
      <w:r w:rsidR="00C749AF" w:rsidRPr="006C4652">
        <w:rPr>
          <w:rFonts w:cstheme="minorHAnsi"/>
        </w:rPr>
        <w:t>pkt.</w:t>
      </w:r>
      <w:r w:rsidR="007B735D" w:rsidRPr="006C4652">
        <w:rPr>
          <w:rFonts w:cstheme="minorHAnsi"/>
        </w:rPr>
        <w:t xml:space="preserve"> </w:t>
      </w:r>
      <w:r w:rsidRPr="006C4652">
        <w:rPr>
          <w:rFonts w:cstheme="minorHAnsi"/>
        </w:rPr>
        <w:t>1</w:t>
      </w:r>
      <w:r w:rsidR="007B735D" w:rsidRPr="006C4652">
        <w:rPr>
          <w:rFonts w:cstheme="minorHAnsi"/>
        </w:rPr>
        <w:t>),</w:t>
      </w:r>
    </w:p>
    <w:p w14:paraId="42641731" w14:textId="19AC7A66" w:rsidR="007B735D" w:rsidRPr="007B735D" w:rsidRDefault="00C749AF" w:rsidP="00C749AF">
      <w:pPr>
        <w:spacing w:after="0" w:line="276" w:lineRule="auto"/>
        <w:ind w:left="180"/>
        <w:jc w:val="both"/>
        <w:rPr>
          <w:rFonts w:cstheme="minorHAnsi"/>
        </w:rPr>
      </w:pPr>
      <w:r w:rsidRPr="006C4652">
        <w:rPr>
          <w:rFonts w:cstheme="minorHAnsi"/>
        </w:rPr>
        <w:t>3</w:t>
      </w:r>
      <w:r w:rsidR="007B735D" w:rsidRPr="006C4652">
        <w:rPr>
          <w:rFonts w:cstheme="minorHAnsi"/>
        </w:rPr>
        <w:t>)</w:t>
      </w:r>
      <w:r w:rsidRPr="006C4652">
        <w:rPr>
          <w:rFonts w:cstheme="minorHAnsi"/>
        </w:rPr>
        <w:t xml:space="preserve"> </w:t>
      </w:r>
      <w:r w:rsidR="007B735D" w:rsidRPr="006C4652">
        <w:rPr>
          <w:rFonts w:cstheme="minorHAnsi"/>
        </w:rPr>
        <w:t xml:space="preserve">okres wyłączenia autobusu z </w:t>
      </w:r>
      <w:r w:rsidR="00B31887" w:rsidRPr="006C4652">
        <w:rPr>
          <w:rFonts w:cstheme="minorHAnsi"/>
        </w:rPr>
        <w:t>eksploatacji</w:t>
      </w:r>
      <w:r w:rsidR="007B735D" w:rsidRPr="006C4652">
        <w:rPr>
          <w:rFonts w:cstheme="minorHAnsi"/>
        </w:rPr>
        <w:t xml:space="preserve"> z powodu naprawy prewencyjnej, o której mowa w ust. </w:t>
      </w:r>
      <w:r w:rsidR="006C5148" w:rsidRPr="006C4652">
        <w:rPr>
          <w:rFonts w:cstheme="minorHAnsi"/>
        </w:rPr>
        <w:t xml:space="preserve">42 </w:t>
      </w:r>
      <w:r w:rsidR="007B735D" w:rsidRPr="006C4652">
        <w:rPr>
          <w:rFonts w:cstheme="minorHAnsi"/>
        </w:rPr>
        <w:t xml:space="preserve">liczony jak w </w:t>
      </w:r>
      <w:r w:rsidRPr="006C4652">
        <w:rPr>
          <w:rFonts w:cstheme="minorHAnsi"/>
        </w:rPr>
        <w:t>pkt. 1),</w:t>
      </w:r>
    </w:p>
    <w:p w14:paraId="14DA85D3" w14:textId="1273D4F0" w:rsidR="007B735D" w:rsidRPr="007B735D" w:rsidRDefault="00C749AF" w:rsidP="00C749AF">
      <w:pPr>
        <w:spacing w:after="0" w:line="276" w:lineRule="auto"/>
        <w:ind w:left="180"/>
        <w:jc w:val="both"/>
        <w:rPr>
          <w:rFonts w:cstheme="minorHAnsi"/>
        </w:rPr>
      </w:pPr>
      <w:r>
        <w:rPr>
          <w:rFonts w:cstheme="minorHAnsi"/>
        </w:rPr>
        <w:t>4</w:t>
      </w:r>
      <w:r w:rsidR="007B735D" w:rsidRPr="007B735D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7B735D" w:rsidRPr="007B735D">
        <w:rPr>
          <w:rFonts w:cstheme="minorHAnsi"/>
        </w:rPr>
        <w:t>czas pozostawienia autobusu w ASO lub o czas od zgłoszenia, w przypadku konieczności przetransportowania autobusu przez w/w ASO, do dnia zwrotu autobusu po naprawie łącznie,</w:t>
      </w:r>
    </w:p>
    <w:p w14:paraId="1E4CAD05" w14:textId="00BCB509" w:rsidR="007B735D" w:rsidRPr="007B735D" w:rsidRDefault="00C749AF" w:rsidP="00C749AF">
      <w:pPr>
        <w:spacing w:after="0" w:line="276" w:lineRule="auto"/>
        <w:ind w:left="180"/>
        <w:jc w:val="both"/>
        <w:rPr>
          <w:rFonts w:cstheme="minorHAnsi"/>
        </w:rPr>
      </w:pPr>
      <w:r>
        <w:rPr>
          <w:rFonts w:cstheme="minorHAnsi"/>
        </w:rPr>
        <w:t>5</w:t>
      </w:r>
      <w:r w:rsidR="007B735D" w:rsidRPr="007B735D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7B735D" w:rsidRPr="007B735D">
        <w:rPr>
          <w:rFonts w:cstheme="minorHAnsi"/>
        </w:rPr>
        <w:t>czas zgłoszenia do ASO, w przypadku wykonywania naprawy na terenie Zamawiającego, do daty zakończenia naprawy,</w:t>
      </w:r>
    </w:p>
    <w:p w14:paraId="7E966996" w14:textId="43EF1011" w:rsidR="007B735D" w:rsidRPr="007B735D" w:rsidRDefault="00C749AF" w:rsidP="00C749AF">
      <w:pPr>
        <w:spacing w:after="0" w:line="276" w:lineRule="auto"/>
        <w:ind w:left="180"/>
        <w:jc w:val="both"/>
        <w:rPr>
          <w:rFonts w:cstheme="minorHAnsi"/>
        </w:rPr>
      </w:pPr>
      <w:r>
        <w:rPr>
          <w:rFonts w:cstheme="minorHAnsi"/>
        </w:rPr>
        <w:t>6</w:t>
      </w:r>
      <w:r w:rsidR="007B735D" w:rsidRPr="007B735D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7B735D" w:rsidRPr="007B735D">
        <w:rPr>
          <w:rFonts w:cstheme="minorHAnsi"/>
        </w:rPr>
        <w:t xml:space="preserve">czas wyłączenia autobusu z eksploatacji w okresie gwarancji, określony liczbą dni oczekiwania przez Zamawiającego na dostarczenie zamówionych części zamiennych, powiększoną o naliczony </w:t>
      </w:r>
      <w:r w:rsidR="007B735D" w:rsidRPr="007B735D">
        <w:rPr>
          <w:rFonts w:cstheme="minorHAnsi"/>
        </w:rPr>
        <w:lastRenderedPageBreak/>
        <w:t>dodatkowo jeden dzień, przeznaczony na wykonanie naprawy. Jeżeli czas naprawy, jaki wynika z katalogu roboczogodzin ma trwać dłużej, to o liczbę dni pozostawania autobusu w naprawie,</w:t>
      </w:r>
    </w:p>
    <w:p w14:paraId="6B5D9859" w14:textId="238CED2D" w:rsidR="007B735D" w:rsidRPr="007B735D" w:rsidRDefault="00C749AF" w:rsidP="00C749AF">
      <w:pPr>
        <w:spacing w:after="0" w:line="276" w:lineRule="auto"/>
        <w:ind w:left="180"/>
        <w:jc w:val="both"/>
        <w:rPr>
          <w:rFonts w:cstheme="minorHAnsi"/>
        </w:rPr>
      </w:pPr>
      <w:r>
        <w:rPr>
          <w:rFonts w:cstheme="minorHAnsi"/>
        </w:rPr>
        <w:t>7</w:t>
      </w:r>
      <w:r w:rsidR="007B735D" w:rsidRPr="007B735D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7B735D" w:rsidRPr="007B735D">
        <w:rPr>
          <w:rFonts w:cstheme="minorHAnsi"/>
        </w:rPr>
        <w:t>wyłączenie autobusu z eksploatacji, będące podstawą do przedłużania gwarancji, powinno być uzasadnione względami eksploatacyjnymi lub bezpieczeństwa ruchu, określonymi we właściwych przepisach państwowych i wewnętrznych, z zachowaniem niezbędnych funkcji użytkowych z punktu widzenia kierowcy i pasażerów.</w:t>
      </w:r>
    </w:p>
    <w:p w14:paraId="00AA8E17" w14:textId="0392E918" w:rsidR="007B735D" w:rsidRDefault="00C749AF" w:rsidP="00C749AF">
      <w:pPr>
        <w:spacing w:after="0" w:line="276" w:lineRule="auto"/>
        <w:ind w:left="180"/>
        <w:jc w:val="both"/>
        <w:rPr>
          <w:rFonts w:cstheme="minorHAnsi"/>
        </w:rPr>
      </w:pPr>
      <w:r>
        <w:rPr>
          <w:rFonts w:cstheme="minorHAnsi"/>
        </w:rPr>
        <w:t>8</w:t>
      </w:r>
      <w:r w:rsidR="007B735D" w:rsidRPr="007B735D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7B735D" w:rsidRPr="007B735D">
        <w:rPr>
          <w:rFonts w:cstheme="minorHAnsi"/>
        </w:rPr>
        <w:t xml:space="preserve">czas wyłączenia z eksploatacji urządzeń </w:t>
      </w:r>
      <w:r>
        <w:rPr>
          <w:rFonts w:cstheme="minorHAnsi"/>
        </w:rPr>
        <w:t xml:space="preserve">peryferyjnych </w:t>
      </w:r>
      <w:r w:rsidR="007B735D" w:rsidRPr="007B735D">
        <w:rPr>
          <w:rFonts w:cstheme="minorHAnsi"/>
        </w:rPr>
        <w:t>wymienionych w OPZ</w:t>
      </w:r>
      <w:r>
        <w:rPr>
          <w:rFonts w:cstheme="minorHAnsi"/>
        </w:rPr>
        <w:t xml:space="preserve"> </w:t>
      </w:r>
      <w:r w:rsidR="007B735D" w:rsidRPr="007B735D">
        <w:rPr>
          <w:rFonts w:cstheme="minorHAnsi"/>
        </w:rPr>
        <w:t>spowodowanych uszkodzeniem w okresie gwarancji.</w:t>
      </w:r>
    </w:p>
    <w:p w14:paraId="2A19B04B" w14:textId="29595C69" w:rsidR="007B735D" w:rsidRPr="002E6B9E" w:rsidRDefault="007B735D" w:rsidP="002E6B9E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2E6B9E">
        <w:rPr>
          <w:rFonts w:cstheme="minorHAnsi"/>
        </w:rPr>
        <w:t>Wykonawca wyraża zgodę, bez utraty gwarancji, na:</w:t>
      </w:r>
    </w:p>
    <w:p w14:paraId="368CFFF8" w14:textId="342D5A92" w:rsidR="007B735D" w:rsidRPr="007B735D" w:rsidRDefault="002E6B9E" w:rsidP="002E6B9E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1</w:t>
      </w:r>
      <w:r w:rsidR="007B735D" w:rsidRPr="007B735D">
        <w:rPr>
          <w:rFonts w:cstheme="minorHAnsi"/>
        </w:rPr>
        <w:t>)</w:t>
      </w:r>
      <w:r w:rsidR="007B735D" w:rsidRPr="007B735D">
        <w:rPr>
          <w:rFonts w:cstheme="minorHAnsi"/>
        </w:rPr>
        <w:tab/>
        <w:t>naklejanie folii prezentujących informacje graficzne, na zewnątrz nadwozia autobusu (szyby, lakierowane poszycie),</w:t>
      </w:r>
    </w:p>
    <w:p w14:paraId="15CC4BB9" w14:textId="1ACBA0A4" w:rsidR="007B735D" w:rsidRPr="007B735D" w:rsidRDefault="002E6B9E" w:rsidP="001302EA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2</w:t>
      </w:r>
      <w:r w:rsidR="007B735D" w:rsidRPr="007B735D">
        <w:rPr>
          <w:rFonts w:cstheme="minorHAnsi"/>
        </w:rPr>
        <w:t>)</w:t>
      </w:r>
      <w:r w:rsidR="007B735D" w:rsidRPr="007B735D">
        <w:rPr>
          <w:rFonts w:cstheme="minorHAnsi"/>
        </w:rPr>
        <w:tab/>
        <w:t>ewentualne naprawy związane z uszkodzeniem powłoki lakierniczej poprzez</w:t>
      </w:r>
      <w:r w:rsidR="001302EA">
        <w:rPr>
          <w:rFonts w:cstheme="minorHAnsi"/>
        </w:rPr>
        <w:t xml:space="preserve"> </w:t>
      </w:r>
      <w:r w:rsidR="007B735D" w:rsidRPr="007B735D">
        <w:rPr>
          <w:rFonts w:cstheme="minorHAnsi"/>
        </w:rPr>
        <w:t>niewłaściwe naklejanie lub ściąganie informacji graficznych nie będą stanowić przedmiotu odpowiedzialności Wykonawcy z tytułu gwarancji i zostaną usunięte przez ASO zgodnie z technologią lakierowania Wykonawcy,</w:t>
      </w:r>
    </w:p>
    <w:p w14:paraId="5981B9EB" w14:textId="4226B319" w:rsidR="007B735D" w:rsidRPr="007B735D" w:rsidRDefault="001302EA" w:rsidP="001302EA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3</w:t>
      </w:r>
      <w:r w:rsidR="007B735D" w:rsidRPr="007B735D">
        <w:rPr>
          <w:rFonts w:cstheme="minorHAnsi"/>
        </w:rPr>
        <w:t>)</w:t>
      </w:r>
      <w:r w:rsidR="007B735D" w:rsidRPr="007B735D">
        <w:rPr>
          <w:rFonts w:cstheme="minorHAnsi"/>
        </w:rPr>
        <w:tab/>
        <w:t xml:space="preserve">naklejanie piktogramów, informacji dla pasażerów, logo, nr taborowych, itp. na </w:t>
      </w:r>
      <w:proofErr w:type="spellStart"/>
      <w:r w:rsidR="007B735D" w:rsidRPr="007B735D">
        <w:rPr>
          <w:rFonts w:cstheme="minorHAnsi"/>
        </w:rPr>
        <w:t>poszyciach</w:t>
      </w:r>
      <w:proofErr w:type="spellEnd"/>
      <w:r w:rsidR="007B735D" w:rsidRPr="007B735D">
        <w:rPr>
          <w:rFonts w:cstheme="minorHAnsi"/>
        </w:rPr>
        <w:t xml:space="preserve"> zewnętrznych i w przestrzeni pasażerskiej,</w:t>
      </w:r>
    </w:p>
    <w:p w14:paraId="60C651AC" w14:textId="5DB762EA" w:rsidR="007B735D" w:rsidRDefault="001302EA" w:rsidP="001302EA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4</w:t>
      </w:r>
      <w:r w:rsidR="007B735D" w:rsidRPr="007B735D">
        <w:rPr>
          <w:rFonts w:cstheme="minorHAnsi"/>
        </w:rPr>
        <w:t>)</w:t>
      </w:r>
      <w:r w:rsidR="007B735D" w:rsidRPr="007B735D">
        <w:rPr>
          <w:rFonts w:cstheme="minorHAnsi"/>
        </w:rPr>
        <w:tab/>
        <w:t>instalację urządzeń związanych z prowadzoną działalnością usługową, np. kas fiskalnych</w:t>
      </w:r>
      <w:r>
        <w:rPr>
          <w:rFonts w:cstheme="minorHAnsi"/>
        </w:rPr>
        <w:t>, biletomatów itp</w:t>
      </w:r>
      <w:r w:rsidR="007B735D" w:rsidRPr="007B735D">
        <w:rPr>
          <w:rFonts w:cstheme="minorHAnsi"/>
        </w:rPr>
        <w:t>. Instalacja tych urządzeń odbywać się będzie w sposób uzgodniony z Wykonawcą</w:t>
      </w:r>
      <w:r w:rsidR="00120DA7">
        <w:rPr>
          <w:rFonts w:cstheme="minorHAnsi"/>
        </w:rPr>
        <w:t>,</w:t>
      </w:r>
    </w:p>
    <w:p w14:paraId="303F7824" w14:textId="40064A3C" w:rsidR="00120DA7" w:rsidRPr="00616CA0" w:rsidRDefault="00120DA7" w:rsidP="001302EA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5) </w:t>
      </w:r>
      <w:r w:rsidR="00E82986">
        <w:rPr>
          <w:rFonts w:cstheme="minorHAnsi"/>
        </w:rPr>
        <w:t>e</w:t>
      </w:r>
      <w:r w:rsidR="00E82986" w:rsidRPr="001302EA">
        <w:rPr>
          <w:rFonts w:cstheme="minorHAnsi"/>
        </w:rPr>
        <w:t>ksploatację</w:t>
      </w:r>
      <w:r w:rsidR="00E82986">
        <w:rPr>
          <w:rFonts w:cstheme="minorHAnsi"/>
        </w:rPr>
        <w:t>,</w:t>
      </w:r>
      <w:r w:rsidR="00E82986" w:rsidRPr="001302EA">
        <w:rPr>
          <w:rFonts w:cstheme="minorHAnsi"/>
        </w:rPr>
        <w:t xml:space="preserve"> naprawę pojazd</w:t>
      </w:r>
      <w:r w:rsidR="00E82986">
        <w:rPr>
          <w:rFonts w:cstheme="minorHAnsi"/>
        </w:rPr>
        <w:t>u</w:t>
      </w:r>
      <w:r w:rsidR="00E82986" w:rsidRPr="001302EA">
        <w:rPr>
          <w:rFonts w:cstheme="minorHAnsi"/>
        </w:rPr>
        <w:t>, nieobjęt</w:t>
      </w:r>
      <w:r w:rsidR="00E82986">
        <w:rPr>
          <w:rFonts w:cstheme="minorHAnsi"/>
        </w:rPr>
        <w:t>ą</w:t>
      </w:r>
      <w:r w:rsidR="00E82986" w:rsidRPr="001302EA">
        <w:rPr>
          <w:rFonts w:cstheme="minorHAnsi"/>
        </w:rPr>
        <w:t xml:space="preserve"> gwarancją i niezgłoszon</w:t>
      </w:r>
      <w:r w:rsidR="00E82986">
        <w:rPr>
          <w:rFonts w:cstheme="minorHAnsi"/>
        </w:rPr>
        <w:t>ą</w:t>
      </w:r>
      <w:r w:rsidR="00E82986" w:rsidRPr="001302EA">
        <w:rPr>
          <w:rFonts w:cstheme="minorHAnsi"/>
        </w:rPr>
        <w:t xml:space="preserve"> przez Zamawiającego </w:t>
      </w:r>
      <w:r w:rsidR="00E82986">
        <w:rPr>
          <w:rFonts w:cstheme="minorHAnsi"/>
        </w:rPr>
        <w:br/>
      </w:r>
      <w:r w:rsidR="00E82986" w:rsidRPr="001302EA">
        <w:rPr>
          <w:rFonts w:cstheme="minorHAnsi"/>
        </w:rPr>
        <w:t>w tryb</w:t>
      </w:r>
      <w:r w:rsidR="00E82986" w:rsidRPr="00616CA0">
        <w:rPr>
          <w:rFonts w:cstheme="minorHAnsi"/>
        </w:rPr>
        <w:t>ie ust. 27, którą będzie prowadził w jego imieniu Operator przewozu określony w § 3 ust. 1.</w:t>
      </w:r>
    </w:p>
    <w:p w14:paraId="33382381" w14:textId="7B0DCC3F" w:rsidR="007B735D" w:rsidRPr="001302EA" w:rsidRDefault="003227B6" w:rsidP="001302EA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616CA0">
        <w:rPr>
          <w:rFonts w:cstheme="minorHAnsi"/>
        </w:rPr>
        <w:t>Operator b</w:t>
      </w:r>
      <w:r w:rsidR="005140F8" w:rsidRPr="00616CA0">
        <w:rPr>
          <w:rFonts w:cstheme="minorHAnsi"/>
        </w:rPr>
        <w:t xml:space="preserve">ędzie </w:t>
      </w:r>
      <w:r w:rsidR="007B735D" w:rsidRPr="00616CA0">
        <w:rPr>
          <w:rFonts w:cstheme="minorHAnsi"/>
        </w:rPr>
        <w:t>reprezentowa</w:t>
      </w:r>
      <w:r w:rsidR="005140F8" w:rsidRPr="00616CA0">
        <w:rPr>
          <w:rFonts w:cstheme="minorHAnsi"/>
        </w:rPr>
        <w:t>ł</w:t>
      </w:r>
      <w:r w:rsidR="007B735D" w:rsidRPr="001302EA">
        <w:rPr>
          <w:rFonts w:cstheme="minorHAnsi"/>
        </w:rPr>
        <w:t xml:space="preserve"> Zamawiającego w zakresie eksploatacji, napraw, obsługi technicznej autobus</w:t>
      </w:r>
      <w:r w:rsidR="004C50F0">
        <w:rPr>
          <w:rFonts w:cstheme="minorHAnsi"/>
        </w:rPr>
        <w:t>u</w:t>
      </w:r>
      <w:r w:rsidR="007B735D" w:rsidRPr="001302EA">
        <w:rPr>
          <w:rFonts w:cstheme="minorHAnsi"/>
        </w:rPr>
        <w:t>, szkoleń i reklamacji wynikających z niniejszej umowy.</w:t>
      </w:r>
    </w:p>
    <w:p w14:paraId="0BB6D48C" w14:textId="5EB124B9" w:rsidR="007B735D" w:rsidRDefault="007B735D" w:rsidP="001302EA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1302EA">
        <w:rPr>
          <w:rFonts w:cstheme="minorHAnsi"/>
        </w:rPr>
        <w:t xml:space="preserve">Wykonawca oświadcza, że w jego imieniu obowiązki wynikające z gwarancji wykonuje/ą </w:t>
      </w:r>
      <w:r w:rsidR="00D416B8">
        <w:rPr>
          <w:rFonts w:cstheme="minorHAnsi"/>
        </w:rPr>
        <w:t>ASO</w:t>
      </w:r>
      <w:r w:rsidRPr="001302EA">
        <w:rPr>
          <w:rFonts w:cstheme="minorHAnsi"/>
        </w:rPr>
        <w:t>:</w:t>
      </w:r>
    </w:p>
    <w:p w14:paraId="7BA2CF1B" w14:textId="77777777" w:rsidR="00C424EB" w:rsidRDefault="00C424EB" w:rsidP="00323235">
      <w:pPr>
        <w:pStyle w:val="Akapitzlist"/>
        <w:spacing w:after="0" w:line="276" w:lineRule="auto"/>
        <w:ind w:left="360"/>
        <w:jc w:val="both"/>
        <w:rPr>
          <w:rFonts w:cstheme="minorHAnsi"/>
        </w:rPr>
      </w:pPr>
    </w:p>
    <w:p w14:paraId="3A147DE5" w14:textId="49963543" w:rsidR="001302EA" w:rsidRDefault="001302EA" w:rsidP="001302EA">
      <w:pPr>
        <w:pStyle w:val="Akapitzlist"/>
        <w:spacing w:after="0" w:line="276" w:lineRule="auto"/>
        <w:ind w:left="360" w:firstLine="348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…………………………………………………………………………………………………...</w:t>
      </w:r>
    </w:p>
    <w:p w14:paraId="1375F4DF" w14:textId="77777777" w:rsidR="00987B97" w:rsidRDefault="00987B97" w:rsidP="001302EA">
      <w:pPr>
        <w:pStyle w:val="Akapitzlist"/>
        <w:spacing w:after="0" w:line="276" w:lineRule="auto"/>
        <w:ind w:left="360" w:firstLine="348"/>
        <w:jc w:val="both"/>
        <w:rPr>
          <w:rFonts w:cstheme="minorHAnsi"/>
        </w:rPr>
      </w:pPr>
    </w:p>
    <w:p w14:paraId="5054123D" w14:textId="2F1930B7" w:rsidR="007B735D" w:rsidRDefault="007B735D" w:rsidP="001302EA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1302EA">
        <w:rPr>
          <w:rFonts w:cstheme="minorHAnsi"/>
        </w:rPr>
        <w:t xml:space="preserve">Wykonawca lub </w:t>
      </w:r>
      <w:r w:rsidR="009D1545">
        <w:rPr>
          <w:rFonts w:cstheme="minorHAnsi"/>
        </w:rPr>
        <w:t>ASO</w:t>
      </w:r>
      <w:r w:rsidRPr="001302EA">
        <w:rPr>
          <w:rFonts w:cstheme="minorHAnsi"/>
        </w:rPr>
        <w:t xml:space="preserve"> zadecyduje o tym, jakie działania zostaną podjęte w celu usunięcia wad, uszkodzeń lub usterek. W okresie gwarancji wszystkie naprawy będą się odbywać z użyciem nowych oryginalnych części zamiennych, za wyjątkiem przypadków, na które Zamawiający wyrazi zgodę.</w:t>
      </w:r>
      <w:r w:rsidR="00F422AB">
        <w:rPr>
          <w:rFonts w:cstheme="minorHAnsi"/>
        </w:rPr>
        <w:t xml:space="preserve"> Przez użyte pojęcia należy rozumieć :</w:t>
      </w:r>
    </w:p>
    <w:p w14:paraId="413F0685" w14:textId="77777777" w:rsidR="00D96EA0" w:rsidRPr="00D96EA0" w:rsidRDefault="00D96EA0" w:rsidP="00D96EA0">
      <w:pPr>
        <w:pStyle w:val="Akapitzlist"/>
        <w:numPr>
          <w:ilvl w:val="3"/>
          <w:numId w:val="2"/>
        </w:numPr>
        <w:spacing w:after="0" w:line="276" w:lineRule="auto"/>
        <w:jc w:val="both"/>
        <w:rPr>
          <w:rFonts w:cstheme="minorHAnsi"/>
        </w:rPr>
      </w:pPr>
      <w:r w:rsidRPr="00D96EA0">
        <w:rPr>
          <w:rFonts w:cstheme="minorHAnsi"/>
        </w:rPr>
        <w:t>Wada – w rozumieniu Kodeksu Cywilnego.</w:t>
      </w:r>
    </w:p>
    <w:p w14:paraId="29E9F69B" w14:textId="6D2BEE59" w:rsidR="00D96EA0" w:rsidRPr="00D96EA0" w:rsidRDefault="00D96EA0" w:rsidP="00D96EA0">
      <w:pPr>
        <w:pStyle w:val="Akapitzlist"/>
        <w:numPr>
          <w:ilvl w:val="3"/>
          <w:numId w:val="2"/>
        </w:numPr>
        <w:spacing w:after="0" w:line="276" w:lineRule="auto"/>
        <w:jc w:val="both"/>
        <w:rPr>
          <w:rFonts w:cstheme="minorHAnsi"/>
        </w:rPr>
      </w:pPr>
      <w:r w:rsidRPr="00D96EA0">
        <w:rPr>
          <w:rFonts w:cstheme="minorHAnsi"/>
        </w:rPr>
        <w:t>Usterka – zdarzenie, w którym uszkodzeniu uległ jeden element lub więcej elementów (autobusu, urządzenia i/lub oprogramowania, w tym dane), niezgodny ze stanem określonym w Umowie i OPZ.</w:t>
      </w:r>
    </w:p>
    <w:p w14:paraId="7EC0D59F" w14:textId="56A775E8" w:rsidR="00D96EA0" w:rsidRPr="00D96EA0" w:rsidRDefault="00D96EA0" w:rsidP="00D96EA0">
      <w:pPr>
        <w:pStyle w:val="Akapitzlist"/>
        <w:numPr>
          <w:ilvl w:val="3"/>
          <w:numId w:val="2"/>
        </w:numPr>
        <w:spacing w:after="0" w:line="276" w:lineRule="auto"/>
        <w:jc w:val="both"/>
        <w:rPr>
          <w:rFonts w:cstheme="minorHAnsi"/>
        </w:rPr>
      </w:pPr>
      <w:r w:rsidRPr="00D96EA0">
        <w:rPr>
          <w:rFonts w:cstheme="minorHAnsi"/>
        </w:rPr>
        <w:t>Awaria – zdarzenie, w którym uszkodzeniu uległ jeden lub więcej element/elementów (autobusu, urządzenia i/lub oprogramowania, w tym dane) ograniczające właściwości funkcjonalno-użytkowe, w sposób uniemożliwiający użytkowanie ich przez Zamawiającego zgodnie z jego przeznaczeniem i na warunkach określonych w Umowie.</w:t>
      </w:r>
    </w:p>
    <w:p w14:paraId="3B2569B8" w14:textId="281E40B5" w:rsidR="00D96EA0" w:rsidRPr="00D96EA0" w:rsidRDefault="00D96EA0" w:rsidP="00D96EA0">
      <w:pPr>
        <w:pStyle w:val="Akapitzlist"/>
        <w:numPr>
          <w:ilvl w:val="3"/>
          <w:numId w:val="2"/>
        </w:numPr>
        <w:spacing w:after="0" w:line="276" w:lineRule="auto"/>
        <w:jc w:val="both"/>
        <w:rPr>
          <w:rFonts w:cstheme="minorHAnsi"/>
        </w:rPr>
      </w:pPr>
      <w:r w:rsidRPr="00D96EA0">
        <w:rPr>
          <w:rFonts w:cstheme="minorHAnsi"/>
        </w:rPr>
        <w:t>Naprawa – usunięcie wady, usterki lub awarii, rozumiane jako przywrócenie autobusu, urządzeń i/lub oprogramowania w tym danych – do stanu w jakim znajdowało się ono przed wystąpieniem wady, usterki, awarii, czyli stanu umożliwiającego użytkowanie zgodnie z jego przeznaczeniem i na warunkach określonych w Umowie.</w:t>
      </w:r>
    </w:p>
    <w:p w14:paraId="444C99AF" w14:textId="53A0C023" w:rsidR="007B735D" w:rsidRPr="00FA5EFD" w:rsidRDefault="007B735D" w:rsidP="00BB6F92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FA5EFD">
        <w:rPr>
          <w:rFonts w:cstheme="minorHAnsi"/>
        </w:rPr>
        <w:lastRenderedPageBreak/>
        <w:t>Na materiały i części wymienione w ramach naprawy gwarancyjnej udzielana jest gwarancja zgodnie z art. 581 Kodeksu cywilnego – z zastrzeżeniem,</w:t>
      </w:r>
      <w:r w:rsidR="00774434">
        <w:rPr>
          <w:rFonts w:cstheme="minorHAnsi"/>
        </w:rPr>
        <w:t xml:space="preserve"> ż</w:t>
      </w:r>
      <w:r w:rsidR="00A8184C">
        <w:rPr>
          <w:rFonts w:cstheme="minorHAnsi"/>
        </w:rPr>
        <w:t>e</w:t>
      </w:r>
      <w:r w:rsidR="00774434">
        <w:rPr>
          <w:rFonts w:cstheme="minorHAnsi"/>
        </w:rPr>
        <w:t xml:space="preserve"> g</w:t>
      </w:r>
      <w:r w:rsidR="00FA5EFD">
        <w:rPr>
          <w:rFonts w:cstheme="minorHAnsi"/>
        </w:rPr>
        <w:t>warant będzie miał obowiązek wym</w:t>
      </w:r>
      <w:r w:rsidR="00121E4A">
        <w:rPr>
          <w:rFonts w:cstheme="minorHAnsi"/>
        </w:rPr>
        <w:t>iany</w:t>
      </w:r>
      <w:r w:rsidR="00FA5EFD">
        <w:rPr>
          <w:rFonts w:cstheme="minorHAnsi"/>
        </w:rPr>
        <w:t xml:space="preserve"> magazyn</w:t>
      </w:r>
      <w:r w:rsidR="00121E4A">
        <w:rPr>
          <w:rFonts w:cstheme="minorHAnsi"/>
        </w:rPr>
        <w:t>ów</w:t>
      </w:r>
      <w:r w:rsidR="00FA5EFD">
        <w:rPr>
          <w:rFonts w:cstheme="minorHAnsi"/>
        </w:rPr>
        <w:t xml:space="preserve"> energii na fabrycznie nowe, w przypadku kiedy ich pojemność elektryczna spadnie poniżej </w:t>
      </w:r>
      <w:r w:rsidR="00FA5EFD" w:rsidRPr="00FA5EFD">
        <w:rPr>
          <w:rFonts w:cstheme="minorHAnsi"/>
        </w:rPr>
        <w:t>poziom</w:t>
      </w:r>
      <w:r w:rsidR="00FA5EFD">
        <w:rPr>
          <w:rFonts w:cstheme="minorHAnsi"/>
        </w:rPr>
        <w:t xml:space="preserve">u </w:t>
      </w:r>
      <w:r w:rsidR="00FA5EFD" w:rsidRPr="00FA5EFD">
        <w:rPr>
          <w:rFonts w:cstheme="minorHAnsi"/>
        </w:rPr>
        <w:t>80 % wartości początkowej (nominalnej)</w:t>
      </w:r>
      <w:r w:rsidR="00576F19">
        <w:rPr>
          <w:rFonts w:cstheme="minorHAnsi"/>
        </w:rPr>
        <w:t>.</w:t>
      </w:r>
    </w:p>
    <w:p w14:paraId="49B0A903" w14:textId="00BD840D" w:rsidR="007B735D" w:rsidRDefault="007B735D" w:rsidP="007E50FB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285A19">
        <w:rPr>
          <w:rFonts w:cstheme="minorHAnsi"/>
        </w:rPr>
        <w:t>Niesprawne części i podzespoły, po wymontowaniu z pojazdu i zastąpieniu ich sprawnymi, są własnością Wykonawcy.</w:t>
      </w:r>
    </w:p>
    <w:p w14:paraId="1950BB26" w14:textId="0E965FBB" w:rsidR="007B735D" w:rsidRDefault="007B735D" w:rsidP="00C718B2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285A19">
        <w:rPr>
          <w:rFonts w:cstheme="minorHAnsi"/>
        </w:rPr>
        <w:t>Termin usunięcia wad, usterek i awarii ujawnionych w okresie gwarancji wynosi max. 6 dni roboczych od daty powiadomienia Wykonawcy, przy czym podjęcie naprawy winno nastąpić najpóźniej w następnym dniu roboczym po zgłoszeniu. W przypadku, gdy zaistnieje konieczność wydłużenia terminu usunięcia wad, usterek i awarii ponad 6 dni roboczych, a wada, usterka lub awaria wyłącza pojazd z eksploatacji, Wykonawca jest zobowiązany zapewnić nieodpłatnie autobus zastępczy</w:t>
      </w:r>
      <w:r w:rsidR="00E27A7B">
        <w:rPr>
          <w:rFonts w:cstheme="minorHAnsi"/>
        </w:rPr>
        <w:t>. Brak zapewnienia autobusu zastępczego skutkować będzie</w:t>
      </w:r>
      <w:r w:rsidRPr="00285A19">
        <w:rPr>
          <w:rFonts w:cstheme="minorHAnsi"/>
        </w:rPr>
        <w:t xml:space="preserve"> </w:t>
      </w:r>
      <w:r w:rsidR="00E27A7B">
        <w:rPr>
          <w:rFonts w:cstheme="minorHAnsi"/>
        </w:rPr>
        <w:t>naliczeniem</w:t>
      </w:r>
      <w:r w:rsidRPr="00285A19">
        <w:rPr>
          <w:rFonts w:cstheme="minorHAnsi"/>
        </w:rPr>
        <w:t xml:space="preserve"> </w:t>
      </w:r>
      <w:r w:rsidR="00E27A7B">
        <w:rPr>
          <w:rFonts w:cstheme="minorHAnsi"/>
        </w:rPr>
        <w:t>kary umownej</w:t>
      </w:r>
      <w:r w:rsidRPr="00285A19">
        <w:rPr>
          <w:rFonts w:cstheme="minorHAnsi"/>
        </w:rPr>
        <w:t xml:space="preserve"> w wysokości 2 000 zł (słownie: dwa tysiące złotych) za każdy dzień kalendarzowy niezapewnienia autobusu zastępczego.</w:t>
      </w:r>
    </w:p>
    <w:p w14:paraId="4928593A" w14:textId="50B49BA4" w:rsidR="007B735D" w:rsidRDefault="007B735D" w:rsidP="007C4DE1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285A19">
        <w:rPr>
          <w:rFonts w:cstheme="minorHAnsi"/>
        </w:rPr>
        <w:t>Wykonawca zobowiązany jest:</w:t>
      </w:r>
    </w:p>
    <w:p w14:paraId="1795844F" w14:textId="10AC2C72" w:rsidR="00E068F9" w:rsidRPr="00121E4A" w:rsidRDefault="00E068F9" w:rsidP="00E068F9">
      <w:pPr>
        <w:pStyle w:val="Akapitzlist"/>
        <w:numPr>
          <w:ilvl w:val="0"/>
          <w:numId w:val="107"/>
        </w:numPr>
        <w:spacing w:after="0" w:line="276" w:lineRule="auto"/>
        <w:jc w:val="both"/>
        <w:rPr>
          <w:rFonts w:cstheme="minorHAnsi"/>
        </w:rPr>
      </w:pPr>
      <w:r w:rsidRPr="00285A19">
        <w:rPr>
          <w:rFonts w:cstheme="minorHAnsi"/>
        </w:rPr>
        <w:t>odebrać do naprawy i dostarczyć po naprawie autobus do siedziby Z</w:t>
      </w:r>
      <w:r w:rsidR="00C15775">
        <w:rPr>
          <w:rFonts w:cstheme="minorHAnsi"/>
        </w:rPr>
        <w:t>a</w:t>
      </w:r>
      <w:r w:rsidRPr="00285A19">
        <w:rPr>
          <w:rFonts w:cstheme="minorHAnsi"/>
        </w:rPr>
        <w:t xml:space="preserve">mawiającego w terminie umożliwiającym wykonanie naprawy zgodnie </w:t>
      </w:r>
      <w:r w:rsidRPr="0097229E">
        <w:rPr>
          <w:rFonts w:cstheme="minorHAnsi"/>
        </w:rPr>
        <w:t xml:space="preserve">z zapisem ust. </w:t>
      </w:r>
      <w:r w:rsidR="00121E4A" w:rsidRPr="0097229E">
        <w:rPr>
          <w:rFonts w:cstheme="minorHAnsi"/>
        </w:rPr>
        <w:t>2</w:t>
      </w:r>
      <w:r w:rsidR="00965ECF" w:rsidRPr="0097229E">
        <w:rPr>
          <w:rFonts w:cstheme="minorHAnsi"/>
        </w:rPr>
        <w:t>0</w:t>
      </w:r>
      <w:r w:rsidRPr="0097229E">
        <w:rPr>
          <w:rFonts w:cstheme="minorHAnsi"/>
        </w:rPr>
        <w:t xml:space="preserve"> na swój koszt</w:t>
      </w:r>
      <w:r w:rsidRPr="00121E4A">
        <w:rPr>
          <w:rFonts w:cstheme="minorHAnsi"/>
        </w:rPr>
        <w:t>.</w:t>
      </w:r>
    </w:p>
    <w:p w14:paraId="5E018DC2" w14:textId="77777777" w:rsidR="00E068F9" w:rsidRPr="00121E4A" w:rsidRDefault="00E068F9" w:rsidP="00E068F9">
      <w:pPr>
        <w:pStyle w:val="Akapitzlist"/>
        <w:numPr>
          <w:ilvl w:val="0"/>
          <w:numId w:val="107"/>
        </w:numPr>
        <w:spacing w:after="0" w:line="276" w:lineRule="auto"/>
        <w:jc w:val="both"/>
        <w:rPr>
          <w:rFonts w:cstheme="minorHAnsi"/>
        </w:rPr>
      </w:pPr>
      <w:r w:rsidRPr="00121E4A">
        <w:rPr>
          <w:rFonts w:cstheme="minorHAnsi"/>
        </w:rPr>
        <w:t xml:space="preserve">naprawić: </w:t>
      </w:r>
      <w:proofErr w:type="spellStart"/>
      <w:r w:rsidRPr="00121E4A">
        <w:rPr>
          <w:rFonts w:cstheme="minorHAnsi"/>
        </w:rPr>
        <w:t>autokomputer</w:t>
      </w:r>
      <w:proofErr w:type="spellEnd"/>
      <w:r w:rsidRPr="00121E4A">
        <w:rPr>
          <w:rFonts w:cstheme="minorHAnsi"/>
        </w:rPr>
        <w:t xml:space="preserve">, panel sterujący kierowcy, tablice kierunkowe wewnętrzne LCD, urządzenia systemu emisji ogłoszeń, ekrany (monitory) LCD, urządzenia systemu łączności alarmowej i lokalizacji pojazdu, rejestrator i kamery systemu monitoringu wizyjnego, urządzenia systemu zliczania pasażerów, urządzenia systemu łączności radiowej– bezpośrednio w autobusie w siedzibie Zamawiającego, a w przypadku konieczności demontażu zapewnić urządzenie zastępcze na czas naprawy. </w:t>
      </w:r>
    </w:p>
    <w:p w14:paraId="76D3CE63" w14:textId="32BF5704" w:rsidR="007B735D" w:rsidRDefault="007B735D" w:rsidP="00332CEA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E068F9">
        <w:rPr>
          <w:rFonts w:cstheme="minorHAnsi"/>
        </w:rPr>
        <w:t>W przypadku trzykrotnie powtarzających się napraw tego samego rodzaju oraz napraw wynikających z wad konstrukcyjnych lub wykonawczych uniemożliwiających prawidłową eksploatację autobusu w okresie 12 następujących po sobie miesięcy w okresie gwarancji, w pierwszej kolejności Zamawiający będzie wymagał od gwaranta zmiany rozwiązania technicznego z użyciem części od innego dostawcy, a dopiero jeśli naprawa w drodze zastosowania nowego rozwiązania technicznego będzie nie możliwa Zamawiający będzie wymagał wymiany autobus</w:t>
      </w:r>
      <w:r w:rsidR="00E068F9">
        <w:rPr>
          <w:rFonts w:cstheme="minorHAnsi"/>
        </w:rPr>
        <w:t>u</w:t>
      </w:r>
      <w:r w:rsidRPr="00E068F9">
        <w:rPr>
          <w:rFonts w:cstheme="minorHAnsi"/>
        </w:rPr>
        <w:t xml:space="preserve"> na woln</w:t>
      </w:r>
      <w:r w:rsidR="00E068F9">
        <w:rPr>
          <w:rFonts w:cstheme="minorHAnsi"/>
        </w:rPr>
        <w:t>y</w:t>
      </w:r>
      <w:r w:rsidRPr="00E068F9">
        <w:rPr>
          <w:rFonts w:cstheme="minorHAnsi"/>
        </w:rPr>
        <w:t xml:space="preserve"> od wad. Termin wymiany autobusu nie może przekroczyć 30 dni od daty zgłoszenia reklamacji.</w:t>
      </w:r>
    </w:p>
    <w:p w14:paraId="36A19BD5" w14:textId="2B89C384" w:rsidR="007B735D" w:rsidRDefault="007B735D" w:rsidP="002D7233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E068F9">
        <w:rPr>
          <w:rFonts w:cstheme="minorHAnsi"/>
        </w:rPr>
        <w:t>Wymieniony(-e) Serwis(-y) w okresie gwarancji, na zlecenie Operatora uprawnionego przez Zamawiającego, ma(-ją) obowiązek odpłatnego wykonywania okresowych obsług technicznych autobusów i napraw niepodlegających warunkom gwarancyjnym.</w:t>
      </w:r>
    </w:p>
    <w:p w14:paraId="70E41B8F" w14:textId="421051FE" w:rsidR="007B735D" w:rsidRDefault="007B735D" w:rsidP="00127853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W okresie gwarancji Wykonawca zorganizuje w siedzibie Operatora serwis gwarancyjny lub zaakceptuje wykonywanie obsług i napraw w okresie gwarancji przez Operatora bez utraty uprawnień gwarancyjnych – na podstawie oddzielnej umowy serwisowej autoryzacji wewnętrznej.</w:t>
      </w:r>
    </w:p>
    <w:p w14:paraId="7A022D57" w14:textId="00BBAED3" w:rsidR="007B735D" w:rsidRDefault="007B735D" w:rsidP="00E84FF3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Niezależnie od przekazanego wraz z autobu</w:t>
      </w:r>
      <w:r w:rsidR="002D593A">
        <w:rPr>
          <w:rFonts w:cstheme="minorHAnsi"/>
        </w:rPr>
        <w:t>sem</w:t>
      </w:r>
      <w:r w:rsidRPr="00EE3F2D">
        <w:rPr>
          <w:rFonts w:cstheme="minorHAnsi"/>
        </w:rPr>
        <w:t xml:space="preserve"> wyposażenia diagnostycznego Wykonawca </w:t>
      </w:r>
      <w:r w:rsidR="00F21CE4">
        <w:rPr>
          <w:rFonts w:cstheme="minorHAnsi"/>
        </w:rPr>
        <w:br/>
      </w:r>
      <w:r w:rsidRPr="00EE3F2D">
        <w:rPr>
          <w:rFonts w:cstheme="minorHAnsi"/>
        </w:rPr>
        <w:t>w okresie gwarancji, w uzgodnieniu z Operatorem zapewni możliwość (udostępni) ciągłego korzystania z niezbędnych do wykonania obsług tec</w:t>
      </w:r>
      <w:r w:rsidR="00EE3F2D">
        <w:rPr>
          <w:rFonts w:cstheme="minorHAnsi"/>
        </w:rPr>
        <w:t>h</w:t>
      </w:r>
      <w:r w:rsidRPr="00EE3F2D">
        <w:rPr>
          <w:rFonts w:cstheme="minorHAnsi"/>
        </w:rPr>
        <w:t xml:space="preserve">nicznych i napraw innych specjalistycznych urządzeń, narzędzi i innego uzgodnionego dwustronnie z Operatorem wyposażenia warsztatowego. Udostępnienie będzie dokonane poprzez sprzedaż dla Operatora – na jego życzenie, lub może być dokonane w innej formie uzgodnionej pomiędzy Wykonawcą </w:t>
      </w:r>
      <w:r w:rsidR="006E7896">
        <w:rPr>
          <w:rFonts w:cstheme="minorHAnsi"/>
        </w:rPr>
        <w:br/>
      </w:r>
      <w:r w:rsidRPr="00EE3F2D">
        <w:rPr>
          <w:rFonts w:cstheme="minorHAnsi"/>
        </w:rPr>
        <w:t>a Operatorem, np. dzierżawy, użyczenia itp.</w:t>
      </w:r>
    </w:p>
    <w:p w14:paraId="40924E21" w14:textId="347A6A38" w:rsidR="007B735D" w:rsidRDefault="007B735D" w:rsidP="00C5254C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lastRenderedPageBreak/>
        <w:t>W celu dokonania wyboru wyposażenia przez Zamawiającego Wykonawca ma obowiązek przedstawić pełny, kompletny wykaz wszystkich narzędzi specjalnych niezbędnych do wykonywania prac obsługowo-naprawczych, przyrządów kontrolno- pomiarowych z podaniem ich wartości, w ilości dostosowanej do asortymentu przedmiotu zamówienia.</w:t>
      </w:r>
    </w:p>
    <w:p w14:paraId="7B40AA72" w14:textId="67271676" w:rsidR="007B735D" w:rsidRPr="00782B8C" w:rsidRDefault="007B735D" w:rsidP="002A74E2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782B8C">
        <w:rPr>
          <w:rFonts w:cstheme="minorHAnsi"/>
        </w:rPr>
        <w:t xml:space="preserve">Pomimo zorganizowania serwisu gwarancyjnego, w okresie gwarancji Wykonawca zobowiązany jest również do wykonywania napraw gwarancyjnych i nieobjętych gwarancją, </w:t>
      </w:r>
      <w:r w:rsidR="00696EEA">
        <w:rPr>
          <w:rFonts w:cstheme="minorHAnsi"/>
        </w:rPr>
        <w:br/>
      </w:r>
      <w:r w:rsidRPr="00782B8C">
        <w:rPr>
          <w:rFonts w:cstheme="minorHAnsi"/>
        </w:rPr>
        <w:t>a zgłoszonych przez Zamawiającego lub Operatora. Wykonawca zobowiązany jest odebrać do naprawy, naprawić i dostarczyć Przedmiot umowy po naprawie do siedziby Zamawiającego lub Operatora. Sposób postępowania w przypadku konieczności wykonania obsługi lub naprawy wykraczającej poza zakres udzielonej autoryzacji oraz w innych wyjątkowych przypadkach wymagających zastosowania specjalnych technologii lub oprzyrządowania wymagają uzgodnień obu Stron.</w:t>
      </w:r>
    </w:p>
    <w:p w14:paraId="7AD7D391" w14:textId="1B6E149D" w:rsidR="007B735D" w:rsidRDefault="007B735D" w:rsidP="0000640E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ASO zobowiązana będzie do wykonywania obsług technicznych autobus</w:t>
      </w:r>
      <w:r w:rsidR="00781826">
        <w:rPr>
          <w:rFonts w:cstheme="minorHAnsi"/>
        </w:rPr>
        <w:t>u</w:t>
      </w:r>
      <w:r w:rsidRPr="00EE3F2D">
        <w:rPr>
          <w:rFonts w:cstheme="minorHAnsi"/>
        </w:rPr>
        <w:t xml:space="preserve"> zgodnie z instrukcją obsługi przekazaną przez Wykonawcę oraz innymi wytycznymi przekazanymi na piśmie, dokonywania stosownych adnotacji w książeczkach przeglądów i przekazywania wymaganych sprawozdań w uzgodnionym terminie.</w:t>
      </w:r>
    </w:p>
    <w:p w14:paraId="44DC6121" w14:textId="7B1DC4B1" w:rsidR="007B735D" w:rsidRDefault="007B735D" w:rsidP="00726D33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 xml:space="preserve">ASO zobowiązana będzie przez cały okres obowiązywania umowy serwisu i autoryzacji, </w:t>
      </w:r>
      <w:r w:rsidR="000024F8">
        <w:rPr>
          <w:rFonts w:cstheme="minorHAnsi"/>
        </w:rPr>
        <w:br/>
      </w:r>
      <w:r w:rsidRPr="00EE3F2D">
        <w:rPr>
          <w:rFonts w:cstheme="minorHAnsi"/>
        </w:rPr>
        <w:t>w ramach prowadzonej dokumentacji warsztatowej, do bieżącego ewidencjonowania wszystkich napraw, konserwacji prewencyjnych, w tym napraw zleconych i wykonywanych przez zewnętrzne warsztaty serwisowe i udostępniania dokumentacji do wglądu.</w:t>
      </w:r>
    </w:p>
    <w:p w14:paraId="558707C7" w14:textId="69540065" w:rsidR="007B735D" w:rsidRDefault="007B735D" w:rsidP="00D14116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Wykonawca zobowiązany jest do udzielenia Zamawiającemu pomocy w rozwiązaniu każdego problemu dotyczącego dostarczon</w:t>
      </w:r>
      <w:r w:rsidR="00AB03C5">
        <w:rPr>
          <w:rFonts w:cstheme="minorHAnsi"/>
        </w:rPr>
        <w:t>ego</w:t>
      </w:r>
      <w:r w:rsidRPr="00EE3F2D">
        <w:rPr>
          <w:rFonts w:cstheme="minorHAnsi"/>
        </w:rPr>
        <w:t xml:space="preserve"> autobus</w:t>
      </w:r>
      <w:r w:rsidR="00AB03C5">
        <w:rPr>
          <w:rFonts w:cstheme="minorHAnsi"/>
        </w:rPr>
        <w:t>u</w:t>
      </w:r>
      <w:r w:rsidRPr="00EE3F2D">
        <w:rPr>
          <w:rFonts w:cstheme="minorHAnsi"/>
        </w:rPr>
        <w:t xml:space="preserve"> w całym okresie ich eksploatacji.</w:t>
      </w:r>
    </w:p>
    <w:p w14:paraId="38424080" w14:textId="1301BCA7" w:rsidR="007B735D" w:rsidRDefault="007B735D" w:rsidP="001961CF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Wykonawca zobowiązany jest do odpłatnego usunięcia wad oraz rozwiązywania wszystkich problemów technicznych powstałych w trakcie eksploatacji dostarczon</w:t>
      </w:r>
      <w:r w:rsidR="00456A51">
        <w:rPr>
          <w:rFonts w:cstheme="minorHAnsi"/>
        </w:rPr>
        <w:t>ego</w:t>
      </w:r>
      <w:r w:rsidRPr="00EE3F2D">
        <w:rPr>
          <w:rFonts w:cstheme="minorHAnsi"/>
        </w:rPr>
        <w:t xml:space="preserve"> autobus</w:t>
      </w:r>
      <w:r w:rsidR="00456A51">
        <w:rPr>
          <w:rFonts w:cstheme="minorHAnsi"/>
        </w:rPr>
        <w:t>u</w:t>
      </w:r>
      <w:r w:rsidRPr="00EE3F2D">
        <w:rPr>
          <w:rFonts w:cstheme="minorHAnsi"/>
        </w:rPr>
        <w:t xml:space="preserve"> po okresie gwarancji.</w:t>
      </w:r>
    </w:p>
    <w:p w14:paraId="60B134DB" w14:textId="74E4335D" w:rsidR="007B735D" w:rsidRPr="00EE3F2D" w:rsidRDefault="007B735D" w:rsidP="00B5525F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Wykonawca zapewni:</w:t>
      </w:r>
    </w:p>
    <w:p w14:paraId="0945A4E8" w14:textId="245E4122" w:rsidR="007B735D" w:rsidRDefault="007B735D" w:rsidP="00EE3F2D">
      <w:pPr>
        <w:pStyle w:val="Akapitzlist"/>
        <w:numPr>
          <w:ilvl w:val="0"/>
          <w:numId w:val="110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system dostarczania części zamiennych do napraw gwarancyjnych, a w przypadku napraw pogwarancyjnych oraz nieobjętych gwarancją - zapewni możliwość zakupu i dostarczania części zamiennych niezbędnych dla prawidłowej eksploatacji autobus</w:t>
      </w:r>
      <w:r w:rsidR="008C00D9">
        <w:rPr>
          <w:rFonts w:cstheme="minorHAnsi"/>
        </w:rPr>
        <w:t>u</w:t>
      </w:r>
      <w:r w:rsidRPr="00EE3F2D">
        <w:rPr>
          <w:rFonts w:cstheme="minorHAnsi"/>
        </w:rPr>
        <w:t xml:space="preserve"> przez okres co najmniej 15 lat od daty odbioru danego typu autobusu. W przypadku zaprzestania produkcji w/w części bądź zaprzestania prowadzenia działalności przez Wykonawcę będzie on zobowiązany do poinformowania o tym fakcie Zamawiającego, jak również wskazania nazwy </w:t>
      </w:r>
      <w:r w:rsidR="006E7896">
        <w:rPr>
          <w:rFonts w:cstheme="minorHAnsi"/>
        </w:rPr>
        <w:br/>
      </w:r>
      <w:r w:rsidRPr="00EE3F2D">
        <w:rPr>
          <w:rFonts w:cstheme="minorHAnsi"/>
        </w:rPr>
        <w:t>i adresu innego dostawcy,</w:t>
      </w:r>
    </w:p>
    <w:p w14:paraId="4FD4089C" w14:textId="24DDE3A6" w:rsidR="007B735D" w:rsidRDefault="007B735D" w:rsidP="00E92216">
      <w:pPr>
        <w:pStyle w:val="Akapitzlist"/>
        <w:numPr>
          <w:ilvl w:val="0"/>
          <w:numId w:val="110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sprzedaż części zamiennych i materiałów dla Operatora Zamawiającego z rabatem nie mniejszym niż 3 % w stosunku do standardowych cen cennikowych,</w:t>
      </w:r>
    </w:p>
    <w:p w14:paraId="145B2895" w14:textId="4DF98EFC" w:rsidR="007B735D" w:rsidRDefault="007B735D" w:rsidP="002D1F52">
      <w:pPr>
        <w:pStyle w:val="Akapitzlist"/>
        <w:numPr>
          <w:ilvl w:val="0"/>
          <w:numId w:val="110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oprogramowanie służące do rozliczania i weryfikacji zleceń gwarancyjnych drogą elektroniczną, pomiędzy Operatorem a Wykonawcą,</w:t>
      </w:r>
    </w:p>
    <w:p w14:paraId="4CE1DDDF" w14:textId="7531F4EF" w:rsidR="007B735D" w:rsidRDefault="007B735D" w:rsidP="00EA5BD7">
      <w:pPr>
        <w:pStyle w:val="Akapitzlist"/>
        <w:numPr>
          <w:ilvl w:val="0"/>
          <w:numId w:val="110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dostarczenie w terminie nie dłuższym niż 3 dni robocze, a w szczególnych</w:t>
      </w:r>
      <w:r w:rsidR="00EE3F2D">
        <w:rPr>
          <w:rFonts w:cstheme="minorHAnsi"/>
        </w:rPr>
        <w:t xml:space="preserve"> </w:t>
      </w:r>
      <w:r w:rsidRPr="00EE3F2D">
        <w:rPr>
          <w:rFonts w:cstheme="minorHAnsi"/>
        </w:rPr>
        <w:t xml:space="preserve">przypadkach do 7 (siedem) dni kalendarzowych, licząc od daty złożenia zamówienia, części zamiennych </w:t>
      </w:r>
      <w:r w:rsidR="006E7896">
        <w:rPr>
          <w:rFonts w:cstheme="minorHAnsi"/>
        </w:rPr>
        <w:br/>
      </w:r>
      <w:r w:rsidRPr="00EE3F2D">
        <w:rPr>
          <w:rFonts w:cstheme="minorHAnsi"/>
        </w:rPr>
        <w:t>i materiałów eksploatacyjnych,</w:t>
      </w:r>
    </w:p>
    <w:p w14:paraId="1009A096" w14:textId="08E05C2C" w:rsidR="007B735D" w:rsidRDefault="007B735D" w:rsidP="00907F66">
      <w:pPr>
        <w:pStyle w:val="Akapitzlist"/>
        <w:numPr>
          <w:ilvl w:val="0"/>
          <w:numId w:val="110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w przypadku niedostarczenia części w uzgodnionym terminie i wyłączenia z tego tytułu autobusu z eksploatacji, Operator nalicza kary umowne za zwłokę w dostawie w wysokości określo</w:t>
      </w:r>
      <w:r w:rsidRPr="006C4652">
        <w:rPr>
          <w:rFonts w:cstheme="minorHAnsi"/>
        </w:rPr>
        <w:t xml:space="preserve">nej w </w:t>
      </w:r>
      <w:r w:rsidR="00121E4A" w:rsidRPr="006C4652">
        <w:rPr>
          <w:rFonts w:cstheme="minorHAnsi"/>
        </w:rPr>
        <w:t>§</w:t>
      </w:r>
      <w:r w:rsidR="00FC38FB" w:rsidRPr="006C4652">
        <w:rPr>
          <w:rFonts w:cstheme="minorHAnsi"/>
        </w:rPr>
        <w:t>9</w:t>
      </w:r>
      <w:r w:rsidR="00121E4A" w:rsidRPr="006C4652">
        <w:rPr>
          <w:rFonts w:cstheme="minorHAnsi"/>
        </w:rPr>
        <w:t xml:space="preserve"> </w:t>
      </w:r>
      <w:r w:rsidRPr="006C4652">
        <w:rPr>
          <w:rFonts w:cstheme="minorHAnsi"/>
        </w:rPr>
        <w:t>ust. 1</w:t>
      </w:r>
      <w:r w:rsidR="00121E4A" w:rsidRPr="006C4652">
        <w:rPr>
          <w:rFonts w:cstheme="minorHAnsi"/>
        </w:rPr>
        <w:t xml:space="preserve"> pkt. 3</w:t>
      </w:r>
      <w:r w:rsidRPr="006C4652">
        <w:rPr>
          <w:rFonts w:cstheme="minorHAnsi"/>
        </w:rPr>
        <w:t>,</w:t>
      </w:r>
    </w:p>
    <w:p w14:paraId="5C625589" w14:textId="6DB57501" w:rsidR="007B735D" w:rsidRDefault="007B735D" w:rsidP="006B024D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lastRenderedPageBreak/>
        <w:t>Operator zapewni Wykonawcy możliwość zorganizowania w obiektach Operatora magazynku depozytowego w celu ułatwienia zapewnienia terminowości dostaw części zamiennych.</w:t>
      </w:r>
    </w:p>
    <w:p w14:paraId="437847B4" w14:textId="7C4CAD95" w:rsidR="007B735D" w:rsidRDefault="007B735D" w:rsidP="006D0A92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Wykonawca nie może swoich zobowiązań wynikających z powyższych zapisów przekazać trzeciej Stronie bez pisemnej zgody Zamawiającego.</w:t>
      </w:r>
    </w:p>
    <w:p w14:paraId="7863A38C" w14:textId="0F0373EC" w:rsidR="007B735D" w:rsidRDefault="007B735D" w:rsidP="00EE4F0E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Wykonawca wyraża zgodę na zakup przez Operatora części zamiennych, zespołów i elementów u innych producentów oraz wskaże producentów (wykonawców) tych części. Wykonawca zobowiązuje się do niepodejmowania jakichkolwiek działań faktycznych i prawnych, bezpośrednio lub pośrednio, samodziel</w:t>
      </w:r>
      <w:r w:rsidR="00EE3F2D">
        <w:rPr>
          <w:rFonts w:cstheme="minorHAnsi"/>
        </w:rPr>
        <w:t>n</w:t>
      </w:r>
      <w:r w:rsidRPr="00EE3F2D">
        <w:rPr>
          <w:rFonts w:cstheme="minorHAnsi"/>
        </w:rPr>
        <w:t>ie lub przez podmioty należące do tej samej co Wykonawca grupy kapitałowej w rozumieniu ustawy z dnia 16.02.2007r. o ochronie konkurencji i konsumentów  których celem lub skutkiem będzie lub może być ograniczenie w prawie zakupu u producentów przez Zamawiającego produkowanych lub dostarczanych części zamiennych, elementów i zespołów.</w:t>
      </w:r>
    </w:p>
    <w:p w14:paraId="218625ED" w14:textId="06D1B678" w:rsidR="007B735D" w:rsidRDefault="007B735D" w:rsidP="00B961C8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Z gwarancji wyłączone są materiały eksploatacyjne:</w:t>
      </w:r>
    </w:p>
    <w:p w14:paraId="4CA57B31" w14:textId="77777777" w:rsidR="00EE3F2D" w:rsidRPr="00EE3F2D" w:rsidRDefault="00EE3F2D" w:rsidP="00EE3F2D">
      <w:pPr>
        <w:pStyle w:val="Akapitzlist"/>
        <w:spacing w:after="0" w:line="276" w:lineRule="auto"/>
        <w:ind w:left="360"/>
        <w:jc w:val="both"/>
        <w:rPr>
          <w:rFonts w:cstheme="minorHAnsi"/>
        </w:rPr>
      </w:pPr>
      <w:r w:rsidRPr="00EE3F2D">
        <w:rPr>
          <w:rFonts w:cstheme="minorHAnsi"/>
        </w:rPr>
        <w:t>1)</w:t>
      </w:r>
      <w:r w:rsidRPr="00EE3F2D">
        <w:rPr>
          <w:rFonts w:cstheme="minorHAnsi"/>
        </w:rPr>
        <w:tab/>
        <w:t>wkłady filtrów,</w:t>
      </w:r>
    </w:p>
    <w:p w14:paraId="0373E511" w14:textId="77777777" w:rsidR="00EE3F2D" w:rsidRPr="00EE3F2D" w:rsidRDefault="00EE3F2D" w:rsidP="00EE3F2D">
      <w:pPr>
        <w:pStyle w:val="Akapitzlist"/>
        <w:spacing w:after="0" w:line="276" w:lineRule="auto"/>
        <w:ind w:left="360"/>
        <w:jc w:val="both"/>
        <w:rPr>
          <w:rFonts w:cstheme="minorHAnsi"/>
        </w:rPr>
      </w:pPr>
      <w:r w:rsidRPr="00EE3F2D">
        <w:rPr>
          <w:rFonts w:cstheme="minorHAnsi"/>
        </w:rPr>
        <w:t>2)</w:t>
      </w:r>
      <w:r w:rsidRPr="00EE3F2D">
        <w:rPr>
          <w:rFonts w:cstheme="minorHAnsi"/>
        </w:rPr>
        <w:tab/>
        <w:t>płyny eksploatacyjne: oleje przekładniowe i hydrauliczne, płyn chłodzący,</w:t>
      </w:r>
    </w:p>
    <w:p w14:paraId="28F5C94D" w14:textId="10275D9F" w:rsidR="00EE3F2D" w:rsidRDefault="00EE3F2D" w:rsidP="00EE3F2D">
      <w:pPr>
        <w:pStyle w:val="Akapitzlist"/>
        <w:spacing w:after="0" w:line="276" w:lineRule="auto"/>
        <w:ind w:left="708" w:hanging="348"/>
        <w:jc w:val="both"/>
        <w:rPr>
          <w:rFonts w:cstheme="minorHAnsi"/>
        </w:rPr>
      </w:pPr>
      <w:r w:rsidRPr="00EE3F2D">
        <w:rPr>
          <w:rFonts w:cstheme="minorHAnsi"/>
        </w:rPr>
        <w:t>3)</w:t>
      </w:r>
      <w:r w:rsidRPr="00EE3F2D">
        <w:rPr>
          <w:rFonts w:cstheme="minorHAnsi"/>
        </w:rPr>
        <w:tab/>
        <w:t>smary, o ile wymiana tych materiałów nie została spowodowana koniecznością naprawy lub wymiany innych części i podzespołów.</w:t>
      </w:r>
    </w:p>
    <w:p w14:paraId="0127E8AF" w14:textId="3EF887FB" w:rsidR="00EE23CD" w:rsidRPr="00EE3F2D" w:rsidRDefault="00EE23CD" w:rsidP="00EE23CD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Z gwarancji wyłączone są tylko i wyłącznie niżej wymienione części, które podczas eksploatacji autobus</w:t>
      </w:r>
      <w:r w:rsidR="008C00D9">
        <w:rPr>
          <w:rFonts w:cstheme="minorHAnsi"/>
        </w:rPr>
        <w:t>u</w:t>
      </w:r>
      <w:r w:rsidRPr="00EE3F2D">
        <w:rPr>
          <w:rFonts w:cstheme="minorHAnsi"/>
        </w:rPr>
        <w:t xml:space="preserve"> zgodnie z ich przeznaczeniem, w warunkach zgodnych z instrukcją obsługi, ulegają normalnemu zużyciu. Za normalne uznaje się zużycie po uzyskaniu przebiegu lub czasu eksploatacji podanego odpowiednio poniżej:</w:t>
      </w:r>
    </w:p>
    <w:p w14:paraId="7316424F" w14:textId="0F107655" w:rsidR="00EE23CD" w:rsidRDefault="00EE23CD" w:rsidP="00EE23CD">
      <w:pPr>
        <w:pStyle w:val="Akapitzlist"/>
        <w:numPr>
          <w:ilvl w:val="0"/>
          <w:numId w:val="115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Bezpieczniki, świetlówki– bez limitu, jeżeli nie stanowią wady masowej</w:t>
      </w:r>
    </w:p>
    <w:p w14:paraId="37FACE81" w14:textId="77777777" w:rsidR="00EE23CD" w:rsidRDefault="00EE23CD" w:rsidP="00EE23CD">
      <w:pPr>
        <w:pStyle w:val="Akapitzlist"/>
        <w:numPr>
          <w:ilvl w:val="0"/>
          <w:numId w:val="115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paski klinowe - nie mniej niż 50 000 km</w:t>
      </w:r>
    </w:p>
    <w:p w14:paraId="2BD10F58" w14:textId="77777777" w:rsidR="00EE23CD" w:rsidRDefault="00EE23CD" w:rsidP="00EE23CD">
      <w:pPr>
        <w:pStyle w:val="Akapitzlist"/>
        <w:numPr>
          <w:ilvl w:val="0"/>
          <w:numId w:val="11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EE3F2D">
        <w:rPr>
          <w:rFonts w:cstheme="minorHAnsi"/>
        </w:rPr>
        <w:t>ióra wycieraczek - nie mniej niż 12 miesiące eksploatacji</w:t>
      </w:r>
    </w:p>
    <w:p w14:paraId="0E466CB4" w14:textId="77777777" w:rsidR="00EE23CD" w:rsidRDefault="00EE23CD" w:rsidP="00EE23CD">
      <w:pPr>
        <w:pStyle w:val="Akapitzlist"/>
        <w:numPr>
          <w:ilvl w:val="0"/>
          <w:numId w:val="115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tarcze hamulcowe – nie mniej niż 120 000 km</w:t>
      </w:r>
    </w:p>
    <w:p w14:paraId="3EC4DEAD" w14:textId="77777777" w:rsidR="00EE23CD" w:rsidRDefault="00EE23CD" w:rsidP="00EE23CD">
      <w:pPr>
        <w:pStyle w:val="Akapitzlist"/>
        <w:numPr>
          <w:ilvl w:val="0"/>
          <w:numId w:val="115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klocki hamulcowe – nie mniej niż 60 000 km</w:t>
      </w:r>
    </w:p>
    <w:p w14:paraId="219F6FE9" w14:textId="77777777" w:rsidR="00EE23CD" w:rsidRDefault="00EE23CD" w:rsidP="00EE23CD">
      <w:pPr>
        <w:pStyle w:val="Akapitzlist"/>
        <w:numPr>
          <w:ilvl w:val="0"/>
          <w:numId w:val="115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>opony - nie mniej niż 150 000 km</w:t>
      </w:r>
    </w:p>
    <w:p w14:paraId="7C95080C" w14:textId="05984F68" w:rsidR="00EE23CD" w:rsidRDefault="00EE23CD" w:rsidP="00EE23CD">
      <w:pPr>
        <w:pStyle w:val="Akapitzlist"/>
        <w:numPr>
          <w:ilvl w:val="0"/>
          <w:numId w:val="115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 xml:space="preserve">akumulatory </w:t>
      </w:r>
      <w:r w:rsidR="000D6413">
        <w:rPr>
          <w:rFonts w:cstheme="minorHAnsi"/>
        </w:rPr>
        <w:t xml:space="preserve">niskonapięciowe </w:t>
      </w:r>
      <w:r w:rsidR="007E0A17">
        <w:rPr>
          <w:rFonts w:cstheme="minorHAnsi"/>
        </w:rPr>
        <w:t xml:space="preserve"> </w:t>
      </w:r>
      <w:r w:rsidRPr="00EE3F2D">
        <w:rPr>
          <w:rFonts w:cstheme="minorHAnsi"/>
        </w:rPr>
        <w:t>nie mniej niż 24 miesięcy eksploatacji</w:t>
      </w:r>
      <w:r w:rsidR="007E0A17">
        <w:rPr>
          <w:rFonts w:cstheme="minorHAnsi"/>
        </w:rPr>
        <w:t xml:space="preserve"> </w:t>
      </w:r>
      <w:r w:rsidR="000D6413">
        <w:rPr>
          <w:rFonts w:cstheme="minorHAnsi"/>
        </w:rPr>
        <w:t xml:space="preserve">(nie dotyczy </w:t>
      </w:r>
      <w:r w:rsidR="007E0A17">
        <w:rPr>
          <w:rFonts w:cstheme="minorHAnsi"/>
        </w:rPr>
        <w:t xml:space="preserve">to </w:t>
      </w:r>
      <w:r w:rsidR="000D6413">
        <w:rPr>
          <w:rFonts w:cstheme="minorHAnsi"/>
        </w:rPr>
        <w:t>magazynów energii)</w:t>
      </w:r>
    </w:p>
    <w:p w14:paraId="7C629C5B" w14:textId="77777777" w:rsidR="00EE23CD" w:rsidRDefault="00EE23CD" w:rsidP="00EE23CD">
      <w:pPr>
        <w:pStyle w:val="Akapitzlist"/>
        <w:numPr>
          <w:ilvl w:val="0"/>
          <w:numId w:val="115"/>
        </w:numPr>
        <w:spacing w:after="0" w:line="276" w:lineRule="auto"/>
        <w:jc w:val="both"/>
        <w:rPr>
          <w:rFonts w:cstheme="minorHAnsi"/>
        </w:rPr>
      </w:pPr>
      <w:r w:rsidRPr="00EE3F2D">
        <w:rPr>
          <w:rFonts w:cstheme="minorHAnsi"/>
        </w:rPr>
        <w:t xml:space="preserve">amortyzatory – nie mniej niż 100 000 km. </w:t>
      </w:r>
    </w:p>
    <w:p w14:paraId="04D0503E" w14:textId="5C77D83C" w:rsidR="006F0D52" w:rsidRPr="00EE23CD" w:rsidRDefault="006F0D52" w:rsidP="006F0D52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EE23CD">
        <w:rPr>
          <w:rFonts w:cstheme="minorHAnsi"/>
        </w:rPr>
        <w:t>Za wady masowe uznaje się wady tego samego rodzaju, które mogą mieć charakter konstrukcyjny, materiałowy, technologiczny lub montażowy, powstałe z winy producenta, które wystąpiły w 2 autobusach</w:t>
      </w:r>
      <w:r>
        <w:rPr>
          <w:rFonts w:cstheme="minorHAnsi"/>
        </w:rPr>
        <w:t xml:space="preserve"> tego samego typu</w:t>
      </w:r>
      <w:r w:rsidR="006E7896">
        <w:rPr>
          <w:rFonts w:cstheme="minorHAnsi"/>
        </w:rPr>
        <w:t xml:space="preserve"> (użytkowany</w:t>
      </w:r>
      <w:r w:rsidR="000D7994">
        <w:rPr>
          <w:rFonts w:cstheme="minorHAnsi"/>
        </w:rPr>
        <w:t xml:space="preserve">ch również </w:t>
      </w:r>
      <w:r w:rsidR="008D166F">
        <w:rPr>
          <w:rFonts w:cstheme="minorHAnsi"/>
        </w:rPr>
        <w:t>przez inne podmioty</w:t>
      </w:r>
      <w:r w:rsidR="000D7994">
        <w:rPr>
          <w:rFonts w:cstheme="minorHAnsi"/>
        </w:rPr>
        <w:t>)</w:t>
      </w:r>
      <w:r w:rsidRPr="00EE23CD">
        <w:rPr>
          <w:rFonts w:cstheme="minorHAnsi"/>
        </w:rPr>
        <w:t xml:space="preserve">, </w:t>
      </w:r>
      <w:r w:rsidR="004547A2">
        <w:rPr>
          <w:rFonts w:cstheme="minorHAnsi"/>
        </w:rPr>
        <w:br/>
      </w:r>
      <w:r w:rsidRPr="00EE23CD">
        <w:rPr>
          <w:rFonts w:cstheme="minorHAnsi"/>
        </w:rPr>
        <w:t>w okresie:</w:t>
      </w:r>
    </w:p>
    <w:p w14:paraId="46A30D8D" w14:textId="77777777" w:rsidR="006F0D52" w:rsidRPr="00591BBC" w:rsidRDefault="006F0D52" w:rsidP="006F0D52">
      <w:pPr>
        <w:pStyle w:val="Akapitzlist"/>
        <w:numPr>
          <w:ilvl w:val="0"/>
          <w:numId w:val="117"/>
        </w:numPr>
        <w:spacing w:after="0" w:line="276" w:lineRule="auto"/>
        <w:jc w:val="both"/>
        <w:rPr>
          <w:rFonts w:cstheme="minorHAnsi"/>
        </w:rPr>
      </w:pPr>
      <w:r w:rsidRPr="006F0D52">
        <w:rPr>
          <w:rFonts w:cstheme="minorHAnsi"/>
        </w:rPr>
        <w:t xml:space="preserve">gwarancji </w:t>
      </w:r>
      <w:proofErr w:type="spellStart"/>
      <w:r w:rsidRPr="006F0D52">
        <w:rPr>
          <w:rFonts w:cstheme="minorHAnsi"/>
        </w:rPr>
        <w:t>całopojazdowej</w:t>
      </w:r>
      <w:proofErr w:type="spellEnd"/>
      <w:r w:rsidRPr="006F0D52">
        <w:rPr>
          <w:rFonts w:cstheme="minorHAnsi"/>
        </w:rPr>
        <w:t xml:space="preserve"> </w:t>
      </w:r>
      <w:r w:rsidRPr="00591BBC">
        <w:rPr>
          <w:rFonts w:cstheme="minorHAnsi"/>
        </w:rPr>
        <w:t>określonej w ust. 1,</w:t>
      </w:r>
    </w:p>
    <w:p w14:paraId="784BA872" w14:textId="77777777" w:rsidR="006F0D52" w:rsidRPr="00591BBC" w:rsidRDefault="006F0D52" w:rsidP="006F0D52">
      <w:pPr>
        <w:pStyle w:val="Akapitzlist"/>
        <w:numPr>
          <w:ilvl w:val="0"/>
          <w:numId w:val="117"/>
        </w:numPr>
        <w:spacing w:after="0" w:line="276" w:lineRule="auto"/>
        <w:jc w:val="both"/>
        <w:rPr>
          <w:rFonts w:cstheme="minorHAnsi"/>
        </w:rPr>
      </w:pPr>
      <w:r w:rsidRPr="00591BBC">
        <w:rPr>
          <w:rFonts w:cstheme="minorHAnsi"/>
        </w:rPr>
        <w:t>gwarancji dla szkieletu nadwozia i podwozia określonej w ust. 4,</w:t>
      </w:r>
    </w:p>
    <w:p w14:paraId="098A0F89" w14:textId="77777777" w:rsidR="006F0D52" w:rsidRPr="00591BBC" w:rsidRDefault="006F0D52" w:rsidP="006F0D52">
      <w:pPr>
        <w:pStyle w:val="Akapitzlist"/>
        <w:numPr>
          <w:ilvl w:val="0"/>
          <w:numId w:val="117"/>
        </w:numPr>
        <w:spacing w:after="0" w:line="276" w:lineRule="auto"/>
        <w:jc w:val="both"/>
        <w:rPr>
          <w:rFonts w:cstheme="minorHAnsi"/>
        </w:rPr>
      </w:pPr>
      <w:r w:rsidRPr="00591BBC">
        <w:rPr>
          <w:rFonts w:cstheme="minorHAnsi"/>
        </w:rPr>
        <w:t>gwarancji dla powłok lakierniczych określonej w ust. 3.</w:t>
      </w:r>
    </w:p>
    <w:p w14:paraId="47174568" w14:textId="06C7A7BE" w:rsidR="007B735D" w:rsidRDefault="007B735D" w:rsidP="00E770E4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6F0D52">
        <w:rPr>
          <w:rFonts w:cstheme="minorHAnsi"/>
        </w:rPr>
        <w:t xml:space="preserve">Wykonawca, po otrzymaniu powiadomienia o wystąpieniu wad masowych, zobowiązuje </w:t>
      </w:r>
      <w:r w:rsidR="00394BBB">
        <w:rPr>
          <w:rFonts w:cstheme="minorHAnsi"/>
        </w:rPr>
        <w:br/>
      </w:r>
      <w:r w:rsidRPr="006F0D52">
        <w:rPr>
          <w:rFonts w:cstheme="minorHAnsi"/>
        </w:rPr>
        <w:t>się do udzielenia niezwłocznie, nie później jednak niż w ciągu 30 dni kalendarzowych, pomocy Zamawiającemu w ustaleniu przyczyny uszkodzenia.</w:t>
      </w:r>
    </w:p>
    <w:p w14:paraId="62CE83EA" w14:textId="05C069CA" w:rsidR="007B735D" w:rsidRDefault="007B735D" w:rsidP="00981029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6F0D52">
        <w:rPr>
          <w:rFonts w:cstheme="minorHAnsi"/>
        </w:rPr>
        <w:t xml:space="preserve">Wykonawca określi każdorazowo, w porozumieniu z Zamawiającym, sposób usunięcia wad masowych, harmonogram oraz termin ich usunięcia, który nie może przekroczyć 3 (słownie: trzech) miesięcy od daty powiadomienia przez Zamawiającego. </w:t>
      </w:r>
    </w:p>
    <w:p w14:paraId="27A79FBF" w14:textId="2287E371" w:rsidR="007B735D" w:rsidRDefault="007B735D" w:rsidP="00700513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6F0D52">
        <w:rPr>
          <w:rFonts w:cstheme="minorHAnsi"/>
        </w:rPr>
        <w:lastRenderedPageBreak/>
        <w:t>Przyjęty przez strony sposób usunięcia wad masowych ma na celu skuteczne i trwałe usunięcie wady masowej i przywrócenie dostarczonym autobusom sprawności technicznej w stopniu zapewniającym niezakłóconą realizację usług przewozowych.</w:t>
      </w:r>
    </w:p>
    <w:p w14:paraId="64A81FE7" w14:textId="5F857595" w:rsidR="007B735D" w:rsidRDefault="007B735D" w:rsidP="00746A6B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6F0D52">
        <w:rPr>
          <w:rFonts w:cstheme="minorHAnsi"/>
        </w:rPr>
        <w:t xml:space="preserve">W przypadku, gdy wady masowe mogą skutkować wystąpieniem uszkodzenia w krótkim okresie czasu w większej liczbie autobusów, Wykonawca jest zobowiązany do niezwłocznego (maksymalnie 7 dni) wykonania naprawy prewencyjnej w zagrożonych uszkodzeniem autobusach, gdy zachodzi niebezpieczeństwo dla zdrowia lub życia pasażerów, a w pozostałych przypadkach </w:t>
      </w:r>
      <w:r w:rsidR="008C00D9">
        <w:rPr>
          <w:rFonts w:cstheme="minorHAnsi"/>
        </w:rPr>
        <w:br/>
      </w:r>
      <w:r w:rsidRPr="006F0D52">
        <w:rPr>
          <w:rFonts w:cstheme="minorHAnsi"/>
        </w:rPr>
        <w:t>w terminie nie dłuższym niż 3 miesiące od daty powiadomienia przez Zamawiającego.</w:t>
      </w:r>
    </w:p>
    <w:p w14:paraId="20DCBFA1" w14:textId="4A42DE14" w:rsidR="007B735D" w:rsidRDefault="007B735D" w:rsidP="00ED1283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6F0D52">
        <w:rPr>
          <w:rFonts w:cstheme="minorHAnsi"/>
        </w:rPr>
        <w:t>Wykonawca, po wystąpieniu wad masowych, zobowiązuje się do niezwłocznego podjęcia skutecznych działań w celu niedopuszczenia do powtórzenia się ich w przyszłości, w dostarczonych autobusach.</w:t>
      </w:r>
    </w:p>
    <w:p w14:paraId="39A34C17" w14:textId="0D73E5C2" w:rsidR="007B735D" w:rsidRDefault="007B735D" w:rsidP="001231C4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6F0D52">
        <w:rPr>
          <w:rFonts w:cstheme="minorHAnsi"/>
        </w:rPr>
        <w:t>Zamawiający, po wystąpieniu wad masowych może żądać dostarczenia nieodpłatnie przez Wykonawcę autobus</w:t>
      </w:r>
      <w:r w:rsidR="008C00D9">
        <w:rPr>
          <w:rFonts w:cstheme="minorHAnsi"/>
        </w:rPr>
        <w:t>u</w:t>
      </w:r>
      <w:r w:rsidRPr="006F0D52">
        <w:rPr>
          <w:rFonts w:cstheme="minorHAnsi"/>
        </w:rPr>
        <w:t xml:space="preserve"> zastępcz</w:t>
      </w:r>
      <w:r w:rsidR="008C00D9">
        <w:rPr>
          <w:rFonts w:cstheme="minorHAnsi"/>
        </w:rPr>
        <w:t>ego</w:t>
      </w:r>
      <w:r w:rsidRPr="006F0D52">
        <w:rPr>
          <w:rFonts w:cstheme="minorHAnsi"/>
        </w:rPr>
        <w:t>, w miejsce autobus</w:t>
      </w:r>
      <w:r w:rsidR="008C00D9">
        <w:rPr>
          <w:rFonts w:cstheme="minorHAnsi"/>
        </w:rPr>
        <w:t>u</w:t>
      </w:r>
      <w:r w:rsidRPr="006F0D52">
        <w:rPr>
          <w:rFonts w:cstheme="minorHAnsi"/>
        </w:rPr>
        <w:t xml:space="preserve"> wyłą</w:t>
      </w:r>
      <w:r w:rsidR="006F0D52" w:rsidRPr="006F0D52">
        <w:rPr>
          <w:rFonts w:cstheme="minorHAnsi"/>
        </w:rPr>
        <w:t>c</w:t>
      </w:r>
      <w:r w:rsidRPr="006F0D52">
        <w:rPr>
          <w:rFonts w:cstheme="minorHAnsi"/>
        </w:rPr>
        <w:t>zon</w:t>
      </w:r>
      <w:r w:rsidR="008C00D9">
        <w:rPr>
          <w:rFonts w:cstheme="minorHAnsi"/>
        </w:rPr>
        <w:t>ego</w:t>
      </w:r>
      <w:r w:rsidRPr="006F0D52">
        <w:rPr>
          <w:rFonts w:cstheme="minorHAnsi"/>
        </w:rPr>
        <w:t xml:space="preserve"> z eksploatacji, w terminie do </w:t>
      </w:r>
      <w:r w:rsidR="008E1F2F">
        <w:rPr>
          <w:rFonts w:cstheme="minorHAnsi"/>
        </w:rPr>
        <w:t>7</w:t>
      </w:r>
      <w:r w:rsidR="008E1F2F" w:rsidRPr="006F0D52">
        <w:rPr>
          <w:rFonts w:cstheme="minorHAnsi"/>
        </w:rPr>
        <w:t xml:space="preserve"> </w:t>
      </w:r>
      <w:r w:rsidRPr="006F0D52">
        <w:rPr>
          <w:rFonts w:cstheme="minorHAnsi"/>
        </w:rPr>
        <w:t>dni roboczych od daty pisemnego (lub drogą</w:t>
      </w:r>
      <w:r w:rsidR="006F0D52">
        <w:rPr>
          <w:rFonts w:cstheme="minorHAnsi"/>
        </w:rPr>
        <w:t xml:space="preserve"> </w:t>
      </w:r>
      <w:r w:rsidRPr="006F0D52">
        <w:rPr>
          <w:rFonts w:cstheme="minorHAnsi"/>
        </w:rPr>
        <w:t>elektroniczną) zawiadomienia Wykonawcy przez Zamawiającego.</w:t>
      </w:r>
    </w:p>
    <w:p w14:paraId="48AACE92" w14:textId="6EA04E1E" w:rsidR="007B735D" w:rsidRDefault="007B735D" w:rsidP="00835887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6F0D52">
        <w:rPr>
          <w:rFonts w:cstheme="minorHAnsi"/>
        </w:rPr>
        <w:t>Wykonawca ustali z Zamawiającym usunięcie wad masowych, w taki sposób żeby umożliwić Zamawiającemu realizację zadań przewozowych.</w:t>
      </w:r>
    </w:p>
    <w:p w14:paraId="5BC38410" w14:textId="35B78691" w:rsidR="007B735D" w:rsidRDefault="007B735D" w:rsidP="009C032F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8103AC">
        <w:rPr>
          <w:rFonts w:cstheme="minorHAnsi"/>
        </w:rPr>
        <w:t>W przypadku nie dostarczenia autobus</w:t>
      </w:r>
      <w:r w:rsidR="006E7896" w:rsidRPr="008103AC">
        <w:rPr>
          <w:rFonts w:cstheme="minorHAnsi"/>
        </w:rPr>
        <w:t>u</w:t>
      </w:r>
      <w:r w:rsidRPr="008103AC">
        <w:rPr>
          <w:rFonts w:cstheme="minorHAnsi"/>
        </w:rPr>
        <w:t xml:space="preserve"> zastępcz</w:t>
      </w:r>
      <w:r w:rsidR="006E7896" w:rsidRPr="008103AC">
        <w:rPr>
          <w:rFonts w:cstheme="minorHAnsi"/>
        </w:rPr>
        <w:t>ego</w:t>
      </w:r>
      <w:r w:rsidRPr="008103AC">
        <w:rPr>
          <w:rFonts w:cstheme="minorHAnsi"/>
        </w:rPr>
        <w:t xml:space="preserve"> na warunkach określonych w ust. </w:t>
      </w:r>
      <w:r w:rsidR="00774FF1" w:rsidRPr="008103AC">
        <w:rPr>
          <w:rFonts w:cstheme="minorHAnsi"/>
        </w:rPr>
        <w:t>4</w:t>
      </w:r>
      <w:r w:rsidR="00F40B0E" w:rsidRPr="008103AC">
        <w:rPr>
          <w:rFonts w:cstheme="minorHAnsi"/>
        </w:rPr>
        <w:t>4</w:t>
      </w:r>
      <w:r w:rsidRPr="008103AC">
        <w:rPr>
          <w:rFonts w:cstheme="minorHAnsi"/>
        </w:rPr>
        <w:t xml:space="preserve">, niezależnie od kary umownej określonej w § </w:t>
      </w:r>
      <w:r w:rsidR="00774FF1" w:rsidRPr="008103AC">
        <w:rPr>
          <w:rFonts w:cstheme="minorHAnsi"/>
        </w:rPr>
        <w:t xml:space="preserve">9 </w:t>
      </w:r>
      <w:r w:rsidRPr="008103AC">
        <w:rPr>
          <w:rFonts w:cstheme="minorHAnsi"/>
        </w:rPr>
        <w:t>ust. 1</w:t>
      </w:r>
      <w:r w:rsidR="00743513" w:rsidRPr="008103AC">
        <w:rPr>
          <w:rFonts w:cstheme="minorHAnsi"/>
        </w:rPr>
        <w:t xml:space="preserve"> pkt. </w:t>
      </w:r>
      <w:r w:rsidRPr="008103AC">
        <w:rPr>
          <w:rFonts w:cstheme="minorHAnsi"/>
        </w:rPr>
        <w:t xml:space="preserve">2, Wykonawca zapłaci </w:t>
      </w:r>
      <w:r w:rsidR="00676E7F" w:rsidRPr="008103AC">
        <w:rPr>
          <w:rFonts w:cstheme="minorHAnsi"/>
        </w:rPr>
        <w:t>karę umowną</w:t>
      </w:r>
      <w:r w:rsidRPr="008103AC">
        <w:rPr>
          <w:rFonts w:cstheme="minorHAnsi"/>
        </w:rPr>
        <w:t xml:space="preserve"> </w:t>
      </w:r>
      <w:r w:rsidR="00085D8E" w:rsidRPr="008103AC">
        <w:rPr>
          <w:rFonts w:cstheme="minorHAnsi"/>
        </w:rPr>
        <w:br/>
      </w:r>
      <w:r w:rsidRPr="008103AC">
        <w:rPr>
          <w:rFonts w:cstheme="minorHAnsi"/>
        </w:rPr>
        <w:t>w wysokości 1</w:t>
      </w:r>
      <w:r w:rsidR="00BF3EFC" w:rsidRPr="008103AC">
        <w:rPr>
          <w:rFonts w:cstheme="minorHAnsi"/>
        </w:rPr>
        <w:t xml:space="preserve"> </w:t>
      </w:r>
      <w:r w:rsidRPr="008103AC">
        <w:rPr>
          <w:rFonts w:cstheme="minorHAnsi"/>
        </w:rPr>
        <w:t>500,00 PLN (słownie: jeden tysiąc pięćset złotych) za każdy dzień postoju autobusu</w:t>
      </w:r>
      <w:r w:rsidRPr="006F0D52">
        <w:rPr>
          <w:rFonts w:cstheme="minorHAnsi"/>
        </w:rPr>
        <w:t xml:space="preserve">, </w:t>
      </w:r>
      <w:r w:rsidR="001F56F4">
        <w:rPr>
          <w:rFonts w:cstheme="minorHAnsi"/>
        </w:rPr>
        <w:br/>
      </w:r>
      <w:r w:rsidRPr="006F0D52">
        <w:rPr>
          <w:rFonts w:cstheme="minorHAnsi"/>
        </w:rPr>
        <w:t xml:space="preserve">w którym ujawniła się wada masowa, począwszy od pierwszego dnia stwierdzenia przez Zamawiającego wady masowej. </w:t>
      </w:r>
    </w:p>
    <w:p w14:paraId="76AE4F86" w14:textId="7C5D32F8" w:rsidR="007B735D" w:rsidRPr="00B94072" w:rsidRDefault="007B735D" w:rsidP="00EB7E5E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6F0D52">
        <w:rPr>
          <w:rFonts w:cstheme="minorHAnsi"/>
        </w:rPr>
        <w:t>W przypadku ponownego wystąpienia, po naprawie, uszkodzeń o podobnym do naprawianych charakterze lub mających z nim związek Wykonawca zobowiązuje się wymienić uszkodzone zespoły lub podzespoły, które spowodowały wystąpienie przedmiotowych uszkodzeń masowych na nowe, wolne od wad. Zamawiający zastrzega sobie, w przypadku kolejnego powtarzającego się występowania w autobusach wad masowych niedających się usunąć w sposób określony powyżej prawo żądania wymiany autobus</w:t>
      </w:r>
      <w:r w:rsidR="007C5842">
        <w:rPr>
          <w:rFonts w:cstheme="minorHAnsi"/>
        </w:rPr>
        <w:t>u</w:t>
      </w:r>
      <w:r w:rsidRPr="006F0D52">
        <w:rPr>
          <w:rFonts w:cstheme="minorHAnsi"/>
        </w:rPr>
        <w:t xml:space="preserve"> z wadami masowymi na wolne od wad. W okresie objętym gwarancją wymiana autobus</w:t>
      </w:r>
      <w:r w:rsidR="007C5842">
        <w:rPr>
          <w:rFonts w:cstheme="minorHAnsi"/>
        </w:rPr>
        <w:t>u</w:t>
      </w:r>
      <w:r w:rsidRPr="006F0D52">
        <w:rPr>
          <w:rFonts w:cstheme="minorHAnsi"/>
        </w:rPr>
        <w:t xml:space="preserve"> na wolne od wad nastąpi na podstawie art. 577 § 1 Kodeksu </w:t>
      </w:r>
      <w:r w:rsidRPr="00B94072">
        <w:rPr>
          <w:rFonts w:cstheme="minorHAnsi"/>
        </w:rPr>
        <w:t>Cywilnego.</w:t>
      </w:r>
    </w:p>
    <w:p w14:paraId="182DAF3C" w14:textId="5221C35D" w:rsidR="007B735D" w:rsidRPr="00B94072" w:rsidRDefault="007B735D" w:rsidP="000C4ABF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B94072">
        <w:rPr>
          <w:rFonts w:cstheme="minorHAnsi"/>
        </w:rPr>
        <w:t xml:space="preserve">Autobus, o którym mowa ust. </w:t>
      </w:r>
      <w:r w:rsidR="008F5DBA" w:rsidRPr="00B94072">
        <w:rPr>
          <w:rFonts w:cstheme="minorHAnsi"/>
        </w:rPr>
        <w:t xml:space="preserve">44 </w:t>
      </w:r>
      <w:r w:rsidRPr="00B94072">
        <w:rPr>
          <w:rFonts w:cstheme="minorHAnsi"/>
        </w:rPr>
        <w:t xml:space="preserve">i </w:t>
      </w:r>
      <w:r w:rsidR="008F5DBA" w:rsidRPr="00B94072">
        <w:rPr>
          <w:rFonts w:cstheme="minorHAnsi"/>
        </w:rPr>
        <w:t xml:space="preserve">47 </w:t>
      </w:r>
      <w:r w:rsidRPr="00B94072">
        <w:rPr>
          <w:rFonts w:cstheme="minorHAnsi"/>
        </w:rPr>
        <w:t xml:space="preserve">powinien posiadać parametry techniczno-eksploatacyjne </w:t>
      </w:r>
      <w:r w:rsidR="00A51CFA">
        <w:rPr>
          <w:rFonts w:cstheme="minorHAnsi"/>
        </w:rPr>
        <w:br/>
      </w:r>
      <w:r w:rsidRPr="00B94072">
        <w:rPr>
          <w:rFonts w:cstheme="minorHAnsi"/>
        </w:rPr>
        <w:t>i wyposażenie zbliżone do parametrów autobus</w:t>
      </w:r>
      <w:r w:rsidR="007C5842" w:rsidRPr="00B94072">
        <w:rPr>
          <w:rFonts w:cstheme="minorHAnsi"/>
        </w:rPr>
        <w:t>u</w:t>
      </w:r>
      <w:r w:rsidRPr="00B94072">
        <w:rPr>
          <w:rFonts w:cstheme="minorHAnsi"/>
        </w:rPr>
        <w:t xml:space="preserve"> dostarczon</w:t>
      </w:r>
      <w:r w:rsidR="00512EE8" w:rsidRPr="00B94072">
        <w:rPr>
          <w:rFonts w:cstheme="minorHAnsi"/>
        </w:rPr>
        <w:t>ego</w:t>
      </w:r>
      <w:r w:rsidRPr="00B94072">
        <w:rPr>
          <w:rFonts w:cstheme="minorHAnsi"/>
        </w:rPr>
        <w:t xml:space="preserve">. </w:t>
      </w:r>
    </w:p>
    <w:p w14:paraId="2BA84579" w14:textId="3F581C08" w:rsidR="007B735D" w:rsidRPr="00B94072" w:rsidRDefault="007B735D" w:rsidP="007F0F19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B94072">
        <w:rPr>
          <w:rFonts w:cstheme="minorHAnsi"/>
        </w:rPr>
        <w:t>Wykonawca przez cały okres gwarancji zobowiązany jest do wykonywania prac obsługowo-naprawczych, przeglądów okresowych oraz napraw gwarancyjnych dostarczonych elementów przedmiotu zamówienia w terminach określonych w ust. 1, 2, 3, 4, 5. Częstotliwość wykonywania przeglądów okresowych jest określona przez gwaranta, natomiast czas ich trwania nie może być dłuższy niż 2 dni robocze.</w:t>
      </w:r>
    </w:p>
    <w:p w14:paraId="717E0108" w14:textId="251C73E3" w:rsidR="007B735D" w:rsidRPr="00B94072" w:rsidRDefault="007B735D" w:rsidP="00CE6E40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B94072">
        <w:rPr>
          <w:rFonts w:cstheme="minorHAnsi"/>
        </w:rPr>
        <w:t>Niezależnie od odpowiedzialności Wykonawcy z tytułu udzielonej gwarancji, Wykonawca ponosi pełną odpowiedzialność względem Zamawiającego z tytułu rękojmi za wady przedmiotu zamówienia.</w:t>
      </w:r>
    </w:p>
    <w:p w14:paraId="7E1F1CCE" w14:textId="62464D8E" w:rsidR="006F0D52" w:rsidRPr="00B94072" w:rsidRDefault="006F0D52" w:rsidP="006F0D52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B94072">
        <w:rPr>
          <w:rFonts w:cstheme="minorHAnsi"/>
        </w:rPr>
        <w:t xml:space="preserve">Wszystkie podzespoły i części zamienne, o których mowa w ust. </w:t>
      </w:r>
      <w:r w:rsidR="006018DC" w:rsidRPr="00B94072">
        <w:rPr>
          <w:rFonts w:cstheme="minorHAnsi"/>
        </w:rPr>
        <w:t xml:space="preserve">32 </w:t>
      </w:r>
      <w:r w:rsidRPr="00B94072">
        <w:rPr>
          <w:rFonts w:cstheme="minorHAnsi"/>
        </w:rPr>
        <w:t xml:space="preserve">będą dostępne w stacji serwisowej, o której mowa w ust. </w:t>
      </w:r>
      <w:r w:rsidR="00F9694B" w:rsidRPr="00B94072">
        <w:rPr>
          <w:rFonts w:cstheme="minorHAnsi"/>
        </w:rPr>
        <w:t xml:space="preserve">16 </w:t>
      </w:r>
      <w:r w:rsidRPr="00B94072">
        <w:rPr>
          <w:rFonts w:cstheme="minorHAnsi"/>
        </w:rPr>
        <w:t xml:space="preserve">w nieprzekraczalnym terminie (liczonym od momentu złożenia zamówienia przez Zamawiającego) wynoszącym: </w:t>
      </w:r>
    </w:p>
    <w:p w14:paraId="0AA1086C" w14:textId="77777777" w:rsidR="006F0D52" w:rsidRDefault="006F0D52" w:rsidP="006F0D52">
      <w:pPr>
        <w:pStyle w:val="Akapitzlist"/>
        <w:numPr>
          <w:ilvl w:val="0"/>
          <w:numId w:val="119"/>
        </w:numPr>
        <w:spacing w:after="0" w:line="276" w:lineRule="auto"/>
        <w:jc w:val="both"/>
        <w:rPr>
          <w:rFonts w:cstheme="minorHAnsi"/>
        </w:rPr>
      </w:pPr>
      <w:r w:rsidRPr="00B94072">
        <w:rPr>
          <w:rFonts w:cstheme="minorHAnsi"/>
        </w:rPr>
        <w:lastRenderedPageBreak/>
        <w:t>maksymalnie 3 dni robocze przez okres co najmniej 7 lat od dnia</w:t>
      </w:r>
      <w:r w:rsidRPr="006F0D52">
        <w:rPr>
          <w:rFonts w:cstheme="minorHAnsi"/>
        </w:rPr>
        <w:t xml:space="preserve"> zakończenia realizacji przedmiotu umowy; </w:t>
      </w:r>
    </w:p>
    <w:p w14:paraId="5ECCCBE8" w14:textId="77777777" w:rsidR="006F0D52" w:rsidRPr="006F0D52" w:rsidRDefault="006F0D52" w:rsidP="006F0D52">
      <w:pPr>
        <w:pStyle w:val="Akapitzlist"/>
        <w:numPr>
          <w:ilvl w:val="0"/>
          <w:numId w:val="119"/>
        </w:numPr>
        <w:spacing w:after="0" w:line="276" w:lineRule="auto"/>
        <w:jc w:val="both"/>
        <w:rPr>
          <w:rFonts w:cstheme="minorHAnsi"/>
        </w:rPr>
      </w:pPr>
      <w:r w:rsidRPr="006F0D52">
        <w:rPr>
          <w:rFonts w:cstheme="minorHAnsi"/>
        </w:rPr>
        <w:t>maksymalnie 5 dni roboczych przez okres od 8 do 15 lat od dnia zakończenia realizacji przedmiotu umowy.</w:t>
      </w:r>
    </w:p>
    <w:p w14:paraId="744A00DC" w14:textId="74509FB9" w:rsidR="007B735D" w:rsidRDefault="007B735D" w:rsidP="005C512E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6F0D52">
        <w:rPr>
          <w:rFonts w:cstheme="minorHAnsi"/>
        </w:rPr>
        <w:t>Najpóźniej w dniu dostawy autobus</w:t>
      </w:r>
      <w:r w:rsidR="00036301">
        <w:rPr>
          <w:rFonts w:cstheme="minorHAnsi"/>
        </w:rPr>
        <w:t>u</w:t>
      </w:r>
      <w:r w:rsidRPr="006F0D52">
        <w:rPr>
          <w:rFonts w:cstheme="minorHAnsi"/>
        </w:rPr>
        <w:t xml:space="preserve"> Wykonawca przedłoży Zamawiającemu (wraz z podaniem ceny) wykaz narzędzi specjalistycznych niezbędnych do wykonania napraw podstawowych zespołów autobus</w:t>
      </w:r>
      <w:r w:rsidR="00036301">
        <w:rPr>
          <w:rFonts w:cstheme="minorHAnsi"/>
        </w:rPr>
        <w:t>u</w:t>
      </w:r>
      <w:r w:rsidRPr="006F0D52">
        <w:rPr>
          <w:rFonts w:cstheme="minorHAnsi"/>
        </w:rPr>
        <w:t xml:space="preserve">, a w szczególności silnika, osi przedniej, mostu napędowego, układu hamowania i układu pneumatycznego oraz nadwozia. Wykonawca zobowiązuje się sprzedać, na żądanie Zamawiającego, na jego rzecz lub podmiotu wskazanego przez Zamawiającego, (tj. na rzecz Operatora publicznego transportu zbiorowego w </w:t>
      </w:r>
      <w:r w:rsidR="00F06F3B">
        <w:rPr>
          <w:rFonts w:cstheme="minorHAnsi"/>
        </w:rPr>
        <w:t>Jarosławiu</w:t>
      </w:r>
      <w:r w:rsidRPr="006F0D52">
        <w:rPr>
          <w:rFonts w:cstheme="minorHAnsi"/>
        </w:rPr>
        <w:t xml:space="preserve">), objęte wykazem urządzenia, </w:t>
      </w:r>
      <w:r w:rsidR="00A51CFA">
        <w:rPr>
          <w:rFonts w:cstheme="minorHAnsi"/>
        </w:rPr>
        <w:br/>
      </w:r>
      <w:r w:rsidRPr="006F0D52">
        <w:rPr>
          <w:rFonts w:cstheme="minorHAnsi"/>
        </w:rPr>
        <w:t>w drodze odrębnej umowy, najpóźniej w terminie do 3 miesięcy od daty upływu gwarancji na dostarczone autobusy. Dostawa wykazu, o którym mowa powyżej, jest warunkiem dokonania odbioru autobu</w:t>
      </w:r>
      <w:r w:rsidR="00DE1DC0">
        <w:rPr>
          <w:rFonts w:cstheme="minorHAnsi"/>
        </w:rPr>
        <w:t>su</w:t>
      </w:r>
      <w:r w:rsidRPr="006F0D52">
        <w:rPr>
          <w:rFonts w:cstheme="minorHAnsi"/>
        </w:rPr>
        <w:t>.</w:t>
      </w:r>
    </w:p>
    <w:p w14:paraId="6DE0E15C" w14:textId="540C6D59" w:rsidR="00C12646" w:rsidRDefault="007B735D" w:rsidP="00F126FD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cstheme="minorHAnsi"/>
        </w:rPr>
      </w:pPr>
      <w:r w:rsidRPr="00F06F3B">
        <w:rPr>
          <w:rFonts w:cstheme="minorHAnsi"/>
        </w:rPr>
        <w:t xml:space="preserve">W przypadku wad, usterek lub awarii urządzeń przechowujących trwale zapisane informacje (dyski twarde, pamięci FLASH, itp.) naprawiane będą one w siedzibie Zamawiającego, </w:t>
      </w:r>
      <w:r w:rsidR="00A51CFA">
        <w:rPr>
          <w:rFonts w:cstheme="minorHAnsi"/>
        </w:rPr>
        <w:br/>
      </w:r>
      <w:r w:rsidRPr="00F06F3B">
        <w:rPr>
          <w:rFonts w:cstheme="minorHAnsi"/>
        </w:rPr>
        <w:t xml:space="preserve">a w przypadku konieczności ich wymiany uszkodzone (wadliwe) urządzenia pozostają </w:t>
      </w:r>
      <w:r w:rsidR="00F06F3B">
        <w:rPr>
          <w:rFonts w:cstheme="minorHAnsi"/>
        </w:rPr>
        <w:t>u Operatora transportu</w:t>
      </w:r>
      <w:r w:rsidRPr="00F06F3B">
        <w:rPr>
          <w:rFonts w:cstheme="minorHAnsi"/>
        </w:rPr>
        <w:t>.</w:t>
      </w:r>
    </w:p>
    <w:p w14:paraId="20B154C4" w14:textId="77777777" w:rsidR="006B2204" w:rsidRDefault="006B2204" w:rsidP="006B2204">
      <w:pPr>
        <w:spacing w:after="0" w:line="276" w:lineRule="auto"/>
        <w:jc w:val="both"/>
        <w:rPr>
          <w:rFonts w:cstheme="minorHAnsi"/>
        </w:rPr>
      </w:pPr>
    </w:p>
    <w:p w14:paraId="12ED089D" w14:textId="3E1A1F5F" w:rsidR="006B2204" w:rsidRPr="006B2204" w:rsidRDefault="006B2204" w:rsidP="006B2204">
      <w:pPr>
        <w:spacing w:after="0" w:line="276" w:lineRule="auto"/>
        <w:jc w:val="center"/>
        <w:rPr>
          <w:rFonts w:cstheme="minorHAnsi"/>
          <w:b/>
          <w:bCs/>
        </w:rPr>
      </w:pPr>
      <w:r w:rsidRPr="006B2204">
        <w:rPr>
          <w:rFonts w:cstheme="minorHAnsi"/>
          <w:b/>
          <w:bCs/>
        </w:rPr>
        <w:t xml:space="preserve">§ </w:t>
      </w:r>
      <w:r w:rsidR="00011E84">
        <w:rPr>
          <w:rFonts w:cstheme="minorHAnsi"/>
          <w:b/>
          <w:bCs/>
        </w:rPr>
        <w:t>7</w:t>
      </w:r>
    </w:p>
    <w:p w14:paraId="2A702762" w14:textId="77777777" w:rsidR="006B2204" w:rsidRPr="006B2204" w:rsidRDefault="006B2204" w:rsidP="006B2204">
      <w:pPr>
        <w:spacing w:after="0" w:line="276" w:lineRule="auto"/>
        <w:jc w:val="center"/>
        <w:rPr>
          <w:rFonts w:cstheme="minorHAnsi"/>
          <w:b/>
          <w:bCs/>
        </w:rPr>
      </w:pPr>
      <w:r w:rsidRPr="006B2204">
        <w:rPr>
          <w:rFonts w:cstheme="minorHAnsi"/>
          <w:b/>
          <w:bCs/>
        </w:rPr>
        <w:t>Rękojmia</w:t>
      </w:r>
    </w:p>
    <w:p w14:paraId="3FF83F9F" w14:textId="124578DA" w:rsidR="006B2204" w:rsidRPr="00B94072" w:rsidRDefault="006B2204" w:rsidP="006B2204">
      <w:pPr>
        <w:pStyle w:val="Akapitzlist"/>
        <w:numPr>
          <w:ilvl w:val="0"/>
          <w:numId w:val="121"/>
        </w:numPr>
        <w:spacing w:after="0" w:line="276" w:lineRule="auto"/>
        <w:jc w:val="both"/>
        <w:rPr>
          <w:rFonts w:cstheme="minorHAnsi"/>
        </w:rPr>
      </w:pPr>
      <w:r w:rsidRPr="00B94072">
        <w:rPr>
          <w:rFonts w:cstheme="minorHAnsi"/>
        </w:rPr>
        <w:t xml:space="preserve">Okres rękojmi na przedmiot umowy ustala się na okres </w:t>
      </w:r>
      <w:r w:rsidR="00534835">
        <w:rPr>
          <w:rFonts w:cstheme="minorHAnsi"/>
        </w:rPr>
        <w:t>60 miesięcy</w:t>
      </w:r>
      <w:r w:rsidR="00FD20CE" w:rsidRPr="00B94072">
        <w:rPr>
          <w:rFonts w:cstheme="minorHAnsi"/>
        </w:rPr>
        <w:t>.</w:t>
      </w:r>
    </w:p>
    <w:p w14:paraId="31AD9D57" w14:textId="089396E1" w:rsidR="006B2204" w:rsidRPr="00B94072" w:rsidRDefault="006B2204" w:rsidP="008153BE">
      <w:pPr>
        <w:pStyle w:val="Akapitzlist"/>
        <w:numPr>
          <w:ilvl w:val="0"/>
          <w:numId w:val="121"/>
        </w:numPr>
        <w:spacing w:after="0" w:line="276" w:lineRule="auto"/>
        <w:jc w:val="both"/>
        <w:rPr>
          <w:rFonts w:cstheme="minorHAnsi"/>
        </w:rPr>
      </w:pPr>
      <w:r w:rsidRPr="00B94072">
        <w:rPr>
          <w:rFonts w:cstheme="minorHAnsi"/>
        </w:rPr>
        <w:t>W przypadku wystąpienia wad w okresie trwania rękojmi Wykonawca zobowiązuje się że przystąpi do ich usunięcia w ciągu 7 dni licząc od daty powiadomienia przez Zamawiającego w formie pisemnej.</w:t>
      </w:r>
    </w:p>
    <w:p w14:paraId="6C79DFA1" w14:textId="4637C1BF" w:rsidR="006B2204" w:rsidRPr="00B94072" w:rsidRDefault="006B2204" w:rsidP="00825A93">
      <w:pPr>
        <w:pStyle w:val="Akapitzlist"/>
        <w:numPr>
          <w:ilvl w:val="0"/>
          <w:numId w:val="121"/>
        </w:numPr>
        <w:spacing w:after="0" w:line="276" w:lineRule="auto"/>
        <w:jc w:val="both"/>
        <w:rPr>
          <w:rFonts w:cstheme="minorHAnsi"/>
        </w:rPr>
      </w:pPr>
      <w:r w:rsidRPr="00B94072">
        <w:rPr>
          <w:rFonts w:cstheme="minorHAnsi"/>
        </w:rPr>
        <w:t>Termin usunięcia wad określi Zamawiający w uzgodnieniu z Wykonawcą i Operatorem.</w:t>
      </w:r>
    </w:p>
    <w:p w14:paraId="1A851934" w14:textId="30115B40" w:rsidR="006B2204" w:rsidRPr="00B94072" w:rsidRDefault="006B2204" w:rsidP="002D318C">
      <w:pPr>
        <w:pStyle w:val="Akapitzlist"/>
        <w:numPr>
          <w:ilvl w:val="0"/>
          <w:numId w:val="121"/>
        </w:numPr>
        <w:spacing w:after="0" w:line="276" w:lineRule="auto"/>
        <w:jc w:val="both"/>
        <w:rPr>
          <w:rFonts w:cstheme="minorHAnsi"/>
        </w:rPr>
      </w:pPr>
      <w:r w:rsidRPr="00B94072">
        <w:rPr>
          <w:rFonts w:cstheme="minorHAnsi"/>
        </w:rPr>
        <w:t xml:space="preserve">Z czynności usunięcia wad Wykonawca sporządzi protokół podpisany przez </w:t>
      </w:r>
      <w:r w:rsidR="00A228F0" w:rsidRPr="00B94072">
        <w:rPr>
          <w:rFonts w:cstheme="minorHAnsi"/>
        </w:rPr>
        <w:t>Operatora</w:t>
      </w:r>
      <w:r w:rsidRPr="00B94072">
        <w:rPr>
          <w:rFonts w:cstheme="minorHAnsi"/>
        </w:rPr>
        <w:t xml:space="preserve"> potwierdzający skuteczność usunięcia usterki i przekaże go niezwłocznie Zamawiającemu.</w:t>
      </w:r>
    </w:p>
    <w:p w14:paraId="7F24A126" w14:textId="2AD8CFBE" w:rsidR="006B2204" w:rsidRDefault="006B2204" w:rsidP="00EC001B">
      <w:pPr>
        <w:pStyle w:val="Akapitzlist"/>
        <w:numPr>
          <w:ilvl w:val="0"/>
          <w:numId w:val="121"/>
        </w:numPr>
        <w:spacing w:after="0" w:line="276" w:lineRule="auto"/>
        <w:jc w:val="both"/>
        <w:rPr>
          <w:rFonts w:cstheme="minorHAnsi"/>
        </w:rPr>
      </w:pPr>
      <w:r w:rsidRPr="00B94072">
        <w:rPr>
          <w:rFonts w:cstheme="minorHAnsi"/>
        </w:rPr>
        <w:t>Przed upływem ustalonego w umowie</w:t>
      </w:r>
      <w:r w:rsidRPr="002A6384">
        <w:rPr>
          <w:rFonts w:cstheme="minorHAnsi"/>
        </w:rPr>
        <w:t xml:space="preserve"> okresu rękojmi nastąpi odbiór ostateczny mający na celu ustalenie stanu wykonanych robót oraz dostarczonych urządzeń i stwierdzenie usunięcia wad z okresu rękojmi i spisany będzie z tej czynności protokół z przeglądu.</w:t>
      </w:r>
    </w:p>
    <w:p w14:paraId="3B473706" w14:textId="1C7E505A" w:rsidR="006B2204" w:rsidRPr="002A6384" w:rsidRDefault="006B2204" w:rsidP="006911F8">
      <w:pPr>
        <w:pStyle w:val="Akapitzlist"/>
        <w:numPr>
          <w:ilvl w:val="0"/>
          <w:numId w:val="121"/>
        </w:numPr>
        <w:spacing w:after="0" w:line="276" w:lineRule="auto"/>
        <w:jc w:val="both"/>
        <w:rPr>
          <w:rFonts w:cstheme="minorHAnsi"/>
        </w:rPr>
      </w:pPr>
      <w:r w:rsidRPr="002A6384">
        <w:rPr>
          <w:rFonts w:cstheme="minorHAnsi"/>
        </w:rPr>
        <w:t>Strony odpowiedzialność z tytułu rękojmi modyfikują w następującym zakresie:</w:t>
      </w:r>
    </w:p>
    <w:p w14:paraId="3616C3B6" w14:textId="30ADFE82" w:rsidR="006B2204" w:rsidRDefault="006B2204" w:rsidP="002A6384">
      <w:pPr>
        <w:pStyle w:val="Akapitzlist"/>
        <w:numPr>
          <w:ilvl w:val="0"/>
          <w:numId w:val="123"/>
        </w:numPr>
        <w:spacing w:after="0" w:line="276" w:lineRule="auto"/>
        <w:jc w:val="both"/>
        <w:rPr>
          <w:rFonts w:cstheme="minorHAnsi"/>
        </w:rPr>
      </w:pPr>
      <w:r w:rsidRPr="002A6384">
        <w:rPr>
          <w:rFonts w:cstheme="minorHAnsi"/>
        </w:rPr>
        <w:t>dla ustalenia praw i obowiązków Stron w reżimie rękojmi Zamawiającego traktuje się tak, jakby był konsumentem,</w:t>
      </w:r>
    </w:p>
    <w:p w14:paraId="225EF17D" w14:textId="3848B57D" w:rsidR="006B2204" w:rsidRDefault="006B2204" w:rsidP="0088048E">
      <w:pPr>
        <w:pStyle w:val="Akapitzlist"/>
        <w:numPr>
          <w:ilvl w:val="0"/>
          <w:numId w:val="123"/>
        </w:numPr>
        <w:spacing w:after="0" w:line="276" w:lineRule="auto"/>
        <w:jc w:val="both"/>
        <w:rPr>
          <w:rFonts w:cstheme="minorHAnsi"/>
        </w:rPr>
      </w:pPr>
      <w:r w:rsidRPr="002A6384">
        <w:rPr>
          <w:rFonts w:cstheme="minorHAnsi"/>
        </w:rPr>
        <w:t xml:space="preserve">jeżeli Przedmiot Zamówienia lub którykolwiek jego element ma Wadę, Zamawiający może wedle swego wyboru złożyć wiążące dla Wykonawcy oświadczenie o obniżeniu wynagrodzenia Wykonawcy i żądać zwrotu wynagrodzenia zapłaconego za wadliwe wykonanie Przedmiotu Zamówienia lub któregokolwiek jego elementu albo żądać usunięcia Wady w wyznaczonym przez </w:t>
      </w:r>
      <w:r w:rsidR="002A6384">
        <w:rPr>
          <w:rFonts w:cstheme="minorHAnsi"/>
        </w:rPr>
        <w:t>Operatora</w:t>
      </w:r>
      <w:r w:rsidRPr="002A6384">
        <w:rPr>
          <w:rFonts w:cstheme="minorHAnsi"/>
        </w:rPr>
        <w:t xml:space="preserve"> terminie, ale nie krótszym niż </w:t>
      </w:r>
      <w:r w:rsidR="00A228F0">
        <w:rPr>
          <w:rFonts w:cstheme="minorHAnsi"/>
        </w:rPr>
        <w:t>3</w:t>
      </w:r>
      <w:r w:rsidRPr="002A6384">
        <w:rPr>
          <w:rFonts w:cstheme="minorHAnsi"/>
        </w:rPr>
        <w:t xml:space="preserve"> dni roboczych, albo złożyć wiążące dla Wykonawcy oświadczenie o odstąpieniu od umowy,</w:t>
      </w:r>
    </w:p>
    <w:p w14:paraId="2F63101E" w14:textId="72C711E1" w:rsidR="006B2204" w:rsidRDefault="00170210" w:rsidP="00CE05EC">
      <w:pPr>
        <w:pStyle w:val="Akapitzlist"/>
        <w:numPr>
          <w:ilvl w:val="0"/>
          <w:numId w:val="12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gdy Operator</w:t>
      </w:r>
      <w:r w:rsidR="006B2204" w:rsidRPr="00170210">
        <w:rPr>
          <w:rFonts w:cstheme="minorHAnsi"/>
        </w:rPr>
        <w:t xml:space="preserve"> żąda usunięcia Wady w wyznaczonym terminie - w przypadku bezskutecznego upływu tego terminu, </w:t>
      </w:r>
      <w:r>
        <w:rPr>
          <w:rFonts w:cstheme="minorHAnsi"/>
        </w:rPr>
        <w:t>Operator</w:t>
      </w:r>
      <w:r w:rsidR="006B2204" w:rsidRPr="00170210">
        <w:rPr>
          <w:rFonts w:cstheme="minorHAnsi"/>
        </w:rPr>
        <w:t xml:space="preserve"> uprawniony jest powierzyć usunięcie Wad podmiotom trzecim na koszt i ryzyko Wykonawcy bez konieczności uzyskania uprzedniej zgody Sądu, </w:t>
      </w:r>
    </w:p>
    <w:p w14:paraId="2A0BF106" w14:textId="62A4C02F" w:rsidR="006B2204" w:rsidRDefault="006B2204" w:rsidP="0086079E">
      <w:pPr>
        <w:pStyle w:val="Akapitzlist"/>
        <w:numPr>
          <w:ilvl w:val="0"/>
          <w:numId w:val="123"/>
        </w:numPr>
        <w:spacing w:after="0" w:line="276" w:lineRule="auto"/>
        <w:jc w:val="both"/>
        <w:rPr>
          <w:rFonts w:cstheme="minorHAnsi"/>
        </w:rPr>
      </w:pPr>
      <w:r w:rsidRPr="00170210">
        <w:rPr>
          <w:rFonts w:cstheme="minorHAnsi"/>
        </w:rPr>
        <w:lastRenderedPageBreak/>
        <w:t>Wykonawca nie może odmówić zadośćuczynienia żądaniu usunięcia Wady ze względu na koszty zadośćuczynienia temu obowiązkowi, koszty te Wykonawca zobowiązany jest ponieść w pełnej wysokości.</w:t>
      </w:r>
    </w:p>
    <w:p w14:paraId="5A8D0FAE" w14:textId="77777777" w:rsidR="00930520" w:rsidRDefault="00930520" w:rsidP="003F7D26">
      <w:pPr>
        <w:pStyle w:val="Akapitzlist"/>
        <w:spacing w:after="0" w:line="276" w:lineRule="auto"/>
        <w:ind w:left="284"/>
        <w:jc w:val="center"/>
        <w:rPr>
          <w:rFonts w:cstheme="minorHAnsi"/>
          <w:b/>
          <w:bCs/>
        </w:rPr>
      </w:pPr>
    </w:p>
    <w:p w14:paraId="2B3F1B9D" w14:textId="6CC4F237" w:rsidR="003F7D26" w:rsidRPr="003F7D26" w:rsidRDefault="003F7D26" w:rsidP="003F7D26">
      <w:pPr>
        <w:pStyle w:val="Akapitzlist"/>
        <w:spacing w:after="0" w:line="276" w:lineRule="auto"/>
        <w:ind w:left="284"/>
        <w:jc w:val="center"/>
        <w:rPr>
          <w:rFonts w:cstheme="minorHAnsi"/>
          <w:b/>
          <w:bCs/>
        </w:rPr>
      </w:pPr>
      <w:r w:rsidRPr="003F7D26">
        <w:rPr>
          <w:rFonts w:cstheme="minorHAnsi"/>
          <w:b/>
          <w:bCs/>
        </w:rPr>
        <w:t xml:space="preserve">§ </w:t>
      </w:r>
      <w:r w:rsidR="00011E84">
        <w:rPr>
          <w:rFonts w:cstheme="minorHAnsi"/>
          <w:b/>
          <w:bCs/>
        </w:rPr>
        <w:t>8</w:t>
      </w:r>
    </w:p>
    <w:p w14:paraId="2F1319EC" w14:textId="77777777" w:rsidR="003F7D26" w:rsidRPr="003F7D26" w:rsidRDefault="003F7D26" w:rsidP="003F7D26">
      <w:pPr>
        <w:pStyle w:val="Akapitzlist"/>
        <w:spacing w:after="0" w:line="276" w:lineRule="auto"/>
        <w:ind w:left="284"/>
        <w:jc w:val="center"/>
        <w:rPr>
          <w:rFonts w:cstheme="minorHAnsi"/>
          <w:b/>
          <w:bCs/>
        </w:rPr>
      </w:pPr>
      <w:r w:rsidRPr="003F7D26">
        <w:rPr>
          <w:rFonts w:cstheme="minorHAnsi"/>
          <w:b/>
          <w:bCs/>
        </w:rPr>
        <w:t>Szkolenia</w:t>
      </w:r>
    </w:p>
    <w:p w14:paraId="57C651C9" w14:textId="558F5C08" w:rsidR="003F7D26" w:rsidRDefault="003F7D26" w:rsidP="009A3184">
      <w:pPr>
        <w:pStyle w:val="Akapitzlist"/>
        <w:numPr>
          <w:ilvl w:val="0"/>
          <w:numId w:val="125"/>
        </w:numPr>
        <w:spacing w:after="0" w:line="276" w:lineRule="auto"/>
        <w:jc w:val="both"/>
        <w:rPr>
          <w:rFonts w:cstheme="minorHAnsi"/>
        </w:rPr>
      </w:pPr>
      <w:r w:rsidRPr="003F7D26">
        <w:rPr>
          <w:rFonts w:cstheme="minorHAnsi"/>
        </w:rPr>
        <w:t>Wykonawca przeszkoli w ramach wynagrodzenia (</w:t>
      </w:r>
      <w:r w:rsidRPr="00FD20CE">
        <w:rPr>
          <w:rFonts w:cstheme="minorHAnsi"/>
        </w:rPr>
        <w:t xml:space="preserve">określonego w § </w:t>
      </w:r>
      <w:r w:rsidR="00FD20CE" w:rsidRPr="00FD20CE">
        <w:rPr>
          <w:rFonts w:cstheme="minorHAnsi"/>
        </w:rPr>
        <w:t>4 ust 1</w:t>
      </w:r>
      <w:r w:rsidRPr="00FD20CE">
        <w:rPr>
          <w:rFonts w:cstheme="minorHAnsi"/>
        </w:rPr>
        <w:t>)</w:t>
      </w:r>
      <w:r w:rsidRPr="003F7D26">
        <w:rPr>
          <w:rFonts w:cstheme="minorHAnsi"/>
        </w:rPr>
        <w:t xml:space="preserve"> </w:t>
      </w:r>
      <w:r w:rsidR="00AC0F1C">
        <w:rPr>
          <w:rFonts w:cstheme="minorHAnsi"/>
        </w:rPr>
        <w:t>1</w:t>
      </w:r>
      <w:r>
        <w:rPr>
          <w:rFonts w:cstheme="minorHAnsi"/>
        </w:rPr>
        <w:t>2</w:t>
      </w:r>
      <w:r w:rsidRPr="003F7D26">
        <w:rPr>
          <w:rFonts w:cstheme="minorHAnsi"/>
        </w:rPr>
        <w:t xml:space="preserve"> kierowców autobusowych w zakresie wymaganym do obsługi i eksploatacji autobus</w:t>
      </w:r>
      <w:r w:rsidR="00F05646">
        <w:rPr>
          <w:rFonts w:cstheme="minorHAnsi"/>
        </w:rPr>
        <w:t>u</w:t>
      </w:r>
      <w:r w:rsidRPr="003F7D26">
        <w:rPr>
          <w:rFonts w:cstheme="minorHAnsi"/>
        </w:rPr>
        <w:t xml:space="preserve">  </w:t>
      </w:r>
      <w:r w:rsidR="00A63A0A">
        <w:rPr>
          <w:rFonts w:cstheme="minorHAnsi"/>
        </w:rPr>
        <w:t>(</w:t>
      </w:r>
      <w:r w:rsidRPr="003F7D26">
        <w:rPr>
          <w:rFonts w:cstheme="minorHAnsi"/>
        </w:rPr>
        <w:t>szkolenie jednej grupy powinno trwać co najmniej 4 godz.</w:t>
      </w:r>
      <w:r w:rsidR="00A63A0A">
        <w:rPr>
          <w:rFonts w:cstheme="minorHAnsi"/>
        </w:rPr>
        <w:t>)</w:t>
      </w:r>
      <w:r w:rsidRPr="003F7D26">
        <w:rPr>
          <w:rFonts w:cstheme="minorHAnsi"/>
        </w:rPr>
        <w:t xml:space="preserve">, oraz </w:t>
      </w:r>
      <w:r w:rsidR="00AC0F1C">
        <w:rPr>
          <w:rFonts w:cstheme="minorHAnsi"/>
        </w:rPr>
        <w:t>2</w:t>
      </w:r>
      <w:r w:rsidRPr="003F7D26">
        <w:rPr>
          <w:rFonts w:cstheme="minorHAnsi"/>
        </w:rPr>
        <w:t xml:space="preserve"> mechaników, </w:t>
      </w:r>
      <w:r w:rsidR="00A228F0">
        <w:rPr>
          <w:rFonts w:cstheme="minorHAnsi"/>
        </w:rPr>
        <w:t xml:space="preserve">1 </w:t>
      </w:r>
      <w:r w:rsidRPr="003F7D26">
        <w:rPr>
          <w:rFonts w:cstheme="minorHAnsi"/>
        </w:rPr>
        <w:t>elektromechanik</w:t>
      </w:r>
      <w:r w:rsidR="00A228F0">
        <w:rPr>
          <w:rFonts w:cstheme="minorHAnsi"/>
        </w:rPr>
        <w:t>a</w:t>
      </w:r>
      <w:r w:rsidRPr="003F7D26">
        <w:rPr>
          <w:rFonts w:cstheme="minorHAnsi"/>
        </w:rPr>
        <w:t xml:space="preserve">, 1 diagnostę </w:t>
      </w:r>
      <w:r w:rsidR="00A51CFA">
        <w:rPr>
          <w:rFonts w:cstheme="minorHAnsi"/>
        </w:rPr>
        <w:br/>
      </w:r>
      <w:r w:rsidRPr="003F7D26">
        <w:rPr>
          <w:rFonts w:cstheme="minorHAnsi"/>
        </w:rPr>
        <w:t xml:space="preserve">i kontrolera technicznego, a także 2 pracowników </w:t>
      </w:r>
      <w:proofErr w:type="spellStart"/>
      <w:r w:rsidR="00AC0F1C">
        <w:rPr>
          <w:rFonts w:cstheme="minorHAnsi"/>
        </w:rPr>
        <w:t>PWiK</w:t>
      </w:r>
      <w:proofErr w:type="spellEnd"/>
      <w:r w:rsidR="00AC0F1C">
        <w:rPr>
          <w:rFonts w:cstheme="minorHAnsi"/>
        </w:rPr>
        <w:t xml:space="preserve"> Jarosław</w:t>
      </w:r>
      <w:r w:rsidRPr="003F7D26">
        <w:rPr>
          <w:rFonts w:cstheme="minorHAnsi"/>
        </w:rPr>
        <w:t xml:space="preserve"> w zakresie obsługi, diagnostyki </w:t>
      </w:r>
      <w:r w:rsidR="00A63A0A">
        <w:rPr>
          <w:rFonts w:cstheme="minorHAnsi"/>
        </w:rPr>
        <w:br/>
      </w:r>
      <w:r w:rsidRPr="003F7D26">
        <w:rPr>
          <w:rFonts w:cstheme="minorHAnsi"/>
        </w:rPr>
        <w:t>i naprawy dostarczon</w:t>
      </w:r>
      <w:r w:rsidR="00F05646">
        <w:rPr>
          <w:rFonts w:cstheme="minorHAnsi"/>
        </w:rPr>
        <w:t>ego</w:t>
      </w:r>
      <w:r w:rsidRPr="003F7D26">
        <w:rPr>
          <w:rFonts w:cstheme="minorHAnsi"/>
        </w:rPr>
        <w:t xml:space="preserve"> autobus</w:t>
      </w:r>
      <w:r w:rsidR="00F05646">
        <w:rPr>
          <w:rFonts w:cstheme="minorHAnsi"/>
        </w:rPr>
        <w:t>u</w:t>
      </w:r>
      <w:r w:rsidRPr="003F7D26">
        <w:rPr>
          <w:rFonts w:cstheme="minorHAnsi"/>
        </w:rPr>
        <w:t xml:space="preserve"> w wymiarze minimum 30 godz., w tym 15 godz. szkolenia </w:t>
      </w:r>
      <w:r w:rsidR="00A63A0A">
        <w:rPr>
          <w:rFonts w:cstheme="minorHAnsi"/>
        </w:rPr>
        <w:br/>
      </w:r>
      <w:r w:rsidRPr="003F7D26">
        <w:rPr>
          <w:rFonts w:cstheme="minorHAnsi"/>
        </w:rPr>
        <w:t xml:space="preserve">z zakresu obsługi elektroniki, urządzeń i programów diagnostycznych. Szkolenia odbędą się </w:t>
      </w:r>
      <w:r w:rsidR="00A51CFA">
        <w:rPr>
          <w:rFonts w:cstheme="minorHAnsi"/>
        </w:rPr>
        <w:br/>
      </w:r>
      <w:r w:rsidRPr="003F7D26">
        <w:rPr>
          <w:rFonts w:cstheme="minorHAnsi"/>
        </w:rPr>
        <w:t xml:space="preserve">w </w:t>
      </w:r>
      <w:r w:rsidR="009A3184">
        <w:rPr>
          <w:rFonts w:cstheme="minorHAnsi"/>
        </w:rPr>
        <w:t>Jarosławiu</w:t>
      </w:r>
      <w:r w:rsidRPr="003F7D26">
        <w:rPr>
          <w:rFonts w:cstheme="minorHAnsi"/>
        </w:rPr>
        <w:t xml:space="preserve"> albo w innym miejscu uzgodnionym pomiędzy stronami pod warunkiem pokrycia przez Wykonawcę kosztów podróży, zakwaterowania i delegacji osób szkolonych.</w:t>
      </w:r>
    </w:p>
    <w:p w14:paraId="1032864B" w14:textId="77CA8CD3" w:rsidR="009A3184" w:rsidRDefault="003F7D26" w:rsidP="005A41AF">
      <w:pPr>
        <w:pStyle w:val="Akapitzlist"/>
        <w:numPr>
          <w:ilvl w:val="0"/>
          <w:numId w:val="125"/>
        </w:numPr>
        <w:spacing w:after="0" w:line="276" w:lineRule="auto"/>
        <w:ind w:left="284"/>
        <w:jc w:val="both"/>
        <w:rPr>
          <w:rFonts w:cstheme="minorHAnsi"/>
        </w:rPr>
      </w:pPr>
      <w:r w:rsidRPr="009A3184">
        <w:rPr>
          <w:rFonts w:cstheme="minorHAnsi"/>
        </w:rPr>
        <w:t xml:space="preserve">Szkolenia kierowców (szkolenie praktyczne na autobusie obejmujące jazdę po terenie miasta </w:t>
      </w:r>
      <w:r w:rsidR="009A3184" w:rsidRPr="009A3184">
        <w:rPr>
          <w:rFonts w:cstheme="minorHAnsi"/>
        </w:rPr>
        <w:t>Jarosławia</w:t>
      </w:r>
      <w:r w:rsidRPr="009A3184">
        <w:rPr>
          <w:rFonts w:cstheme="minorHAnsi"/>
        </w:rPr>
        <w:t xml:space="preserve"> oraz podstawowe czynności obsługowe przewidziane dla kierowcy), o których mowa </w:t>
      </w:r>
      <w:r w:rsidR="00A51CFA">
        <w:rPr>
          <w:rFonts w:cstheme="minorHAnsi"/>
        </w:rPr>
        <w:br/>
      </w:r>
      <w:r w:rsidRPr="009A3184">
        <w:rPr>
          <w:rFonts w:cstheme="minorHAnsi"/>
        </w:rPr>
        <w:t xml:space="preserve">w ust. 1 odbędą się w terminie i miejscu uzgodnionym przez Wykonawcę z Zamawiającym. </w:t>
      </w:r>
    </w:p>
    <w:p w14:paraId="6E3C5F90" w14:textId="314C7E81" w:rsidR="003F7D26" w:rsidRDefault="009A3184" w:rsidP="005A41AF">
      <w:pPr>
        <w:pStyle w:val="Akapitzlist"/>
        <w:numPr>
          <w:ilvl w:val="0"/>
          <w:numId w:val="125"/>
        </w:numPr>
        <w:spacing w:after="0"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>Wszystkie s</w:t>
      </w:r>
      <w:r w:rsidR="003F7D26" w:rsidRPr="009A3184">
        <w:rPr>
          <w:rFonts w:cstheme="minorHAnsi"/>
        </w:rPr>
        <w:t>zkoleni</w:t>
      </w:r>
      <w:r w:rsidRPr="009A3184">
        <w:rPr>
          <w:rFonts w:cstheme="minorHAnsi"/>
        </w:rPr>
        <w:t>a</w:t>
      </w:r>
      <w:r w:rsidR="003F7D26" w:rsidRPr="009A3184">
        <w:rPr>
          <w:rFonts w:cstheme="minorHAnsi"/>
        </w:rPr>
        <w:t xml:space="preserve"> </w:t>
      </w:r>
      <w:r w:rsidRPr="009A3184">
        <w:rPr>
          <w:rFonts w:cstheme="minorHAnsi"/>
        </w:rPr>
        <w:t>powinny się odbyć</w:t>
      </w:r>
      <w:r w:rsidR="003F7D26" w:rsidRPr="009A3184">
        <w:rPr>
          <w:rFonts w:cstheme="minorHAnsi"/>
        </w:rPr>
        <w:t xml:space="preserve"> nie później niż </w:t>
      </w:r>
      <w:r w:rsidRPr="009A3184">
        <w:rPr>
          <w:rFonts w:cstheme="minorHAnsi"/>
        </w:rPr>
        <w:t>30 dni</w:t>
      </w:r>
      <w:r w:rsidR="003F7D26" w:rsidRPr="009A3184">
        <w:rPr>
          <w:rFonts w:cstheme="minorHAnsi"/>
        </w:rPr>
        <w:t xml:space="preserve"> od dnia </w:t>
      </w:r>
      <w:r w:rsidR="00A228F0">
        <w:rPr>
          <w:rFonts w:cstheme="minorHAnsi"/>
        </w:rPr>
        <w:t>podpisania protokołu odbioru końcowego przez obie strony bez zastrzeżeń</w:t>
      </w:r>
      <w:r w:rsidR="003F7D26" w:rsidRPr="009A3184">
        <w:rPr>
          <w:rFonts w:cstheme="minorHAnsi"/>
        </w:rPr>
        <w:t>.</w:t>
      </w:r>
    </w:p>
    <w:p w14:paraId="167D33F2" w14:textId="5673D290" w:rsidR="003F7D26" w:rsidRDefault="003F7D26" w:rsidP="00033AE6">
      <w:pPr>
        <w:pStyle w:val="Akapitzlist"/>
        <w:numPr>
          <w:ilvl w:val="0"/>
          <w:numId w:val="125"/>
        </w:numPr>
        <w:spacing w:after="0" w:line="276" w:lineRule="auto"/>
        <w:ind w:left="284"/>
        <w:jc w:val="both"/>
        <w:rPr>
          <w:rFonts w:cstheme="minorHAnsi"/>
        </w:rPr>
      </w:pPr>
      <w:r w:rsidRPr="009A3184">
        <w:rPr>
          <w:rFonts w:cstheme="minorHAnsi"/>
        </w:rPr>
        <w:t>Z tytułu przeprowadzenia wszystkich szkoleń Wykonawcy nie przysługuje prawo do osobnego wynagrodzenia. Wykonawca ponosi koszty przeprowadzenia szkolenia łącznie z materiałami szkoleniowymi (w zakresie i ilości niezbędnym dla skutecznego nabycia wiedzy przez uczestników szkoleń), dojazdem, zakwaterowaniem i wyżywieniem w miejscu szkolenia.</w:t>
      </w:r>
    </w:p>
    <w:p w14:paraId="528FD859" w14:textId="249012A4" w:rsidR="00E046B6" w:rsidRDefault="003F7D26" w:rsidP="003C3D12">
      <w:pPr>
        <w:pStyle w:val="Akapitzlist"/>
        <w:numPr>
          <w:ilvl w:val="0"/>
          <w:numId w:val="125"/>
        </w:numPr>
        <w:spacing w:after="0" w:line="276" w:lineRule="auto"/>
        <w:ind w:left="284"/>
        <w:jc w:val="both"/>
        <w:rPr>
          <w:rFonts w:cstheme="minorHAnsi"/>
        </w:rPr>
      </w:pPr>
      <w:r w:rsidRPr="009A3184">
        <w:rPr>
          <w:rFonts w:cstheme="minorHAnsi"/>
        </w:rPr>
        <w:t>Każde szkolenie zostanie potwierdzone protokołem potwierdzającym jego przeprowadzenie.</w:t>
      </w:r>
    </w:p>
    <w:p w14:paraId="6889ADCE" w14:textId="77777777" w:rsidR="00A95B85" w:rsidRPr="009A3184" w:rsidRDefault="00A95B85" w:rsidP="00A95B85">
      <w:pPr>
        <w:pStyle w:val="Akapitzlist"/>
        <w:spacing w:after="0" w:line="276" w:lineRule="auto"/>
        <w:ind w:left="284"/>
        <w:jc w:val="both"/>
        <w:rPr>
          <w:rFonts w:cstheme="minorHAnsi"/>
        </w:rPr>
      </w:pPr>
    </w:p>
    <w:p w14:paraId="15BA5A73" w14:textId="45DD430A" w:rsidR="001B47B7" w:rsidRDefault="00AB4A98" w:rsidP="000518B7">
      <w:pPr>
        <w:spacing w:after="0" w:line="276" w:lineRule="auto"/>
        <w:jc w:val="center"/>
        <w:rPr>
          <w:rFonts w:cstheme="minorHAnsi"/>
          <w:b/>
          <w:bCs/>
        </w:rPr>
      </w:pPr>
      <w:r w:rsidRPr="000D16A5">
        <w:rPr>
          <w:rFonts w:cstheme="minorHAnsi"/>
          <w:b/>
          <w:bCs/>
        </w:rPr>
        <w:t>§</w:t>
      </w:r>
      <w:r w:rsidR="00011E84">
        <w:rPr>
          <w:rFonts w:cstheme="minorHAnsi"/>
          <w:b/>
          <w:bCs/>
        </w:rPr>
        <w:t>9</w:t>
      </w:r>
      <w:r w:rsidRPr="000D16A5">
        <w:rPr>
          <w:rFonts w:cstheme="minorHAnsi"/>
          <w:b/>
          <w:bCs/>
        </w:rPr>
        <w:br/>
        <w:t>Kary</w:t>
      </w:r>
    </w:p>
    <w:p w14:paraId="0DD8E1A8" w14:textId="3853369C" w:rsidR="00276350" w:rsidRDefault="00276350" w:rsidP="00276350">
      <w:pPr>
        <w:pStyle w:val="Tekstkomentarza"/>
        <w:numPr>
          <w:ilvl w:val="0"/>
          <w:numId w:val="12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2"/>
          <w:szCs w:val="22"/>
        </w:rPr>
      </w:pPr>
      <w:bookmarkStart w:id="0" w:name="_Hlk131510878"/>
      <w:r w:rsidRPr="00276350">
        <w:rPr>
          <w:rFonts w:cstheme="minorHAnsi"/>
          <w:sz w:val="22"/>
          <w:szCs w:val="22"/>
        </w:rPr>
        <w:t xml:space="preserve">W razie niewykonania lub nienależytego wykonania umowy Wykonawca zapłaci Zamawiającemu kary umowne w następujących przypadkach i wysokościach: </w:t>
      </w:r>
    </w:p>
    <w:p w14:paraId="5455AB25" w14:textId="5D212226" w:rsidR="00276350" w:rsidRPr="00CE62DD" w:rsidRDefault="00276350" w:rsidP="006D3CFA">
      <w:pPr>
        <w:pStyle w:val="Tekstkomentarza"/>
        <w:numPr>
          <w:ilvl w:val="0"/>
          <w:numId w:val="1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2"/>
          <w:szCs w:val="22"/>
        </w:rPr>
      </w:pPr>
      <w:r w:rsidRPr="006D3CFA">
        <w:rPr>
          <w:rFonts w:cstheme="minorHAnsi"/>
          <w:sz w:val="22"/>
          <w:szCs w:val="22"/>
        </w:rPr>
        <w:t xml:space="preserve">0,2% </w:t>
      </w:r>
      <w:r w:rsidR="00B14FF6">
        <w:rPr>
          <w:rFonts w:cstheme="minorHAnsi"/>
          <w:sz w:val="22"/>
          <w:szCs w:val="22"/>
        </w:rPr>
        <w:t xml:space="preserve">wynagrodzenia brutto </w:t>
      </w:r>
      <w:r w:rsidRPr="006D3CFA">
        <w:rPr>
          <w:rFonts w:cstheme="minorHAnsi"/>
          <w:sz w:val="22"/>
          <w:szCs w:val="22"/>
        </w:rPr>
        <w:t>określone</w:t>
      </w:r>
      <w:r w:rsidR="00B14FF6">
        <w:rPr>
          <w:rFonts w:cstheme="minorHAnsi"/>
          <w:sz w:val="22"/>
          <w:szCs w:val="22"/>
        </w:rPr>
        <w:t>go</w:t>
      </w:r>
      <w:r w:rsidRPr="006D3CFA">
        <w:rPr>
          <w:rFonts w:cstheme="minorHAnsi"/>
          <w:sz w:val="22"/>
          <w:szCs w:val="22"/>
        </w:rPr>
        <w:t xml:space="preserve"> w </w:t>
      </w:r>
      <w:r w:rsidRPr="00CE62DD">
        <w:rPr>
          <w:rFonts w:cstheme="minorHAnsi"/>
          <w:sz w:val="22"/>
          <w:szCs w:val="22"/>
        </w:rPr>
        <w:t xml:space="preserve">§ </w:t>
      </w:r>
      <w:r w:rsidR="00CE62DD" w:rsidRPr="00CE62DD">
        <w:rPr>
          <w:rFonts w:cstheme="minorHAnsi"/>
          <w:sz w:val="22"/>
          <w:szCs w:val="22"/>
        </w:rPr>
        <w:t>4</w:t>
      </w:r>
      <w:r w:rsidRPr="00CE62DD">
        <w:rPr>
          <w:rFonts w:cstheme="minorHAnsi"/>
          <w:sz w:val="22"/>
          <w:szCs w:val="22"/>
        </w:rPr>
        <w:t xml:space="preserve"> ust. 1</w:t>
      </w:r>
      <w:r w:rsidR="00CE62DD">
        <w:rPr>
          <w:rFonts w:cstheme="minorHAnsi"/>
          <w:sz w:val="22"/>
          <w:szCs w:val="22"/>
        </w:rPr>
        <w:t xml:space="preserve"> </w:t>
      </w:r>
      <w:r w:rsidRPr="006D3CFA">
        <w:rPr>
          <w:rFonts w:cstheme="minorHAnsi"/>
          <w:sz w:val="22"/>
          <w:szCs w:val="22"/>
        </w:rPr>
        <w:t xml:space="preserve">umowy, za każdy dzień zwłoki </w:t>
      </w:r>
      <w:r w:rsidR="008C6E17">
        <w:rPr>
          <w:rFonts w:cstheme="minorHAnsi"/>
          <w:sz w:val="22"/>
          <w:szCs w:val="22"/>
        </w:rPr>
        <w:br/>
      </w:r>
      <w:r w:rsidRPr="006D3CFA">
        <w:rPr>
          <w:rFonts w:cstheme="minorHAnsi"/>
          <w:sz w:val="22"/>
          <w:szCs w:val="22"/>
        </w:rPr>
        <w:t xml:space="preserve">w </w:t>
      </w:r>
      <w:r w:rsidR="00DE0150">
        <w:rPr>
          <w:rFonts w:cstheme="minorHAnsi"/>
          <w:sz w:val="22"/>
          <w:szCs w:val="22"/>
        </w:rPr>
        <w:t>wykonaniu przedmiotu umowy</w:t>
      </w:r>
      <w:r w:rsidRPr="006D3CFA">
        <w:rPr>
          <w:rFonts w:cstheme="minorHAnsi"/>
          <w:sz w:val="22"/>
          <w:szCs w:val="22"/>
        </w:rPr>
        <w:t xml:space="preserve"> w odniesieniu do </w:t>
      </w:r>
      <w:r w:rsidR="00A448E2" w:rsidRPr="006D3CFA">
        <w:rPr>
          <w:rFonts w:cstheme="minorHAnsi"/>
          <w:sz w:val="22"/>
          <w:szCs w:val="22"/>
        </w:rPr>
        <w:t>termin</w:t>
      </w:r>
      <w:r w:rsidR="00A448E2">
        <w:rPr>
          <w:rFonts w:cstheme="minorHAnsi"/>
          <w:sz w:val="22"/>
          <w:szCs w:val="22"/>
        </w:rPr>
        <w:t xml:space="preserve">u określonego w </w:t>
      </w:r>
      <w:r w:rsidR="00A448E2" w:rsidRPr="00CE62DD">
        <w:rPr>
          <w:rFonts w:cstheme="minorHAnsi"/>
          <w:sz w:val="22"/>
          <w:szCs w:val="22"/>
        </w:rPr>
        <w:t>§</w:t>
      </w:r>
      <w:r w:rsidR="00A448E2">
        <w:rPr>
          <w:rFonts w:cstheme="minorHAnsi"/>
          <w:sz w:val="22"/>
          <w:szCs w:val="22"/>
        </w:rPr>
        <w:t>2</w:t>
      </w:r>
      <w:r w:rsidR="00CE62DD" w:rsidRPr="00CE62DD">
        <w:rPr>
          <w:rFonts w:cstheme="minorHAnsi"/>
          <w:sz w:val="22"/>
          <w:szCs w:val="22"/>
        </w:rPr>
        <w:t>,</w:t>
      </w:r>
    </w:p>
    <w:p w14:paraId="75937E5C" w14:textId="3549EE63" w:rsidR="00276350" w:rsidRPr="00B94072" w:rsidRDefault="00276350" w:rsidP="006D3CFA">
      <w:pPr>
        <w:pStyle w:val="Tekstkomentarza"/>
        <w:numPr>
          <w:ilvl w:val="0"/>
          <w:numId w:val="1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2"/>
          <w:szCs w:val="22"/>
        </w:rPr>
      </w:pPr>
      <w:r w:rsidRPr="006D3CFA">
        <w:rPr>
          <w:rFonts w:cstheme="minorHAnsi"/>
          <w:sz w:val="22"/>
          <w:szCs w:val="22"/>
        </w:rPr>
        <w:t xml:space="preserve">1 000,00 zł za każdy dzień zwłoki w usunięciu zgłoszonych w okresie gwarancji lub rękojmi </w:t>
      </w:r>
      <w:r w:rsidRPr="000E30E1">
        <w:rPr>
          <w:rFonts w:cstheme="minorHAnsi"/>
          <w:sz w:val="22"/>
          <w:szCs w:val="22"/>
        </w:rPr>
        <w:t xml:space="preserve">wad, </w:t>
      </w:r>
      <w:r w:rsidRPr="00B94072">
        <w:rPr>
          <w:rFonts w:cstheme="minorHAnsi"/>
          <w:sz w:val="22"/>
          <w:szCs w:val="22"/>
        </w:rPr>
        <w:t>usterek i awarii,</w:t>
      </w:r>
    </w:p>
    <w:p w14:paraId="36637A0C" w14:textId="2E4AAB33" w:rsidR="00276350" w:rsidRPr="00B94072" w:rsidRDefault="00276350" w:rsidP="006D3CFA">
      <w:pPr>
        <w:pStyle w:val="Tekstkomentarza"/>
        <w:numPr>
          <w:ilvl w:val="0"/>
          <w:numId w:val="1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2"/>
          <w:szCs w:val="22"/>
        </w:rPr>
      </w:pPr>
      <w:r w:rsidRPr="00B94072">
        <w:rPr>
          <w:rFonts w:cstheme="minorHAnsi"/>
          <w:sz w:val="22"/>
          <w:szCs w:val="22"/>
        </w:rPr>
        <w:t xml:space="preserve">250,00 zł za każdy dzień zwłoki w dostawie części zamiennych zgodnie z zapisem § </w:t>
      </w:r>
      <w:r w:rsidR="00A75483" w:rsidRPr="00B94072">
        <w:rPr>
          <w:rFonts w:cstheme="minorHAnsi"/>
          <w:sz w:val="22"/>
          <w:szCs w:val="22"/>
        </w:rPr>
        <w:t xml:space="preserve">6 </w:t>
      </w:r>
      <w:r w:rsidRPr="00B94072">
        <w:rPr>
          <w:rFonts w:cstheme="minorHAnsi"/>
          <w:sz w:val="22"/>
          <w:szCs w:val="22"/>
        </w:rPr>
        <w:t xml:space="preserve">ust. </w:t>
      </w:r>
      <w:r w:rsidR="000E30E1" w:rsidRPr="00B94072">
        <w:rPr>
          <w:rFonts w:cstheme="minorHAnsi"/>
          <w:sz w:val="22"/>
          <w:szCs w:val="22"/>
        </w:rPr>
        <w:t>3</w:t>
      </w:r>
      <w:r w:rsidR="00A75483" w:rsidRPr="00B94072">
        <w:rPr>
          <w:rFonts w:cstheme="minorHAnsi"/>
          <w:sz w:val="22"/>
          <w:szCs w:val="22"/>
        </w:rPr>
        <w:t>2</w:t>
      </w:r>
      <w:r w:rsidRPr="00B94072">
        <w:rPr>
          <w:rFonts w:cstheme="minorHAnsi"/>
          <w:sz w:val="22"/>
          <w:szCs w:val="22"/>
        </w:rPr>
        <w:t xml:space="preserve"> umowy, </w:t>
      </w:r>
    </w:p>
    <w:p w14:paraId="214DE41F" w14:textId="30896667" w:rsidR="00276350" w:rsidRPr="00B94072" w:rsidRDefault="00276350" w:rsidP="006D3CFA">
      <w:pPr>
        <w:pStyle w:val="Tekstkomentarza"/>
        <w:numPr>
          <w:ilvl w:val="0"/>
          <w:numId w:val="1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2"/>
          <w:szCs w:val="22"/>
        </w:rPr>
      </w:pPr>
      <w:r w:rsidRPr="00B94072">
        <w:rPr>
          <w:rFonts w:cstheme="minorHAnsi"/>
          <w:sz w:val="22"/>
          <w:szCs w:val="22"/>
        </w:rPr>
        <w:t xml:space="preserve">0,02 % </w:t>
      </w:r>
      <w:r w:rsidR="002548BA" w:rsidRPr="00B94072">
        <w:rPr>
          <w:rFonts w:cstheme="minorHAnsi"/>
          <w:sz w:val="22"/>
          <w:szCs w:val="22"/>
        </w:rPr>
        <w:t>wynagrodzenia brutto</w:t>
      </w:r>
      <w:r w:rsidRPr="00B94072">
        <w:rPr>
          <w:rFonts w:cstheme="minorHAnsi"/>
          <w:sz w:val="22"/>
          <w:szCs w:val="22"/>
        </w:rPr>
        <w:t xml:space="preserve"> określone</w:t>
      </w:r>
      <w:r w:rsidR="002548BA" w:rsidRPr="00B94072">
        <w:rPr>
          <w:rFonts w:cstheme="minorHAnsi"/>
          <w:sz w:val="22"/>
          <w:szCs w:val="22"/>
        </w:rPr>
        <w:t>go</w:t>
      </w:r>
      <w:r w:rsidRPr="00B94072">
        <w:rPr>
          <w:rFonts w:cstheme="minorHAnsi"/>
          <w:sz w:val="22"/>
          <w:szCs w:val="22"/>
        </w:rPr>
        <w:t xml:space="preserve"> w § </w:t>
      </w:r>
      <w:r w:rsidR="000E30E1" w:rsidRPr="00B94072">
        <w:rPr>
          <w:rFonts w:cstheme="minorHAnsi"/>
          <w:sz w:val="22"/>
          <w:szCs w:val="22"/>
        </w:rPr>
        <w:t>4</w:t>
      </w:r>
      <w:r w:rsidRPr="00B94072">
        <w:rPr>
          <w:rFonts w:cstheme="minorHAnsi"/>
          <w:sz w:val="22"/>
          <w:szCs w:val="22"/>
        </w:rPr>
        <w:t xml:space="preserve"> ust. 1 umowy, za każdy dzień zwłoki </w:t>
      </w:r>
      <w:r w:rsidR="00A51CFA">
        <w:rPr>
          <w:rFonts w:cstheme="minorHAnsi"/>
          <w:sz w:val="22"/>
          <w:szCs w:val="22"/>
        </w:rPr>
        <w:br/>
      </w:r>
      <w:r w:rsidRPr="00B94072">
        <w:rPr>
          <w:rFonts w:cstheme="minorHAnsi"/>
          <w:sz w:val="22"/>
          <w:szCs w:val="22"/>
        </w:rPr>
        <w:t xml:space="preserve">w przeprowadzeniu szkoleń zgodnie z zapisem § </w:t>
      </w:r>
      <w:r w:rsidR="00CC36DE" w:rsidRPr="00B94072">
        <w:rPr>
          <w:rFonts w:cstheme="minorHAnsi"/>
          <w:sz w:val="22"/>
          <w:szCs w:val="22"/>
        </w:rPr>
        <w:t>8</w:t>
      </w:r>
      <w:r w:rsidRPr="00B94072">
        <w:rPr>
          <w:rFonts w:cstheme="minorHAnsi"/>
          <w:sz w:val="22"/>
          <w:szCs w:val="22"/>
        </w:rPr>
        <w:t xml:space="preserve"> umowy.</w:t>
      </w:r>
    </w:p>
    <w:p w14:paraId="47A03938" w14:textId="77777777" w:rsidR="00276350" w:rsidRPr="00276350" w:rsidRDefault="00276350" w:rsidP="00276350">
      <w:pPr>
        <w:pStyle w:val="Tekstkomentarza"/>
        <w:numPr>
          <w:ilvl w:val="0"/>
          <w:numId w:val="12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2"/>
          <w:szCs w:val="22"/>
        </w:rPr>
      </w:pPr>
      <w:r w:rsidRPr="00B94072">
        <w:rPr>
          <w:rFonts w:cstheme="minorHAnsi"/>
          <w:sz w:val="22"/>
          <w:szCs w:val="22"/>
        </w:rPr>
        <w:t>Termin zapłaty należności tytułem kar umownych wynosi do 7 dni kalendarzowych od dnia doręczenia noty obciążeniowej. W razie bezskutecznego upływu terminu naliczone</w:t>
      </w:r>
      <w:r w:rsidRPr="00276350">
        <w:rPr>
          <w:rFonts w:cstheme="minorHAnsi"/>
          <w:sz w:val="22"/>
          <w:szCs w:val="22"/>
        </w:rPr>
        <w:t xml:space="preserve"> zostaną odsetki ustawowe za zwłokę.</w:t>
      </w:r>
    </w:p>
    <w:p w14:paraId="68BFF641" w14:textId="77777777" w:rsidR="00276350" w:rsidRPr="00276350" w:rsidRDefault="00276350" w:rsidP="00276350">
      <w:pPr>
        <w:pStyle w:val="Tekstkomentarza"/>
        <w:numPr>
          <w:ilvl w:val="0"/>
          <w:numId w:val="12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2"/>
          <w:szCs w:val="22"/>
        </w:rPr>
      </w:pPr>
      <w:r w:rsidRPr="00276350">
        <w:rPr>
          <w:rFonts w:cstheme="minorHAnsi"/>
          <w:sz w:val="22"/>
          <w:szCs w:val="22"/>
        </w:rPr>
        <w:t>W przypadku powstania szkody, Strony mają prawo dochodzenia odszkodowania przewyższającego wysokość kar umownych do wysokości rzeczywiście poniesionej szkody.</w:t>
      </w:r>
    </w:p>
    <w:p w14:paraId="10BAFFB3" w14:textId="77777777" w:rsidR="006D3CFA" w:rsidRPr="006D3CFA" w:rsidRDefault="006D3CFA" w:rsidP="006D3CFA">
      <w:pPr>
        <w:pStyle w:val="Tekstkomentarza"/>
        <w:numPr>
          <w:ilvl w:val="0"/>
          <w:numId w:val="12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2"/>
          <w:szCs w:val="22"/>
        </w:rPr>
      </w:pPr>
      <w:r w:rsidRPr="006D3CFA">
        <w:rPr>
          <w:rFonts w:cstheme="minorHAnsi"/>
          <w:sz w:val="22"/>
          <w:szCs w:val="22"/>
        </w:rPr>
        <w:t xml:space="preserve">Zamawiający ma prawo do potrącenia naliczonych kar umownych z wynagrodzenia Wykonawcy, </w:t>
      </w:r>
    </w:p>
    <w:p w14:paraId="70F04094" w14:textId="77777777" w:rsidR="006D3CFA" w:rsidRPr="006D3CFA" w:rsidRDefault="006D3CFA" w:rsidP="006D3CFA">
      <w:pPr>
        <w:pStyle w:val="Tekstkomentarza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sz w:val="22"/>
          <w:szCs w:val="22"/>
        </w:rPr>
      </w:pPr>
      <w:r w:rsidRPr="006D3CFA">
        <w:rPr>
          <w:rFonts w:cstheme="minorHAnsi"/>
          <w:sz w:val="22"/>
          <w:szCs w:val="22"/>
        </w:rPr>
        <w:t>na co Wykonawca wyraża zgodę.</w:t>
      </w:r>
    </w:p>
    <w:p w14:paraId="4F6C254B" w14:textId="77777777" w:rsidR="00276350" w:rsidRPr="00276350" w:rsidRDefault="00276350" w:rsidP="00276350">
      <w:pPr>
        <w:pStyle w:val="Tekstkomentarza"/>
        <w:numPr>
          <w:ilvl w:val="0"/>
          <w:numId w:val="12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2"/>
          <w:szCs w:val="22"/>
        </w:rPr>
      </w:pPr>
      <w:r w:rsidRPr="00276350">
        <w:rPr>
          <w:rFonts w:cstheme="minorHAnsi"/>
          <w:sz w:val="22"/>
          <w:szCs w:val="22"/>
        </w:rPr>
        <w:lastRenderedPageBreak/>
        <w:t xml:space="preserve">Niezależnie od zastrzeżonej kary umownej Zamawiający może na koszt i ryzyko Wykonawcy, bez zgody sądu, zlecić osobie trzeciej wykonanie prac polegających na usunięciu wad, jeżeli Wykonawca nie usunie wad w terminie określonym w umowie gwarancji i serwisu. Realizacja uprawnienia Zamawiającego nie spowoduje utraty bądź ograniczenia uprawnień z tytułu udzielonej gwarancji lub rękojmi za wady. </w:t>
      </w:r>
    </w:p>
    <w:p w14:paraId="60487AE8" w14:textId="7B0A2214" w:rsidR="007614E1" w:rsidRPr="006D3CFA" w:rsidRDefault="007614E1" w:rsidP="004D2B98">
      <w:pPr>
        <w:pStyle w:val="Tekstkomentarza"/>
        <w:numPr>
          <w:ilvl w:val="0"/>
          <w:numId w:val="12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2"/>
          <w:szCs w:val="22"/>
        </w:rPr>
      </w:pPr>
      <w:r w:rsidRPr="006D3CFA">
        <w:rPr>
          <w:rFonts w:cstheme="minorHAnsi"/>
          <w:sz w:val="22"/>
          <w:szCs w:val="22"/>
        </w:rPr>
        <w:t>Wykonawca w przypadku realizacji zamówienia przy udziale Podwykonawców zapłaci Zamawiającemu karę umowną:</w:t>
      </w:r>
    </w:p>
    <w:p w14:paraId="073E4FCF" w14:textId="27BF07EB" w:rsidR="00F46309" w:rsidRDefault="007614E1" w:rsidP="00BF50F1">
      <w:pPr>
        <w:pStyle w:val="Tekstkomentarza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2"/>
          <w:szCs w:val="22"/>
        </w:rPr>
      </w:pPr>
      <w:r w:rsidRPr="007614E1">
        <w:rPr>
          <w:rFonts w:cstheme="minorHAnsi"/>
          <w:sz w:val="22"/>
          <w:szCs w:val="22"/>
        </w:rPr>
        <w:t>w przypadku braku zapłaty lub nieterminowej zapłaty wynagrodzenia należnego Podwykonawcom, w wysokości 1% wynagrodzenia umownego brutto przysługującego Podwykonawcy, za każdy stwierdzony przypadek;</w:t>
      </w:r>
    </w:p>
    <w:p w14:paraId="4C5EA9B0" w14:textId="77777777" w:rsidR="00F46309" w:rsidRDefault="007614E1" w:rsidP="00BF50F1">
      <w:pPr>
        <w:pStyle w:val="Tekstkomentarza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2"/>
          <w:szCs w:val="22"/>
        </w:rPr>
      </w:pPr>
      <w:r w:rsidRPr="00F46309">
        <w:rPr>
          <w:rFonts w:cstheme="minorHAnsi"/>
          <w:sz w:val="22"/>
          <w:szCs w:val="22"/>
        </w:rPr>
        <w:t>w przypadku nieprzedłożenia do zaakceptowania projektu umowy o podwykonawstwo, której przedmiotem są usługi, lub projektu jej zmiany, w wysokości 500,00 zł, za każdy stwierdzony przypadek;</w:t>
      </w:r>
    </w:p>
    <w:p w14:paraId="109D0D2A" w14:textId="26CA723A" w:rsidR="00F46309" w:rsidRDefault="007614E1" w:rsidP="00BF50F1">
      <w:pPr>
        <w:pStyle w:val="Tekstkomentarza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2"/>
          <w:szCs w:val="22"/>
        </w:rPr>
      </w:pPr>
      <w:r w:rsidRPr="00F46309">
        <w:rPr>
          <w:rFonts w:cstheme="minorHAnsi"/>
          <w:sz w:val="22"/>
          <w:szCs w:val="22"/>
        </w:rPr>
        <w:t xml:space="preserve">w przypadku nieprzedłożenia lub zwłoki w przedłożeniu, poświadczonej za zgodność </w:t>
      </w:r>
      <w:r w:rsidR="00D95A80">
        <w:rPr>
          <w:rFonts w:cstheme="minorHAnsi"/>
          <w:sz w:val="22"/>
          <w:szCs w:val="22"/>
        </w:rPr>
        <w:br/>
      </w:r>
      <w:r w:rsidRPr="00F46309">
        <w:rPr>
          <w:rFonts w:cstheme="minorHAnsi"/>
          <w:sz w:val="22"/>
          <w:szCs w:val="22"/>
        </w:rPr>
        <w:t>z oryginałem kopii umowy o podwykonawstwo lub jej zmiany w wysokości 500,00 zł, za każdy dzień zwłoki ponad termin, o którym mowa w niniejszej umowie;</w:t>
      </w:r>
    </w:p>
    <w:p w14:paraId="791515A4" w14:textId="740EB422" w:rsidR="007614E1" w:rsidRPr="00F46309" w:rsidRDefault="007614E1" w:rsidP="00BF50F1">
      <w:pPr>
        <w:pStyle w:val="Tekstkomentarza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2"/>
          <w:szCs w:val="22"/>
        </w:rPr>
      </w:pPr>
      <w:r w:rsidRPr="00F46309">
        <w:rPr>
          <w:rFonts w:cstheme="minorHAnsi"/>
          <w:sz w:val="22"/>
          <w:szCs w:val="22"/>
        </w:rPr>
        <w:t>w przypadku braku zmiany umowy o podwykonawstwo w zakresie terminu zapłaty w wysokości 500,00 zł, za każdy stwierdzony przypadek.</w:t>
      </w:r>
    </w:p>
    <w:p w14:paraId="5319D0E3" w14:textId="0E2E111D" w:rsidR="00F46309" w:rsidRDefault="007614E1" w:rsidP="00061612">
      <w:pPr>
        <w:pStyle w:val="Tekstkomentarza"/>
        <w:numPr>
          <w:ilvl w:val="0"/>
          <w:numId w:val="10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2"/>
          <w:szCs w:val="22"/>
        </w:rPr>
      </w:pPr>
      <w:r w:rsidRPr="007614E1">
        <w:rPr>
          <w:rFonts w:cstheme="minorHAnsi"/>
          <w:sz w:val="22"/>
          <w:szCs w:val="22"/>
        </w:rPr>
        <w:t xml:space="preserve">W przypadku, gdy Wykonawca lub Zamawiający rozwiąże umowę lub odstąpi od umowy z powodu okoliczności leżących po stronie Wykonawcy, Zamawiającemu przysługuje prawo do naliczenia kary umownej w wysokości 20%  wynagrodzenia umownego brutto, o którym mowa </w:t>
      </w:r>
      <w:r w:rsidRPr="00466D40">
        <w:rPr>
          <w:rFonts w:cstheme="minorHAnsi"/>
          <w:sz w:val="22"/>
          <w:szCs w:val="22"/>
        </w:rPr>
        <w:t>w §</w:t>
      </w:r>
      <w:r w:rsidR="00466D40" w:rsidRPr="00466D40">
        <w:rPr>
          <w:rFonts w:cstheme="minorHAnsi"/>
          <w:sz w:val="22"/>
          <w:szCs w:val="22"/>
        </w:rPr>
        <w:t>4</w:t>
      </w:r>
      <w:r w:rsidRPr="00466D40">
        <w:rPr>
          <w:rFonts w:cstheme="minorHAnsi"/>
          <w:sz w:val="22"/>
          <w:szCs w:val="22"/>
        </w:rPr>
        <w:t xml:space="preserve"> ust. 1 Umowy.</w:t>
      </w:r>
    </w:p>
    <w:p w14:paraId="0801B7EE" w14:textId="77777777" w:rsidR="00F46309" w:rsidRDefault="007614E1" w:rsidP="00061612">
      <w:pPr>
        <w:pStyle w:val="Tekstkomentarza"/>
        <w:numPr>
          <w:ilvl w:val="0"/>
          <w:numId w:val="10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2"/>
          <w:szCs w:val="22"/>
        </w:rPr>
      </w:pPr>
      <w:r w:rsidRPr="00F46309">
        <w:rPr>
          <w:rFonts w:cstheme="minorHAnsi"/>
          <w:sz w:val="22"/>
          <w:szCs w:val="22"/>
        </w:rPr>
        <w:t>Zamawiający pisemnie powiadomi Wykonawcę o naliczeniu kar umownych i wezwie do ich zapłaty w terminie 7 dni roboczych, w przypadku zaś braku zapłaty w wyznaczonym terminie potrącenia mogą być dokonywane przez Zamawiającego w sposób określony w ust. 4.</w:t>
      </w:r>
    </w:p>
    <w:p w14:paraId="60BD28D9" w14:textId="3F8CECF8" w:rsidR="00F46309" w:rsidRDefault="007614E1" w:rsidP="00061612">
      <w:pPr>
        <w:pStyle w:val="Tekstkomentarza"/>
        <w:numPr>
          <w:ilvl w:val="0"/>
          <w:numId w:val="10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2"/>
          <w:szCs w:val="22"/>
        </w:rPr>
      </w:pPr>
      <w:r w:rsidRPr="00F46309">
        <w:rPr>
          <w:rFonts w:cstheme="minorHAnsi"/>
          <w:sz w:val="22"/>
          <w:szCs w:val="22"/>
        </w:rPr>
        <w:t xml:space="preserve">W przypadku szkody wynikłej z niewykonania lub nienależytego wykonania niniejszej Umowy </w:t>
      </w:r>
      <w:r w:rsidR="00D95A80">
        <w:rPr>
          <w:rFonts w:cstheme="minorHAnsi"/>
          <w:sz w:val="22"/>
          <w:szCs w:val="22"/>
        </w:rPr>
        <w:br/>
      </w:r>
      <w:r w:rsidRPr="00F46309">
        <w:rPr>
          <w:rFonts w:cstheme="minorHAnsi"/>
          <w:sz w:val="22"/>
          <w:szCs w:val="22"/>
        </w:rPr>
        <w:t>w terminie, Zamawiający ma prawo dochodzenia od Wykonawcy odszkodowania na zasadach ogólnych w wysokości przenoszącej zastrzeżone w niniejszej umowie kary umowne.</w:t>
      </w:r>
    </w:p>
    <w:p w14:paraId="1BAC338C" w14:textId="222A38B0" w:rsidR="00C330D5" w:rsidRDefault="007614E1" w:rsidP="00061612">
      <w:pPr>
        <w:pStyle w:val="Tekstkomentarza"/>
        <w:numPr>
          <w:ilvl w:val="0"/>
          <w:numId w:val="10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2"/>
          <w:szCs w:val="22"/>
        </w:rPr>
      </w:pPr>
      <w:r w:rsidRPr="00F46309">
        <w:rPr>
          <w:rFonts w:cstheme="minorHAnsi"/>
          <w:sz w:val="22"/>
          <w:szCs w:val="22"/>
        </w:rPr>
        <w:t xml:space="preserve">Kary umowne podlegają kumulacji do 40% łącznego wynagrodzenia brutto, </w:t>
      </w:r>
      <w:r w:rsidRPr="00CE0001">
        <w:rPr>
          <w:rFonts w:cstheme="minorHAnsi"/>
          <w:sz w:val="22"/>
          <w:szCs w:val="22"/>
        </w:rPr>
        <w:t xml:space="preserve">o którym mowa </w:t>
      </w:r>
      <w:r w:rsidR="00A51CFA">
        <w:rPr>
          <w:rFonts w:cstheme="minorHAnsi"/>
          <w:sz w:val="22"/>
          <w:szCs w:val="22"/>
        </w:rPr>
        <w:br/>
      </w:r>
      <w:r w:rsidRPr="00CE0001">
        <w:rPr>
          <w:rFonts w:cstheme="minorHAnsi"/>
          <w:sz w:val="22"/>
          <w:szCs w:val="22"/>
        </w:rPr>
        <w:t>w §</w:t>
      </w:r>
      <w:r w:rsidR="00CE0001" w:rsidRPr="00CE0001">
        <w:rPr>
          <w:rFonts w:cstheme="minorHAnsi"/>
          <w:sz w:val="22"/>
          <w:szCs w:val="22"/>
        </w:rPr>
        <w:t xml:space="preserve">4 </w:t>
      </w:r>
      <w:r w:rsidRPr="00CE0001">
        <w:rPr>
          <w:rFonts w:cstheme="minorHAnsi"/>
          <w:sz w:val="22"/>
          <w:szCs w:val="22"/>
        </w:rPr>
        <w:t>ust. 1 Umowy,</w:t>
      </w:r>
      <w:r w:rsidRPr="00F46309">
        <w:rPr>
          <w:rFonts w:cstheme="minorHAnsi"/>
          <w:sz w:val="22"/>
          <w:szCs w:val="22"/>
        </w:rPr>
        <w:t xml:space="preserve"> z zastrzeżeniem możliwości dochodzenia odszkodowania uzupełniającego </w:t>
      </w:r>
      <w:r w:rsidR="00E1369E">
        <w:rPr>
          <w:rFonts w:cstheme="minorHAnsi"/>
          <w:sz w:val="22"/>
          <w:szCs w:val="22"/>
        </w:rPr>
        <w:br/>
      </w:r>
      <w:r w:rsidRPr="00F46309">
        <w:rPr>
          <w:rFonts w:cstheme="minorHAnsi"/>
          <w:sz w:val="22"/>
          <w:szCs w:val="22"/>
        </w:rPr>
        <w:t xml:space="preserve">na zasadach ogólnych. </w:t>
      </w:r>
      <w:r w:rsidR="00086D12" w:rsidRPr="00F46309">
        <w:rPr>
          <w:rFonts w:cstheme="minorHAnsi"/>
          <w:sz w:val="22"/>
          <w:szCs w:val="22"/>
        </w:rPr>
        <w:t xml:space="preserve"> </w:t>
      </w:r>
    </w:p>
    <w:p w14:paraId="2F738A88" w14:textId="77777777" w:rsidR="00930520" w:rsidRDefault="00930520" w:rsidP="00930520">
      <w:pPr>
        <w:pStyle w:val="Tekstkomentarza"/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2"/>
          <w:szCs w:val="22"/>
        </w:rPr>
      </w:pPr>
    </w:p>
    <w:bookmarkEnd w:id="0"/>
    <w:p w14:paraId="15B94C71" w14:textId="3643622D" w:rsidR="001B47B7" w:rsidRPr="000D16A5" w:rsidRDefault="00FB7109" w:rsidP="000518B7">
      <w:pPr>
        <w:spacing w:after="0" w:line="276" w:lineRule="auto"/>
        <w:jc w:val="center"/>
        <w:rPr>
          <w:rFonts w:cstheme="minorHAnsi"/>
          <w:b/>
          <w:bCs/>
        </w:rPr>
      </w:pPr>
      <w:r w:rsidRPr="000D16A5">
        <w:rPr>
          <w:rFonts w:cstheme="minorHAnsi"/>
          <w:b/>
          <w:bCs/>
        </w:rPr>
        <w:t>§1</w:t>
      </w:r>
      <w:r w:rsidR="00011E84">
        <w:rPr>
          <w:rFonts w:cstheme="minorHAnsi"/>
          <w:b/>
          <w:bCs/>
        </w:rPr>
        <w:t>0</w:t>
      </w:r>
      <w:r w:rsidRPr="000D16A5">
        <w:rPr>
          <w:rFonts w:cstheme="minorHAnsi"/>
          <w:b/>
          <w:bCs/>
        </w:rPr>
        <w:br/>
      </w:r>
      <w:r w:rsidR="001B47B7" w:rsidRPr="000D16A5">
        <w:rPr>
          <w:rFonts w:cstheme="minorHAnsi"/>
          <w:b/>
          <w:bCs/>
        </w:rPr>
        <w:t>Poufn</w:t>
      </w:r>
      <w:r w:rsidRPr="000D16A5">
        <w:rPr>
          <w:rFonts w:cstheme="minorHAnsi"/>
          <w:b/>
          <w:bCs/>
        </w:rPr>
        <w:t>ość i bezpieczeństwo informacji</w:t>
      </w:r>
    </w:p>
    <w:p w14:paraId="1B8E294F" w14:textId="524ED45C" w:rsidR="00E233C4" w:rsidRPr="00E233C4" w:rsidRDefault="00E233C4" w:rsidP="000518B7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E233C4">
        <w:rPr>
          <w:rFonts w:cstheme="minorHAnsi"/>
        </w:rPr>
        <w:t xml:space="preserve">Wykonawca oświadcza i gwarantuje, że informacje uzyskane w wyniku współpracy i w związku </w:t>
      </w:r>
      <w:r w:rsidR="00E1369E">
        <w:rPr>
          <w:rFonts w:cstheme="minorHAnsi"/>
        </w:rPr>
        <w:br/>
      </w:r>
      <w:r w:rsidRPr="00E233C4">
        <w:rPr>
          <w:rFonts w:cstheme="minorHAnsi"/>
        </w:rPr>
        <w:t xml:space="preserve">z nią, będzie traktować jako informacje poufne i nie będzie ich udostępniać osobom/podmiotom trzecim, przez cały okres obowiązywania niniejszej Umowy, a także po jej wygaśnięciu. Ponadto informacje te będą wykorzystywane </w:t>
      </w:r>
      <w:r w:rsidRPr="00FC060F">
        <w:rPr>
          <w:rFonts w:cstheme="minorHAnsi"/>
        </w:rPr>
        <w:t>wyłącznie dla celów realizacji niniejszej Umowy.</w:t>
      </w:r>
      <w:r w:rsidRPr="00E233C4">
        <w:rPr>
          <w:rFonts w:cstheme="minorHAnsi"/>
        </w:rPr>
        <w:t xml:space="preserve"> Wykonawca zobowiąże również do tego osoby, którymi posługuje się przy wykonaniu Umowy.</w:t>
      </w:r>
    </w:p>
    <w:p w14:paraId="37D3861B" w14:textId="77777777" w:rsidR="00E233C4" w:rsidRPr="00E233C4" w:rsidRDefault="00E233C4" w:rsidP="000518B7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E233C4">
        <w:rPr>
          <w:rFonts w:cstheme="minorHAnsi"/>
        </w:rPr>
        <w:t>Wykonawca zobowiązuje się w szczególności:</w:t>
      </w:r>
    </w:p>
    <w:p w14:paraId="48CC7B72" w14:textId="77777777" w:rsidR="00E233C4" w:rsidRPr="00E233C4" w:rsidRDefault="00E233C4" w:rsidP="000518B7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</w:rPr>
      </w:pPr>
      <w:r w:rsidRPr="00E233C4">
        <w:rPr>
          <w:rFonts w:cstheme="minorHAnsi"/>
        </w:rPr>
        <w:t>uzgadniać i stosować bezpieczny sposób przekazywania informacji poufnych;</w:t>
      </w:r>
    </w:p>
    <w:p w14:paraId="67A8A2BF" w14:textId="77777777" w:rsidR="00E233C4" w:rsidRPr="00E233C4" w:rsidRDefault="00E233C4" w:rsidP="000518B7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</w:rPr>
      </w:pPr>
      <w:r w:rsidRPr="00E233C4">
        <w:rPr>
          <w:rFonts w:cstheme="minorHAnsi"/>
        </w:rPr>
        <w:t>chronić informacje poufne przed ujawnieniem osobom nieuprawnionym;</w:t>
      </w:r>
    </w:p>
    <w:p w14:paraId="4B786D86" w14:textId="77777777" w:rsidR="00E233C4" w:rsidRPr="00E233C4" w:rsidRDefault="00E233C4" w:rsidP="000518B7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</w:rPr>
      </w:pPr>
      <w:r w:rsidRPr="00E233C4">
        <w:rPr>
          <w:rFonts w:cstheme="minorHAnsi"/>
        </w:rPr>
        <w:t>utrzymać informacje poufne w tajemnicy i chronić je co najmniej ze starannością, z jaką wymaga ochrony tajemnica przedsiębiorstwa oraz przestrzegać zasad poufnego dostępu przekazywania informacji;</w:t>
      </w:r>
    </w:p>
    <w:p w14:paraId="660E9C59" w14:textId="77777777" w:rsidR="00E233C4" w:rsidRPr="00E233C4" w:rsidRDefault="00E233C4" w:rsidP="000518B7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</w:rPr>
      </w:pPr>
      <w:r w:rsidRPr="00E233C4">
        <w:rPr>
          <w:rFonts w:cstheme="minorHAnsi"/>
        </w:rPr>
        <w:lastRenderedPageBreak/>
        <w:t>wykorzystywać informacje poufne tylko w celach niezbędnych do realizacji Umowy;</w:t>
      </w:r>
    </w:p>
    <w:p w14:paraId="5990E709" w14:textId="12989E9E" w:rsidR="00E233C4" w:rsidRPr="00E233C4" w:rsidRDefault="00E233C4" w:rsidP="000518B7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</w:rPr>
      </w:pPr>
      <w:r w:rsidRPr="00E233C4">
        <w:rPr>
          <w:rFonts w:cstheme="minorHAnsi"/>
        </w:rPr>
        <w:t xml:space="preserve">nie kopiować i nie powielać w inny sposób informacji poufnych, z wyjątkiem celów określonych w </w:t>
      </w:r>
      <w:r w:rsidR="005153E1">
        <w:rPr>
          <w:rFonts w:cstheme="minorHAnsi"/>
        </w:rPr>
        <w:t>pkt</w:t>
      </w:r>
      <w:r w:rsidRPr="00E233C4">
        <w:rPr>
          <w:rFonts w:cstheme="minorHAnsi"/>
        </w:rPr>
        <w:t xml:space="preserve"> </w:t>
      </w:r>
      <w:r w:rsidR="00656550">
        <w:rPr>
          <w:rFonts w:cstheme="minorHAnsi"/>
        </w:rPr>
        <w:t>4</w:t>
      </w:r>
      <w:r w:rsidRPr="00E233C4">
        <w:rPr>
          <w:rFonts w:cstheme="minorHAnsi"/>
        </w:rPr>
        <w:t>;</w:t>
      </w:r>
    </w:p>
    <w:p w14:paraId="26FC22E8" w14:textId="2F672375" w:rsidR="00E233C4" w:rsidRPr="00E233C4" w:rsidRDefault="00E233C4" w:rsidP="000518B7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</w:rPr>
      </w:pPr>
      <w:r w:rsidRPr="00E233C4">
        <w:rPr>
          <w:rFonts w:cstheme="minorHAnsi"/>
        </w:rPr>
        <w:t xml:space="preserve">ujawniać informacje poufne wyłącznie osobom zaangażowanym w realizację Umowy i tylko </w:t>
      </w:r>
      <w:r w:rsidR="00BC1253">
        <w:rPr>
          <w:rFonts w:cstheme="minorHAnsi"/>
        </w:rPr>
        <w:br/>
      </w:r>
      <w:r w:rsidRPr="00E233C4">
        <w:rPr>
          <w:rFonts w:cstheme="minorHAnsi"/>
        </w:rPr>
        <w:t>w takim zakresie, w jakim potrzebne jest to do jej wykonania, po nawiązaniu z nim stosunku pracy lub umowy cywilnoprawnej, przeszkoleniu z zakresu organizacji ochrony tajemnicy;</w:t>
      </w:r>
    </w:p>
    <w:p w14:paraId="31D3E191" w14:textId="77777777" w:rsidR="00E233C4" w:rsidRPr="00E233C4" w:rsidRDefault="00E233C4" w:rsidP="000518B7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</w:rPr>
      </w:pPr>
      <w:r w:rsidRPr="00E233C4">
        <w:rPr>
          <w:rFonts w:cstheme="minorHAnsi"/>
        </w:rPr>
        <w:t>bezzwłocznie powiadomić Zamawiającego o zaistnieniu takich okoliczności, jak w szczególności prowadzenia postępowania sądowego lub administracyjnego, z którego wynika obowiązek prawny ujawnienia informacji poufnych;</w:t>
      </w:r>
    </w:p>
    <w:p w14:paraId="288155DD" w14:textId="77777777" w:rsidR="00E233C4" w:rsidRPr="00E233C4" w:rsidRDefault="00E233C4" w:rsidP="000518B7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</w:rPr>
      </w:pPr>
      <w:r w:rsidRPr="00E233C4">
        <w:rPr>
          <w:rFonts w:cstheme="minorHAnsi"/>
        </w:rPr>
        <w:t>bezzwłocznie poinformować Zamawiającego o fakcie utraty, ujawnienia lub powielenia informacji poufnej, zarówno w sposób autoryzowany, jak i bez autoryzacji lub niedotrzymania poufności.</w:t>
      </w:r>
    </w:p>
    <w:p w14:paraId="04C7BF21" w14:textId="77777777" w:rsidR="00E233C4" w:rsidRPr="00E233C4" w:rsidRDefault="00E233C4" w:rsidP="000518B7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E233C4">
        <w:rPr>
          <w:rFonts w:cstheme="minorHAnsi"/>
        </w:rPr>
        <w:t>W przypadku ujawnienia informacji poufnych, przez Wykonawcę lub osoby, którymi Wykonawca posługiwał się przy wykonaniu Umowy, Wykonawca oświadcza, że ponosi pełną odpowiedzialność za wszelkie szkody wynikające z nieuprawnionego udostępnienia informacji, będące skutkiem działania/zaniechania własnego, jak i tych osób.</w:t>
      </w:r>
    </w:p>
    <w:p w14:paraId="7DFBFF2B" w14:textId="77777777" w:rsidR="00E233C4" w:rsidRPr="00E233C4" w:rsidRDefault="00E233C4" w:rsidP="000518B7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E233C4">
        <w:rPr>
          <w:rFonts w:cstheme="minorHAnsi"/>
        </w:rPr>
        <w:t>Obowiązek zachowania poufności nie dotyczy informacji, które:</w:t>
      </w:r>
    </w:p>
    <w:p w14:paraId="47791EF0" w14:textId="77777777" w:rsidR="00E233C4" w:rsidRPr="00E233C4" w:rsidRDefault="00E233C4" w:rsidP="000518B7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</w:rPr>
      </w:pPr>
      <w:r w:rsidRPr="00E233C4">
        <w:rPr>
          <w:rFonts w:cstheme="minorHAnsi"/>
        </w:rPr>
        <w:t>były znane Wykonawcy przed ich udostępnieniem przez Zamawiającego, na co istnieje pisemne potwierdzenie;</w:t>
      </w:r>
    </w:p>
    <w:p w14:paraId="0CA4C305" w14:textId="77777777" w:rsidR="00E233C4" w:rsidRPr="00E233C4" w:rsidRDefault="00E233C4" w:rsidP="000518B7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</w:rPr>
      </w:pPr>
      <w:r w:rsidRPr="00E233C4">
        <w:rPr>
          <w:rFonts w:cstheme="minorHAnsi"/>
        </w:rPr>
        <w:t>zostały upowszechnione, jednakże nie nastąpiło to wskutek zaniedbania czy też świadomego działania Wykonawcy;</w:t>
      </w:r>
    </w:p>
    <w:p w14:paraId="27DA4486" w14:textId="77777777" w:rsidR="00E233C4" w:rsidRPr="00E233C4" w:rsidRDefault="00E233C4" w:rsidP="000518B7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</w:rPr>
      </w:pPr>
      <w:r w:rsidRPr="00E233C4">
        <w:rPr>
          <w:rFonts w:cstheme="minorHAnsi"/>
        </w:rPr>
        <w:t>zostały ujawnione przez osobę trzecią, bez zaniedbania w zakresie ochrony informacji poufnych przez Wykonawcę;</w:t>
      </w:r>
    </w:p>
    <w:p w14:paraId="7B839ADF" w14:textId="77777777" w:rsidR="00E233C4" w:rsidRDefault="00E233C4" w:rsidP="000518B7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</w:rPr>
      </w:pPr>
      <w:r w:rsidRPr="00E233C4">
        <w:rPr>
          <w:rFonts w:cstheme="minorHAnsi"/>
        </w:rPr>
        <w:t>muszą być ujawnione z mocy prawa.</w:t>
      </w:r>
    </w:p>
    <w:p w14:paraId="2F550525" w14:textId="77777777" w:rsidR="00E046B6" w:rsidRPr="00E233C4" w:rsidRDefault="00E046B6" w:rsidP="00E046B6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</w:rPr>
      </w:pPr>
    </w:p>
    <w:p w14:paraId="27CB0815" w14:textId="521A2539" w:rsidR="00F46309" w:rsidRPr="00C12561" w:rsidRDefault="00F46309" w:rsidP="00C12561">
      <w:pPr>
        <w:spacing w:after="0" w:line="276" w:lineRule="auto"/>
        <w:jc w:val="center"/>
        <w:rPr>
          <w:rFonts w:cstheme="minorHAnsi"/>
          <w:b/>
          <w:bCs/>
        </w:rPr>
      </w:pPr>
      <w:r w:rsidRPr="00C12561">
        <w:rPr>
          <w:rFonts w:cstheme="minorHAnsi"/>
          <w:b/>
          <w:bCs/>
        </w:rPr>
        <w:t>§ 1</w:t>
      </w:r>
      <w:r w:rsidR="00011E84">
        <w:rPr>
          <w:rFonts w:cstheme="minorHAnsi"/>
          <w:b/>
          <w:bCs/>
        </w:rPr>
        <w:t>1</w:t>
      </w:r>
    </w:p>
    <w:p w14:paraId="3475B4FB" w14:textId="251EDDB4" w:rsidR="00F46309" w:rsidRDefault="00F46309" w:rsidP="00C12561">
      <w:pPr>
        <w:spacing w:after="0" w:line="276" w:lineRule="auto"/>
        <w:jc w:val="center"/>
        <w:rPr>
          <w:rFonts w:cstheme="minorHAnsi"/>
          <w:b/>
          <w:bCs/>
        </w:rPr>
      </w:pPr>
      <w:r w:rsidRPr="00C12561">
        <w:rPr>
          <w:rFonts w:cstheme="minorHAnsi"/>
          <w:b/>
          <w:bCs/>
        </w:rPr>
        <w:t>Z</w:t>
      </w:r>
      <w:r>
        <w:rPr>
          <w:rFonts w:cstheme="minorHAnsi"/>
          <w:b/>
          <w:bCs/>
        </w:rPr>
        <w:t>abezpieczenie należytego wykonania umowy</w:t>
      </w:r>
    </w:p>
    <w:p w14:paraId="0ABA6085" w14:textId="5012E37B" w:rsidR="003272EC" w:rsidRDefault="003272EC" w:rsidP="003272EC">
      <w:pPr>
        <w:pStyle w:val="Akapitzlist"/>
        <w:numPr>
          <w:ilvl w:val="0"/>
          <w:numId w:val="91"/>
        </w:numPr>
        <w:jc w:val="both"/>
      </w:pPr>
      <w:r>
        <w:t xml:space="preserve">Strony potwierdzają, że przed zawarciem umowy Wykonawca wniósł zabezpieczenie należytego wykonania umowy w wysokości </w:t>
      </w:r>
      <w:r w:rsidR="00B341C7">
        <w:t>10</w:t>
      </w:r>
      <w:r w:rsidR="007C457C">
        <w:t xml:space="preserve"> </w:t>
      </w:r>
      <w:r>
        <w:t>% maksymalnej wartości nominalnej zobowiązania, tj. ………………. zł (słownie: ………………… ) w formie …………..</w:t>
      </w:r>
    </w:p>
    <w:p w14:paraId="2B159008" w14:textId="5303183F" w:rsidR="003272EC" w:rsidRDefault="003272EC" w:rsidP="003272EC">
      <w:pPr>
        <w:pStyle w:val="Akapitzlist"/>
        <w:numPr>
          <w:ilvl w:val="0"/>
          <w:numId w:val="91"/>
        </w:numPr>
        <w:jc w:val="both"/>
      </w:pPr>
      <w:r>
        <w:t xml:space="preserve">Zabezpieczenie należytego wykonania umowy zostanie zwrócone Wykonawcy </w:t>
      </w:r>
      <w:r w:rsidR="002F63AB">
        <w:br/>
      </w:r>
      <w:r>
        <w:t>w następujących terminach:</w:t>
      </w:r>
    </w:p>
    <w:p w14:paraId="754341D8" w14:textId="73577897" w:rsidR="003272EC" w:rsidRDefault="003272EC" w:rsidP="00C12561">
      <w:pPr>
        <w:pStyle w:val="Akapitzlist"/>
        <w:numPr>
          <w:ilvl w:val="0"/>
          <w:numId w:val="96"/>
        </w:numPr>
        <w:jc w:val="both"/>
      </w:pPr>
      <w:r>
        <w:t>70% wysokości zabezpieczenia - w ciągu 30 dni od dnia podpisania wykonania zamówienia i uznania przez Zamawiającego za należycie wykonane,</w:t>
      </w:r>
    </w:p>
    <w:p w14:paraId="3041EB7D" w14:textId="5C98A145" w:rsidR="003272EC" w:rsidRDefault="003272EC" w:rsidP="00C12561">
      <w:pPr>
        <w:pStyle w:val="Akapitzlist"/>
        <w:numPr>
          <w:ilvl w:val="0"/>
          <w:numId w:val="96"/>
        </w:numPr>
        <w:jc w:val="both"/>
      </w:pPr>
      <w:r>
        <w:t xml:space="preserve">30% wysokości zabezpieczenia - w ciągu 15 dni od upływu okresu rękojmi za wady </w:t>
      </w:r>
      <w:r w:rsidR="008F33E7">
        <w:br/>
      </w:r>
      <w:r>
        <w:t>lub gwarancji.</w:t>
      </w:r>
    </w:p>
    <w:p w14:paraId="0C7C6A6C" w14:textId="77777777" w:rsidR="00B84A05" w:rsidRDefault="00B84A05" w:rsidP="00B84A05">
      <w:pPr>
        <w:pStyle w:val="Akapitzlist"/>
        <w:ind w:left="1080"/>
        <w:jc w:val="both"/>
      </w:pPr>
    </w:p>
    <w:p w14:paraId="361BFAAB" w14:textId="7FADD579" w:rsidR="006F52AF" w:rsidRPr="000D16A5" w:rsidRDefault="006F52AF" w:rsidP="006F52AF">
      <w:pPr>
        <w:spacing w:after="0" w:line="276" w:lineRule="auto"/>
        <w:jc w:val="center"/>
        <w:rPr>
          <w:rFonts w:cstheme="minorHAnsi"/>
          <w:b/>
          <w:bCs/>
        </w:rPr>
      </w:pPr>
      <w:r w:rsidRPr="000D16A5">
        <w:rPr>
          <w:rFonts w:cstheme="minorHAnsi"/>
          <w:b/>
          <w:bCs/>
        </w:rPr>
        <w:t>§1</w:t>
      </w:r>
      <w:r w:rsidR="00011E84">
        <w:rPr>
          <w:rFonts w:cstheme="minorHAnsi"/>
          <w:b/>
          <w:bCs/>
        </w:rPr>
        <w:t>2</w:t>
      </w:r>
      <w:r w:rsidRPr="000D16A5">
        <w:rPr>
          <w:rFonts w:cstheme="minorHAnsi"/>
          <w:b/>
          <w:bCs/>
        </w:rPr>
        <w:br/>
        <w:t>Sposób porozumiewania się stron</w:t>
      </w:r>
    </w:p>
    <w:p w14:paraId="6A6C3ACD" w14:textId="722E77C2" w:rsidR="006F52AF" w:rsidRPr="00E233C4" w:rsidRDefault="006F52AF" w:rsidP="006F52AF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E233C4">
        <w:rPr>
          <w:rFonts w:cstheme="minorHAnsi"/>
        </w:rPr>
        <w:t xml:space="preserve">W celu zapewnienia sprawnej realizacji umowy strony wyznaczają swoich przedstawicieli wraz </w:t>
      </w:r>
      <w:r w:rsidR="0024710E">
        <w:rPr>
          <w:rFonts w:cstheme="minorHAnsi"/>
        </w:rPr>
        <w:br/>
      </w:r>
      <w:r w:rsidRPr="00E233C4">
        <w:rPr>
          <w:rFonts w:cstheme="minorHAnsi"/>
        </w:rPr>
        <w:t>ze wskazaniem ich danych kontaktowych:</w:t>
      </w:r>
    </w:p>
    <w:p w14:paraId="75AB5B5E" w14:textId="5E584D7B" w:rsidR="0024710E" w:rsidRDefault="006F52AF" w:rsidP="006F52AF">
      <w:pPr>
        <w:pStyle w:val="Akapitzlist"/>
        <w:numPr>
          <w:ilvl w:val="1"/>
          <w:numId w:val="46"/>
        </w:numPr>
        <w:spacing w:after="0" w:line="276" w:lineRule="auto"/>
        <w:ind w:left="567" w:hanging="283"/>
        <w:rPr>
          <w:rFonts w:cstheme="minorHAnsi"/>
        </w:rPr>
      </w:pPr>
      <w:r w:rsidRPr="00E233C4">
        <w:rPr>
          <w:rFonts w:cstheme="minorHAnsi"/>
        </w:rPr>
        <w:t>Przedstawiciel Zamawiającego:</w:t>
      </w:r>
      <w:r w:rsidRPr="00E233C4">
        <w:rPr>
          <w:rFonts w:cstheme="minorHAnsi"/>
        </w:rPr>
        <w:br/>
        <w:t>Imię i Nazwisko</w:t>
      </w:r>
      <w:r w:rsidR="0024710E">
        <w:rPr>
          <w:rFonts w:cstheme="minorHAnsi"/>
        </w:rPr>
        <w:t xml:space="preserve">: </w:t>
      </w:r>
      <w:r w:rsidR="00A95B85">
        <w:rPr>
          <w:rFonts w:cstheme="minorHAnsi"/>
        </w:rPr>
        <w:t>…………………….</w:t>
      </w:r>
    </w:p>
    <w:p w14:paraId="5518ABA7" w14:textId="22C10A7D" w:rsidR="006F52AF" w:rsidRPr="0024710E" w:rsidRDefault="006F52AF" w:rsidP="0024710E">
      <w:pPr>
        <w:pStyle w:val="Akapitzlist"/>
        <w:spacing w:after="0" w:line="276" w:lineRule="auto"/>
        <w:ind w:left="567"/>
        <w:rPr>
          <w:rFonts w:cstheme="minorHAnsi"/>
          <w:lang w:val="en-US"/>
        </w:rPr>
      </w:pPr>
      <w:r w:rsidRPr="0024710E">
        <w:rPr>
          <w:rFonts w:cstheme="minorHAnsi"/>
          <w:lang w:val="en-US"/>
        </w:rPr>
        <w:lastRenderedPageBreak/>
        <w:t xml:space="preserve">E-mail: </w:t>
      </w:r>
      <w:r w:rsidR="00A95B85">
        <w:rPr>
          <w:rFonts w:cstheme="minorHAnsi"/>
          <w:lang w:val="en-US"/>
        </w:rPr>
        <w:t>……………………………………</w:t>
      </w:r>
      <w:r w:rsidRPr="0024710E">
        <w:rPr>
          <w:rFonts w:cstheme="minorHAnsi"/>
          <w:lang w:val="en-US"/>
        </w:rPr>
        <w:br/>
      </w:r>
      <w:proofErr w:type="spellStart"/>
      <w:r w:rsidRPr="0024710E">
        <w:rPr>
          <w:rFonts w:cstheme="minorHAnsi"/>
          <w:lang w:val="en-US"/>
        </w:rPr>
        <w:t>Telefon</w:t>
      </w:r>
      <w:proofErr w:type="spellEnd"/>
      <w:r w:rsidRPr="0024710E">
        <w:rPr>
          <w:rFonts w:cstheme="minorHAnsi"/>
          <w:lang w:val="en-US"/>
        </w:rPr>
        <w:t xml:space="preserve">: </w:t>
      </w:r>
      <w:r w:rsidR="00A95B85">
        <w:rPr>
          <w:rFonts w:cstheme="minorHAnsi"/>
          <w:lang w:val="en-US"/>
        </w:rPr>
        <w:t>………………………………….</w:t>
      </w:r>
    </w:p>
    <w:p w14:paraId="02FD6BCF" w14:textId="3D0841C1" w:rsidR="0024710E" w:rsidRDefault="006F52AF" w:rsidP="006F52AF">
      <w:pPr>
        <w:pStyle w:val="Akapitzlist"/>
        <w:numPr>
          <w:ilvl w:val="1"/>
          <w:numId w:val="46"/>
        </w:numPr>
        <w:spacing w:after="0" w:line="276" w:lineRule="auto"/>
        <w:ind w:left="567" w:hanging="283"/>
        <w:rPr>
          <w:rFonts w:cstheme="minorHAnsi"/>
        </w:rPr>
      </w:pPr>
      <w:r w:rsidRPr="00E233C4">
        <w:rPr>
          <w:rFonts w:cstheme="minorHAnsi"/>
        </w:rPr>
        <w:t>Przedstawiciel Wykonawcy:</w:t>
      </w:r>
      <w:r w:rsidRPr="00E233C4">
        <w:rPr>
          <w:rFonts w:cstheme="minorHAnsi"/>
        </w:rPr>
        <w:br/>
        <w:t>Imię i Nazwisko</w:t>
      </w:r>
      <w:r w:rsidR="0024710E">
        <w:rPr>
          <w:rFonts w:cstheme="minorHAnsi"/>
        </w:rPr>
        <w:t>:</w:t>
      </w:r>
      <w:r w:rsidR="0024710E" w:rsidRPr="0024710E">
        <w:rPr>
          <w:rFonts w:cstheme="minorHAnsi"/>
        </w:rPr>
        <w:t xml:space="preserve"> </w:t>
      </w:r>
      <w:r w:rsidR="0024710E" w:rsidRPr="00E233C4">
        <w:rPr>
          <w:rFonts w:cstheme="minorHAnsi"/>
        </w:rPr>
        <w:t>………………</w:t>
      </w:r>
    </w:p>
    <w:p w14:paraId="2E7E1610" w14:textId="23B572AF" w:rsidR="006F52AF" w:rsidRPr="00E233C4" w:rsidRDefault="006F52AF" w:rsidP="0024710E">
      <w:pPr>
        <w:pStyle w:val="Akapitzlist"/>
        <w:spacing w:after="0" w:line="276" w:lineRule="auto"/>
        <w:ind w:left="567"/>
        <w:rPr>
          <w:rFonts w:cstheme="minorHAnsi"/>
        </w:rPr>
      </w:pPr>
      <w:r w:rsidRPr="00E233C4">
        <w:rPr>
          <w:rFonts w:cstheme="minorHAnsi"/>
        </w:rPr>
        <w:t>E-mail: ………………</w:t>
      </w:r>
      <w:r w:rsidRPr="00E233C4">
        <w:rPr>
          <w:rFonts w:cstheme="minorHAnsi"/>
        </w:rPr>
        <w:br/>
        <w:t>Telefon: …………….</w:t>
      </w:r>
    </w:p>
    <w:p w14:paraId="362128F9" w14:textId="77777777" w:rsidR="006F52AF" w:rsidRPr="00E233C4" w:rsidRDefault="006F52AF" w:rsidP="006F52AF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E233C4">
        <w:rPr>
          <w:rFonts w:cstheme="minorHAnsi"/>
        </w:rPr>
        <w:t>Przedstawiciele Stron umocowani są do uzgadniania wszelkich czynności związanych z bieżącą realizacją umowy oraz podpisywania protokołów odbiorów, w szczególności dotyczących wskazówek i uwag Strony odnoszących się do funkcjonalności i szczegółowego sposobu wykonania przedmiotu umowy, jak również składania świadczeń potwierdzających prawidłowość wykonania umowy i podpisywania protokołów odbioru.</w:t>
      </w:r>
    </w:p>
    <w:p w14:paraId="312DA509" w14:textId="757B2C0F" w:rsidR="006F52AF" w:rsidRPr="00E233C4" w:rsidRDefault="006F52AF" w:rsidP="006F52AF">
      <w:pPr>
        <w:numPr>
          <w:ilvl w:val="0"/>
          <w:numId w:val="13"/>
        </w:numPr>
        <w:autoSpaceDE w:val="0"/>
        <w:spacing w:after="0" w:line="276" w:lineRule="auto"/>
        <w:ind w:left="284" w:hanging="284"/>
        <w:jc w:val="both"/>
        <w:rPr>
          <w:rFonts w:eastAsia="Lucida Sans Unicode" w:cstheme="minorHAnsi"/>
          <w:i/>
          <w:kern w:val="2"/>
        </w:rPr>
      </w:pPr>
      <w:r w:rsidRPr="00E233C4">
        <w:rPr>
          <w:rFonts w:cstheme="minorHAnsi"/>
        </w:rPr>
        <w:t xml:space="preserve">Ewentualna zmiana osób pełniących funkcje, o których mowa w ust. 1 i 2 nie powoduje zmiany niniejszej Umowy. O zmianie ww. osób Strony będą niezwłocznie informowały się pisemnie. Zawiadomienie uważa się za skutecznie doręczone, jeżeli zostanie sporządzone na piśmie </w:t>
      </w:r>
      <w:r w:rsidR="00273CFD">
        <w:rPr>
          <w:rFonts w:cstheme="minorHAnsi"/>
        </w:rPr>
        <w:br/>
      </w:r>
      <w:r w:rsidRPr="00E233C4">
        <w:rPr>
          <w:rFonts w:cstheme="minorHAnsi"/>
        </w:rPr>
        <w:t>i dostarczone drugiej stronie.</w:t>
      </w:r>
    </w:p>
    <w:p w14:paraId="3F21162C" w14:textId="1EFE48DF" w:rsidR="006F52AF" w:rsidRPr="00E233C4" w:rsidRDefault="006F52AF" w:rsidP="006F52AF">
      <w:pPr>
        <w:numPr>
          <w:ilvl w:val="0"/>
          <w:numId w:val="13"/>
        </w:numPr>
        <w:autoSpaceDE w:val="0"/>
        <w:spacing w:after="0" w:line="276" w:lineRule="auto"/>
        <w:ind w:left="284" w:hanging="284"/>
        <w:jc w:val="both"/>
        <w:rPr>
          <w:rFonts w:eastAsia="Lucida Sans Unicode" w:cstheme="minorHAnsi"/>
          <w:i/>
          <w:kern w:val="2"/>
        </w:rPr>
      </w:pPr>
      <w:r w:rsidRPr="00E233C4">
        <w:rPr>
          <w:rFonts w:cstheme="minorHAnsi"/>
        </w:rPr>
        <w:t xml:space="preserve">Wszelkie uzgodnienia dotyczące przekazywania przedmiotu umowy lub jego części, oraz wszelka korespondencja związana z realizacją niniejszej Umowy, dla której nie została zastrzeżona forma pisemna pod rygorem nieważności będzie prowadzona za pośrednictwem poczty elektronicznej </w:t>
      </w:r>
      <w:r w:rsidR="00BD5127">
        <w:rPr>
          <w:rFonts w:cstheme="minorHAnsi"/>
        </w:rPr>
        <w:br/>
      </w:r>
      <w:r w:rsidRPr="00E233C4">
        <w:rPr>
          <w:rFonts w:cstheme="minorHAnsi"/>
        </w:rPr>
        <w:t xml:space="preserve">na adres e-mail Zamawiającego </w:t>
      </w:r>
      <w:r>
        <w:rPr>
          <w:rFonts w:cstheme="minorHAnsi"/>
        </w:rPr>
        <w:t xml:space="preserve">kancelaria@um.jaroslaw.pl </w:t>
      </w:r>
      <w:r w:rsidRPr="00E233C4">
        <w:rPr>
          <w:rFonts w:cstheme="minorHAnsi"/>
        </w:rPr>
        <w:t xml:space="preserve">oraz na adresy osób wskazanych </w:t>
      </w:r>
      <w:r w:rsidR="00BD5127">
        <w:rPr>
          <w:rFonts w:cstheme="minorHAnsi"/>
        </w:rPr>
        <w:br/>
      </w:r>
      <w:r w:rsidRPr="00E233C4">
        <w:rPr>
          <w:rFonts w:cstheme="minorHAnsi"/>
        </w:rPr>
        <w:t>do koordynacji.</w:t>
      </w:r>
    </w:p>
    <w:p w14:paraId="735C6FE5" w14:textId="31DDB60B" w:rsidR="006F52AF" w:rsidRPr="00E233C4" w:rsidRDefault="006F52AF" w:rsidP="006F52AF">
      <w:pPr>
        <w:numPr>
          <w:ilvl w:val="0"/>
          <w:numId w:val="13"/>
        </w:numPr>
        <w:autoSpaceDE w:val="0"/>
        <w:spacing w:after="0" w:line="276" w:lineRule="auto"/>
        <w:ind w:left="284" w:hanging="284"/>
        <w:jc w:val="both"/>
        <w:rPr>
          <w:rFonts w:eastAsia="Lucida Sans Unicode" w:cstheme="minorHAnsi"/>
          <w:kern w:val="2"/>
        </w:rPr>
      </w:pPr>
      <w:r w:rsidRPr="00E233C4">
        <w:rPr>
          <w:rFonts w:eastAsia="Lucida Sans Unicode" w:cstheme="minorHAnsi"/>
          <w:kern w:val="2"/>
        </w:rPr>
        <w:t xml:space="preserve">Każda ze stron Umowy oświadcza, iż jest Administratorem danych osobowych w rozumieniu Rozporządzenia Parlamentu Europejskiego i Rady (UE) 2016/679 z dnia 27 kwietnia 2016 r. </w:t>
      </w:r>
      <w:r w:rsidR="006D4C09">
        <w:rPr>
          <w:rFonts w:eastAsia="Lucida Sans Unicode" w:cstheme="minorHAnsi"/>
          <w:kern w:val="2"/>
        </w:rPr>
        <w:br/>
      </w:r>
      <w:r w:rsidRPr="00E233C4">
        <w:rPr>
          <w:rFonts w:eastAsia="Lucida Sans Unicode" w:cstheme="minorHAnsi"/>
          <w:kern w:val="2"/>
        </w:rPr>
        <w:t>w sprawie ochrony osób fizycznych w związku z przetwarzaniem danych osobowych i w sprawie swobodnego przepływu takich danych oraz uchylenia dyrektywy 95/46/WE (ogólne rozporządzenie o ochronie danych), zwanego dalej RODO, w odniesieniu do danych osobowych swoich pracowników oraz pracowników drugiej Strony, wskazanych w Umowie jako osoby odpowiedzialne za koordynowanie realizacji Umowy (tzw. dane kontaktowe). Przekazywane na potrzeby realizacji Umowy dane osobowe są danymi zwykłymi i obejmują w szczególności imię, nazwisko, zajmowane stanowisko i miejsce pracy, numer służbowego telefonu, służbowy adres email.</w:t>
      </w:r>
    </w:p>
    <w:p w14:paraId="3C3DA332" w14:textId="77777777" w:rsidR="006F52AF" w:rsidRPr="00E233C4" w:rsidRDefault="006F52AF" w:rsidP="006F52AF">
      <w:pPr>
        <w:numPr>
          <w:ilvl w:val="0"/>
          <w:numId w:val="13"/>
        </w:numPr>
        <w:autoSpaceDE w:val="0"/>
        <w:spacing w:after="0" w:line="276" w:lineRule="auto"/>
        <w:ind w:left="284" w:hanging="284"/>
        <w:jc w:val="both"/>
        <w:rPr>
          <w:rFonts w:eastAsia="Lucida Sans Unicode" w:cstheme="minorHAnsi"/>
          <w:kern w:val="2"/>
        </w:rPr>
      </w:pPr>
      <w:r w:rsidRPr="00E233C4">
        <w:rPr>
          <w:rFonts w:eastAsia="Lucida Sans Unicode" w:cstheme="minorHAnsi"/>
          <w:kern w:val="2"/>
        </w:rPr>
        <w:t>Dane osobowe osób, o których mowa w ust. 5, będą przetwarzane przez Strony  na podstawie art. 6 ust. 1 lit. f) RODO (tj. przetwarzanie jest niezbędne do celów wynikających z prawnie uzasadnionych interesów realizowanych przez administratorów danych) jedynie w celu i zakresie niezbędnym do wykonania zadań związanych z realizacją zawartej Umowy.</w:t>
      </w:r>
    </w:p>
    <w:p w14:paraId="10FDBE78" w14:textId="62BC32C0" w:rsidR="00F46309" w:rsidRPr="008A7B79" w:rsidRDefault="006F52AF" w:rsidP="00E87719">
      <w:pPr>
        <w:numPr>
          <w:ilvl w:val="0"/>
          <w:numId w:val="13"/>
        </w:numPr>
        <w:autoSpaceDE w:val="0"/>
        <w:spacing w:after="0" w:line="276" w:lineRule="auto"/>
        <w:ind w:left="284" w:hanging="284"/>
        <w:jc w:val="both"/>
        <w:rPr>
          <w:rFonts w:cstheme="minorHAnsi"/>
          <w:b/>
          <w:bCs/>
        </w:rPr>
      </w:pPr>
      <w:r w:rsidRPr="008A7B79">
        <w:rPr>
          <w:rFonts w:eastAsia="Lucida Sans Unicode" w:cstheme="minorHAnsi"/>
          <w:kern w:val="2"/>
        </w:rPr>
        <w:t xml:space="preserve">Strony zobowiązują się do ochrony danych osobowych udostępnionych wzajemnie w związku </w:t>
      </w:r>
      <w:r w:rsidR="00D94D6B" w:rsidRPr="008A7B79">
        <w:rPr>
          <w:rFonts w:eastAsia="Lucida Sans Unicode" w:cstheme="minorHAnsi"/>
          <w:kern w:val="2"/>
        </w:rPr>
        <w:br/>
      </w:r>
      <w:r w:rsidRPr="008A7B79">
        <w:rPr>
          <w:rFonts w:eastAsia="Lucida Sans Unicode" w:cstheme="minorHAnsi"/>
          <w:kern w:val="2"/>
        </w:rPr>
        <w:t xml:space="preserve">z wykonywaniem Umowy, w tym do wdrożenia oraz stosowania środków technicznych </w:t>
      </w:r>
      <w:r w:rsidR="00D94D6B" w:rsidRPr="008A7B79">
        <w:rPr>
          <w:rFonts w:eastAsia="Lucida Sans Unicode" w:cstheme="minorHAnsi"/>
          <w:kern w:val="2"/>
        </w:rPr>
        <w:br/>
      </w:r>
      <w:r w:rsidRPr="008A7B79">
        <w:rPr>
          <w:rFonts w:eastAsia="Lucida Sans Unicode" w:cstheme="minorHAnsi"/>
          <w:kern w:val="2"/>
        </w:rPr>
        <w:t>i organizacyjnych zapewniających odpowiedni stopień bezpieczeństwa danych osobowych zgodnie z przepisami prawa, a w szczególności z ustawą z dnia 10.05.2018 r. o ochronie danych osobowych oraz przepisami RODO. Strony zobowiązują się do podpisania umowy o powierzeniu przetwarzania danych osobowych w dniu zawarcia niniejszej umowy. Każda ze Stron zobowiązuje się wykonać obowiązek informacyjny, który na niej spoczywa i poinformować osoby fizyczne nie podpisujące niniejszej Umowy, o których mowa w ust. 5, o przysługujących jej prawach.</w:t>
      </w:r>
    </w:p>
    <w:p w14:paraId="6C2B0274" w14:textId="77777777" w:rsidR="006F52AF" w:rsidRDefault="006F52AF" w:rsidP="000518B7">
      <w:pPr>
        <w:spacing w:after="0" w:line="276" w:lineRule="auto"/>
        <w:jc w:val="center"/>
        <w:rPr>
          <w:rFonts w:cstheme="minorHAnsi"/>
          <w:b/>
          <w:bCs/>
        </w:rPr>
      </w:pPr>
    </w:p>
    <w:p w14:paraId="583A5AC3" w14:textId="4AE38375" w:rsidR="001B47B7" w:rsidRPr="007A21A5" w:rsidRDefault="001F53CC" w:rsidP="000518B7">
      <w:pPr>
        <w:spacing w:after="0" w:line="276" w:lineRule="auto"/>
        <w:jc w:val="center"/>
        <w:rPr>
          <w:rFonts w:cstheme="minorHAnsi"/>
          <w:b/>
          <w:bCs/>
        </w:rPr>
      </w:pPr>
      <w:r w:rsidRPr="007A21A5">
        <w:rPr>
          <w:rFonts w:cstheme="minorHAnsi"/>
          <w:b/>
          <w:bCs/>
        </w:rPr>
        <w:t>§1</w:t>
      </w:r>
      <w:r w:rsidR="00011E84">
        <w:rPr>
          <w:rFonts w:cstheme="minorHAnsi"/>
          <w:b/>
          <w:bCs/>
        </w:rPr>
        <w:t>3</w:t>
      </w:r>
      <w:r w:rsidRPr="007A21A5">
        <w:rPr>
          <w:rFonts w:cstheme="minorHAnsi"/>
          <w:b/>
          <w:bCs/>
        </w:rPr>
        <w:br/>
      </w:r>
      <w:r w:rsidR="001B47B7" w:rsidRPr="007A21A5">
        <w:rPr>
          <w:rFonts w:cstheme="minorHAnsi"/>
          <w:b/>
          <w:bCs/>
        </w:rPr>
        <w:t>Odstąpieni</w:t>
      </w:r>
      <w:r w:rsidRPr="007A21A5">
        <w:rPr>
          <w:rFonts w:cstheme="minorHAnsi"/>
          <w:b/>
          <w:bCs/>
        </w:rPr>
        <w:t xml:space="preserve">e od </w:t>
      </w:r>
      <w:r w:rsidR="007A21A5">
        <w:rPr>
          <w:rFonts w:cstheme="minorHAnsi"/>
          <w:b/>
          <w:bCs/>
        </w:rPr>
        <w:t>U</w:t>
      </w:r>
      <w:r w:rsidRPr="007A21A5">
        <w:rPr>
          <w:rFonts w:cstheme="minorHAnsi"/>
          <w:b/>
          <w:bCs/>
        </w:rPr>
        <w:t>mowy</w:t>
      </w:r>
    </w:p>
    <w:p w14:paraId="36F123FE" w14:textId="77777777" w:rsidR="008B2B54" w:rsidRDefault="008B2B54" w:rsidP="000518B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7A21A5">
        <w:rPr>
          <w:rFonts w:cstheme="minorHAnsi"/>
        </w:rPr>
        <w:lastRenderedPageBreak/>
        <w:t xml:space="preserve">Zamawiającemu przysługuje prawo do odstąpienia od umowy, jeżeli wystąpią istotne zmiany okoliczności powodujące, że wykonanie umowy nie leży  w interesie publicznym, czego nie można było przewidzieć w chwili zawarcia umowy.  W takim </w:t>
      </w:r>
      <w:r w:rsidRPr="008B2B54">
        <w:rPr>
          <w:rFonts w:cstheme="minorHAnsi"/>
        </w:rPr>
        <w:t>przypadku Wykonawca może żądać wyłącznie wynagrodzenia należnego z tytułu wykonania części umowy do dnia odstąpienia od umowy. Oświadczenie o odstąpieniu od umowy może zostać złożone w terminie 30 dni od dnia powzięcia wiadomości o powyższych okolicznościach.</w:t>
      </w:r>
    </w:p>
    <w:p w14:paraId="51B8D7A3" w14:textId="653F2ADB" w:rsidR="001B47B7" w:rsidRPr="008B2B54" w:rsidRDefault="008B2B54" w:rsidP="000518B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8B2B54">
        <w:rPr>
          <w:rFonts w:cstheme="minorHAnsi"/>
        </w:rPr>
        <w:t xml:space="preserve">Ponadto </w:t>
      </w:r>
      <w:r w:rsidR="001B47B7" w:rsidRPr="008B2B54">
        <w:rPr>
          <w:rFonts w:cstheme="minorHAnsi"/>
        </w:rPr>
        <w:t>Zamawiającemu przysługuje prawo do odstąpienia od umowy w przypadku:</w:t>
      </w:r>
    </w:p>
    <w:p w14:paraId="3B35582A" w14:textId="77777777" w:rsidR="001B47B7" w:rsidRPr="008B2B54" w:rsidRDefault="001B47B7" w:rsidP="000518B7">
      <w:pPr>
        <w:pStyle w:val="Akapitzlist"/>
        <w:numPr>
          <w:ilvl w:val="1"/>
          <w:numId w:val="49"/>
        </w:numPr>
        <w:spacing w:after="0" w:line="276" w:lineRule="auto"/>
        <w:ind w:left="567" w:hanging="283"/>
        <w:jc w:val="both"/>
        <w:rPr>
          <w:rFonts w:cstheme="minorHAnsi"/>
        </w:rPr>
      </w:pPr>
      <w:r w:rsidRPr="008B2B54">
        <w:rPr>
          <w:rFonts w:cstheme="minorHAnsi"/>
        </w:rPr>
        <w:t>gdy Wykonawca nie rozpoczął realizacji przedmiotu umowy bez uzasadnionych przyczyn oraz nie kontynuuje ich, pomimo wyznaczenia Wykonawcy dodatkowego terminu do rozpoczęcia prac lub ich kontynuacji z zagrożeniem odstąpienia od umowy;</w:t>
      </w:r>
    </w:p>
    <w:p w14:paraId="379D0434" w14:textId="631768D0" w:rsidR="008B2B54" w:rsidRPr="008B2B54" w:rsidRDefault="001B47B7" w:rsidP="000518B7">
      <w:pPr>
        <w:pStyle w:val="Akapitzlist"/>
        <w:numPr>
          <w:ilvl w:val="1"/>
          <w:numId w:val="49"/>
        </w:numPr>
        <w:spacing w:after="0" w:line="276" w:lineRule="auto"/>
        <w:ind w:left="567" w:hanging="283"/>
        <w:jc w:val="both"/>
        <w:rPr>
          <w:rFonts w:cstheme="minorHAnsi"/>
        </w:rPr>
      </w:pPr>
      <w:r w:rsidRPr="008B2B54">
        <w:rPr>
          <w:rFonts w:cstheme="minorHAnsi"/>
        </w:rPr>
        <w:t xml:space="preserve">gdy Wykonawca popadł w zwłokę w wykonaniu terminów z umowy przekraczającą co najmniej 30 dni i nie wykonał umowy pomimo wyznaczenia Wykonawcy dodatkowego terminu </w:t>
      </w:r>
      <w:r w:rsidR="00D602BE">
        <w:rPr>
          <w:rFonts w:cstheme="minorHAnsi"/>
        </w:rPr>
        <w:br/>
      </w:r>
      <w:r w:rsidRPr="008B2B54">
        <w:rPr>
          <w:rFonts w:cstheme="minorHAnsi"/>
        </w:rPr>
        <w:t>do wykonania umowy z zagrożeniem odstąpienia od umowy</w:t>
      </w:r>
      <w:r w:rsidR="008B2B54" w:rsidRPr="008B2B54">
        <w:rPr>
          <w:rFonts w:cstheme="minorHAnsi"/>
        </w:rPr>
        <w:t>;</w:t>
      </w:r>
    </w:p>
    <w:p w14:paraId="49C6C46A" w14:textId="77777777" w:rsidR="008B2B54" w:rsidRPr="008B2B54" w:rsidRDefault="008B2B54" w:rsidP="000518B7">
      <w:pPr>
        <w:pStyle w:val="Akapitzlist"/>
        <w:numPr>
          <w:ilvl w:val="1"/>
          <w:numId w:val="49"/>
        </w:numPr>
        <w:spacing w:after="0" w:line="276" w:lineRule="auto"/>
        <w:ind w:left="567" w:hanging="283"/>
        <w:jc w:val="both"/>
        <w:rPr>
          <w:rFonts w:cstheme="minorHAnsi"/>
        </w:rPr>
      </w:pPr>
      <w:r w:rsidRPr="008B2B54">
        <w:rPr>
          <w:rFonts w:cstheme="minorHAnsi"/>
        </w:rPr>
        <w:t>pomimo uprzedniego 3-krotnego złożenia pisemnych zastrzeżeń przez Zamawiającego – Wykonawca nie wykonuje przedmiotu umowy zgodnie z warunkami umowy lub zaniedbuje zobowiązania umowne, co potwierdza na piśmie upoważniony przedstawiciel Zamawiającego;</w:t>
      </w:r>
    </w:p>
    <w:p w14:paraId="40109821" w14:textId="1F33EAEB" w:rsidR="008B2B54" w:rsidRPr="008B2B54" w:rsidRDefault="008B2B54" w:rsidP="000518B7">
      <w:pPr>
        <w:pStyle w:val="Akapitzlist"/>
        <w:numPr>
          <w:ilvl w:val="1"/>
          <w:numId w:val="49"/>
        </w:numPr>
        <w:spacing w:after="0" w:line="276" w:lineRule="auto"/>
        <w:ind w:left="567" w:hanging="283"/>
        <w:jc w:val="both"/>
        <w:rPr>
          <w:rFonts w:cstheme="minorHAnsi"/>
        </w:rPr>
      </w:pPr>
      <w:r w:rsidRPr="008B2B54">
        <w:rPr>
          <w:rFonts w:cstheme="minorHAnsi"/>
        </w:rPr>
        <w:t>Wykonawca nie wykonuje lub nienależycie wykonuje umowę, pomimo wcześniejszego wezwania do zaniechania naruszeń i upływu wyznaczonego terminu;</w:t>
      </w:r>
    </w:p>
    <w:p w14:paraId="51DB6854" w14:textId="380CA549" w:rsidR="006F52AF" w:rsidRDefault="006F52AF" w:rsidP="000518B7">
      <w:pPr>
        <w:pStyle w:val="Akapitzlist"/>
        <w:numPr>
          <w:ilvl w:val="1"/>
          <w:numId w:val="49"/>
        </w:numPr>
        <w:spacing w:after="0" w:line="276" w:lineRule="auto"/>
        <w:ind w:left="567" w:hanging="283"/>
        <w:jc w:val="both"/>
        <w:rPr>
          <w:rFonts w:cstheme="minorHAnsi"/>
        </w:rPr>
      </w:pPr>
      <w:r w:rsidRPr="003D5B12">
        <w:rPr>
          <w:rFonts w:cstheme="minorHAnsi"/>
        </w:rPr>
        <w:t>utraty przez Zamawiającego źródła finansowania niniejszej Umowy w całości lub części, a także w przypadku przesunięcia źródeł finansowania niniejszej Umowy</w:t>
      </w:r>
      <w:r>
        <w:rPr>
          <w:rFonts w:cstheme="minorHAnsi"/>
        </w:rPr>
        <w:t>;</w:t>
      </w:r>
    </w:p>
    <w:p w14:paraId="0BCD62A3" w14:textId="77777777" w:rsidR="008B2B54" w:rsidRPr="008B2B54" w:rsidRDefault="008B2B54" w:rsidP="000518B7">
      <w:pPr>
        <w:pStyle w:val="Akapitzlist"/>
        <w:numPr>
          <w:ilvl w:val="1"/>
          <w:numId w:val="49"/>
        </w:numPr>
        <w:spacing w:after="0" w:line="276" w:lineRule="auto"/>
        <w:ind w:left="567" w:hanging="283"/>
        <w:jc w:val="both"/>
        <w:rPr>
          <w:rFonts w:cstheme="minorHAnsi"/>
        </w:rPr>
      </w:pPr>
      <w:r w:rsidRPr="008B2B54">
        <w:rPr>
          <w:rFonts w:cstheme="minorHAnsi"/>
        </w:rPr>
        <w:t>Wykonawca dokonał cesji wierzytelności wynikających z niniejszej umowy na rzecz osób trzecich;</w:t>
      </w:r>
    </w:p>
    <w:p w14:paraId="4CEF9C4F" w14:textId="77777777" w:rsidR="008B2B54" w:rsidRPr="008B2B54" w:rsidRDefault="008B2B54" w:rsidP="000518B7">
      <w:pPr>
        <w:pStyle w:val="Akapitzlist"/>
        <w:numPr>
          <w:ilvl w:val="1"/>
          <w:numId w:val="49"/>
        </w:numPr>
        <w:spacing w:after="0" w:line="276" w:lineRule="auto"/>
        <w:ind w:left="567" w:hanging="283"/>
        <w:jc w:val="both"/>
        <w:rPr>
          <w:rFonts w:cstheme="minorHAnsi"/>
        </w:rPr>
      </w:pPr>
      <w:r w:rsidRPr="008B2B54">
        <w:rPr>
          <w:rFonts w:cstheme="minorHAnsi"/>
        </w:rPr>
        <w:t>zostanie wszczęte postępowanie układowe lub likwidacyjne wobec Wykonawcy;</w:t>
      </w:r>
    </w:p>
    <w:p w14:paraId="29C78BF5" w14:textId="77777777" w:rsidR="008B2B54" w:rsidRPr="008B2B54" w:rsidRDefault="008B2B54" w:rsidP="000518B7">
      <w:pPr>
        <w:pStyle w:val="Akapitzlist"/>
        <w:numPr>
          <w:ilvl w:val="1"/>
          <w:numId w:val="49"/>
        </w:numPr>
        <w:spacing w:after="0" w:line="276" w:lineRule="auto"/>
        <w:ind w:left="567" w:hanging="283"/>
        <w:jc w:val="both"/>
        <w:rPr>
          <w:rFonts w:cstheme="minorHAnsi"/>
        </w:rPr>
      </w:pPr>
      <w:r w:rsidRPr="008B2B54">
        <w:rPr>
          <w:rFonts w:cstheme="minorHAnsi"/>
        </w:rPr>
        <w:t>nastąpi znaczne pogorszenie sytuacji finansowej Wykonawcy, szczególnie w razie powzięcia wiadomości o wszczęciu postępowania egzekucyjnego wobec majątku Wykonawcy;</w:t>
      </w:r>
    </w:p>
    <w:p w14:paraId="2D57E98E" w14:textId="77777777" w:rsidR="008B2B54" w:rsidRPr="008B2B54" w:rsidRDefault="008B2B54" w:rsidP="000518B7">
      <w:pPr>
        <w:pStyle w:val="Akapitzlist"/>
        <w:numPr>
          <w:ilvl w:val="1"/>
          <w:numId w:val="49"/>
        </w:numPr>
        <w:spacing w:after="0" w:line="276" w:lineRule="auto"/>
        <w:ind w:left="567" w:hanging="283"/>
        <w:jc w:val="both"/>
        <w:rPr>
          <w:rFonts w:cstheme="minorHAnsi"/>
        </w:rPr>
      </w:pPr>
      <w:r w:rsidRPr="008B2B54">
        <w:rPr>
          <w:rFonts w:cstheme="minorHAnsi"/>
        </w:rPr>
        <w:t>Wykonawca wykonuje umowę niezgodnie z jej warunkami, w szczególności nie zachowuje właściwej jakości realizacji niniejszej umowy;</w:t>
      </w:r>
    </w:p>
    <w:p w14:paraId="1A7D859D" w14:textId="77777777" w:rsidR="008B2B54" w:rsidRPr="008B2B54" w:rsidRDefault="008B2B54" w:rsidP="000518B7">
      <w:pPr>
        <w:pStyle w:val="Akapitzlist"/>
        <w:numPr>
          <w:ilvl w:val="1"/>
          <w:numId w:val="49"/>
        </w:numPr>
        <w:spacing w:after="0" w:line="276" w:lineRule="auto"/>
        <w:ind w:left="567" w:hanging="283"/>
        <w:jc w:val="both"/>
        <w:rPr>
          <w:rFonts w:cstheme="minorHAnsi"/>
        </w:rPr>
      </w:pPr>
      <w:r w:rsidRPr="008B2B54">
        <w:rPr>
          <w:rFonts w:cstheme="minorHAnsi"/>
        </w:rPr>
        <w:t>Wykonawca w sposób rażący nie wykonuje lub nienależycie wykonuje postanowienia umowy;</w:t>
      </w:r>
    </w:p>
    <w:p w14:paraId="4AF82721" w14:textId="51147FF4" w:rsidR="008B2B54" w:rsidRPr="008B2B54" w:rsidRDefault="008B2B54" w:rsidP="000518B7">
      <w:pPr>
        <w:pStyle w:val="Akapitzlist"/>
        <w:numPr>
          <w:ilvl w:val="1"/>
          <w:numId w:val="49"/>
        </w:numPr>
        <w:spacing w:after="0" w:line="276" w:lineRule="auto"/>
        <w:ind w:left="567" w:hanging="283"/>
        <w:jc w:val="both"/>
        <w:rPr>
          <w:rFonts w:cstheme="minorHAnsi"/>
        </w:rPr>
      </w:pPr>
      <w:r w:rsidRPr="008B2B54">
        <w:rPr>
          <w:rFonts w:cstheme="minorHAnsi"/>
        </w:rPr>
        <w:t>W przypadku dopuszczenia się przez Wykonawcę przy wykonaniu umowy przestępstwa.</w:t>
      </w:r>
    </w:p>
    <w:p w14:paraId="4E46464C" w14:textId="77777777" w:rsidR="001B47B7" w:rsidRPr="008B2B54" w:rsidRDefault="001B47B7" w:rsidP="000518B7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8B2B54">
        <w:rPr>
          <w:rFonts w:cstheme="minorHAnsi"/>
        </w:rPr>
        <w:t>Wykonawcy przysługuje prawo do odstąpienia od umowy w przypadku:</w:t>
      </w:r>
    </w:p>
    <w:p w14:paraId="1F2DF16C" w14:textId="278837A7" w:rsidR="001B47B7" w:rsidRPr="008B2B54" w:rsidRDefault="001F53CC" w:rsidP="000518B7">
      <w:pPr>
        <w:pStyle w:val="Akapitzlist"/>
        <w:numPr>
          <w:ilvl w:val="1"/>
          <w:numId w:val="50"/>
        </w:numPr>
        <w:spacing w:after="0" w:line="276" w:lineRule="auto"/>
        <w:ind w:left="567" w:hanging="283"/>
        <w:jc w:val="both"/>
        <w:rPr>
          <w:rFonts w:cstheme="minorHAnsi"/>
        </w:rPr>
      </w:pPr>
      <w:r w:rsidRPr="008B2B54">
        <w:rPr>
          <w:rFonts w:cstheme="minorHAnsi"/>
        </w:rPr>
        <w:t xml:space="preserve">wykorzystywania </w:t>
      </w:r>
      <w:r w:rsidR="00DA39A5">
        <w:rPr>
          <w:rFonts w:cstheme="minorHAnsi"/>
        </w:rPr>
        <w:t>przedmiotu Umowy</w:t>
      </w:r>
      <w:r w:rsidR="00DA39A5" w:rsidRPr="008B2B54">
        <w:rPr>
          <w:rFonts w:cstheme="minorHAnsi"/>
        </w:rPr>
        <w:t xml:space="preserve"> </w:t>
      </w:r>
      <w:r w:rsidR="001B47B7" w:rsidRPr="008B2B54">
        <w:rPr>
          <w:rFonts w:cstheme="minorHAnsi"/>
        </w:rPr>
        <w:t>w sposób niezgodny z jego celem pomimo wezwania Zamawiającego do należytego wykonywania obowiązków umowy;</w:t>
      </w:r>
    </w:p>
    <w:p w14:paraId="40938464" w14:textId="77777777" w:rsidR="001B47B7" w:rsidRPr="008B2B54" w:rsidRDefault="001B47B7" w:rsidP="000518B7">
      <w:pPr>
        <w:pStyle w:val="Akapitzlist"/>
        <w:numPr>
          <w:ilvl w:val="1"/>
          <w:numId w:val="50"/>
        </w:numPr>
        <w:spacing w:after="0" w:line="276" w:lineRule="auto"/>
        <w:ind w:left="567" w:hanging="283"/>
        <w:jc w:val="both"/>
        <w:rPr>
          <w:rFonts w:cstheme="minorHAnsi"/>
        </w:rPr>
      </w:pPr>
      <w:r w:rsidRPr="008B2B54">
        <w:rPr>
          <w:rFonts w:cstheme="minorHAnsi"/>
        </w:rPr>
        <w:t>zwłoki w płatności wynagrodzenia należnego Wykonawcy przekraczającej 30 dni i braku jego uregulowania w dodatkowym terminie wyznaczonym pod rygorem odstąpienia od umowy.</w:t>
      </w:r>
    </w:p>
    <w:p w14:paraId="6DC72699" w14:textId="2548F3A4" w:rsidR="006F52AF" w:rsidRDefault="008B2B54" w:rsidP="000518B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F457D0">
        <w:rPr>
          <w:rFonts w:cstheme="minorHAnsi"/>
        </w:rPr>
        <w:t>Każda ze St</w:t>
      </w:r>
      <w:r w:rsidR="006F52AF">
        <w:rPr>
          <w:rFonts w:cstheme="minorHAnsi"/>
        </w:rPr>
        <w:t>r</w:t>
      </w:r>
      <w:r w:rsidRPr="00F457D0">
        <w:rPr>
          <w:rFonts w:cstheme="minorHAnsi"/>
        </w:rPr>
        <w:t xml:space="preserve">on może odstąpić od umowy z przyczyn wskazanych w ust. 2 lub ust. 3 nie później niż w terminie 30 dni od dnia powzięcia informacji o zaistnieniu zdarzenia stanowiącego podstawę do odstąpienia od umowy. </w:t>
      </w:r>
    </w:p>
    <w:p w14:paraId="36D4077B" w14:textId="0C20BF29" w:rsidR="008B2B54" w:rsidRPr="00F457D0" w:rsidRDefault="008B2B54" w:rsidP="000518B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F457D0">
        <w:rPr>
          <w:rFonts w:cstheme="minorHAnsi"/>
        </w:rPr>
        <w:t xml:space="preserve">W przypadku odstąpienia od umowy przez Zamawiającego, Wykonawca ma prawo do otrzymania wynagrodzenia za usługi rzeczywiście wykonane do momentu ustania jej obowiązywania. W tym przypadku Wykonawca nie ma prawa dochodzenia odszkodowania z powodu niewykonania pozostałej części umowy. </w:t>
      </w:r>
    </w:p>
    <w:p w14:paraId="4504B1F0" w14:textId="77777777" w:rsidR="008B2B54" w:rsidRPr="00F457D0" w:rsidRDefault="008B2B54" w:rsidP="000518B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F457D0">
        <w:rPr>
          <w:rFonts w:cstheme="minorHAnsi"/>
        </w:rPr>
        <w:t>Zamawiający zastrzega sobie prawo rozwiązania umowy ze skutkiem natychmiastowym w każdym czasie bez prawa Wykonawcy do żądania odszkodowania w przypadku:</w:t>
      </w:r>
    </w:p>
    <w:p w14:paraId="5DD342BA" w14:textId="5E1E55EB" w:rsidR="00F457D0" w:rsidRPr="00F457D0" w:rsidRDefault="008B2B54" w:rsidP="000518B7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</w:rPr>
      </w:pPr>
      <w:r w:rsidRPr="00F457D0">
        <w:rPr>
          <w:rFonts w:cstheme="minorHAnsi"/>
        </w:rPr>
        <w:t>dopuszczenia się przez Wykonawcę przy wykonywaniu umowy przestępstwa</w:t>
      </w:r>
      <w:r w:rsidR="00F457D0" w:rsidRPr="00F457D0">
        <w:rPr>
          <w:rFonts w:cstheme="minorHAnsi"/>
        </w:rPr>
        <w:t>;</w:t>
      </w:r>
    </w:p>
    <w:p w14:paraId="0455E700" w14:textId="011355E7" w:rsidR="008B2B54" w:rsidRPr="00F457D0" w:rsidRDefault="008B2B54" w:rsidP="000518B7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</w:rPr>
      </w:pPr>
      <w:r w:rsidRPr="00F457D0">
        <w:rPr>
          <w:rFonts w:cstheme="minorHAnsi"/>
        </w:rPr>
        <w:lastRenderedPageBreak/>
        <w:t>gdy Wykonawca w sposób rażący  nie wykonuje lub nienależycie wykonuje postanowienia umowy;</w:t>
      </w:r>
    </w:p>
    <w:p w14:paraId="7F2FBD31" w14:textId="38C16594" w:rsidR="008B2B54" w:rsidRPr="00CD587E" w:rsidRDefault="00F457D0" w:rsidP="00CD587E">
      <w:pPr>
        <w:pStyle w:val="Akapitzlist"/>
        <w:numPr>
          <w:ilvl w:val="0"/>
          <w:numId w:val="52"/>
        </w:numPr>
        <w:spacing w:after="0" w:line="276" w:lineRule="auto"/>
        <w:ind w:left="567" w:hanging="283"/>
        <w:jc w:val="both"/>
        <w:rPr>
          <w:rFonts w:cstheme="minorHAnsi"/>
        </w:rPr>
      </w:pPr>
      <w:r w:rsidRPr="00F457D0">
        <w:rPr>
          <w:rFonts w:cstheme="minorHAnsi"/>
        </w:rPr>
        <w:t xml:space="preserve">gdy </w:t>
      </w:r>
      <w:r w:rsidR="008B2B54" w:rsidRPr="00F457D0">
        <w:rPr>
          <w:rFonts w:cstheme="minorHAnsi"/>
        </w:rPr>
        <w:t>w ramach usługi Utrzymania - dostępność Systemu w okresie jednego miesiąca lub przez kolejne dwa miesiące łącznie jest mniejsza niż 98%</w:t>
      </w:r>
      <w:r>
        <w:rPr>
          <w:rFonts w:cstheme="minorHAnsi"/>
        </w:rPr>
        <w:t>.</w:t>
      </w:r>
    </w:p>
    <w:p w14:paraId="58779528" w14:textId="78B6DCAD" w:rsidR="00F457D0" w:rsidRPr="00F457D0" w:rsidRDefault="00F457D0" w:rsidP="000518B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F457D0">
        <w:rPr>
          <w:rFonts w:cstheme="minorHAnsi"/>
        </w:rPr>
        <w:t xml:space="preserve">O odstąpieniu od umowy Zamawiający informuje Wykonawcę listem poleconym. Datą rozwiązania jest data doręczenia przesyłki listem poleconym. </w:t>
      </w:r>
    </w:p>
    <w:p w14:paraId="0CB3BC21" w14:textId="77777777" w:rsidR="00B678F8" w:rsidRDefault="00B678F8" w:rsidP="00B05660">
      <w:pPr>
        <w:autoSpaceDE w:val="0"/>
        <w:spacing w:after="0" w:line="276" w:lineRule="auto"/>
        <w:ind w:left="284"/>
        <w:jc w:val="both"/>
        <w:rPr>
          <w:rFonts w:eastAsia="Lucida Sans Unicode" w:cstheme="minorHAnsi"/>
          <w:kern w:val="2"/>
        </w:rPr>
      </w:pPr>
    </w:p>
    <w:p w14:paraId="16854D4A" w14:textId="77777777" w:rsidR="003F2A86" w:rsidRDefault="003F2A86" w:rsidP="00B05660">
      <w:pPr>
        <w:autoSpaceDE w:val="0"/>
        <w:spacing w:after="0" w:line="276" w:lineRule="auto"/>
        <w:ind w:left="284"/>
        <w:jc w:val="both"/>
        <w:rPr>
          <w:rFonts w:eastAsia="Lucida Sans Unicode" w:cstheme="minorHAnsi"/>
          <w:kern w:val="2"/>
        </w:rPr>
      </w:pPr>
    </w:p>
    <w:p w14:paraId="3F405190" w14:textId="7BFF547F" w:rsidR="00F457D0" w:rsidRDefault="00F457D0" w:rsidP="000518B7">
      <w:pPr>
        <w:spacing w:after="0" w:line="276" w:lineRule="auto"/>
        <w:ind w:left="360"/>
        <w:jc w:val="center"/>
        <w:rPr>
          <w:rFonts w:cstheme="minorHAnsi"/>
          <w:b/>
          <w:bCs/>
          <w:iCs/>
          <w:kern w:val="16"/>
        </w:rPr>
      </w:pPr>
      <w:r w:rsidRPr="00F457D0">
        <w:rPr>
          <w:rFonts w:cstheme="minorHAnsi"/>
          <w:b/>
          <w:bCs/>
          <w:iCs/>
          <w:kern w:val="16"/>
        </w:rPr>
        <w:t xml:space="preserve">§ </w:t>
      </w:r>
      <w:r w:rsidR="00011E84">
        <w:rPr>
          <w:rFonts w:cstheme="minorHAnsi"/>
          <w:b/>
          <w:bCs/>
          <w:iCs/>
          <w:kern w:val="16"/>
        </w:rPr>
        <w:t>14</w:t>
      </w:r>
    </w:p>
    <w:p w14:paraId="4FFE0FCB" w14:textId="63BF5487" w:rsidR="00F457D0" w:rsidRDefault="00F457D0" w:rsidP="000518B7">
      <w:pPr>
        <w:spacing w:after="0" w:line="276" w:lineRule="auto"/>
        <w:ind w:left="360"/>
        <w:jc w:val="center"/>
        <w:rPr>
          <w:rFonts w:cstheme="minorHAnsi"/>
          <w:b/>
          <w:bCs/>
          <w:iCs/>
          <w:kern w:val="16"/>
        </w:rPr>
      </w:pPr>
      <w:r>
        <w:rPr>
          <w:rFonts w:cstheme="minorHAnsi"/>
          <w:b/>
          <w:bCs/>
          <w:iCs/>
          <w:kern w:val="16"/>
        </w:rPr>
        <w:t>Zmiany Umowy</w:t>
      </w:r>
    </w:p>
    <w:p w14:paraId="73A8F04B" w14:textId="77777777" w:rsidR="00B45AB9" w:rsidRPr="00B05660" w:rsidRDefault="00B45AB9" w:rsidP="00B05660">
      <w:pPr>
        <w:numPr>
          <w:ilvl w:val="0"/>
          <w:numId w:val="5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B05660">
        <w:rPr>
          <w:rFonts w:cstheme="minorHAnsi"/>
        </w:rPr>
        <w:t>Zmiana postanowień zawartej umowy może nastąpić za zgodą obu stron i wymaga formy pisemnej pod rygorem nieważności takiej zmiany w niżej przedstawionym zakresie:</w:t>
      </w:r>
    </w:p>
    <w:p w14:paraId="5788D8D3" w14:textId="77777777" w:rsidR="00B45AB9" w:rsidRPr="00B05660" w:rsidRDefault="00B45AB9" w:rsidP="00B05660">
      <w:pPr>
        <w:spacing w:after="0" w:line="276" w:lineRule="auto"/>
        <w:ind w:left="284"/>
        <w:jc w:val="both"/>
        <w:rPr>
          <w:rFonts w:cstheme="minorHAnsi"/>
        </w:rPr>
      </w:pPr>
      <w:r w:rsidRPr="00B05660">
        <w:rPr>
          <w:rFonts w:cstheme="minorHAnsi"/>
        </w:rPr>
        <w:t>1)</w:t>
      </w:r>
      <w:r w:rsidRPr="00B05660">
        <w:rPr>
          <w:rFonts w:cstheme="minorHAnsi"/>
        </w:rPr>
        <w:tab/>
        <w:t>obowiązujących przepisów, jeżeli konieczne będzie dostosowanie treści Umowy do aktualnego stanu prawnego;</w:t>
      </w:r>
    </w:p>
    <w:p w14:paraId="37F2F8F6" w14:textId="3FBCF4BB" w:rsidR="00B45AB9" w:rsidRPr="00B05660" w:rsidRDefault="00B45AB9" w:rsidP="00B05660">
      <w:pPr>
        <w:spacing w:after="0" w:line="276" w:lineRule="auto"/>
        <w:ind w:left="284"/>
        <w:jc w:val="both"/>
        <w:rPr>
          <w:rFonts w:cstheme="minorHAnsi"/>
        </w:rPr>
      </w:pPr>
      <w:r w:rsidRPr="00B05660">
        <w:rPr>
          <w:rFonts w:cstheme="minorHAnsi"/>
        </w:rPr>
        <w:t>2)</w:t>
      </w:r>
      <w:r w:rsidRPr="00B05660">
        <w:rPr>
          <w:rFonts w:cstheme="minorHAnsi"/>
        </w:rPr>
        <w:tab/>
        <w:t xml:space="preserve">zakresu przedmiotu umowy i terminu realizacji Umowy, w przypadku zaistnienia siły wyższej jako zdarzenia zewnętrznego niemożliwego do przewidzenia i niemożliwego do zapobieżenia, </w:t>
      </w:r>
      <w:r w:rsidR="009B4B44">
        <w:rPr>
          <w:rFonts w:cstheme="minorHAnsi"/>
        </w:rPr>
        <w:br/>
      </w:r>
      <w:r w:rsidRPr="00B05660">
        <w:rPr>
          <w:rFonts w:cstheme="minorHAnsi"/>
        </w:rPr>
        <w:t>w szczególności wojny i innego działania o charakterze zbrojnym, działania siły przyrody, akty terroru, zamieszki, rozruchy, strajki, pandemia, epidemia i inne działania zagrażające porządkowi publicznemu, decyzje lub działania władz publicznych, a także klęski żywiołowe;</w:t>
      </w:r>
    </w:p>
    <w:p w14:paraId="7F45B4D4" w14:textId="77777777" w:rsidR="00B45AB9" w:rsidRPr="00B05660" w:rsidRDefault="00B45AB9" w:rsidP="00B05660">
      <w:pPr>
        <w:spacing w:after="0" w:line="276" w:lineRule="auto"/>
        <w:ind w:left="284"/>
        <w:jc w:val="both"/>
        <w:rPr>
          <w:rFonts w:cstheme="minorHAnsi"/>
        </w:rPr>
      </w:pPr>
      <w:r w:rsidRPr="00B05660">
        <w:rPr>
          <w:rFonts w:cstheme="minorHAnsi"/>
        </w:rPr>
        <w:t>3)</w:t>
      </w:r>
      <w:r w:rsidRPr="00B05660">
        <w:rPr>
          <w:rFonts w:cstheme="minorHAnsi"/>
        </w:rPr>
        <w:tab/>
        <w:t>jakości, parametrów lub innych cech charakterystycznych dla przedmiotu umowy, gdy nastąpiła zmiana w procesie realizacji przedmiotu umowy wynikająca z postępu technologicznego lub też będzie to konieczne ze względu na zmianę przepisów prawa, pod warunkiem że zamienny przedmiot umowy nie może posiadać gorszych parametrów od objętych niniejszą Umową;</w:t>
      </w:r>
    </w:p>
    <w:p w14:paraId="30372373" w14:textId="77777777" w:rsidR="00B45AB9" w:rsidRPr="00B05660" w:rsidRDefault="00B45AB9" w:rsidP="00B05660">
      <w:pPr>
        <w:spacing w:after="0" w:line="276" w:lineRule="auto"/>
        <w:ind w:left="284"/>
        <w:jc w:val="both"/>
        <w:rPr>
          <w:rFonts w:cstheme="minorHAnsi"/>
        </w:rPr>
      </w:pPr>
      <w:r w:rsidRPr="00B05660">
        <w:rPr>
          <w:rFonts w:cstheme="minorHAnsi"/>
        </w:rPr>
        <w:t>4)</w:t>
      </w:r>
      <w:r w:rsidRPr="00B05660">
        <w:rPr>
          <w:rFonts w:cstheme="minorHAnsi"/>
        </w:rPr>
        <w:tab/>
        <w:t xml:space="preserve">wysokości wynagrodzenia, w sytuacji gdy w czasie trwania Umowy nastąpi zmiana stawki podatku VAT, w odniesieniu do tej części wynagrodzenia, której zmiana dotyczy; </w:t>
      </w:r>
    </w:p>
    <w:p w14:paraId="18322801" w14:textId="7F24B67D" w:rsidR="00B45AB9" w:rsidRPr="00B05660" w:rsidRDefault="00D66659" w:rsidP="00B05660">
      <w:pPr>
        <w:spacing w:after="0"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>5</w:t>
      </w:r>
      <w:r w:rsidR="00B45AB9" w:rsidRPr="00B05660">
        <w:rPr>
          <w:rFonts w:cstheme="minorHAnsi"/>
        </w:rPr>
        <w:t>)</w:t>
      </w:r>
      <w:r w:rsidR="00B45AB9" w:rsidRPr="00B05660">
        <w:rPr>
          <w:rFonts w:cstheme="minorHAnsi"/>
        </w:rPr>
        <w:tab/>
        <w:t xml:space="preserve">terminu realizacji przedmiotu umowy lub któregoś z Etapów Umowy, z przyczyn leżących </w:t>
      </w:r>
      <w:r w:rsidR="000539FE">
        <w:rPr>
          <w:rFonts w:cstheme="minorHAnsi"/>
        </w:rPr>
        <w:br/>
      </w:r>
      <w:r w:rsidR="00B45AB9" w:rsidRPr="00B05660">
        <w:rPr>
          <w:rFonts w:cstheme="minorHAnsi"/>
        </w:rPr>
        <w:t>po stronie Zamawiającego;</w:t>
      </w:r>
    </w:p>
    <w:p w14:paraId="57357DDC" w14:textId="000E28B8" w:rsidR="00B45AB9" w:rsidRPr="00B05660" w:rsidRDefault="00D66659" w:rsidP="00B05660">
      <w:pPr>
        <w:spacing w:after="0"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>6</w:t>
      </w:r>
      <w:r w:rsidR="00B45AB9" w:rsidRPr="00B05660">
        <w:rPr>
          <w:rFonts w:cstheme="minorHAnsi"/>
        </w:rPr>
        <w:t>)</w:t>
      </w:r>
      <w:r w:rsidR="00B45AB9" w:rsidRPr="00B05660">
        <w:rPr>
          <w:rFonts w:cstheme="minorHAnsi"/>
        </w:rPr>
        <w:tab/>
        <w:t xml:space="preserve">terminu realizacji przedmiotu umowy, w przypadku wystąpienia okoliczności niezależnych </w:t>
      </w:r>
      <w:r w:rsidR="000539FE">
        <w:rPr>
          <w:rFonts w:cstheme="minorHAnsi"/>
        </w:rPr>
        <w:br/>
      </w:r>
      <w:r w:rsidR="00B45AB9" w:rsidRPr="00B05660">
        <w:rPr>
          <w:rFonts w:cstheme="minorHAnsi"/>
        </w:rPr>
        <w:t xml:space="preserve">od Stron skutkujących niemożliwością dotrzymania terminu określonego w Umowy bądź okoliczności wynikających z przyczyn leżących po stronie Zamawiającego, po ustaleniu </w:t>
      </w:r>
      <w:r w:rsidR="00FD47CB">
        <w:rPr>
          <w:rFonts w:cstheme="minorHAnsi"/>
        </w:rPr>
        <w:br/>
      </w:r>
      <w:r w:rsidR="00B45AB9" w:rsidRPr="00B05660">
        <w:rPr>
          <w:rFonts w:cstheme="minorHAnsi"/>
        </w:rPr>
        <w:t>i zaakceptowaniu przez Strony nowego terminu realizacji przedmiotu umowy. Zmiana nie może spowodować zmiany wynagrodzenia określonego w Umowie;</w:t>
      </w:r>
    </w:p>
    <w:p w14:paraId="0541CCCB" w14:textId="3EC15D46" w:rsidR="00B45AB9" w:rsidRPr="00B05660" w:rsidRDefault="00D66659" w:rsidP="00B05660">
      <w:pPr>
        <w:spacing w:after="0"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>7</w:t>
      </w:r>
      <w:r w:rsidR="00B45AB9" w:rsidRPr="00B05660">
        <w:rPr>
          <w:rFonts w:cstheme="minorHAnsi"/>
        </w:rPr>
        <w:t>)</w:t>
      </w:r>
      <w:r w:rsidR="00B45AB9" w:rsidRPr="00B05660">
        <w:rPr>
          <w:rFonts w:cstheme="minorHAnsi"/>
        </w:rPr>
        <w:tab/>
        <w:t>zmiany odpowiednich zapisów umowy, w sytuacji gdy w czasie trwania umowy zaistnieją okoliczności, których nie można było przewidzieć w chwili zawarcia umowy, a zmiana ta nie powoduje konieczności przeprowadzenia nowego postępowania o udzielenie zamówienia publicznego i nie modyfikuje ogólnego charakteru umowy;</w:t>
      </w:r>
    </w:p>
    <w:p w14:paraId="1E67E2DF" w14:textId="4B873D28" w:rsidR="00B45AB9" w:rsidRPr="00B05660" w:rsidRDefault="00D66659" w:rsidP="00B05660">
      <w:pPr>
        <w:spacing w:after="0"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>8</w:t>
      </w:r>
      <w:r w:rsidR="00B45AB9" w:rsidRPr="00B05660">
        <w:rPr>
          <w:rFonts w:cstheme="minorHAnsi"/>
        </w:rPr>
        <w:t>)</w:t>
      </w:r>
      <w:r w:rsidR="00B45AB9" w:rsidRPr="00B05660">
        <w:rPr>
          <w:rFonts w:cstheme="minorHAnsi"/>
        </w:rPr>
        <w:tab/>
        <w:t xml:space="preserve">zmianą dotychczasowego Wykonawcy, któremu Zamawiający udzielił zamówienia publicznego w sytuacji, gdy nowy Wykonawca ma zastąpić dotychczasowego, w wyniku sukcesji – wstępując </w:t>
      </w:r>
      <w:r w:rsidR="00FD47CB">
        <w:rPr>
          <w:rFonts w:cstheme="minorHAnsi"/>
        </w:rPr>
        <w:br/>
      </w:r>
      <w:r w:rsidR="00B45AB9" w:rsidRPr="00B05660">
        <w:rPr>
          <w:rFonts w:cstheme="minorHAnsi"/>
        </w:rPr>
        <w:t xml:space="preserve">w prawa i obowiązki dotychczasowego Wykonawcy, w następstwie połączenia, podziału, przekształcenia, upadłości, restrukturyzacji, dziedziczenia  lub nabycia dotychczasowego Wykonawcy lub jego przedsiębiorstwa, pod warunkiem, o ile nowy Wykonawca  spełnia warunki  udziału w postępowaniu, nie zachodzą wobec niego podstawy wykluczenia oraz nie pociąga </w:t>
      </w:r>
      <w:r w:rsidR="00FD47CB">
        <w:rPr>
          <w:rFonts w:cstheme="minorHAnsi"/>
        </w:rPr>
        <w:br/>
      </w:r>
      <w:r w:rsidR="00B45AB9" w:rsidRPr="00B05660">
        <w:rPr>
          <w:rFonts w:cstheme="minorHAnsi"/>
        </w:rPr>
        <w:t>to za sobą innych istotnych zmian umowy.</w:t>
      </w:r>
    </w:p>
    <w:p w14:paraId="71452C57" w14:textId="77777777" w:rsidR="00B45AB9" w:rsidRPr="00B05660" w:rsidRDefault="00B45AB9" w:rsidP="00B05660">
      <w:pPr>
        <w:numPr>
          <w:ilvl w:val="0"/>
          <w:numId w:val="5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B05660">
        <w:rPr>
          <w:rFonts w:cstheme="minorHAnsi"/>
        </w:rPr>
        <w:lastRenderedPageBreak/>
        <w:t>Wymienione w ust. 1 postanowienia stanowią katalog zmian, na które Zamawiający może wyrazić zgodę. Nie stanowią jednak zobowiązania do wyrażenia takiej zgody.</w:t>
      </w:r>
    </w:p>
    <w:p w14:paraId="05C2ED76" w14:textId="77777777" w:rsidR="00B45AB9" w:rsidRPr="00B05660" w:rsidRDefault="00B45AB9" w:rsidP="00B05660">
      <w:pPr>
        <w:numPr>
          <w:ilvl w:val="0"/>
          <w:numId w:val="5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B05660">
        <w:rPr>
          <w:rFonts w:cstheme="minorHAnsi"/>
        </w:rPr>
        <w:t>Wykonawca jest zobowiązany do prowadzenia bieżącej dokumentacji, koniecznej dla uzasadnienia żądanej zmiany.</w:t>
      </w:r>
    </w:p>
    <w:p w14:paraId="221C720E" w14:textId="67FBAB7F" w:rsidR="00B45AB9" w:rsidRPr="00B05660" w:rsidRDefault="00B45AB9" w:rsidP="00B05660">
      <w:pPr>
        <w:numPr>
          <w:ilvl w:val="0"/>
          <w:numId w:val="5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B05660">
        <w:rPr>
          <w:rFonts w:cstheme="minorHAnsi"/>
        </w:rPr>
        <w:t>Wniosek w sprawach</w:t>
      </w:r>
      <w:r w:rsidR="00FD47CB">
        <w:rPr>
          <w:rFonts w:cstheme="minorHAnsi"/>
        </w:rPr>
        <w:t>,</w:t>
      </w:r>
      <w:r w:rsidRPr="00B05660">
        <w:rPr>
          <w:rFonts w:cstheme="minorHAnsi"/>
        </w:rPr>
        <w:t xml:space="preserve"> o których mowa w ust. 1</w:t>
      </w:r>
      <w:r w:rsidR="00FD47CB">
        <w:rPr>
          <w:rFonts w:cstheme="minorHAnsi"/>
        </w:rPr>
        <w:t>,</w:t>
      </w:r>
      <w:r w:rsidRPr="00B05660">
        <w:rPr>
          <w:rFonts w:cstheme="minorHAnsi"/>
        </w:rPr>
        <w:t xml:space="preserve"> Wykonawca winien przekazać Zamawiającemu niezwłocznie, jednakże nie później niż 7 dni roboczych od dnia w którym Wykonawca dowiedział się o danym zdarzeniu lub okolicznościach.</w:t>
      </w:r>
    </w:p>
    <w:p w14:paraId="385040AE" w14:textId="3CEF1AAD" w:rsidR="00B45AB9" w:rsidRPr="00B05660" w:rsidRDefault="00B45AB9" w:rsidP="00B05660">
      <w:pPr>
        <w:numPr>
          <w:ilvl w:val="0"/>
          <w:numId w:val="5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B05660">
        <w:rPr>
          <w:rFonts w:cstheme="minorHAnsi"/>
        </w:rPr>
        <w:t xml:space="preserve">W terminie 7 dni roboczych od dnia otrzymania wniosku o którym mowa w ust. 4 Zamawiający powiadomi Wykonawcę o akceptacji żądania zmiany umowy i terminie podpisania aneksu </w:t>
      </w:r>
      <w:r w:rsidR="00FD47CB">
        <w:rPr>
          <w:rFonts w:cstheme="minorHAnsi"/>
        </w:rPr>
        <w:br/>
      </w:r>
      <w:r w:rsidRPr="00B05660">
        <w:rPr>
          <w:rFonts w:cstheme="minorHAnsi"/>
        </w:rPr>
        <w:t>do umowy lub odpowiednio o braku akceptacji zmiany.</w:t>
      </w:r>
    </w:p>
    <w:p w14:paraId="76C05239" w14:textId="77777777" w:rsidR="00B45AB9" w:rsidRPr="00F457D0" w:rsidRDefault="00B45AB9" w:rsidP="000518B7">
      <w:pPr>
        <w:spacing w:after="0" w:line="276" w:lineRule="auto"/>
        <w:ind w:left="360"/>
        <w:jc w:val="center"/>
        <w:rPr>
          <w:rFonts w:cstheme="minorHAnsi"/>
          <w:b/>
          <w:bCs/>
          <w:iCs/>
          <w:kern w:val="16"/>
        </w:rPr>
      </w:pPr>
    </w:p>
    <w:p w14:paraId="464A1813" w14:textId="2B82EB91" w:rsidR="00F457D0" w:rsidRPr="00F457D0" w:rsidRDefault="00F457D0" w:rsidP="00937141">
      <w:pPr>
        <w:widowControl w:val="0"/>
        <w:tabs>
          <w:tab w:val="left" w:pos="0"/>
        </w:tabs>
        <w:autoSpaceDE w:val="0"/>
        <w:spacing w:after="0" w:line="276" w:lineRule="auto"/>
        <w:ind w:left="284"/>
        <w:jc w:val="both"/>
        <w:rPr>
          <w:rFonts w:cstheme="minorHAnsi"/>
        </w:rPr>
      </w:pPr>
    </w:p>
    <w:p w14:paraId="76E2AC2B" w14:textId="3D478FED" w:rsidR="001B47B7" w:rsidRPr="000D16A5" w:rsidRDefault="00D3051C" w:rsidP="000518B7">
      <w:pPr>
        <w:spacing w:after="0" w:line="276" w:lineRule="auto"/>
        <w:jc w:val="center"/>
        <w:rPr>
          <w:rFonts w:cstheme="minorHAnsi"/>
          <w:b/>
          <w:bCs/>
        </w:rPr>
      </w:pPr>
      <w:r w:rsidRPr="000D16A5">
        <w:rPr>
          <w:rFonts w:cstheme="minorHAnsi"/>
          <w:b/>
          <w:bCs/>
        </w:rPr>
        <w:t>§</w:t>
      </w:r>
      <w:r w:rsidR="00011E84" w:rsidRPr="000D16A5">
        <w:rPr>
          <w:rFonts w:cstheme="minorHAnsi"/>
          <w:b/>
          <w:bCs/>
        </w:rPr>
        <w:t>1</w:t>
      </w:r>
      <w:r w:rsidR="00011E84">
        <w:rPr>
          <w:rFonts w:cstheme="minorHAnsi"/>
          <w:b/>
          <w:bCs/>
        </w:rPr>
        <w:t>5</w:t>
      </w:r>
      <w:r w:rsidRPr="000D16A5">
        <w:rPr>
          <w:rFonts w:cstheme="minorHAnsi"/>
          <w:b/>
          <w:bCs/>
        </w:rPr>
        <w:br/>
        <w:t>Postanowienia końcowe</w:t>
      </w:r>
    </w:p>
    <w:p w14:paraId="6BF12E63" w14:textId="3132EA40" w:rsidR="00F457D0" w:rsidRPr="00B0670B" w:rsidRDefault="00F457D0" w:rsidP="000518B7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B0670B">
        <w:rPr>
          <w:rFonts w:cstheme="minorHAnsi"/>
        </w:rPr>
        <w:t>Wszelkie oświadczenia Stron, dla których nie zastrzeżono formy pisemnej mogą być składane przez Strony również w formie mailowej</w:t>
      </w:r>
      <w:r w:rsidR="00B0670B" w:rsidRPr="00B0670B">
        <w:rPr>
          <w:rFonts w:cstheme="minorHAnsi"/>
        </w:rPr>
        <w:t>, na adres osób wskazanych do kontaktu</w:t>
      </w:r>
      <w:r w:rsidRPr="00B0670B">
        <w:rPr>
          <w:rFonts w:cstheme="minorHAnsi"/>
        </w:rPr>
        <w:t>.</w:t>
      </w:r>
    </w:p>
    <w:p w14:paraId="1D0E6324" w14:textId="46C59B63" w:rsidR="00F457D0" w:rsidRPr="00B0670B" w:rsidRDefault="00F457D0" w:rsidP="000518B7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B0670B">
        <w:rPr>
          <w:rFonts w:cstheme="minorHAnsi"/>
        </w:rPr>
        <w:t xml:space="preserve">Strony Umowy są zobowiązane do podjęcia wszelkich działań koniecznych do uniknięcia ryzyka konfliktu interesów mogącego powstać w związku z interesami gospodarczymi, powiązaniami politycznymi, związkami rodzinnymi lub emocjonalnymi lub innymi wspólnymi interesami mającymi lub mogącymi mieć wpływ na bezstronne i obiektywne wykonanie Umowy. </w:t>
      </w:r>
    </w:p>
    <w:p w14:paraId="4BFE0CDB" w14:textId="3EA9E3B5" w:rsidR="00F457D0" w:rsidRPr="00B0670B" w:rsidRDefault="00F457D0" w:rsidP="000518B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B0670B">
        <w:rPr>
          <w:rFonts w:cstheme="minorHAnsi"/>
        </w:rPr>
        <w:t xml:space="preserve">Niniejsza umowa poddana jest właściwości prawa polskiego. Wszelkie sprawy nieuwzględnione niniejszą umową będą regulowane, powszechnymi przepisami, w szczególności przepisami ustawy z dnia 23 kwietnia 1964 r. Kodeks cywilny, ustawy z dnia 11 września 2019 r. Prawo zamówień publicznych, jak również przepisów wykonawczych do tych ustaw właściwych ze względu </w:t>
      </w:r>
      <w:r w:rsidR="00031BA8">
        <w:rPr>
          <w:rFonts w:cstheme="minorHAnsi"/>
        </w:rPr>
        <w:br/>
      </w:r>
      <w:r w:rsidRPr="00B0670B">
        <w:rPr>
          <w:rFonts w:cstheme="minorHAnsi"/>
        </w:rPr>
        <w:t>na przedmiot umowy.</w:t>
      </w:r>
    </w:p>
    <w:p w14:paraId="6C4010E9" w14:textId="408F902C" w:rsidR="00F457D0" w:rsidRPr="00B0670B" w:rsidRDefault="00F457D0" w:rsidP="000518B7">
      <w:pPr>
        <w:numPr>
          <w:ilvl w:val="0"/>
          <w:numId w:val="14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cstheme="minorHAnsi"/>
        </w:rPr>
      </w:pPr>
      <w:r w:rsidRPr="00B0670B">
        <w:rPr>
          <w:rFonts w:cstheme="minorHAnsi"/>
          <w:u w:color="0070C0"/>
        </w:rPr>
        <w:t xml:space="preserve">W przypadku, gdyby okazało się, że poszczególne postanowienia Umowy są nieważne albo </w:t>
      </w:r>
      <w:r w:rsidR="00043F8A">
        <w:rPr>
          <w:rFonts w:cstheme="minorHAnsi"/>
          <w:u w:color="0070C0"/>
        </w:rPr>
        <w:br/>
      </w:r>
      <w:r w:rsidRPr="00B0670B">
        <w:rPr>
          <w:rFonts w:cstheme="minorHAnsi"/>
          <w:u w:color="0070C0"/>
        </w:rPr>
        <w:t xml:space="preserve">nie wywołują zamierzonych skutków prawnych, nie będzie to naruszało ani ważności, </w:t>
      </w:r>
      <w:r w:rsidR="00082370">
        <w:rPr>
          <w:rFonts w:cstheme="minorHAnsi"/>
          <w:u w:color="0070C0"/>
        </w:rPr>
        <w:br/>
      </w:r>
      <w:r w:rsidRPr="00B0670B">
        <w:rPr>
          <w:rFonts w:cstheme="minorHAnsi"/>
          <w:u w:color="0070C0"/>
        </w:rPr>
        <w:t>ani skuteczności pozostałych postanowień Umownych. W takich przypadkach strony zobowiązują się do zastąpienia tych postanowień innymi, które w sposób najbardziej zbliżony wyrażą ekonomiczny i prawny sens postanowień zastąpionych.</w:t>
      </w:r>
    </w:p>
    <w:p w14:paraId="70D5B54D" w14:textId="77777777" w:rsidR="00F457D0" w:rsidRPr="00B0670B" w:rsidRDefault="00F457D0" w:rsidP="000518B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B0670B">
        <w:rPr>
          <w:rFonts w:cstheme="minorHAnsi"/>
        </w:rPr>
        <w:t>Dla skuteczności składanych oświadczeń, wezwań, zawiadomień dokonywanych czynności prawnych przez strony, związanych z realizacją niniejszej umowy, strony zastrzegają formę pisemną pod rygorem nieważności.</w:t>
      </w:r>
    </w:p>
    <w:p w14:paraId="51993226" w14:textId="77777777" w:rsidR="00F457D0" w:rsidRPr="00B0670B" w:rsidRDefault="00F457D0" w:rsidP="000518B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 w:rsidRPr="00B0670B">
        <w:rPr>
          <w:rFonts w:cstheme="minorHAnsi"/>
        </w:rPr>
        <w:t>O zmianach w danych adresowych, o których mowa w komparycji umowy, Strony obowiązane są informować się niezwłocznie, nie później niż 7 dni od chwili ich zaistnienia, pod rygorem uznania wysłania korespondencji pod ostatnio znany adres za skutecznie doręczoną z upływem terminu podwójnego awizo listu poleconego wysłanego za pośrednictwem operatora Poczta Polska.</w:t>
      </w:r>
    </w:p>
    <w:p w14:paraId="18F91EE5" w14:textId="77777777" w:rsidR="00B0670B" w:rsidRPr="00B0670B" w:rsidRDefault="00B0670B" w:rsidP="000518B7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B0670B">
        <w:rPr>
          <w:rFonts w:cstheme="minorHAnsi"/>
        </w:rPr>
        <w:t>Załączniki do umowy stanowią jej integralną część.</w:t>
      </w:r>
    </w:p>
    <w:p w14:paraId="597EEFCB" w14:textId="20D264F1" w:rsidR="00B0670B" w:rsidRPr="00B0670B" w:rsidRDefault="00B0670B" w:rsidP="000518B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</w:rPr>
      </w:pPr>
      <w:r w:rsidRPr="00B0670B">
        <w:rPr>
          <w:rFonts w:cstheme="minorHAnsi"/>
          <w:bCs/>
        </w:rPr>
        <w:t xml:space="preserve">Spory, jakie mogą wyniknąć z realizacji umowy, strony poddają rozstrzygnięciu właściwemu rzeczowo i miejscowo sądowi powszechnemu właściwemu dla Zamawiającego. </w:t>
      </w:r>
    </w:p>
    <w:p w14:paraId="75C232E2" w14:textId="77777777" w:rsidR="00B0670B" w:rsidRPr="00B0670B" w:rsidRDefault="00B0670B" w:rsidP="000518B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</w:rPr>
      </w:pPr>
      <w:r w:rsidRPr="00B0670B">
        <w:rPr>
          <w:rFonts w:cstheme="minorHAnsi"/>
          <w:bCs/>
        </w:rPr>
        <w:t xml:space="preserve">Niniejsza umowa wchodzi w życie z dniem podpisania. Dniem podpisania jest data wskazana </w:t>
      </w:r>
      <w:r w:rsidRPr="00B0670B">
        <w:rPr>
          <w:rFonts w:cstheme="minorHAnsi"/>
          <w:bCs/>
        </w:rPr>
        <w:br/>
        <w:t>w komparycji niniejszej umowy.</w:t>
      </w:r>
    </w:p>
    <w:p w14:paraId="3626F6C6" w14:textId="610137BA" w:rsidR="00B0670B" w:rsidRPr="00B0670B" w:rsidRDefault="00B0670B" w:rsidP="000518B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</w:rPr>
      </w:pPr>
      <w:r w:rsidRPr="00B0670B">
        <w:rPr>
          <w:rFonts w:cstheme="minorHAnsi"/>
          <w:bCs/>
        </w:rPr>
        <w:t>Umowę sporządzono w dwóch jednobrzmiących egzemplarzach, po jednym dla każdej ze Stron.</w:t>
      </w:r>
    </w:p>
    <w:p w14:paraId="4C3C6326" w14:textId="77777777" w:rsidR="008D49B8" w:rsidRPr="008D49B8" w:rsidRDefault="008D49B8" w:rsidP="000518B7">
      <w:pPr>
        <w:autoSpaceDE w:val="0"/>
        <w:spacing w:after="0" w:line="276" w:lineRule="auto"/>
        <w:jc w:val="both"/>
        <w:rPr>
          <w:rFonts w:cstheme="minorHAnsi"/>
          <w:bCs/>
          <w:sz w:val="16"/>
          <w:szCs w:val="16"/>
        </w:rPr>
      </w:pPr>
    </w:p>
    <w:p w14:paraId="415B34AF" w14:textId="77777777" w:rsidR="00691CA4" w:rsidRDefault="00691CA4" w:rsidP="000518B7">
      <w:pPr>
        <w:autoSpaceDE w:val="0"/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43B489B0" w14:textId="2A6B3AF6" w:rsidR="008D49B8" w:rsidRPr="000915A9" w:rsidRDefault="008D49B8" w:rsidP="000518B7">
      <w:pPr>
        <w:autoSpaceDE w:val="0"/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0915A9">
        <w:rPr>
          <w:rFonts w:cstheme="minorHAnsi"/>
          <w:bCs/>
          <w:sz w:val="20"/>
          <w:szCs w:val="20"/>
        </w:rPr>
        <w:t>Załącznikami do umowy są:</w:t>
      </w:r>
    </w:p>
    <w:p w14:paraId="0012F976" w14:textId="77777777" w:rsidR="008D49B8" w:rsidRPr="000915A9" w:rsidRDefault="008D49B8" w:rsidP="000518B7">
      <w:pPr>
        <w:autoSpaceDE w:val="0"/>
        <w:spacing w:after="0" w:line="276" w:lineRule="auto"/>
        <w:rPr>
          <w:rFonts w:cstheme="minorHAnsi"/>
          <w:sz w:val="20"/>
          <w:szCs w:val="20"/>
        </w:rPr>
      </w:pPr>
      <w:r w:rsidRPr="000915A9">
        <w:rPr>
          <w:rFonts w:cstheme="minorHAnsi"/>
          <w:sz w:val="20"/>
          <w:szCs w:val="20"/>
        </w:rPr>
        <w:t>1. Opis przedmiotu zamówienia – załącznik nr 1 do Umowy;</w:t>
      </w:r>
    </w:p>
    <w:p w14:paraId="5189E767" w14:textId="237199E6" w:rsidR="000903D7" w:rsidRPr="000915A9" w:rsidRDefault="00977691" w:rsidP="000518B7">
      <w:pPr>
        <w:autoSpaceDE w:val="0"/>
        <w:spacing w:after="0" w:line="276" w:lineRule="auto"/>
        <w:rPr>
          <w:rFonts w:cstheme="minorHAnsi"/>
          <w:iCs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0903D7" w:rsidRPr="000915A9">
        <w:rPr>
          <w:rFonts w:cstheme="minorHAnsi"/>
          <w:sz w:val="20"/>
          <w:szCs w:val="20"/>
        </w:rPr>
        <w:t xml:space="preserve">. </w:t>
      </w:r>
      <w:r w:rsidR="000903D7" w:rsidRPr="000915A9">
        <w:rPr>
          <w:rFonts w:cstheme="minorHAnsi"/>
          <w:iCs/>
          <w:sz w:val="20"/>
          <w:szCs w:val="20"/>
        </w:rPr>
        <w:t xml:space="preserve">Umowa o powierzeniu przetwarzania danych osobowych – załącznik nr </w:t>
      </w:r>
      <w:r w:rsidR="00403478">
        <w:rPr>
          <w:rFonts w:cstheme="minorHAnsi"/>
          <w:iCs/>
          <w:sz w:val="20"/>
          <w:szCs w:val="20"/>
        </w:rPr>
        <w:t xml:space="preserve">2 </w:t>
      </w:r>
      <w:r w:rsidR="000903D7" w:rsidRPr="000915A9">
        <w:rPr>
          <w:rFonts w:cstheme="minorHAnsi"/>
          <w:iCs/>
          <w:sz w:val="20"/>
          <w:szCs w:val="20"/>
        </w:rPr>
        <w:t>do Umowy</w:t>
      </w:r>
      <w:r w:rsidR="005E734E" w:rsidRPr="000915A9">
        <w:rPr>
          <w:rFonts w:cstheme="minorHAnsi"/>
          <w:iCs/>
          <w:sz w:val="20"/>
          <w:szCs w:val="20"/>
        </w:rPr>
        <w:t>;</w:t>
      </w:r>
    </w:p>
    <w:p w14:paraId="7C6A8CE9" w14:textId="55681CB0" w:rsidR="00EC7E18" w:rsidRPr="000915A9" w:rsidRDefault="00977691" w:rsidP="000518B7">
      <w:pPr>
        <w:autoSpaceDE w:val="0"/>
        <w:spacing w:after="0" w:line="276" w:lineRule="auto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3</w:t>
      </w:r>
      <w:r w:rsidR="00EC7E18" w:rsidRPr="000915A9">
        <w:rPr>
          <w:rFonts w:cstheme="minorHAnsi"/>
          <w:iCs/>
          <w:sz w:val="20"/>
          <w:szCs w:val="20"/>
        </w:rPr>
        <w:t xml:space="preserve">. Klauzula informacyjna dot. przetwarzania danych osobowych  dla wykonawcy – załącznik nr </w:t>
      </w:r>
      <w:r w:rsidR="00403478">
        <w:rPr>
          <w:rFonts w:cstheme="minorHAnsi"/>
          <w:iCs/>
          <w:sz w:val="20"/>
          <w:szCs w:val="20"/>
        </w:rPr>
        <w:t>3</w:t>
      </w:r>
      <w:r w:rsidR="00EC7E18" w:rsidRPr="000915A9">
        <w:rPr>
          <w:rFonts w:cstheme="minorHAnsi"/>
          <w:iCs/>
          <w:sz w:val="20"/>
          <w:szCs w:val="20"/>
        </w:rPr>
        <w:t xml:space="preserve"> do Umowy</w:t>
      </w:r>
      <w:r w:rsidR="005E734E" w:rsidRPr="000915A9">
        <w:rPr>
          <w:rFonts w:cstheme="minorHAnsi"/>
          <w:iCs/>
          <w:sz w:val="20"/>
          <w:szCs w:val="20"/>
        </w:rPr>
        <w:t>;</w:t>
      </w:r>
    </w:p>
    <w:p w14:paraId="2FEFBF9C" w14:textId="1CCB5821" w:rsidR="00EC7E18" w:rsidRDefault="00977691" w:rsidP="000518B7">
      <w:pPr>
        <w:autoSpaceDE w:val="0"/>
        <w:spacing w:after="0" w:line="276" w:lineRule="auto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4</w:t>
      </w:r>
      <w:r w:rsidR="00EC7E18" w:rsidRPr="000915A9">
        <w:rPr>
          <w:rFonts w:cstheme="minorHAnsi"/>
          <w:iCs/>
          <w:sz w:val="20"/>
          <w:szCs w:val="20"/>
        </w:rPr>
        <w:t xml:space="preserve">. </w:t>
      </w:r>
      <w:r w:rsidR="00B07157" w:rsidRPr="000915A9">
        <w:rPr>
          <w:rFonts w:cstheme="minorHAnsi"/>
          <w:iCs/>
          <w:sz w:val="20"/>
          <w:szCs w:val="20"/>
        </w:rPr>
        <w:t xml:space="preserve">Klauzula informacyjna dot. przetwarzania danych osobowych  dla osób wskazanych przez wykonawcę zamówienia – załącznik nr </w:t>
      </w:r>
      <w:r w:rsidR="00403478">
        <w:rPr>
          <w:rFonts w:cstheme="minorHAnsi"/>
          <w:iCs/>
          <w:sz w:val="20"/>
          <w:szCs w:val="20"/>
        </w:rPr>
        <w:t>4</w:t>
      </w:r>
      <w:r w:rsidR="00B07157" w:rsidRPr="000915A9">
        <w:rPr>
          <w:rFonts w:cstheme="minorHAnsi"/>
          <w:iCs/>
          <w:sz w:val="20"/>
          <w:szCs w:val="20"/>
        </w:rPr>
        <w:t xml:space="preserve"> do Umowy</w:t>
      </w:r>
      <w:r w:rsidR="005E734E" w:rsidRPr="000915A9">
        <w:rPr>
          <w:rFonts w:cstheme="minorHAnsi"/>
          <w:iCs/>
          <w:sz w:val="20"/>
          <w:szCs w:val="20"/>
        </w:rPr>
        <w:t>.</w:t>
      </w:r>
    </w:p>
    <w:p w14:paraId="5CACD358" w14:textId="77777777" w:rsidR="00346797" w:rsidRDefault="00346797" w:rsidP="000518B7">
      <w:pPr>
        <w:autoSpaceDE w:val="0"/>
        <w:spacing w:after="0" w:line="276" w:lineRule="auto"/>
        <w:rPr>
          <w:rFonts w:cstheme="minorHAnsi"/>
          <w:iCs/>
          <w:sz w:val="20"/>
          <w:szCs w:val="20"/>
        </w:rPr>
      </w:pPr>
    </w:p>
    <w:p w14:paraId="26CFA94B" w14:textId="77777777" w:rsidR="0056676A" w:rsidRDefault="0056676A" w:rsidP="000518B7">
      <w:pPr>
        <w:autoSpaceDE w:val="0"/>
        <w:spacing w:after="0" w:line="276" w:lineRule="auto"/>
        <w:rPr>
          <w:rFonts w:cstheme="minorHAnsi"/>
          <w:iCs/>
          <w:sz w:val="20"/>
          <w:szCs w:val="20"/>
        </w:rPr>
      </w:pPr>
    </w:p>
    <w:p w14:paraId="4FA9F187" w14:textId="77777777" w:rsidR="000915A9" w:rsidRDefault="000915A9" w:rsidP="000518B7">
      <w:pPr>
        <w:autoSpaceDE w:val="0"/>
        <w:spacing w:after="0" w:line="276" w:lineRule="auto"/>
        <w:rPr>
          <w:rFonts w:cstheme="minorHAnsi"/>
          <w:sz w:val="20"/>
          <w:szCs w:val="20"/>
        </w:rPr>
      </w:pPr>
    </w:p>
    <w:p w14:paraId="3D79F846" w14:textId="1B9809E8" w:rsidR="00346797" w:rsidRDefault="00346797" w:rsidP="000518B7">
      <w:pPr>
        <w:autoSpaceDE w:val="0"/>
        <w:spacing w:after="0" w:line="276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</w:t>
      </w:r>
      <w:r w:rsidR="002C574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 w:rsidRPr="00D74528">
        <w:rPr>
          <w:rFonts w:cstheme="minorHAnsi"/>
          <w:b/>
          <w:bCs/>
          <w:sz w:val="20"/>
          <w:szCs w:val="20"/>
        </w:rPr>
        <w:t xml:space="preserve"> Wykonawca </w:t>
      </w:r>
      <w:r w:rsidRPr="00D74528">
        <w:rPr>
          <w:rFonts w:cstheme="minorHAnsi"/>
          <w:b/>
          <w:bCs/>
          <w:sz w:val="20"/>
          <w:szCs w:val="20"/>
        </w:rPr>
        <w:tab/>
      </w:r>
      <w:r w:rsidRPr="00D74528">
        <w:rPr>
          <w:rFonts w:cstheme="minorHAnsi"/>
          <w:b/>
          <w:bCs/>
          <w:sz w:val="20"/>
          <w:szCs w:val="20"/>
        </w:rPr>
        <w:tab/>
      </w:r>
      <w:r w:rsidRPr="00D74528">
        <w:rPr>
          <w:rFonts w:cstheme="minorHAnsi"/>
          <w:b/>
          <w:bCs/>
          <w:sz w:val="20"/>
          <w:szCs w:val="20"/>
        </w:rPr>
        <w:tab/>
      </w:r>
      <w:r w:rsidRPr="00D74528">
        <w:rPr>
          <w:rFonts w:cstheme="minorHAnsi"/>
          <w:b/>
          <w:bCs/>
          <w:sz w:val="20"/>
          <w:szCs w:val="20"/>
        </w:rPr>
        <w:tab/>
      </w:r>
      <w:r w:rsidRPr="00D74528">
        <w:rPr>
          <w:rFonts w:cstheme="minorHAnsi"/>
          <w:b/>
          <w:bCs/>
          <w:sz w:val="20"/>
          <w:szCs w:val="20"/>
        </w:rPr>
        <w:tab/>
      </w:r>
      <w:r w:rsidRPr="00D74528">
        <w:rPr>
          <w:rFonts w:cstheme="minorHAnsi"/>
          <w:b/>
          <w:bCs/>
          <w:sz w:val="20"/>
          <w:szCs w:val="20"/>
        </w:rPr>
        <w:tab/>
      </w:r>
      <w:r w:rsidRPr="00D74528">
        <w:rPr>
          <w:rFonts w:cstheme="minorHAnsi"/>
          <w:b/>
          <w:bCs/>
          <w:sz w:val="20"/>
          <w:szCs w:val="20"/>
        </w:rPr>
        <w:tab/>
      </w:r>
      <w:r w:rsidR="002C5741">
        <w:rPr>
          <w:rFonts w:cstheme="minorHAnsi"/>
          <w:b/>
          <w:bCs/>
          <w:sz w:val="20"/>
          <w:szCs w:val="20"/>
        </w:rPr>
        <w:t xml:space="preserve">             </w:t>
      </w:r>
      <w:r w:rsidRPr="00D74528">
        <w:rPr>
          <w:rFonts w:cstheme="minorHAnsi"/>
          <w:b/>
          <w:bCs/>
          <w:sz w:val="20"/>
          <w:szCs w:val="20"/>
        </w:rPr>
        <w:t>Zamawiający</w:t>
      </w:r>
    </w:p>
    <w:p w14:paraId="64D79780" w14:textId="77777777" w:rsidR="0056676A" w:rsidRDefault="0056676A" w:rsidP="000518B7">
      <w:pPr>
        <w:autoSpaceDE w:val="0"/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6CFB2BF8" w14:textId="77777777" w:rsidR="00F94192" w:rsidRPr="00D74528" w:rsidRDefault="00F94192" w:rsidP="000518B7">
      <w:pPr>
        <w:autoSpaceDE w:val="0"/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604CA8B2" w14:textId="77777777" w:rsidR="00346797" w:rsidRDefault="00346797" w:rsidP="000518B7">
      <w:pPr>
        <w:autoSpaceDE w:val="0"/>
        <w:spacing w:after="0" w:line="276" w:lineRule="auto"/>
        <w:rPr>
          <w:rFonts w:cstheme="minorHAnsi"/>
          <w:sz w:val="20"/>
          <w:szCs w:val="20"/>
        </w:rPr>
      </w:pPr>
    </w:p>
    <w:p w14:paraId="644F88BF" w14:textId="77777777" w:rsidR="00346797" w:rsidRDefault="00346797" w:rsidP="000518B7">
      <w:pPr>
        <w:autoSpaceDE w:val="0"/>
        <w:spacing w:after="0" w:line="276" w:lineRule="auto"/>
        <w:rPr>
          <w:rFonts w:cstheme="minorHAnsi"/>
          <w:sz w:val="20"/>
          <w:szCs w:val="20"/>
        </w:rPr>
      </w:pPr>
    </w:p>
    <w:p w14:paraId="16269B04" w14:textId="25ACD741" w:rsidR="00346797" w:rsidRPr="000915A9" w:rsidRDefault="00346797" w:rsidP="000518B7">
      <w:pPr>
        <w:autoSpaceDE w:val="0"/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</w:t>
      </w:r>
    </w:p>
    <w:sectPr w:rsidR="00346797" w:rsidRPr="00091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EC49" w14:textId="77777777" w:rsidR="00450A1D" w:rsidRDefault="00450A1D" w:rsidP="005A6168">
      <w:pPr>
        <w:spacing w:after="0" w:line="240" w:lineRule="auto"/>
      </w:pPr>
      <w:r>
        <w:separator/>
      </w:r>
    </w:p>
  </w:endnote>
  <w:endnote w:type="continuationSeparator" w:id="0">
    <w:p w14:paraId="3E6CECE7" w14:textId="77777777" w:rsidR="00450A1D" w:rsidRDefault="00450A1D" w:rsidP="005A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04820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F9670A5" w14:textId="10B34F35" w:rsidR="008D49B8" w:rsidRPr="008D49B8" w:rsidRDefault="008D49B8">
        <w:pPr>
          <w:pStyle w:val="Stopka"/>
          <w:jc w:val="right"/>
          <w:rPr>
            <w:sz w:val="20"/>
            <w:szCs w:val="20"/>
          </w:rPr>
        </w:pPr>
        <w:r w:rsidRPr="008D49B8">
          <w:rPr>
            <w:sz w:val="20"/>
            <w:szCs w:val="20"/>
          </w:rPr>
          <w:fldChar w:fldCharType="begin"/>
        </w:r>
        <w:r w:rsidRPr="008D49B8">
          <w:rPr>
            <w:sz w:val="20"/>
            <w:szCs w:val="20"/>
          </w:rPr>
          <w:instrText>PAGE   \* MERGEFORMAT</w:instrText>
        </w:r>
        <w:r w:rsidRPr="008D49B8">
          <w:rPr>
            <w:sz w:val="20"/>
            <w:szCs w:val="20"/>
          </w:rPr>
          <w:fldChar w:fldCharType="separate"/>
        </w:r>
        <w:r w:rsidR="00532757">
          <w:rPr>
            <w:noProof/>
            <w:sz w:val="20"/>
            <w:szCs w:val="20"/>
          </w:rPr>
          <w:t>25</w:t>
        </w:r>
        <w:r w:rsidRPr="008D49B8">
          <w:rPr>
            <w:sz w:val="20"/>
            <w:szCs w:val="20"/>
          </w:rPr>
          <w:fldChar w:fldCharType="end"/>
        </w:r>
      </w:p>
    </w:sdtContent>
  </w:sdt>
  <w:p w14:paraId="70BF6F5E" w14:textId="77777777" w:rsidR="008D49B8" w:rsidRDefault="008D49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B745" w14:textId="77777777" w:rsidR="00450A1D" w:rsidRDefault="00450A1D" w:rsidP="005A6168">
      <w:pPr>
        <w:spacing w:after="0" w:line="240" w:lineRule="auto"/>
      </w:pPr>
      <w:r>
        <w:separator/>
      </w:r>
    </w:p>
  </w:footnote>
  <w:footnote w:type="continuationSeparator" w:id="0">
    <w:p w14:paraId="45CF01E7" w14:textId="77777777" w:rsidR="00450A1D" w:rsidRDefault="00450A1D" w:rsidP="005A6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1B86" w14:textId="4E0B0184" w:rsidR="005A6168" w:rsidRDefault="005D7A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CB51220" wp14:editId="63BEDED3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85800" cy="704850"/>
          <wp:effectExtent l="0" t="0" r="0" b="0"/>
          <wp:wrapTopAndBottom/>
          <wp:docPr id="1" name="Obraz 1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011">
      <w:rPr>
        <w:rFonts w:cstheme="minorHAnsi"/>
        <w:b/>
        <w:i/>
        <w:iCs/>
        <w:noProof/>
        <w:sz w:val="24"/>
        <w:szCs w:val="24"/>
        <w:lang w:eastAsia="pl-PL"/>
        <w14:ligatures w14:val="standardContextual"/>
      </w:rPr>
      <w:drawing>
        <wp:anchor distT="0" distB="0" distL="114300" distR="114300" simplePos="0" relativeHeight="251660288" behindDoc="0" locked="0" layoutInCell="1" allowOverlap="1" wp14:anchorId="3B65F522" wp14:editId="5D2C7406">
          <wp:simplePos x="0" y="0"/>
          <wp:positionH relativeFrom="margin">
            <wp:align>right</wp:align>
          </wp:positionH>
          <wp:positionV relativeFrom="paragraph">
            <wp:posOffset>-233045</wp:posOffset>
          </wp:positionV>
          <wp:extent cx="600075" cy="805815"/>
          <wp:effectExtent l="0" t="0" r="9525" b="0"/>
          <wp:wrapNone/>
          <wp:docPr id="14819539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D76"/>
    <w:multiLevelType w:val="hybridMultilevel"/>
    <w:tmpl w:val="1E62DE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6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04C37"/>
    <w:multiLevelType w:val="hybridMultilevel"/>
    <w:tmpl w:val="2272E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C6110"/>
    <w:multiLevelType w:val="multilevel"/>
    <w:tmpl w:val="B232A2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101A63"/>
    <w:multiLevelType w:val="hybridMultilevel"/>
    <w:tmpl w:val="FC02952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D2FE6"/>
    <w:multiLevelType w:val="hybridMultilevel"/>
    <w:tmpl w:val="86ECB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D04971"/>
    <w:multiLevelType w:val="hybridMultilevel"/>
    <w:tmpl w:val="214CD328"/>
    <w:lvl w:ilvl="0" w:tplc="BF5A96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91C21FC"/>
    <w:multiLevelType w:val="hybridMultilevel"/>
    <w:tmpl w:val="D70EE73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937243A"/>
    <w:multiLevelType w:val="hybridMultilevel"/>
    <w:tmpl w:val="45F436B0"/>
    <w:lvl w:ilvl="0" w:tplc="77AEB4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21B86"/>
    <w:multiLevelType w:val="hybridMultilevel"/>
    <w:tmpl w:val="FD58DBB0"/>
    <w:lvl w:ilvl="0" w:tplc="9B4416C2">
      <w:start w:val="1"/>
      <w:numFmt w:val="decimal"/>
      <w:lvlText w:val="%1."/>
      <w:lvlJc w:val="left"/>
      <w:pPr>
        <w:ind w:left="23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09BC1885"/>
    <w:multiLevelType w:val="multilevel"/>
    <w:tmpl w:val="E55EED5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Times New Roman" w:hAnsi="Calibri" w:cs="Calibri" w:hint="default"/>
        <w:sz w:val="20"/>
        <w:szCs w:val="18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0A0C29B8"/>
    <w:multiLevelType w:val="hybridMultilevel"/>
    <w:tmpl w:val="8AE2A9C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3437F"/>
    <w:multiLevelType w:val="hybridMultilevel"/>
    <w:tmpl w:val="269818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5B5916"/>
    <w:multiLevelType w:val="hybridMultilevel"/>
    <w:tmpl w:val="C754945A"/>
    <w:lvl w:ilvl="0" w:tplc="DF1CE0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8A77DD"/>
    <w:multiLevelType w:val="hybridMultilevel"/>
    <w:tmpl w:val="3C7E0B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E9E7105"/>
    <w:multiLevelType w:val="hybridMultilevel"/>
    <w:tmpl w:val="7E38875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0500BD7"/>
    <w:multiLevelType w:val="hybridMultilevel"/>
    <w:tmpl w:val="AFD88D68"/>
    <w:lvl w:ilvl="0" w:tplc="723E450E">
      <w:start w:val="1"/>
      <w:numFmt w:val="decimal"/>
      <w:lvlText w:val="%1."/>
      <w:lvlJc w:val="left"/>
      <w:pPr>
        <w:ind w:left="23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116510C4"/>
    <w:multiLevelType w:val="hybridMultilevel"/>
    <w:tmpl w:val="AB4ACC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201101"/>
    <w:multiLevelType w:val="hybridMultilevel"/>
    <w:tmpl w:val="06E0FCF4"/>
    <w:lvl w:ilvl="0" w:tplc="C8C6D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14FE3"/>
    <w:multiLevelType w:val="hybridMultilevel"/>
    <w:tmpl w:val="115ECA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6353423"/>
    <w:multiLevelType w:val="hybridMultilevel"/>
    <w:tmpl w:val="CEC868F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 w15:restartNumberingAfterBreak="0">
    <w:nsid w:val="17374DBB"/>
    <w:multiLevelType w:val="hybridMultilevel"/>
    <w:tmpl w:val="119CE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7C2170E"/>
    <w:multiLevelType w:val="hybridMultilevel"/>
    <w:tmpl w:val="5EECE4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9E35E18"/>
    <w:multiLevelType w:val="hybridMultilevel"/>
    <w:tmpl w:val="4B16E924"/>
    <w:lvl w:ilvl="0" w:tplc="2ABA9FCA">
      <w:start w:val="1"/>
      <w:numFmt w:val="decimal"/>
      <w:lvlText w:val="%1)"/>
      <w:lvlJc w:val="left"/>
      <w:pPr>
        <w:ind w:left="56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ACF407D"/>
    <w:multiLevelType w:val="hybridMultilevel"/>
    <w:tmpl w:val="68306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EE4090"/>
    <w:multiLevelType w:val="hybridMultilevel"/>
    <w:tmpl w:val="619E58B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372497"/>
    <w:multiLevelType w:val="hybridMultilevel"/>
    <w:tmpl w:val="53BCE80C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D462A86"/>
    <w:multiLevelType w:val="hybridMultilevel"/>
    <w:tmpl w:val="36A26E66"/>
    <w:lvl w:ilvl="0" w:tplc="D534BFA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A71945"/>
    <w:multiLevelType w:val="hybridMultilevel"/>
    <w:tmpl w:val="522E414C"/>
    <w:lvl w:ilvl="0" w:tplc="7B7CBB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096282"/>
    <w:multiLevelType w:val="hybridMultilevel"/>
    <w:tmpl w:val="3F7E2CF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FB09D4"/>
    <w:multiLevelType w:val="hybridMultilevel"/>
    <w:tmpl w:val="C3BA5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43579A"/>
    <w:multiLevelType w:val="hybridMultilevel"/>
    <w:tmpl w:val="17C2B4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AE59EC"/>
    <w:multiLevelType w:val="hybridMultilevel"/>
    <w:tmpl w:val="E3B4249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21A611EC"/>
    <w:multiLevelType w:val="hybridMultilevel"/>
    <w:tmpl w:val="9B4636BC"/>
    <w:lvl w:ilvl="0" w:tplc="A51A7126">
      <w:start w:val="2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B65EEA"/>
    <w:multiLevelType w:val="hybridMultilevel"/>
    <w:tmpl w:val="929CD79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6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233DF6"/>
    <w:multiLevelType w:val="hybridMultilevel"/>
    <w:tmpl w:val="A4BA12EA"/>
    <w:lvl w:ilvl="0" w:tplc="147C3C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921C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B76B0C"/>
    <w:multiLevelType w:val="hybridMultilevel"/>
    <w:tmpl w:val="C6BCC0DA"/>
    <w:lvl w:ilvl="0" w:tplc="089477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69A93E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8A78DB"/>
    <w:multiLevelType w:val="hybridMultilevel"/>
    <w:tmpl w:val="68BE9E7C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1" w15:restartNumberingAfterBreak="0">
    <w:nsid w:val="25782823"/>
    <w:multiLevelType w:val="hybridMultilevel"/>
    <w:tmpl w:val="DE1C7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8CF3D98"/>
    <w:multiLevelType w:val="hybridMultilevel"/>
    <w:tmpl w:val="1B063CC2"/>
    <w:lvl w:ilvl="0" w:tplc="577CAF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D76202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F66CBC"/>
    <w:multiLevelType w:val="hybridMultilevel"/>
    <w:tmpl w:val="E1DEB726"/>
    <w:lvl w:ilvl="0" w:tplc="D05E5D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3253EC"/>
    <w:multiLevelType w:val="hybridMultilevel"/>
    <w:tmpl w:val="CC020E80"/>
    <w:lvl w:ilvl="0" w:tplc="6002958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0F6D56"/>
    <w:multiLevelType w:val="hybridMultilevel"/>
    <w:tmpl w:val="720A7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1C6DF4"/>
    <w:multiLevelType w:val="hybridMultilevel"/>
    <w:tmpl w:val="267E1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2D373B"/>
    <w:multiLevelType w:val="hybridMultilevel"/>
    <w:tmpl w:val="24A405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0E289D"/>
    <w:multiLevelType w:val="hybridMultilevel"/>
    <w:tmpl w:val="5BDEB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B757B1"/>
    <w:multiLevelType w:val="hybridMultilevel"/>
    <w:tmpl w:val="24B0D8C6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1" w15:restartNumberingAfterBreak="0">
    <w:nsid w:val="37F276C2"/>
    <w:multiLevelType w:val="hybridMultilevel"/>
    <w:tmpl w:val="604A8580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52" w15:restartNumberingAfterBreak="0">
    <w:nsid w:val="38060E4D"/>
    <w:multiLevelType w:val="hybridMultilevel"/>
    <w:tmpl w:val="AECEAE4C"/>
    <w:lvl w:ilvl="0" w:tplc="BBCC3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0E6CAA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CE6AF1"/>
    <w:multiLevelType w:val="multilevel"/>
    <w:tmpl w:val="EA9A9400"/>
    <w:lvl w:ilvl="0">
      <w:start w:val="1"/>
      <w:numFmt w:val="decimal"/>
      <w:lvlText w:val="%1."/>
      <w:lvlJc w:val="left"/>
      <w:pPr>
        <w:ind w:left="1440" w:hanging="360"/>
      </w:pPr>
      <w:rPr>
        <w:rFonts w:ascii="Cambria" w:hAnsi="Cambria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9844004"/>
    <w:multiLevelType w:val="hybridMultilevel"/>
    <w:tmpl w:val="421EF138"/>
    <w:lvl w:ilvl="0" w:tplc="C8C6D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EA0658"/>
    <w:multiLevelType w:val="hybridMultilevel"/>
    <w:tmpl w:val="3D0C771E"/>
    <w:lvl w:ilvl="0" w:tplc="3ECC65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2019D1"/>
    <w:multiLevelType w:val="hybridMultilevel"/>
    <w:tmpl w:val="C19031C2"/>
    <w:lvl w:ilvl="0" w:tplc="B7D05E0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7" w15:restartNumberingAfterBreak="0">
    <w:nsid w:val="3AE47950"/>
    <w:multiLevelType w:val="hybridMultilevel"/>
    <w:tmpl w:val="8AE2A9C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3B626825"/>
    <w:multiLevelType w:val="hybridMultilevel"/>
    <w:tmpl w:val="28662D24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9" w15:restartNumberingAfterBreak="0">
    <w:nsid w:val="3C041849"/>
    <w:multiLevelType w:val="hybridMultilevel"/>
    <w:tmpl w:val="5C665002"/>
    <w:lvl w:ilvl="0" w:tplc="B72CA2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084496"/>
    <w:multiLevelType w:val="hybridMultilevel"/>
    <w:tmpl w:val="3FA2A6AA"/>
    <w:lvl w:ilvl="0" w:tplc="CAD02D0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1" w15:restartNumberingAfterBreak="0">
    <w:nsid w:val="3C4735A7"/>
    <w:multiLevelType w:val="hybridMultilevel"/>
    <w:tmpl w:val="107A59B6"/>
    <w:lvl w:ilvl="0" w:tplc="D40C7E2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4C77CC"/>
    <w:multiLevelType w:val="hybridMultilevel"/>
    <w:tmpl w:val="BDFE639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CF5E9D"/>
    <w:multiLevelType w:val="hybridMultilevel"/>
    <w:tmpl w:val="F500AA44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4" w15:restartNumberingAfterBreak="0">
    <w:nsid w:val="3DF472BF"/>
    <w:multiLevelType w:val="hybridMultilevel"/>
    <w:tmpl w:val="285CB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2D46AA"/>
    <w:multiLevelType w:val="hybridMultilevel"/>
    <w:tmpl w:val="F188A6B0"/>
    <w:lvl w:ilvl="0" w:tplc="4BC4FFA2">
      <w:start w:val="1"/>
      <w:numFmt w:val="decimal"/>
      <w:lvlText w:val="%1."/>
      <w:lvlJc w:val="left"/>
      <w:pPr>
        <w:ind w:left="23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7" w15:restartNumberingAfterBreak="0">
    <w:nsid w:val="47890F95"/>
    <w:multiLevelType w:val="hybridMultilevel"/>
    <w:tmpl w:val="C3CC08B2"/>
    <w:lvl w:ilvl="0" w:tplc="F3FA59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48A52C87"/>
    <w:multiLevelType w:val="hybridMultilevel"/>
    <w:tmpl w:val="09545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3F5FC3"/>
    <w:multiLevelType w:val="hybridMultilevel"/>
    <w:tmpl w:val="B32ACB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4E880E3B"/>
    <w:multiLevelType w:val="hybridMultilevel"/>
    <w:tmpl w:val="E6BAFD4E"/>
    <w:lvl w:ilvl="0" w:tplc="2902B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5B296A"/>
    <w:multiLevelType w:val="hybridMultilevel"/>
    <w:tmpl w:val="D958BCB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E55014"/>
    <w:multiLevelType w:val="hybridMultilevel"/>
    <w:tmpl w:val="F670D818"/>
    <w:lvl w:ilvl="0" w:tplc="2922588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602E68"/>
    <w:multiLevelType w:val="hybridMultilevel"/>
    <w:tmpl w:val="273C945A"/>
    <w:lvl w:ilvl="0" w:tplc="732CDCB6">
      <w:start w:val="2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8F47FB"/>
    <w:multiLevelType w:val="hybridMultilevel"/>
    <w:tmpl w:val="5300B124"/>
    <w:lvl w:ilvl="0" w:tplc="C8C6DC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747450"/>
    <w:multiLevelType w:val="hybridMultilevel"/>
    <w:tmpl w:val="EC066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CE6578"/>
    <w:multiLevelType w:val="hybridMultilevel"/>
    <w:tmpl w:val="7750DD58"/>
    <w:lvl w:ilvl="0" w:tplc="3E303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3355E8E"/>
    <w:multiLevelType w:val="hybridMultilevel"/>
    <w:tmpl w:val="80BC1A6A"/>
    <w:lvl w:ilvl="0" w:tplc="C9E4A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8F54E1"/>
    <w:multiLevelType w:val="hybridMultilevel"/>
    <w:tmpl w:val="EF5C50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53BB623C"/>
    <w:multiLevelType w:val="hybridMultilevel"/>
    <w:tmpl w:val="AE80E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3A5BB2"/>
    <w:multiLevelType w:val="hybridMultilevel"/>
    <w:tmpl w:val="194E101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3" w15:restartNumberingAfterBreak="0">
    <w:nsid w:val="55F42BAC"/>
    <w:multiLevelType w:val="hybridMultilevel"/>
    <w:tmpl w:val="3D762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2C20A5"/>
    <w:multiLevelType w:val="hybridMultilevel"/>
    <w:tmpl w:val="5F385BFA"/>
    <w:lvl w:ilvl="0" w:tplc="1C44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694D36"/>
    <w:multiLevelType w:val="hybridMultilevel"/>
    <w:tmpl w:val="CE52A58C"/>
    <w:lvl w:ilvl="0" w:tplc="C680CA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D03847"/>
    <w:multiLevelType w:val="hybridMultilevel"/>
    <w:tmpl w:val="7FFED2A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 w15:restartNumberingAfterBreak="0">
    <w:nsid w:val="59F603D8"/>
    <w:multiLevelType w:val="hybridMultilevel"/>
    <w:tmpl w:val="A31E25CC"/>
    <w:lvl w:ilvl="0" w:tplc="8D0476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B6B5C41"/>
    <w:multiLevelType w:val="hybridMultilevel"/>
    <w:tmpl w:val="C71C0FA2"/>
    <w:lvl w:ilvl="0" w:tplc="07C8CA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E14592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CD7EF7"/>
    <w:multiLevelType w:val="hybridMultilevel"/>
    <w:tmpl w:val="FA204D40"/>
    <w:lvl w:ilvl="0" w:tplc="F570785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C9620D2"/>
    <w:multiLevelType w:val="hybridMultilevel"/>
    <w:tmpl w:val="E8222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BE03F2"/>
    <w:multiLevelType w:val="hybridMultilevel"/>
    <w:tmpl w:val="1B8EA118"/>
    <w:lvl w:ilvl="0" w:tplc="67FEE59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B136D03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8E3ACD"/>
    <w:multiLevelType w:val="hybridMultilevel"/>
    <w:tmpl w:val="BF467DB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0490D51"/>
    <w:multiLevelType w:val="hybridMultilevel"/>
    <w:tmpl w:val="39F01644"/>
    <w:lvl w:ilvl="0" w:tplc="D298A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14F58C7"/>
    <w:multiLevelType w:val="hybridMultilevel"/>
    <w:tmpl w:val="09BCD1C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63C13F65"/>
    <w:multiLevelType w:val="hybridMultilevel"/>
    <w:tmpl w:val="CFEE6628"/>
    <w:lvl w:ilvl="0" w:tplc="94701CE4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7" w15:restartNumberingAfterBreak="0">
    <w:nsid w:val="640015BE"/>
    <w:multiLevelType w:val="hybridMultilevel"/>
    <w:tmpl w:val="ADAC3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DE5301"/>
    <w:multiLevelType w:val="hybridMultilevel"/>
    <w:tmpl w:val="1F24E952"/>
    <w:lvl w:ilvl="0" w:tplc="82BE3E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8163D9"/>
    <w:multiLevelType w:val="hybridMultilevel"/>
    <w:tmpl w:val="FD58DBB0"/>
    <w:lvl w:ilvl="0" w:tplc="9B4416C2">
      <w:start w:val="1"/>
      <w:numFmt w:val="decimal"/>
      <w:lvlText w:val="%1."/>
      <w:lvlJc w:val="left"/>
      <w:pPr>
        <w:ind w:left="23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0" w15:restartNumberingAfterBreak="0">
    <w:nsid w:val="65A537E1"/>
    <w:multiLevelType w:val="hybridMultilevel"/>
    <w:tmpl w:val="CA0A85F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7C66B5E"/>
    <w:multiLevelType w:val="hybridMultilevel"/>
    <w:tmpl w:val="93CC7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203B23"/>
    <w:multiLevelType w:val="hybridMultilevel"/>
    <w:tmpl w:val="48148C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0C26A8"/>
    <w:multiLevelType w:val="hybridMultilevel"/>
    <w:tmpl w:val="83723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CF332F"/>
    <w:multiLevelType w:val="hybridMultilevel"/>
    <w:tmpl w:val="B1D85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9D5F7F"/>
    <w:multiLevelType w:val="hybridMultilevel"/>
    <w:tmpl w:val="13C032F4"/>
    <w:lvl w:ilvl="0" w:tplc="46F484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94623"/>
    <w:multiLevelType w:val="hybridMultilevel"/>
    <w:tmpl w:val="13DE95A0"/>
    <w:lvl w:ilvl="0" w:tplc="154451B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82D2236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C8C6DC3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 w:val="0"/>
      </w:rPr>
    </w:lvl>
    <w:lvl w:ilvl="3" w:tplc="A11A11EA">
      <w:start w:val="1"/>
      <w:numFmt w:val="lowerLetter"/>
      <w:lvlText w:val="%4)"/>
      <w:lvlJc w:val="left"/>
      <w:pPr>
        <w:ind w:left="135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A753E1"/>
    <w:multiLevelType w:val="hybridMultilevel"/>
    <w:tmpl w:val="6D48E1E2"/>
    <w:lvl w:ilvl="0" w:tplc="C8C6DC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ED3592F"/>
    <w:multiLevelType w:val="hybridMultilevel"/>
    <w:tmpl w:val="46FED716"/>
    <w:lvl w:ilvl="0" w:tplc="1B0ABDB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9" w15:restartNumberingAfterBreak="0">
    <w:nsid w:val="701A692A"/>
    <w:multiLevelType w:val="hybridMultilevel"/>
    <w:tmpl w:val="153E2F5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AE500D"/>
    <w:multiLevelType w:val="hybridMultilevel"/>
    <w:tmpl w:val="B2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567888"/>
    <w:multiLevelType w:val="hybridMultilevel"/>
    <w:tmpl w:val="2D1627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E45504"/>
    <w:multiLevelType w:val="hybridMultilevel"/>
    <w:tmpl w:val="6416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1A5F7C"/>
    <w:multiLevelType w:val="hybridMultilevel"/>
    <w:tmpl w:val="E34EAB4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74330F2A"/>
    <w:multiLevelType w:val="hybridMultilevel"/>
    <w:tmpl w:val="D9C044D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697F9B"/>
    <w:multiLevelType w:val="hybridMultilevel"/>
    <w:tmpl w:val="B93A6A4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DD6F59"/>
    <w:multiLevelType w:val="hybridMultilevel"/>
    <w:tmpl w:val="8E640A70"/>
    <w:lvl w:ilvl="0" w:tplc="C2D8652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7B8622C2"/>
    <w:multiLevelType w:val="hybridMultilevel"/>
    <w:tmpl w:val="39FAA9F6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9" w15:restartNumberingAfterBreak="0">
    <w:nsid w:val="7C9647DD"/>
    <w:multiLevelType w:val="hybridMultilevel"/>
    <w:tmpl w:val="AD62FBDE"/>
    <w:lvl w:ilvl="0" w:tplc="10FA87A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2539DB"/>
    <w:multiLevelType w:val="hybridMultilevel"/>
    <w:tmpl w:val="DC960C08"/>
    <w:lvl w:ilvl="0" w:tplc="F7A414A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485C51D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AB1399"/>
    <w:multiLevelType w:val="hybridMultilevel"/>
    <w:tmpl w:val="BDEEF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827928">
    <w:abstractNumId w:val="70"/>
  </w:num>
  <w:num w:numId="2" w16cid:durableId="1530484105">
    <w:abstractNumId w:val="106"/>
  </w:num>
  <w:num w:numId="3" w16cid:durableId="1706830864">
    <w:abstractNumId w:val="98"/>
  </w:num>
  <w:num w:numId="4" w16cid:durableId="1596085668">
    <w:abstractNumId w:val="42"/>
  </w:num>
  <w:num w:numId="5" w16cid:durableId="574054915">
    <w:abstractNumId w:val="91"/>
  </w:num>
  <w:num w:numId="6" w16cid:durableId="1333026684">
    <w:abstractNumId w:val="31"/>
  </w:num>
  <w:num w:numId="7" w16cid:durableId="1343899504">
    <w:abstractNumId w:val="39"/>
  </w:num>
  <w:num w:numId="8" w16cid:durableId="505049003">
    <w:abstractNumId w:val="43"/>
  </w:num>
  <w:num w:numId="9" w16cid:durableId="1695378143">
    <w:abstractNumId w:val="88"/>
  </w:num>
  <w:num w:numId="10" w16cid:durableId="168375653">
    <w:abstractNumId w:val="38"/>
  </w:num>
  <w:num w:numId="11" w16cid:durableId="1668709472">
    <w:abstractNumId w:val="55"/>
  </w:num>
  <w:num w:numId="12" w16cid:durableId="471216324">
    <w:abstractNumId w:val="52"/>
  </w:num>
  <w:num w:numId="13" w16cid:durableId="1283417144">
    <w:abstractNumId w:val="120"/>
  </w:num>
  <w:num w:numId="14" w16cid:durableId="1939830619">
    <w:abstractNumId w:val="105"/>
  </w:num>
  <w:num w:numId="15" w16cid:durableId="361905268">
    <w:abstractNumId w:val="99"/>
  </w:num>
  <w:num w:numId="16" w16cid:durableId="835457440">
    <w:abstractNumId w:val="67"/>
  </w:num>
  <w:num w:numId="17" w16cid:durableId="1082724155">
    <w:abstractNumId w:val="9"/>
  </w:num>
  <w:num w:numId="18" w16cid:durableId="128861230">
    <w:abstractNumId w:val="17"/>
  </w:num>
  <w:num w:numId="19" w16cid:durableId="163382">
    <w:abstractNumId w:val="66"/>
  </w:num>
  <w:num w:numId="20" w16cid:durableId="39601344">
    <w:abstractNumId w:val="87"/>
  </w:num>
  <w:num w:numId="21" w16cid:durableId="2043941746">
    <w:abstractNumId w:val="79"/>
  </w:num>
  <w:num w:numId="22" w16cid:durableId="1343313580">
    <w:abstractNumId w:val="46"/>
  </w:num>
  <w:num w:numId="23" w16cid:durableId="1386297710">
    <w:abstractNumId w:val="27"/>
  </w:num>
  <w:num w:numId="24" w16cid:durableId="1489833027">
    <w:abstractNumId w:val="58"/>
  </w:num>
  <w:num w:numId="25" w16cid:durableId="1510830884">
    <w:abstractNumId w:val="21"/>
  </w:num>
  <w:num w:numId="26" w16cid:durableId="443572552">
    <w:abstractNumId w:val="1"/>
  </w:num>
  <w:num w:numId="27" w16cid:durableId="1947037492">
    <w:abstractNumId w:val="11"/>
  </w:num>
  <w:num w:numId="28" w16cid:durableId="1266308573">
    <w:abstractNumId w:val="53"/>
  </w:num>
  <w:num w:numId="29" w16cid:durableId="1578321918">
    <w:abstractNumId w:val="50"/>
  </w:num>
  <w:num w:numId="30" w16cid:durableId="2115326237">
    <w:abstractNumId w:val="115"/>
  </w:num>
  <w:num w:numId="31" w16cid:durableId="153960515">
    <w:abstractNumId w:val="35"/>
  </w:num>
  <w:num w:numId="32" w16cid:durableId="2130083447">
    <w:abstractNumId w:val="62"/>
  </w:num>
  <w:num w:numId="33" w16cid:durableId="1318263929">
    <w:abstractNumId w:val="71"/>
  </w:num>
  <w:num w:numId="34" w16cid:durableId="1616407050">
    <w:abstractNumId w:val="111"/>
  </w:num>
  <w:num w:numId="35" w16cid:durableId="953555607">
    <w:abstractNumId w:val="32"/>
  </w:num>
  <w:num w:numId="36" w16cid:durableId="716903103">
    <w:abstractNumId w:val="13"/>
  </w:num>
  <w:num w:numId="37" w16cid:durableId="634531201">
    <w:abstractNumId w:val="12"/>
  </w:num>
  <w:num w:numId="38" w16cid:durableId="824275015">
    <w:abstractNumId w:val="69"/>
  </w:num>
  <w:num w:numId="39" w16cid:durableId="925501526">
    <w:abstractNumId w:val="109"/>
  </w:num>
  <w:num w:numId="40" w16cid:durableId="813183000">
    <w:abstractNumId w:val="102"/>
  </w:num>
  <w:num w:numId="41" w16cid:durableId="1113093492">
    <w:abstractNumId w:val="49"/>
  </w:num>
  <w:num w:numId="42" w16cid:durableId="818961744">
    <w:abstractNumId w:val="121"/>
  </w:num>
  <w:num w:numId="43" w16cid:durableId="5132991">
    <w:abstractNumId w:val="116"/>
  </w:num>
  <w:num w:numId="44" w16cid:durableId="1273364847">
    <w:abstractNumId w:val="22"/>
  </w:num>
  <w:num w:numId="45" w16cid:durableId="943456722">
    <w:abstractNumId w:val="89"/>
  </w:num>
  <w:num w:numId="46" w16cid:durableId="1150054024">
    <w:abstractNumId w:val="3"/>
  </w:num>
  <w:num w:numId="47" w16cid:durableId="86924749">
    <w:abstractNumId w:val="5"/>
  </w:num>
  <w:num w:numId="48" w16cid:durableId="694384644">
    <w:abstractNumId w:val="65"/>
  </w:num>
  <w:num w:numId="49" w16cid:durableId="1895659068">
    <w:abstractNumId w:val="37"/>
  </w:num>
  <w:num w:numId="50" w16cid:durableId="1963069893">
    <w:abstractNumId w:val="0"/>
  </w:num>
  <w:num w:numId="51" w16cid:durableId="696001942">
    <w:abstractNumId w:val="85"/>
  </w:num>
  <w:num w:numId="52" w16cid:durableId="110323054">
    <w:abstractNumId w:val="33"/>
  </w:num>
  <w:num w:numId="53" w16cid:durableId="1125268796">
    <w:abstractNumId w:val="24"/>
  </w:num>
  <w:num w:numId="54" w16cid:durableId="1342246564">
    <w:abstractNumId w:val="75"/>
  </w:num>
  <w:num w:numId="55" w16cid:durableId="1779521735">
    <w:abstractNumId w:val="84"/>
  </w:num>
  <w:num w:numId="56" w16cid:durableId="616327504">
    <w:abstractNumId w:val="101"/>
  </w:num>
  <w:num w:numId="57" w16cid:durableId="1073625432">
    <w:abstractNumId w:val="14"/>
  </w:num>
  <w:num w:numId="58" w16cid:durableId="977764051">
    <w:abstractNumId w:val="4"/>
  </w:num>
  <w:num w:numId="59" w16cid:durableId="185834380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719533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524143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340351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653213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46367469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049533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149989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0507847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394828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4833973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16123939">
    <w:abstractNumId w:val="78"/>
  </w:num>
  <w:num w:numId="71" w16cid:durableId="259024315">
    <w:abstractNumId w:val="86"/>
  </w:num>
  <w:num w:numId="72" w16cid:durableId="610404427">
    <w:abstractNumId w:val="7"/>
  </w:num>
  <w:num w:numId="73" w16cid:durableId="1439837245">
    <w:abstractNumId w:val="18"/>
  </w:num>
  <w:num w:numId="74" w16cid:durableId="1070732870">
    <w:abstractNumId w:val="15"/>
  </w:num>
  <w:num w:numId="75" w16cid:durableId="1856918580">
    <w:abstractNumId w:val="25"/>
  </w:num>
  <w:num w:numId="76" w16cid:durableId="406152268">
    <w:abstractNumId w:val="57"/>
  </w:num>
  <w:num w:numId="77" w16cid:durableId="85684696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55075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60476975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30236986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320885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745238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45723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97760533">
    <w:abstractNumId w:val="110"/>
  </w:num>
  <w:num w:numId="85" w16cid:durableId="32922313">
    <w:abstractNumId w:val="2"/>
  </w:num>
  <w:num w:numId="86" w16cid:durableId="1457486411">
    <w:abstractNumId w:val="114"/>
  </w:num>
  <w:num w:numId="87" w16cid:durableId="1270620949">
    <w:abstractNumId w:val="82"/>
  </w:num>
  <w:num w:numId="88" w16cid:durableId="1712420948">
    <w:abstractNumId w:val="92"/>
  </w:num>
  <w:num w:numId="89" w16cid:durableId="816800160">
    <w:abstractNumId w:val="26"/>
  </w:num>
  <w:num w:numId="90" w16cid:durableId="56783721">
    <w:abstractNumId w:val="16"/>
  </w:num>
  <w:num w:numId="91" w16cid:durableId="1370448191">
    <w:abstractNumId w:val="97"/>
  </w:num>
  <w:num w:numId="92" w16cid:durableId="249892970">
    <w:abstractNumId w:val="6"/>
  </w:num>
  <w:num w:numId="93" w16cid:durableId="1574655158">
    <w:abstractNumId w:val="10"/>
  </w:num>
  <w:num w:numId="94" w16cid:durableId="1553231009">
    <w:abstractNumId w:val="94"/>
  </w:num>
  <w:num w:numId="95" w16cid:durableId="1244029769">
    <w:abstractNumId w:val="104"/>
  </w:num>
  <w:num w:numId="96" w16cid:durableId="1078095524">
    <w:abstractNumId w:val="100"/>
  </w:num>
  <w:num w:numId="97" w16cid:durableId="221600970">
    <w:abstractNumId w:val="83"/>
  </w:num>
  <w:num w:numId="98" w16cid:durableId="1873109086">
    <w:abstractNumId w:val="20"/>
  </w:num>
  <w:num w:numId="99" w16cid:durableId="1063793721">
    <w:abstractNumId w:val="80"/>
  </w:num>
  <w:num w:numId="100" w16cid:durableId="1036928783">
    <w:abstractNumId w:val="93"/>
  </w:num>
  <w:num w:numId="101" w16cid:durableId="487327897">
    <w:abstractNumId w:val="29"/>
  </w:num>
  <w:num w:numId="102" w16cid:durableId="256908662">
    <w:abstractNumId w:val="29"/>
  </w:num>
  <w:num w:numId="103" w16cid:durableId="1040976094">
    <w:abstractNumId w:val="108"/>
  </w:num>
  <w:num w:numId="104" w16cid:durableId="2105492769">
    <w:abstractNumId w:val="54"/>
  </w:num>
  <w:num w:numId="105" w16cid:durableId="1610892033">
    <w:abstractNumId w:val="73"/>
  </w:num>
  <w:num w:numId="106" w16cid:durableId="226451603">
    <w:abstractNumId w:val="36"/>
  </w:num>
  <w:num w:numId="107" w16cid:durableId="1342395495">
    <w:abstractNumId w:val="63"/>
  </w:num>
  <w:num w:numId="108" w16cid:durableId="1565022676">
    <w:abstractNumId w:val="60"/>
  </w:num>
  <w:num w:numId="109" w16cid:durableId="25761251">
    <w:abstractNumId w:val="103"/>
  </w:num>
  <w:num w:numId="110" w16cid:durableId="1995405192">
    <w:abstractNumId w:val="113"/>
  </w:num>
  <w:num w:numId="111" w16cid:durableId="1404451410">
    <w:abstractNumId w:val="119"/>
  </w:num>
  <w:num w:numId="112" w16cid:durableId="2049715210">
    <w:abstractNumId w:val="45"/>
  </w:num>
  <w:num w:numId="113" w16cid:durableId="442113271">
    <w:abstractNumId w:val="61"/>
  </w:num>
  <w:num w:numId="114" w16cid:durableId="1965039667">
    <w:abstractNumId w:val="19"/>
  </w:num>
  <w:num w:numId="115" w16cid:durableId="188567876">
    <w:abstractNumId w:val="77"/>
  </w:num>
  <w:num w:numId="116" w16cid:durableId="369578200">
    <w:abstractNumId w:val="44"/>
  </w:num>
  <w:num w:numId="117" w16cid:durableId="766852021">
    <w:abstractNumId w:val="81"/>
  </w:num>
  <w:num w:numId="118" w16cid:durableId="2034766375">
    <w:abstractNumId w:val="72"/>
  </w:num>
  <w:num w:numId="119" w16cid:durableId="1841190912">
    <w:abstractNumId w:val="68"/>
  </w:num>
  <w:num w:numId="120" w16cid:durableId="663362292">
    <w:abstractNumId w:val="8"/>
  </w:num>
  <w:num w:numId="121" w16cid:durableId="695038352">
    <w:abstractNumId w:val="118"/>
  </w:num>
  <w:num w:numId="122" w16cid:durableId="1698656192">
    <w:abstractNumId w:val="56"/>
  </w:num>
  <w:num w:numId="123" w16cid:durableId="892885432">
    <w:abstractNumId w:val="40"/>
  </w:num>
  <w:num w:numId="124" w16cid:durableId="1581792331">
    <w:abstractNumId w:val="96"/>
  </w:num>
  <w:num w:numId="125" w16cid:durableId="316037542">
    <w:abstractNumId w:val="107"/>
  </w:num>
  <w:num w:numId="126" w16cid:durableId="548686508">
    <w:abstractNumId w:val="117"/>
  </w:num>
  <w:num w:numId="127" w16cid:durableId="700667354">
    <w:abstractNumId w:val="74"/>
  </w:num>
  <w:num w:numId="128" w16cid:durableId="1904175252">
    <w:abstractNumId w:val="47"/>
  </w:num>
  <w:num w:numId="129" w16cid:durableId="2139950518">
    <w:abstractNumId w:val="41"/>
  </w:num>
  <w:num w:numId="130" w16cid:durableId="648902164">
    <w:abstractNumId w:val="5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94D"/>
    <w:rsid w:val="0000243A"/>
    <w:rsid w:val="000024F8"/>
    <w:rsid w:val="0000315D"/>
    <w:rsid w:val="00006D56"/>
    <w:rsid w:val="00011E84"/>
    <w:rsid w:val="00012E32"/>
    <w:rsid w:val="000174F1"/>
    <w:rsid w:val="0002113E"/>
    <w:rsid w:val="0002762B"/>
    <w:rsid w:val="00031BA8"/>
    <w:rsid w:val="00036301"/>
    <w:rsid w:val="00040995"/>
    <w:rsid w:val="00043F8A"/>
    <w:rsid w:val="000515FE"/>
    <w:rsid w:val="000518B7"/>
    <w:rsid w:val="00052B7C"/>
    <w:rsid w:val="000539FE"/>
    <w:rsid w:val="00057847"/>
    <w:rsid w:val="00061275"/>
    <w:rsid w:val="00061612"/>
    <w:rsid w:val="00065891"/>
    <w:rsid w:val="00075587"/>
    <w:rsid w:val="000764B2"/>
    <w:rsid w:val="00076B46"/>
    <w:rsid w:val="00081AE2"/>
    <w:rsid w:val="00082370"/>
    <w:rsid w:val="00082E42"/>
    <w:rsid w:val="00085D8E"/>
    <w:rsid w:val="00086D12"/>
    <w:rsid w:val="00087DFC"/>
    <w:rsid w:val="00087EC4"/>
    <w:rsid w:val="000903D7"/>
    <w:rsid w:val="000915A9"/>
    <w:rsid w:val="000A2D64"/>
    <w:rsid w:val="000A361A"/>
    <w:rsid w:val="000A557E"/>
    <w:rsid w:val="000A70DB"/>
    <w:rsid w:val="000B0872"/>
    <w:rsid w:val="000B1E54"/>
    <w:rsid w:val="000B2A50"/>
    <w:rsid w:val="000B2D11"/>
    <w:rsid w:val="000B6F94"/>
    <w:rsid w:val="000B723C"/>
    <w:rsid w:val="000C385F"/>
    <w:rsid w:val="000C4D9C"/>
    <w:rsid w:val="000C6422"/>
    <w:rsid w:val="000D16A5"/>
    <w:rsid w:val="000D6413"/>
    <w:rsid w:val="000D7994"/>
    <w:rsid w:val="000E28EB"/>
    <w:rsid w:val="000E30E1"/>
    <w:rsid w:val="000E7779"/>
    <w:rsid w:val="000F1F71"/>
    <w:rsid w:val="00101EED"/>
    <w:rsid w:val="00102554"/>
    <w:rsid w:val="001056C2"/>
    <w:rsid w:val="001072ED"/>
    <w:rsid w:val="00120036"/>
    <w:rsid w:val="00120DA7"/>
    <w:rsid w:val="00121E4A"/>
    <w:rsid w:val="00124174"/>
    <w:rsid w:val="00127FFC"/>
    <w:rsid w:val="001302EA"/>
    <w:rsid w:val="001304D7"/>
    <w:rsid w:val="00132532"/>
    <w:rsid w:val="00133351"/>
    <w:rsid w:val="00133409"/>
    <w:rsid w:val="00135D2B"/>
    <w:rsid w:val="0013627D"/>
    <w:rsid w:val="0014254C"/>
    <w:rsid w:val="00144D64"/>
    <w:rsid w:val="00150905"/>
    <w:rsid w:val="001514CE"/>
    <w:rsid w:val="0015256A"/>
    <w:rsid w:val="00155D50"/>
    <w:rsid w:val="00170210"/>
    <w:rsid w:val="00175408"/>
    <w:rsid w:val="00175A7F"/>
    <w:rsid w:val="00176483"/>
    <w:rsid w:val="0018256B"/>
    <w:rsid w:val="00185D07"/>
    <w:rsid w:val="00186019"/>
    <w:rsid w:val="00186184"/>
    <w:rsid w:val="0019230F"/>
    <w:rsid w:val="00195E7D"/>
    <w:rsid w:val="001969BE"/>
    <w:rsid w:val="00196E7A"/>
    <w:rsid w:val="001A1CAD"/>
    <w:rsid w:val="001A7902"/>
    <w:rsid w:val="001B12F1"/>
    <w:rsid w:val="001B3CE5"/>
    <w:rsid w:val="001B47B7"/>
    <w:rsid w:val="001C13CF"/>
    <w:rsid w:val="001D5DE7"/>
    <w:rsid w:val="001D620D"/>
    <w:rsid w:val="001F2D4F"/>
    <w:rsid w:val="001F53CC"/>
    <w:rsid w:val="001F56F4"/>
    <w:rsid w:val="00202876"/>
    <w:rsid w:val="00207FE5"/>
    <w:rsid w:val="00215866"/>
    <w:rsid w:val="002218A2"/>
    <w:rsid w:val="00226D97"/>
    <w:rsid w:val="0023139A"/>
    <w:rsid w:val="00232B9D"/>
    <w:rsid w:val="00244CA0"/>
    <w:rsid w:val="00244EC1"/>
    <w:rsid w:val="0024710E"/>
    <w:rsid w:val="002503D5"/>
    <w:rsid w:val="00252D5F"/>
    <w:rsid w:val="002548BA"/>
    <w:rsid w:val="00260B9C"/>
    <w:rsid w:val="002731CD"/>
    <w:rsid w:val="00273CFD"/>
    <w:rsid w:val="00276350"/>
    <w:rsid w:val="0028308F"/>
    <w:rsid w:val="00284D7C"/>
    <w:rsid w:val="00285A19"/>
    <w:rsid w:val="0029353A"/>
    <w:rsid w:val="00294383"/>
    <w:rsid w:val="002966DA"/>
    <w:rsid w:val="002A2980"/>
    <w:rsid w:val="002A6384"/>
    <w:rsid w:val="002A7EA4"/>
    <w:rsid w:val="002B0AC0"/>
    <w:rsid w:val="002B0ECE"/>
    <w:rsid w:val="002B17D6"/>
    <w:rsid w:val="002B4C88"/>
    <w:rsid w:val="002B573E"/>
    <w:rsid w:val="002C2B4C"/>
    <w:rsid w:val="002C3524"/>
    <w:rsid w:val="002C5741"/>
    <w:rsid w:val="002D21C6"/>
    <w:rsid w:val="002D593A"/>
    <w:rsid w:val="002D7238"/>
    <w:rsid w:val="002E1A2C"/>
    <w:rsid w:val="002E6B9E"/>
    <w:rsid w:val="002F07B2"/>
    <w:rsid w:val="002F2430"/>
    <w:rsid w:val="002F27D7"/>
    <w:rsid w:val="002F2FBA"/>
    <w:rsid w:val="002F50FF"/>
    <w:rsid w:val="002F63AB"/>
    <w:rsid w:val="00302FB9"/>
    <w:rsid w:val="00304F6D"/>
    <w:rsid w:val="0030560F"/>
    <w:rsid w:val="003138C9"/>
    <w:rsid w:val="00320AF0"/>
    <w:rsid w:val="00321F46"/>
    <w:rsid w:val="003227B6"/>
    <w:rsid w:val="00323235"/>
    <w:rsid w:val="0032675D"/>
    <w:rsid w:val="003272EC"/>
    <w:rsid w:val="00337597"/>
    <w:rsid w:val="00344398"/>
    <w:rsid w:val="00346797"/>
    <w:rsid w:val="00351793"/>
    <w:rsid w:val="003532AE"/>
    <w:rsid w:val="00354572"/>
    <w:rsid w:val="003554ED"/>
    <w:rsid w:val="00356EC8"/>
    <w:rsid w:val="00356F4A"/>
    <w:rsid w:val="003573CC"/>
    <w:rsid w:val="0036000E"/>
    <w:rsid w:val="00360D19"/>
    <w:rsid w:val="003622D9"/>
    <w:rsid w:val="003660E4"/>
    <w:rsid w:val="003663D3"/>
    <w:rsid w:val="00367B51"/>
    <w:rsid w:val="00371142"/>
    <w:rsid w:val="00372A6D"/>
    <w:rsid w:val="00376637"/>
    <w:rsid w:val="00385F47"/>
    <w:rsid w:val="00391E52"/>
    <w:rsid w:val="00392AD3"/>
    <w:rsid w:val="00392F00"/>
    <w:rsid w:val="00394BBB"/>
    <w:rsid w:val="00395753"/>
    <w:rsid w:val="003A042C"/>
    <w:rsid w:val="003A52D3"/>
    <w:rsid w:val="003A5BFF"/>
    <w:rsid w:val="003A7255"/>
    <w:rsid w:val="003B2F99"/>
    <w:rsid w:val="003B535F"/>
    <w:rsid w:val="003B6055"/>
    <w:rsid w:val="003C137B"/>
    <w:rsid w:val="003C1D36"/>
    <w:rsid w:val="003C64CD"/>
    <w:rsid w:val="003D1F98"/>
    <w:rsid w:val="003D1FF3"/>
    <w:rsid w:val="003E1004"/>
    <w:rsid w:val="003E18B4"/>
    <w:rsid w:val="003F1B9A"/>
    <w:rsid w:val="003F2A86"/>
    <w:rsid w:val="003F52D9"/>
    <w:rsid w:val="003F7D26"/>
    <w:rsid w:val="00403478"/>
    <w:rsid w:val="00410DE8"/>
    <w:rsid w:val="004115B4"/>
    <w:rsid w:val="00413AAE"/>
    <w:rsid w:val="00413D86"/>
    <w:rsid w:val="00415C0A"/>
    <w:rsid w:val="004204D0"/>
    <w:rsid w:val="00422EB9"/>
    <w:rsid w:val="00425113"/>
    <w:rsid w:val="00430C18"/>
    <w:rsid w:val="00431B0C"/>
    <w:rsid w:val="00435CA7"/>
    <w:rsid w:val="00436125"/>
    <w:rsid w:val="0044107E"/>
    <w:rsid w:val="00442656"/>
    <w:rsid w:val="00446658"/>
    <w:rsid w:val="00450A1D"/>
    <w:rsid w:val="004547A2"/>
    <w:rsid w:val="0045537E"/>
    <w:rsid w:val="00456A51"/>
    <w:rsid w:val="00460ADC"/>
    <w:rsid w:val="0046313C"/>
    <w:rsid w:val="00466D40"/>
    <w:rsid w:val="004705DB"/>
    <w:rsid w:val="004806C4"/>
    <w:rsid w:val="00485000"/>
    <w:rsid w:val="00485D1A"/>
    <w:rsid w:val="00487E37"/>
    <w:rsid w:val="00497E97"/>
    <w:rsid w:val="004A75B9"/>
    <w:rsid w:val="004B1C8E"/>
    <w:rsid w:val="004B1DA6"/>
    <w:rsid w:val="004B227C"/>
    <w:rsid w:val="004C104F"/>
    <w:rsid w:val="004C3575"/>
    <w:rsid w:val="004C50F0"/>
    <w:rsid w:val="004C787F"/>
    <w:rsid w:val="004D0435"/>
    <w:rsid w:val="004D2E72"/>
    <w:rsid w:val="004D349C"/>
    <w:rsid w:val="004D37BD"/>
    <w:rsid w:val="004D7BEC"/>
    <w:rsid w:val="004F03A2"/>
    <w:rsid w:val="004F499E"/>
    <w:rsid w:val="00501B5B"/>
    <w:rsid w:val="005111CB"/>
    <w:rsid w:val="00512EE8"/>
    <w:rsid w:val="00513E20"/>
    <w:rsid w:val="005140F8"/>
    <w:rsid w:val="005142EE"/>
    <w:rsid w:val="00514388"/>
    <w:rsid w:val="005153E1"/>
    <w:rsid w:val="00521180"/>
    <w:rsid w:val="005245AE"/>
    <w:rsid w:val="00532757"/>
    <w:rsid w:val="00534835"/>
    <w:rsid w:val="00540185"/>
    <w:rsid w:val="005414E8"/>
    <w:rsid w:val="0054405F"/>
    <w:rsid w:val="00550D4C"/>
    <w:rsid w:val="005561E2"/>
    <w:rsid w:val="005568B6"/>
    <w:rsid w:val="005572EE"/>
    <w:rsid w:val="005663CC"/>
    <w:rsid w:val="0056642A"/>
    <w:rsid w:val="0056676A"/>
    <w:rsid w:val="00567A19"/>
    <w:rsid w:val="00576F19"/>
    <w:rsid w:val="005804E1"/>
    <w:rsid w:val="00591BBC"/>
    <w:rsid w:val="00594821"/>
    <w:rsid w:val="005961C4"/>
    <w:rsid w:val="005A0301"/>
    <w:rsid w:val="005A1617"/>
    <w:rsid w:val="005A3206"/>
    <w:rsid w:val="005A4831"/>
    <w:rsid w:val="005A4CA1"/>
    <w:rsid w:val="005A6116"/>
    <w:rsid w:val="005A6168"/>
    <w:rsid w:val="005A669C"/>
    <w:rsid w:val="005C38F7"/>
    <w:rsid w:val="005C3FE6"/>
    <w:rsid w:val="005C5C13"/>
    <w:rsid w:val="005D7A31"/>
    <w:rsid w:val="005E35B2"/>
    <w:rsid w:val="005E5672"/>
    <w:rsid w:val="005E58FB"/>
    <w:rsid w:val="005E734E"/>
    <w:rsid w:val="005E7C9A"/>
    <w:rsid w:val="00600844"/>
    <w:rsid w:val="006018DC"/>
    <w:rsid w:val="0060333F"/>
    <w:rsid w:val="0060361B"/>
    <w:rsid w:val="00611ED0"/>
    <w:rsid w:val="006137D0"/>
    <w:rsid w:val="0061635B"/>
    <w:rsid w:val="00616AFA"/>
    <w:rsid w:val="00616CA0"/>
    <w:rsid w:val="00621C6E"/>
    <w:rsid w:val="00623CB3"/>
    <w:rsid w:val="00624A7B"/>
    <w:rsid w:val="0062740C"/>
    <w:rsid w:val="00633634"/>
    <w:rsid w:val="00642C53"/>
    <w:rsid w:val="00642F04"/>
    <w:rsid w:val="0064329D"/>
    <w:rsid w:val="00647ABA"/>
    <w:rsid w:val="00654477"/>
    <w:rsid w:val="00655B98"/>
    <w:rsid w:val="00656550"/>
    <w:rsid w:val="00663EC0"/>
    <w:rsid w:val="006652BC"/>
    <w:rsid w:val="00667BC6"/>
    <w:rsid w:val="00672B72"/>
    <w:rsid w:val="00674CAA"/>
    <w:rsid w:val="00675994"/>
    <w:rsid w:val="00676E7F"/>
    <w:rsid w:val="00677F50"/>
    <w:rsid w:val="006843D8"/>
    <w:rsid w:val="00691CA4"/>
    <w:rsid w:val="00693DFC"/>
    <w:rsid w:val="00696EEA"/>
    <w:rsid w:val="00697E22"/>
    <w:rsid w:val="006A1D56"/>
    <w:rsid w:val="006A270E"/>
    <w:rsid w:val="006B117D"/>
    <w:rsid w:val="006B2204"/>
    <w:rsid w:val="006B52B2"/>
    <w:rsid w:val="006C1308"/>
    <w:rsid w:val="006C4652"/>
    <w:rsid w:val="006C478C"/>
    <w:rsid w:val="006C5148"/>
    <w:rsid w:val="006C5489"/>
    <w:rsid w:val="006C68D0"/>
    <w:rsid w:val="006D2E8C"/>
    <w:rsid w:val="006D3CFA"/>
    <w:rsid w:val="006D4870"/>
    <w:rsid w:val="006D4C09"/>
    <w:rsid w:val="006D58F9"/>
    <w:rsid w:val="006E31F0"/>
    <w:rsid w:val="006E5B10"/>
    <w:rsid w:val="006E67BC"/>
    <w:rsid w:val="006E7810"/>
    <w:rsid w:val="006E7896"/>
    <w:rsid w:val="006F0D52"/>
    <w:rsid w:val="006F52AF"/>
    <w:rsid w:val="006F6724"/>
    <w:rsid w:val="006F6888"/>
    <w:rsid w:val="0070613F"/>
    <w:rsid w:val="0071093D"/>
    <w:rsid w:val="00711C49"/>
    <w:rsid w:val="00714B1F"/>
    <w:rsid w:val="00716E54"/>
    <w:rsid w:val="007411E7"/>
    <w:rsid w:val="00743513"/>
    <w:rsid w:val="007478A0"/>
    <w:rsid w:val="00751EDE"/>
    <w:rsid w:val="00751F7E"/>
    <w:rsid w:val="00753EEC"/>
    <w:rsid w:val="00755B5F"/>
    <w:rsid w:val="00756793"/>
    <w:rsid w:val="00760234"/>
    <w:rsid w:val="007614E1"/>
    <w:rsid w:val="007676F3"/>
    <w:rsid w:val="00771A4E"/>
    <w:rsid w:val="00772573"/>
    <w:rsid w:val="007740AE"/>
    <w:rsid w:val="00774434"/>
    <w:rsid w:val="00774738"/>
    <w:rsid w:val="00774FF1"/>
    <w:rsid w:val="00777628"/>
    <w:rsid w:val="00777694"/>
    <w:rsid w:val="00777D18"/>
    <w:rsid w:val="00781826"/>
    <w:rsid w:val="00782B8C"/>
    <w:rsid w:val="007923E9"/>
    <w:rsid w:val="00794CA6"/>
    <w:rsid w:val="00795981"/>
    <w:rsid w:val="00797917"/>
    <w:rsid w:val="007A21A5"/>
    <w:rsid w:val="007A7195"/>
    <w:rsid w:val="007A796C"/>
    <w:rsid w:val="007B5361"/>
    <w:rsid w:val="007B735D"/>
    <w:rsid w:val="007C03E6"/>
    <w:rsid w:val="007C1F6A"/>
    <w:rsid w:val="007C457C"/>
    <w:rsid w:val="007C548A"/>
    <w:rsid w:val="007C5842"/>
    <w:rsid w:val="007D3019"/>
    <w:rsid w:val="007D3329"/>
    <w:rsid w:val="007D40D5"/>
    <w:rsid w:val="007D7734"/>
    <w:rsid w:val="007E0A17"/>
    <w:rsid w:val="007F10B7"/>
    <w:rsid w:val="007F26D2"/>
    <w:rsid w:val="007F49DB"/>
    <w:rsid w:val="007F566C"/>
    <w:rsid w:val="007F6450"/>
    <w:rsid w:val="00800969"/>
    <w:rsid w:val="008034A0"/>
    <w:rsid w:val="008103AC"/>
    <w:rsid w:val="00811670"/>
    <w:rsid w:val="00814E78"/>
    <w:rsid w:val="0081684B"/>
    <w:rsid w:val="0082009B"/>
    <w:rsid w:val="00821D0F"/>
    <w:rsid w:val="00824393"/>
    <w:rsid w:val="00830C4D"/>
    <w:rsid w:val="0083189E"/>
    <w:rsid w:val="00840DAC"/>
    <w:rsid w:val="00845DC1"/>
    <w:rsid w:val="00857045"/>
    <w:rsid w:val="008620D3"/>
    <w:rsid w:val="00862250"/>
    <w:rsid w:val="00867753"/>
    <w:rsid w:val="008761AF"/>
    <w:rsid w:val="00876221"/>
    <w:rsid w:val="00877534"/>
    <w:rsid w:val="008827C4"/>
    <w:rsid w:val="00883FA4"/>
    <w:rsid w:val="0088476C"/>
    <w:rsid w:val="008851A3"/>
    <w:rsid w:val="0088729A"/>
    <w:rsid w:val="00894EBE"/>
    <w:rsid w:val="00897CB5"/>
    <w:rsid w:val="008A7B79"/>
    <w:rsid w:val="008B29BC"/>
    <w:rsid w:val="008B2B54"/>
    <w:rsid w:val="008B51CC"/>
    <w:rsid w:val="008C00D9"/>
    <w:rsid w:val="008C1B5D"/>
    <w:rsid w:val="008C4763"/>
    <w:rsid w:val="008C6E17"/>
    <w:rsid w:val="008D166F"/>
    <w:rsid w:val="008D49B8"/>
    <w:rsid w:val="008E072C"/>
    <w:rsid w:val="008E1F22"/>
    <w:rsid w:val="008E1F2F"/>
    <w:rsid w:val="008E2448"/>
    <w:rsid w:val="008E2B6B"/>
    <w:rsid w:val="008E51A1"/>
    <w:rsid w:val="008F33E7"/>
    <w:rsid w:val="008F3EAD"/>
    <w:rsid w:val="008F5DBA"/>
    <w:rsid w:val="009058F1"/>
    <w:rsid w:val="00911F4B"/>
    <w:rsid w:val="00912A49"/>
    <w:rsid w:val="00912B9F"/>
    <w:rsid w:val="0091457F"/>
    <w:rsid w:val="00915A72"/>
    <w:rsid w:val="009216C7"/>
    <w:rsid w:val="00923CE3"/>
    <w:rsid w:val="009246BC"/>
    <w:rsid w:val="00925C27"/>
    <w:rsid w:val="00930520"/>
    <w:rsid w:val="00930E15"/>
    <w:rsid w:val="0093101B"/>
    <w:rsid w:val="0093294D"/>
    <w:rsid w:val="009332AF"/>
    <w:rsid w:val="0093671C"/>
    <w:rsid w:val="00937141"/>
    <w:rsid w:val="00940EDD"/>
    <w:rsid w:val="00942DCB"/>
    <w:rsid w:val="0094406C"/>
    <w:rsid w:val="00947701"/>
    <w:rsid w:val="009579F0"/>
    <w:rsid w:val="009653DA"/>
    <w:rsid w:val="00965ECF"/>
    <w:rsid w:val="00966E98"/>
    <w:rsid w:val="0097079F"/>
    <w:rsid w:val="0097229E"/>
    <w:rsid w:val="00974221"/>
    <w:rsid w:val="00975E55"/>
    <w:rsid w:val="00977691"/>
    <w:rsid w:val="00977AB9"/>
    <w:rsid w:val="00977E35"/>
    <w:rsid w:val="009834BC"/>
    <w:rsid w:val="00985A98"/>
    <w:rsid w:val="00987B97"/>
    <w:rsid w:val="00997072"/>
    <w:rsid w:val="009A148B"/>
    <w:rsid w:val="009A1D3D"/>
    <w:rsid w:val="009A3184"/>
    <w:rsid w:val="009B0F81"/>
    <w:rsid w:val="009B3B5B"/>
    <w:rsid w:val="009B4B44"/>
    <w:rsid w:val="009C1969"/>
    <w:rsid w:val="009C1DA3"/>
    <w:rsid w:val="009C51B5"/>
    <w:rsid w:val="009D00C7"/>
    <w:rsid w:val="009D1545"/>
    <w:rsid w:val="009D34A2"/>
    <w:rsid w:val="009E072F"/>
    <w:rsid w:val="009E6002"/>
    <w:rsid w:val="009E6B14"/>
    <w:rsid w:val="00A03CC2"/>
    <w:rsid w:val="00A06CE7"/>
    <w:rsid w:val="00A10CCA"/>
    <w:rsid w:val="00A120E8"/>
    <w:rsid w:val="00A14241"/>
    <w:rsid w:val="00A14880"/>
    <w:rsid w:val="00A228F0"/>
    <w:rsid w:val="00A2442F"/>
    <w:rsid w:val="00A306E1"/>
    <w:rsid w:val="00A316B2"/>
    <w:rsid w:val="00A34029"/>
    <w:rsid w:val="00A409ED"/>
    <w:rsid w:val="00A448E2"/>
    <w:rsid w:val="00A4672C"/>
    <w:rsid w:val="00A46D11"/>
    <w:rsid w:val="00A51978"/>
    <w:rsid w:val="00A51CFA"/>
    <w:rsid w:val="00A55A72"/>
    <w:rsid w:val="00A573A9"/>
    <w:rsid w:val="00A633C8"/>
    <w:rsid w:val="00A63A0A"/>
    <w:rsid w:val="00A658F6"/>
    <w:rsid w:val="00A665C3"/>
    <w:rsid w:val="00A70DC3"/>
    <w:rsid w:val="00A72E76"/>
    <w:rsid w:val="00A75483"/>
    <w:rsid w:val="00A7611F"/>
    <w:rsid w:val="00A80B5A"/>
    <w:rsid w:val="00A8184C"/>
    <w:rsid w:val="00A829B6"/>
    <w:rsid w:val="00A83D85"/>
    <w:rsid w:val="00A92AE5"/>
    <w:rsid w:val="00A95B85"/>
    <w:rsid w:val="00A96C85"/>
    <w:rsid w:val="00AA49E3"/>
    <w:rsid w:val="00AB03C5"/>
    <w:rsid w:val="00AB0CC7"/>
    <w:rsid w:val="00AB28A9"/>
    <w:rsid w:val="00AB3DA7"/>
    <w:rsid w:val="00AB49E4"/>
    <w:rsid w:val="00AB4A98"/>
    <w:rsid w:val="00AB6966"/>
    <w:rsid w:val="00AC0830"/>
    <w:rsid w:val="00AC0F1C"/>
    <w:rsid w:val="00AC1989"/>
    <w:rsid w:val="00AC448D"/>
    <w:rsid w:val="00AC4C89"/>
    <w:rsid w:val="00AC5CE9"/>
    <w:rsid w:val="00AC7A55"/>
    <w:rsid w:val="00AC7C9B"/>
    <w:rsid w:val="00AD0D45"/>
    <w:rsid w:val="00AD6846"/>
    <w:rsid w:val="00B00DD5"/>
    <w:rsid w:val="00B05660"/>
    <w:rsid w:val="00B0670B"/>
    <w:rsid w:val="00B07157"/>
    <w:rsid w:val="00B10D2D"/>
    <w:rsid w:val="00B11984"/>
    <w:rsid w:val="00B12463"/>
    <w:rsid w:val="00B14FF6"/>
    <w:rsid w:val="00B15489"/>
    <w:rsid w:val="00B23688"/>
    <w:rsid w:val="00B23DAB"/>
    <w:rsid w:val="00B2534A"/>
    <w:rsid w:val="00B2682A"/>
    <w:rsid w:val="00B30E22"/>
    <w:rsid w:val="00B31887"/>
    <w:rsid w:val="00B341C7"/>
    <w:rsid w:val="00B35530"/>
    <w:rsid w:val="00B36951"/>
    <w:rsid w:val="00B45AB9"/>
    <w:rsid w:val="00B5025F"/>
    <w:rsid w:val="00B5188C"/>
    <w:rsid w:val="00B54B04"/>
    <w:rsid w:val="00B55D65"/>
    <w:rsid w:val="00B678F8"/>
    <w:rsid w:val="00B73989"/>
    <w:rsid w:val="00B84A05"/>
    <w:rsid w:val="00B86CB0"/>
    <w:rsid w:val="00B87B5A"/>
    <w:rsid w:val="00B903C6"/>
    <w:rsid w:val="00B92829"/>
    <w:rsid w:val="00B94072"/>
    <w:rsid w:val="00BA08A3"/>
    <w:rsid w:val="00BB1D65"/>
    <w:rsid w:val="00BC0EA9"/>
    <w:rsid w:val="00BC1010"/>
    <w:rsid w:val="00BC1253"/>
    <w:rsid w:val="00BC32F1"/>
    <w:rsid w:val="00BC70C0"/>
    <w:rsid w:val="00BD3971"/>
    <w:rsid w:val="00BD5127"/>
    <w:rsid w:val="00BD5455"/>
    <w:rsid w:val="00BE1F59"/>
    <w:rsid w:val="00BE228C"/>
    <w:rsid w:val="00BE37FF"/>
    <w:rsid w:val="00BE61FE"/>
    <w:rsid w:val="00BF31A1"/>
    <w:rsid w:val="00BF3EFC"/>
    <w:rsid w:val="00BF40EC"/>
    <w:rsid w:val="00BF50F1"/>
    <w:rsid w:val="00C04606"/>
    <w:rsid w:val="00C04F53"/>
    <w:rsid w:val="00C10DBF"/>
    <w:rsid w:val="00C12561"/>
    <w:rsid w:val="00C12646"/>
    <w:rsid w:val="00C136FE"/>
    <w:rsid w:val="00C15775"/>
    <w:rsid w:val="00C23365"/>
    <w:rsid w:val="00C26141"/>
    <w:rsid w:val="00C30579"/>
    <w:rsid w:val="00C309A2"/>
    <w:rsid w:val="00C32291"/>
    <w:rsid w:val="00C330D5"/>
    <w:rsid w:val="00C3404E"/>
    <w:rsid w:val="00C424EB"/>
    <w:rsid w:val="00C437DE"/>
    <w:rsid w:val="00C438D5"/>
    <w:rsid w:val="00C4471C"/>
    <w:rsid w:val="00C466E2"/>
    <w:rsid w:val="00C511D8"/>
    <w:rsid w:val="00C5123F"/>
    <w:rsid w:val="00C52E81"/>
    <w:rsid w:val="00C531E7"/>
    <w:rsid w:val="00C5323C"/>
    <w:rsid w:val="00C54CED"/>
    <w:rsid w:val="00C60187"/>
    <w:rsid w:val="00C65D5A"/>
    <w:rsid w:val="00C7484A"/>
    <w:rsid w:val="00C74979"/>
    <w:rsid w:val="00C749AF"/>
    <w:rsid w:val="00C77876"/>
    <w:rsid w:val="00C916B6"/>
    <w:rsid w:val="00C92CE7"/>
    <w:rsid w:val="00C9520C"/>
    <w:rsid w:val="00CA1A0D"/>
    <w:rsid w:val="00CA200E"/>
    <w:rsid w:val="00CA5112"/>
    <w:rsid w:val="00CA6529"/>
    <w:rsid w:val="00CB4CAA"/>
    <w:rsid w:val="00CB76AB"/>
    <w:rsid w:val="00CC07BF"/>
    <w:rsid w:val="00CC08CC"/>
    <w:rsid w:val="00CC36DE"/>
    <w:rsid w:val="00CC3A4C"/>
    <w:rsid w:val="00CD22A5"/>
    <w:rsid w:val="00CD273F"/>
    <w:rsid w:val="00CD35B9"/>
    <w:rsid w:val="00CD587E"/>
    <w:rsid w:val="00CE0001"/>
    <w:rsid w:val="00CE3459"/>
    <w:rsid w:val="00CE4DBB"/>
    <w:rsid w:val="00CE62DD"/>
    <w:rsid w:val="00CF0B26"/>
    <w:rsid w:val="00D02829"/>
    <w:rsid w:val="00D06C26"/>
    <w:rsid w:val="00D07E04"/>
    <w:rsid w:val="00D131E4"/>
    <w:rsid w:val="00D13732"/>
    <w:rsid w:val="00D15EE9"/>
    <w:rsid w:val="00D2453A"/>
    <w:rsid w:val="00D245DE"/>
    <w:rsid w:val="00D3051C"/>
    <w:rsid w:val="00D30715"/>
    <w:rsid w:val="00D312E3"/>
    <w:rsid w:val="00D35C19"/>
    <w:rsid w:val="00D40A9A"/>
    <w:rsid w:val="00D416B8"/>
    <w:rsid w:val="00D427D0"/>
    <w:rsid w:val="00D43CCC"/>
    <w:rsid w:val="00D44F10"/>
    <w:rsid w:val="00D52C08"/>
    <w:rsid w:val="00D57908"/>
    <w:rsid w:val="00D602BE"/>
    <w:rsid w:val="00D608DE"/>
    <w:rsid w:val="00D6474A"/>
    <w:rsid w:val="00D658F2"/>
    <w:rsid w:val="00D66659"/>
    <w:rsid w:val="00D71FDE"/>
    <w:rsid w:val="00D724D2"/>
    <w:rsid w:val="00D74528"/>
    <w:rsid w:val="00D814DB"/>
    <w:rsid w:val="00D82AD7"/>
    <w:rsid w:val="00D905D0"/>
    <w:rsid w:val="00D92145"/>
    <w:rsid w:val="00D94D6B"/>
    <w:rsid w:val="00D95A80"/>
    <w:rsid w:val="00D96EA0"/>
    <w:rsid w:val="00DA2396"/>
    <w:rsid w:val="00DA313C"/>
    <w:rsid w:val="00DA39A5"/>
    <w:rsid w:val="00DB0CF6"/>
    <w:rsid w:val="00DB1926"/>
    <w:rsid w:val="00DB2334"/>
    <w:rsid w:val="00DB2EB7"/>
    <w:rsid w:val="00DB3451"/>
    <w:rsid w:val="00DB6BAB"/>
    <w:rsid w:val="00DB7494"/>
    <w:rsid w:val="00DC16AF"/>
    <w:rsid w:val="00DC3834"/>
    <w:rsid w:val="00DC5E6D"/>
    <w:rsid w:val="00DD1011"/>
    <w:rsid w:val="00DD461C"/>
    <w:rsid w:val="00DD603C"/>
    <w:rsid w:val="00DD77DE"/>
    <w:rsid w:val="00DE0150"/>
    <w:rsid w:val="00DE0DF4"/>
    <w:rsid w:val="00DE1DC0"/>
    <w:rsid w:val="00DF06FC"/>
    <w:rsid w:val="00DF1762"/>
    <w:rsid w:val="00DF1D7F"/>
    <w:rsid w:val="00DF6368"/>
    <w:rsid w:val="00E046B6"/>
    <w:rsid w:val="00E068F9"/>
    <w:rsid w:val="00E06AF6"/>
    <w:rsid w:val="00E073F1"/>
    <w:rsid w:val="00E1369E"/>
    <w:rsid w:val="00E13DDE"/>
    <w:rsid w:val="00E20A59"/>
    <w:rsid w:val="00E21120"/>
    <w:rsid w:val="00E22BF7"/>
    <w:rsid w:val="00E233C4"/>
    <w:rsid w:val="00E277D9"/>
    <w:rsid w:val="00E27A7B"/>
    <w:rsid w:val="00E34714"/>
    <w:rsid w:val="00E41147"/>
    <w:rsid w:val="00E45998"/>
    <w:rsid w:val="00E52005"/>
    <w:rsid w:val="00E52318"/>
    <w:rsid w:val="00E53E7E"/>
    <w:rsid w:val="00E57162"/>
    <w:rsid w:val="00E62D56"/>
    <w:rsid w:val="00E645CA"/>
    <w:rsid w:val="00E73590"/>
    <w:rsid w:val="00E75437"/>
    <w:rsid w:val="00E7673A"/>
    <w:rsid w:val="00E82986"/>
    <w:rsid w:val="00E86019"/>
    <w:rsid w:val="00E86E2F"/>
    <w:rsid w:val="00E9028C"/>
    <w:rsid w:val="00E939CB"/>
    <w:rsid w:val="00EA46D9"/>
    <w:rsid w:val="00EA501B"/>
    <w:rsid w:val="00EA75EA"/>
    <w:rsid w:val="00EB6F95"/>
    <w:rsid w:val="00EC49E1"/>
    <w:rsid w:val="00EC5ED8"/>
    <w:rsid w:val="00EC7E18"/>
    <w:rsid w:val="00ED5B56"/>
    <w:rsid w:val="00ED7292"/>
    <w:rsid w:val="00ED7AA4"/>
    <w:rsid w:val="00EE23CD"/>
    <w:rsid w:val="00EE3F2D"/>
    <w:rsid w:val="00EE539A"/>
    <w:rsid w:val="00EF4694"/>
    <w:rsid w:val="00EF4739"/>
    <w:rsid w:val="00EF5098"/>
    <w:rsid w:val="00EF52B8"/>
    <w:rsid w:val="00EF5617"/>
    <w:rsid w:val="00EF6E49"/>
    <w:rsid w:val="00F03D53"/>
    <w:rsid w:val="00F052A3"/>
    <w:rsid w:val="00F05646"/>
    <w:rsid w:val="00F06F3B"/>
    <w:rsid w:val="00F10F45"/>
    <w:rsid w:val="00F20827"/>
    <w:rsid w:val="00F21CE4"/>
    <w:rsid w:val="00F26DA2"/>
    <w:rsid w:val="00F312E9"/>
    <w:rsid w:val="00F40B0E"/>
    <w:rsid w:val="00F422AB"/>
    <w:rsid w:val="00F457D0"/>
    <w:rsid w:val="00F46309"/>
    <w:rsid w:val="00F513A8"/>
    <w:rsid w:val="00F520E3"/>
    <w:rsid w:val="00F52540"/>
    <w:rsid w:val="00F56CC5"/>
    <w:rsid w:val="00F6089B"/>
    <w:rsid w:val="00F62A8E"/>
    <w:rsid w:val="00F64BA2"/>
    <w:rsid w:val="00F65B8B"/>
    <w:rsid w:val="00F67A81"/>
    <w:rsid w:val="00F73633"/>
    <w:rsid w:val="00F806F6"/>
    <w:rsid w:val="00F864CA"/>
    <w:rsid w:val="00F9359F"/>
    <w:rsid w:val="00F94192"/>
    <w:rsid w:val="00F9694B"/>
    <w:rsid w:val="00FA3009"/>
    <w:rsid w:val="00FA5EFD"/>
    <w:rsid w:val="00FB49E9"/>
    <w:rsid w:val="00FB7109"/>
    <w:rsid w:val="00FC055F"/>
    <w:rsid w:val="00FC060F"/>
    <w:rsid w:val="00FC38FB"/>
    <w:rsid w:val="00FC6AB3"/>
    <w:rsid w:val="00FC7BED"/>
    <w:rsid w:val="00FD20CE"/>
    <w:rsid w:val="00FD2C17"/>
    <w:rsid w:val="00FD47CB"/>
    <w:rsid w:val="00FD73A6"/>
    <w:rsid w:val="00FE09F0"/>
    <w:rsid w:val="00FE126C"/>
    <w:rsid w:val="00FE16A5"/>
    <w:rsid w:val="00FF11AB"/>
    <w:rsid w:val="00FF681F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7354A"/>
  <w15:chartTrackingRefBased/>
  <w15:docId w15:val="{5BF8BB50-2FC4-4C67-A320-F828CFAD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Normal2,L1,Numerowanie,sw tekst,T_SZ_List Paragraph,Akapit z listą5,lp1,Preambuła,CW_Lista,Akapit z listą BS,Kolorowa lista — akcent 11,Dot pt,F5 List Paragraph,List Paragraph,Nagłowek"/>
    <w:basedOn w:val="Normalny"/>
    <w:link w:val="AkapitzlistZnak"/>
    <w:qFormat/>
    <w:rsid w:val="001B47B7"/>
    <w:pPr>
      <w:ind w:left="720"/>
      <w:contextualSpacing/>
    </w:pPr>
  </w:style>
  <w:style w:type="table" w:styleId="Tabela-Siatka">
    <w:name w:val="Table Grid"/>
    <w:basedOn w:val="Standardowy"/>
    <w:uiPriority w:val="39"/>
    <w:rsid w:val="001B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47B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6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168"/>
  </w:style>
  <w:style w:type="paragraph" w:styleId="Stopka">
    <w:name w:val="footer"/>
    <w:basedOn w:val="Normalny"/>
    <w:link w:val="StopkaZnak"/>
    <w:uiPriority w:val="99"/>
    <w:unhideWhenUsed/>
    <w:rsid w:val="005A6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168"/>
  </w:style>
  <w:style w:type="character" w:customStyle="1" w:styleId="markedcontent">
    <w:name w:val="markedcontent"/>
    <w:basedOn w:val="Domylnaczcionkaakapitu"/>
    <w:rsid w:val="002503D5"/>
  </w:style>
  <w:style w:type="paragraph" w:customStyle="1" w:styleId="Default">
    <w:name w:val="Default"/>
    <w:link w:val="DefaultZnak"/>
    <w:qFormat/>
    <w:rsid w:val="00714B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714B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efaultZnak">
    <w:name w:val="Default Znak"/>
    <w:link w:val="Default"/>
    <w:locked/>
    <w:rsid w:val="00714B1F"/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T_SZ_List Paragraph Znak,Akapit z listą5 Znak,lp1 Znak,Preambuła Znak,CW_Lista Znak,Akapit z listą BS Znak"/>
    <w:link w:val="Akapitzlist"/>
    <w:uiPriority w:val="34"/>
    <w:qFormat/>
    <w:locked/>
    <w:rsid w:val="008C1B5D"/>
  </w:style>
  <w:style w:type="character" w:styleId="Odwoaniedokomentarza">
    <w:name w:val="annotation reference"/>
    <w:basedOn w:val="Domylnaczcionkaakapitu"/>
    <w:uiPriority w:val="99"/>
    <w:semiHidden/>
    <w:unhideWhenUsed/>
    <w:rsid w:val="008C1B5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8C1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C1B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B5D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1"/>
    <w:rsid w:val="00F457D0"/>
    <w:pPr>
      <w:suppressAutoHyphens/>
      <w:spacing w:after="0" w:line="360" w:lineRule="auto"/>
      <w:jc w:val="both"/>
    </w:pPr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457D0"/>
  </w:style>
  <w:style w:type="character" w:customStyle="1" w:styleId="TekstpodstawowyZnak1">
    <w:name w:val="Tekst podstawowy Znak1"/>
    <w:link w:val="Tekstpodstawowy"/>
    <w:rsid w:val="00F457D0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customStyle="1" w:styleId="normaltextrun">
    <w:name w:val="normaltextrun"/>
    <w:rsid w:val="000518B7"/>
  </w:style>
  <w:style w:type="paragraph" w:styleId="Poprawka">
    <w:name w:val="Revision"/>
    <w:hidden/>
    <w:uiPriority w:val="99"/>
    <w:semiHidden/>
    <w:rsid w:val="00C5123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309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6F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4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B375-59EB-4B05-AFAB-6AF6FC1B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21</Pages>
  <Words>8641</Words>
  <Characters>51850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Ochab</dc:creator>
  <cp:keywords/>
  <dc:description/>
  <cp:lastModifiedBy>Miron Możdżeń</cp:lastModifiedBy>
  <cp:revision>898</cp:revision>
  <cp:lastPrinted>2023-08-11T08:50:00Z</cp:lastPrinted>
  <dcterms:created xsi:type="dcterms:W3CDTF">2023-05-22T06:54:00Z</dcterms:created>
  <dcterms:modified xsi:type="dcterms:W3CDTF">2023-08-11T09:09:00Z</dcterms:modified>
</cp:coreProperties>
</file>