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Załącznik Nr 1 do SIWZ</w:t>
      </w:r>
    </w:p>
    <w:p w:rsidR="00FA7EBC" w:rsidRPr="00347367" w:rsidRDefault="00FA7EBC" w:rsidP="00FA7EBC">
      <w:pPr>
        <w:spacing w:after="0" w:line="240" w:lineRule="auto"/>
        <w:jc w:val="right"/>
        <w:rPr>
          <w:rFonts w:eastAsia="Calibri" w:cstheme="minorHAnsi"/>
          <w:color w:val="FF0000"/>
          <w:sz w:val="24"/>
          <w:szCs w:val="24"/>
        </w:rPr>
      </w:pPr>
    </w:p>
    <w:p w:rsidR="00347367" w:rsidRDefault="00347367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jc w:val="center"/>
        <w:rPr>
          <w:rFonts w:eastAsia="Calibri" w:cstheme="minorHAnsi"/>
          <w:sz w:val="24"/>
          <w:szCs w:val="24"/>
          <w:u w:val="single"/>
        </w:rPr>
      </w:pPr>
      <w:r w:rsidRPr="00347367">
        <w:rPr>
          <w:rFonts w:eastAsia="Calibri" w:cstheme="minorHAnsi"/>
          <w:sz w:val="24"/>
          <w:szCs w:val="24"/>
          <w:u w:val="single"/>
        </w:rPr>
        <w:t>FORMULARZ OFERTOWY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</w:p>
    <w:p w:rsidR="00FA7EBC" w:rsidRPr="00347367" w:rsidRDefault="00347367" w:rsidP="00347367">
      <w:pPr>
        <w:tabs>
          <w:tab w:val="left" w:pos="4395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Zamawiający</w:t>
      </w:r>
      <w:r w:rsidR="00FA7EBC" w:rsidRPr="00347367">
        <w:rPr>
          <w:rFonts w:eastAsia="Calibri" w:cstheme="minorHAnsi"/>
          <w:sz w:val="24"/>
          <w:szCs w:val="24"/>
        </w:rPr>
        <w:t>:</w:t>
      </w:r>
    </w:p>
    <w:p w:rsidR="00FA7EBC" w:rsidRPr="00347367" w:rsidRDefault="00347367" w:rsidP="00347367">
      <w:pPr>
        <w:tabs>
          <w:tab w:val="left" w:pos="4395"/>
        </w:tabs>
        <w:autoSpaceDE w:val="0"/>
        <w:autoSpaceDN w:val="0"/>
        <w:adjustRightInd w:val="0"/>
        <w:ind w:firstLine="2268"/>
        <w:contextualSpacing/>
        <w:outlineLvl w:val="0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Gmina Sędziszów Małopolski</w:t>
      </w:r>
      <w:r w:rsidR="00FA7EBC" w:rsidRPr="00347367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FA7EBC" w:rsidRPr="00347367" w:rsidRDefault="00347367" w:rsidP="00347367">
      <w:pPr>
        <w:tabs>
          <w:tab w:val="left" w:pos="4395"/>
        </w:tabs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ul. Rynek 1</w:t>
      </w:r>
    </w:p>
    <w:p w:rsidR="00FA7EBC" w:rsidRPr="00347367" w:rsidRDefault="00347367" w:rsidP="00347367">
      <w:pPr>
        <w:widowControl w:val="0"/>
        <w:tabs>
          <w:tab w:val="left" w:pos="4395"/>
        </w:tabs>
        <w:autoSpaceDE w:val="0"/>
        <w:autoSpaceDN w:val="0"/>
        <w:adjustRightInd w:val="0"/>
        <w:ind w:firstLine="2268"/>
        <w:contextualSpacing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ab/>
      </w:r>
      <w:r w:rsidR="00FA7EBC" w:rsidRPr="00347367">
        <w:rPr>
          <w:rFonts w:eastAsia="Calibri" w:cstheme="minorHAnsi"/>
          <w:b/>
          <w:sz w:val="24"/>
          <w:szCs w:val="24"/>
        </w:rPr>
        <w:t>39-120 Sędziszów Małopolski</w:t>
      </w:r>
    </w:p>
    <w:p w:rsidR="00FA7EBC" w:rsidRPr="00347367" w:rsidRDefault="00FA7EBC" w:rsidP="00FA7EBC">
      <w:pPr>
        <w:spacing w:after="0"/>
        <w:rPr>
          <w:rFonts w:eastAsia="Calibri" w:cstheme="minorHAnsi"/>
          <w:b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  <w:u w:val="single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  <w:u w:val="single"/>
        </w:rPr>
        <w:t>Przedmiot zamówienia</w:t>
      </w:r>
      <w:r w:rsidRPr="00347367">
        <w:rPr>
          <w:rFonts w:eastAsia="Calibri" w:cstheme="minorHAnsi"/>
          <w:sz w:val="24"/>
          <w:szCs w:val="24"/>
        </w:rPr>
        <w:t>:</w:t>
      </w:r>
    </w:p>
    <w:p w:rsidR="00A317F8" w:rsidRPr="00A317F8" w:rsidRDefault="00A317F8" w:rsidP="00A317F8">
      <w:pPr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A317F8">
        <w:rPr>
          <w:rFonts w:eastAsia="Calibri" w:cstheme="minorHAnsi"/>
          <w:b/>
          <w:color w:val="000000"/>
          <w:sz w:val="24"/>
          <w:szCs w:val="24"/>
        </w:rPr>
        <w:t xml:space="preserve">„Odbiór i zagospodarowanie odpadów komunalnych powstałych i zebranych </w:t>
      </w:r>
      <w:r w:rsidRPr="00A317F8">
        <w:rPr>
          <w:rFonts w:eastAsia="Calibri" w:cstheme="minorHAnsi"/>
          <w:b/>
          <w:color w:val="000000"/>
          <w:sz w:val="24"/>
          <w:szCs w:val="24"/>
        </w:rPr>
        <w:br/>
        <w:t xml:space="preserve">na wszystkich nieruchomościach, na których  zamieszkują mieszkańcy, </w:t>
      </w:r>
      <w:r w:rsidRPr="00A317F8">
        <w:rPr>
          <w:rFonts w:eastAsia="Calibri" w:cstheme="minorHAnsi"/>
          <w:b/>
          <w:color w:val="000000"/>
          <w:sz w:val="24"/>
          <w:szCs w:val="24"/>
        </w:rPr>
        <w:br/>
        <w:t>położonych w granicach administracyjnych Gminy Sędziszów Małopolski.”</w:t>
      </w:r>
    </w:p>
    <w:p w:rsidR="00FA7EBC" w:rsidRPr="00347367" w:rsidRDefault="00FA7EBC" w:rsidP="00FA7EBC">
      <w:pPr>
        <w:jc w:val="center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Ja/ My* :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Wykonawca ( jeżeli oferta składania wspólnie – wpisać dane pełnomocnika) :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Adres : ………………………………………………………………………………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Województwo : 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Tel : 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e-mail : 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NIP : ………………………………………</w:t>
      </w:r>
      <w:r w:rsidR="00347367">
        <w:rPr>
          <w:rFonts w:eastAsia="Calibri" w:cstheme="minorHAnsi"/>
          <w:sz w:val="24"/>
          <w:szCs w:val="24"/>
        </w:rPr>
        <w:t xml:space="preserve"> </w:t>
      </w:r>
      <w:r w:rsidRPr="00347367">
        <w:rPr>
          <w:rFonts w:eastAsia="Calibri" w:cstheme="minorHAnsi"/>
          <w:sz w:val="24"/>
          <w:szCs w:val="24"/>
        </w:rPr>
        <w:t>REGON : 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Podmiot wpisany do rejestru przedsiębiorców w Sądzie Rejonowym ……………………………….. Nr KRS ……………………………………*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Podmiot wpisany do </w:t>
      </w:r>
      <w:proofErr w:type="spellStart"/>
      <w:r w:rsidRPr="00347367">
        <w:rPr>
          <w:rFonts w:eastAsia="Calibri" w:cstheme="minorHAnsi"/>
          <w:sz w:val="24"/>
          <w:szCs w:val="24"/>
        </w:rPr>
        <w:t>CEiIDG</w:t>
      </w:r>
      <w:proofErr w:type="spellEnd"/>
      <w:r w:rsidRPr="00347367">
        <w:rPr>
          <w:rFonts w:eastAsia="Calibri" w:cstheme="minorHAnsi"/>
          <w:sz w:val="24"/>
          <w:szCs w:val="24"/>
        </w:rPr>
        <w:t xml:space="preserve"> RP*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Podatnik VAT – TAK – NIE*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Imię i nazwisko, stanowisko osoby/osób uprawnionych do reprezentacji Wykonawcy :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numPr>
          <w:ilvl w:val="0"/>
          <w:numId w:val="13"/>
        </w:numPr>
        <w:spacing w:after="0"/>
        <w:ind w:left="36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……………………………………………………………</w:t>
      </w: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Podstawa upoważnienia : ……………………………………………..………………….</w:t>
      </w:r>
    </w:p>
    <w:p w:rsidR="00FA7EBC" w:rsidRPr="00347367" w:rsidRDefault="00FA7EBC" w:rsidP="00FA7EBC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FA7EBC" w:rsidRPr="00347367" w:rsidRDefault="00FA7EBC" w:rsidP="00FA7EBC">
      <w:pPr>
        <w:spacing w:after="0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Forma składania oferty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Ofertę składamy samodzielnie*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 xml:space="preserve">Ofertę składamy wspólnie* z  </w:t>
      </w:r>
      <w:r w:rsidRPr="00347367">
        <w:rPr>
          <w:rFonts w:eastAsia="Calibri" w:cstheme="minorHAnsi"/>
          <w:sz w:val="24"/>
          <w:szCs w:val="24"/>
          <w:shd w:val="clear" w:color="auto" w:fill="D9D9D9"/>
        </w:rPr>
        <w:t>( wpisać nazwy i adresy wszystkich Partnerów )</w:t>
      </w:r>
      <w:r w:rsidRPr="00347367">
        <w:rPr>
          <w:rFonts w:eastAsia="Calibri" w:cstheme="minorHAnsi"/>
          <w:sz w:val="24"/>
          <w:szCs w:val="24"/>
        </w:rPr>
        <w:t xml:space="preserve"> :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1 : ……………………………………………………………………………………………………………</w:t>
      </w:r>
    </w:p>
    <w:p w:rsidR="00FA7EBC" w:rsidRPr="00347367" w:rsidRDefault="00FA7EBC" w:rsidP="00FA7EBC">
      <w:pPr>
        <w:spacing w:after="0"/>
        <w:ind w:firstLine="284"/>
        <w:rPr>
          <w:rFonts w:eastAsia="Calibri" w:cstheme="minorHAnsi"/>
          <w:sz w:val="24"/>
          <w:szCs w:val="24"/>
        </w:rPr>
      </w:pPr>
      <w:r w:rsidRPr="00347367">
        <w:rPr>
          <w:rFonts w:eastAsia="Calibri" w:cstheme="minorHAnsi"/>
          <w:sz w:val="24"/>
          <w:szCs w:val="24"/>
        </w:rPr>
        <w:t>Partner 2 : ……………………………………………………………………………………………………………</w:t>
      </w:r>
    </w:p>
    <w:p w:rsidR="00FA7EBC" w:rsidRPr="00347367" w:rsidRDefault="00FA7EBC" w:rsidP="00A317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lastRenderedPageBreak/>
        <w:t>UWAGA :</w:t>
      </w:r>
    </w:p>
    <w:p w:rsidR="00FA7EBC" w:rsidRPr="00347367" w:rsidRDefault="00FA7EBC" w:rsidP="00A317F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eastAsia="Calibri" w:cstheme="minorHAnsi"/>
          <w:b/>
          <w:sz w:val="24"/>
          <w:szCs w:val="24"/>
        </w:rPr>
      </w:pPr>
      <w:r w:rsidRPr="00347367">
        <w:rPr>
          <w:rFonts w:eastAsia="Calibri" w:cstheme="minorHAnsi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FA7EBC" w:rsidRPr="00FA7EBC" w:rsidRDefault="00FA7EBC" w:rsidP="00FA7EB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FA7EBC" w:rsidRPr="007014E8" w:rsidRDefault="00A91C44" w:rsidP="007014E8">
      <w:pPr>
        <w:numPr>
          <w:ilvl w:val="0"/>
          <w:numId w:val="12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A91C44">
        <w:rPr>
          <w:rFonts w:eastAsia="Calibri" w:cstheme="minorHAnsi"/>
          <w:sz w:val="24"/>
          <w:szCs w:val="24"/>
        </w:rPr>
        <w:t>Składam/y ofertę w ninie</w:t>
      </w:r>
      <w:r w:rsidR="007014E8">
        <w:rPr>
          <w:rFonts w:eastAsia="Calibri" w:cstheme="minorHAnsi"/>
          <w:sz w:val="24"/>
          <w:szCs w:val="24"/>
        </w:rPr>
        <w:t>jszym postępowaniu i oferujemy w</w:t>
      </w:r>
      <w:r w:rsidR="00FA7EBC" w:rsidRPr="00347367">
        <w:rPr>
          <w:rFonts w:eastAsia="Calibri" w:cstheme="minorHAnsi"/>
          <w:sz w:val="24"/>
          <w:szCs w:val="24"/>
        </w:rPr>
        <w:t>ykonanie przedmiotu zamówienia w zakresie określonym przez Zamawiającego</w:t>
      </w:r>
      <w:r w:rsidR="00347367">
        <w:rPr>
          <w:rFonts w:eastAsia="Calibri" w:cstheme="minorHAnsi"/>
          <w:sz w:val="24"/>
          <w:szCs w:val="24"/>
        </w:rPr>
        <w:t xml:space="preserve"> w S</w:t>
      </w:r>
      <w:r w:rsidR="00FA7EBC" w:rsidRPr="00347367">
        <w:rPr>
          <w:rFonts w:eastAsia="Calibri" w:cstheme="minorHAnsi"/>
          <w:sz w:val="24"/>
          <w:szCs w:val="24"/>
        </w:rPr>
        <w:t xml:space="preserve">pecyfikacji </w:t>
      </w:r>
      <w:r w:rsidR="00347367">
        <w:rPr>
          <w:rFonts w:eastAsia="Calibri" w:cstheme="minorHAnsi"/>
          <w:sz w:val="24"/>
          <w:szCs w:val="24"/>
        </w:rPr>
        <w:t>I</w:t>
      </w:r>
      <w:r w:rsidR="00FA7EBC" w:rsidRPr="00347367">
        <w:rPr>
          <w:rFonts w:eastAsia="Calibri" w:cstheme="minorHAnsi"/>
          <w:sz w:val="24"/>
          <w:szCs w:val="24"/>
        </w:rPr>
        <w:t xml:space="preserve">stotnych </w:t>
      </w:r>
      <w:r w:rsidR="00347367">
        <w:rPr>
          <w:rFonts w:eastAsia="Calibri" w:cstheme="minorHAnsi"/>
          <w:sz w:val="24"/>
          <w:szCs w:val="24"/>
        </w:rPr>
        <w:t>W</w:t>
      </w:r>
      <w:r w:rsidR="00FA7EBC" w:rsidRPr="00347367">
        <w:rPr>
          <w:rFonts w:eastAsia="Calibri" w:cstheme="minorHAnsi"/>
          <w:sz w:val="24"/>
          <w:szCs w:val="24"/>
        </w:rPr>
        <w:t xml:space="preserve">arunków </w:t>
      </w:r>
      <w:r w:rsidR="00347367">
        <w:rPr>
          <w:rFonts w:eastAsia="Calibri" w:cstheme="minorHAnsi"/>
          <w:sz w:val="24"/>
          <w:szCs w:val="24"/>
        </w:rPr>
        <w:t>Z</w:t>
      </w:r>
      <w:r w:rsidR="007014E8">
        <w:rPr>
          <w:rFonts w:eastAsia="Calibri" w:cstheme="minorHAnsi"/>
          <w:sz w:val="24"/>
          <w:szCs w:val="24"/>
        </w:rPr>
        <w:t xml:space="preserve">amówienia za </w:t>
      </w:r>
      <w:r w:rsidR="003910C0">
        <w:rPr>
          <w:rFonts w:eastAsia="Calibri" w:cstheme="minorHAnsi"/>
          <w:b/>
          <w:sz w:val="24"/>
          <w:szCs w:val="24"/>
        </w:rPr>
        <w:t xml:space="preserve">cenę </w:t>
      </w:r>
      <w:r w:rsidR="00FA7EBC" w:rsidRPr="007014E8">
        <w:rPr>
          <w:rFonts w:eastAsia="Calibri" w:cstheme="minorHAnsi"/>
          <w:b/>
          <w:sz w:val="24"/>
          <w:szCs w:val="24"/>
        </w:rPr>
        <w:t>……………</w:t>
      </w:r>
      <w:r w:rsidR="00347367" w:rsidRPr="007014E8">
        <w:rPr>
          <w:rFonts w:eastAsia="Calibri" w:cstheme="minorHAnsi"/>
          <w:b/>
          <w:sz w:val="24"/>
          <w:szCs w:val="24"/>
        </w:rPr>
        <w:t>……..</w:t>
      </w:r>
      <w:r w:rsidR="00FA7EBC" w:rsidRPr="007014E8">
        <w:rPr>
          <w:rFonts w:eastAsia="Calibri" w:cstheme="minorHAnsi"/>
          <w:b/>
          <w:sz w:val="24"/>
          <w:szCs w:val="24"/>
        </w:rPr>
        <w:t>…… złotych brutto</w:t>
      </w:r>
      <w:r w:rsidR="007014E8">
        <w:rPr>
          <w:rFonts w:eastAsia="Calibri" w:cstheme="minorHAnsi"/>
          <w:sz w:val="24"/>
          <w:szCs w:val="24"/>
        </w:rPr>
        <w:t xml:space="preserve"> </w:t>
      </w:r>
      <w:r w:rsidR="00FA7EBC" w:rsidRPr="007014E8">
        <w:rPr>
          <w:rFonts w:eastAsia="Calibri" w:cstheme="minorHAnsi"/>
          <w:sz w:val="24"/>
          <w:szCs w:val="24"/>
        </w:rPr>
        <w:t>(słownie: ……………………………………………………………………………………………)</w:t>
      </w:r>
    </w:p>
    <w:p w:rsidR="00A317F8" w:rsidRDefault="00A317F8" w:rsidP="00A317F8">
      <w:pPr>
        <w:spacing w:after="0"/>
        <w:ind w:left="284"/>
        <w:rPr>
          <w:rFonts w:eastAsia="Calibri" w:cstheme="minorHAnsi"/>
          <w:b/>
          <w:sz w:val="24"/>
          <w:szCs w:val="24"/>
        </w:rPr>
      </w:pPr>
    </w:p>
    <w:p w:rsidR="00240140" w:rsidRPr="003910C0" w:rsidRDefault="00240140" w:rsidP="0024014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3910C0">
        <w:rPr>
          <w:rFonts w:cstheme="minorHAnsi"/>
          <w:bCs/>
          <w:sz w:val="24"/>
          <w:szCs w:val="24"/>
        </w:rPr>
        <w:t xml:space="preserve">W nawiązaniu do kryterium </w:t>
      </w:r>
      <w:r w:rsidRPr="003910C0">
        <w:rPr>
          <w:rFonts w:cstheme="minorHAnsi"/>
          <w:b/>
          <w:bCs/>
          <w:sz w:val="24"/>
          <w:szCs w:val="24"/>
        </w:rPr>
        <w:t>„Edukacja”,</w:t>
      </w:r>
      <w:r w:rsidRPr="003910C0">
        <w:rPr>
          <w:rFonts w:cstheme="minorHAnsi"/>
          <w:bCs/>
          <w:sz w:val="24"/>
          <w:szCs w:val="24"/>
        </w:rPr>
        <w:t xml:space="preserve"> </w:t>
      </w:r>
      <w:r w:rsidR="001D2112" w:rsidRPr="003910C0">
        <w:rPr>
          <w:rFonts w:cstheme="minorHAnsi"/>
          <w:bCs/>
          <w:sz w:val="24"/>
          <w:szCs w:val="24"/>
        </w:rPr>
        <w:t xml:space="preserve">deklaruję </w:t>
      </w:r>
      <w:r w:rsidRPr="003910C0">
        <w:rPr>
          <w:rFonts w:cstheme="minorHAnsi"/>
          <w:sz w:val="24"/>
          <w:szCs w:val="24"/>
        </w:rPr>
        <w:t xml:space="preserve">przeprowadzenie akcji promocyjno – informacyjnej, w formie </w:t>
      </w:r>
      <w:r w:rsidR="00D051A1" w:rsidRPr="003910C0">
        <w:rPr>
          <w:rFonts w:cstheme="minorHAnsi"/>
          <w:sz w:val="24"/>
          <w:szCs w:val="24"/>
        </w:rPr>
        <w:t xml:space="preserve">np. </w:t>
      </w:r>
      <w:r w:rsidRPr="003910C0">
        <w:rPr>
          <w:rFonts w:cstheme="minorHAnsi"/>
          <w:sz w:val="24"/>
          <w:szCs w:val="24"/>
        </w:rPr>
        <w:t>plakatów, konkursów, pogadanek i prelekcji dla placówek oświatowych</w:t>
      </w:r>
      <w:r w:rsidR="001D2112" w:rsidRPr="003910C0">
        <w:rPr>
          <w:rFonts w:cstheme="minorHAnsi"/>
          <w:sz w:val="24"/>
          <w:szCs w:val="24"/>
        </w:rPr>
        <w:t xml:space="preserve"> prowadzonych przez gminę, w ilości </w:t>
      </w:r>
      <w:r w:rsidR="009D0D0C" w:rsidRPr="003910C0">
        <w:rPr>
          <w:rFonts w:cstheme="minorHAnsi"/>
          <w:b/>
          <w:sz w:val="24"/>
          <w:szCs w:val="24"/>
        </w:rPr>
        <w:t>co najmniej</w:t>
      </w:r>
      <w:r w:rsidR="001D2112" w:rsidRPr="003910C0">
        <w:rPr>
          <w:rFonts w:cstheme="minorHAnsi"/>
          <w:b/>
          <w:sz w:val="24"/>
          <w:szCs w:val="24"/>
        </w:rPr>
        <w:t xml:space="preserve"> …….. raz</w:t>
      </w:r>
      <w:r w:rsidR="009D0D0C" w:rsidRPr="003910C0">
        <w:rPr>
          <w:rFonts w:cstheme="minorHAnsi"/>
          <w:b/>
          <w:sz w:val="24"/>
          <w:szCs w:val="24"/>
        </w:rPr>
        <w:t>/raz</w:t>
      </w:r>
      <w:r w:rsidR="001D2112" w:rsidRPr="003910C0">
        <w:rPr>
          <w:rFonts w:cstheme="minorHAnsi"/>
          <w:b/>
          <w:sz w:val="24"/>
          <w:szCs w:val="24"/>
        </w:rPr>
        <w:t>y w trakcie trwania umowy.</w:t>
      </w: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podmiotów udostępniających swoje zasoby.</w:t>
      </w:r>
    </w:p>
    <w:p w:rsidR="00F03E3A" w:rsidRPr="00F03E3A" w:rsidRDefault="00F03E3A" w:rsidP="00F03E3A">
      <w:pPr>
        <w:shd w:val="clear" w:color="auto" w:fill="D9D9D9"/>
        <w:spacing w:after="0"/>
        <w:jc w:val="center"/>
        <w:rPr>
          <w:rFonts w:cstheme="minorHAnsi"/>
        </w:rPr>
      </w:pPr>
      <w:r w:rsidRPr="00F03E3A">
        <w:rPr>
          <w:rFonts w:cstheme="minorHAnsi"/>
        </w:rPr>
        <w:t>TAK*                                     NIE*</w:t>
      </w:r>
    </w:p>
    <w:p w:rsidR="00F03E3A" w:rsidRPr="00F03E3A" w:rsidRDefault="00F03E3A" w:rsidP="00F03E3A">
      <w:pPr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Oświadczam, że w celu wykazania spełniania warunków udziału w postępowaniu, o których mowa w </w:t>
      </w:r>
      <w:r>
        <w:rPr>
          <w:rFonts w:cstheme="minorHAnsi"/>
        </w:rPr>
        <w:t>S</w:t>
      </w:r>
      <w:r w:rsidRPr="00F03E3A">
        <w:rPr>
          <w:rFonts w:cstheme="minorHAnsi"/>
        </w:rPr>
        <w:t xml:space="preserve">pecyfikacji </w:t>
      </w:r>
      <w:r>
        <w:rPr>
          <w:rFonts w:cstheme="minorHAnsi"/>
        </w:rPr>
        <w:t>I</w:t>
      </w:r>
      <w:r w:rsidRPr="00F03E3A">
        <w:rPr>
          <w:rFonts w:cstheme="minorHAnsi"/>
        </w:rPr>
        <w:t xml:space="preserve">stotnych </w:t>
      </w:r>
      <w:r>
        <w:rPr>
          <w:rFonts w:cstheme="minorHAnsi"/>
        </w:rPr>
        <w:t>W</w:t>
      </w:r>
      <w:r w:rsidRPr="00F03E3A">
        <w:rPr>
          <w:rFonts w:cstheme="minorHAnsi"/>
        </w:rPr>
        <w:t xml:space="preserve">arunków </w:t>
      </w:r>
      <w:r>
        <w:rPr>
          <w:rFonts w:cstheme="minorHAnsi"/>
        </w:rPr>
        <w:t>Z</w:t>
      </w:r>
      <w:r w:rsidRPr="00F03E3A">
        <w:rPr>
          <w:rFonts w:cstheme="minorHAnsi"/>
        </w:rPr>
        <w:t>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</w:t>
      </w:r>
      <w:r>
        <w:rPr>
          <w:rFonts w:cstheme="minorHAnsi"/>
        </w:rPr>
        <w:t xml:space="preserve">zedmiotu zamówienia następujące </w:t>
      </w:r>
      <w:r w:rsidRPr="00F03E3A">
        <w:rPr>
          <w:rFonts w:cstheme="minorHAnsi"/>
        </w:rPr>
        <w:t>usługi *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numPr>
          <w:ilvl w:val="0"/>
          <w:numId w:val="15"/>
        </w:numPr>
        <w:spacing w:after="0"/>
        <w:ind w:left="426" w:hanging="426"/>
        <w:rPr>
          <w:rFonts w:cstheme="minorHAnsi"/>
        </w:rPr>
      </w:pPr>
      <w:r w:rsidRPr="00F03E3A">
        <w:rPr>
          <w:rFonts w:cstheme="minorHAnsi"/>
        </w:rPr>
        <w:t>warunek udziału w postępowaniu: ........................................................................................................</w:t>
      </w:r>
      <w:r>
        <w:rPr>
          <w:rFonts w:cstheme="minorHAnsi"/>
        </w:rPr>
        <w:t>...........</w:t>
      </w:r>
      <w:r w:rsidRPr="00F03E3A">
        <w:rPr>
          <w:rFonts w:cstheme="minorHAnsi"/>
        </w:rPr>
        <w:t>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nazwa i adres podmiotu udostępniającego :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Podmiot udostępniający będzie wykonywał w realizacji przedmiotu zamówienia następujące usługi *</w:t>
      </w:r>
    </w:p>
    <w:p w:rsidR="00F03E3A" w:rsidRDefault="00F03E3A" w:rsidP="00F03E3A">
      <w:pPr>
        <w:spacing w:after="0"/>
        <w:ind w:left="426"/>
        <w:rPr>
          <w:rFonts w:cstheme="minorHAnsi"/>
        </w:rPr>
      </w:pPr>
      <w:r w:rsidRPr="00F03E3A">
        <w:rPr>
          <w:rFonts w:cstheme="minorHAnsi"/>
        </w:rPr>
        <w:t>.............................................................................................................................................</w:t>
      </w:r>
      <w:r>
        <w:rPr>
          <w:rFonts w:cstheme="minorHAnsi"/>
        </w:rPr>
        <w:t>............</w:t>
      </w:r>
    </w:p>
    <w:p w:rsidR="00F03E3A" w:rsidRPr="00F03E3A" w:rsidRDefault="00F03E3A" w:rsidP="00F03E3A">
      <w:pPr>
        <w:spacing w:after="0"/>
        <w:ind w:left="426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spacing w:after="0"/>
        <w:ind w:left="284" w:hanging="284"/>
        <w:rPr>
          <w:rFonts w:cstheme="minorHAnsi"/>
        </w:rPr>
      </w:pPr>
      <w:r w:rsidRPr="00F03E3A">
        <w:rPr>
          <w:rFonts w:cstheme="minorHAnsi"/>
        </w:rPr>
        <w:t>Korzystanie z Podwykonawców.</w:t>
      </w:r>
    </w:p>
    <w:p w:rsidR="00F03E3A" w:rsidRP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 wykonywa</w:t>
      </w:r>
      <w:r>
        <w:rPr>
          <w:rFonts w:cstheme="minorHAnsi"/>
        </w:rPr>
        <w:t>ć</w:t>
      </w:r>
      <w:r w:rsidRPr="00F03E3A">
        <w:rPr>
          <w:rFonts w:cstheme="minorHAnsi"/>
        </w:rPr>
        <w:t xml:space="preserve"> wyłącznie siłami własnymi*</w:t>
      </w:r>
    </w:p>
    <w:p w:rsidR="00F03E3A" w:rsidRDefault="00F03E3A" w:rsidP="00F03E3A">
      <w:pPr>
        <w:spacing w:after="0"/>
        <w:rPr>
          <w:rFonts w:cstheme="minorHAnsi"/>
        </w:rPr>
      </w:pPr>
      <w:r w:rsidRPr="00F03E3A">
        <w:rPr>
          <w:rFonts w:cstheme="minorHAnsi"/>
        </w:rPr>
        <w:t>Przedmiot zamówienia będę/będziemy* wykonywać przy pomocy podwykonawców: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F03E3A" w:rsidRPr="00F03E3A" w:rsidTr="005D5033">
        <w:trPr>
          <w:trHeight w:val="197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Lp.</w:t>
            </w: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Nazwa i adres podwykonawcy</w:t>
            </w: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Rodzaj i zakres robót powierzanych podwykonawcy</w:t>
            </w:r>
          </w:p>
          <w:p w:rsidR="00F03E3A" w:rsidRPr="00F03E3A" w:rsidRDefault="00F03E3A" w:rsidP="005D5033">
            <w:pPr>
              <w:spacing w:after="0"/>
              <w:ind w:left="-8"/>
              <w:jc w:val="center"/>
              <w:rPr>
                <w:rFonts w:cstheme="minorHAnsi"/>
              </w:rPr>
            </w:pPr>
            <w:r w:rsidRPr="00F03E3A">
              <w:rPr>
                <w:rFonts w:cstheme="minorHAnsi"/>
              </w:rPr>
              <w:t>(opisać rodzaj i zakres robót )</w:t>
            </w:r>
          </w:p>
        </w:tc>
      </w:tr>
      <w:tr w:rsidR="00F03E3A" w:rsidRPr="00F03E3A" w:rsidTr="005D5033">
        <w:trPr>
          <w:trHeight w:val="255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5D5033">
        <w:trPr>
          <w:trHeight w:val="315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</w:tr>
      <w:tr w:rsidR="00F03E3A" w:rsidRPr="00F03E3A" w:rsidTr="005D5033">
        <w:trPr>
          <w:trHeight w:val="360"/>
        </w:trPr>
        <w:tc>
          <w:tcPr>
            <w:tcW w:w="480" w:type="dxa"/>
          </w:tcPr>
          <w:p w:rsidR="00F03E3A" w:rsidRPr="00F03E3A" w:rsidRDefault="00F03E3A" w:rsidP="005D5033">
            <w:pPr>
              <w:spacing w:after="0"/>
              <w:ind w:left="-8"/>
              <w:rPr>
                <w:rFonts w:cstheme="minorHAnsi"/>
              </w:rPr>
            </w:pPr>
          </w:p>
        </w:tc>
        <w:tc>
          <w:tcPr>
            <w:tcW w:w="4410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  <w:tc>
          <w:tcPr>
            <w:tcW w:w="4365" w:type="dxa"/>
          </w:tcPr>
          <w:p w:rsidR="00F03E3A" w:rsidRPr="00F03E3A" w:rsidRDefault="00F03E3A" w:rsidP="005D5033">
            <w:pPr>
              <w:spacing w:after="0"/>
              <w:rPr>
                <w:rFonts w:cstheme="minorHAnsi"/>
              </w:rPr>
            </w:pPr>
          </w:p>
        </w:tc>
      </w:tr>
    </w:tbl>
    <w:p w:rsidR="00F03E3A" w:rsidRPr="00F03E3A" w:rsidRDefault="00F03E3A" w:rsidP="00F03E3A">
      <w:pPr>
        <w:spacing w:after="0"/>
        <w:ind w:left="284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2"/>
        </w:numPr>
        <w:tabs>
          <w:tab w:val="left" w:pos="-1560"/>
        </w:tabs>
        <w:suppressAutoHyphens/>
        <w:spacing w:after="0"/>
        <w:ind w:left="284" w:hanging="284"/>
        <w:jc w:val="both"/>
        <w:rPr>
          <w:rFonts w:cstheme="minorHAnsi"/>
        </w:rPr>
      </w:pPr>
      <w:r w:rsidRPr="00F03E3A">
        <w:rPr>
          <w:rFonts w:cstheme="minorHAnsi"/>
        </w:rPr>
        <w:t>POZOSTAŁE OŚWIADCZENIA.</w:t>
      </w:r>
    </w:p>
    <w:p w:rsidR="00F03E3A" w:rsidRPr="00F03E3A" w:rsidRDefault="00F03E3A" w:rsidP="00F03E3A">
      <w:pPr>
        <w:tabs>
          <w:tab w:val="left" w:pos="-1560"/>
        </w:tabs>
        <w:suppressAutoHyphens/>
        <w:spacing w:after="0"/>
        <w:ind w:left="284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ze SIWZ oraz wyjaśnieniami i zmianami SIWZ przekazanymi przez Zamawiającego i uznajemy się za związanych określonymi w nich postanowienia</w:t>
      </w:r>
      <w:r>
        <w:rPr>
          <w:rFonts w:cstheme="minorHAnsi"/>
          <w:color w:val="000000"/>
        </w:rPr>
        <w:t>mi i </w:t>
      </w:r>
      <w:r w:rsidRPr="00F03E3A">
        <w:rPr>
          <w:rFonts w:cstheme="minorHAnsi"/>
          <w:color w:val="000000"/>
        </w:rPr>
        <w:t>zasadami postępowania.</w:t>
      </w:r>
    </w:p>
    <w:p w:rsidR="00F03E3A" w:rsidRPr="00A317F8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zaoferowana całkowita cena brutto uwzględnia wszystkie należne nam elementy wynagrodzenia wynikające z tytułu przygotowania, realizacji i rozliczenia przedmiotu zamówienia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</w:t>
      </w:r>
      <w:r w:rsidRPr="00F03E3A">
        <w:rPr>
          <w:rFonts w:cstheme="minorHAnsi"/>
        </w:rPr>
        <w:t xml:space="preserve"> zdobyliśmy wszelkie niezbędne informacje konieczne do rzetelnego skalkulowania ceny naszej oferty.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color w:val="000000"/>
        </w:rPr>
        <w:t>Zobowiązujemy się  do wykonania zamówienia w terminie określonym w SIWZ.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03E3A">
        <w:rPr>
          <w:rFonts w:cstheme="minorHAnsi"/>
          <w:bCs/>
        </w:rPr>
        <w:t>Uważamy się</w:t>
      </w:r>
      <w:r w:rsidRPr="00F03E3A">
        <w:rPr>
          <w:rFonts w:eastAsia="TimesNewRoman" w:cstheme="minorHAnsi"/>
        </w:rPr>
        <w:t xml:space="preserve"> </w:t>
      </w:r>
      <w:r w:rsidRPr="00F03E3A">
        <w:rPr>
          <w:rFonts w:cstheme="minorHAnsi"/>
        </w:rPr>
        <w:t>za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zanych niniejsz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ofert</w:t>
      </w:r>
      <w:r w:rsidRPr="00F03E3A">
        <w:rPr>
          <w:rFonts w:eastAsia="TimesNewRoman" w:cstheme="minorHAnsi"/>
        </w:rPr>
        <w:t xml:space="preserve">ą </w:t>
      </w:r>
      <w:r w:rsidRPr="00F03E3A">
        <w:rPr>
          <w:rFonts w:cstheme="minorHAnsi"/>
        </w:rPr>
        <w:t>przez czas wskazany w SIWZ, tj. przez okres 60 dni, uwzgl</w:t>
      </w:r>
      <w:r w:rsidRPr="00F03E3A">
        <w:rPr>
          <w:rFonts w:eastAsia="TimesNewRoman" w:cstheme="minorHAnsi"/>
        </w:rPr>
        <w:t>ę</w:t>
      </w:r>
      <w:r w:rsidRPr="00F03E3A">
        <w:rPr>
          <w:rFonts w:cstheme="minorHAnsi"/>
        </w:rPr>
        <w:t>dniaj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c iż termin składania ofert jest pierwszym dniem biegu terminu zwi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zania ofert</w:t>
      </w:r>
      <w:r w:rsidRPr="00F03E3A">
        <w:rPr>
          <w:rFonts w:eastAsia="TimesNewRoman" w:cstheme="minorHAnsi"/>
        </w:rPr>
        <w:t>ą</w:t>
      </w:r>
      <w:r w:rsidRPr="00F03E3A">
        <w:rPr>
          <w:rFonts w:cstheme="minorHAnsi"/>
        </w:rPr>
        <w:t>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  <w:color w:val="000000"/>
        </w:rPr>
        <w:t>O</w:t>
      </w:r>
      <w:r w:rsidRPr="00F03E3A">
        <w:rPr>
          <w:rFonts w:cstheme="minorHAnsi"/>
          <w:bCs/>
          <w:color w:val="000000"/>
        </w:rPr>
        <w:t xml:space="preserve">świadczamy, </w:t>
      </w:r>
      <w:r w:rsidRPr="00F03E3A">
        <w:rPr>
          <w:rFonts w:cstheme="minorHAnsi"/>
          <w:color w:val="000000"/>
        </w:rPr>
        <w:t>że zapoznaliśmy się z Wzorem Umowy  i zobowiązujemy się, w przypadku wyboru naszej oferty, do zawarcia umowy zgodnej z ofertą, na warunkach określonych w SIWZ, w miejscu i terminie wyznaczonym przez Zamawiającego.</w:t>
      </w:r>
    </w:p>
    <w:p w:rsidR="00F03E3A" w:rsidRPr="00F03E3A" w:rsidRDefault="00F03E3A" w:rsidP="00F03E3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</w:rPr>
      </w:pPr>
      <w:r w:rsidRPr="00F03E3A">
        <w:rPr>
          <w:rFonts w:cstheme="minorHAnsi"/>
        </w:rPr>
        <w:t xml:space="preserve">Składając ofertę informuję, iż wybór mojej oferty </w:t>
      </w:r>
      <w:r w:rsidRPr="007014E8">
        <w:rPr>
          <w:rFonts w:cstheme="minorHAnsi"/>
          <w:b/>
        </w:rPr>
        <w:t>będzie prowadzić*/nie będzie prowadzić* do powstania u Zamawiającego obowiązku podatkowego</w:t>
      </w:r>
      <w:r w:rsidRPr="00F03E3A">
        <w:rPr>
          <w:rFonts w:cstheme="minorHAnsi"/>
        </w:rPr>
        <w:t xml:space="preserve"> w zakresie obejmującym następujące usługi i/lub dostawy :</w:t>
      </w:r>
    </w:p>
    <w:p w:rsidR="00F03E3A" w:rsidRPr="00F03E3A" w:rsidRDefault="00F03E3A" w:rsidP="00F03E3A">
      <w:pPr>
        <w:tabs>
          <w:tab w:val="left" w:pos="-1843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……………………………………………………………………………………………………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       Wartość ( w kwocie netto ) ww. usług i/lub dostaw wynosi : ……….……………… zł.</w:t>
      </w:r>
    </w:p>
    <w:p w:rsidR="00F03E3A" w:rsidRPr="00F03E3A" w:rsidRDefault="00F03E3A" w:rsidP="00F03E3A">
      <w:pPr>
        <w:tabs>
          <w:tab w:val="left" w:pos="-851"/>
        </w:tabs>
        <w:spacing w:after="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Niżej wymienione dokumenty składające się na ofertę nie mogą być ogólnie udostępnione …….…………………………………………………………………………………    Udokumentowanie zasadności zastrzeżenia tajemnicy przedsiębiorstwa przedkładam, jako załącznik do oferty.</w:t>
      </w:r>
    </w:p>
    <w:p w:rsid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7014E8" w:rsidRPr="007014E8" w:rsidRDefault="007014E8" w:rsidP="007014E8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7014E8">
        <w:rPr>
          <w:rFonts w:cstheme="minorHAnsi"/>
        </w:rPr>
        <w:t xml:space="preserve">Wykonawca jest: </w:t>
      </w:r>
      <w:r>
        <w:rPr>
          <w:rFonts w:cstheme="minorHAnsi"/>
        </w:rPr>
        <w:t>/właściwe zaznaczyć/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</w:rPr>
        <w:t xml:space="preserve">□ Mikroprzedsiębiorstwem, 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</w:rPr>
        <w:t xml:space="preserve">□ Małym przedsiębiorstwem, </w:t>
      </w:r>
    </w:p>
    <w:p w:rsid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</w:rPr>
        <w:t xml:space="preserve">□ Średnim przedsiębiorstwem. 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  <w:i/>
          <w:iCs/>
        </w:rPr>
        <w:t xml:space="preserve">- Mikroprzedsiębiorstwo: przedsiębiorstwo, które zatrudnia mniej niż 10 osób i którego roczny obrót lub roczna suma bilansowa nie przekracza 2 milionów EUR. </w:t>
      </w:r>
    </w:p>
    <w:p w:rsidR="007014E8" w:rsidRP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  <w:i/>
          <w:iCs/>
        </w:rPr>
        <w:t xml:space="preserve">- Małe przedsiębiorstwo: przedsiębiorstwo, które zatrudnia mniej niż 50 osób i którego roczny obrót lub roczna suma bilansowa nie przekracza 10 milionów EUR. </w:t>
      </w:r>
    </w:p>
    <w:p w:rsidR="007014E8" w:rsidRDefault="007014E8" w:rsidP="007014E8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7014E8">
        <w:rPr>
          <w:rFonts w:cstheme="minorHAnsi"/>
          <w:i/>
          <w:iCs/>
        </w:rPr>
        <w:lastRenderedPageBreak/>
        <w:t xml:space="preserve">- Średnie przedsiębiorstwa: przedsiębiorstwa, które nie są mikroprzedsiębiorstwami ani małymi przedsiębiorstwami </w:t>
      </w:r>
      <w:r w:rsidRPr="007014E8">
        <w:rPr>
          <w:rFonts w:cstheme="minorHAnsi"/>
        </w:rPr>
        <w:t xml:space="preserve">i które </w:t>
      </w:r>
      <w:r w:rsidRPr="007014E8">
        <w:rPr>
          <w:rFonts w:cstheme="minorHAnsi"/>
          <w:i/>
          <w:iCs/>
        </w:rPr>
        <w:t xml:space="preserve">zatrudniają mniej niż 250 osób </w:t>
      </w:r>
      <w:r w:rsidRPr="007014E8">
        <w:rPr>
          <w:rFonts w:cstheme="minorHAnsi"/>
        </w:rPr>
        <w:t xml:space="preserve">i których roczny obrót </w:t>
      </w:r>
      <w:r w:rsidRPr="007014E8">
        <w:rPr>
          <w:rFonts w:cstheme="minorHAnsi"/>
          <w:i/>
          <w:iCs/>
        </w:rPr>
        <w:t xml:space="preserve">nie przekracza 50 milionów EUR lub </w:t>
      </w:r>
      <w:r w:rsidRPr="007014E8">
        <w:rPr>
          <w:rFonts w:cstheme="minorHAnsi"/>
        </w:rPr>
        <w:t xml:space="preserve">roczna suma bilansowa </w:t>
      </w:r>
      <w:r w:rsidRPr="007014E8">
        <w:rPr>
          <w:rFonts w:cstheme="minorHAnsi"/>
          <w:i/>
          <w:iCs/>
        </w:rPr>
        <w:t>nie przekracza 43 milionów EUR</w:t>
      </w:r>
      <w:r w:rsidRPr="007014E8">
        <w:rPr>
          <w:rFonts w:cstheme="minorHAnsi"/>
        </w:rPr>
        <w:t>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Jesteśmy związani ofertą przez czas wskazany w Specyfikacji Istotnych Warunków Zamówienia. Na potwierdzenie powyższego wnieśliśmy wadium w wysokości ………</w:t>
      </w:r>
      <w:r>
        <w:rPr>
          <w:rFonts w:cstheme="minorHAnsi"/>
        </w:rPr>
        <w:t>……</w:t>
      </w:r>
      <w:r w:rsidRPr="00F03E3A">
        <w:rPr>
          <w:rFonts w:cstheme="minorHAnsi"/>
        </w:rPr>
        <w:t xml:space="preserve">………….. </w:t>
      </w:r>
      <w:r w:rsidRPr="00F03E3A">
        <w:rPr>
          <w:rFonts w:cstheme="minorHAnsi"/>
          <w:b/>
        </w:rPr>
        <w:t xml:space="preserve">PLN </w:t>
      </w:r>
      <w:r>
        <w:rPr>
          <w:rFonts w:cstheme="minorHAnsi"/>
        </w:rPr>
        <w:t>w </w:t>
      </w:r>
      <w:r w:rsidRPr="00F03E3A">
        <w:rPr>
          <w:rFonts w:cstheme="minorHAnsi"/>
        </w:rPr>
        <w:t>formie……………………………………………………..</w:t>
      </w:r>
      <w:r>
        <w:rPr>
          <w:rFonts w:cstheme="minorHAnsi"/>
        </w:rPr>
        <w:t xml:space="preserve"> </w:t>
      </w:r>
      <w:r w:rsidRPr="00F03E3A">
        <w:rPr>
          <w:rFonts w:cstheme="minorHAnsi"/>
        </w:rPr>
        <w:t>Wadium należy zwrócić na konto (</w:t>
      </w:r>
      <w:r w:rsidRPr="00F03E3A">
        <w:rPr>
          <w:rFonts w:cstheme="minorHAnsi"/>
          <w:i/>
        </w:rPr>
        <w:t>dotyczy wadium wniesionego w formie pieniądza</w:t>
      </w:r>
      <w:r w:rsidRPr="00F03E3A">
        <w:rPr>
          <w:rFonts w:cstheme="minorHAnsi"/>
        </w:rPr>
        <w:t xml:space="preserve">)   nr: …………………………………………………………………………………… </w:t>
      </w:r>
      <w:r w:rsidRPr="00F03E3A">
        <w:rPr>
          <w:rFonts w:cstheme="minorHAnsi"/>
          <w:iCs/>
        </w:rPr>
        <w:t>nazwa właściciela konta</w:t>
      </w:r>
      <w:r w:rsidRPr="00F03E3A">
        <w:rPr>
          <w:rFonts w:cstheme="minorHAnsi"/>
        </w:rPr>
        <w:t>: ………………………………………………………………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 xml:space="preserve">Osobą uprawnioną do kontaktów z Zamawiającym w sprawie niniejszego postępowania jest: 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:rsid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  <w:r w:rsidRPr="00F03E3A">
        <w:rPr>
          <w:rFonts w:cstheme="minorHAnsi"/>
        </w:rPr>
        <w:t xml:space="preserve">tel. </w:t>
      </w:r>
      <w:r>
        <w:rPr>
          <w:rFonts w:cstheme="minorHAnsi"/>
        </w:rPr>
        <w:t>…………………..……………….</w:t>
      </w:r>
      <w:r w:rsidRPr="00F03E3A">
        <w:rPr>
          <w:rFonts w:cstheme="minorHAnsi"/>
        </w:rPr>
        <w:t xml:space="preserve"> faks </w:t>
      </w:r>
      <w:r>
        <w:rPr>
          <w:rFonts w:cstheme="minorHAnsi"/>
        </w:rPr>
        <w:t>…………..….………………..</w:t>
      </w:r>
      <w:r w:rsidRPr="00F03E3A">
        <w:rPr>
          <w:rFonts w:cstheme="minorHAnsi"/>
        </w:rPr>
        <w:t xml:space="preserve"> e-mail: </w:t>
      </w:r>
      <w:r>
        <w:rPr>
          <w:rFonts w:cstheme="minorHAnsi"/>
        </w:rPr>
        <w:t>…………………………………………………</w:t>
      </w:r>
    </w:p>
    <w:p w:rsidR="00F03E3A" w:rsidRPr="00F03E3A" w:rsidRDefault="00F03E3A" w:rsidP="00F03E3A">
      <w:pPr>
        <w:tabs>
          <w:tab w:val="left" w:pos="-851"/>
        </w:tabs>
        <w:spacing w:after="0"/>
        <w:ind w:left="360"/>
        <w:jc w:val="both"/>
        <w:rPr>
          <w:rFonts w:cstheme="minorHAnsi"/>
        </w:rPr>
      </w:pPr>
    </w:p>
    <w:p w:rsidR="00F03E3A" w:rsidRPr="00F03E3A" w:rsidRDefault="00F03E3A" w:rsidP="00F03E3A">
      <w:pPr>
        <w:numPr>
          <w:ilvl w:val="0"/>
          <w:numId w:val="16"/>
        </w:numPr>
        <w:tabs>
          <w:tab w:val="left" w:pos="-851"/>
        </w:tabs>
        <w:spacing w:after="0"/>
        <w:jc w:val="both"/>
        <w:rPr>
          <w:rFonts w:cstheme="minorHAnsi"/>
        </w:rPr>
      </w:pPr>
      <w:r w:rsidRPr="00F03E3A">
        <w:rPr>
          <w:rFonts w:cstheme="minorHAnsi"/>
        </w:rPr>
        <w:t>Oświadczam, że wypełniłem obowiązki informacyjne przewidziane w art. 13 lub art. 14 RODO</w:t>
      </w:r>
      <w:r w:rsidRPr="00F03E3A">
        <w:rPr>
          <w:rFonts w:cstheme="minorHAnsi"/>
          <w:vertAlign w:val="superscript"/>
        </w:rPr>
        <w:t>1)</w:t>
      </w:r>
      <w:r w:rsidRPr="00F03E3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F03E3A" w:rsidRPr="00F03E3A" w:rsidRDefault="00F03E3A" w:rsidP="00F03E3A">
      <w:pPr>
        <w:autoSpaceDE w:val="0"/>
        <w:autoSpaceDN w:val="0"/>
        <w:adjustRightInd w:val="0"/>
        <w:spacing w:after="0"/>
        <w:ind w:right="23"/>
        <w:rPr>
          <w:rFonts w:cstheme="minorHAnsi"/>
          <w:bCs/>
        </w:rPr>
      </w:pP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  <w:r w:rsidRPr="00F03E3A">
        <w:rPr>
          <w:rFonts w:cstheme="minorHAnsi"/>
          <w:iCs/>
        </w:rPr>
        <w:t>……............................., dnia ..................</w:t>
      </w:r>
      <w:r w:rsidR="007014E8">
        <w:rPr>
          <w:rFonts w:cstheme="minorHAnsi"/>
          <w:iCs/>
        </w:rPr>
        <w:t xml:space="preserve">... </w:t>
      </w:r>
      <w:r w:rsidRPr="00F03E3A">
        <w:rPr>
          <w:rFonts w:cstheme="minorHAnsi"/>
          <w:iCs/>
        </w:rPr>
        <w:t xml:space="preserve"> r. </w:t>
      </w: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F03E3A" w:rsidRPr="00F03E3A" w:rsidRDefault="00F03E3A" w:rsidP="00F03E3A">
      <w:pPr>
        <w:spacing w:after="0"/>
        <w:ind w:right="-1"/>
        <w:rPr>
          <w:rFonts w:cstheme="minorHAnsi"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C07686" w:rsidRDefault="00C07686" w:rsidP="00C07686">
      <w:pPr>
        <w:spacing w:after="0" w:line="240" w:lineRule="auto"/>
        <w:jc w:val="right"/>
        <w:rPr>
          <w:rFonts w:cstheme="minorHAnsi"/>
          <w:i/>
          <w:iCs/>
        </w:rPr>
      </w:pPr>
    </w:p>
    <w:p w:rsidR="00F03E3A" w:rsidRPr="00F03E3A" w:rsidRDefault="00F03E3A" w:rsidP="00C07686">
      <w:pPr>
        <w:spacing w:after="0" w:line="240" w:lineRule="auto"/>
        <w:jc w:val="right"/>
        <w:rPr>
          <w:rFonts w:cstheme="minorHAnsi"/>
          <w:i/>
        </w:rPr>
      </w:pPr>
      <w:bookmarkStart w:id="0" w:name="_GoBack"/>
      <w:bookmarkEnd w:id="0"/>
      <w:r w:rsidRPr="00F03E3A">
        <w:rPr>
          <w:rFonts w:cstheme="minorHAnsi"/>
          <w:i/>
          <w:iCs/>
        </w:rPr>
        <w:tab/>
      </w:r>
      <w:r w:rsidRPr="00F03E3A">
        <w:rPr>
          <w:rFonts w:cstheme="minorHAnsi"/>
          <w:i/>
          <w:iCs/>
        </w:rPr>
        <w:tab/>
      </w:r>
    </w:p>
    <w:p w:rsidR="00F03E3A" w:rsidRPr="00F03E3A" w:rsidRDefault="00F03E3A" w:rsidP="00F03E3A">
      <w:pPr>
        <w:spacing w:after="0"/>
        <w:rPr>
          <w:rFonts w:cstheme="minorHAnsi"/>
          <w:i/>
        </w:rPr>
      </w:pPr>
      <w:r w:rsidRPr="00F03E3A">
        <w:rPr>
          <w:rFonts w:cstheme="minorHAnsi"/>
        </w:rPr>
        <w:t xml:space="preserve">*   </w:t>
      </w:r>
      <w:r w:rsidRPr="00F03E3A">
        <w:rPr>
          <w:rFonts w:cstheme="minorHAnsi"/>
          <w:i/>
        </w:rPr>
        <w:t xml:space="preserve">jeżeli nie dotyczy należy </w:t>
      </w:r>
      <w:r w:rsidRPr="00F03E3A">
        <w:rPr>
          <w:rFonts w:cstheme="minorHAnsi"/>
          <w:i/>
          <w:u w:val="single"/>
        </w:rPr>
        <w:t>obowiązkowo</w:t>
      </w:r>
      <w:r w:rsidRPr="00F03E3A">
        <w:rPr>
          <w:rFonts w:cstheme="minorHAnsi"/>
          <w:i/>
        </w:rPr>
        <w:t xml:space="preserve"> skreślić</w:t>
      </w:r>
    </w:p>
    <w:p w:rsidR="00F03E3A" w:rsidRPr="00F03E3A" w:rsidRDefault="00F03E3A" w:rsidP="00F03E3A">
      <w:pPr>
        <w:spacing w:after="0"/>
        <w:rPr>
          <w:rFonts w:cstheme="minorHAnsi"/>
        </w:rPr>
      </w:pPr>
    </w:p>
    <w:p w:rsidR="00F03E3A" w:rsidRPr="00F03E3A" w:rsidRDefault="00F03E3A" w:rsidP="00F03E3A">
      <w:pPr>
        <w:pStyle w:val="Tekstprzypisudolnego"/>
        <w:spacing w:line="276" w:lineRule="auto"/>
        <w:ind w:left="0"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F03E3A">
        <w:rPr>
          <w:rFonts w:asciiTheme="minorHAnsi" w:hAnsiTheme="minorHAnsi" w:cstheme="minorHAnsi"/>
          <w:i/>
          <w:sz w:val="22"/>
          <w:szCs w:val="22"/>
        </w:rPr>
        <w:t>rozporządzenie Parlamentu Europejskiego i Rady (UE) 2016/679 z dnia 27 kwietnia 2016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03E3A">
        <w:rPr>
          <w:rFonts w:asciiTheme="minorHAnsi" w:hAnsiTheme="minorHAnsi" w:cstheme="minorHAnsi"/>
          <w:i/>
          <w:sz w:val="22"/>
          <w:szCs w:val="22"/>
        </w:rPr>
        <w:t>r</w:t>
      </w:r>
      <w:r>
        <w:rPr>
          <w:rFonts w:asciiTheme="minorHAnsi" w:hAnsiTheme="minorHAnsi" w:cstheme="minorHAnsi"/>
          <w:i/>
          <w:sz w:val="22"/>
          <w:szCs w:val="22"/>
        </w:rPr>
        <w:t>. w </w:t>
      </w:r>
      <w:r w:rsidRPr="00F03E3A">
        <w:rPr>
          <w:rFonts w:asciiTheme="minorHAnsi" w:hAnsiTheme="minorHAnsi" w:cstheme="minorHAnsi"/>
          <w:i/>
          <w:sz w:val="22"/>
          <w:szCs w:val="22"/>
        </w:rPr>
        <w:t>sprawie ochrony osób fizycznych w związku z przetwarzaniem danych osobowych i w sprawie swobodnego przepływu takich danych oraz uchylenia dyrektywy 9</w:t>
      </w:r>
      <w:r>
        <w:rPr>
          <w:rFonts w:asciiTheme="minorHAnsi" w:hAnsiTheme="minorHAnsi" w:cstheme="minorHAnsi"/>
          <w:i/>
          <w:sz w:val="22"/>
          <w:szCs w:val="22"/>
        </w:rPr>
        <w:t xml:space="preserve">5/46/WE (ogólne rozporządzenie </w:t>
      </w:r>
      <w:r w:rsidRPr="00F03E3A">
        <w:rPr>
          <w:rFonts w:asciiTheme="minorHAnsi" w:hAnsiTheme="minorHAnsi" w:cstheme="minorHAnsi"/>
          <w:i/>
          <w:sz w:val="22"/>
          <w:szCs w:val="22"/>
        </w:rPr>
        <w:t>o ochronie danych) (Dz. Urz. UE L 119 z 04.05.2016, str. 1)</w:t>
      </w:r>
    </w:p>
    <w:p w:rsidR="00F03E3A" w:rsidRPr="00F03E3A" w:rsidRDefault="00F03E3A" w:rsidP="00F03E3A">
      <w:pPr>
        <w:pStyle w:val="Tekstprzypisudolnego"/>
        <w:spacing w:line="276" w:lineRule="auto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03E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65B03" w:rsidRPr="00F03E3A" w:rsidRDefault="00F03E3A" w:rsidP="00F03E3A">
      <w:pPr>
        <w:spacing w:after="0"/>
        <w:jc w:val="both"/>
        <w:rPr>
          <w:rFonts w:cstheme="minorHAnsi"/>
          <w:i/>
        </w:rPr>
      </w:pPr>
      <w:r w:rsidRPr="00F03E3A">
        <w:rPr>
          <w:rFonts w:cstheme="minorHAnsi"/>
        </w:rPr>
        <w:t xml:space="preserve">** </w:t>
      </w:r>
      <w:r w:rsidRPr="00F03E3A">
        <w:rPr>
          <w:rFonts w:cstheme="minorHAnsi"/>
          <w:i/>
          <w:color w:val="000000"/>
        </w:rPr>
        <w:t xml:space="preserve">w przypadku gdy wykonawca </w:t>
      </w:r>
      <w:r w:rsidRPr="00F03E3A">
        <w:rPr>
          <w:rFonts w:cstheme="minorHAnsi"/>
          <w:i/>
        </w:rPr>
        <w:t>nie przekazuje danych osobowych innych niż bezpośrednio jego dotyczących lub zachodzi wyłączenie stosowania obowiązku informacyj</w:t>
      </w:r>
      <w:r>
        <w:rPr>
          <w:rFonts w:cstheme="minorHAnsi"/>
          <w:i/>
        </w:rPr>
        <w:t xml:space="preserve">nego, stosownie do art. 13 </w:t>
      </w:r>
      <w:r w:rsidRPr="00F03E3A">
        <w:rPr>
          <w:rFonts w:cstheme="minorHAnsi"/>
          <w:i/>
        </w:rPr>
        <w:t>ust. 4 lub art. 14 ust. 5 RODO treści oświadczenia wykonawca nie składa (</w:t>
      </w:r>
      <w:r w:rsidRPr="00F03E3A">
        <w:rPr>
          <w:rFonts w:cstheme="minorHAnsi"/>
          <w:i/>
          <w:u w:val="single"/>
        </w:rPr>
        <w:t>usunięcie treści oświadczenia np. przez jego wykreślenie</w:t>
      </w:r>
      <w:r w:rsidRPr="00F03E3A">
        <w:rPr>
          <w:rFonts w:cstheme="minorHAnsi"/>
          <w:i/>
        </w:rPr>
        <w:t>).</w:t>
      </w:r>
    </w:p>
    <w:sectPr w:rsidR="00065B03" w:rsidRPr="00F03E3A" w:rsidSect="00347367">
      <w:headerReference w:type="default" r:id="rId9"/>
      <w:footerReference w:type="default" r:id="rId10"/>
      <w:pgSz w:w="11906" w:h="16838"/>
      <w:pgMar w:top="1417" w:right="1417" w:bottom="567" w:left="1560" w:header="567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7E" w:rsidRDefault="00A40C7E" w:rsidP="004D68AD">
      <w:pPr>
        <w:spacing w:after="0" w:line="240" w:lineRule="auto"/>
      </w:pPr>
      <w:r>
        <w:separator/>
      </w:r>
    </w:p>
  </w:endnote>
  <w:endnote w:type="continuationSeparator" w:id="0">
    <w:p w:rsidR="00A40C7E" w:rsidRDefault="00A40C7E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47830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E3AF1" w:rsidRPr="00F03E3A" w:rsidRDefault="00111D4D" w:rsidP="000E54E4">
        <w:pPr>
          <w:pStyle w:val="Stopka"/>
          <w:jc w:val="center"/>
          <w:rPr>
            <w:rFonts w:cstheme="minorHAnsi"/>
            <w:sz w:val="24"/>
            <w:szCs w:val="24"/>
          </w:rPr>
        </w:pPr>
        <w:r w:rsidRPr="00F03E3A">
          <w:rPr>
            <w:rFonts w:cstheme="minorHAnsi"/>
            <w:sz w:val="24"/>
            <w:szCs w:val="24"/>
          </w:rPr>
          <w:fldChar w:fldCharType="begin"/>
        </w:r>
        <w:r w:rsidR="00201B7D" w:rsidRPr="00F03E3A">
          <w:rPr>
            <w:rFonts w:cstheme="minorHAnsi"/>
            <w:sz w:val="24"/>
            <w:szCs w:val="24"/>
          </w:rPr>
          <w:instrText xml:space="preserve"> PAGE    \* MERGEFORMAT </w:instrText>
        </w:r>
        <w:r w:rsidRPr="00F03E3A">
          <w:rPr>
            <w:rFonts w:cstheme="minorHAnsi"/>
            <w:sz w:val="24"/>
            <w:szCs w:val="24"/>
          </w:rPr>
          <w:fldChar w:fldCharType="separate"/>
        </w:r>
        <w:r w:rsidR="00C07686">
          <w:rPr>
            <w:rFonts w:cstheme="minorHAnsi"/>
            <w:noProof/>
            <w:sz w:val="24"/>
            <w:szCs w:val="24"/>
          </w:rPr>
          <w:t>- 4 -</w:t>
        </w:r>
        <w:r w:rsidRPr="00F03E3A">
          <w:rPr>
            <w:rFonts w:cstheme="minorHAnsi"/>
            <w:noProof/>
            <w:sz w:val="24"/>
            <w:szCs w:val="24"/>
          </w:rPr>
          <w:fldChar w:fldCharType="end"/>
        </w:r>
      </w:p>
    </w:sdtContent>
  </w:sdt>
  <w:p w:rsidR="007E3AF1" w:rsidRDefault="007E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7E" w:rsidRDefault="00A40C7E" w:rsidP="004D68AD">
      <w:pPr>
        <w:spacing w:after="0" w:line="240" w:lineRule="auto"/>
      </w:pPr>
      <w:r>
        <w:separator/>
      </w:r>
    </w:p>
  </w:footnote>
  <w:footnote w:type="continuationSeparator" w:id="0">
    <w:p w:rsidR="00A40C7E" w:rsidRDefault="00A40C7E" w:rsidP="004D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F8" w:rsidRPr="00A317F8" w:rsidRDefault="00A317F8" w:rsidP="00A317F8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b/>
        <w:lang w:eastAsia="pl-PL"/>
      </w:rPr>
    </w:pPr>
    <w:r w:rsidRPr="00A317F8">
      <w:rPr>
        <w:rFonts w:ascii="Calibri" w:eastAsia="Times New Roman" w:hAnsi="Calibri" w:cs="Calibri"/>
        <w:b/>
        <w:lang w:eastAsia="pl-PL"/>
      </w:rPr>
      <w:t xml:space="preserve">„Odbiór i zagospodarowanie odpadów komunalnych powstałych i zebranych </w:t>
    </w:r>
    <w:r w:rsidRPr="00A317F8">
      <w:rPr>
        <w:rFonts w:ascii="Calibri" w:eastAsia="Times New Roman" w:hAnsi="Calibri" w:cs="Calibri"/>
        <w:b/>
        <w:lang w:eastAsia="pl-PL"/>
      </w:rPr>
      <w:br/>
      <w:t xml:space="preserve">na wszystkich nieruchomościach, na których  zamieszkują mieszkańcy, </w:t>
    </w:r>
    <w:r w:rsidRPr="00A317F8">
      <w:rPr>
        <w:rFonts w:ascii="Calibri" w:eastAsia="Times New Roman" w:hAnsi="Calibri" w:cs="Calibri"/>
        <w:b/>
        <w:lang w:eastAsia="pl-PL"/>
      </w:rPr>
      <w:br/>
      <w:t>położonych w granicach administracyjnych Gminy Sędziszów Małopolski.”</w:t>
    </w:r>
  </w:p>
  <w:p w:rsidR="00347367" w:rsidRPr="00347367" w:rsidRDefault="00A317F8" w:rsidP="00347367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>
      <w:rPr>
        <w:rFonts w:ascii="Calibri" w:eastAsia="Times New Roman" w:hAnsi="Calibri" w:cs="Calibri"/>
        <w:i/>
        <w:color w:val="000000"/>
        <w:lang w:eastAsia="pl-PL"/>
      </w:rPr>
      <w:t>Oznaczenie sprawy: PPiZP.271.8.2019</w:t>
    </w:r>
  </w:p>
  <w:p w:rsidR="00347367" w:rsidRDefault="00347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704E92"/>
    <w:multiLevelType w:val="hybridMultilevel"/>
    <w:tmpl w:val="80B8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9C7"/>
    <w:multiLevelType w:val="hybridMultilevel"/>
    <w:tmpl w:val="EE304004"/>
    <w:lvl w:ilvl="0" w:tplc="292E2F0C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C4A81"/>
    <w:multiLevelType w:val="hybridMultilevel"/>
    <w:tmpl w:val="DE005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>
    <w:nsid w:val="43CB75CA"/>
    <w:multiLevelType w:val="hybridMultilevel"/>
    <w:tmpl w:val="27FEC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2E97"/>
    <w:multiLevelType w:val="hybridMultilevel"/>
    <w:tmpl w:val="1EF8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4BB9"/>
    <w:multiLevelType w:val="hybridMultilevel"/>
    <w:tmpl w:val="8DF0B43E"/>
    <w:lvl w:ilvl="0" w:tplc="269C83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D2CEC"/>
    <w:multiLevelType w:val="hybridMultilevel"/>
    <w:tmpl w:val="487E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77414B64"/>
    <w:multiLevelType w:val="hybridMultilevel"/>
    <w:tmpl w:val="F674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3952"/>
    <w:multiLevelType w:val="hybridMultilevel"/>
    <w:tmpl w:val="2822F126"/>
    <w:lvl w:ilvl="0" w:tplc="E94C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D"/>
    <w:rsid w:val="00022667"/>
    <w:rsid w:val="00065B03"/>
    <w:rsid w:val="000B4B17"/>
    <w:rsid w:val="000B78FA"/>
    <w:rsid w:val="000D0F54"/>
    <w:rsid w:val="000D33DD"/>
    <w:rsid w:val="000D50E3"/>
    <w:rsid w:val="000E54E4"/>
    <w:rsid w:val="000E7CF6"/>
    <w:rsid w:val="000F2699"/>
    <w:rsid w:val="00111D4D"/>
    <w:rsid w:val="001615CE"/>
    <w:rsid w:val="00166A48"/>
    <w:rsid w:val="00180C3D"/>
    <w:rsid w:val="001B400A"/>
    <w:rsid w:val="001C2619"/>
    <w:rsid w:val="001C5E39"/>
    <w:rsid w:val="001D2112"/>
    <w:rsid w:val="001D56B9"/>
    <w:rsid w:val="001E623C"/>
    <w:rsid w:val="00201B7D"/>
    <w:rsid w:val="00207DB8"/>
    <w:rsid w:val="002256D3"/>
    <w:rsid w:val="00240140"/>
    <w:rsid w:val="00267675"/>
    <w:rsid w:val="0028205E"/>
    <w:rsid w:val="002A5776"/>
    <w:rsid w:val="002C5BC0"/>
    <w:rsid w:val="002E20F4"/>
    <w:rsid w:val="002F537F"/>
    <w:rsid w:val="00326056"/>
    <w:rsid w:val="00332C9A"/>
    <w:rsid w:val="0033736B"/>
    <w:rsid w:val="00346B53"/>
    <w:rsid w:val="00347367"/>
    <w:rsid w:val="003515FC"/>
    <w:rsid w:val="0035355E"/>
    <w:rsid w:val="0036645E"/>
    <w:rsid w:val="003910C0"/>
    <w:rsid w:val="003D1C36"/>
    <w:rsid w:val="00407C21"/>
    <w:rsid w:val="00413FF2"/>
    <w:rsid w:val="00435B72"/>
    <w:rsid w:val="0044259A"/>
    <w:rsid w:val="004C57FA"/>
    <w:rsid w:val="004D43D3"/>
    <w:rsid w:val="004D68AD"/>
    <w:rsid w:val="00544572"/>
    <w:rsid w:val="0054467F"/>
    <w:rsid w:val="005936BF"/>
    <w:rsid w:val="005A6670"/>
    <w:rsid w:val="005D5033"/>
    <w:rsid w:val="005F490C"/>
    <w:rsid w:val="006069BA"/>
    <w:rsid w:val="00616046"/>
    <w:rsid w:val="00630829"/>
    <w:rsid w:val="00635B69"/>
    <w:rsid w:val="00637C94"/>
    <w:rsid w:val="00697560"/>
    <w:rsid w:val="006A6983"/>
    <w:rsid w:val="006D70CA"/>
    <w:rsid w:val="006E0182"/>
    <w:rsid w:val="006E3607"/>
    <w:rsid w:val="007014E8"/>
    <w:rsid w:val="00714240"/>
    <w:rsid w:val="007157E7"/>
    <w:rsid w:val="00717ABB"/>
    <w:rsid w:val="00723139"/>
    <w:rsid w:val="00726976"/>
    <w:rsid w:val="0075745E"/>
    <w:rsid w:val="0078687C"/>
    <w:rsid w:val="00786E11"/>
    <w:rsid w:val="007957EF"/>
    <w:rsid w:val="007C4500"/>
    <w:rsid w:val="007D5F5F"/>
    <w:rsid w:val="007E15B5"/>
    <w:rsid w:val="007E3AF1"/>
    <w:rsid w:val="00802A8A"/>
    <w:rsid w:val="0081480B"/>
    <w:rsid w:val="008336CA"/>
    <w:rsid w:val="00837BE1"/>
    <w:rsid w:val="00846663"/>
    <w:rsid w:val="00862774"/>
    <w:rsid w:val="008731CC"/>
    <w:rsid w:val="008C54B7"/>
    <w:rsid w:val="008D34EF"/>
    <w:rsid w:val="008E267A"/>
    <w:rsid w:val="008F3AE7"/>
    <w:rsid w:val="009074B5"/>
    <w:rsid w:val="00940E31"/>
    <w:rsid w:val="00943064"/>
    <w:rsid w:val="00955F87"/>
    <w:rsid w:val="009A4027"/>
    <w:rsid w:val="009D0D0C"/>
    <w:rsid w:val="009E0C18"/>
    <w:rsid w:val="009E2CAE"/>
    <w:rsid w:val="009F3700"/>
    <w:rsid w:val="00A22C88"/>
    <w:rsid w:val="00A317F8"/>
    <w:rsid w:val="00A40C7E"/>
    <w:rsid w:val="00A54C0B"/>
    <w:rsid w:val="00A743AC"/>
    <w:rsid w:val="00A74D75"/>
    <w:rsid w:val="00A8184B"/>
    <w:rsid w:val="00A91C44"/>
    <w:rsid w:val="00AB55F5"/>
    <w:rsid w:val="00AF22D4"/>
    <w:rsid w:val="00B31A03"/>
    <w:rsid w:val="00B95116"/>
    <w:rsid w:val="00BA1EF1"/>
    <w:rsid w:val="00BA2543"/>
    <w:rsid w:val="00BC1A0B"/>
    <w:rsid w:val="00BC31A0"/>
    <w:rsid w:val="00BC6AF8"/>
    <w:rsid w:val="00BE3E98"/>
    <w:rsid w:val="00BE4D3A"/>
    <w:rsid w:val="00BE6A7A"/>
    <w:rsid w:val="00BF7E04"/>
    <w:rsid w:val="00C07686"/>
    <w:rsid w:val="00C11CAE"/>
    <w:rsid w:val="00C131B5"/>
    <w:rsid w:val="00C5525E"/>
    <w:rsid w:val="00C60C80"/>
    <w:rsid w:val="00C82AC4"/>
    <w:rsid w:val="00CE4218"/>
    <w:rsid w:val="00CF2E0C"/>
    <w:rsid w:val="00D051A1"/>
    <w:rsid w:val="00D33FB9"/>
    <w:rsid w:val="00D37C81"/>
    <w:rsid w:val="00D64050"/>
    <w:rsid w:val="00D813F9"/>
    <w:rsid w:val="00DB10B2"/>
    <w:rsid w:val="00DB6D5E"/>
    <w:rsid w:val="00DD126F"/>
    <w:rsid w:val="00DD6AD0"/>
    <w:rsid w:val="00DE7698"/>
    <w:rsid w:val="00E32143"/>
    <w:rsid w:val="00E4642F"/>
    <w:rsid w:val="00E53CD9"/>
    <w:rsid w:val="00E570A7"/>
    <w:rsid w:val="00E62EBD"/>
    <w:rsid w:val="00E80EE1"/>
    <w:rsid w:val="00F03E3A"/>
    <w:rsid w:val="00F375F1"/>
    <w:rsid w:val="00F50092"/>
    <w:rsid w:val="00F5793A"/>
    <w:rsid w:val="00F65EEB"/>
    <w:rsid w:val="00F81DA3"/>
    <w:rsid w:val="00FA5D5E"/>
    <w:rsid w:val="00FA7EBC"/>
    <w:rsid w:val="00FC0144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  <w:style w:type="paragraph" w:customStyle="1" w:styleId="ZnakZnakZnakZnakZnakZnakZnakZnak">
    <w:name w:val="Znak Znak Znak Znak Znak Znak Znak Znak"/>
    <w:basedOn w:val="Normalny"/>
    <w:rsid w:val="008F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D4F6-EC73-4003-AD19-AF2C6CD4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Monika Kubacka</cp:lastModifiedBy>
  <cp:revision>3</cp:revision>
  <cp:lastPrinted>2016-08-23T06:43:00Z</cp:lastPrinted>
  <dcterms:created xsi:type="dcterms:W3CDTF">2019-04-09T12:17:00Z</dcterms:created>
  <dcterms:modified xsi:type="dcterms:W3CDTF">2019-04-10T09:14:00Z</dcterms:modified>
</cp:coreProperties>
</file>