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CAA" w:rsidRPr="007A4CAA" w:rsidRDefault="007A4CAA" w:rsidP="00192109">
      <w:pPr>
        <w:autoSpaceDE w:val="0"/>
        <w:jc w:val="right"/>
        <w:rPr>
          <w:bCs/>
          <w:lang w:val="pl-PL" w:eastAsia="ar-SA"/>
        </w:rPr>
      </w:pPr>
      <w:r w:rsidRPr="007A4CAA">
        <w:rPr>
          <w:bCs/>
          <w:lang w:val="pl-PL" w:eastAsia="ar-SA"/>
        </w:rPr>
        <w:t>Załącznik Nr</w:t>
      </w:r>
      <w:r w:rsidR="005B0A7B">
        <w:rPr>
          <w:bCs/>
          <w:lang w:val="pl-PL" w:eastAsia="ar-SA"/>
        </w:rPr>
        <w:t>4</w:t>
      </w:r>
    </w:p>
    <w:p w:rsidR="001972BF" w:rsidRDefault="001972BF" w:rsidP="001972BF">
      <w:pPr>
        <w:autoSpaceDE w:val="0"/>
        <w:jc w:val="both"/>
        <w:rPr>
          <w:b/>
          <w:bCs/>
          <w:lang w:val="pl-PL" w:eastAsia="ar-SA"/>
        </w:rPr>
      </w:pPr>
    </w:p>
    <w:p w:rsidR="001972BF" w:rsidRDefault="001972BF" w:rsidP="001026AC">
      <w:pPr>
        <w:autoSpaceDE w:val="0"/>
        <w:jc w:val="center"/>
        <w:rPr>
          <w:b/>
          <w:bCs/>
          <w:sz w:val="22"/>
          <w:szCs w:val="22"/>
          <w:lang w:val="pl-PL" w:eastAsia="ar-SA"/>
        </w:rPr>
      </w:pPr>
      <w:r w:rsidRPr="00671773">
        <w:rPr>
          <w:b/>
          <w:bCs/>
          <w:sz w:val="22"/>
          <w:szCs w:val="22"/>
          <w:lang w:val="pl-PL" w:eastAsia="ar-SA"/>
        </w:rPr>
        <w:t>OŚWIADCZENIE DOTYCZĄCE GRUPY KAPITAŁOWEJ</w:t>
      </w:r>
    </w:p>
    <w:p w:rsidR="001972BF" w:rsidRDefault="001972BF" w:rsidP="001972BF">
      <w:pPr>
        <w:autoSpaceDE w:val="0"/>
        <w:jc w:val="both"/>
        <w:rPr>
          <w:b/>
          <w:bCs/>
          <w:sz w:val="22"/>
          <w:szCs w:val="22"/>
          <w:lang w:val="pl-PL" w:eastAsia="ar-SA"/>
        </w:rPr>
      </w:pPr>
    </w:p>
    <w:p w:rsidR="001972BF" w:rsidRPr="00587AA8" w:rsidRDefault="001972BF" w:rsidP="001972BF">
      <w:pPr>
        <w:spacing w:line="276" w:lineRule="auto"/>
        <w:rPr>
          <w:b/>
          <w:bCs/>
          <w:lang w:val="pl-PL" w:eastAsia="ar-SA"/>
        </w:rPr>
      </w:pPr>
    </w:p>
    <w:p w:rsidR="001972BF" w:rsidRDefault="001972BF" w:rsidP="001972BF">
      <w:pPr>
        <w:spacing w:line="276" w:lineRule="auto"/>
        <w:rPr>
          <w:bCs/>
          <w:lang w:val="pl-PL" w:eastAsia="ar-SA"/>
        </w:rPr>
      </w:pPr>
      <w:r w:rsidRPr="00671773">
        <w:rPr>
          <w:bCs/>
          <w:lang w:val="pl-PL" w:eastAsia="ar-SA"/>
        </w:rPr>
        <w:t>N</w:t>
      </w:r>
      <w:r>
        <w:rPr>
          <w:bCs/>
          <w:lang w:val="pl-PL" w:eastAsia="ar-SA"/>
        </w:rPr>
        <w:t>azwa wykonawcy ………………………………………………………………….</w:t>
      </w:r>
    </w:p>
    <w:p w:rsidR="001972BF" w:rsidRDefault="001972BF" w:rsidP="001972BF">
      <w:pPr>
        <w:spacing w:line="276" w:lineRule="auto"/>
        <w:rPr>
          <w:bCs/>
          <w:lang w:val="pl-PL" w:eastAsia="ar-SA"/>
        </w:rPr>
      </w:pPr>
    </w:p>
    <w:p w:rsidR="001972BF" w:rsidRPr="00671773" w:rsidRDefault="001972BF" w:rsidP="001972BF">
      <w:pPr>
        <w:spacing w:line="276" w:lineRule="auto"/>
        <w:rPr>
          <w:bCs/>
          <w:lang w:val="pl-PL" w:eastAsia="ar-SA"/>
        </w:rPr>
      </w:pPr>
      <w:r>
        <w:rPr>
          <w:bCs/>
          <w:lang w:val="pl-PL" w:eastAsia="ar-SA"/>
        </w:rPr>
        <w:t>Adres wykonawcy …………………………………………………………………...</w:t>
      </w:r>
    </w:p>
    <w:p w:rsidR="001972BF" w:rsidRPr="00587AA8" w:rsidRDefault="001972BF" w:rsidP="001972BF">
      <w:pPr>
        <w:spacing w:line="276" w:lineRule="auto"/>
        <w:rPr>
          <w:b/>
          <w:bCs/>
          <w:lang w:val="pl-PL" w:eastAsia="ar-SA"/>
        </w:rPr>
      </w:pPr>
    </w:p>
    <w:p w:rsidR="001972BF" w:rsidRPr="00587AA8" w:rsidRDefault="001972BF" w:rsidP="001972BF">
      <w:pPr>
        <w:spacing w:line="276" w:lineRule="auto"/>
        <w:jc w:val="both"/>
        <w:rPr>
          <w:lang w:val="pl-PL" w:eastAsia="ar-SA"/>
        </w:rPr>
      </w:pPr>
      <w:r w:rsidRPr="00B37D9C">
        <w:rPr>
          <w:lang w:val="pl-PL"/>
        </w:rPr>
        <w:t>oś</w:t>
      </w:r>
      <w:r w:rsidRPr="00587AA8">
        <w:rPr>
          <w:lang w:val="pl-PL" w:eastAsia="ar-SA"/>
        </w:rPr>
        <w:t>wiadczam, co następuje:</w:t>
      </w:r>
    </w:p>
    <w:p w:rsidR="001972BF" w:rsidRPr="00587AA8" w:rsidRDefault="001972BF" w:rsidP="001972BF">
      <w:pPr>
        <w:autoSpaceDE w:val="0"/>
        <w:rPr>
          <w:lang w:val="pl-PL" w:eastAsia="ar-SA"/>
        </w:rPr>
      </w:pPr>
    </w:p>
    <w:p w:rsidR="001972BF" w:rsidRPr="00587AA8" w:rsidRDefault="001972BF" w:rsidP="001972B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>do grupy kapitałowej w rozumieniu ustawy z dnia 16 lutego 2007 roku o ochronie konkurencji i konsu</w:t>
      </w:r>
      <w:r>
        <w:rPr>
          <w:lang w:val="pl-PL" w:eastAsia="ar-SA"/>
        </w:rPr>
        <w:t>mentów (Dz. U z 202</w:t>
      </w:r>
      <w:r w:rsidR="00F34CDA">
        <w:rPr>
          <w:lang w:val="pl-PL" w:eastAsia="ar-SA"/>
        </w:rPr>
        <w:t>4</w:t>
      </w:r>
      <w:r>
        <w:rPr>
          <w:lang w:val="pl-PL" w:eastAsia="ar-SA"/>
        </w:rPr>
        <w:t xml:space="preserve"> r. poz. </w:t>
      </w:r>
      <w:r w:rsidR="00B44727">
        <w:rPr>
          <w:lang w:val="pl-PL" w:eastAsia="ar-SA"/>
        </w:rPr>
        <w:t>1616</w:t>
      </w:r>
      <w:r w:rsidRPr="00587AA8">
        <w:rPr>
          <w:lang w:val="pl-PL" w:eastAsia="ar-SA"/>
        </w:rPr>
        <w:t>) z innymi wykonawcami, którzy złożyli odrębne oferty, oferty częściowe lub wnioski o dopuszczenie do udziału w niniejszym postępowaniu.</w:t>
      </w:r>
    </w:p>
    <w:p w:rsidR="001972BF" w:rsidRPr="00587AA8" w:rsidRDefault="001972BF" w:rsidP="001972BF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:rsidR="001972BF" w:rsidRPr="00587AA8" w:rsidRDefault="001972BF" w:rsidP="001972B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:rsidR="001972BF" w:rsidRDefault="001972BF" w:rsidP="001972BF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  <w:r>
        <w:rPr>
          <w:lang w:eastAsia="ar-SA"/>
        </w:rPr>
        <w:t>......</w:t>
      </w:r>
    </w:p>
    <w:p w:rsidR="001972BF" w:rsidRPr="00587AA8" w:rsidRDefault="001972BF" w:rsidP="001972BF">
      <w:pPr>
        <w:tabs>
          <w:tab w:val="left" w:pos="284"/>
        </w:tabs>
        <w:autoSpaceDE w:val="0"/>
        <w:ind w:left="284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………………………………………………………………………………………………..</w:t>
      </w:r>
    </w:p>
    <w:p w:rsidR="001972BF" w:rsidRPr="00587AA8" w:rsidRDefault="001972BF" w:rsidP="001972BF">
      <w:pPr>
        <w:tabs>
          <w:tab w:val="left" w:pos="284"/>
        </w:tabs>
        <w:autoSpaceDE w:val="0"/>
        <w:ind w:left="284"/>
        <w:rPr>
          <w:lang w:eastAsia="ar-SA"/>
        </w:rPr>
      </w:pPr>
    </w:p>
    <w:p w:rsidR="001972BF" w:rsidRPr="00587AA8" w:rsidRDefault="001972BF" w:rsidP="001972B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>Oświadcz</w:t>
      </w:r>
      <w:r>
        <w:rPr>
          <w:lang w:val="pl-PL" w:eastAsia="ar-SA"/>
        </w:rPr>
        <w:t>am, że w przypadku przynależności</w:t>
      </w:r>
      <w:r w:rsidRPr="00587AA8">
        <w:rPr>
          <w:lang w:val="pl-PL" w:eastAsia="ar-SA"/>
        </w:rPr>
        <w:t xml:space="preserve"> do tej samej grupy kapitałowej powiązania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:rsidR="001972BF" w:rsidRDefault="001972BF" w:rsidP="001972BF">
      <w:pPr>
        <w:autoSpaceDE w:val="0"/>
        <w:rPr>
          <w:sz w:val="20"/>
          <w:szCs w:val="20"/>
          <w:lang w:val="pl-PL" w:eastAsia="ar-SA"/>
        </w:rPr>
      </w:pPr>
    </w:p>
    <w:p w:rsidR="001972BF" w:rsidRPr="00587AA8" w:rsidRDefault="001972BF" w:rsidP="001972BF">
      <w:pPr>
        <w:autoSpaceDE w:val="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:rsidR="001972BF" w:rsidRPr="00A64EE9" w:rsidRDefault="001972BF" w:rsidP="001972BF">
      <w:pPr>
        <w:pStyle w:val="Akapitzlist"/>
        <w:suppressAutoHyphens/>
        <w:rPr>
          <w:b/>
          <w:lang w:val="pl-PL" w:eastAsia="ar-SA"/>
        </w:rPr>
      </w:pPr>
    </w:p>
    <w:p w:rsidR="001972BF" w:rsidRPr="00587AA8" w:rsidRDefault="001972BF" w:rsidP="001972BF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:rsidR="001972BF" w:rsidRPr="00587AA8" w:rsidRDefault="001972BF" w:rsidP="001972BF">
      <w:pPr>
        <w:ind w:left="6372" w:hanging="5664"/>
        <w:jc w:val="center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5"/>
        <w:gridCol w:w="3140"/>
        <w:gridCol w:w="1987"/>
        <w:gridCol w:w="3688"/>
      </w:tblGrid>
      <w:tr w:rsidR="001972BF" w:rsidRPr="005B2626" w:rsidTr="006052DF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1972BF" w:rsidRPr="00587AA8" w:rsidTr="006052DF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proofErr w:type="spellStart"/>
            <w:r w:rsidRPr="00587AA8">
              <w:rPr>
                <w:color w:val="000000"/>
              </w:rPr>
              <w:t>ImięiNazwisko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proofErr w:type="spellStart"/>
            <w:r w:rsidRPr="00587AA8">
              <w:rPr>
                <w:color w:val="000000"/>
              </w:rPr>
              <w:t>Podpis</w:t>
            </w:r>
            <w:proofErr w:type="spellEnd"/>
          </w:p>
        </w:tc>
      </w:tr>
      <w:tr w:rsidR="001972BF" w:rsidRPr="00587AA8" w:rsidTr="006052DF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72BF" w:rsidRPr="00587AA8" w:rsidTr="006052DF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:rsidR="001972BF" w:rsidRPr="00587AA8" w:rsidRDefault="001972BF" w:rsidP="001972BF"/>
    <w:p w:rsidR="00F34CDA" w:rsidRDefault="00F34CDA" w:rsidP="00F34CDA">
      <w:pPr>
        <w:jc w:val="center"/>
        <w:rPr>
          <w:b/>
        </w:rPr>
      </w:pPr>
    </w:p>
    <w:p w:rsidR="00F34CDA" w:rsidRDefault="00F34CDA" w:rsidP="00F34CDA">
      <w:pPr>
        <w:jc w:val="center"/>
        <w:rPr>
          <w:b/>
        </w:rPr>
      </w:pPr>
    </w:p>
    <w:p w:rsidR="00F34CDA" w:rsidRDefault="00F34CDA" w:rsidP="00F34CDA">
      <w:pPr>
        <w:jc w:val="center"/>
        <w:rPr>
          <w:b/>
        </w:rPr>
      </w:pPr>
    </w:p>
    <w:p w:rsidR="00F34CDA" w:rsidRDefault="00F34CDA" w:rsidP="00F34CDA">
      <w:pPr>
        <w:jc w:val="center"/>
        <w:rPr>
          <w:b/>
        </w:rPr>
      </w:pPr>
    </w:p>
    <w:p w:rsidR="00F34CDA" w:rsidRDefault="00F34CDA" w:rsidP="00F34CDA">
      <w:pPr>
        <w:jc w:val="center"/>
        <w:rPr>
          <w:b/>
        </w:rPr>
      </w:pPr>
    </w:p>
    <w:p w:rsidR="00F34CDA" w:rsidRDefault="00F34CDA" w:rsidP="00F34CDA">
      <w:pPr>
        <w:jc w:val="center"/>
        <w:rPr>
          <w:b/>
        </w:rPr>
      </w:pPr>
    </w:p>
    <w:p w:rsidR="00F34CDA" w:rsidRDefault="00F34CDA" w:rsidP="00F34CDA">
      <w:pPr>
        <w:jc w:val="center"/>
        <w:rPr>
          <w:rFonts w:eastAsia="Calibri"/>
          <w:b/>
          <w:bdr w:val="none" w:sz="0" w:space="0" w:color="auto"/>
          <w:lang w:val="pl-PL"/>
        </w:rPr>
      </w:pPr>
      <w:proofErr w:type="spellStart"/>
      <w:r>
        <w:rPr>
          <w:b/>
        </w:rPr>
        <w:t>Uwaga</w:t>
      </w:r>
      <w:proofErr w:type="spellEnd"/>
      <w:r>
        <w:rPr>
          <w:b/>
        </w:rPr>
        <w:t>! Wypełnionyformularznależypodpisaćkwalifikowanympodpisemelektronicznymlubpodpisemzaufanymlubpodpisemosobistym</w:t>
      </w:r>
    </w:p>
    <w:p w:rsidR="005B3932" w:rsidRDefault="005B3932"/>
    <w:sectPr w:rsidR="005B3932" w:rsidSect="00FC48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11C" w:rsidRDefault="0043011C" w:rsidP="001972BF">
      <w:r>
        <w:separator/>
      </w:r>
    </w:p>
  </w:endnote>
  <w:endnote w:type="continuationSeparator" w:id="1">
    <w:p w:rsidR="0043011C" w:rsidRDefault="0043011C" w:rsidP="00197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11C" w:rsidRDefault="0043011C" w:rsidP="001972BF">
      <w:r>
        <w:separator/>
      </w:r>
    </w:p>
  </w:footnote>
  <w:footnote w:type="continuationSeparator" w:id="1">
    <w:p w:rsidR="0043011C" w:rsidRDefault="0043011C" w:rsidP="00197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626" w:rsidRPr="005B2626" w:rsidRDefault="005B2626" w:rsidP="005B2626">
    <w:pPr>
      <w:pStyle w:val="Nagwek"/>
      <w:rPr>
        <w:b/>
        <w:sz w:val="20"/>
        <w:szCs w:val="20"/>
        <w:lang w:val="pl-PL"/>
      </w:rPr>
    </w:pPr>
    <w:r w:rsidRPr="005B2626">
      <w:rPr>
        <w:b/>
        <w:sz w:val="20"/>
        <w:szCs w:val="20"/>
        <w:lang w:val="pl-PL"/>
      </w:rPr>
      <w:t>Bieżące utrzymanie i konserwacja sieci i urządzeń kanalizacyjnych na terenie Gminy Koneck</w:t>
    </w:r>
  </w:p>
  <w:p w:rsidR="005B2626" w:rsidRPr="005B2626" w:rsidRDefault="005B2626">
    <w:pPr>
      <w:pStyle w:val="Nagwek"/>
      <w:rPr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72BF"/>
    <w:rsid w:val="001026AC"/>
    <w:rsid w:val="001076C9"/>
    <w:rsid w:val="00153348"/>
    <w:rsid w:val="00192109"/>
    <w:rsid w:val="001972BF"/>
    <w:rsid w:val="001E7C2B"/>
    <w:rsid w:val="002F46D7"/>
    <w:rsid w:val="0043011C"/>
    <w:rsid w:val="005A7E14"/>
    <w:rsid w:val="005B0A7B"/>
    <w:rsid w:val="005B2626"/>
    <w:rsid w:val="005B3932"/>
    <w:rsid w:val="005F4A90"/>
    <w:rsid w:val="00675EC2"/>
    <w:rsid w:val="006F2D1C"/>
    <w:rsid w:val="007A4CAA"/>
    <w:rsid w:val="00A7337D"/>
    <w:rsid w:val="00A77004"/>
    <w:rsid w:val="00B44727"/>
    <w:rsid w:val="00B479AC"/>
    <w:rsid w:val="00BE77B6"/>
    <w:rsid w:val="00C61953"/>
    <w:rsid w:val="00C70D2F"/>
    <w:rsid w:val="00CA13D7"/>
    <w:rsid w:val="00F34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972B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197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1972B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1972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72BF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972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72BF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użytkownik</cp:lastModifiedBy>
  <cp:revision>14</cp:revision>
  <dcterms:created xsi:type="dcterms:W3CDTF">2021-04-12T06:45:00Z</dcterms:created>
  <dcterms:modified xsi:type="dcterms:W3CDTF">2024-11-20T18:49:00Z</dcterms:modified>
</cp:coreProperties>
</file>