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D02007" w:rsidRDefault="00D02007" w:rsidP="00D02007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Dostawa </w:t>
      </w:r>
      <w:r w:rsidR="00607523">
        <w:rPr>
          <w:rFonts w:ascii="Cambria" w:hAnsi="Cambria" w:cs="Tahoma"/>
          <w:b/>
          <w:sz w:val="24"/>
          <w:szCs w:val="24"/>
        </w:rPr>
        <w:t>testów antygenowych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</w:tblGrid>
      <w:tr w:rsidR="00607523" w:rsidRPr="00E03D6A" w:rsidTr="00607523">
        <w:trPr>
          <w:jc w:val="center"/>
        </w:trPr>
        <w:tc>
          <w:tcPr>
            <w:tcW w:w="2570" w:type="dxa"/>
          </w:tcPr>
          <w:p w:rsidR="00607523" w:rsidRPr="00E03D6A" w:rsidRDefault="00607523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2570" w:type="dxa"/>
          </w:tcPr>
          <w:p w:rsidR="00607523" w:rsidRPr="00E03D6A" w:rsidRDefault="00607523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607523" w:rsidRPr="00E03D6A" w:rsidTr="00607523">
        <w:trPr>
          <w:trHeight w:val="316"/>
          <w:jc w:val="center"/>
        </w:trPr>
        <w:tc>
          <w:tcPr>
            <w:tcW w:w="2570" w:type="dxa"/>
          </w:tcPr>
          <w:p w:rsidR="00607523" w:rsidRPr="001332F7" w:rsidRDefault="00607523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607523" w:rsidRPr="00657739" w:rsidRDefault="00607523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814D3C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14D3C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814D3C">
        <w:rPr>
          <w:rFonts w:ascii="Cambria" w:hAnsi="Cambria"/>
          <w:sz w:val="22"/>
          <w:szCs w:val="22"/>
        </w:rPr>
        <w:t>dni</w:t>
      </w:r>
      <w:r w:rsidRPr="00814D3C">
        <w:rPr>
          <w:rFonts w:ascii="Cambria" w:hAnsi="Cambria"/>
          <w:bCs/>
          <w:sz w:val="22"/>
          <w:szCs w:val="22"/>
        </w:rPr>
        <w:t>.</w:t>
      </w:r>
    </w:p>
    <w:p w:rsidR="003473FA" w:rsidRPr="00814D3C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14D3C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814D3C">
        <w:rPr>
          <w:rFonts w:ascii="Cambria" w:hAnsi="Cambria"/>
          <w:iCs/>
          <w:sz w:val="22"/>
          <w:szCs w:val="22"/>
        </w:rPr>
        <w:t xml:space="preserve">będziemy wykonywać </w:t>
      </w:r>
      <w:r w:rsidRPr="00814D3C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 w:rsidRPr="00814D3C">
        <w:rPr>
          <w:rFonts w:ascii="Cambria" w:hAnsi="Cambria"/>
          <w:bCs/>
          <w:sz w:val="22"/>
          <w:szCs w:val="22"/>
        </w:rPr>
        <w:t>,</w:t>
      </w:r>
      <w:r w:rsidR="003473FA" w:rsidRPr="00814D3C">
        <w:rPr>
          <w:rFonts w:ascii="Cambria" w:hAnsi="Cambria"/>
          <w:bCs/>
          <w:sz w:val="22"/>
          <w:szCs w:val="22"/>
        </w:rPr>
        <w:t xml:space="preserve"> nie</w:t>
      </w:r>
      <w:r w:rsidR="00093564" w:rsidRPr="00814D3C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607523" w:rsidRPr="00814D3C">
        <w:rPr>
          <w:rFonts w:ascii="Cambria" w:hAnsi="Cambria"/>
          <w:bCs/>
          <w:sz w:val="22"/>
          <w:szCs w:val="22"/>
        </w:rPr>
        <w:t>12</w:t>
      </w:r>
      <w:r w:rsidR="003473FA" w:rsidRPr="00814D3C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3473FA" w:rsidRPr="00814D3C">
        <w:rPr>
          <w:rFonts w:ascii="Cambria" w:hAnsi="Cambria"/>
          <w:bCs/>
          <w:sz w:val="22"/>
          <w:szCs w:val="22"/>
        </w:rPr>
        <w:t>miesięcy.</w:t>
      </w:r>
    </w:p>
    <w:p w:rsidR="00814D3C" w:rsidRPr="00814D3C" w:rsidRDefault="00814D3C" w:rsidP="00814D3C">
      <w:pPr>
        <w:pStyle w:val="Tekstpodstawowywcity"/>
        <w:numPr>
          <w:ilvl w:val="0"/>
          <w:numId w:val="3"/>
        </w:numPr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t>Oświadczamy, że oferowane testy są wyrobami medycznymi</w:t>
      </w:r>
      <w:r w:rsidRPr="00814D3C">
        <w:rPr>
          <w:rFonts w:ascii="Cambria" w:hAnsi="Cambria"/>
          <w:color w:val="FF0000"/>
          <w:sz w:val="22"/>
          <w:szCs w:val="22"/>
        </w:rPr>
        <w:t xml:space="preserve"> dopuszczony</w:t>
      </w:r>
      <w:r>
        <w:rPr>
          <w:rFonts w:ascii="Cambria" w:hAnsi="Cambria"/>
          <w:color w:val="FF0000"/>
          <w:sz w:val="22"/>
          <w:szCs w:val="22"/>
        </w:rPr>
        <w:t>mi</w:t>
      </w:r>
      <w:r w:rsidRPr="00814D3C">
        <w:rPr>
          <w:rFonts w:ascii="Cambria" w:hAnsi="Cambria"/>
          <w:color w:val="FF0000"/>
          <w:sz w:val="22"/>
          <w:szCs w:val="22"/>
        </w:rPr>
        <w:t xml:space="preserve"> do używania i obrotu na terytorium Polski zgodnie z obowiązującymi przepisami prawa, w tym w szczególności z ustawą o wyrobach medycznych z dnia 7 kwietnia 2022r., oznakowan</w:t>
      </w:r>
      <w:r>
        <w:rPr>
          <w:rFonts w:ascii="Cambria" w:hAnsi="Cambria"/>
          <w:color w:val="FF0000"/>
          <w:sz w:val="22"/>
          <w:szCs w:val="22"/>
        </w:rPr>
        <w:t>e</w:t>
      </w:r>
      <w:r w:rsidRPr="00814D3C">
        <w:rPr>
          <w:rFonts w:ascii="Cambria" w:hAnsi="Cambria"/>
          <w:color w:val="FF0000"/>
          <w:sz w:val="22"/>
          <w:szCs w:val="22"/>
        </w:rPr>
        <w:t xml:space="preserve"> CE zgodnie z ROZPORZĄDZENIEM PARLAMENTU EUROPEJSKIEGO I RADY (UE) 2017/746 z dnia 5 kwietnia 2017 r. w sprawie wyrobów medycznych do diagnostyki in vitro oraz uchylenia dyrektywy 98/79/WE i decyzji Komisji 2010/227/UE.</w:t>
      </w:r>
    </w:p>
    <w:p w:rsidR="00814D3C" w:rsidRPr="00814D3C" w:rsidRDefault="00814D3C" w:rsidP="00814D3C">
      <w:pPr>
        <w:pStyle w:val="Tekstpodstawowywcity"/>
        <w:numPr>
          <w:ilvl w:val="0"/>
          <w:numId w:val="3"/>
        </w:numPr>
        <w:jc w:val="both"/>
        <w:rPr>
          <w:rFonts w:ascii="Cambria" w:hAnsi="Cambria"/>
          <w:color w:val="FF0000"/>
          <w:sz w:val="22"/>
          <w:szCs w:val="22"/>
        </w:rPr>
      </w:pPr>
      <w:r w:rsidRPr="00814D3C">
        <w:rPr>
          <w:rFonts w:ascii="Cambria" w:hAnsi="Cambria"/>
          <w:color w:val="FF0000"/>
          <w:sz w:val="22"/>
          <w:szCs w:val="22"/>
        </w:rPr>
        <w:t>Oświadczamy, że testy</w:t>
      </w:r>
      <w:r w:rsidRPr="00814D3C">
        <w:rPr>
          <w:rFonts w:ascii="Cambria" w:hAnsi="Cambria"/>
          <w:color w:val="FF0000"/>
          <w:sz w:val="22"/>
          <w:szCs w:val="22"/>
        </w:rPr>
        <w:t xml:space="preserve"> </w:t>
      </w:r>
      <w:r w:rsidRPr="00814D3C">
        <w:rPr>
          <w:rFonts w:ascii="Cambria" w:hAnsi="Cambria"/>
          <w:color w:val="FF0000"/>
          <w:sz w:val="22"/>
          <w:szCs w:val="22"/>
        </w:rPr>
        <w:t>znajdują się</w:t>
      </w:r>
      <w:r w:rsidRPr="00814D3C">
        <w:rPr>
          <w:rFonts w:ascii="Cambria" w:hAnsi="Cambria"/>
          <w:color w:val="FF0000"/>
          <w:sz w:val="22"/>
          <w:szCs w:val="22"/>
        </w:rPr>
        <w:t xml:space="preserve"> na liście testów Komitetu ds. Bezpieczeństwa Zdrowia UE (HSC), których wyniki są wzajemnie uznawane w krajach UE.</w:t>
      </w:r>
    </w:p>
    <w:p w:rsidR="00E03D6A" w:rsidRPr="00814D3C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14D3C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  <w:bookmarkStart w:id="0" w:name="_GoBack"/>
      <w:bookmarkEnd w:id="0"/>
    </w:p>
    <w:p w:rsidR="00E03D6A" w:rsidRPr="00A866F9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FF0000"/>
          <w:sz w:val="22"/>
          <w:szCs w:val="22"/>
        </w:rPr>
      </w:pPr>
      <w:r w:rsidRPr="00814D3C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814D3C">
        <w:rPr>
          <w:rFonts w:ascii="Cambria" w:hAnsi="Cambria"/>
          <w:bCs/>
          <w:sz w:val="22"/>
          <w:szCs w:val="22"/>
        </w:rPr>
        <w:t xml:space="preserve">od dnia upływu terminu składania </w:t>
      </w:r>
      <w:r w:rsidR="00D67413" w:rsidRPr="000B0965">
        <w:rPr>
          <w:rFonts w:ascii="Cambria" w:hAnsi="Cambria"/>
          <w:bCs/>
          <w:sz w:val="22"/>
          <w:szCs w:val="22"/>
        </w:rPr>
        <w:t xml:space="preserve">ofert do </w:t>
      </w:r>
      <w:r w:rsidR="00D67413" w:rsidRPr="00A866F9">
        <w:rPr>
          <w:rFonts w:ascii="Cambria" w:hAnsi="Cambria"/>
          <w:bCs/>
          <w:color w:val="FF0000"/>
          <w:sz w:val="22"/>
          <w:szCs w:val="22"/>
        </w:rPr>
        <w:t>dnia</w:t>
      </w:r>
      <w:r w:rsidR="00BD5291" w:rsidRPr="00A866F9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607523">
        <w:rPr>
          <w:rFonts w:ascii="Cambria" w:hAnsi="Cambria"/>
          <w:bCs/>
          <w:color w:val="FF0000"/>
          <w:sz w:val="22"/>
          <w:szCs w:val="22"/>
        </w:rPr>
        <w:t>26</w:t>
      </w:r>
      <w:r w:rsidR="000C410F">
        <w:rPr>
          <w:rFonts w:ascii="Cambria" w:hAnsi="Cambria"/>
          <w:bCs/>
          <w:color w:val="FF0000"/>
          <w:sz w:val="22"/>
          <w:szCs w:val="22"/>
        </w:rPr>
        <w:t>.1</w:t>
      </w:r>
      <w:r w:rsidR="00AE688D">
        <w:rPr>
          <w:rFonts w:ascii="Cambria" w:hAnsi="Cambria"/>
          <w:bCs/>
          <w:color w:val="FF0000"/>
          <w:sz w:val="22"/>
          <w:szCs w:val="22"/>
        </w:rPr>
        <w:t>1</w:t>
      </w:r>
      <w:r w:rsidR="000C410F">
        <w:rPr>
          <w:rFonts w:ascii="Cambria" w:hAnsi="Cambria"/>
          <w:bCs/>
          <w:color w:val="FF0000"/>
          <w:sz w:val="22"/>
          <w:szCs w:val="22"/>
        </w:rPr>
        <w:t>.2022r.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EA56F8" w:rsidRDefault="00EA56F8" w:rsidP="00EA56F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mbria" w:hAnsi="Cambria"/>
          <w:bCs/>
          <w:color w:val="000000"/>
          <w:sz w:val="22"/>
          <w:szCs w:val="22"/>
          <w:u w:val="single"/>
        </w:rPr>
      </w:pPr>
      <w:r>
        <w:rPr>
          <w:rFonts w:ascii="Cambria" w:hAnsi="Cambria"/>
          <w:bCs/>
          <w:sz w:val="22"/>
          <w:szCs w:val="22"/>
          <w:u w:val="single"/>
        </w:rPr>
        <w:t>Niżej podaną część/zakres zamówienia, wykonywać będą w moim imieniu podwykonawcy:</w:t>
      </w:r>
    </w:p>
    <w:p w:rsidR="00EA56F8" w:rsidRDefault="00EA56F8" w:rsidP="00EA56F8">
      <w:pPr>
        <w:ind w:left="709" w:hanging="720"/>
        <w:rPr>
          <w:rFonts w:ascii="Cambria" w:hAnsi="Cambria"/>
          <w:bCs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EA56F8" w:rsidRPr="0031426D" w:rsidTr="008E3B95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EA56F8" w:rsidRPr="0031426D" w:rsidRDefault="00EA56F8" w:rsidP="00EA56F8">
      <w:pPr>
        <w:jc w:val="both"/>
        <w:rPr>
          <w:rFonts w:ascii="Garamond" w:hAnsi="Garamond"/>
          <w:bCs/>
          <w:sz w:val="10"/>
          <w:szCs w:val="10"/>
        </w:rPr>
      </w:pPr>
    </w:p>
    <w:p w:rsidR="00EA56F8" w:rsidRPr="0031426D" w:rsidRDefault="00EA56F8" w:rsidP="00EA56F8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EA56F8" w:rsidRPr="0031426D" w:rsidRDefault="00EA56F8" w:rsidP="00EA56F8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EA56F8" w:rsidRPr="0031426D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numPr>
          <w:ilvl w:val="0"/>
          <w:numId w:val="3"/>
        </w:numPr>
        <w:tabs>
          <w:tab w:val="clear" w:pos="720"/>
          <w:tab w:val="left" w:pos="426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A56F8" w:rsidRPr="00D3449D" w:rsidRDefault="00EA56F8" w:rsidP="00EA56F8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A56F8" w:rsidRPr="00E03D6A" w:rsidTr="008E3B95">
        <w:trPr>
          <w:trHeight w:val="350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A56F8" w:rsidRPr="00E03D6A" w:rsidTr="008E3B9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A56F8" w:rsidRPr="00E03D6A" w:rsidTr="008E3B95">
        <w:trPr>
          <w:trHeight w:val="350"/>
        </w:trPr>
        <w:tc>
          <w:tcPr>
            <w:tcW w:w="5220" w:type="dxa"/>
            <w:gridSpan w:val="2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A56F8" w:rsidRPr="00E03D6A" w:rsidRDefault="00EA56F8" w:rsidP="00EA56F8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A56F8" w:rsidRPr="00B21123" w:rsidRDefault="00EA56F8" w:rsidP="00EA56F8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EA56F8" w:rsidRPr="00B21123" w:rsidRDefault="00EA56F8" w:rsidP="00EA56F8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EA56F8" w:rsidRDefault="00EA56F8" w:rsidP="00EA56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21123">
        <w:rPr>
          <w:rFonts w:ascii="Cambria" w:hAnsi="Cambria" w:cs="Arial"/>
          <w:color w:val="000000"/>
          <w:vertAlign w:val="superscript"/>
        </w:rPr>
        <w:t>1)</w:t>
      </w:r>
      <w:r w:rsidRPr="00B21123">
        <w:rPr>
          <w:rFonts w:ascii="Cambria" w:hAnsi="Cambria" w:cs="Arial"/>
          <w:color w:val="000000"/>
        </w:rPr>
        <w:t xml:space="preserve"> wobec osób fizycznych, </w:t>
      </w:r>
      <w:r w:rsidRPr="00B21123">
        <w:rPr>
          <w:rFonts w:ascii="Cambria" w:hAnsi="Cambria" w:cs="Arial"/>
        </w:rPr>
        <w:t>od których dane osobowe bezpośrednio lub pośrednio pozyskałem</w:t>
      </w:r>
      <w:r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21123">
        <w:rPr>
          <w:rFonts w:ascii="Cambria" w:hAnsi="Cambria" w:cs="Arial"/>
          <w:vertAlign w:val="superscript"/>
        </w:rPr>
        <w:t>3</w:t>
      </w:r>
      <w:r w:rsidRPr="00B21123">
        <w:rPr>
          <w:rFonts w:ascii="Cambria" w:hAnsi="Cambria" w:cs="Arial"/>
        </w:rPr>
        <w:t>.</w:t>
      </w:r>
    </w:p>
    <w:p w:rsidR="00EA56F8" w:rsidRDefault="00EA56F8" w:rsidP="00EA56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A56F8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A56F8" w:rsidRPr="00EF1054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EA56F8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lastRenderedPageBreak/>
        <w:t>______________________________</w:t>
      </w:r>
    </w:p>
    <w:p w:rsidR="00EA56F8" w:rsidRPr="00B21123" w:rsidRDefault="00EA56F8" w:rsidP="00EA56F8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D3449D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E03D6A" w:rsidRDefault="00EA56F8" w:rsidP="00EA56F8">
      <w:pPr>
        <w:pStyle w:val="Skrconyadreszwrotny"/>
        <w:tabs>
          <w:tab w:val="left" w:pos="1800"/>
        </w:tabs>
        <w:ind w:left="360"/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sectPr w:rsidR="00EA56F8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32F9"/>
    <w:multiLevelType w:val="hybridMultilevel"/>
    <w:tmpl w:val="0628B0D0"/>
    <w:lvl w:ilvl="0" w:tplc="58A2B05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67CCC"/>
    <w:rsid w:val="00093564"/>
    <w:rsid w:val="000A060A"/>
    <w:rsid w:val="000A12D7"/>
    <w:rsid w:val="000A78C6"/>
    <w:rsid w:val="000B0965"/>
    <w:rsid w:val="000C410F"/>
    <w:rsid w:val="000E743F"/>
    <w:rsid w:val="000F4A1A"/>
    <w:rsid w:val="001332F7"/>
    <w:rsid w:val="0014521D"/>
    <w:rsid w:val="001756B2"/>
    <w:rsid w:val="001A2DB0"/>
    <w:rsid w:val="001C2C48"/>
    <w:rsid w:val="002C3A0B"/>
    <w:rsid w:val="002D75C1"/>
    <w:rsid w:val="002E23FF"/>
    <w:rsid w:val="003473FA"/>
    <w:rsid w:val="00352B22"/>
    <w:rsid w:val="003601AA"/>
    <w:rsid w:val="003666A4"/>
    <w:rsid w:val="00367E29"/>
    <w:rsid w:val="00373F95"/>
    <w:rsid w:val="00393F5A"/>
    <w:rsid w:val="003E73FD"/>
    <w:rsid w:val="00400253"/>
    <w:rsid w:val="00421C0F"/>
    <w:rsid w:val="004244CA"/>
    <w:rsid w:val="00485ABA"/>
    <w:rsid w:val="004A4CAE"/>
    <w:rsid w:val="004B1D2F"/>
    <w:rsid w:val="004E6929"/>
    <w:rsid w:val="004F08D5"/>
    <w:rsid w:val="00520BCB"/>
    <w:rsid w:val="00566C68"/>
    <w:rsid w:val="00566D62"/>
    <w:rsid w:val="00607523"/>
    <w:rsid w:val="006173AC"/>
    <w:rsid w:val="0064128D"/>
    <w:rsid w:val="00657739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E121C"/>
    <w:rsid w:val="007F77FF"/>
    <w:rsid w:val="00802F60"/>
    <w:rsid w:val="008142EF"/>
    <w:rsid w:val="00814D3C"/>
    <w:rsid w:val="00826F8E"/>
    <w:rsid w:val="0085577E"/>
    <w:rsid w:val="00857271"/>
    <w:rsid w:val="008F0A01"/>
    <w:rsid w:val="0090226A"/>
    <w:rsid w:val="00956C6A"/>
    <w:rsid w:val="009D75BE"/>
    <w:rsid w:val="009E16A4"/>
    <w:rsid w:val="00A56CA6"/>
    <w:rsid w:val="00A866F9"/>
    <w:rsid w:val="00A963E2"/>
    <w:rsid w:val="00AE688D"/>
    <w:rsid w:val="00AF0DFB"/>
    <w:rsid w:val="00AF6BA1"/>
    <w:rsid w:val="00BA6823"/>
    <w:rsid w:val="00BC51D0"/>
    <w:rsid w:val="00BC5726"/>
    <w:rsid w:val="00BD5291"/>
    <w:rsid w:val="00C75AE4"/>
    <w:rsid w:val="00C82A3F"/>
    <w:rsid w:val="00C9632C"/>
    <w:rsid w:val="00D02007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A56F8"/>
    <w:rsid w:val="00EB47BE"/>
    <w:rsid w:val="00EC197B"/>
    <w:rsid w:val="00EF1054"/>
    <w:rsid w:val="00F31FCB"/>
    <w:rsid w:val="00F50420"/>
    <w:rsid w:val="00F63E51"/>
    <w:rsid w:val="00F65E35"/>
    <w:rsid w:val="00F754E5"/>
    <w:rsid w:val="00F76B32"/>
    <w:rsid w:val="00FA3E5F"/>
    <w:rsid w:val="00FA4E3F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DFF9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4D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4D3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9</cp:revision>
  <cp:lastPrinted>2022-09-12T07:59:00Z</cp:lastPrinted>
  <dcterms:created xsi:type="dcterms:W3CDTF">2022-09-09T05:54:00Z</dcterms:created>
  <dcterms:modified xsi:type="dcterms:W3CDTF">2022-10-05T10:08:00Z</dcterms:modified>
</cp:coreProperties>
</file>