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D59A" w14:textId="2EA1EDCD" w:rsidR="00933C62" w:rsidRPr="00E3010C" w:rsidRDefault="00933C62" w:rsidP="00574484">
      <w:pPr>
        <w:tabs>
          <w:tab w:val="left" w:pos="6840"/>
        </w:tabs>
        <w:suppressAutoHyphens/>
        <w:spacing w:line="360" w:lineRule="auto"/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</w:pPr>
      <w:r w:rsidRPr="00E3010C"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  <w:t>Załącznik nr 1do umowy nr</w:t>
      </w:r>
      <w:r w:rsidR="003105EA"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  <w:t xml:space="preserve">    </w:t>
      </w:r>
      <w:r w:rsidR="00574484"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  <w:t>……</w:t>
      </w:r>
      <w:r w:rsidRPr="00E3010C"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  <w:t xml:space="preserve">z dnia </w:t>
      </w:r>
      <w:r w:rsidR="00CD0A23">
        <w:rPr>
          <w:rFonts w:ascii="Trebuchet MS" w:eastAsia="Times New Roman" w:hAnsi="Trebuchet MS" w:cs="Times New Roman"/>
          <w:bCs/>
          <w:color w:val="00000A"/>
          <w:sz w:val="20"/>
          <w:szCs w:val="20"/>
          <w:lang w:eastAsia="pl-PL"/>
        </w:rPr>
        <w:tab/>
      </w:r>
    </w:p>
    <w:p w14:paraId="293FC977" w14:textId="7633D627" w:rsidR="00933C62" w:rsidRDefault="00133C33" w:rsidP="00574484">
      <w:pPr>
        <w:spacing w:before="360" w:after="0" w:line="257" w:lineRule="auto"/>
        <w:contextualSpacing/>
        <w:jc w:val="both"/>
        <w:rPr>
          <w:rFonts w:ascii="Trebuchet MS" w:eastAsia="Times New Roman" w:hAnsi="Trebuchet MS" w:cs="Times New Roman"/>
          <w:b/>
          <w:color w:val="00000A"/>
          <w:sz w:val="24"/>
          <w:szCs w:val="24"/>
          <w:u w:val="single"/>
          <w:lang w:eastAsia="pl-PL"/>
        </w:rPr>
      </w:pPr>
      <w:r w:rsidRPr="00133C33">
        <w:rPr>
          <w:rFonts w:ascii="Trebuchet MS" w:eastAsia="Times New Roman" w:hAnsi="Trebuchet MS" w:cs="Times New Roman"/>
          <w:b/>
          <w:color w:val="00000A"/>
          <w:sz w:val="24"/>
          <w:szCs w:val="24"/>
          <w:u w:val="single"/>
          <w:lang w:eastAsia="pl-PL"/>
        </w:rPr>
        <w:t>Formularz ofertowy</w:t>
      </w:r>
    </w:p>
    <w:p w14:paraId="1AB69E2B" w14:textId="144221FE" w:rsidR="00133C33" w:rsidRPr="00D07666" w:rsidRDefault="00133C33" w:rsidP="00574484">
      <w:pPr>
        <w:autoSpaceDE w:val="0"/>
        <w:autoSpaceDN w:val="0"/>
        <w:adjustRightInd w:val="0"/>
        <w:spacing w:before="600" w:after="240" w:line="360" w:lineRule="auto"/>
        <w:rPr>
          <w:rFonts w:ascii="Trebuchet MS" w:eastAsia="Times New Roman" w:hAnsi="Trebuchet MS" w:cs="Times New Roman"/>
          <w:lang w:eastAsia="pl-PL"/>
        </w:rPr>
      </w:pPr>
      <w:r w:rsidRPr="00D07666">
        <w:rPr>
          <w:rFonts w:ascii="Trebuchet MS" w:hAnsi="Trebuchet MS"/>
          <w:b/>
          <w:bCs/>
        </w:rPr>
        <w:t xml:space="preserve">Dotyczy: </w:t>
      </w:r>
      <w:r w:rsidRPr="00D07666">
        <w:rPr>
          <w:rFonts w:ascii="Trebuchet MS" w:hAnsi="Trebuchet MS"/>
        </w:rPr>
        <w:t xml:space="preserve">postępowania o udzielenie zamówienia publicznego pn. </w:t>
      </w:r>
      <w:bookmarkStart w:id="0" w:name="_Hlk184044095"/>
      <w:bookmarkStart w:id="1" w:name="_Hlk499812355"/>
      <w:r w:rsidR="0009391D" w:rsidRPr="00D07666">
        <w:rPr>
          <w:rFonts w:ascii="Trebuchet MS" w:hAnsi="Trebuchet MS"/>
        </w:rPr>
        <w:t>„</w:t>
      </w:r>
      <w:r w:rsidR="0009391D" w:rsidRPr="00D07666">
        <w:rPr>
          <w:rFonts w:ascii="Trebuchet MS" w:eastAsia="Times New Roman" w:hAnsi="Trebuchet MS" w:cs="Trebuchet MS"/>
          <w:b/>
          <w:lang w:eastAsia="pl-PL"/>
        </w:rPr>
        <w:t>Konserwacja oraz bieżące utrzymanie i remonty urządzeń oświetlenia ulicznego na terenie Miasta Bełchatowa w 2025 roku</w:t>
      </w:r>
      <w:bookmarkEnd w:id="0"/>
      <w:r w:rsidR="0009391D" w:rsidRPr="00D07666">
        <w:rPr>
          <w:rFonts w:ascii="Trebuchet MS" w:eastAsia="Times New Roman" w:hAnsi="Trebuchet MS" w:cs="Trebuchet MS"/>
          <w:b/>
          <w:lang w:eastAsia="pl-PL"/>
        </w:rPr>
        <w:t>"</w:t>
      </w:r>
      <w:bookmarkEnd w:id="1"/>
      <w:r w:rsidR="0009391D" w:rsidRPr="00D07666">
        <w:rPr>
          <w:rFonts w:ascii="Trebuchet MS" w:eastAsia="Times New Roman" w:hAnsi="Trebuchet MS" w:cs="Trebuchet MS"/>
          <w:b/>
          <w:lang w:eastAsia="pl-PL"/>
        </w:rPr>
        <w:t xml:space="preserve">. </w:t>
      </w:r>
    </w:p>
    <w:p w14:paraId="2E48F0D6" w14:textId="1C086642" w:rsidR="00133C33" w:rsidRPr="00D07666" w:rsidRDefault="00133C33" w:rsidP="00574484">
      <w:pPr>
        <w:spacing w:before="120" w:after="0" w:line="360" w:lineRule="auto"/>
        <w:contextualSpacing/>
        <w:jc w:val="both"/>
        <w:rPr>
          <w:rFonts w:ascii="Trebuchet MS" w:hAnsi="Trebuchet MS"/>
          <w:b/>
        </w:rPr>
      </w:pPr>
      <w:r w:rsidRPr="00D07666">
        <w:rPr>
          <w:rFonts w:ascii="Trebuchet MS" w:hAnsi="Trebuchet MS"/>
          <w:b/>
        </w:rPr>
        <w:t>Nazwa Wykonawcy/Wykonawców w przypadku oferty wspólnej:</w:t>
      </w:r>
    </w:p>
    <w:sdt>
      <w:sdtPr>
        <w:rPr>
          <w:rFonts w:ascii="Trebuchet MS" w:hAnsi="Trebuchet MS"/>
          <w:b/>
        </w:rPr>
        <w:id w:val="-2044665579"/>
        <w:placeholder>
          <w:docPart w:val="DefaultPlaceholder_-1854013440"/>
        </w:placeholder>
      </w:sdtPr>
      <w:sdtEndPr/>
      <w:sdtContent>
        <w:sdt>
          <w:sdtPr>
            <w:rPr>
              <w:rFonts w:ascii="Trebuchet MS" w:hAnsi="Trebuchet MS"/>
              <w:b/>
            </w:rPr>
            <w:id w:val="-1440133270"/>
            <w:placeholder>
              <w:docPart w:val="DefaultPlaceholder_-1854013440"/>
            </w:placeholder>
          </w:sdtPr>
          <w:sdtEndPr/>
          <w:sdtContent>
            <w:p w14:paraId="3F4C1B95" w14:textId="69111F34" w:rsidR="00133C33" w:rsidRPr="00D07666" w:rsidRDefault="00225556" w:rsidP="00574484">
              <w:pPr>
                <w:spacing w:before="120" w:after="0" w:line="360" w:lineRule="auto"/>
                <w:contextualSpacing/>
                <w:jc w:val="both"/>
                <w:rPr>
                  <w:rFonts w:ascii="Trebuchet MS" w:hAnsi="Trebuchet MS"/>
                  <w:b/>
                </w:rPr>
              </w:pPr>
              <w:sdt>
                <w:sdtPr>
                  <w:rPr>
                    <w:rFonts w:ascii="Trebuchet MS" w:hAnsi="Trebuchet MS"/>
                    <w:b/>
                  </w:rPr>
                  <w:id w:val="-14659576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CD0A23" w:rsidRPr="00D07666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p>
          </w:sdtContent>
        </w:sdt>
      </w:sdtContent>
    </w:sdt>
    <w:p w14:paraId="65CAF4CC" w14:textId="6CB7EE27" w:rsidR="00133C33" w:rsidRPr="00D07666" w:rsidRDefault="00133C33" w:rsidP="00574484">
      <w:pPr>
        <w:spacing w:before="120" w:after="0" w:line="360" w:lineRule="auto"/>
        <w:contextualSpacing/>
        <w:jc w:val="both"/>
        <w:rPr>
          <w:rFonts w:ascii="Trebuchet MS" w:hAnsi="Trebuchet MS"/>
          <w:b/>
        </w:rPr>
      </w:pPr>
      <w:r w:rsidRPr="00D07666">
        <w:rPr>
          <w:rFonts w:ascii="Trebuchet MS" w:hAnsi="Trebuchet MS"/>
          <w:b/>
        </w:rPr>
        <w:t>Adres:</w:t>
      </w:r>
      <w:sdt>
        <w:sdtPr>
          <w:rPr>
            <w:rFonts w:ascii="Trebuchet MS" w:hAnsi="Trebuchet MS"/>
            <w:b/>
          </w:rPr>
          <w:id w:val="-111551802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  <w:b/>
              </w:rPr>
              <w:id w:val="837356918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361E35DD" w14:textId="455666C2" w:rsidR="00133C33" w:rsidRPr="00D07666" w:rsidRDefault="00133C33" w:rsidP="00574484">
      <w:pPr>
        <w:spacing w:before="120" w:after="0" w:line="360" w:lineRule="auto"/>
        <w:contextualSpacing/>
        <w:jc w:val="both"/>
        <w:rPr>
          <w:rFonts w:ascii="Trebuchet MS" w:hAnsi="Trebuchet MS"/>
          <w:b/>
        </w:rPr>
      </w:pPr>
      <w:r w:rsidRPr="00D07666">
        <w:rPr>
          <w:rFonts w:ascii="Trebuchet MS" w:hAnsi="Trebuchet MS"/>
          <w:b/>
        </w:rPr>
        <w:t>REGON</w:t>
      </w:r>
      <w:sdt>
        <w:sdtPr>
          <w:rPr>
            <w:rFonts w:ascii="Trebuchet MS" w:hAnsi="Trebuchet MS"/>
            <w:b/>
          </w:rPr>
          <w:id w:val="-726528599"/>
          <w:placeholder>
            <w:docPart w:val="DefaultPlaceholder_-1854013440"/>
          </w:placeholder>
        </w:sdtPr>
        <w:sdtEndPr/>
        <w:sdtContent>
          <w:r w:rsidRPr="00D07666">
            <w:rPr>
              <w:rFonts w:ascii="Trebuchet MS" w:hAnsi="Trebuchet MS"/>
              <w:b/>
            </w:rPr>
            <w:t>:</w:t>
          </w:r>
          <w:sdt>
            <w:sdtPr>
              <w:rPr>
                <w:rFonts w:ascii="Trebuchet MS" w:hAnsi="Trebuchet MS"/>
                <w:b/>
              </w:rPr>
              <w:id w:val="1997078730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07B7FE5F" w14:textId="19A834C6" w:rsidR="00133C33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D07666">
        <w:rPr>
          <w:rFonts w:ascii="Trebuchet MS" w:hAnsi="Trebuchet MS"/>
          <w:b/>
        </w:rPr>
        <w:t xml:space="preserve">Numer telefonu </w:t>
      </w:r>
      <w:sdt>
        <w:sdtPr>
          <w:rPr>
            <w:rFonts w:ascii="Trebuchet MS" w:hAnsi="Trebuchet MS"/>
            <w:b/>
          </w:rPr>
          <w:id w:val="1134449066"/>
          <w:placeholder>
            <w:docPart w:val="DefaultPlaceholder_-1854013440"/>
          </w:placeholder>
        </w:sdtPr>
        <w:sdtEndPr>
          <w:rPr>
            <w:bCs/>
          </w:rPr>
        </w:sdtEndPr>
        <w:sdtContent>
          <w:sdt>
            <w:sdtPr>
              <w:rPr>
                <w:rFonts w:ascii="Trebuchet MS" w:hAnsi="Trebuchet MS"/>
                <w:b/>
                <w:bCs/>
              </w:rPr>
              <w:id w:val="-1627925641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  <w:r w:rsidR="008678BA" w:rsidRPr="00D07666">
            <w:rPr>
              <w:rFonts w:ascii="Trebuchet MS" w:hAnsi="Trebuchet MS"/>
              <w:b/>
              <w:bCs/>
            </w:rPr>
            <w:t>.</w:t>
          </w:r>
        </w:sdtContent>
      </w:sdt>
    </w:p>
    <w:p w14:paraId="40052D83" w14:textId="0BC96C70" w:rsidR="00133C33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D07666">
        <w:rPr>
          <w:rFonts w:ascii="Trebuchet MS" w:hAnsi="Trebuchet MS"/>
          <w:b/>
          <w:bCs/>
        </w:rPr>
        <w:t xml:space="preserve">Adres e-mail </w:t>
      </w:r>
      <w:r w:rsidR="008678BA" w:rsidRPr="00D07666">
        <w:rPr>
          <w:rFonts w:ascii="Trebuchet MS" w:hAnsi="Trebuchet MS"/>
          <w:b/>
          <w:bCs/>
        </w:rPr>
        <w:t xml:space="preserve">Wykonawcy </w:t>
      </w:r>
      <w:r w:rsidRPr="00D07666">
        <w:rPr>
          <w:rFonts w:ascii="Trebuchet MS" w:hAnsi="Trebuchet MS"/>
          <w:b/>
          <w:bCs/>
        </w:rPr>
        <w:t>do kontaktu z Zamawiającym:</w:t>
      </w:r>
      <w:r w:rsidRPr="00D07666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35363943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</w:rPr>
              <w:id w:val="-1493795827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  <w:r w:rsidR="008678BA" w:rsidRPr="00D07666">
            <w:rPr>
              <w:rFonts w:ascii="Trebuchet MS" w:hAnsi="Trebuchet MS"/>
            </w:rPr>
            <w:t>.</w:t>
          </w:r>
        </w:sdtContent>
      </w:sdt>
    </w:p>
    <w:p w14:paraId="761A9A27" w14:textId="5FB7CEED" w:rsidR="0018068E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</w:rPr>
      </w:pPr>
      <w:r w:rsidRPr="00D07666">
        <w:rPr>
          <w:rFonts w:ascii="Trebuchet MS" w:hAnsi="Trebuchet MS"/>
          <w:b/>
          <w:bCs/>
        </w:rPr>
        <w:t>Numer konta bankowego:</w:t>
      </w:r>
      <w:sdt>
        <w:sdtPr>
          <w:rPr>
            <w:rFonts w:ascii="Trebuchet MS" w:hAnsi="Trebuchet MS"/>
            <w:b/>
            <w:bCs/>
          </w:rPr>
          <w:id w:val="20876423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  <w:b/>
                <w:bCs/>
              </w:rPr>
              <w:id w:val="87435265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52FA70C0" w14:textId="6CC44911" w:rsidR="0018068E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D07666">
        <w:rPr>
          <w:rFonts w:ascii="Trebuchet MS" w:hAnsi="Trebuchet MS"/>
        </w:rPr>
        <w:t xml:space="preserve">(dotyczy zwrotu wadium wniesionego w pieniądzu wpłacone </w:t>
      </w:r>
      <w:r w:rsidRPr="00D07666">
        <w:rPr>
          <w:rFonts w:ascii="Trebuchet MS" w:hAnsi="Trebuchet MS"/>
          <w:u w:val="single"/>
        </w:rPr>
        <w:t>przelewem</w:t>
      </w:r>
      <w:r w:rsidRPr="00D07666">
        <w:rPr>
          <w:rFonts w:ascii="Trebuchet MS" w:hAnsi="Trebuchet MS"/>
        </w:rPr>
        <w:t>)</w:t>
      </w:r>
    </w:p>
    <w:p w14:paraId="4113C9CC" w14:textId="3C32CBC5" w:rsidR="00133C33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D07666">
        <w:rPr>
          <w:rFonts w:ascii="Trebuchet MS" w:hAnsi="Trebuchet MS"/>
          <w:b/>
          <w:bCs/>
        </w:rPr>
        <w:t>Adres e-mail gwaranta lub poręczyciela:</w:t>
      </w:r>
      <w:sdt>
        <w:sdtPr>
          <w:rPr>
            <w:rFonts w:ascii="Trebuchet MS" w:hAnsi="Trebuchet MS"/>
            <w:b/>
            <w:bCs/>
          </w:rPr>
          <w:id w:val="-116300619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Trebuchet MS" w:hAnsi="Trebuchet MS"/>
              </w:rPr>
              <w:id w:val="-1268390047"/>
              <w:placeholder>
                <w:docPart w:val="DefaultPlaceholder_-1854013440"/>
              </w:placeholder>
              <w:showingPlcHdr/>
            </w:sdtPr>
            <w:sdtEndPr/>
            <w:sdtContent>
              <w:r w:rsidR="00CD0A23" w:rsidRPr="00D07666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2F316BB4" w14:textId="658B40BB" w:rsidR="00133C33" w:rsidRPr="00D07666" w:rsidRDefault="00133C33" w:rsidP="00D07666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D07666">
        <w:rPr>
          <w:rFonts w:ascii="Trebuchet MS" w:hAnsi="Trebuchet MS"/>
        </w:rPr>
        <w:t xml:space="preserve">(dotyczy zwrotu wadium wniesionego </w:t>
      </w:r>
      <w:r w:rsidRPr="00D07666">
        <w:rPr>
          <w:rFonts w:ascii="Trebuchet MS" w:hAnsi="Trebuchet MS"/>
          <w:u w:val="single"/>
        </w:rPr>
        <w:t>w innej formie niż w pieniądzu</w:t>
      </w:r>
      <w:r w:rsidRPr="00D07666">
        <w:rPr>
          <w:rFonts w:ascii="Trebuchet MS" w:hAnsi="Trebuchet MS"/>
        </w:rPr>
        <w:t>)</w:t>
      </w:r>
    </w:p>
    <w:p w14:paraId="726167E5" w14:textId="617805CD" w:rsidR="00933C62" w:rsidRPr="00D07666" w:rsidRDefault="0018068E" w:rsidP="00574484">
      <w:pPr>
        <w:spacing w:before="360" w:after="720" w:line="360" w:lineRule="auto"/>
        <w:ind w:left="426" w:hanging="425"/>
        <w:contextualSpacing/>
        <w:jc w:val="both"/>
        <w:rPr>
          <w:rFonts w:ascii="Trebuchet MS" w:hAnsi="Trebuchet MS" w:cs="Times New Roman"/>
          <w:color w:val="000000"/>
        </w:rPr>
      </w:pPr>
      <w:r w:rsidRPr="00D07666">
        <w:rPr>
          <w:rFonts w:ascii="Trebuchet MS" w:hAnsi="Trebuchet MS"/>
          <w:b/>
          <w:bCs/>
        </w:rPr>
        <w:t>1.</w:t>
      </w:r>
      <w:r w:rsidRPr="00D07666">
        <w:rPr>
          <w:rFonts w:ascii="Trebuchet MS" w:hAnsi="Trebuchet MS"/>
        </w:rPr>
        <w:t xml:space="preserve"> Przystępując do udziału w przedmiotowym postępowaniu na wykonanie przedmiotu zamówienia w zakresie określonym w Specyfikacji Warunków Zamówienia, zgodnie z opisem przedmiotu zamówienia, oferujemy za wykonanie zamówienia wynagrodzenie</w:t>
      </w:r>
      <w:r w:rsidR="00A82F55" w:rsidRPr="00D07666">
        <w:rPr>
          <w:rFonts w:ascii="Trebuchet MS" w:hAnsi="Trebuchet MS"/>
        </w:rPr>
        <w:t xml:space="preserve"> -</w:t>
      </w:r>
      <w:r w:rsidRPr="00D07666">
        <w:rPr>
          <w:rFonts w:ascii="Trebuchet MS" w:hAnsi="Trebuchet MS"/>
        </w:rPr>
        <w:t xml:space="preserve"> </w:t>
      </w:r>
      <w:r w:rsidR="00933C62" w:rsidRPr="00D07666">
        <w:rPr>
          <w:rFonts w:ascii="Trebuchet MS" w:hAnsi="Trebuchet MS" w:cs="Times New Roman"/>
          <w:color w:val="000000"/>
        </w:rPr>
        <w:t>zgodnie</w:t>
      </w:r>
      <w:r w:rsidR="00B602D3" w:rsidRPr="00D07666">
        <w:rPr>
          <w:rFonts w:ascii="Trebuchet MS" w:hAnsi="Trebuchet MS" w:cs="Times New Roman"/>
          <w:color w:val="000000"/>
        </w:rPr>
        <w:t xml:space="preserve"> </w:t>
      </w:r>
      <w:r w:rsidR="00933C62" w:rsidRPr="00D07666">
        <w:rPr>
          <w:rFonts w:ascii="Trebuchet MS" w:hAnsi="Trebuchet MS" w:cs="Times New Roman"/>
          <w:color w:val="000000"/>
        </w:rPr>
        <w:t xml:space="preserve">z poniższą kalkulacją cenową: </w:t>
      </w:r>
    </w:p>
    <w:p w14:paraId="11222884" w14:textId="77777777" w:rsidR="00933C62" w:rsidRPr="00133C33" w:rsidRDefault="00933C62" w:rsidP="00933C62">
      <w:pPr>
        <w:keepNext/>
        <w:tabs>
          <w:tab w:val="left" w:pos="708"/>
        </w:tabs>
        <w:suppressAutoHyphens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imes New Roman"/>
          <w:b/>
          <w:bCs/>
          <w:color w:val="00000A"/>
          <w:sz w:val="24"/>
          <w:szCs w:val="24"/>
          <w:lang w:eastAsia="pl-PL"/>
        </w:rPr>
        <w:t>A. Grupa I robót</w:t>
      </w:r>
    </w:p>
    <w:p w14:paraId="6678FA10" w14:textId="6060FF9C" w:rsidR="00933C62" w:rsidRDefault="00A94D04" w:rsidP="00D07666">
      <w:pPr>
        <w:keepNext/>
        <w:tabs>
          <w:tab w:val="left" w:pos="708"/>
        </w:tabs>
        <w:suppressAutoHyphens/>
        <w:spacing w:after="240" w:line="360" w:lineRule="auto"/>
        <w:jc w:val="both"/>
        <w:outlineLvl w:val="6"/>
        <w:rPr>
          <w:rFonts w:ascii="Trebuchet MS" w:eastAsia="Times New Roman" w:hAnsi="Trebuchet MS" w:cs="Times New Roman"/>
          <w:b/>
          <w:bCs/>
          <w:color w:val="00000A"/>
          <w:sz w:val="24"/>
          <w:szCs w:val="24"/>
          <w:u w:val="single"/>
          <w:lang w:eastAsia="pl-PL"/>
        </w:rPr>
      </w:pPr>
      <w:r>
        <w:rPr>
          <w:rFonts w:ascii="Trebuchet MS" w:eastAsia="Times New Roman" w:hAnsi="Trebuchet MS" w:cs="Times New Roman"/>
          <w:color w:val="00000A"/>
          <w:sz w:val="24"/>
          <w:szCs w:val="24"/>
          <w:lang w:eastAsia="pl-PL"/>
        </w:rPr>
        <w:t xml:space="preserve">Za świadczenie usług i wykonanie prac ujętych w grupie I robót Zamawiający zapłaci na rzecz Wykonawcy </w:t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shd w:val="clear" w:color="auto" w:fill="FFFFFF"/>
          <w:lang w:eastAsia="pl-PL"/>
        </w:rPr>
        <w:t xml:space="preserve"> </w:t>
      </w:r>
      <w:r w:rsidR="00933C62" w:rsidRPr="0018068E">
        <w:rPr>
          <w:rFonts w:ascii="Trebuchet MS" w:eastAsia="Times New Roman" w:hAnsi="Trebuchet MS" w:cs="Trebuchet MS"/>
          <w:b/>
          <w:bCs/>
          <w:color w:val="00000A"/>
          <w:sz w:val="24"/>
          <w:szCs w:val="24"/>
          <w:u w:val="single"/>
          <w:shd w:val="clear" w:color="auto" w:fill="FFFFFF"/>
          <w:lang w:eastAsia="pl-PL"/>
        </w:rPr>
        <w:t>łącznie</w:t>
      </w:r>
      <w:r>
        <w:rPr>
          <w:rFonts w:ascii="Trebuchet MS" w:eastAsia="Times New Roman" w:hAnsi="Trebuchet MS" w:cs="Times New Roman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A94D04">
        <w:rPr>
          <w:rFonts w:ascii="Trebuchet MS" w:eastAsia="Times New Roman" w:hAnsi="Trebuchet MS" w:cs="Times New Roman"/>
          <w:color w:val="00000A"/>
          <w:sz w:val="24"/>
          <w:szCs w:val="24"/>
          <w:lang w:eastAsia="pl-PL"/>
        </w:rPr>
        <w:t>wynagrodzenie w wysokości</w:t>
      </w:r>
      <w:r>
        <w:rPr>
          <w:rFonts w:ascii="Trebuchet MS" w:eastAsia="Times New Roman" w:hAnsi="Trebuchet MS" w:cs="Times New Roman"/>
          <w:color w:val="00000A"/>
          <w:sz w:val="24"/>
          <w:szCs w:val="24"/>
          <w:lang w:eastAsia="pl-PL"/>
        </w:rPr>
        <w:t>:</w:t>
      </w:r>
    </w:p>
    <w:p w14:paraId="4A1E14CC" w14:textId="3D0DB8F1" w:rsidR="00933C62" w:rsidRDefault="00933C62" w:rsidP="00933C62">
      <w:pPr>
        <w:tabs>
          <w:tab w:val="left" w:pos="567"/>
          <w:tab w:val="left" w:pos="2835"/>
        </w:tabs>
        <w:suppressAutoHyphens/>
        <w:spacing w:after="0" w:line="360" w:lineRule="auto"/>
        <w:ind w:left="567"/>
        <w:jc w:val="both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>cena</w:t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netto:  </w:t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CD0A2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CD0A2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CD0A2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[zł] / 1 [rok];</w:t>
      </w:r>
    </w:p>
    <w:p w14:paraId="601487E4" w14:textId="5611BCEA" w:rsidR="0018068E" w:rsidRPr="00133C33" w:rsidRDefault="0018068E" w:rsidP="00D07666">
      <w:pPr>
        <w:tabs>
          <w:tab w:val="left" w:pos="567"/>
          <w:tab w:val="left" w:pos="2160"/>
        </w:tabs>
        <w:suppressAutoHyphens/>
        <w:spacing w:after="360" w:line="36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słownie złotych:</w:t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  <w:sdt>
        <w:sdtPr>
          <w:rPr>
            <w:rFonts w:ascii="Trebuchet MS" w:eastAsia="Times New Roman" w:hAnsi="Trebuchet MS" w:cs="Trebuchet MS"/>
            <w:color w:val="00000A"/>
            <w:sz w:val="24"/>
            <w:szCs w:val="24"/>
            <w:lang w:eastAsia="pl-PL"/>
          </w:rPr>
          <w:id w:val="72827418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id w:val="757952198"/>
              <w:placeholder>
                <w:docPart w:val="DefaultPlaceholder_-1854013440"/>
              </w:placeholder>
              <w:showingPlcHdr/>
            </w:sdtPr>
            <w:sdtEndPr/>
            <w:sdtContent>
              <w:r w:rsidR="00D07666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, </w:t>
      </w:r>
    </w:p>
    <w:p w14:paraId="7F10BFE8" w14:textId="4D43D005" w:rsidR="00933C62" w:rsidRPr="00133C33" w:rsidRDefault="00933C62" w:rsidP="00933C62">
      <w:pPr>
        <w:tabs>
          <w:tab w:val="left" w:pos="567"/>
          <w:tab w:val="left" w:pos="2160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stawka podatku VAT: 23[%]</w:t>
      </w:r>
    </w:p>
    <w:p w14:paraId="409F1367" w14:textId="5B5D87C2" w:rsidR="00933C62" w:rsidRDefault="00933C62" w:rsidP="00A548B2">
      <w:pPr>
        <w:tabs>
          <w:tab w:val="left" w:pos="567"/>
          <w:tab w:val="left" w:pos="2160"/>
        </w:tabs>
        <w:suppressAutoHyphens/>
        <w:spacing w:after="360" w:line="360" w:lineRule="auto"/>
        <w:ind w:left="567"/>
        <w:jc w:val="both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wartość podatku VAT:</w:t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[zł],  </w:t>
      </w:r>
    </w:p>
    <w:p w14:paraId="31B83474" w14:textId="33B93D33" w:rsidR="00933C62" w:rsidRPr="00133C33" w:rsidRDefault="00933C62" w:rsidP="00933C62">
      <w:pPr>
        <w:tabs>
          <w:tab w:val="left" w:pos="0"/>
          <w:tab w:val="left" w:pos="567"/>
          <w:tab w:val="left" w:pos="216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  <w:t xml:space="preserve">wartość oferty brutto </w:t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[zł] / 1 [rok],</w:t>
      </w:r>
    </w:p>
    <w:p w14:paraId="02C11E69" w14:textId="17BFDD10" w:rsidR="00933C62" w:rsidRPr="00133C33" w:rsidRDefault="00933C62" w:rsidP="00933C62">
      <w:pPr>
        <w:tabs>
          <w:tab w:val="left" w:pos="567"/>
          <w:tab w:val="left" w:pos="2160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słownie złotych:</w:t>
      </w:r>
      <w:r w:rsidR="0018068E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  <w:sdt>
        <w:sdtPr>
          <w:rPr>
            <w:rFonts w:ascii="Trebuchet MS" w:eastAsia="Times New Roman" w:hAnsi="Trebuchet MS" w:cs="Trebuchet MS"/>
            <w:color w:val="00000A"/>
            <w:sz w:val="24"/>
            <w:szCs w:val="24"/>
            <w:lang w:eastAsia="pl-PL"/>
          </w:rPr>
          <w:id w:val="43271010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id w:val="1549956706"/>
              <w:placeholder>
                <w:docPart w:val="DefaultPlaceholder_-1854013440"/>
              </w:placeholder>
              <w:showingPlcHdr/>
            </w:sdtPr>
            <w:sdtEndPr/>
            <w:sdtContent>
              <w:r w:rsidR="00D07666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</w:p>
    <w:p w14:paraId="45B85492" w14:textId="2FC4946C" w:rsidR="00933C62" w:rsidRPr="00133C33" w:rsidRDefault="00933C62" w:rsidP="00933C62">
      <w:pPr>
        <w:tabs>
          <w:tab w:val="left" w:pos="567"/>
          <w:tab w:val="left" w:pos="21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lastRenderedPageBreak/>
        <w:t>Wy</w:t>
      </w:r>
      <w:r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 xml:space="preserve">sokość </w:t>
      </w:r>
      <w:r w:rsidR="00A94D04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 xml:space="preserve">ryczałtowa </w:t>
      </w:r>
      <w:r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 xml:space="preserve">wynagrodzenia </w:t>
      </w:r>
      <w:r w:rsidRPr="0018068E">
        <w:rPr>
          <w:rFonts w:ascii="Trebuchet MS" w:eastAsia="Times New Roman" w:hAnsi="Trebuchet MS" w:cs="Trebuchet MS"/>
          <w:b/>
          <w:color w:val="00000A"/>
          <w:sz w:val="24"/>
          <w:szCs w:val="24"/>
          <w:u w:val="single"/>
          <w:lang w:eastAsia="pl-PL"/>
        </w:rPr>
        <w:t>miesięcznego</w:t>
      </w:r>
      <w:r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 xml:space="preserve"> </w:t>
      </w:r>
      <w:r w:rsidR="00A94D04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 xml:space="preserve"> wykonania robót ujętych w grupie I robót </w:t>
      </w:r>
      <w:r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>wynikająca z podzielenia kwoty oferowanej przez ilość miesięcy obowiązywania umowy wynosi:</w:t>
      </w:r>
    </w:p>
    <w:p w14:paraId="183B0C92" w14:textId="5FDBDE71" w:rsidR="0018068E" w:rsidRDefault="0018068E" w:rsidP="0018068E">
      <w:pPr>
        <w:tabs>
          <w:tab w:val="left" w:pos="567"/>
          <w:tab w:val="left" w:pos="2835"/>
        </w:tabs>
        <w:suppressAutoHyphens/>
        <w:spacing w:after="0" w:line="360" w:lineRule="auto"/>
        <w:ind w:left="624" w:hanging="340"/>
        <w:jc w:val="both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ab/>
      </w:r>
      <w:r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bCs/>
          <w:color w:val="00000A"/>
          <w:sz w:val="24"/>
          <w:szCs w:val="24"/>
          <w:lang w:eastAsia="pl-PL"/>
        </w:rPr>
        <w:t>cena</w:t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netto:  </w:t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[zł] / 1 [m-c];</w:t>
      </w:r>
    </w:p>
    <w:p w14:paraId="248F95B0" w14:textId="77777777" w:rsidR="00A548B2" w:rsidRDefault="0018068E" w:rsidP="00A548B2">
      <w:pPr>
        <w:tabs>
          <w:tab w:val="left" w:pos="567"/>
          <w:tab w:val="left" w:pos="2835"/>
        </w:tabs>
        <w:suppressAutoHyphens/>
        <w:spacing w:line="360" w:lineRule="auto"/>
        <w:ind w:left="624" w:hanging="340"/>
        <w:jc w:val="both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słownie</w:t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złotych:</w:t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  <w:sdt>
        <w:sdtPr>
          <w:rPr>
            <w:rFonts w:ascii="Trebuchet MS" w:eastAsia="Times New Roman" w:hAnsi="Trebuchet MS" w:cs="Trebuchet MS"/>
            <w:color w:val="00000A"/>
            <w:sz w:val="24"/>
            <w:szCs w:val="24"/>
            <w:lang w:eastAsia="pl-PL"/>
          </w:rPr>
          <w:id w:val="41676390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id w:val="-1149742946"/>
              <w:placeholder>
                <w:docPart w:val="DefaultPlaceholder_-1854013440"/>
              </w:placeholder>
              <w:showingPlcHdr/>
            </w:sdtPr>
            <w:sdtEndPr/>
            <w:sdtContent>
              <w:r w:rsidR="00D07666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,</w:t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</w:p>
    <w:p w14:paraId="1F8D7640" w14:textId="421B3662" w:rsidR="00933C62" w:rsidRPr="00133C33" w:rsidRDefault="00A548B2" w:rsidP="00A548B2">
      <w:pPr>
        <w:tabs>
          <w:tab w:val="left" w:pos="567"/>
          <w:tab w:val="left" w:pos="2835"/>
        </w:tabs>
        <w:suppressAutoHyphens/>
        <w:spacing w:after="0" w:line="360" w:lineRule="auto"/>
        <w:ind w:left="624" w:hanging="3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stawka podatku VAT: 23 [%]</w:t>
      </w:r>
    </w:p>
    <w:p w14:paraId="10FE352B" w14:textId="7FD2FB6F" w:rsidR="00933C62" w:rsidRDefault="0018068E" w:rsidP="00A548B2">
      <w:pPr>
        <w:tabs>
          <w:tab w:val="left" w:pos="567"/>
          <w:tab w:val="left" w:pos="2160"/>
        </w:tabs>
        <w:suppressAutoHyphens/>
        <w:spacing w:after="360" w:line="360" w:lineRule="auto"/>
        <w:ind w:left="624" w:hanging="340"/>
        <w:jc w:val="both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wartość podatku VAT:</w:t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[zł],  </w:t>
      </w:r>
    </w:p>
    <w:p w14:paraId="034A63C7" w14:textId="1B099ABE" w:rsidR="00933C62" w:rsidRPr="00133C33" w:rsidRDefault="0018068E" w:rsidP="00933C62">
      <w:pPr>
        <w:tabs>
          <w:tab w:val="left" w:pos="567"/>
          <w:tab w:val="left" w:pos="2160"/>
        </w:tabs>
        <w:suppressAutoHyphens/>
        <w:spacing w:after="0" w:line="360" w:lineRule="auto"/>
        <w:ind w:left="624" w:hanging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wartość oferty brutto </w:t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D07666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ab/>
      </w:r>
      <w:r w:rsidR="00933C62"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[zł] / 1 [m-c],</w:t>
      </w:r>
    </w:p>
    <w:p w14:paraId="57E282C3" w14:textId="6162D9B0" w:rsidR="00933C62" w:rsidRPr="00133C33" w:rsidRDefault="0018068E" w:rsidP="00A548B2">
      <w:pPr>
        <w:suppressAutoHyphens/>
        <w:spacing w:after="0" w:line="240" w:lineRule="auto"/>
        <w:ind w:firstLine="624"/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</w:pPr>
      <w:r w:rsidRPr="00133C33"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>słownie złotych:</w:t>
      </w:r>
      <w:r>
        <w:rPr>
          <w:rFonts w:ascii="Trebuchet MS" w:eastAsia="Times New Roman" w:hAnsi="Trebuchet MS" w:cs="Trebuchet MS"/>
          <w:color w:val="00000A"/>
          <w:sz w:val="24"/>
          <w:szCs w:val="24"/>
          <w:lang w:eastAsia="pl-PL"/>
        </w:rPr>
        <w:t xml:space="preserve"> </w:t>
      </w:r>
      <w:sdt>
        <w:sdtPr>
          <w:rPr>
            <w:rFonts w:ascii="Trebuchet MS" w:eastAsia="Times New Roman" w:hAnsi="Trebuchet MS" w:cs="Trebuchet MS"/>
            <w:color w:val="00000A"/>
            <w:sz w:val="24"/>
            <w:szCs w:val="24"/>
            <w:lang w:eastAsia="pl-PL"/>
          </w:rPr>
          <w:id w:val="-164157334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id w:val="-1936427769"/>
              <w:placeholder>
                <w:docPart w:val="DefaultPlaceholder_-1854013440"/>
              </w:placeholder>
              <w:showingPlcHdr/>
            </w:sdtPr>
            <w:sdtEndPr/>
            <w:sdtContent>
              <w:r w:rsidR="00D07666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4443B88F" w14:textId="77777777" w:rsidR="00933C62" w:rsidRPr="00133C33" w:rsidRDefault="00933C62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6CD260AA" w14:textId="77777777" w:rsidR="00A73AF0" w:rsidRDefault="00A73AF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  <w:sectPr w:rsidR="00A73AF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37A3CE" w14:textId="77777777" w:rsidR="00A73AF0" w:rsidRDefault="00A73AF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  <w:sectPr w:rsidR="00A73AF0" w:rsidSect="00A73A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C9F1CB" w14:textId="77777777" w:rsidR="00A73AF0" w:rsidRDefault="00A73AF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  <w:sectPr w:rsidR="00A73AF0" w:rsidSect="00A73A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15D667" w14:textId="77777777" w:rsidR="00A73AF0" w:rsidRPr="00A73AF0" w:rsidRDefault="00A73AF0" w:rsidP="001B3158">
      <w:pPr>
        <w:spacing w:line="36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</w:pPr>
      <w:r w:rsidRPr="00A73AF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l-PL"/>
        </w:rPr>
        <w:t>B. Remonty urządzeń oświetlenia ulicznego.</w:t>
      </w:r>
    </w:p>
    <w:p w14:paraId="70CF054E" w14:textId="3A98D650" w:rsidR="00A73AF0" w:rsidRDefault="00A73AF0" w:rsidP="001B3158">
      <w:pPr>
        <w:spacing w:line="36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l-PL"/>
        </w:rPr>
      </w:pPr>
      <w:bookmarkStart w:id="2" w:name="_Hlk121908716"/>
      <w:r w:rsidRPr="00A73AF0">
        <w:rPr>
          <w:rFonts w:ascii="Trebuchet MS" w:eastAsia="Times New Roman" w:hAnsi="Trebuchet MS" w:cs="Times New Roman"/>
          <w:color w:val="000000"/>
          <w:sz w:val="24"/>
          <w:szCs w:val="24"/>
          <w:lang w:eastAsia="pl-PL"/>
        </w:rPr>
        <w:t>1. Szacunkowy zakres czynności objętych rozliczeniem kosztorysowym przy remontach bieżących sieci i urządzeń oświetlenia ulicznego.</w:t>
      </w:r>
    </w:p>
    <w:bookmarkEnd w:id="2"/>
    <w:p w14:paraId="6C3C6E11" w14:textId="77777777" w:rsidR="00855BBD" w:rsidRDefault="00855BBD" w:rsidP="00855B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tbl>
      <w:tblPr>
        <w:tblW w:w="13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499"/>
        <w:gridCol w:w="2515"/>
        <w:gridCol w:w="816"/>
        <w:gridCol w:w="1812"/>
        <w:gridCol w:w="1422"/>
        <w:gridCol w:w="816"/>
        <w:gridCol w:w="1407"/>
        <w:gridCol w:w="1399"/>
      </w:tblGrid>
      <w:tr w:rsidR="00855BBD" w:rsidRPr="00841906" w14:paraId="2A78B375" w14:textId="77777777" w:rsidTr="00722C4E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F74" w14:textId="77777777" w:rsidR="00855BBD" w:rsidRPr="00841906" w:rsidRDefault="00855BBD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9F4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664C" w14:textId="1B9F9CF8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ilość 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15797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Cena za wykonanie usługi</w:t>
            </w:r>
          </w:p>
        </w:tc>
        <w:tc>
          <w:tcPr>
            <w:tcW w:w="3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9F780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Cena za wykonanie usługi</w:t>
            </w:r>
          </w:p>
        </w:tc>
      </w:tr>
      <w:tr w:rsidR="00855BBD" w:rsidRPr="00841906" w14:paraId="1D26D347" w14:textId="77777777" w:rsidTr="00722C4E">
        <w:trPr>
          <w:trHeight w:val="118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4DB1" w14:textId="77777777" w:rsidR="00855BBD" w:rsidRPr="00841906" w:rsidRDefault="00855BBD" w:rsidP="00722C4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765C" w14:textId="77777777" w:rsidR="00855BBD" w:rsidRPr="00841906" w:rsidRDefault="00855BBD" w:rsidP="00D00F0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79963" w14:textId="77777777" w:rsidR="00855BBD" w:rsidRPr="00841906" w:rsidRDefault="00855BBD" w:rsidP="00D00F0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44F72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Jednostkowa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9225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Całkowita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B6517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Jednostkowa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brutto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2006B" w14:textId="77777777" w:rsidR="00855BBD" w:rsidRPr="00841906" w:rsidRDefault="00855BB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Całkowita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brutto</w:t>
            </w:r>
          </w:p>
        </w:tc>
      </w:tr>
      <w:tr w:rsidR="00F60E5D" w:rsidRPr="00841906" w14:paraId="77C5F313" w14:textId="77777777" w:rsidTr="00225556">
        <w:trPr>
          <w:trHeight w:val="10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C6D" w14:textId="77777777" w:rsidR="00F60E5D" w:rsidRPr="00841906" w:rsidRDefault="00F60E5D" w:rsidP="00722C4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B64B" w14:textId="77777777" w:rsidR="00F60E5D" w:rsidRPr="00841906" w:rsidRDefault="00F60E5D" w:rsidP="00D00F0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3123" w14:textId="386BD38D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A12A9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Zakup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FABC7A" w14:textId="1DC2EFE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Demontaż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+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D816A" w14:textId="6A35EA20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Zakup</w:t>
            </w:r>
            <w:r w:rsidR="00EA437D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29C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Demontaż</w:t>
            </w:r>
            <w:r w:rsidR="00EA437D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Montaż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AAB55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Zakup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9DF7" w14:textId="55BF3243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Demontaż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+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Montaż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7EE83" w14:textId="0A987D91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Zakup</w:t>
            </w:r>
            <w:r w:rsidR="00EA437D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+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Demontaż</w:t>
            </w:r>
            <w:r w:rsidR="00EA437D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Pr="00841906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Montaż</w:t>
            </w:r>
          </w:p>
        </w:tc>
      </w:tr>
      <w:tr w:rsidR="00F60E5D" w:rsidRPr="00841906" w14:paraId="2B966F3C" w14:textId="77777777" w:rsidTr="00225556">
        <w:trPr>
          <w:trHeight w:val="7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17CB" w14:textId="77777777" w:rsidR="00F60E5D" w:rsidRPr="00841906" w:rsidRDefault="00F60E5D" w:rsidP="00722C4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6BD6" w14:textId="77777777" w:rsidR="00F60E5D" w:rsidRPr="00841906" w:rsidRDefault="00F60E5D" w:rsidP="00D00F0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06F3B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</w:t>
            </w:r>
            <w:proofErr w:type="spellStart"/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], [m]</w:t>
            </w:r>
          </w:p>
          <w:p w14:paraId="53A43B42" w14:textId="67784EE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2283E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EC77D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7CEA4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F4750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FAAD2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8FD33" w14:textId="77777777" w:rsidR="00F60E5D" w:rsidRPr="00841906" w:rsidRDefault="00F60E5D" w:rsidP="00D00F0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[zł]</w:t>
            </w:r>
          </w:p>
        </w:tc>
      </w:tr>
      <w:tr w:rsidR="0091267F" w:rsidRPr="00841906" w14:paraId="06EC26FE" w14:textId="77777777" w:rsidTr="00225556">
        <w:trPr>
          <w:trHeight w:val="37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6253E" w14:textId="18224F7C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8A33" w14:textId="330CC542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Oprawa parkowa Led do100 W montowana na słupach do 8m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DDA2F" w14:textId="79FD25B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8203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50A5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A9731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170F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C4F4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A0C71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69E488C2" w14:textId="77777777" w:rsidTr="00225556">
        <w:trPr>
          <w:trHeight w:val="37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08CE1" w14:textId="4F543EB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96CD4" w14:textId="4C2045B3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Oprawa drogowa LED do 50W sterowalna montowana na słupach do 11m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DB72B" w14:textId="4726C14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8DD7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E6F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E39B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84DEF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2B5C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5233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6FA2B9F5" w14:textId="77777777" w:rsidTr="00225556">
        <w:trPr>
          <w:trHeight w:val="37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F78E1" w14:textId="43974E5E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D39FD" w14:textId="6D363889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Oprawa drogowa LED do 100W sterowalna montowana na słupach do 11m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ACBDF" w14:textId="0055B3F6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C1BD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6A7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5E20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DDFBF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D5FC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F3FE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9AF0C87" w14:textId="77777777" w:rsidTr="00225556">
        <w:trPr>
          <w:trHeight w:val="37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4EBAE" w14:textId="0AA48D39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5FD5" w14:textId="7EF5498B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Oprawa drogowa LED do 100W sterowalna asymetryczna montowana na słupach oświetleniowych do 11m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80F37" w14:textId="6AB4A586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C956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B9B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0E858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E2E4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C12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98B3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B77F491" w14:textId="77777777" w:rsidTr="00225556">
        <w:trPr>
          <w:trHeight w:val="37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09CCA" w14:textId="4DBBFD3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D411" w14:textId="37CCA0B4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Wysięgnik 1 ramienny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C00BA" w14:textId="1BA9F0A0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B3A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783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D97F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0C6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6F3E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B8C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25556" w:rsidRPr="00841906" w14:paraId="58CB9917" w14:textId="77777777" w:rsidTr="00225556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E55D0" w14:textId="0DB2F96A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EDF36" w14:textId="23EB0D22" w:rsidR="00225556" w:rsidRPr="00841906" w:rsidRDefault="00225556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Kabel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YAKYżo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4*35mm2 0,6/1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układany w rowie kablowym w gruncie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2C93D" w14:textId="2BFAFDFE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165D" w14:textId="438C28BA" w:rsidR="00225556" w:rsidRPr="00841906" w:rsidRDefault="00225556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3CF57" w14:textId="77777777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A5B" w14:textId="77777777" w:rsidR="0022555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  <w:p w14:paraId="14720451" w14:textId="75DFF11E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66610" w14:textId="77777777" w:rsidR="00225556" w:rsidRPr="00841906" w:rsidRDefault="00225556" w:rsidP="0022555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  <w:p w14:paraId="7AF1FF24" w14:textId="77777777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468E" w14:textId="6092CDE7" w:rsidR="00225556" w:rsidRPr="00841906" w:rsidRDefault="00225556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2B050F2F" w14:textId="77777777" w:rsidTr="00225556">
        <w:trPr>
          <w:trHeight w:val="37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CE997" w14:textId="2D83587C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59FE5B" w14:textId="06E5486B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Kabel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YAKYżo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4*35mm2 0,6/1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kV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układany w rowie kablowym w gruncie +demontaż i montaż kostki brukowej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5C84A" w14:textId="20D5ABD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26DD1" w14:textId="3478CAE0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BB76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8BBE5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D1E3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D6F5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5CAB61EB" w14:textId="77777777" w:rsidTr="00225556">
        <w:trPr>
          <w:trHeight w:val="37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78FF6" w14:textId="0B53A5D3" w:rsidR="0091267F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DAC46F" w14:textId="239F797A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Wykonanie tymczasowej linii napowietrznej Linka izolowana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AsXSn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1-fazowa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E97BD" w14:textId="53447965" w:rsidR="0091267F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077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A5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C4B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B06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A9F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1267F" w:rsidRPr="00841906" w14:paraId="5960BE5B" w14:textId="77777777" w:rsidTr="00225556">
        <w:trPr>
          <w:trHeight w:val="37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2448D9" w14:textId="6505D67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BB7AD" w14:textId="0BFCDF7B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Wykonanie tymczasowej linii napowietrznej Linka izolowana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AsXSn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3-fazowa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AA48" w14:textId="53EADC20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8B8" w14:textId="73034DFF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64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0D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19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AA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5C4EFDA" w14:textId="77777777" w:rsidTr="0022555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99E6" w14:textId="40ED52D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3FB86" w14:textId="10517F6C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Przewód izolowany w słupach i wysięgnikach z wymianą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8836" w14:textId="7B904B9F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F986B" w14:textId="60D41517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6F77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869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47B2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5B1D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1A411B90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2818C" w14:textId="69F76939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09B5E" w14:textId="7B399A0B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Mufa do kabla 4-5 żyłowego montaż w gruncie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6F600" w14:textId="703AD7B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C92C0" w14:textId="4339EB19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6737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974E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68A60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75128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281BA1F0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ECB2759" w14:textId="3FB0268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B15879" w14:textId="5CB13F32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Mufa do kabla 4- 5 żyłowego</w:t>
            </w:r>
            <w:r w:rsidR="00A52C14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z odtworzeniem nawierzchni drogowej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1BA5C" w14:textId="6F36C8A1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02856" w14:textId="1FFCEC76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8441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9A9F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AEAD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CA3F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1247FADB" w14:textId="77777777" w:rsidTr="0022555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03FDD" w14:textId="5BB3799D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ECA8" w14:textId="1E5E96CD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Złącza izolowane w słupach o</w:t>
            </w:r>
            <w:r w:rsidR="00A52C14">
              <w:rPr>
                <w:rFonts w:ascii="Trebuchet MS" w:hAnsi="Trebuchet MS" w:cs="Calibri"/>
                <w:color w:val="000000"/>
                <w:sz w:val="18"/>
                <w:szCs w:val="18"/>
              </w:rPr>
              <w:t>ś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wietleniowych kabel 4-5 żyłowy z wymianą 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2036A" w14:textId="732C415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6D00A" w14:textId="3E342273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E3A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62B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BEE6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5E32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376543E8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F5310" w14:textId="414A811F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26CCC" w14:textId="2295F838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Zacisk liniowy wraz z bezpiecznikiem wymiana przy oprawach ulicznych do 11m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A3BE6" w14:textId="0075BEE2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89A92" w14:textId="19A1D995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EC72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BF80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6962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B5B2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331EAED1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EAF977" w14:textId="10D0E7D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1306F" w14:textId="7CC3A9B0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Szafa oświetlenia ulicznego z wymianą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68F7" w14:textId="6E0A146E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CF5A" w14:textId="2716B039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F911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E7161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0756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497C1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3E97146C" w14:textId="77777777" w:rsidTr="0022555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54A63" w14:textId="526D868C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963A" w14:textId="02650641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Wymiana uszkodzonego zegara astronomicznego w sz</w:t>
            </w:r>
            <w:r w:rsidR="00A52C14"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fie o</w:t>
            </w:r>
            <w:r w:rsidR="00A52C14">
              <w:rPr>
                <w:rFonts w:ascii="Trebuchet MS" w:hAnsi="Trebuchet MS" w:cs="Calibri"/>
                <w:color w:val="000000"/>
                <w:sz w:val="18"/>
                <w:szCs w:val="18"/>
              </w:rPr>
              <w:t>ś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wietlenia ulicznego  „Cyfrowy programator astronomiczny"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6F5E1" w14:textId="172CA50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8096" w14:textId="45081E31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9DCB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58411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8585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DFF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6B2C94F8" w14:textId="77777777" w:rsidTr="00225556">
        <w:trPr>
          <w:trHeight w:val="735"/>
        </w:trPr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73938" w14:textId="4DB7D74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E5D8" w14:textId="175CFD72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Wymiana stycznika w szafie oświetleniowej – stycznik modułowy do 63A/4NC/50Hz/220/240 VAC.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07AC4" w14:textId="3B70C9BD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EF6E" w14:textId="637B27E6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016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D162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85C58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B64F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536354F" w14:textId="77777777" w:rsidTr="0022555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BCE01" w14:textId="57456851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C305" w14:textId="2408F7A8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Wykonanie uziomu w gruncie do 3 m grot/gwint miedziowany.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87BAD" w14:textId="7E7B570E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D6B5" w14:textId="4C5D1AF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4D3B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A038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6C7F5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1E18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0119A3C8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81129" w14:textId="33DBA184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164E" w14:textId="4A791109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Wymiana rozłącznika bezpiecznikowego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br/>
              <w:t>00 RBK 160A – ilość biegunów 3 w szafie oświetlenia ulicznego.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F81F4" w14:textId="722EA5B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C48" w14:textId="06B68431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70BA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C2D0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C616F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AED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6AD2B796" w14:textId="77777777" w:rsidTr="00695FF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CDBF0" w14:textId="11EF714F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E6D71" w14:textId="1433262D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Odbojnica ochronna malowana typu U OC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95287" w14:textId="2A5D339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40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14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F32" w14:textId="22F9F2EA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16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00072726" w14:textId="77777777" w:rsidTr="00695FF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9EBA8" w14:textId="214F69ED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250BE" w14:textId="4CC6587F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Drzwiczki wnęki słupowej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5228" w14:textId="6812700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86C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7C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4E9" w14:textId="712368B4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F6A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4E48998E" w14:textId="77777777" w:rsidTr="00695FF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94C7" w14:textId="41260ED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6413" w14:textId="1183CA9D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Malowanie słupów wraz z wysięgnikiem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0DC7C" w14:textId="6D997EF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7741A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D3B8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C5B5" w14:textId="666254C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B53C0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074DCAA2" w14:textId="77777777" w:rsidTr="00695FF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7CE40" w14:textId="4452688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05C25" w14:textId="1C418B17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Folia żółto – czarna samoprzylepna odblask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BCAB0" w14:textId="5E0984BB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B9436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1A00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41A01" w14:textId="232C26AA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94F8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3BF469B4" w14:textId="77777777" w:rsidTr="00695FF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368D7" w14:textId="077B785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9DE97" w14:textId="1EF081CB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Ozdoby świąteczne zakup lampek LED zew. 100 pkt świetlnych 10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D2292" w14:textId="665CD2CF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3FB1B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4F9E7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8A63F" w14:textId="6FD3FE87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E85EC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E08D8FC" w14:textId="77777777" w:rsidTr="00695FF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7F65C" w14:textId="4C53C6A0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E457" w14:textId="7B37D3AF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Wykonanie dokumentacji projektowej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EAAEF" w14:textId="14A3AC89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F057A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0ABA5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031E3" w14:textId="2F65A736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AFF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74C03D05" w14:textId="77777777" w:rsidTr="00695FF6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857" w14:textId="797E24B3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8F0C6" w14:textId="2C56D13C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Ozdoby świąteczne – węże LED zewnętrzne [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9420" w14:textId="45150A4A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D4724E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1FCA4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A3AEC" w14:textId="2B219EA4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36F4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209B75F1" w14:textId="77777777" w:rsidTr="00225556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E760" w14:textId="39405622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F969" w14:textId="43035ABF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Rura osłonowa do kabli 50-75 mm dwuwarstwowa do ziemi [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]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DF913" w14:textId="77158892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C93622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E5CDD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D993E" w14:textId="32D878C8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CB9A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1267F" w:rsidRPr="00841906" w14:paraId="2570A879" w14:textId="77777777" w:rsidTr="00722C4E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679C" w14:textId="02D6517F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82F8" w14:textId="4C226026" w:rsidR="0091267F" w:rsidRPr="00841906" w:rsidRDefault="0091267F" w:rsidP="0091267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Wymiana aparatury zabezpieczającej - wyłącznik 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nadmiarowoprądowy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6kA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br/>
              <w:t>1-biegunowy od 6A do 63A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br/>
              <w:t>- charakterystyka B lub C.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C3FE1" w14:textId="429D7DA8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0B8823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61B0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E76A" w14:textId="359E4E53" w:rsidR="0091267F" w:rsidRPr="00841906" w:rsidRDefault="0091267F" w:rsidP="001B315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19AE9" w14:textId="77777777" w:rsidR="0091267F" w:rsidRPr="00841906" w:rsidRDefault="0091267F" w:rsidP="0091267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C4E" w:rsidRPr="00841906" w14:paraId="46774CE8" w14:textId="77777777" w:rsidTr="00722C4E">
        <w:trPr>
          <w:trHeight w:val="73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BFCE6" w14:textId="70AAA883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06AD" w14:textId="55F3949F" w:rsidR="00722C4E" w:rsidRPr="00841906" w:rsidRDefault="00684F60" w:rsidP="00722C4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Wykonanie przepychu [</w:t>
            </w: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}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71641" w14:textId="2C9813C4" w:rsidR="00722C4E" w:rsidRPr="00841906" w:rsidRDefault="00684F60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D9BBF" w14:textId="77777777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CCA06" w14:textId="77777777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081C9" w14:textId="321E29A9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F999" w14:textId="77777777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  <w:r w:rsidRPr="0084190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C4E" w:rsidRPr="00841906" w14:paraId="28BEAE14" w14:textId="77777777" w:rsidTr="00722C4E">
        <w:trPr>
          <w:trHeight w:val="735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E3074" w14:textId="6D1051D4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5EE4" w14:textId="77777777" w:rsidR="00684F60" w:rsidRPr="00684F60" w:rsidRDefault="00684F60" w:rsidP="00684F6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684F60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 xml:space="preserve">Wymiana aparatury zabezpieczającej - wyłącznik </w:t>
            </w:r>
            <w:proofErr w:type="spellStart"/>
            <w:r w:rsidRPr="00684F60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nadmiarowoprądowy</w:t>
            </w:r>
            <w:proofErr w:type="spellEnd"/>
            <w:r w:rsidRPr="00684F60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 xml:space="preserve"> 6kA</w:t>
            </w:r>
          </w:p>
          <w:p w14:paraId="2FD32B91" w14:textId="77777777" w:rsidR="00684F60" w:rsidRPr="00684F60" w:rsidRDefault="00684F60" w:rsidP="00684F6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684F60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3-biegunowy od 6A do 63A</w:t>
            </w:r>
          </w:p>
          <w:p w14:paraId="2625B99E" w14:textId="533B323D" w:rsidR="00722C4E" w:rsidRPr="00722C4E" w:rsidRDefault="00684F60" w:rsidP="00684F6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684F60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- charakterystyka B lub C.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EB652" w14:textId="30B9E0AA" w:rsidR="00722C4E" w:rsidRPr="00722C4E" w:rsidRDefault="00684F60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52C0D" w14:textId="7777777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7B468" w14:textId="7777777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61158" w14:textId="0D80E741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5FDE" w14:textId="7777777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22C4E" w:rsidRPr="00841906" w14:paraId="7ACB59FC" w14:textId="77777777" w:rsidTr="00722C4E">
        <w:trPr>
          <w:trHeight w:val="37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41A5" w14:textId="77777777" w:rsidR="00722C4E" w:rsidRPr="00841906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7AD" w14:textId="7777777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8AE6F" w14:textId="79DBD2F2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RAZEM NETTO: 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8FD9" w14:textId="72581F5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X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154D" w14:textId="77777777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</w:p>
          <w:p w14:paraId="378B2103" w14:textId="39B736EE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X</w:t>
            </w:r>
          </w:p>
          <w:p w14:paraId="513DFFED" w14:textId="0D7E0B7B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098D" w14:textId="36149475" w:rsidR="00722C4E" w:rsidRPr="00722C4E" w:rsidRDefault="00722C4E" w:rsidP="00722C4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</w:pPr>
            <w:r w:rsidRPr="00722C4E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pl-PL"/>
              </w:rPr>
              <w:t>RAZEM BRUTTO: ………… </w:t>
            </w:r>
          </w:p>
        </w:tc>
      </w:tr>
    </w:tbl>
    <w:p w14:paraId="43AE3130" w14:textId="77777777" w:rsidR="00855BBD" w:rsidRPr="00FA2CC1" w:rsidRDefault="00855BBD" w:rsidP="001B3158">
      <w:pPr>
        <w:suppressAutoHyphens/>
        <w:spacing w:before="600"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bookmarkStart w:id="3" w:name="_Hlk121908761"/>
      <w:r w:rsidRPr="00FA2CC1">
        <w:rPr>
          <w:rFonts w:ascii="Trebuchet MS" w:eastAsia="Times New Roman" w:hAnsi="Trebuchet MS" w:cs="Times New Roman"/>
          <w:bCs/>
          <w:color w:val="00000A"/>
          <w:sz w:val="24"/>
          <w:szCs w:val="24"/>
          <w:lang w:eastAsia="pl-PL"/>
        </w:rPr>
        <w:t xml:space="preserve">W cenę usług wyszczególnionych w tabeli </w:t>
      </w:r>
      <w:r w:rsidRPr="00FA2CC1">
        <w:rPr>
          <w:rFonts w:ascii="Trebuchet MS" w:eastAsia="Times New Roman" w:hAnsi="Trebuchet MS" w:cs="Times New Roman"/>
          <w:b/>
          <w:bCs/>
          <w:color w:val="00000A"/>
          <w:sz w:val="24"/>
          <w:szCs w:val="24"/>
          <w:lang w:eastAsia="pl-PL"/>
        </w:rPr>
        <w:t xml:space="preserve">Wykonawca </w:t>
      </w:r>
      <w:r w:rsidRPr="00FA2CC1">
        <w:rPr>
          <w:rFonts w:ascii="Trebuchet MS" w:eastAsia="Times New Roman" w:hAnsi="Trebuchet MS" w:cs="Times New Roman"/>
          <w:bCs/>
          <w:color w:val="00000A"/>
          <w:sz w:val="24"/>
          <w:szCs w:val="24"/>
          <w:lang w:eastAsia="pl-PL"/>
        </w:rPr>
        <w:t xml:space="preserve">uwzględnia koszty pracy ludzi, sprzętu, materiałów  tj. śruby, podkładki, opaski, uchwyty do wysięgników </w:t>
      </w:r>
      <w:r>
        <w:rPr>
          <w:rFonts w:ascii="Trebuchet MS" w:eastAsia="Times New Roman" w:hAnsi="Trebuchet MS" w:cs="Times New Roman"/>
          <w:bCs/>
          <w:color w:val="00000A"/>
          <w:sz w:val="24"/>
          <w:szCs w:val="24"/>
          <w:lang w:eastAsia="pl-PL"/>
        </w:rPr>
        <w:t>itp.</w:t>
      </w:r>
    </w:p>
    <w:bookmarkEnd w:id="3"/>
    <w:p w14:paraId="7E1C8951" w14:textId="77777777" w:rsidR="00B602D3" w:rsidRDefault="00B602D3" w:rsidP="00933C62">
      <w:pPr>
        <w:suppressAutoHyphens/>
        <w:spacing w:after="0" w:line="240" w:lineRule="auto"/>
        <w:rPr>
          <w:rFonts w:ascii="Trebuchet MS" w:hAnsi="Trebuchet MS"/>
          <w:sz w:val="24"/>
          <w:szCs w:val="24"/>
        </w:rPr>
        <w:sectPr w:rsidR="00B602D3" w:rsidSect="00E64320">
          <w:pgSz w:w="16838" w:h="11906" w:orient="landscape"/>
          <w:pgMar w:top="1560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201"/>
        <w:tblW w:w="9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A0" w:firstRow="1" w:lastRow="0" w:firstColumn="1" w:lastColumn="0" w:noHBand="0" w:noVBand="0"/>
      </w:tblPr>
      <w:tblGrid>
        <w:gridCol w:w="9092"/>
      </w:tblGrid>
      <w:tr w:rsidR="00342CDD" w:rsidRPr="00933C62" w14:paraId="73AE3CC6" w14:textId="77777777" w:rsidTr="00342CDD">
        <w:trPr>
          <w:trHeight w:val="671"/>
        </w:trPr>
        <w:tc>
          <w:tcPr>
            <w:tcW w:w="9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6AEAD" w14:textId="77777777" w:rsidR="00342CDD" w:rsidRPr="00933C62" w:rsidRDefault="00342CDD" w:rsidP="00342CDD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  <w:p w14:paraId="4C57D93F" w14:textId="636C8831" w:rsidR="00342CDD" w:rsidRPr="00933C62" w:rsidRDefault="00CF6EF8" w:rsidP="00342C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A"/>
                <w:sz w:val="20"/>
                <w:szCs w:val="20"/>
                <w:lang w:eastAsia="pl-PL"/>
              </w:rPr>
              <w:t xml:space="preserve">MAKSYMALNA </w:t>
            </w:r>
            <w:r w:rsidR="00342CDD" w:rsidRPr="00933C62">
              <w:rPr>
                <w:rFonts w:ascii="Trebuchet MS" w:eastAsia="Times New Roman" w:hAnsi="Trebuchet MS" w:cs="Arial"/>
                <w:b/>
                <w:bCs/>
                <w:color w:val="00000A"/>
                <w:sz w:val="20"/>
                <w:szCs w:val="20"/>
                <w:lang w:eastAsia="pl-PL"/>
              </w:rPr>
              <w:t xml:space="preserve">CENA OFERTOWA RAZEM: A + B </w:t>
            </w:r>
          </w:p>
          <w:p w14:paraId="61361AC7" w14:textId="77777777" w:rsidR="00342CDD" w:rsidRPr="00933C62" w:rsidRDefault="00342CDD" w:rsidP="00342CDD">
            <w:pPr>
              <w:suppressAutoHyphens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A"/>
                <w:sz w:val="20"/>
                <w:szCs w:val="20"/>
                <w:lang w:eastAsia="pl-PL"/>
              </w:rPr>
            </w:pPr>
          </w:p>
        </w:tc>
      </w:tr>
      <w:tr w:rsidR="00342CDD" w:rsidRPr="00933C62" w14:paraId="4D029EBC" w14:textId="77777777" w:rsidTr="00342CDD">
        <w:trPr>
          <w:trHeight w:val="1041"/>
        </w:trPr>
        <w:tc>
          <w:tcPr>
            <w:tcW w:w="9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67CEE" w14:textId="513238C3" w:rsidR="00342CDD" w:rsidRDefault="00342CDD" w:rsidP="001B3158">
            <w:pPr>
              <w:tabs>
                <w:tab w:val="left" w:pos="2160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Times New Roman"/>
                <w:bCs/>
                <w:color w:val="00000A"/>
                <w:sz w:val="24"/>
                <w:szCs w:val="24"/>
                <w:lang w:eastAsia="pl-PL"/>
              </w:rPr>
              <w:t>cena</w:t>
            </w: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 xml:space="preserve"> netto:  </w:t>
            </w: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ab/>
              <w:t>[zł],</w:t>
            </w:r>
          </w:p>
          <w:p w14:paraId="13ADB41A" w14:textId="14732246" w:rsidR="001B3158" w:rsidRDefault="00342CDD" w:rsidP="001B3158">
            <w:pPr>
              <w:tabs>
                <w:tab w:val="left" w:pos="2160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133C33"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t>słownie złotych:</w:t>
            </w:r>
            <w:r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rebuchet MS" w:eastAsia="Times New Roman" w:hAnsi="Trebuchet MS" w:cs="Trebuchet MS"/>
                  <w:color w:val="00000A"/>
                  <w:sz w:val="24"/>
                  <w:szCs w:val="24"/>
                  <w:lang w:eastAsia="pl-PL"/>
                </w:rPr>
                <w:id w:val="8435105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105EA" w:rsidRPr="0071291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DBE7150" w14:textId="395ECE8C" w:rsidR="00342CDD" w:rsidRPr="00B602D3" w:rsidRDefault="00342CDD" w:rsidP="001B3158">
            <w:pPr>
              <w:tabs>
                <w:tab w:val="left" w:pos="2160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>stawka podatku VAT: 23[%]</w:t>
            </w:r>
          </w:p>
          <w:p w14:paraId="50978405" w14:textId="4FEC7A3D" w:rsidR="00342CDD" w:rsidRPr="00B602D3" w:rsidRDefault="00342CDD" w:rsidP="001B3158">
            <w:pPr>
              <w:tabs>
                <w:tab w:val="left" w:pos="2160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>wartość podatku VAT:</w:t>
            </w:r>
            <w:sdt>
              <w:sdtPr>
                <w:rPr>
                  <w:rFonts w:ascii="Trebuchet MS" w:eastAsia="Times New Roman" w:hAnsi="Trebuchet MS" w:cs="Times New Roman"/>
                  <w:color w:val="00000A"/>
                  <w:sz w:val="24"/>
                  <w:szCs w:val="24"/>
                  <w:lang w:eastAsia="pl-PL"/>
                </w:rPr>
                <w:id w:val="-1543356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B3158" w:rsidRPr="00712914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 xml:space="preserve">[zł],  </w:t>
            </w:r>
          </w:p>
          <w:p w14:paraId="5FB08E2E" w14:textId="69B2C850" w:rsidR="00342CDD" w:rsidRPr="00B602D3" w:rsidRDefault="00342CDD" w:rsidP="001B3158">
            <w:pPr>
              <w:tabs>
                <w:tab w:val="left" w:pos="0"/>
                <w:tab w:val="left" w:pos="2160"/>
              </w:tabs>
              <w:suppressAutoHyphens/>
              <w:spacing w:after="0" w:line="360" w:lineRule="auto"/>
              <w:ind w:hanging="66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>cena</w:t>
            </w: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 xml:space="preserve"> brutto</w:t>
            </w:r>
            <w:r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>:</w:t>
            </w:r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rebuchet MS" w:eastAsia="Times New Roman" w:hAnsi="Trebuchet MS" w:cs="Times New Roman"/>
                  <w:color w:val="00000A"/>
                  <w:sz w:val="24"/>
                  <w:szCs w:val="24"/>
                  <w:lang w:eastAsia="pl-PL"/>
                </w:rPr>
                <w:id w:val="-14566323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B3158" w:rsidRPr="00712914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Pr="00B602D3"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  <w:tab/>
              <w:t>[zł],</w:t>
            </w:r>
          </w:p>
          <w:p w14:paraId="134B56CD" w14:textId="6EC92360" w:rsidR="00342CDD" w:rsidRPr="00B602D3" w:rsidRDefault="00342CDD" w:rsidP="0037016F">
            <w:pPr>
              <w:tabs>
                <w:tab w:val="left" w:pos="2160"/>
              </w:tabs>
              <w:suppressAutoHyphens/>
              <w:spacing w:after="360" w:line="360" w:lineRule="auto"/>
              <w:jc w:val="both"/>
              <w:rPr>
                <w:rFonts w:ascii="Trebuchet MS" w:eastAsia="Times New Roman" w:hAnsi="Trebuchet MS" w:cs="Times New Roman"/>
                <w:color w:val="00000A"/>
                <w:sz w:val="24"/>
                <w:szCs w:val="24"/>
                <w:lang w:eastAsia="pl-PL"/>
              </w:rPr>
            </w:pPr>
            <w:r w:rsidRPr="00133C33"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t>słownie złotych</w:t>
            </w:r>
            <w:sdt>
              <w:sdtPr>
                <w:rPr>
                  <w:rFonts w:ascii="Trebuchet MS" w:eastAsia="Times New Roman" w:hAnsi="Trebuchet MS" w:cs="Trebuchet MS"/>
                  <w:color w:val="00000A"/>
                  <w:sz w:val="24"/>
                  <w:szCs w:val="24"/>
                  <w:lang w:eastAsia="pl-PL"/>
                </w:rPr>
                <w:id w:val="1123342099"/>
                <w:placeholder>
                  <w:docPart w:val="DefaultPlaceholder_-1854013440"/>
                </w:placeholder>
              </w:sdtPr>
              <w:sdtEndPr/>
              <w:sdtContent>
                <w:r w:rsidRPr="00133C33">
                  <w:rPr>
                    <w:rFonts w:ascii="Trebuchet MS" w:eastAsia="Times New Roman" w:hAnsi="Trebuchet MS" w:cs="Trebuchet MS"/>
                    <w:color w:val="00000A"/>
                    <w:sz w:val="24"/>
                    <w:szCs w:val="24"/>
                    <w:lang w:eastAsia="pl-PL"/>
                  </w:rPr>
                  <w:t>:</w:t>
                </w:r>
                <w:sdt>
                  <w:sdtPr>
                    <w:rPr>
                      <w:rFonts w:ascii="Trebuchet MS" w:eastAsia="Times New Roman" w:hAnsi="Trebuchet MS" w:cs="Trebuchet MS"/>
                      <w:color w:val="00000A"/>
                      <w:sz w:val="24"/>
                      <w:szCs w:val="24"/>
                      <w:lang w:eastAsia="pl-PL"/>
                    </w:rPr>
                    <w:id w:val="27452265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Trebuchet MS" w:eastAsia="Times New Roman" w:hAnsi="Trebuchet MS" w:cs="Trebuchet MS"/>
                          <w:color w:val="00000A"/>
                          <w:sz w:val="24"/>
                          <w:szCs w:val="24"/>
                          <w:lang w:eastAsia="pl-PL"/>
                        </w:rPr>
                        <w:id w:val="-1786806787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B3158" w:rsidRPr="00712914">
                          <w:rPr>
                            <w:rStyle w:val="Tekstzastpczy"/>
                          </w:rPr>
                          <w:t>Kliknij lub naciśnij tutaj, aby wprowadzić tekst.</w:t>
                        </w:r>
                      </w:sdtContent>
                    </w:sdt>
                    <w:r w:rsidRPr="00133C33">
                      <w:rPr>
                        <w:rFonts w:ascii="Trebuchet MS" w:eastAsia="Times New Roman" w:hAnsi="Trebuchet MS" w:cs="Trebuchet MS"/>
                        <w:color w:val="00000A"/>
                        <w:sz w:val="24"/>
                        <w:szCs w:val="24"/>
                        <w:lang w:eastAsia="pl-PL"/>
                      </w:rPr>
                      <w:t>,</w:t>
                    </w:r>
                  </w:sdtContent>
                </w:sdt>
              </w:sdtContent>
            </w:sdt>
            <w:r w:rsidRPr="00133C33">
              <w:rPr>
                <w:rFonts w:ascii="Trebuchet MS" w:eastAsia="Times New Roman" w:hAnsi="Trebuchet MS" w:cs="Trebuchet MS"/>
                <w:color w:val="00000A"/>
                <w:sz w:val="24"/>
                <w:szCs w:val="24"/>
                <w:lang w:eastAsia="pl-PL"/>
              </w:rPr>
              <w:t xml:space="preserve"> </w:t>
            </w:r>
          </w:p>
          <w:p w14:paraId="5BD9714D" w14:textId="792F1518" w:rsidR="00342CDD" w:rsidRPr="00B602D3" w:rsidRDefault="00342CDD" w:rsidP="003105EA">
            <w:pPr>
              <w:tabs>
                <w:tab w:val="left" w:pos="2265"/>
                <w:tab w:val="left" w:pos="4275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 xml:space="preserve">Czas reakcji dla jednego punktu </w:t>
            </w:r>
            <w:r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>świetlnego</w:t>
            </w:r>
            <w:r w:rsidR="003105EA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 xml:space="preserve">           </w:t>
            </w:r>
            <w:r w:rsidR="001B3158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>godzin</w:t>
            </w:r>
          </w:p>
          <w:p w14:paraId="3FDC7070" w14:textId="43DC63DA" w:rsidR="00342CDD" w:rsidRPr="00B602D3" w:rsidRDefault="00342CDD" w:rsidP="001B3158">
            <w:pPr>
              <w:tabs>
                <w:tab w:val="left" w:pos="2265"/>
              </w:tabs>
              <w:suppressAutoHyphens/>
              <w:spacing w:after="0" w:line="360" w:lineRule="auto"/>
              <w:jc w:val="both"/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</w:pPr>
            <w:r w:rsidRPr="00B602D3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 xml:space="preserve">słownie ilość </w:t>
            </w:r>
            <w:r w:rsidR="0037016F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>godzin</w:t>
            </w:r>
            <w:r w:rsidRPr="00B602D3"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>:</w:t>
            </w:r>
            <w:r>
              <w:rPr>
                <w:rFonts w:ascii="Trebuchet MS" w:eastAsia="Times New Roman" w:hAnsi="Trebuchet MS" w:cs="Arial"/>
                <w:color w:val="00000A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rebuchet MS" w:eastAsia="Times New Roman" w:hAnsi="Trebuchet MS" w:cs="Arial"/>
                  <w:color w:val="00000A"/>
                  <w:sz w:val="24"/>
                  <w:szCs w:val="24"/>
                  <w:lang w:eastAsia="pl-PL"/>
                </w:rPr>
                <w:id w:val="-473837863"/>
                <w:placeholder>
                  <w:docPart w:val="DefaultPlaceholder_-1854013440"/>
                </w:placeholder>
              </w:sdtPr>
              <w:sdtEndPr>
                <w:rPr>
                  <w:rFonts w:cs="Trebuchet M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Trebuchet MS"/>
                      <w:color w:val="00000A"/>
                      <w:sz w:val="24"/>
                      <w:szCs w:val="24"/>
                      <w:lang w:eastAsia="pl-PL"/>
                    </w:rPr>
                    <w:id w:val="-214735614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37016F" w:rsidRPr="00712914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</w:p>
          <w:p w14:paraId="06D24DE3" w14:textId="77777777" w:rsidR="00342CDD" w:rsidRPr="00933C62" w:rsidRDefault="00342CDD" w:rsidP="00342CDD">
            <w:pPr>
              <w:tabs>
                <w:tab w:val="left" w:pos="2265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14:paraId="4E92F8A6" w14:textId="77777777" w:rsidR="00A73AF0" w:rsidRDefault="00A73AF0" w:rsidP="00933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</w:pPr>
    </w:p>
    <w:p w14:paraId="48BFA983" w14:textId="180E8C88" w:rsidR="00B602D3" w:rsidRDefault="00B602D3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 xml:space="preserve">Oświadczam/y, że przedmiot zamówienia zrealizujemy w terminie: </w:t>
      </w:r>
      <w:r w:rsidR="00E53E90">
        <w:rPr>
          <w:rFonts w:ascii="Trebuchet MS" w:hAnsi="Trebuchet MS"/>
        </w:rPr>
        <w:br/>
        <w:t xml:space="preserve">od dnia </w:t>
      </w:r>
      <w:r w:rsidR="008B4F02">
        <w:rPr>
          <w:rFonts w:ascii="Trebuchet MS" w:hAnsi="Trebuchet MS"/>
        </w:rPr>
        <w:t>01.01.202</w:t>
      </w:r>
      <w:r w:rsidR="00D26503">
        <w:rPr>
          <w:rFonts w:ascii="Trebuchet MS" w:hAnsi="Trebuchet MS"/>
        </w:rPr>
        <w:t>5</w:t>
      </w:r>
      <w:r w:rsidR="008B4F02">
        <w:rPr>
          <w:rFonts w:ascii="Trebuchet MS" w:hAnsi="Trebuchet MS"/>
        </w:rPr>
        <w:t xml:space="preserve"> r.</w:t>
      </w:r>
      <w:r w:rsidR="00236A99">
        <w:rPr>
          <w:rFonts w:ascii="Trebuchet MS" w:hAnsi="Trebuchet MS"/>
        </w:rPr>
        <w:t xml:space="preserve"> </w:t>
      </w:r>
      <w:r w:rsidR="00E53E90">
        <w:rPr>
          <w:rFonts w:ascii="Trebuchet MS" w:hAnsi="Trebuchet MS"/>
        </w:rPr>
        <w:t>do dnia 31.12.202</w:t>
      </w:r>
      <w:r w:rsidR="00D26503">
        <w:rPr>
          <w:rFonts w:ascii="Trebuchet MS" w:hAnsi="Trebuchet MS"/>
        </w:rPr>
        <w:t>5</w:t>
      </w:r>
      <w:r w:rsidR="00E53E90">
        <w:rPr>
          <w:rFonts w:ascii="Trebuchet MS" w:hAnsi="Trebuchet MS"/>
        </w:rPr>
        <w:t xml:space="preserve"> r.</w:t>
      </w:r>
    </w:p>
    <w:p w14:paraId="3058AAA0" w14:textId="568697F7" w:rsidR="00E53E90" w:rsidRDefault="00E53E90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>Oświadczam/y, że jesteśmy związani ofertą przez czas określony w specyfikacji warunków zamówienia.</w:t>
      </w:r>
    </w:p>
    <w:p w14:paraId="0480B820" w14:textId="5FEB6334" w:rsidR="00E53E90" w:rsidRDefault="00E53E90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 xml:space="preserve">Oświadczam/y, że zapoznaliśmy się i przyjmujemy postanowienia SWZ </w:t>
      </w:r>
      <w:r w:rsidRPr="00715AA2">
        <w:rPr>
          <w:rFonts w:ascii="Trebuchet MS" w:hAnsi="Trebuchet MS"/>
        </w:rPr>
        <w:br/>
        <w:t>i załączników.</w:t>
      </w:r>
    </w:p>
    <w:p w14:paraId="6449A6D1" w14:textId="7DAA4003" w:rsidR="00BC3466" w:rsidRDefault="00BC3466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>Oświadczam/y, że</w:t>
      </w:r>
      <w:r>
        <w:rPr>
          <w:rFonts w:ascii="Trebuchet MS" w:hAnsi="Trebuchet MS"/>
        </w:rPr>
        <w:t xml:space="preserve"> udzielamy 3 letniej gwarancji na zastosowane przez siebie materiały oraz wykonane prace od dnia odbioru końcowego.</w:t>
      </w:r>
    </w:p>
    <w:p w14:paraId="0766B099" w14:textId="39F9B7EB" w:rsidR="00142D59" w:rsidRDefault="00142D59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3C11767B" w14:textId="1E4927F1" w:rsidR="00142D59" w:rsidRDefault="00142D59" w:rsidP="00E53E90">
      <w:pPr>
        <w:pStyle w:val="Akapitzlist"/>
        <w:numPr>
          <w:ilvl w:val="0"/>
          <w:numId w:val="3"/>
        </w:numPr>
        <w:overflowPunct w:val="0"/>
        <w:autoSpaceDE w:val="0"/>
        <w:spacing w:before="120" w:after="120" w:line="360" w:lineRule="auto"/>
        <w:ind w:left="283" w:hanging="357"/>
        <w:jc w:val="both"/>
        <w:textAlignment w:val="baseline"/>
        <w:rPr>
          <w:rFonts w:ascii="Trebuchet MS" w:hAnsi="Trebuchet MS"/>
        </w:rPr>
      </w:pPr>
      <w:r w:rsidRPr="00715AA2">
        <w:rPr>
          <w:rFonts w:ascii="Trebuchet MS" w:hAnsi="Trebuchet MS"/>
        </w:rPr>
        <w:t>Oświadczam/y, że akceptuję/</w:t>
      </w:r>
      <w:proofErr w:type="spellStart"/>
      <w:r w:rsidRPr="00715AA2">
        <w:rPr>
          <w:rFonts w:ascii="Trebuchet MS" w:hAnsi="Trebuchet MS"/>
        </w:rPr>
        <w:t>emy</w:t>
      </w:r>
      <w:proofErr w:type="spellEnd"/>
      <w:r w:rsidRPr="00715AA2">
        <w:rPr>
          <w:rFonts w:ascii="Trebuchet MS" w:hAnsi="Trebuchet MS"/>
        </w:rPr>
        <w:t xml:space="preserve"> zasady korzystania z platformy zakupowej wskazane w Instrukcji użytkownika i SWZ.</w:t>
      </w:r>
    </w:p>
    <w:p w14:paraId="7B220A11" w14:textId="0EA85386" w:rsidR="00342CDD" w:rsidRDefault="00142D59" w:rsidP="00342CDD">
      <w:pPr>
        <w:pStyle w:val="Akapitzlist"/>
        <w:numPr>
          <w:ilvl w:val="0"/>
          <w:numId w:val="3"/>
        </w:numPr>
        <w:spacing w:before="120" w:after="120" w:line="360" w:lineRule="auto"/>
        <w:ind w:left="284"/>
        <w:jc w:val="both"/>
        <w:rPr>
          <w:rFonts w:ascii="Trebuchet MS" w:hAnsi="Trebuchet MS"/>
        </w:rPr>
      </w:pPr>
      <w:r w:rsidRPr="00E65A99">
        <w:rPr>
          <w:rFonts w:ascii="Trebuchet MS" w:hAnsi="Trebuchet MS"/>
          <w:b/>
          <w:bCs/>
        </w:rPr>
        <w:sym w:font="Wingdings" w:char="F06F"/>
      </w:r>
      <w:r w:rsidRPr="00E65A99">
        <w:rPr>
          <w:rFonts w:ascii="Trebuchet MS" w:hAnsi="Trebuchet MS"/>
        </w:rPr>
        <w:t xml:space="preserve"> Oświadczam/y, iż </w:t>
      </w:r>
      <w:r w:rsidRPr="00E65A99">
        <w:rPr>
          <w:rFonts w:ascii="Trebuchet MS" w:hAnsi="Trebuchet MS"/>
          <w:b/>
          <w:bCs/>
        </w:rPr>
        <w:t>przewidujemy</w:t>
      </w:r>
      <w:r w:rsidRPr="00E65A99">
        <w:rPr>
          <w:rFonts w:ascii="Trebuchet MS" w:hAnsi="Trebuchet MS"/>
        </w:rPr>
        <w:t xml:space="preserve"> powierzenie podwykonawcom realizację </w:t>
      </w:r>
      <w:r w:rsidRPr="00E65A99">
        <w:rPr>
          <w:rFonts w:ascii="Trebuchet MS" w:hAnsi="Trebuchet MS"/>
        </w:rPr>
        <w:br/>
        <w:t>zamówienia w części:</w:t>
      </w:r>
      <w:sdt>
        <w:sdtPr>
          <w:rPr>
            <w:rFonts w:ascii="Trebuchet MS" w:hAnsi="Trebuchet MS"/>
          </w:rPr>
          <w:id w:val="158518174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</w:rPr>
              <w:id w:val="789701655"/>
              <w:placeholder>
                <w:docPart w:val="DefaultPlaceholder_-1854013440"/>
              </w:placeholder>
              <w:showingPlcHdr/>
            </w:sdtPr>
            <w:sdtEndPr/>
            <w:sdtContent>
              <w:r w:rsidR="0037016F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E65A99">
        <w:rPr>
          <w:rFonts w:ascii="Trebuchet MS" w:hAnsi="Trebuchet MS"/>
        </w:rPr>
        <w:t xml:space="preserve"> nazwa(firma)podwykonawcy:</w:t>
      </w:r>
      <w:r w:rsidR="00E65A99" w:rsidRPr="00E65A99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5510449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</w:rPr>
              <w:id w:val="90866637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</w:rPr>
                  <w:id w:val="-4060010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37016F" w:rsidRPr="00712914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562D5FE2" w14:textId="778E0384" w:rsidR="0037016F" w:rsidRDefault="00142D59" w:rsidP="00342CDD">
      <w:pPr>
        <w:pStyle w:val="Akapitzlist"/>
        <w:spacing w:before="120" w:after="120" w:line="360" w:lineRule="auto"/>
        <w:ind w:left="284"/>
        <w:jc w:val="both"/>
        <w:rPr>
          <w:rFonts w:ascii="Trebuchet MS" w:hAnsi="Trebuchet MS"/>
        </w:rPr>
      </w:pPr>
      <w:r w:rsidRPr="00342CDD">
        <w:rPr>
          <w:rFonts w:ascii="Trebuchet MS" w:hAnsi="Trebuchet MS"/>
        </w:rPr>
        <w:t>Wartość lub procentowa część zamówienia, jaka zostanie powierzona podwykonawcy lub podwykonawcom:</w:t>
      </w:r>
    </w:p>
    <w:p w14:paraId="619A30FE" w14:textId="0A82C788" w:rsidR="00522EB6" w:rsidRPr="00342CDD" w:rsidRDefault="00142D59" w:rsidP="00F951C6">
      <w:pPr>
        <w:pStyle w:val="Akapitzlist"/>
        <w:spacing w:before="360" w:after="240" w:line="360" w:lineRule="auto"/>
        <w:ind w:left="284"/>
        <w:jc w:val="both"/>
        <w:rPr>
          <w:rFonts w:ascii="Trebuchet MS" w:hAnsi="Trebuchet MS"/>
        </w:rPr>
      </w:pPr>
      <w:r w:rsidRPr="00342CDD">
        <w:rPr>
          <w:rFonts w:ascii="Trebuchet MS" w:hAnsi="Trebuchet MS"/>
        </w:rPr>
        <w:t xml:space="preserve"> - zgodnie z ustawą Prawo zamówień publicznych.</w:t>
      </w:r>
    </w:p>
    <w:p w14:paraId="626255AE" w14:textId="359B7AD6" w:rsidR="00E65A99" w:rsidRDefault="00142D59" w:rsidP="00E65A99">
      <w:pPr>
        <w:pStyle w:val="Akapitzlist"/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E65A99">
        <w:rPr>
          <w:rFonts w:ascii="Trebuchet MS" w:hAnsi="Trebuchet MS"/>
          <w:b/>
          <w:bCs/>
        </w:rPr>
        <w:sym w:font="Wingdings" w:char="F06F"/>
      </w:r>
      <w:r w:rsidRPr="00E65A99">
        <w:rPr>
          <w:rFonts w:ascii="Trebuchet MS" w:hAnsi="Trebuchet MS"/>
        </w:rPr>
        <w:t xml:space="preserve"> Oświadczam/y, iż </w:t>
      </w:r>
      <w:r w:rsidRPr="00E65A99">
        <w:rPr>
          <w:rFonts w:ascii="Trebuchet MS" w:hAnsi="Trebuchet MS"/>
          <w:b/>
        </w:rPr>
        <w:t>nie przewidujemy</w:t>
      </w:r>
      <w:r w:rsidRPr="00E65A99">
        <w:rPr>
          <w:rFonts w:ascii="Trebuchet MS" w:hAnsi="Trebuchet MS"/>
        </w:rPr>
        <w:t xml:space="preserve"> powierzenia podwykonawcom</w:t>
      </w:r>
      <w:r w:rsidR="00522EB6" w:rsidRPr="00E65A99">
        <w:rPr>
          <w:rFonts w:ascii="Trebuchet MS" w:hAnsi="Trebuchet MS"/>
        </w:rPr>
        <w:t xml:space="preserve"> </w:t>
      </w:r>
      <w:r w:rsidRPr="00E65A99">
        <w:rPr>
          <w:rFonts w:ascii="Trebuchet MS" w:hAnsi="Trebuchet MS"/>
        </w:rPr>
        <w:t>realizacji części zamówienia.</w:t>
      </w:r>
      <w:r w:rsidRPr="00E65A99">
        <w:rPr>
          <w:rFonts w:ascii="Trebuchet MS" w:hAnsi="Trebuchet MS"/>
          <w:b/>
          <w:vertAlign w:val="superscript"/>
        </w:rPr>
        <w:t>*</w:t>
      </w:r>
    </w:p>
    <w:p w14:paraId="1A3F46B8" w14:textId="77777777" w:rsidR="00E65A99" w:rsidRDefault="00E65A99" w:rsidP="00E65A99">
      <w:pPr>
        <w:pStyle w:val="Akapitzlist"/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</w:p>
    <w:p w14:paraId="0723839E" w14:textId="77777777" w:rsidR="00E65A99" w:rsidRDefault="00E65A99" w:rsidP="00E65A99">
      <w:pPr>
        <w:pStyle w:val="Akapitzlist"/>
        <w:spacing w:before="120" w:after="120" w:line="360" w:lineRule="auto"/>
        <w:ind w:left="426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9. </w:t>
      </w:r>
      <w:r w:rsidRPr="00E65A99">
        <w:rPr>
          <w:rFonts w:ascii="Trebuchet MS" w:hAnsi="Trebuchet MS"/>
          <w:b/>
          <w:bCs/>
        </w:rPr>
        <w:sym w:font="Wingdings" w:char="F06F"/>
      </w:r>
      <w:r w:rsidRPr="00E65A99">
        <w:rPr>
          <w:rFonts w:ascii="Trebuchet MS" w:hAnsi="Trebuchet MS"/>
          <w:b/>
          <w:bCs/>
        </w:rPr>
        <w:t xml:space="preserve"> </w:t>
      </w:r>
      <w:r w:rsidRPr="00E65A99">
        <w:rPr>
          <w:rFonts w:ascii="Trebuchet MS" w:hAnsi="Trebuchet MS"/>
        </w:rPr>
        <w:t>Oświadczam/y, iż będziemy polegać na zdolnościach lub sytuacji innych podmiotów na zasadach określonych w art. 118 ust. 1 ustawy Prawo zamówień publicznych:</w:t>
      </w:r>
    </w:p>
    <w:p w14:paraId="5EA895AA" w14:textId="3D057EE1" w:rsidR="00E65A99" w:rsidRDefault="00E65A99" w:rsidP="00E65A99">
      <w:pPr>
        <w:pStyle w:val="Akapitzlist"/>
        <w:spacing w:before="120" w:after="120" w:line="360" w:lineRule="auto"/>
        <w:ind w:left="426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ab/>
      </w:r>
      <w:r w:rsidRPr="00E65A99">
        <w:rPr>
          <w:rFonts w:ascii="Trebuchet MS" w:hAnsi="Trebuchet MS"/>
        </w:rPr>
        <w:t>w zakresie</w:t>
      </w:r>
      <w:r w:rsidR="00AF5270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2683809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</w:rPr>
              <w:id w:val="97472379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</w:rPr>
                  <w:id w:val="190463550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37016F" w:rsidRPr="00712914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32B5AAB1" w14:textId="16E150FD" w:rsidR="00E65A99" w:rsidRDefault="00E65A99" w:rsidP="003105EA">
      <w:pPr>
        <w:pStyle w:val="Akapitzlist"/>
        <w:spacing w:before="360" w:after="360" w:line="360" w:lineRule="auto"/>
        <w:ind w:left="426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E65A99">
        <w:rPr>
          <w:rFonts w:ascii="Trebuchet MS" w:hAnsi="Trebuchet MS"/>
        </w:rPr>
        <w:t>przez okres</w:t>
      </w:r>
      <w:r w:rsidR="00AF5270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57652217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rebuchet MS" w:hAnsi="Trebuchet MS"/>
              </w:rPr>
              <w:id w:val="1742445641"/>
              <w:placeholder>
                <w:docPart w:val="DefaultPlaceholder_-1854013440"/>
              </w:placeholder>
              <w:showingPlcHdr/>
            </w:sdtPr>
            <w:sdtEndPr/>
            <w:sdtContent>
              <w:r w:rsidR="0037016F" w:rsidRPr="00712914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6D9DB574" w14:textId="363329DC" w:rsidR="00E65A99" w:rsidRDefault="00E65A99" w:rsidP="003105EA">
      <w:pPr>
        <w:pStyle w:val="Akapitzlist"/>
        <w:spacing w:before="360" w:after="240" w:line="360" w:lineRule="auto"/>
        <w:ind w:left="425"/>
        <w:jc w:val="both"/>
        <w:rPr>
          <w:rFonts w:ascii="Trebuchet MS" w:hAnsi="Trebuchet MS"/>
        </w:rPr>
      </w:pPr>
      <w:r w:rsidRPr="00E65A99">
        <w:rPr>
          <w:rFonts w:ascii="Trebuchet MS" w:hAnsi="Trebuchet MS"/>
          <w:b/>
          <w:bCs/>
        </w:rPr>
        <w:sym w:font="Wingdings" w:char="F06F"/>
      </w:r>
      <w:r w:rsidRPr="00E65A99">
        <w:rPr>
          <w:rFonts w:ascii="Trebuchet MS" w:hAnsi="Trebuchet MS"/>
          <w:b/>
          <w:bCs/>
        </w:rPr>
        <w:t xml:space="preserve"> </w:t>
      </w:r>
      <w:r w:rsidRPr="00E65A99">
        <w:rPr>
          <w:rFonts w:ascii="Trebuchet MS" w:hAnsi="Trebuchet MS"/>
        </w:rPr>
        <w:t>Oświadczam/y, iż</w:t>
      </w:r>
      <w:r>
        <w:rPr>
          <w:rFonts w:ascii="Trebuchet MS" w:hAnsi="Trebuchet MS"/>
        </w:rPr>
        <w:t xml:space="preserve"> </w:t>
      </w:r>
      <w:r w:rsidRPr="009D5030">
        <w:rPr>
          <w:rFonts w:ascii="Trebuchet MS" w:hAnsi="Trebuchet MS"/>
          <w:b/>
          <w:bCs/>
        </w:rPr>
        <w:t>nie będziemy</w:t>
      </w:r>
      <w:r w:rsidRPr="00E65A99">
        <w:rPr>
          <w:rFonts w:ascii="Trebuchet MS" w:hAnsi="Trebuchet MS"/>
        </w:rPr>
        <w:t xml:space="preserve"> polegać na zdolnościach lub sytuacji innych podmiotów na zasadach określonych w art. 118 ust. 1 ustawy Prawo zamówień publicznych</w:t>
      </w:r>
      <w:r>
        <w:rPr>
          <w:rFonts w:ascii="Trebuchet MS" w:hAnsi="Trebuchet MS"/>
        </w:rPr>
        <w:t>.</w:t>
      </w:r>
      <w:r w:rsidR="0041788F" w:rsidRPr="002C7A78">
        <w:rPr>
          <w:rFonts w:ascii="Trebuchet MS" w:hAnsi="Trebuchet MS"/>
          <w:b/>
          <w:bCs/>
          <w:vertAlign w:val="superscript"/>
        </w:rPr>
        <w:t>*</w:t>
      </w:r>
    </w:p>
    <w:p w14:paraId="6A6B724C" w14:textId="0858358C" w:rsidR="002C7A78" w:rsidRPr="00AF5270" w:rsidRDefault="002C7A78" w:rsidP="00AF5270">
      <w:pPr>
        <w:spacing w:before="120" w:after="120" w:line="360" w:lineRule="auto"/>
        <w:ind w:left="426" w:hanging="426"/>
        <w:contextualSpacing/>
        <w:jc w:val="both"/>
        <w:rPr>
          <w:rFonts w:ascii="Trebuchet MS" w:hAnsi="Trebuchet MS"/>
        </w:rPr>
      </w:pPr>
      <w:r w:rsidRPr="00342CDD">
        <w:rPr>
          <w:rFonts w:ascii="Trebuchet MS" w:hAnsi="Trebuchet MS"/>
          <w:b/>
          <w:bCs/>
          <w:sz w:val="24"/>
          <w:szCs w:val="24"/>
        </w:rPr>
        <w:t>10.</w:t>
      </w:r>
      <w:r>
        <w:rPr>
          <w:rFonts w:ascii="Trebuchet MS" w:hAnsi="Trebuchet MS"/>
          <w:b/>
          <w:bCs/>
        </w:rPr>
        <w:t xml:space="preserve"> </w:t>
      </w:r>
      <w:r w:rsidRPr="00AF5270">
        <w:rPr>
          <w:rFonts w:ascii="Trebuchet MS" w:hAnsi="Trebuchet MS"/>
        </w:rPr>
        <w:t xml:space="preserve">W przypadku udzielenia nam zamówienia zobowiązujemy się do zawarcia umowy  zgodnej z niniejszą ofertą, na warunkach określonych w SWZ, w miejscu </w:t>
      </w:r>
      <w:r w:rsidRPr="00AF5270">
        <w:rPr>
          <w:rFonts w:ascii="Trebuchet MS" w:hAnsi="Trebuchet MS"/>
        </w:rPr>
        <w:br/>
        <w:t>i terminie wskazanym przez Zamawiającego.</w:t>
      </w:r>
    </w:p>
    <w:p w14:paraId="7E7D560C" w14:textId="523AC7E9" w:rsidR="002C7A78" w:rsidRPr="00AF5270" w:rsidRDefault="002C7A78" w:rsidP="00AF5270">
      <w:pPr>
        <w:spacing w:before="120" w:after="120" w:line="360" w:lineRule="auto"/>
        <w:ind w:left="426" w:hanging="426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  <w:b/>
          <w:bCs/>
        </w:rPr>
        <w:t xml:space="preserve">11. </w:t>
      </w:r>
      <w:r w:rsidRPr="00AF5270">
        <w:rPr>
          <w:rFonts w:ascii="Trebuchet MS" w:hAnsi="Trebuchet MS"/>
        </w:rPr>
        <w:t xml:space="preserve">Składając niniejszą ofertę, zgodnie z art. 225 ust. 1 ustawy </w:t>
      </w:r>
      <w:proofErr w:type="spellStart"/>
      <w:r w:rsidRPr="00AF5270">
        <w:rPr>
          <w:rFonts w:ascii="Trebuchet MS" w:hAnsi="Trebuchet MS"/>
        </w:rPr>
        <w:t>Pzp</w:t>
      </w:r>
      <w:proofErr w:type="spellEnd"/>
      <w:r w:rsidRPr="00AF5270">
        <w:rPr>
          <w:rFonts w:ascii="Trebuchet MS" w:hAnsi="Trebuchet MS"/>
        </w:rPr>
        <w:t xml:space="preserve"> informuję/my, </w:t>
      </w:r>
      <w:r w:rsidRPr="00AF5270">
        <w:rPr>
          <w:rFonts w:ascii="Trebuchet MS" w:hAnsi="Trebuchet MS"/>
        </w:rPr>
        <w:br/>
        <w:t>że wybór oferty:</w:t>
      </w:r>
    </w:p>
    <w:p w14:paraId="59AE34B0" w14:textId="1D31DACA" w:rsidR="00857514" w:rsidRPr="00AF5270" w:rsidRDefault="00857514" w:rsidP="00AF5270">
      <w:pPr>
        <w:pStyle w:val="Standard"/>
        <w:spacing w:line="360" w:lineRule="auto"/>
        <w:ind w:left="426"/>
        <w:rPr>
          <w:rFonts w:ascii="Trebuchet MS" w:hAnsi="Trebuchet MS" w:cs="Trebuchet MS"/>
          <w:sz w:val="22"/>
          <w:szCs w:val="22"/>
        </w:rPr>
      </w:pPr>
      <w:r w:rsidRPr="00AF5270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 w:rsidRPr="00AF5270">
        <w:rPr>
          <w:rFonts w:ascii="Trebuchet MS" w:hAnsi="Trebuchet MS" w:cs="Trebuchet MS"/>
          <w:sz w:val="22"/>
          <w:szCs w:val="22"/>
        </w:rPr>
        <w:t xml:space="preserve"> </w:t>
      </w:r>
      <w:r w:rsidRPr="00AF5270">
        <w:rPr>
          <w:rFonts w:ascii="Trebuchet MS" w:hAnsi="Trebuchet MS" w:cs="Trebuchet MS"/>
          <w:b/>
          <w:bCs/>
          <w:sz w:val="22"/>
          <w:szCs w:val="22"/>
        </w:rPr>
        <w:t>nie będzie</w:t>
      </w:r>
      <w:r w:rsidRPr="00AF5270">
        <w:rPr>
          <w:rFonts w:ascii="Trebuchet MS" w:hAnsi="Trebuchet MS" w:cs="Trebuchet MS"/>
          <w:sz w:val="22"/>
          <w:szCs w:val="22"/>
        </w:rPr>
        <w:t xml:space="preserve"> prowadzić do powstania obowiązku podatkowego po stronie zamawiającego, zgodnie z przepisami o podatku od towarów i usług, który miałby obowiązek rozliczyć.*</w:t>
      </w:r>
    </w:p>
    <w:p w14:paraId="218EB8FA" w14:textId="6A2C93F2" w:rsidR="00857514" w:rsidRPr="00AF5270" w:rsidRDefault="00857514" w:rsidP="00AF5270">
      <w:pPr>
        <w:pStyle w:val="Standard"/>
        <w:spacing w:line="360" w:lineRule="auto"/>
        <w:ind w:left="426"/>
        <w:rPr>
          <w:rFonts w:ascii="Trebuchet MS" w:hAnsi="Trebuchet MS" w:cs="Trebuchet MS"/>
          <w:sz w:val="22"/>
          <w:szCs w:val="22"/>
        </w:rPr>
      </w:pPr>
      <w:r w:rsidRPr="00AF5270">
        <w:rPr>
          <w:rFonts w:ascii="Trebuchet MS" w:hAnsi="Trebuchet MS" w:cs="Trebuchet MS"/>
          <w:b/>
          <w:bCs/>
          <w:sz w:val="22"/>
          <w:szCs w:val="22"/>
        </w:rPr>
        <w:sym w:font="Wingdings" w:char="F06F"/>
      </w:r>
      <w:r w:rsidRPr="00AF5270">
        <w:rPr>
          <w:rFonts w:ascii="Trebuchet MS" w:hAnsi="Trebuchet MS" w:cs="Trebuchet MS"/>
          <w:b/>
          <w:bCs/>
          <w:sz w:val="22"/>
          <w:szCs w:val="22"/>
        </w:rPr>
        <w:t xml:space="preserve"> będzie </w:t>
      </w:r>
      <w:r w:rsidRPr="00AF5270">
        <w:rPr>
          <w:rFonts w:ascii="Trebuchet MS" w:hAnsi="Trebuchet MS" w:cs="Trebuchet MS"/>
          <w:sz w:val="22"/>
          <w:szCs w:val="22"/>
        </w:rPr>
        <w:t>prowadzić do powstania obowiązku podatkowego po stronie zamawiającego, zgodnie z przepisami o podatku od towarów i usług,  który miałby obowiązek rozliczyć – w następującym zakresie:</w:t>
      </w:r>
    </w:p>
    <w:sdt>
      <w:sdtPr>
        <w:rPr>
          <w:rFonts w:ascii="Trebuchet MS" w:hAnsi="Trebuchet MS" w:cs="Trebuchet MS"/>
          <w:sz w:val="22"/>
          <w:szCs w:val="22"/>
        </w:rPr>
        <w:id w:val="-1659379744"/>
        <w:placeholder>
          <w:docPart w:val="DF9979F390DC4858B90FF4E2A5AF7C8D"/>
        </w:placeholder>
      </w:sdtPr>
      <w:sdtEndPr/>
      <w:sdtContent>
        <w:sdt>
          <w:sdtPr>
            <w:rPr>
              <w:rFonts w:ascii="Trebuchet MS" w:hAnsi="Trebuchet MS" w:cs="Trebuchet MS"/>
              <w:sz w:val="22"/>
              <w:szCs w:val="22"/>
            </w:rPr>
            <w:id w:val="1199738230"/>
            <w:placeholder>
              <w:docPart w:val="DF9979F390DC4858B90FF4E2A5AF7C8D"/>
            </w:placeholder>
          </w:sdtPr>
          <w:sdtEndPr/>
          <w:sdtContent>
            <w:p w14:paraId="7B5B212A" w14:textId="77777777" w:rsidR="00857514" w:rsidRPr="00AF5270" w:rsidRDefault="00225556" w:rsidP="00AF5270">
              <w:pPr>
                <w:pStyle w:val="Standard"/>
                <w:spacing w:line="360" w:lineRule="auto"/>
                <w:ind w:left="284"/>
                <w:rPr>
                  <w:rFonts w:ascii="Trebuchet MS" w:hAnsi="Trebuchet MS" w:cs="Trebuchet MS"/>
                  <w:sz w:val="22"/>
                  <w:szCs w:val="22"/>
                </w:rPr>
              </w:pPr>
              <w:sdt>
                <w:sdtPr>
                  <w:rPr>
                    <w:rFonts w:ascii="Trebuchet MS" w:hAnsi="Trebuchet MS" w:cs="Trebuchet MS"/>
                    <w:sz w:val="22"/>
                    <w:szCs w:val="22"/>
                  </w:rPr>
                  <w:id w:val="1655257940"/>
                  <w:placeholder>
                    <w:docPart w:val="DF9979F390DC4858B90FF4E2A5AF7C8D"/>
                  </w:placeholder>
                  <w:showingPlcHdr/>
                </w:sdtPr>
                <w:sdtEndPr/>
                <w:sdtContent>
                  <w:r w:rsidR="00857514" w:rsidRPr="00AF5270">
                    <w:rPr>
                      <w:rStyle w:val="Tekstzastpczy"/>
                      <w:sz w:val="22"/>
                      <w:szCs w:val="22"/>
                    </w:rPr>
                    <w:t>Kliknij lub naciśnij tutaj, aby wprowadzić tekst.</w:t>
                  </w:r>
                </w:sdtContent>
              </w:sdt>
              <w:r w:rsidR="00857514" w:rsidRPr="00AF5270">
                <w:rPr>
                  <w:rFonts w:ascii="Trebuchet MS" w:hAnsi="Trebuchet MS" w:cs="Trebuchet MS"/>
                  <w:sz w:val="22"/>
                  <w:szCs w:val="22"/>
                </w:rPr>
                <w:t xml:space="preserve"> </w:t>
              </w:r>
            </w:p>
          </w:sdtContent>
        </w:sdt>
      </w:sdtContent>
    </w:sdt>
    <w:p w14:paraId="721439FF" w14:textId="2AFA0DFA" w:rsidR="00857514" w:rsidRPr="00AF5270" w:rsidRDefault="00857514" w:rsidP="00AF5270">
      <w:pPr>
        <w:pStyle w:val="Standard"/>
        <w:spacing w:line="360" w:lineRule="auto"/>
        <w:ind w:left="426"/>
        <w:rPr>
          <w:sz w:val="22"/>
          <w:szCs w:val="22"/>
        </w:rPr>
      </w:pPr>
      <w:r w:rsidRPr="00AF5270">
        <w:rPr>
          <w:rFonts w:ascii="Trebuchet MS" w:hAnsi="Trebuchet MS" w:cs="Trebuchet MS"/>
          <w:sz w:val="22"/>
          <w:szCs w:val="22"/>
        </w:rPr>
        <w:t>(</w:t>
      </w:r>
      <w:r w:rsidRPr="00AF5270">
        <w:rPr>
          <w:rFonts w:ascii="Trebuchet MS" w:hAnsi="Trebuchet MS"/>
          <w:sz w:val="22"/>
          <w:szCs w:val="22"/>
        </w:rPr>
        <w:t>należy: 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AF5270">
        <w:rPr>
          <w:rFonts w:ascii="Trebuchet MS" w:hAnsi="Trebuchet MS" w:cs="Trebuchet MS"/>
          <w:sz w:val="22"/>
          <w:szCs w:val="22"/>
        </w:rPr>
        <w:t>)</w:t>
      </w:r>
    </w:p>
    <w:p w14:paraId="221C01CE" w14:textId="2C2DEB9C" w:rsidR="002C7A78" w:rsidRPr="00AF5270" w:rsidRDefault="002C7A78" w:rsidP="00AF5270">
      <w:pPr>
        <w:spacing w:before="120" w:after="120" w:line="360" w:lineRule="auto"/>
        <w:ind w:left="426" w:hanging="284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  <w:b/>
          <w:bCs/>
        </w:rPr>
        <w:t>1</w:t>
      </w:r>
      <w:r w:rsidR="00AF5270">
        <w:rPr>
          <w:rFonts w:ascii="Trebuchet MS" w:hAnsi="Trebuchet MS"/>
          <w:b/>
          <w:bCs/>
        </w:rPr>
        <w:t>2</w:t>
      </w:r>
      <w:r w:rsidRPr="00AF5270">
        <w:rPr>
          <w:rFonts w:ascii="Trebuchet MS" w:hAnsi="Trebuchet MS"/>
          <w:b/>
          <w:bCs/>
        </w:rPr>
        <w:t>.Oświadczam/my,</w:t>
      </w:r>
      <w:r w:rsidRPr="00AF5270">
        <w:rPr>
          <w:rFonts w:ascii="Trebuchet MS" w:hAnsi="Trebuchet MS"/>
        </w:rPr>
        <w:t xml:space="preserve"> że wypełniliśmy obowiązki informacyjne przewidziane </w:t>
      </w:r>
      <w:r w:rsidRPr="00AF5270">
        <w:rPr>
          <w:rFonts w:ascii="Trebuchet MS" w:hAnsi="Trebuchet MS"/>
        </w:rPr>
        <w:br/>
        <w:t xml:space="preserve">w art.  13 lub art. 14 rozporządzenia Parlamentu Europejskiego i Rady (UE) 2016/679 z dnia 27 kwietnia 2016 r. w sprawie ochrony osób fizycznych w związku </w:t>
      </w:r>
      <w:r w:rsidRPr="00AF527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AF527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2591DEE4" w14:textId="3F6839C5" w:rsidR="002C7A78" w:rsidRPr="00AF5270" w:rsidRDefault="002C7A78" w:rsidP="00AF5270">
      <w:pPr>
        <w:spacing w:before="360" w:after="240" w:line="360" w:lineRule="auto"/>
        <w:ind w:left="142" w:hanging="142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  <w:b/>
        </w:rPr>
        <w:t>1</w:t>
      </w:r>
      <w:r w:rsidR="00AF5270">
        <w:rPr>
          <w:rFonts w:ascii="Trebuchet MS" w:hAnsi="Trebuchet MS"/>
          <w:b/>
        </w:rPr>
        <w:t>3</w:t>
      </w:r>
      <w:r w:rsidRPr="00AF5270">
        <w:rPr>
          <w:rFonts w:ascii="Trebuchet MS" w:hAnsi="Trebuchet MS"/>
          <w:b/>
        </w:rPr>
        <w:t>.</w:t>
      </w:r>
      <w:r w:rsidR="00AF5270">
        <w:rPr>
          <w:rFonts w:ascii="Trebuchet MS" w:hAnsi="Trebuchet MS"/>
          <w:b/>
        </w:rPr>
        <w:t xml:space="preserve"> </w:t>
      </w:r>
      <w:r w:rsidRPr="00AF5270">
        <w:rPr>
          <w:rFonts w:ascii="Trebuchet MS" w:hAnsi="Trebuchet MS"/>
        </w:rPr>
        <w:t>Oświadczam/y, że wyrażamy zgodę na przetwarzanie danych osobowych.</w:t>
      </w:r>
    </w:p>
    <w:p w14:paraId="46184CA0" w14:textId="0FB97AD4" w:rsidR="002C7A78" w:rsidRPr="00AF5270" w:rsidRDefault="002C7A78" w:rsidP="00AF5270">
      <w:pPr>
        <w:spacing w:before="240" w:after="360" w:line="360" w:lineRule="auto"/>
        <w:ind w:left="142" w:hanging="284"/>
        <w:jc w:val="both"/>
        <w:rPr>
          <w:rFonts w:ascii="Trebuchet MS" w:hAnsi="Trebuchet MS"/>
        </w:rPr>
      </w:pPr>
      <w:r w:rsidRPr="00AF5270">
        <w:rPr>
          <w:rFonts w:ascii="Trebuchet MS" w:hAnsi="Trebuchet MS"/>
          <w:b/>
        </w:rPr>
        <w:t>1</w:t>
      </w:r>
      <w:r w:rsidR="00AF5270">
        <w:rPr>
          <w:rFonts w:ascii="Trebuchet MS" w:hAnsi="Trebuchet MS"/>
          <w:b/>
        </w:rPr>
        <w:t>4</w:t>
      </w:r>
      <w:r w:rsidRPr="00AF5270">
        <w:rPr>
          <w:rFonts w:ascii="Trebuchet MS" w:hAnsi="Trebuchet MS"/>
          <w:b/>
        </w:rPr>
        <w:t>.</w:t>
      </w:r>
      <w:r w:rsidRPr="00AF5270">
        <w:rPr>
          <w:rFonts w:ascii="Trebuchet MS" w:hAnsi="Trebuchet MS"/>
        </w:rPr>
        <w:t xml:space="preserve"> Rodzaj Wykonawcy:</w:t>
      </w:r>
    </w:p>
    <w:p w14:paraId="2D406121" w14:textId="278B7D30" w:rsidR="002C7A78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bookmarkStart w:id="4" w:name="_Hlk65756900"/>
      <w:r w:rsidRPr="00AF5270">
        <w:rPr>
          <w:rFonts w:ascii="Trebuchet MS" w:hAnsi="Trebuchet MS"/>
        </w:rPr>
        <w:tab/>
        <w:t xml:space="preserve">□ mikroprzedsiębiorstwo </w:t>
      </w:r>
      <w:bookmarkEnd w:id="4"/>
    </w:p>
    <w:p w14:paraId="19DB0203" w14:textId="2D4E6DAF" w:rsidR="002C7A78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  <w:t>□ małe przedsiębiorstwo</w:t>
      </w:r>
    </w:p>
    <w:p w14:paraId="327F7D40" w14:textId="77777777" w:rsidR="003105EA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  <w:t>□ średnie przedsiębiorstwo</w:t>
      </w:r>
    </w:p>
    <w:p w14:paraId="5F775B46" w14:textId="1C31831C" w:rsidR="002C7A78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  <w:t>□ jednoosobowa działalność gospodarcza</w:t>
      </w:r>
    </w:p>
    <w:p w14:paraId="00F5854C" w14:textId="5EF259EF" w:rsidR="002C7A78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  <w:t xml:space="preserve">□ osoba fizyczna nieprowadząca działalności gospodarczej </w:t>
      </w:r>
    </w:p>
    <w:p w14:paraId="66075833" w14:textId="4A4C80FC" w:rsidR="002C7A78" w:rsidRPr="00AF5270" w:rsidRDefault="002C7A78" w:rsidP="00AF5270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  <w:t xml:space="preserve">□ inny rodzaj </w:t>
      </w:r>
    </w:p>
    <w:p w14:paraId="42CF8115" w14:textId="15BD42C5" w:rsidR="002C7A78" w:rsidRPr="00AF5270" w:rsidRDefault="002C7A78" w:rsidP="00AF5270">
      <w:pPr>
        <w:spacing w:before="120" w:after="120" w:line="360" w:lineRule="auto"/>
        <w:ind w:left="426" w:hanging="426"/>
        <w:jc w:val="both"/>
        <w:rPr>
          <w:rFonts w:ascii="Trebuchet MS" w:hAnsi="Trebuchet MS"/>
          <w:i/>
          <w:iCs/>
        </w:rPr>
      </w:pPr>
      <w:r w:rsidRPr="00AF5270">
        <w:rPr>
          <w:rFonts w:ascii="Trebuchet MS" w:hAnsi="Trebuchet MS"/>
        </w:rPr>
        <w:t xml:space="preserve">  </w:t>
      </w:r>
      <w:r w:rsidRPr="00AF5270">
        <w:rPr>
          <w:rFonts w:ascii="Trebuchet MS" w:hAnsi="Trebuchet MS"/>
          <w:i/>
          <w:iCs/>
        </w:rPr>
        <w:t xml:space="preserve">(zaznacz właściwe) </w:t>
      </w:r>
    </w:p>
    <w:p w14:paraId="18B73EA9" w14:textId="48EB8A9F" w:rsidR="006007F6" w:rsidRPr="00AF5270" w:rsidRDefault="006007F6" w:rsidP="00AF5270">
      <w:pPr>
        <w:spacing w:before="120" w:after="120" w:line="360" w:lineRule="auto"/>
        <w:ind w:left="426" w:hanging="426"/>
        <w:jc w:val="both"/>
        <w:rPr>
          <w:rFonts w:ascii="Trebuchet MS" w:hAnsi="Trebuchet MS"/>
          <w:i/>
          <w:iCs/>
        </w:rPr>
      </w:pPr>
    </w:p>
    <w:p w14:paraId="0F31DC91" w14:textId="77777777" w:rsidR="006007F6" w:rsidRPr="00AF5270" w:rsidRDefault="006007F6" w:rsidP="00AF5270">
      <w:pPr>
        <w:spacing w:before="120" w:after="120" w:line="360" w:lineRule="auto"/>
        <w:ind w:left="426" w:hanging="426"/>
        <w:jc w:val="both"/>
        <w:rPr>
          <w:rFonts w:ascii="Trebuchet MS" w:hAnsi="Trebuchet MS"/>
          <w:i/>
          <w:iCs/>
        </w:rPr>
      </w:pPr>
    </w:p>
    <w:p w14:paraId="364AD542" w14:textId="35D501E5" w:rsidR="002C7A78" w:rsidRPr="00AF5270" w:rsidRDefault="002C7A78" w:rsidP="00AF5270">
      <w:pPr>
        <w:spacing w:line="360" w:lineRule="auto"/>
        <w:jc w:val="both"/>
        <w:rPr>
          <w:rFonts w:ascii="Trebuchet MS" w:hAnsi="Trebuchet MS"/>
        </w:rPr>
      </w:pP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</w:r>
      <w:r w:rsidRPr="00AF5270">
        <w:rPr>
          <w:rFonts w:ascii="Trebuchet MS" w:hAnsi="Trebuchet MS"/>
        </w:rPr>
        <w:tab/>
        <w:t xml:space="preserve">     ………………………………………</w:t>
      </w:r>
    </w:p>
    <w:p w14:paraId="6FE411B3" w14:textId="05D5DB99" w:rsidR="002C7A78" w:rsidRPr="00AF5270" w:rsidRDefault="002C7A78" w:rsidP="00AF5270">
      <w:pPr>
        <w:spacing w:line="360" w:lineRule="auto"/>
        <w:ind w:left="5664"/>
        <w:jc w:val="center"/>
        <w:rPr>
          <w:rFonts w:ascii="Trebuchet MS" w:hAnsi="Trebuchet MS"/>
          <w:i/>
          <w:iCs/>
        </w:rPr>
      </w:pPr>
      <w:r w:rsidRPr="00AF5270">
        <w:rPr>
          <w:rFonts w:ascii="Trebuchet MS" w:hAnsi="Trebuchet MS"/>
          <w:i/>
          <w:iCs/>
        </w:rPr>
        <w:t>(podpis osoby(osób) uprawnionej(</w:t>
      </w:r>
      <w:proofErr w:type="spellStart"/>
      <w:r w:rsidRPr="00AF5270">
        <w:rPr>
          <w:rFonts w:ascii="Trebuchet MS" w:hAnsi="Trebuchet MS"/>
          <w:i/>
          <w:iCs/>
        </w:rPr>
        <w:t>ych</w:t>
      </w:r>
      <w:proofErr w:type="spellEnd"/>
      <w:r w:rsidRPr="00AF5270">
        <w:rPr>
          <w:rFonts w:ascii="Trebuchet MS" w:hAnsi="Trebuchet MS"/>
          <w:i/>
          <w:iCs/>
        </w:rPr>
        <w:t xml:space="preserve">) </w:t>
      </w:r>
      <w:r w:rsidRPr="00AF5270">
        <w:rPr>
          <w:rFonts w:ascii="Trebuchet MS" w:hAnsi="Trebuchet MS"/>
          <w:i/>
          <w:iCs/>
        </w:rPr>
        <w:br/>
        <w:t>do reprezentowania wykonawcy)</w:t>
      </w:r>
    </w:p>
    <w:p w14:paraId="78562770" w14:textId="1C33EFFF" w:rsidR="002C7A78" w:rsidRPr="00AF5270" w:rsidRDefault="002C7A78" w:rsidP="00AF5270">
      <w:pPr>
        <w:spacing w:line="360" w:lineRule="auto"/>
        <w:ind w:left="5664"/>
        <w:jc w:val="center"/>
        <w:rPr>
          <w:rFonts w:ascii="Trebuchet MS" w:hAnsi="Trebuchet MS"/>
          <w:i/>
          <w:iCs/>
        </w:rPr>
      </w:pPr>
    </w:p>
    <w:p w14:paraId="1B636F52" w14:textId="77777777" w:rsidR="002C7A78" w:rsidRPr="00AF5270" w:rsidRDefault="002C7A78" w:rsidP="00AF5270">
      <w:pPr>
        <w:spacing w:line="360" w:lineRule="auto"/>
        <w:ind w:left="5664"/>
        <w:jc w:val="center"/>
        <w:rPr>
          <w:rFonts w:ascii="Trebuchet MS" w:hAnsi="Trebuchet MS"/>
          <w:i/>
          <w:iCs/>
        </w:rPr>
      </w:pPr>
    </w:p>
    <w:p w14:paraId="1B88003B" w14:textId="77777777" w:rsidR="002C7A78" w:rsidRPr="00847495" w:rsidRDefault="002C7A78" w:rsidP="002C7A78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2C7A78" w:rsidRPr="00847495" w:rsidSect="00B6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D886" w14:textId="77777777" w:rsidR="003163FE" w:rsidRDefault="003163FE" w:rsidP="00444342">
      <w:pPr>
        <w:spacing w:after="0" w:line="240" w:lineRule="auto"/>
      </w:pPr>
      <w:r>
        <w:separator/>
      </w:r>
    </w:p>
  </w:endnote>
  <w:endnote w:type="continuationSeparator" w:id="0">
    <w:p w14:paraId="1D7CFDC5" w14:textId="77777777" w:rsidR="003163FE" w:rsidRDefault="003163FE" w:rsidP="0044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834865"/>
      <w:docPartObj>
        <w:docPartGallery w:val="Page Numbers (Bottom of Page)"/>
        <w:docPartUnique/>
      </w:docPartObj>
    </w:sdtPr>
    <w:sdtEndPr/>
    <w:sdtContent>
      <w:p w14:paraId="17A3CB5D" w14:textId="5B21827B" w:rsidR="00444342" w:rsidRDefault="00444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D3600" w14:textId="77777777" w:rsidR="00444342" w:rsidRDefault="00444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78D47" w14:textId="77777777" w:rsidR="003163FE" w:rsidRDefault="003163FE" w:rsidP="00444342">
      <w:pPr>
        <w:spacing w:after="0" w:line="240" w:lineRule="auto"/>
      </w:pPr>
      <w:r>
        <w:separator/>
      </w:r>
    </w:p>
  </w:footnote>
  <w:footnote w:type="continuationSeparator" w:id="0">
    <w:p w14:paraId="1C75103F" w14:textId="77777777" w:rsidR="003163FE" w:rsidRDefault="003163FE" w:rsidP="0044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0588"/>
    <w:multiLevelType w:val="multilevel"/>
    <w:tmpl w:val="E88AA55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07" w:hanging="227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C44D7"/>
    <w:multiLevelType w:val="hybridMultilevel"/>
    <w:tmpl w:val="E84E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950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291658">
    <w:abstractNumId w:val="1"/>
  </w:num>
  <w:num w:numId="3" w16cid:durableId="54349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16"/>
    <w:rsid w:val="00011561"/>
    <w:rsid w:val="00021295"/>
    <w:rsid w:val="00052791"/>
    <w:rsid w:val="00053211"/>
    <w:rsid w:val="000575A8"/>
    <w:rsid w:val="000678B8"/>
    <w:rsid w:val="000838FB"/>
    <w:rsid w:val="0009391D"/>
    <w:rsid w:val="000B2733"/>
    <w:rsid w:val="000D7B32"/>
    <w:rsid w:val="001101F9"/>
    <w:rsid w:val="001127FF"/>
    <w:rsid w:val="0012076B"/>
    <w:rsid w:val="00125C35"/>
    <w:rsid w:val="00127DF0"/>
    <w:rsid w:val="00133C33"/>
    <w:rsid w:val="0013488F"/>
    <w:rsid w:val="00142D59"/>
    <w:rsid w:val="00153345"/>
    <w:rsid w:val="00174C2D"/>
    <w:rsid w:val="0018068E"/>
    <w:rsid w:val="00182AB9"/>
    <w:rsid w:val="0019611B"/>
    <w:rsid w:val="001B2218"/>
    <w:rsid w:val="001B3158"/>
    <w:rsid w:val="001C15DA"/>
    <w:rsid w:val="001D5A94"/>
    <w:rsid w:val="001F2D58"/>
    <w:rsid w:val="001F508D"/>
    <w:rsid w:val="0021641F"/>
    <w:rsid w:val="0022446D"/>
    <w:rsid w:val="00225556"/>
    <w:rsid w:val="00236A99"/>
    <w:rsid w:val="002524C1"/>
    <w:rsid w:val="00257382"/>
    <w:rsid w:val="00260E53"/>
    <w:rsid w:val="00274039"/>
    <w:rsid w:val="002C0F20"/>
    <w:rsid w:val="002C7A78"/>
    <w:rsid w:val="002D2D61"/>
    <w:rsid w:val="002E4F89"/>
    <w:rsid w:val="0030350A"/>
    <w:rsid w:val="003105EA"/>
    <w:rsid w:val="003163FE"/>
    <w:rsid w:val="00342CDD"/>
    <w:rsid w:val="0036615F"/>
    <w:rsid w:val="0037016F"/>
    <w:rsid w:val="00390FA9"/>
    <w:rsid w:val="00393779"/>
    <w:rsid w:val="00394745"/>
    <w:rsid w:val="003B72B3"/>
    <w:rsid w:val="003C04E6"/>
    <w:rsid w:val="0041788F"/>
    <w:rsid w:val="00420C3D"/>
    <w:rsid w:val="00422732"/>
    <w:rsid w:val="00425428"/>
    <w:rsid w:val="004429C6"/>
    <w:rsid w:val="00444342"/>
    <w:rsid w:val="00455231"/>
    <w:rsid w:val="004956D0"/>
    <w:rsid w:val="00496D61"/>
    <w:rsid w:val="004A08AE"/>
    <w:rsid w:val="004C6272"/>
    <w:rsid w:val="004C7997"/>
    <w:rsid w:val="004D63DE"/>
    <w:rsid w:val="00522EB6"/>
    <w:rsid w:val="00532C27"/>
    <w:rsid w:val="00551C59"/>
    <w:rsid w:val="005555BB"/>
    <w:rsid w:val="00574484"/>
    <w:rsid w:val="0058654E"/>
    <w:rsid w:val="005C114B"/>
    <w:rsid w:val="006007F6"/>
    <w:rsid w:val="00633F7C"/>
    <w:rsid w:val="00634980"/>
    <w:rsid w:val="00645CD2"/>
    <w:rsid w:val="00652639"/>
    <w:rsid w:val="00663474"/>
    <w:rsid w:val="00663BB8"/>
    <w:rsid w:val="0067299B"/>
    <w:rsid w:val="0068162D"/>
    <w:rsid w:val="00684F60"/>
    <w:rsid w:val="00685C23"/>
    <w:rsid w:val="006A2D14"/>
    <w:rsid w:val="00722C4E"/>
    <w:rsid w:val="00740F08"/>
    <w:rsid w:val="00774F9C"/>
    <w:rsid w:val="007860E3"/>
    <w:rsid w:val="007C4121"/>
    <w:rsid w:val="007E6CAA"/>
    <w:rsid w:val="00802A93"/>
    <w:rsid w:val="008037A9"/>
    <w:rsid w:val="0083748C"/>
    <w:rsid w:val="00840423"/>
    <w:rsid w:val="00841906"/>
    <w:rsid w:val="00855BBD"/>
    <w:rsid w:val="00857514"/>
    <w:rsid w:val="008678BA"/>
    <w:rsid w:val="008B4F02"/>
    <w:rsid w:val="008D0636"/>
    <w:rsid w:val="008F45CD"/>
    <w:rsid w:val="008F7DE3"/>
    <w:rsid w:val="00907C1D"/>
    <w:rsid w:val="0091267F"/>
    <w:rsid w:val="00933C62"/>
    <w:rsid w:val="009813EF"/>
    <w:rsid w:val="0098559E"/>
    <w:rsid w:val="009D5030"/>
    <w:rsid w:val="009E4934"/>
    <w:rsid w:val="00A0343E"/>
    <w:rsid w:val="00A120D7"/>
    <w:rsid w:val="00A144B1"/>
    <w:rsid w:val="00A40926"/>
    <w:rsid w:val="00A52878"/>
    <w:rsid w:val="00A52C14"/>
    <w:rsid w:val="00A548B2"/>
    <w:rsid w:val="00A731F1"/>
    <w:rsid w:val="00A73790"/>
    <w:rsid w:val="00A73AF0"/>
    <w:rsid w:val="00A82F55"/>
    <w:rsid w:val="00A94D04"/>
    <w:rsid w:val="00AF5270"/>
    <w:rsid w:val="00B00E16"/>
    <w:rsid w:val="00B602D3"/>
    <w:rsid w:val="00B62F86"/>
    <w:rsid w:val="00B7666E"/>
    <w:rsid w:val="00B833CE"/>
    <w:rsid w:val="00B909C2"/>
    <w:rsid w:val="00BC3466"/>
    <w:rsid w:val="00BD5E0C"/>
    <w:rsid w:val="00BE3BD8"/>
    <w:rsid w:val="00BE51B1"/>
    <w:rsid w:val="00C340A0"/>
    <w:rsid w:val="00C5150A"/>
    <w:rsid w:val="00C64F41"/>
    <w:rsid w:val="00C876AF"/>
    <w:rsid w:val="00C9336E"/>
    <w:rsid w:val="00CB0C83"/>
    <w:rsid w:val="00CD0A23"/>
    <w:rsid w:val="00CF6EF8"/>
    <w:rsid w:val="00D07666"/>
    <w:rsid w:val="00D156F6"/>
    <w:rsid w:val="00D26503"/>
    <w:rsid w:val="00D32651"/>
    <w:rsid w:val="00D928CE"/>
    <w:rsid w:val="00DD1B3A"/>
    <w:rsid w:val="00DD31C9"/>
    <w:rsid w:val="00DF00EB"/>
    <w:rsid w:val="00DF2C39"/>
    <w:rsid w:val="00E03405"/>
    <w:rsid w:val="00E16E11"/>
    <w:rsid w:val="00E3010C"/>
    <w:rsid w:val="00E53E90"/>
    <w:rsid w:val="00E64320"/>
    <w:rsid w:val="00E65A99"/>
    <w:rsid w:val="00EA437D"/>
    <w:rsid w:val="00ED0CE9"/>
    <w:rsid w:val="00EF69A5"/>
    <w:rsid w:val="00F01307"/>
    <w:rsid w:val="00F0273A"/>
    <w:rsid w:val="00F17421"/>
    <w:rsid w:val="00F42670"/>
    <w:rsid w:val="00F60E5D"/>
    <w:rsid w:val="00F70032"/>
    <w:rsid w:val="00F7154B"/>
    <w:rsid w:val="00F951C6"/>
    <w:rsid w:val="00FA2CC1"/>
    <w:rsid w:val="00FC7B51"/>
    <w:rsid w:val="00FE1BE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AF9AF"/>
  <w15:chartTrackingRefBased/>
  <w15:docId w15:val="{D6546797-86D9-4455-BA53-24370E2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C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C3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342"/>
  </w:style>
  <w:style w:type="paragraph" w:styleId="Stopka">
    <w:name w:val="footer"/>
    <w:basedOn w:val="Normalny"/>
    <w:link w:val="StopkaZnak"/>
    <w:uiPriority w:val="99"/>
    <w:unhideWhenUsed/>
    <w:rsid w:val="0044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342"/>
  </w:style>
  <w:style w:type="character" w:styleId="Odwoaniedokomentarza">
    <w:name w:val="annotation reference"/>
    <w:basedOn w:val="Domylnaczcionkaakapitu"/>
    <w:uiPriority w:val="99"/>
    <w:semiHidden/>
    <w:unhideWhenUsed/>
    <w:rsid w:val="00A73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AF0"/>
    <w:rPr>
      <w:b/>
      <w:bCs/>
      <w:sz w:val="20"/>
      <w:szCs w:val="20"/>
    </w:rPr>
  </w:style>
  <w:style w:type="paragraph" w:customStyle="1" w:styleId="Standard">
    <w:name w:val="Standard"/>
    <w:rsid w:val="008575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8575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9979F390DC4858B90FF4E2A5AF7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71B9C-B284-4334-9CC5-38F8D531188F}"/>
      </w:docPartPr>
      <w:docPartBody>
        <w:p w:rsidR="00C96B38" w:rsidRDefault="00B4781F" w:rsidP="00B4781F">
          <w:pPr>
            <w:pStyle w:val="DF9979F390DC4858B90FF4E2A5AF7C8D"/>
          </w:pPr>
          <w:r w:rsidRPr="001E34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71A3C0-E89A-451E-B27F-F89E4A95DA7E}"/>
      </w:docPartPr>
      <w:docPartBody>
        <w:p w:rsidR="00C96B38" w:rsidRDefault="00C96B38">
          <w:r w:rsidRPr="007129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1F"/>
    <w:rsid w:val="00011561"/>
    <w:rsid w:val="001101F9"/>
    <w:rsid w:val="0019611B"/>
    <w:rsid w:val="006A2D14"/>
    <w:rsid w:val="006C5BCA"/>
    <w:rsid w:val="007C4121"/>
    <w:rsid w:val="00A731F1"/>
    <w:rsid w:val="00B4781F"/>
    <w:rsid w:val="00BE51B1"/>
    <w:rsid w:val="00C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6B38"/>
    <w:rPr>
      <w:color w:val="666666"/>
    </w:rPr>
  </w:style>
  <w:style w:type="paragraph" w:customStyle="1" w:styleId="DF9979F390DC4858B90FF4E2A5AF7C8D">
    <w:name w:val="DF9979F390DC4858B90FF4E2A5AF7C8D"/>
    <w:rsid w:val="00B47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74B-EFB1-4A3D-BB3C-002E2195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 Kaczor</dc:creator>
  <cp:keywords/>
  <dc:description/>
  <cp:lastModifiedBy>Tomasz Kowalski</cp:lastModifiedBy>
  <cp:revision>2</cp:revision>
  <cp:lastPrinted>2024-12-10T16:22:00Z</cp:lastPrinted>
  <dcterms:created xsi:type="dcterms:W3CDTF">2024-12-12T07:40:00Z</dcterms:created>
  <dcterms:modified xsi:type="dcterms:W3CDTF">2024-12-12T07:40:00Z</dcterms:modified>
</cp:coreProperties>
</file>