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7827D" w14:textId="3D6DB2C3" w:rsidR="00750E08" w:rsidRDefault="00750E08" w:rsidP="00750E08">
      <w:pPr>
        <w:spacing w:before="240" w:after="0" w:line="240" w:lineRule="auto"/>
        <w:ind w:left="4956" w:right="74" w:firstLine="708"/>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Załącznik nr 5</w:t>
      </w:r>
    </w:p>
    <w:p w14:paraId="63D84657" w14:textId="7B3DA45D" w:rsidR="00116E62" w:rsidRPr="00EB0E5C" w:rsidRDefault="00116E62" w:rsidP="00E90273">
      <w:pPr>
        <w:spacing w:before="240" w:after="0" w:line="240" w:lineRule="auto"/>
        <w:ind w:right="74"/>
        <w:jc w:val="center"/>
        <w:rPr>
          <w:rFonts w:ascii="Times New Roman" w:eastAsia="Times New Roman" w:hAnsi="Times New Roman" w:cs="Times New Roman"/>
          <w:b/>
          <w:sz w:val="23"/>
          <w:szCs w:val="23"/>
          <w:lang w:eastAsia="pl-PL"/>
        </w:rPr>
      </w:pPr>
      <w:r w:rsidRPr="00EB0E5C">
        <w:rPr>
          <w:rFonts w:ascii="Times New Roman" w:eastAsia="Times New Roman" w:hAnsi="Times New Roman" w:cs="Times New Roman"/>
          <w:b/>
          <w:sz w:val="23"/>
          <w:szCs w:val="23"/>
          <w:lang w:eastAsia="pl-PL"/>
        </w:rPr>
        <w:t>WZÓR  UMOWY  Nr  ………………..</w:t>
      </w:r>
    </w:p>
    <w:p w14:paraId="7B0F5D48" w14:textId="77777777" w:rsidR="00116E62" w:rsidRPr="00EB0E5C" w:rsidRDefault="00116E62" w:rsidP="00116E62">
      <w:pPr>
        <w:spacing w:after="120"/>
        <w:rPr>
          <w:rFonts w:ascii="Times New Roman" w:hAnsi="Times New Roman" w:cs="Times New Roman"/>
          <w:sz w:val="23"/>
          <w:szCs w:val="23"/>
        </w:rPr>
      </w:pPr>
    </w:p>
    <w:p w14:paraId="655E27D4" w14:textId="17428EA8" w:rsidR="00CB22D6" w:rsidRPr="00CB22D6" w:rsidRDefault="00124755" w:rsidP="00CB22D6">
      <w:pPr>
        <w:tabs>
          <w:tab w:val="left" w:pos="4395"/>
        </w:tabs>
        <w:spacing w:line="360" w:lineRule="auto"/>
        <w:jc w:val="both"/>
        <w:rPr>
          <w:rStyle w:val="Pogrubienie"/>
          <w:rFonts w:ascii="Times New Roman" w:hAnsi="Times New Roman" w:cs="Times New Roman"/>
          <w:sz w:val="24"/>
          <w:szCs w:val="24"/>
        </w:rPr>
      </w:pPr>
      <w:r w:rsidRPr="00EB0E5C">
        <w:rPr>
          <w:rFonts w:ascii="Times New Roman" w:hAnsi="Times New Roman" w:cs="Times New Roman"/>
          <w:sz w:val="23"/>
          <w:szCs w:val="23"/>
        </w:rPr>
        <w:t>o</w:t>
      </w:r>
      <w:r w:rsidR="00116E62" w:rsidRPr="00EB0E5C">
        <w:rPr>
          <w:rFonts w:ascii="Times New Roman" w:hAnsi="Times New Roman" w:cs="Times New Roman"/>
          <w:sz w:val="23"/>
          <w:szCs w:val="23"/>
        </w:rPr>
        <w:t xml:space="preserve"> wykonanie inwestycji pod nazwą: </w:t>
      </w:r>
      <w:r w:rsidR="005A62D0" w:rsidRPr="00CB22D6">
        <w:rPr>
          <w:rFonts w:ascii="Times New Roman" w:hAnsi="Times New Roman" w:cs="Times New Roman"/>
          <w:b/>
          <w:sz w:val="24"/>
          <w:szCs w:val="24"/>
        </w:rPr>
        <w:t>pn</w:t>
      </w:r>
      <w:r w:rsidR="00CB22D6">
        <w:rPr>
          <w:rFonts w:ascii="Times New Roman" w:hAnsi="Times New Roman" w:cs="Times New Roman"/>
          <w:b/>
          <w:sz w:val="24"/>
          <w:szCs w:val="24"/>
        </w:rPr>
        <w:t>.</w:t>
      </w:r>
      <w:r w:rsidR="00CB22D6" w:rsidRPr="00CB22D6">
        <w:rPr>
          <w:rFonts w:ascii="Times New Roman" w:hAnsi="Times New Roman" w:cs="Times New Roman"/>
          <w:b/>
          <w:sz w:val="24"/>
          <w:szCs w:val="24"/>
        </w:rPr>
        <w:t xml:space="preserve"> </w:t>
      </w:r>
      <w:r w:rsidR="00CB22D6" w:rsidRPr="00CB22D6">
        <w:rPr>
          <w:rStyle w:val="Pogrubienie"/>
          <w:rFonts w:ascii="Times New Roman" w:hAnsi="Times New Roman" w:cs="Times New Roman"/>
          <w:sz w:val="24"/>
          <w:szCs w:val="24"/>
        </w:rPr>
        <w:t xml:space="preserve">Podniesienie atrakcyjności turystycznej na obszarze LSR poprzez zagospodarowanie terenu przy świetlicy wiejskiej w gminie Grodzisk Mazowiecki w miejscowości Kłudzienko </w:t>
      </w:r>
    </w:p>
    <w:p w14:paraId="372A62DD" w14:textId="2B2C8103" w:rsidR="00116E62" w:rsidRPr="00EB0E5C" w:rsidRDefault="00116E62" w:rsidP="00CB22D6">
      <w:pPr>
        <w:tabs>
          <w:tab w:val="left" w:pos="4395"/>
        </w:tabs>
        <w:spacing w:line="360" w:lineRule="auto"/>
        <w:jc w:val="both"/>
        <w:rPr>
          <w:rFonts w:ascii="Times New Roman" w:hAnsi="Times New Roman" w:cs="Times New Roman"/>
          <w:b/>
          <w:color w:val="000000"/>
          <w:sz w:val="23"/>
          <w:szCs w:val="23"/>
        </w:rPr>
      </w:pPr>
      <w:r w:rsidRPr="00EB0E5C">
        <w:rPr>
          <w:rFonts w:ascii="Times New Roman" w:hAnsi="Times New Roman" w:cs="Times New Roman"/>
          <w:color w:val="000000"/>
          <w:sz w:val="23"/>
          <w:szCs w:val="23"/>
        </w:rPr>
        <w:t>zawarta w dniu .......................202</w:t>
      </w:r>
      <w:r w:rsidR="008773A9" w:rsidRPr="00EB0E5C">
        <w:rPr>
          <w:rFonts w:ascii="Times New Roman" w:hAnsi="Times New Roman" w:cs="Times New Roman"/>
          <w:color w:val="000000"/>
          <w:sz w:val="23"/>
          <w:szCs w:val="23"/>
        </w:rPr>
        <w:t>4</w:t>
      </w:r>
      <w:r w:rsidRPr="00EB0E5C">
        <w:rPr>
          <w:rFonts w:ascii="Times New Roman" w:hAnsi="Times New Roman" w:cs="Times New Roman"/>
          <w:color w:val="000000"/>
          <w:sz w:val="23"/>
          <w:szCs w:val="23"/>
        </w:rPr>
        <w:t xml:space="preserve"> r. w Grodzisku Mazowieckim pomiędzy:</w:t>
      </w:r>
    </w:p>
    <w:p w14:paraId="69855F72" w14:textId="77777777" w:rsidR="002A0EB7" w:rsidRPr="00EB0E5C" w:rsidRDefault="002A0EB7" w:rsidP="00116E62">
      <w:pPr>
        <w:tabs>
          <w:tab w:val="left" w:pos="284"/>
        </w:tabs>
        <w:suppressAutoHyphens/>
        <w:spacing w:before="120" w:after="0" w:line="240" w:lineRule="auto"/>
        <w:ind w:right="74"/>
        <w:jc w:val="both"/>
        <w:rPr>
          <w:rFonts w:ascii="Times New Roman" w:eastAsia="Times New Roman" w:hAnsi="Times New Roman" w:cs="Times New Roman"/>
          <w:b/>
          <w:sz w:val="23"/>
          <w:szCs w:val="23"/>
          <w:lang w:eastAsia="zh-CN"/>
        </w:rPr>
      </w:pPr>
    </w:p>
    <w:p w14:paraId="45024653" w14:textId="162A22CA" w:rsidR="009A2D1C" w:rsidRPr="00EB0E5C" w:rsidRDefault="00116E62" w:rsidP="00116E62">
      <w:pPr>
        <w:tabs>
          <w:tab w:val="left" w:pos="284"/>
        </w:tabs>
        <w:suppressAutoHyphens/>
        <w:spacing w:before="120" w:after="0" w:line="240" w:lineRule="auto"/>
        <w:ind w:right="74"/>
        <w:jc w:val="both"/>
        <w:rPr>
          <w:rFonts w:ascii="Times New Roman" w:eastAsia="Times New Roman" w:hAnsi="Times New Roman" w:cs="Times New Roman"/>
          <w:sz w:val="23"/>
          <w:szCs w:val="23"/>
          <w:lang w:eastAsia="zh-CN"/>
        </w:rPr>
      </w:pPr>
      <w:r w:rsidRPr="00EB0E5C">
        <w:rPr>
          <w:rFonts w:ascii="Times New Roman" w:eastAsia="Times New Roman" w:hAnsi="Times New Roman" w:cs="Times New Roman"/>
          <w:b/>
          <w:sz w:val="23"/>
          <w:szCs w:val="23"/>
          <w:lang w:eastAsia="zh-CN"/>
        </w:rPr>
        <w:t>Gminą Grodzisk Mazowiecki</w:t>
      </w:r>
      <w:r w:rsidRPr="00EB0E5C">
        <w:rPr>
          <w:rFonts w:ascii="Times New Roman" w:eastAsia="Times New Roman" w:hAnsi="Times New Roman" w:cs="Times New Roman"/>
          <w:sz w:val="23"/>
          <w:szCs w:val="23"/>
          <w:lang w:eastAsia="zh-CN"/>
        </w:rPr>
        <w:t xml:space="preserve"> z siedzibą w Urzędzie Miejskim przy ul. Kościuszki nr </w:t>
      </w:r>
      <w:r w:rsidR="009A2D1C" w:rsidRPr="00EB0E5C">
        <w:rPr>
          <w:rFonts w:ascii="Times New Roman" w:eastAsia="Times New Roman" w:hAnsi="Times New Roman" w:cs="Times New Roman"/>
          <w:sz w:val="23"/>
          <w:szCs w:val="23"/>
          <w:lang w:eastAsia="zh-CN"/>
        </w:rPr>
        <w:t>dni</w:t>
      </w:r>
    </w:p>
    <w:p w14:paraId="701F9711" w14:textId="1ED0A2CD" w:rsidR="00116E62" w:rsidRPr="00EB0E5C" w:rsidRDefault="00116E62" w:rsidP="00116E62">
      <w:pPr>
        <w:tabs>
          <w:tab w:val="left" w:pos="284"/>
        </w:tabs>
        <w:suppressAutoHyphens/>
        <w:spacing w:before="120" w:after="0" w:line="240" w:lineRule="auto"/>
        <w:ind w:right="74"/>
        <w:jc w:val="both"/>
        <w:rPr>
          <w:rFonts w:ascii="Times New Roman" w:eastAsia="Times New Roman" w:hAnsi="Times New Roman" w:cs="Times New Roman"/>
          <w:i/>
          <w:sz w:val="23"/>
          <w:szCs w:val="23"/>
          <w:lang w:eastAsia="zh-CN"/>
        </w:rPr>
      </w:pPr>
      <w:r w:rsidRPr="00EB0E5C">
        <w:rPr>
          <w:rFonts w:ascii="Times New Roman" w:eastAsia="Times New Roman" w:hAnsi="Times New Roman" w:cs="Times New Roman"/>
          <w:sz w:val="23"/>
          <w:szCs w:val="23"/>
          <w:lang w:eastAsia="zh-CN"/>
        </w:rPr>
        <w:t xml:space="preserve"> 05-825 Grodzisk Mazowiecki, reprezentowaną przez Burmistrza Grodziska Mazowieckiego - Grzegorza Benedykcińskiego, przy kontrasygnacie Skarbnika Gminy</w:t>
      </w:r>
      <w:r w:rsidR="00124755" w:rsidRPr="00EB0E5C">
        <w:rPr>
          <w:rFonts w:ascii="Times New Roman" w:eastAsia="Times New Roman" w:hAnsi="Times New Roman" w:cs="Times New Roman"/>
          <w:sz w:val="23"/>
          <w:szCs w:val="23"/>
          <w:lang w:eastAsia="zh-CN"/>
        </w:rPr>
        <w:t xml:space="preserve"> – Piotra Leśniewskiego</w:t>
      </w:r>
      <w:r w:rsidRPr="00EB0E5C">
        <w:rPr>
          <w:rFonts w:ascii="Times New Roman" w:eastAsia="Times New Roman" w:hAnsi="Times New Roman" w:cs="Times New Roman"/>
          <w:sz w:val="23"/>
          <w:szCs w:val="23"/>
          <w:lang w:eastAsia="zh-CN"/>
        </w:rPr>
        <w:t>, zwaną dalej Zamawiającym,</w:t>
      </w:r>
    </w:p>
    <w:p w14:paraId="1A08853E" w14:textId="77777777" w:rsidR="002A0EB7" w:rsidRPr="00EB0E5C" w:rsidRDefault="002A0EB7" w:rsidP="00116E62">
      <w:pPr>
        <w:suppressAutoHyphens/>
        <w:spacing w:after="0" w:line="240" w:lineRule="auto"/>
        <w:ind w:right="74"/>
        <w:jc w:val="both"/>
        <w:rPr>
          <w:rFonts w:ascii="Times New Roman" w:eastAsia="Times New Roman" w:hAnsi="Times New Roman" w:cs="Times New Roman"/>
          <w:sz w:val="23"/>
          <w:szCs w:val="23"/>
          <w:lang w:eastAsia="zh-CN"/>
        </w:rPr>
      </w:pPr>
    </w:p>
    <w:p w14:paraId="06F35EC4" w14:textId="3CAB7DDE" w:rsidR="00116E62" w:rsidRPr="00EB0E5C" w:rsidRDefault="00116E62" w:rsidP="00116E62">
      <w:pPr>
        <w:suppressAutoHyphens/>
        <w:spacing w:after="0" w:line="240" w:lineRule="auto"/>
        <w:ind w:right="74"/>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a</w:t>
      </w:r>
    </w:p>
    <w:p w14:paraId="2D90CE4D" w14:textId="77777777" w:rsidR="002A0EB7" w:rsidRPr="00EB0E5C" w:rsidRDefault="002A0EB7" w:rsidP="00116E62">
      <w:pPr>
        <w:ind w:right="74"/>
        <w:jc w:val="both"/>
        <w:rPr>
          <w:rFonts w:ascii="Times New Roman" w:hAnsi="Times New Roman" w:cs="Times New Roman"/>
          <w:sz w:val="23"/>
          <w:szCs w:val="23"/>
        </w:rPr>
      </w:pPr>
    </w:p>
    <w:p w14:paraId="418734C8" w14:textId="53EC5BF6" w:rsidR="00116E62" w:rsidRPr="00EB0E5C" w:rsidRDefault="00116E62" w:rsidP="00116E62">
      <w:pPr>
        <w:ind w:right="74"/>
        <w:jc w:val="both"/>
        <w:rPr>
          <w:rFonts w:ascii="Times New Roman" w:hAnsi="Times New Roman" w:cs="Times New Roman"/>
          <w:sz w:val="23"/>
          <w:szCs w:val="23"/>
        </w:rPr>
      </w:pPr>
      <w:r w:rsidRPr="00EB0E5C">
        <w:rPr>
          <w:rFonts w:ascii="Times New Roman" w:hAnsi="Times New Roman" w:cs="Times New Roman"/>
          <w:sz w:val="23"/>
          <w:szCs w:val="23"/>
        </w:rPr>
        <w:t xml:space="preserve">..................................................................................................................................................... </w:t>
      </w:r>
    </w:p>
    <w:p w14:paraId="7B00C39B" w14:textId="77777777" w:rsidR="00116E62" w:rsidRPr="00EB0E5C" w:rsidRDefault="00116E62" w:rsidP="00116E62">
      <w:pPr>
        <w:suppressAutoHyphens/>
        <w:spacing w:after="0" w:line="240" w:lineRule="auto"/>
        <w:ind w:right="74"/>
        <w:jc w:val="both"/>
        <w:rPr>
          <w:rFonts w:ascii="Times New Roman" w:eastAsia="Times New Roman" w:hAnsi="Times New Roman" w:cs="Times New Roman"/>
          <w:i/>
          <w:sz w:val="23"/>
          <w:szCs w:val="23"/>
          <w:lang w:eastAsia="zh-CN"/>
        </w:rPr>
      </w:pPr>
      <w:r w:rsidRPr="00EB0E5C">
        <w:rPr>
          <w:rFonts w:ascii="Times New Roman" w:eastAsia="Times New Roman" w:hAnsi="Times New Roman" w:cs="Times New Roman"/>
          <w:sz w:val="23"/>
          <w:szCs w:val="23"/>
          <w:lang w:eastAsia="zh-CN"/>
        </w:rPr>
        <w:t>zwaną dalej Wykonawcą,</w:t>
      </w:r>
    </w:p>
    <w:p w14:paraId="675D012D" w14:textId="77777777" w:rsidR="00116E62" w:rsidRPr="00EB0E5C" w:rsidRDefault="00116E62" w:rsidP="00116E62">
      <w:pPr>
        <w:suppressAutoHyphens/>
        <w:spacing w:after="0" w:line="240" w:lineRule="auto"/>
        <w:ind w:right="74"/>
        <w:jc w:val="both"/>
        <w:rPr>
          <w:rFonts w:ascii="Times New Roman" w:eastAsia="Times New Roman" w:hAnsi="Times New Roman" w:cs="Times New Roman"/>
          <w:i/>
          <w:sz w:val="23"/>
          <w:szCs w:val="23"/>
          <w:lang w:eastAsia="zh-CN"/>
        </w:rPr>
      </w:pPr>
    </w:p>
    <w:p w14:paraId="7602FC87" w14:textId="0C9D89D2" w:rsidR="00116E62" w:rsidRPr="00EB0E5C" w:rsidRDefault="00116E62" w:rsidP="00116E62">
      <w:pPr>
        <w:shd w:val="clear" w:color="auto" w:fill="FFFFFF"/>
        <w:autoSpaceDE w:val="0"/>
        <w:autoSpaceDN w:val="0"/>
        <w:adjustRightInd w:val="0"/>
        <w:jc w:val="both"/>
        <w:rPr>
          <w:rFonts w:ascii="Times New Roman" w:hAnsi="Times New Roman" w:cs="Times New Roman"/>
          <w:sz w:val="23"/>
          <w:szCs w:val="23"/>
        </w:rPr>
      </w:pPr>
      <w:r w:rsidRPr="00EB0E5C">
        <w:rPr>
          <w:rFonts w:ascii="Times New Roman" w:hAnsi="Times New Roman" w:cs="Times New Roman"/>
          <w:sz w:val="23"/>
          <w:szCs w:val="23"/>
        </w:rPr>
        <w:t xml:space="preserve">w rezultacie dokonania przez Zamawiającego wyboru oferty Wykonawcy zgodnie z ustawą z dnia </w:t>
      </w:r>
      <w:r w:rsidR="00352550" w:rsidRPr="00EB0E5C">
        <w:rPr>
          <w:rFonts w:ascii="Times New Roman" w:hAnsi="Times New Roman" w:cs="Times New Roman"/>
          <w:sz w:val="23"/>
          <w:szCs w:val="23"/>
        </w:rPr>
        <w:t>11 września 20</w:t>
      </w:r>
      <w:r w:rsidR="004F0B4E" w:rsidRPr="00EB0E5C">
        <w:rPr>
          <w:rFonts w:ascii="Times New Roman" w:hAnsi="Times New Roman" w:cs="Times New Roman"/>
          <w:sz w:val="23"/>
          <w:szCs w:val="23"/>
        </w:rPr>
        <w:t>19</w:t>
      </w:r>
      <w:r w:rsidR="00352550" w:rsidRPr="00EB0E5C">
        <w:rPr>
          <w:rFonts w:ascii="Times New Roman" w:hAnsi="Times New Roman" w:cs="Times New Roman"/>
          <w:sz w:val="23"/>
          <w:szCs w:val="23"/>
        </w:rPr>
        <w:t xml:space="preserve"> r.</w:t>
      </w:r>
      <w:r w:rsidRPr="00EB0E5C">
        <w:rPr>
          <w:rFonts w:ascii="Times New Roman" w:hAnsi="Times New Roman" w:cs="Times New Roman"/>
          <w:sz w:val="23"/>
          <w:szCs w:val="23"/>
        </w:rPr>
        <w:t xml:space="preserve"> Prawo Zamówień Publicznych w trybie </w:t>
      </w:r>
      <w:r w:rsidR="00352550" w:rsidRPr="00EB0E5C">
        <w:rPr>
          <w:rFonts w:ascii="Times New Roman" w:hAnsi="Times New Roman" w:cs="Times New Roman"/>
          <w:sz w:val="23"/>
          <w:szCs w:val="23"/>
        </w:rPr>
        <w:t>podstawowym wskazanym w art. 275 pkt 1) ww. ustawy,</w:t>
      </w:r>
      <w:r w:rsidRPr="00EB0E5C">
        <w:rPr>
          <w:rFonts w:ascii="Times New Roman" w:hAnsi="Times New Roman" w:cs="Times New Roman"/>
          <w:sz w:val="23"/>
          <w:szCs w:val="23"/>
        </w:rPr>
        <w:t xml:space="preserve"> nr referencyjny ZP</w:t>
      </w:r>
      <w:r w:rsidR="00067F37" w:rsidRPr="00EB0E5C">
        <w:rPr>
          <w:rFonts w:ascii="Times New Roman" w:hAnsi="Times New Roman" w:cs="Times New Roman"/>
          <w:sz w:val="23"/>
          <w:szCs w:val="23"/>
        </w:rPr>
        <w:t>.</w:t>
      </w:r>
      <w:r w:rsidR="003B104D" w:rsidRPr="00EB0E5C">
        <w:rPr>
          <w:rFonts w:ascii="Times New Roman" w:hAnsi="Times New Roman" w:cs="Times New Roman"/>
          <w:sz w:val="23"/>
          <w:szCs w:val="23"/>
        </w:rPr>
        <w:t xml:space="preserve"> ….. </w:t>
      </w:r>
      <w:r w:rsidR="00352550" w:rsidRPr="00EB0E5C">
        <w:rPr>
          <w:rFonts w:ascii="Times New Roman" w:hAnsi="Times New Roman" w:cs="Times New Roman"/>
          <w:sz w:val="23"/>
          <w:szCs w:val="23"/>
        </w:rPr>
        <w:t>.</w:t>
      </w:r>
      <w:r w:rsidR="003B104D" w:rsidRPr="00EB0E5C">
        <w:rPr>
          <w:rFonts w:ascii="Times New Roman" w:hAnsi="Times New Roman" w:cs="Times New Roman"/>
          <w:sz w:val="23"/>
          <w:szCs w:val="23"/>
        </w:rPr>
        <w:t xml:space="preserve"> ….. </w:t>
      </w:r>
      <w:r w:rsidR="00352550" w:rsidRPr="00EB0E5C">
        <w:rPr>
          <w:rFonts w:ascii="Times New Roman" w:hAnsi="Times New Roman" w:cs="Times New Roman"/>
          <w:sz w:val="23"/>
          <w:szCs w:val="23"/>
        </w:rPr>
        <w:t>.</w:t>
      </w:r>
      <w:r w:rsidRPr="00EB0E5C">
        <w:rPr>
          <w:rFonts w:ascii="Times New Roman" w:hAnsi="Times New Roman" w:cs="Times New Roman"/>
          <w:sz w:val="23"/>
          <w:szCs w:val="23"/>
        </w:rPr>
        <w:t>20</w:t>
      </w:r>
      <w:r w:rsidR="00124755" w:rsidRPr="00EB0E5C">
        <w:rPr>
          <w:rFonts w:ascii="Times New Roman" w:hAnsi="Times New Roman" w:cs="Times New Roman"/>
          <w:sz w:val="23"/>
          <w:szCs w:val="23"/>
        </w:rPr>
        <w:t>2</w:t>
      </w:r>
      <w:r w:rsidR="008773A9" w:rsidRPr="00EB0E5C">
        <w:rPr>
          <w:rFonts w:ascii="Times New Roman" w:hAnsi="Times New Roman" w:cs="Times New Roman"/>
          <w:sz w:val="23"/>
          <w:szCs w:val="23"/>
        </w:rPr>
        <w:t>4</w:t>
      </w:r>
      <w:r w:rsidRPr="00EB0E5C">
        <w:rPr>
          <w:rFonts w:ascii="Times New Roman" w:hAnsi="Times New Roman" w:cs="Times New Roman"/>
          <w:sz w:val="23"/>
          <w:szCs w:val="23"/>
        </w:rPr>
        <w:t xml:space="preserve"> została zawarta umowa o następującej treści:</w:t>
      </w:r>
    </w:p>
    <w:p w14:paraId="6F14F9AD" w14:textId="77777777" w:rsidR="002A0EB7" w:rsidRPr="00EB0E5C" w:rsidRDefault="002A0EB7" w:rsidP="00116E62">
      <w:pPr>
        <w:shd w:val="clear" w:color="auto" w:fill="FFFFFF"/>
        <w:autoSpaceDE w:val="0"/>
        <w:autoSpaceDN w:val="0"/>
        <w:adjustRightInd w:val="0"/>
        <w:jc w:val="both"/>
        <w:rPr>
          <w:rFonts w:ascii="Times New Roman" w:hAnsi="Times New Roman" w:cs="Times New Roman"/>
          <w:bCs/>
          <w:color w:val="000000"/>
          <w:sz w:val="23"/>
          <w:szCs w:val="23"/>
        </w:rPr>
      </w:pPr>
    </w:p>
    <w:p w14:paraId="6B9EB76F" w14:textId="77777777" w:rsidR="00116E62" w:rsidRPr="00EB0E5C" w:rsidRDefault="00116E62" w:rsidP="00116E62">
      <w:pPr>
        <w:spacing w:before="80"/>
        <w:ind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1</w:t>
      </w:r>
    </w:p>
    <w:p w14:paraId="42F008D9" w14:textId="77777777" w:rsidR="00116E62" w:rsidRPr="00EB0E5C" w:rsidRDefault="00116E62" w:rsidP="00116E62">
      <w:pPr>
        <w:spacing w:before="120" w:after="120"/>
        <w:ind w:right="74"/>
        <w:rPr>
          <w:rFonts w:ascii="Times New Roman" w:hAnsi="Times New Roman" w:cs="Times New Roman"/>
          <w:b/>
          <w:sz w:val="23"/>
          <w:szCs w:val="23"/>
        </w:rPr>
      </w:pPr>
      <w:r w:rsidRPr="00EB0E5C">
        <w:rPr>
          <w:rFonts w:ascii="Times New Roman" w:hAnsi="Times New Roman" w:cs="Times New Roman"/>
          <w:b/>
          <w:sz w:val="23"/>
          <w:szCs w:val="23"/>
        </w:rPr>
        <w:t>Przedmiot umowy.</w:t>
      </w:r>
    </w:p>
    <w:p w14:paraId="012C0C8C" w14:textId="489C1DB8" w:rsidR="00CB22D6" w:rsidRDefault="00116E62" w:rsidP="00CB22D6">
      <w:pPr>
        <w:tabs>
          <w:tab w:val="left" w:pos="4395"/>
        </w:tabs>
        <w:spacing w:line="360" w:lineRule="auto"/>
        <w:jc w:val="both"/>
        <w:rPr>
          <w:rStyle w:val="Pogrubienie"/>
          <w:rFonts w:ascii="Times New Roman" w:hAnsi="Times New Roman" w:cs="Times New Roman"/>
          <w:sz w:val="24"/>
          <w:szCs w:val="24"/>
        </w:rPr>
      </w:pPr>
      <w:r w:rsidRPr="00EB0E5C">
        <w:rPr>
          <w:rFonts w:ascii="Times New Roman" w:hAnsi="Times New Roman" w:cs="Times New Roman"/>
          <w:sz w:val="23"/>
          <w:szCs w:val="23"/>
        </w:rPr>
        <w:t>Zamawiający powierza, a Wykonawca przyjmuje do wykonania z</w:t>
      </w:r>
      <w:r w:rsidR="00BC2C4E" w:rsidRPr="00EB0E5C">
        <w:rPr>
          <w:rFonts w:ascii="Times New Roman" w:hAnsi="Times New Roman" w:cs="Times New Roman"/>
          <w:sz w:val="23"/>
          <w:szCs w:val="23"/>
        </w:rPr>
        <w:t>adanie inwestycyjne pod nazwą:</w:t>
      </w:r>
      <w:bookmarkStart w:id="0" w:name="_Hlk57901506"/>
      <w:r w:rsidR="005A62D0" w:rsidRPr="00EB0E5C">
        <w:rPr>
          <w:rFonts w:ascii="Times New Roman" w:hAnsi="Times New Roman" w:cs="Times New Roman"/>
          <w:b/>
        </w:rPr>
        <w:t xml:space="preserve"> </w:t>
      </w:r>
      <w:r w:rsidR="00CB22D6" w:rsidRPr="00CB22D6">
        <w:rPr>
          <w:rFonts w:ascii="Times New Roman" w:hAnsi="Times New Roman" w:cs="Times New Roman"/>
          <w:b/>
          <w:sz w:val="24"/>
          <w:szCs w:val="24"/>
        </w:rPr>
        <w:t>pn</w:t>
      </w:r>
      <w:r w:rsidR="00CB22D6">
        <w:rPr>
          <w:rFonts w:ascii="Times New Roman" w:hAnsi="Times New Roman" w:cs="Times New Roman"/>
          <w:b/>
          <w:sz w:val="24"/>
          <w:szCs w:val="24"/>
        </w:rPr>
        <w:t xml:space="preserve">. </w:t>
      </w:r>
      <w:r w:rsidR="00CB22D6" w:rsidRPr="00CB22D6">
        <w:rPr>
          <w:rStyle w:val="Pogrubienie"/>
          <w:rFonts w:ascii="Times New Roman" w:hAnsi="Times New Roman" w:cs="Times New Roman"/>
          <w:sz w:val="24"/>
          <w:szCs w:val="24"/>
        </w:rPr>
        <w:t xml:space="preserve">Podniesienie atrakcyjności turystycznej na obszarze LSR poprzez zagospodarowanie terenu przy świetlicy wiejskiej w gminie Grodzisk Mazowiecki w miejscowości Kłudzienko </w:t>
      </w:r>
      <w:r w:rsidR="00F72053">
        <w:rPr>
          <w:rStyle w:val="Pogrubienie"/>
          <w:rFonts w:ascii="Times New Roman" w:hAnsi="Times New Roman" w:cs="Times New Roman"/>
          <w:sz w:val="24"/>
          <w:szCs w:val="24"/>
        </w:rPr>
        <w:t>.</w:t>
      </w:r>
    </w:p>
    <w:p w14:paraId="292B06CD" w14:textId="77777777" w:rsidR="00F72053" w:rsidRPr="00F72053" w:rsidRDefault="00F72053" w:rsidP="00F72053">
      <w:pPr>
        <w:contextualSpacing/>
        <w:jc w:val="center"/>
        <w:rPr>
          <w:rFonts w:eastAsia="Calibri"/>
          <w:bCs/>
          <w:color w:val="FF0000"/>
        </w:rPr>
      </w:pPr>
      <w:r w:rsidRPr="00F72053">
        <w:rPr>
          <w:rFonts w:eastAsia="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Operacja współfinasowana jest ze środków Unii Europejskiej w ramach działania „wsparcie dla rozwoju w ramach inicjatywy LEADER Programu Rozwoju Obszarów Wiejskich na lata 2014-2020”</w:t>
      </w:r>
    </w:p>
    <w:p w14:paraId="72B0BF43" w14:textId="77777777" w:rsidR="00F72053" w:rsidRPr="00653D2B" w:rsidRDefault="00F72053" w:rsidP="00F72053">
      <w:pPr>
        <w:tabs>
          <w:tab w:val="left" w:pos="4395"/>
        </w:tabs>
        <w:spacing w:line="360" w:lineRule="auto"/>
        <w:jc w:val="center"/>
        <w:rPr>
          <w:b/>
        </w:rPr>
      </w:pPr>
    </w:p>
    <w:p w14:paraId="6277CE1D" w14:textId="77777777" w:rsidR="00F72053" w:rsidRPr="00CB22D6" w:rsidRDefault="00F72053" w:rsidP="00CB22D6">
      <w:pPr>
        <w:tabs>
          <w:tab w:val="left" w:pos="4395"/>
        </w:tabs>
        <w:spacing w:line="360" w:lineRule="auto"/>
        <w:jc w:val="both"/>
        <w:rPr>
          <w:rStyle w:val="Pogrubienie"/>
          <w:rFonts w:ascii="Times New Roman" w:hAnsi="Times New Roman" w:cs="Times New Roman"/>
          <w:sz w:val="24"/>
          <w:szCs w:val="24"/>
        </w:rPr>
      </w:pPr>
    </w:p>
    <w:p w14:paraId="4D2EA832" w14:textId="11E9F74E" w:rsidR="005A62D0" w:rsidRPr="00EB0E5C" w:rsidRDefault="005A62D0" w:rsidP="00CB22D6">
      <w:pPr>
        <w:tabs>
          <w:tab w:val="left" w:pos="4395"/>
        </w:tabs>
        <w:spacing w:line="360" w:lineRule="auto"/>
        <w:jc w:val="both"/>
        <w:rPr>
          <w:rFonts w:ascii="Times New Roman" w:hAnsi="Times New Roman" w:cs="Times New Roman"/>
          <w:b/>
        </w:rPr>
      </w:pPr>
    </w:p>
    <w:p w14:paraId="5AC92893" w14:textId="46F81280" w:rsidR="00F7218A" w:rsidRPr="00EB0E5C" w:rsidRDefault="00F7218A" w:rsidP="005A62D0">
      <w:pPr>
        <w:tabs>
          <w:tab w:val="center" w:pos="4536"/>
          <w:tab w:val="right" w:pos="9072"/>
        </w:tabs>
        <w:spacing w:line="276" w:lineRule="auto"/>
        <w:rPr>
          <w:rFonts w:ascii="Times New Roman" w:hAnsi="Times New Roman" w:cs="Times New Roman"/>
          <w:sz w:val="23"/>
          <w:szCs w:val="23"/>
        </w:rPr>
      </w:pPr>
      <w:r w:rsidRPr="00EB0E5C">
        <w:rPr>
          <w:rFonts w:ascii="Times New Roman" w:hAnsi="Times New Roman" w:cs="Times New Roman"/>
          <w:sz w:val="23"/>
          <w:szCs w:val="23"/>
        </w:rPr>
        <w:lastRenderedPageBreak/>
        <w:t xml:space="preserve">Zamówienie obejmuje </w:t>
      </w:r>
      <w:r w:rsidR="001F41AC" w:rsidRPr="00EB0E5C">
        <w:rPr>
          <w:rFonts w:ascii="Times New Roman" w:hAnsi="Times New Roman" w:cs="Times New Roman"/>
          <w:sz w:val="23"/>
          <w:szCs w:val="23"/>
        </w:rPr>
        <w:t xml:space="preserve">budowę </w:t>
      </w:r>
      <w:r w:rsidRPr="00EB0E5C">
        <w:rPr>
          <w:rFonts w:ascii="Times New Roman" w:hAnsi="Times New Roman" w:cs="Times New Roman"/>
          <w:sz w:val="23"/>
          <w:szCs w:val="23"/>
        </w:rPr>
        <w:t xml:space="preserve">placu zabaw </w:t>
      </w:r>
      <w:r w:rsidR="001F41AC" w:rsidRPr="00EB0E5C">
        <w:rPr>
          <w:rFonts w:ascii="Times New Roman" w:hAnsi="Times New Roman" w:cs="Times New Roman"/>
          <w:bCs/>
          <w:sz w:val="23"/>
          <w:szCs w:val="23"/>
          <w:lang w:bidi="en-US"/>
        </w:rPr>
        <w:t xml:space="preserve">i siłowni </w:t>
      </w:r>
      <w:r w:rsidR="00933BCC" w:rsidRPr="00EB0E5C">
        <w:rPr>
          <w:rFonts w:ascii="Times New Roman" w:hAnsi="Times New Roman" w:cs="Times New Roman"/>
          <w:bCs/>
          <w:sz w:val="23"/>
          <w:szCs w:val="23"/>
          <w:lang w:bidi="en-US"/>
        </w:rPr>
        <w:t>plenerowej wraz z nawierzchnią bezpieczną</w:t>
      </w:r>
      <w:r w:rsidR="001F41AC" w:rsidRPr="00EB0E5C">
        <w:rPr>
          <w:rFonts w:ascii="Times New Roman" w:hAnsi="Times New Roman" w:cs="Times New Roman"/>
          <w:bCs/>
          <w:sz w:val="23"/>
          <w:szCs w:val="23"/>
          <w:lang w:bidi="en-US"/>
        </w:rPr>
        <w:t xml:space="preserve"> w</w:t>
      </w:r>
      <w:r w:rsidR="009946D0" w:rsidRPr="00EB0E5C">
        <w:rPr>
          <w:rFonts w:ascii="Times New Roman" w:hAnsi="Times New Roman" w:cs="Times New Roman"/>
          <w:bCs/>
          <w:sz w:val="23"/>
          <w:szCs w:val="23"/>
          <w:lang w:bidi="en-US"/>
        </w:rPr>
        <w:t> </w:t>
      </w:r>
      <w:r w:rsidR="008773A9" w:rsidRPr="00EB0E5C">
        <w:rPr>
          <w:rFonts w:ascii="Times New Roman" w:hAnsi="Times New Roman" w:cs="Times New Roman"/>
          <w:bCs/>
          <w:sz w:val="23"/>
          <w:szCs w:val="23"/>
          <w:lang w:bidi="en-US"/>
        </w:rPr>
        <w:t>Kłudzienko</w:t>
      </w:r>
      <w:r w:rsidR="001F41AC"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działka ew.nr. </w:t>
      </w:r>
      <w:r w:rsidR="008F188D">
        <w:rPr>
          <w:rFonts w:ascii="Times New Roman" w:hAnsi="Times New Roman" w:cs="Times New Roman"/>
          <w:sz w:val="23"/>
          <w:szCs w:val="23"/>
        </w:rPr>
        <w:t>1/38, 1/39, 1/80, 1/81</w:t>
      </w:r>
      <w:r w:rsidR="001F41AC" w:rsidRPr="00EB0E5C">
        <w:rPr>
          <w:rFonts w:ascii="Times New Roman" w:hAnsi="Times New Roman" w:cs="Times New Roman"/>
          <w:sz w:val="23"/>
          <w:szCs w:val="23"/>
        </w:rPr>
        <w:t>,</w:t>
      </w:r>
      <w:r w:rsidRPr="00EB0E5C">
        <w:rPr>
          <w:rFonts w:ascii="Times New Roman" w:hAnsi="Times New Roman" w:cs="Times New Roman"/>
          <w:sz w:val="23"/>
          <w:szCs w:val="23"/>
        </w:rPr>
        <w:t xml:space="preserve"> obręb </w:t>
      </w:r>
      <w:r w:rsidR="008F188D">
        <w:rPr>
          <w:rFonts w:ascii="Times New Roman" w:hAnsi="Times New Roman" w:cs="Times New Roman"/>
          <w:sz w:val="23"/>
          <w:szCs w:val="23"/>
        </w:rPr>
        <w:t>0014 IBMER</w:t>
      </w:r>
      <w:r w:rsidRPr="00EB0E5C">
        <w:rPr>
          <w:rFonts w:ascii="Times New Roman" w:hAnsi="Times New Roman" w:cs="Times New Roman"/>
          <w:sz w:val="23"/>
          <w:szCs w:val="23"/>
        </w:rPr>
        <w:t>.</w:t>
      </w:r>
    </w:p>
    <w:p w14:paraId="7226881C" w14:textId="77777777" w:rsidR="00F7218A" w:rsidRPr="00EB0E5C" w:rsidRDefault="00F7218A" w:rsidP="00F85FBB">
      <w:pPr>
        <w:numPr>
          <w:ilvl w:val="0"/>
          <w:numId w:val="44"/>
        </w:numPr>
        <w:spacing w:after="0" w:line="276" w:lineRule="auto"/>
        <w:rPr>
          <w:rFonts w:ascii="Times New Roman" w:hAnsi="Times New Roman" w:cs="Times New Roman"/>
          <w:b/>
          <w:sz w:val="23"/>
          <w:szCs w:val="23"/>
          <w:lang w:eastAsia="ar-SA"/>
        </w:rPr>
      </w:pPr>
      <w:r w:rsidRPr="00EB0E5C">
        <w:rPr>
          <w:rFonts w:ascii="Times New Roman" w:hAnsi="Times New Roman" w:cs="Times New Roman"/>
          <w:b/>
          <w:sz w:val="23"/>
          <w:szCs w:val="23"/>
          <w:lang w:eastAsia="ar-SA"/>
        </w:rPr>
        <w:t>Ogólny zakres robót obejmuje:</w:t>
      </w:r>
    </w:p>
    <w:p w14:paraId="4FA34648" w14:textId="77777777" w:rsidR="00A67ACB" w:rsidRPr="00EB0E5C" w:rsidRDefault="00F7218A" w:rsidP="001F41AC">
      <w:pPr>
        <w:widowControl w:val="0"/>
        <w:numPr>
          <w:ilvl w:val="0"/>
          <w:numId w:val="45"/>
        </w:numPr>
        <w:tabs>
          <w:tab w:val="clear" w:pos="595"/>
          <w:tab w:val="num" w:pos="851"/>
        </w:tabs>
        <w:autoSpaceDE w:val="0"/>
        <w:autoSpaceDN w:val="0"/>
        <w:adjustRightInd w:val="0"/>
        <w:spacing w:after="0" w:line="276" w:lineRule="auto"/>
        <w:ind w:hanging="28"/>
        <w:rPr>
          <w:rFonts w:ascii="Times New Roman" w:hAnsi="Times New Roman" w:cs="Times New Roman"/>
          <w:sz w:val="23"/>
          <w:szCs w:val="23"/>
        </w:rPr>
      </w:pPr>
      <w:r w:rsidRPr="00EB0E5C">
        <w:rPr>
          <w:rFonts w:ascii="Times New Roman" w:hAnsi="Times New Roman" w:cs="Times New Roman"/>
          <w:sz w:val="23"/>
          <w:szCs w:val="23"/>
        </w:rPr>
        <w:t xml:space="preserve"> Roboty w zakresie przygotowania terenu pod budowę i roboty ziemne</w:t>
      </w:r>
      <w:r w:rsidR="00A67ACB" w:rsidRPr="00EB0E5C">
        <w:rPr>
          <w:rFonts w:ascii="Times New Roman" w:hAnsi="Times New Roman" w:cs="Times New Roman"/>
          <w:sz w:val="23"/>
          <w:szCs w:val="23"/>
        </w:rPr>
        <w:t>,</w:t>
      </w:r>
    </w:p>
    <w:p w14:paraId="06445FA9" w14:textId="2CE46CA0" w:rsidR="00F7218A" w:rsidRPr="00EB0E5C" w:rsidRDefault="00A67ACB" w:rsidP="001F41AC">
      <w:pPr>
        <w:widowControl w:val="0"/>
        <w:numPr>
          <w:ilvl w:val="0"/>
          <w:numId w:val="45"/>
        </w:numPr>
        <w:tabs>
          <w:tab w:val="clear" w:pos="595"/>
          <w:tab w:val="num" w:pos="851"/>
        </w:tabs>
        <w:autoSpaceDE w:val="0"/>
        <w:autoSpaceDN w:val="0"/>
        <w:adjustRightInd w:val="0"/>
        <w:spacing w:after="0" w:line="276" w:lineRule="auto"/>
        <w:ind w:hanging="28"/>
        <w:rPr>
          <w:rFonts w:ascii="Times New Roman" w:hAnsi="Times New Roman" w:cs="Times New Roman"/>
          <w:sz w:val="23"/>
          <w:szCs w:val="23"/>
        </w:rPr>
      </w:pPr>
      <w:r w:rsidRPr="00EB0E5C">
        <w:rPr>
          <w:rFonts w:ascii="Times New Roman" w:hAnsi="Times New Roman" w:cs="Times New Roman"/>
          <w:sz w:val="23"/>
          <w:szCs w:val="23"/>
        </w:rPr>
        <w:t xml:space="preserve"> Montaż </w:t>
      </w:r>
      <w:r w:rsidR="0042209D" w:rsidRPr="00EB0E5C">
        <w:rPr>
          <w:rFonts w:ascii="Times New Roman" w:hAnsi="Times New Roman" w:cs="Times New Roman"/>
          <w:sz w:val="23"/>
          <w:szCs w:val="23"/>
        </w:rPr>
        <w:t xml:space="preserve">nowych </w:t>
      </w:r>
      <w:r w:rsidRPr="00EB0E5C">
        <w:rPr>
          <w:rFonts w:ascii="Times New Roman" w:hAnsi="Times New Roman" w:cs="Times New Roman"/>
          <w:sz w:val="23"/>
          <w:szCs w:val="23"/>
        </w:rPr>
        <w:t xml:space="preserve">urządzeń </w:t>
      </w:r>
      <w:r w:rsidR="0042209D" w:rsidRPr="00EB0E5C">
        <w:rPr>
          <w:rFonts w:ascii="Times New Roman" w:hAnsi="Times New Roman" w:cs="Times New Roman"/>
          <w:sz w:val="23"/>
          <w:szCs w:val="23"/>
        </w:rPr>
        <w:t xml:space="preserve">siłowych </w:t>
      </w:r>
      <w:r w:rsidRPr="00EB0E5C">
        <w:rPr>
          <w:rFonts w:ascii="Times New Roman" w:hAnsi="Times New Roman" w:cs="Times New Roman"/>
          <w:sz w:val="23"/>
          <w:szCs w:val="23"/>
        </w:rPr>
        <w:t>dostarczonych przez Zamawiającego,</w:t>
      </w:r>
      <w:r w:rsidR="00F7218A" w:rsidRPr="00EB0E5C">
        <w:rPr>
          <w:rFonts w:ascii="Times New Roman" w:hAnsi="Times New Roman" w:cs="Times New Roman"/>
          <w:sz w:val="23"/>
          <w:szCs w:val="23"/>
        </w:rPr>
        <w:tab/>
      </w:r>
    </w:p>
    <w:p w14:paraId="642F9C1F" w14:textId="7E490C07" w:rsidR="00F7218A" w:rsidRPr="00EB0E5C" w:rsidRDefault="00A67ACB" w:rsidP="00F85FBB">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sidRPr="00EB0E5C">
        <w:rPr>
          <w:rFonts w:ascii="Times New Roman" w:hAnsi="Times New Roman" w:cs="Times New Roman"/>
          <w:sz w:val="23"/>
          <w:szCs w:val="23"/>
        </w:rPr>
        <w:t xml:space="preserve"> </w:t>
      </w:r>
      <w:r w:rsidR="005A62D0" w:rsidRPr="00EB0E5C">
        <w:rPr>
          <w:rFonts w:ascii="Times New Roman" w:hAnsi="Times New Roman" w:cs="Times New Roman"/>
          <w:sz w:val="23"/>
          <w:szCs w:val="23"/>
        </w:rPr>
        <w:t>Montaż</w:t>
      </w:r>
      <w:r w:rsidR="00F7218A" w:rsidRPr="00EB0E5C">
        <w:rPr>
          <w:rFonts w:ascii="Times New Roman" w:hAnsi="Times New Roman" w:cs="Times New Roman"/>
          <w:sz w:val="23"/>
          <w:szCs w:val="23"/>
        </w:rPr>
        <w:t xml:space="preserve"> nowych urządzeń zabawowych</w:t>
      </w:r>
      <w:r w:rsidR="00B00047">
        <w:rPr>
          <w:rFonts w:ascii="Times New Roman" w:hAnsi="Times New Roman" w:cs="Times New Roman"/>
          <w:sz w:val="23"/>
          <w:szCs w:val="23"/>
        </w:rPr>
        <w:t xml:space="preserve"> dostarczonych przez Zamawiającego</w:t>
      </w:r>
      <w:r w:rsidR="001F41AC" w:rsidRPr="00EB0E5C">
        <w:rPr>
          <w:rFonts w:ascii="Times New Roman" w:hAnsi="Times New Roman" w:cs="Times New Roman"/>
          <w:sz w:val="23"/>
          <w:szCs w:val="23"/>
        </w:rPr>
        <w:t>,</w:t>
      </w:r>
    </w:p>
    <w:p w14:paraId="6A582428" w14:textId="52F50958" w:rsidR="00A67ACB" w:rsidRDefault="0042209D" w:rsidP="00A67ACB">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sidRPr="00EB0E5C">
        <w:rPr>
          <w:rFonts w:ascii="Times New Roman" w:hAnsi="Times New Roman" w:cs="Times New Roman"/>
          <w:sz w:val="23"/>
          <w:szCs w:val="23"/>
        </w:rPr>
        <w:t xml:space="preserve"> </w:t>
      </w:r>
      <w:r w:rsidR="00A67ACB" w:rsidRPr="00EB0E5C">
        <w:rPr>
          <w:rFonts w:ascii="Times New Roman" w:hAnsi="Times New Roman" w:cs="Times New Roman"/>
          <w:sz w:val="23"/>
          <w:szCs w:val="23"/>
        </w:rPr>
        <w:t xml:space="preserve">Wykonanie nawierzchni bezpiecznej, </w:t>
      </w:r>
    </w:p>
    <w:p w14:paraId="31AC774D" w14:textId="12E21097" w:rsidR="00226602" w:rsidRPr="00EB0E5C" w:rsidRDefault="00226602" w:rsidP="00A67ACB">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Pr>
          <w:rFonts w:ascii="Times New Roman" w:hAnsi="Times New Roman" w:cs="Times New Roman"/>
          <w:sz w:val="23"/>
          <w:szCs w:val="23"/>
        </w:rPr>
        <w:t xml:space="preserve"> Demontaż istniejącego ogrodzenia, </w:t>
      </w:r>
    </w:p>
    <w:p w14:paraId="0727B4B4" w14:textId="6DA1EBB0" w:rsidR="00226602" w:rsidRPr="00750E08" w:rsidRDefault="00F7218A" w:rsidP="00750E08">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sidRPr="00EB0E5C">
        <w:rPr>
          <w:rFonts w:ascii="Times New Roman" w:hAnsi="Times New Roman" w:cs="Times New Roman"/>
          <w:sz w:val="23"/>
          <w:szCs w:val="23"/>
        </w:rPr>
        <w:t xml:space="preserve"> </w:t>
      </w:r>
      <w:r w:rsidR="008F188D">
        <w:rPr>
          <w:rFonts w:ascii="Times New Roman" w:hAnsi="Times New Roman" w:cs="Times New Roman"/>
          <w:sz w:val="23"/>
          <w:szCs w:val="23"/>
        </w:rPr>
        <w:t>Utworzenie i o</w:t>
      </w:r>
      <w:r w:rsidR="001F41AC" w:rsidRPr="00EB0E5C">
        <w:rPr>
          <w:rFonts w:ascii="Times New Roman" w:hAnsi="Times New Roman" w:cs="Times New Roman"/>
          <w:sz w:val="23"/>
          <w:szCs w:val="23"/>
        </w:rPr>
        <w:t xml:space="preserve">dtworzenie </w:t>
      </w:r>
      <w:r w:rsidRPr="00EB0E5C">
        <w:rPr>
          <w:rFonts w:ascii="Times New Roman" w:hAnsi="Times New Roman" w:cs="Times New Roman"/>
          <w:sz w:val="23"/>
          <w:szCs w:val="23"/>
        </w:rPr>
        <w:t>trawnika sportowego siewem</w:t>
      </w:r>
      <w:r w:rsidR="00A67ACB" w:rsidRPr="00EB0E5C">
        <w:rPr>
          <w:rFonts w:ascii="Times New Roman" w:hAnsi="Times New Roman" w:cs="Times New Roman"/>
          <w:sz w:val="23"/>
          <w:szCs w:val="23"/>
        </w:rPr>
        <w:t>.</w:t>
      </w:r>
    </w:p>
    <w:p w14:paraId="35488FEF" w14:textId="78B30730" w:rsidR="00A1290C" w:rsidRPr="00EB0E5C" w:rsidRDefault="00A1290C" w:rsidP="00A1290C">
      <w:pPr>
        <w:widowControl w:val="0"/>
        <w:overflowPunct w:val="0"/>
        <w:autoSpaceDE w:val="0"/>
        <w:autoSpaceDN w:val="0"/>
        <w:adjustRightInd w:val="0"/>
        <w:spacing w:before="180" w:after="120" w:line="240" w:lineRule="auto"/>
        <w:jc w:val="both"/>
        <w:rPr>
          <w:rFonts w:ascii="Times New Roman" w:hAnsi="Times New Roman" w:cs="Times New Roman"/>
          <w:b/>
          <w:bCs/>
          <w:sz w:val="23"/>
          <w:szCs w:val="23"/>
        </w:rPr>
      </w:pPr>
      <w:r w:rsidRPr="00EB0E5C">
        <w:rPr>
          <w:rFonts w:ascii="Times New Roman" w:hAnsi="Times New Roman" w:cs="Times New Roman"/>
          <w:b/>
          <w:bCs/>
          <w:sz w:val="23"/>
          <w:szCs w:val="23"/>
        </w:rPr>
        <w:t>Szczegółowy zakres robót objętych umową</w:t>
      </w:r>
    </w:p>
    <w:p w14:paraId="0AE9E564" w14:textId="02587AF0" w:rsidR="00F7218A" w:rsidRPr="00EB0E5C" w:rsidRDefault="00F54C2B" w:rsidP="00F7218A">
      <w:pPr>
        <w:shd w:val="clear" w:color="auto" w:fill="FFFFFF"/>
        <w:tabs>
          <w:tab w:val="left" w:pos="851"/>
        </w:tabs>
        <w:suppressAutoHyphens/>
        <w:autoSpaceDE w:val="0"/>
        <w:autoSpaceDN w:val="0"/>
        <w:adjustRightInd w:val="0"/>
        <w:spacing w:line="276" w:lineRule="auto"/>
        <w:ind w:left="284" w:right="57"/>
        <w:jc w:val="both"/>
        <w:rPr>
          <w:rFonts w:ascii="Times New Roman" w:hAnsi="Times New Roman" w:cs="Times New Roman"/>
          <w:sz w:val="23"/>
          <w:szCs w:val="23"/>
          <w:lang w:eastAsia="ar-SA"/>
        </w:rPr>
      </w:pPr>
      <w:r w:rsidRPr="00EB0E5C">
        <w:rPr>
          <w:rFonts w:ascii="Times New Roman" w:hAnsi="Times New Roman" w:cs="Times New Roman"/>
          <w:sz w:val="23"/>
          <w:szCs w:val="23"/>
        </w:rPr>
        <w:t xml:space="preserve">Szczegółowy zakres robót objętych umową określony jest w dokumentacji </w:t>
      </w:r>
      <w:r w:rsidR="00F7218A" w:rsidRPr="00EB0E5C">
        <w:rPr>
          <w:rFonts w:ascii="Times New Roman" w:hAnsi="Times New Roman" w:cs="Times New Roman"/>
          <w:sz w:val="23"/>
          <w:szCs w:val="23"/>
          <w:lang w:eastAsia="ar-SA"/>
        </w:rPr>
        <w:t>projektowej</w:t>
      </w:r>
      <w:r w:rsidR="00D474A2" w:rsidRPr="00EB0E5C">
        <w:rPr>
          <w:rFonts w:ascii="Times New Roman" w:hAnsi="Times New Roman" w:cs="Times New Roman"/>
          <w:sz w:val="23"/>
          <w:szCs w:val="23"/>
          <w:lang w:eastAsia="ar-SA"/>
        </w:rPr>
        <w:t>.</w:t>
      </w:r>
      <w:r w:rsidR="00F7218A" w:rsidRPr="00EB0E5C">
        <w:rPr>
          <w:rFonts w:ascii="Times New Roman" w:hAnsi="Times New Roman" w:cs="Times New Roman"/>
          <w:sz w:val="23"/>
          <w:szCs w:val="23"/>
          <w:lang w:eastAsia="ar-SA"/>
        </w:rPr>
        <w:t xml:space="preserve"> </w:t>
      </w:r>
      <w:bookmarkEnd w:id="0"/>
      <w:r w:rsidR="00F7218A" w:rsidRPr="00EB0E5C">
        <w:rPr>
          <w:rFonts w:ascii="Times New Roman" w:hAnsi="Times New Roman" w:cs="Times New Roman"/>
          <w:bCs/>
          <w:color w:val="000000"/>
          <w:sz w:val="23"/>
          <w:szCs w:val="23"/>
        </w:rPr>
        <w:t>Roboty będą realizowane na podstawie następujących opracowań projektowych wykonanych przez:</w:t>
      </w:r>
      <w:r w:rsidR="00F7218A" w:rsidRPr="00EB0E5C">
        <w:rPr>
          <w:rFonts w:ascii="Times New Roman" w:hAnsi="Times New Roman" w:cs="Times New Roman"/>
          <w:b/>
          <w:color w:val="000000"/>
          <w:sz w:val="23"/>
          <w:szCs w:val="23"/>
        </w:rPr>
        <w:t xml:space="preserve"> </w:t>
      </w:r>
      <w:r w:rsidR="00D474A2" w:rsidRPr="00EB0E5C">
        <w:rPr>
          <w:rFonts w:ascii="Times New Roman" w:hAnsi="Times New Roman" w:cs="Times New Roman"/>
          <w:b/>
          <w:sz w:val="23"/>
          <w:szCs w:val="23"/>
        </w:rPr>
        <w:t>LS</w:t>
      </w:r>
      <w:r w:rsidR="009A2D1C" w:rsidRPr="00EB0E5C">
        <w:rPr>
          <w:rFonts w:ascii="Times New Roman" w:hAnsi="Times New Roman" w:cs="Times New Roman"/>
          <w:b/>
          <w:sz w:val="23"/>
          <w:szCs w:val="23"/>
        </w:rPr>
        <w:t>-</w:t>
      </w:r>
      <w:r w:rsidR="00D474A2" w:rsidRPr="00EB0E5C">
        <w:rPr>
          <w:rFonts w:ascii="Times New Roman" w:hAnsi="Times New Roman" w:cs="Times New Roman"/>
          <w:b/>
          <w:sz w:val="23"/>
          <w:szCs w:val="23"/>
        </w:rPr>
        <w:t>Project Maciej Sikorski, ul. Okulickiego 19A/15, 05-825 Grodzisk Mazowiecki</w:t>
      </w:r>
      <w:r w:rsidR="00D474A2" w:rsidRPr="00EB0E5C">
        <w:rPr>
          <w:rFonts w:ascii="Times New Roman" w:hAnsi="Times New Roman" w:cs="Times New Roman"/>
          <w:bCs/>
          <w:sz w:val="23"/>
          <w:szCs w:val="23"/>
        </w:rPr>
        <w:t>,</w:t>
      </w:r>
      <w:r w:rsidR="00F7218A" w:rsidRPr="00EB0E5C">
        <w:rPr>
          <w:rFonts w:ascii="Times New Roman" w:hAnsi="Times New Roman" w:cs="Times New Roman"/>
          <w:b/>
          <w:sz w:val="23"/>
          <w:szCs w:val="23"/>
        </w:rPr>
        <w:t xml:space="preserve"> </w:t>
      </w:r>
      <w:r w:rsidR="00F7218A" w:rsidRPr="00EB0E5C">
        <w:rPr>
          <w:rFonts w:ascii="Times New Roman" w:hAnsi="Times New Roman" w:cs="Times New Roman"/>
          <w:sz w:val="23"/>
          <w:szCs w:val="23"/>
          <w:lang w:eastAsia="ar-SA"/>
        </w:rPr>
        <w:t>wymienionej poniżej:</w:t>
      </w:r>
    </w:p>
    <w:p w14:paraId="4A11D9AF" w14:textId="134E34D2"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 </w:t>
      </w:r>
      <w:r w:rsidR="00EF5CA9" w:rsidRPr="00EB0E5C">
        <w:rPr>
          <w:rFonts w:ascii="Times New Roman" w:hAnsi="Times New Roman" w:cs="Times New Roman"/>
          <w:color w:val="000000"/>
          <w:sz w:val="23"/>
          <w:szCs w:val="23"/>
        </w:rPr>
        <w:t xml:space="preserve"> </w:t>
      </w:r>
      <w:r w:rsidRPr="00EB0E5C">
        <w:rPr>
          <w:rFonts w:ascii="Times New Roman" w:hAnsi="Times New Roman" w:cs="Times New Roman"/>
          <w:color w:val="000000"/>
          <w:sz w:val="23"/>
          <w:szCs w:val="23"/>
        </w:rPr>
        <w:t>Projekty budowlan</w:t>
      </w:r>
      <w:r w:rsidR="00D474A2" w:rsidRPr="00EB0E5C">
        <w:rPr>
          <w:rFonts w:ascii="Times New Roman" w:hAnsi="Times New Roman" w:cs="Times New Roman"/>
          <w:color w:val="000000"/>
          <w:sz w:val="23"/>
          <w:szCs w:val="23"/>
        </w:rPr>
        <w:t>y – zagospodarowanie terenu</w:t>
      </w:r>
      <w:r w:rsidR="00EF5CA9" w:rsidRPr="00EB0E5C">
        <w:rPr>
          <w:rFonts w:ascii="Times New Roman" w:hAnsi="Times New Roman" w:cs="Times New Roman"/>
          <w:color w:val="000000"/>
          <w:sz w:val="23"/>
          <w:szCs w:val="23"/>
        </w:rPr>
        <w:t>,</w:t>
      </w:r>
    </w:p>
    <w:p w14:paraId="29D8FCCC" w14:textId="3A56BD4B"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  Przedmiar robót</w:t>
      </w:r>
      <w:r w:rsidR="00EF5CA9" w:rsidRPr="00EB0E5C">
        <w:rPr>
          <w:rFonts w:ascii="Times New Roman" w:hAnsi="Times New Roman" w:cs="Times New Roman"/>
          <w:color w:val="000000"/>
          <w:sz w:val="23"/>
          <w:szCs w:val="23"/>
        </w:rPr>
        <w:t>,</w:t>
      </w:r>
    </w:p>
    <w:p w14:paraId="0466D902" w14:textId="162556E9"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  Specyfikacj</w:t>
      </w:r>
      <w:r w:rsidR="00D474A2" w:rsidRPr="00EB0E5C">
        <w:rPr>
          <w:rFonts w:ascii="Times New Roman" w:hAnsi="Times New Roman" w:cs="Times New Roman"/>
          <w:color w:val="000000"/>
          <w:sz w:val="23"/>
          <w:szCs w:val="23"/>
        </w:rPr>
        <w:t>a</w:t>
      </w:r>
      <w:r w:rsidRPr="00EB0E5C">
        <w:rPr>
          <w:rFonts w:ascii="Times New Roman" w:hAnsi="Times New Roman" w:cs="Times New Roman"/>
          <w:color w:val="000000"/>
          <w:sz w:val="23"/>
          <w:szCs w:val="23"/>
        </w:rPr>
        <w:t xml:space="preserve"> techniczn</w:t>
      </w:r>
      <w:r w:rsidR="00D474A2" w:rsidRPr="00EB0E5C">
        <w:rPr>
          <w:rFonts w:ascii="Times New Roman" w:hAnsi="Times New Roman" w:cs="Times New Roman"/>
          <w:color w:val="000000"/>
          <w:sz w:val="23"/>
          <w:szCs w:val="23"/>
        </w:rPr>
        <w:t>a</w:t>
      </w:r>
      <w:r w:rsidRPr="00EB0E5C">
        <w:rPr>
          <w:rFonts w:ascii="Times New Roman" w:hAnsi="Times New Roman" w:cs="Times New Roman"/>
          <w:color w:val="000000"/>
          <w:sz w:val="23"/>
          <w:szCs w:val="23"/>
        </w:rPr>
        <w:t xml:space="preserve"> wykonania i odbioru robót</w:t>
      </w:r>
      <w:r w:rsidR="00D474A2" w:rsidRPr="00EB0E5C">
        <w:rPr>
          <w:rFonts w:ascii="Times New Roman" w:hAnsi="Times New Roman" w:cs="Times New Roman"/>
          <w:color w:val="000000"/>
          <w:sz w:val="23"/>
          <w:szCs w:val="23"/>
        </w:rPr>
        <w:t xml:space="preserve"> budowlanych</w:t>
      </w:r>
      <w:r w:rsidR="00EF5CA9" w:rsidRPr="00EB0E5C">
        <w:rPr>
          <w:rFonts w:ascii="Times New Roman" w:hAnsi="Times New Roman" w:cs="Times New Roman"/>
          <w:color w:val="000000"/>
          <w:sz w:val="23"/>
          <w:szCs w:val="23"/>
        </w:rPr>
        <w:t>,</w:t>
      </w:r>
    </w:p>
    <w:p w14:paraId="789FCC5C" w14:textId="1BBF9E19"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b/>
          <w:color w:val="000000"/>
          <w:sz w:val="23"/>
          <w:szCs w:val="23"/>
        </w:rPr>
        <w:t xml:space="preserve">  </w:t>
      </w:r>
      <w:r w:rsidRPr="00EB0E5C">
        <w:rPr>
          <w:rFonts w:ascii="Times New Roman" w:hAnsi="Times New Roman" w:cs="Times New Roman"/>
          <w:color w:val="000000"/>
          <w:sz w:val="23"/>
          <w:szCs w:val="23"/>
        </w:rPr>
        <w:t xml:space="preserve">Zgłoszenia zamiaru prowadzenia robót z </w:t>
      </w:r>
      <w:r w:rsidR="005A62D0" w:rsidRPr="00C1529B">
        <w:rPr>
          <w:rFonts w:ascii="Times New Roman" w:hAnsi="Times New Roman" w:cs="Times New Roman"/>
          <w:color w:val="000000"/>
          <w:sz w:val="23"/>
          <w:szCs w:val="23"/>
        </w:rPr>
        <w:t xml:space="preserve">maja </w:t>
      </w:r>
      <w:r w:rsidRPr="00C1529B">
        <w:rPr>
          <w:rFonts w:ascii="Times New Roman" w:hAnsi="Times New Roman" w:cs="Times New Roman"/>
          <w:color w:val="000000"/>
          <w:sz w:val="23"/>
          <w:szCs w:val="23"/>
        </w:rPr>
        <w:t>202</w:t>
      </w:r>
      <w:r w:rsidR="00D474A2" w:rsidRPr="00C1529B">
        <w:rPr>
          <w:rFonts w:ascii="Times New Roman" w:hAnsi="Times New Roman" w:cs="Times New Roman"/>
          <w:color w:val="000000"/>
          <w:sz w:val="23"/>
          <w:szCs w:val="23"/>
        </w:rPr>
        <w:t>1</w:t>
      </w:r>
      <w:r w:rsidRPr="00C1529B">
        <w:rPr>
          <w:rFonts w:ascii="Times New Roman" w:hAnsi="Times New Roman" w:cs="Times New Roman"/>
          <w:color w:val="000000"/>
          <w:sz w:val="23"/>
          <w:szCs w:val="23"/>
        </w:rPr>
        <w:t>r.</w:t>
      </w:r>
    </w:p>
    <w:p w14:paraId="77D1AC13" w14:textId="77777777" w:rsidR="00A67ACB" w:rsidRPr="00EB0E5C" w:rsidRDefault="00A67ACB" w:rsidP="00EF5CA9">
      <w:pPr>
        <w:autoSpaceDE w:val="0"/>
        <w:autoSpaceDN w:val="0"/>
        <w:adjustRightInd w:val="0"/>
        <w:spacing w:after="0" w:line="276" w:lineRule="auto"/>
        <w:rPr>
          <w:rFonts w:ascii="Times New Roman" w:hAnsi="Times New Roman" w:cs="Times New Roman"/>
          <w:color w:val="000000"/>
          <w:sz w:val="23"/>
          <w:szCs w:val="23"/>
        </w:rPr>
      </w:pPr>
    </w:p>
    <w:p w14:paraId="7089E910" w14:textId="256FCCD3" w:rsidR="00116E62" w:rsidRPr="00EB0E5C" w:rsidRDefault="00116E62" w:rsidP="00F7218A">
      <w:pPr>
        <w:tabs>
          <w:tab w:val="center" w:pos="4536"/>
          <w:tab w:val="right" w:pos="9072"/>
        </w:tabs>
        <w:spacing w:before="240" w:after="240" w:line="276" w:lineRule="auto"/>
        <w:rPr>
          <w:rFonts w:ascii="Times New Roman" w:hAnsi="Times New Roman" w:cs="Times New Roman"/>
          <w:b/>
          <w:bCs/>
          <w:sz w:val="23"/>
          <w:szCs w:val="23"/>
        </w:rPr>
      </w:pPr>
      <w:r w:rsidRPr="00EB0E5C">
        <w:rPr>
          <w:rFonts w:ascii="Times New Roman" w:hAnsi="Times New Roman" w:cs="Times New Roman"/>
          <w:b/>
          <w:bCs/>
          <w:sz w:val="23"/>
          <w:szCs w:val="23"/>
        </w:rPr>
        <w:t>Podstawowe warunki i wymagania dotyczące realizacji robót</w:t>
      </w:r>
    </w:p>
    <w:p w14:paraId="75BEF6A2" w14:textId="62F90A2F"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 xml:space="preserve">Rozliczanie </w:t>
      </w:r>
      <w:r w:rsidR="009A2D1C" w:rsidRPr="00EB0E5C">
        <w:rPr>
          <w:rFonts w:ascii="Times New Roman" w:eastAsia="Times New Roman" w:hAnsi="Times New Roman" w:cs="Times New Roman"/>
          <w:color w:val="000000"/>
          <w:sz w:val="23"/>
          <w:szCs w:val="23"/>
          <w:lang w:eastAsia="pl-PL"/>
        </w:rPr>
        <w:t>terminowo rzeczowe</w:t>
      </w:r>
      <w:r w:rsidRPr="00EB0E5C">
        <w:rPr>
          <w:rFonts w:ascii="Times New Roman" w:eastAsia="Times New Roman" w:hAnsi="Times New Roman" w:cs="Times New Roman"/>
          <w:color w:val="000000"/>
          <w:sz w:val="23"/>
          <w:szCs w:val="23"/>
          <w:lang w:eastAsia="pl-PL"/>
        </w:rPr>
        <w:t xml:space="preserve"> i finansowe realizacji </w:t>
      </w:r>
      <w:r w:rsidR="00DD5764" w:rsidRPr="00EB0E5C">
        <w:rPr>
          <w:rFonts w:ascii="Times New Roman" w:eastAsia="Times New Roman" w:hAnsi="Times New Roman" w:cs="Times New Roman"/>
          <w:color w:val="000000"/>
          <w:sz w:val="23"/>
          <w:szCs w:val="23"/>
          <w:lang w:eastAsia="pl-PL"/>
        </w:rPr>
        <w:t xml:space="preserve">inwestycji </w:t>
      </w:r>
      <w:r w:rsidRPr="00EB0E5C">
        <w:rPr>
          <w:rFonts w:ascii="Times New Roman" w:eastAsia="Times New Roman" w:hAnsi="Times New Roman" w:cs="Times New Roman"/>
          <w:color w:val="000000"/>
          <w:sz w:val="23"/>
          <w:szCs w:val="23"/>
          <w:lang w:eastAsia="pl-PL"/>
        </w:rPr>
        <w:t>dokonywane będzie w oparciu o</w:t>
      </w:r>
      <w:r w:rsidR="00D25ADE"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harmonogram Wykonawcy. Zmiana harmonogramu wymaga zgody Zamawiającego</w:t>
      </w:r>
      <w:r w:rsidR="00F634CF" w:rsidRPr="00EB0E5C">
        <w:rPr>
          <w:rFonts w:ascii="Times New Roman" w:eastAsia="Times New Roman" w:hAnsi="Times New Roman" w:cs="Times New Roman"/>
          <w:color w:val="000000"/>
          <w:sz w:val="23"/>
          <w:szCs w:val="23"/>
          <w:lang w:eastAsia="pl-PL"/>
        </w:rPr>
        <w:t xml:space="preserve"> wyrażonej na piśmie pod rygorem nieważności</w:t>
      </w:r>
      <w:r w:rsidRPr="00EB0E5C">
        <w:rPr>
          <w:rFonts w:ascii="Times New Roman" w:eastAsia="Times New Roman" w:hAnsi="Times New Roman" w:cs="Times New Roman"/>
          <w:color w:val="000000"/>
          <w:sz w:val="23"/>
          <w:szCs w:val="23"/>
          <w:lang w:eastAsia="pl-PL"/>
        </w:rPr>
        <w:t>.</w:t>
      </w:r>
    </w:p>
    <w:p w14:paraId="3A088D61" w14:textId="22455EB9"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Zakres robót określa dokumentacja projektowa, STWIOR</w:t>
      </w:r>
      <w:r w:rsidR="00A67ACB" w:rsidRPr="00EB0E5C">
        <w:rPr>
          <w:rFonts w:ascii="Times New Roman" w:eastAsia="Times New Roman" w:hAnsi="Times New Roman" w:cs="Times New Roman"/>
          <w:color w:val="000000"/>
          <w:sz w:val="23"/>
          <w:szCs w:val="23"/>
          <w:lang w:eastAsia="pl-PL"/>
        </w:rPr>
        <w:t>B</w:t>
      </w:r>
      <w:r w:rsidRPr="00EB0E5C">
        <w:rPr>
          <w:rFonts w:ascii="Times New Roman" w:eastAsia="Times New Roman" w:hAnsi="Times New Roman" w:cs="Times New Roman"/>
          <w:color w:val="000000"/>
          <w:sz w:val="23"/>
          <w:szCs w:val="23"/>
          <w:lang w:eastAsia="pl-PL"/>
        </w:rPr>
        <w:t xml:space="preserve"> i SWZ. W przypadku rozbieżności w</w:t>
      </w:r>
      <w:r w:rsidR="009946D0"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ustaleniach poszczególnych elementów dokumentacji projektow</w:t>
      </w:r>
      <w:r w:rsidR="00651676" w:rsidRPr="00EB0E5C">
        <w:rPr>
          <w:rFonts w:ascii="Times New Roman" w:eastAsia="Times New Roman" w:hAnsi="Times New Roman" w:cs="Times New Roman"/>
          <w:color w:val="000000"/>
          <w:sz w:val="23"/>
          <w:szCs w:val="23"/>
          <w:lang w:eastAsia="pl-PL"/>
        </w:rPr>
        <w:t>ej</w:t>
      </w:r>
      <w:r w:rsidRPr="00EB0E5C">
        <w:rPr>
          <w:rFonts w:ascii="Times New Roman" w:eastAsia="Times New Roman" w:hAnsi="Times New Roman" w:cs="Times New Roman"/>
          <w:color w:val="000000"/>
          <w:sz w:val="23"/>
          <w:szCs w:val="23"/>
          <w:lang w:eastAsia="pl-PL"/>
        </w:rPr>
        <w:t xml:space="preserve"> obowiązuje zakres najszerszy i</w:t>
      </w:r>
      <w:r w:rsidR="00D25ADE"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najkorzystniejszy dla Zamawiającego, przy czym szczegółowe jego ustalenie musi być dokonane pisemnie, wpisem do dziennika budowy.</w:t>
      </w:r>
    </w:p>
    <w:p w14:paraId="752484B2" w14:textId="0659F679"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Zamawiający zabrania stosowania materiałów szkodliwych dla otoczenia. Materiały nieodpowiadające wymaganiom zostaną usunięte z terenu budowy na koszt Wykonawcy.</w:t>
      </w:r>
    </w:p>
    <w:p w14:paraId="1503A54A" w14:textId="61D75FC3"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Wykonawca</w:t>
      </w:r>
      <w:r w:rsidR="00D25ADE" w:rsidRPr="00EB0E5C">
        <w:rPr>
          <w:rFonts w:ascii="Times New Roman" w:eastAsia="Times New Roman" w:hAnsi="Times New Roman" w:cs="Times New Roman"/>
          <w:color w:val="000000"/>
          <w:sz w:val="23"/>
          <w:szCs w:val="23"/>
          <w:lang w:eastAsia="pl-PL"/>
        </w:rPr>
        <w:t xml:space="preserve"> </w:t>
      </w:r>
      <w:r w:rsidRPr="00EB0E5C">
        <w:rPr>
          <w:rFonts w:ascii="Times New Roman" w:eastAsia="Times New Roman" w:hAnsi="Times New Roman" w:cs="Times New Roman"/>
          <w:color w:val="000000"/>
          <w:sz w:val="23"/>
          <w:szCs w:val="23"/>
          <w:lang w:eastAsia="pl-PL"/>
        </w:rPr>
        <w:t>ma obowiązek zabezpieczenia składowanych materiałów, narzędzi i sprzętu przed zanieczyszczeniem, uszkodzeniem, kradzieżą, zagrożeniem dla osób postronnych.</w:t>
      </w:r>
    </w:p>
    <w:p w14:paraId="47E8CED7" w14:textId="77777777"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Sprzęt stanowiący własność Wykonawcy lub wynajęty powinien posiadać dopuszczenie do użytkowania – dokumenty potwierdzające ten fakt muszą być okazane na żądanie inspektora nadzoru.</w:t>
      </w:r>
    </w:p>
    <w:p w14:paraId="4953E878" w14:textId="3F19176E"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w:t>
      </w:r>
      <w:r w:rsidR="009946D0"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dokumentami technicznymi lub które posiadają deklaracje zgodności z Polską Normą lub aprobatą techniczną dla wyrobów</w:t>
      </w:r>
      <w:r w:rsidR="004454D1" w:rsidRPr="00EB0E5C">
        <w:rPr>
          <w:rFonts w:ascii="Times New Roman" w:eastAsia="Times New Roman" w:hAnsi="Times New Roman" w:cs="Times New Roman"/>
          <w:color w:val="000000"/>
          <w:sz w:val="23"/>
          <w:szCs w:val="23"/>
          <w:lang w:eastAsia="pl-PL"/>
        </w:rPr>
        <w:t>,</w:t>
      </w:r>
      <w:r w:rsidRPr="00EB0E5C">
        <w:rPr>
          <w:rFonts w:ascii="Times New Roman" w:eastAsia="Times New Roman" w:hAnsi="Times New Roman" w:cs="Times New Roman"/>
          <w:color w:val="000000"/>
          <w:sz w:val="23"/>
          <w:szCs w:val="23"/>
          <w:lang w:eastAsia="pl-PL"/>
        </w:rPr>
        <w:t xml:space="preserve"> dla których nie</w:t>
      </w:r>
      <w:r w:rsidR="00D25ADE" w:rsidRPr="00EB0E5C">
        <w:rPr>
          <w:rFonts w:ascii="Times New Roman" w:eastAsia="Times New Roman" w:hAnsi="Times New Roman" w:cs="Times New Roman"/>
          <w:color w:val="000000"/>
          <w:sz w:val="23"/>
          <w:szCs w:val="23"/>
          <w:lang w:eastAsia="pl-PL"/>
        </w:rPr>
        <w:t xml:space="preserve"> </w:t>
      </w:r>
      <w:r w:rsidRPr="00EB0E5C">
        <w:rPr>
          <w:rFonts w:ascii="Times New Roman" w:eastAsia="Times New Roman" w:hAnsi="Times New Roman" w:cs="Times New Roman"/>
          <w:color w:val="000000"/>
          <w:sz w:val="23"/>
          <w:szCs w:val="23"/>
          <w:lang w:eastAsia="pl-PL"/>
        </w:rPr>
        <w:t xml:space="preserve">ustanowiono Polskiej Normy. </w:t>
      </w:r>
    </w:p>
    <w:p w14:paraId="330A1FAF" w14:textId="77777777"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lastRenderedPageBreak/>
        <w:t>Szczegółowe rozwiązania materiałowe muszą być uzgadniane z Zamawiającym.</w:t>
      </w:r>
    </w:p>
    <w:p w14:paraId="13010312" w14:textId="77777777"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 xml:space="preserve">Obowiązkiem </w:t>
      </w:r>
      <w:r w:rsidR="004454D1" w:rsidRPr="00EB0E5C">
        <w:rPr>
          <w:rFonts w:ascii="Times New Roman" w:eastAsia="Times New Roman" w:hAnsi="Times New Roman" w:cs="Times New Roman"/>
          <w:color w:val="000000"/>
          <w:sz w:val="23"/>
          <w:szCs w:val="23"/>
          <w:lang w:eastAsia="pl-PL"/>
        </w:rPr>
        <w:t>W</w:t>
      </w:r>
      <w:r w:rsidRPr="00EB0E5C">
        <w:rPr>
          <w:rFonts w:ascii="Times New Roman" w:eastAsia="Times New Roman" w:hAnsi="Times New Roman" w:cs="Times New Roman"/>
          <w:color w:val="000000"/>
          <w:sz w:val="23"/>
          <w:szCs w:val="23"/>
          <w:lang w:eastAsia="pl-PL"/>
        </w:rPr>
        <w:t>ykonawcy będzie zapewnienie i przestrzeganie warunków bhp, zabezpieczenie interesów osób trzecich, naprawa ewentualnych szkód wyrządzonych w trakcie realizacji</w:t>
      </w:r>
      <w:r w:rsidR="004454D1" w:rsidRPr="00EB0E5C">
        <w:rPr>
          <w:rFonts w:ascii="Times New Roman" w:eastAsia="Times New Roman" w:hAnsi="Times New Roman" w:cs="Times New Roman"/>
          <w:color w:val="000000"/>
          <w:sz w:val="23"/>
          <w:szCs w:val="23"/>
          <w:lang w:eastAsia="pl-PL"/>
        </w:rPr>
        <w:t xml:space="preserve"> inwestycji</w:t>
      </w:r>
      <w:r w:rsidRPr="00EB0E5C">
        <w:rPr>
          <w:rFonts w:ascii="Times New Roman" w:eastAsia="Times New Roman" w:hAnsi="Times New Roman" w:cs="Times New Roman"/>
          <w:color w:val="000000"/>
          <w:sz w:val="23"/>
          <w:szCs w:val="23"/>
          <w:lang w:eastAsia="pl-PL"/>
        </w:rPr>
        <w:t xml:space="preserve">, ochrona mienia związanego z budową (materiały i sprzęt </w:t>
      </w:r>
      <w:r w:rsidR="004454D1" w:rsidRPr="00EB0E5C">
        <w:rPr>
          <w:rFonts w:ascii="Times New Roman" w:eastAsia="Times New Roman" w:hAnsi="Times New Roman" w:cs="Times New Roman"/>
          <w:color w:val="000000"/>
          <w:sz w:val="23"/>
          <w:szCs w:val="23"/>
          <w:lang w:eastAsia="pl-PL"/>
        </w:rPr>
        <w:t>W</w:t>
      </w:r>
      <w:r w:rsidRPr="00EB0E5C">
        <w:rPr>
          <w:rFonts w:ascii="Times New Roman" w:eastAsia="Times New Roman" w:hAnsi="Times New Roman" w:cs="Times New Roman"/>
          <w:color w:val="000000"/>
          <w:sz w:val="23"/>
          <w:szCs w:val="23"/>
          <w:lang w:eastAsia="pl-PL"/>
        </w:rPr>
        <w:t>ykonawcy oraz mienie użytkownika).</w:t>
      </w:r>
    </w:p>
    <w:p w14:paraId="40153B8E" w14:textId="74155E46"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Wykonawca zobowiązany jest do zabezpieczenia placu budow</w:t>
      </w:r>
      <w:r w:rsidR="00007276" w:rsidRPr="00EB0E5C">
        <w:rPr>
          <w:rFonts w:ascii="Times New Roman" w:hAnsi="Times New Roman" w:cs="Times New Roman"/>
          <w:color w:val="000000"/>
          <w:sz w:val="23"/>
          <w:szCs w:val="23"/>
        </w:rPr>
        <w:t>y od terenów ogólnie dostępnych</w:t>
      </w:r>
      <w:r w:rsidR="00BF6773" w:rsidRPr="00EB0E5C">
        <w:rPr>
          <w:rFonts w:ascii="Times New Roman" w:hAnsi="Times New Roman" w:cs="Times New Roman"/>
          <w:color w:val="000000"/>
          <w:sz w:val="23"/>
          <w:szCs w:val="23"/>
        </w:rPr>
        <w:t>.</w:t>
      </w:r>
    </w:p>
    <w:p w14:paraId="66C561C8" w14:textId="070E91F2"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Przedstawicielem Zamawiającego na budowie będzie  inspektor nadzoru. Wykonawca będzie miał obowiązek umożliwić inspektorowi pełnienie obowiązków o</w:t>
      </w:r>
      <w:r w:rsidR="00CB7187" w:rsidRPr="00EB0E5C">
        <w:rPr>
          <w:rFonts w:ascii="Times New Roman" w:hAnsi="Times New Roman" w:cs="Times New Roman"/>
          <w:color w:val="000000"/>
          <w:sz w:val="23"/>
          <w:szCs w:val="23"/>
        </w:rPr>
        <w:t>raz udostępniać</w:t>
      </w:r>
      <w:r w:rsidRPr="00EB0E5C">
        <w:rPr>
          <w:rFonts w:ascii="Times New Roman" w:hAnsi="Times New Roman" w:cs="Times New Roman"/>
          <w:color w:val="000000"/>
          <w:sz w:val="23"/>
          <w:szCs w:val="23"/>
        </w:rPr>
        <w:t xml:space="preserve"> dokumenty i</w:t>
      </w:r>
      <w:r w:rsidR="009946D0"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informacje związane z</w:t>
      </w:r>
      <w:r w:rsidR="00BF6773"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robotami.</w:t>
      </w:r>
    </w:p>
    <w:p w14:paraId="4C50C337" w14:textId="77777777"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 xml:space="preserve">Wraz z dokumentacją odbiorową </w:t>
      </w:r>
      <w:r w:rsidR="004454D1"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65769500" w14:textId="03AF9F28"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Wykonawca w żadnym przypadku nie może powoływać się na ewentualne pominięcie niektórych robót w</w:t>
      </w:r>
      <w:r w:rsidR="00BF6773"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w:t>
      </w:r>
      <w:r w:rsidR="00BF6773"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 xml:space="preserve">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3EE256CE" w14:textId="21395C5D"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 xml:space="preserve">Wykonawca w ciągu </w:t>
      </w:r>
      <w:r w:rsidR="00FC3002">
        <w:rPr>
          <w:rFonts w:ascii="Times New Roman" w:hAnsi="Times New Roman" w:cs="Times New Roman"/>
          <w:color w:val="000000"/>
          <w:sz w:val="23"/>
          <w:szCs w:val="23"/>
        </w:rPr>
        <w:t>7</w:t>
      </w:r>
      <w:r w:rsidRPr="00EB0E5C">
        <w:rPr>
          <w:rFonts w:ascii="Times New Roman" w:hAnsi="Times New Roman" w:cs="Times New Roman"/>
          <w:color w:val="000000"/>
          <w:sz w:val="23"/>
          <w:szCs w:val="23"/>
        </w:rPr>
        <w:t xml:space="preserve"> dni od podpisania umowy sprawdzi przekazaną przez Zamawiającego dokumentację projektową i zgłosi do Zamawiającego ewentualne braki /usterki/uchybienia</w:t>
      </w:r>
      <w:r w:rsidR="004454D1" w:rsidRPr="00EB0E5C">
        <w:rPr>
          <w:rFonts w:ascii="Times New Roman" w:hAnsi="Times New Roman" w:cs="Times New Roman"/>
          <w:color w:val="000000"/>
          <w:sz w:val="23"/>
          <w:szCs w:val="23"/>
        </w:rPr>
        <w:t>.</w:t>
      </w:r>
    </w:p>
    <w:p w14:paraId="371AFCA7" w14:textId="2F6D1DD3"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 przypadku rozbieżności co do zakresu robót określonych w poszczególnych częściach dokumentacji projektowej i pozostałych dokumentach przetargowych obowiązujący jest zakres najszerszy</w:t>
      </w:r>
      <w:r w:rsidR="00651676" w:rsidRPr="00EB0E5C">
        <w:rPr>
          <w:rFonts w:ascii="Times New Roman" w:hAnsi="Times New Roman" w:cs="Times New Roman"/>
          <w:color w:val="000000"/>
          <w:sz w:val="23"/>
          <w:szCs w:val="23"/>
        </w:rPr>
        <w:t xml:space="preserve"> i </w:t>
      </w:r>
      <w:r w:rsidR="00651676" w:rsidRPr="00EB0E5C">
        <w:rPr>
          <w:rFonts w:ascii="Times New Roman" w:eastAsia="Times New Roman" w:hAnsi="Times New Roman" w:cs="Times New Roman"/>
          <w:sz w:val="23"/>
          <w:szCs w:val="23"/>
          <w:lang w:eastAsia="pl-PL"/>
        </w:rPr>
        <w:t>najkorzystniejszy dla Zamawiającego</w:t>
      </w:r>
      <w:r w:rsidRPr="00EB0E5C">
        <w:rPr>
          <w:rFonts w:ascii="Times New Roman" w:hAnsi="Times New Roman" w:cs="Times New Roman"/>
          <w:color w:val="000000"/>
          <w:sz w:val="23"/>
          <w:szCs w:val="23"/>
        </w:rPr>
        <w:t>, chyba że Zamawiający w sposób jednoznaczny wyłączył określone roboty lub dostawy z zakresu objętego przetargiem.</w:t>
      </w:r>
    </w:p>
    <w:p w14:paraId="3959554A" w14:textId="7CAD482B"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 xml:space="preserve">W przypadku gdy w opisie przedmiotu zamówienia (dokumentacji, </w:t>
      </w:r>
      <w:proofErr w:type="spellStart"/>
      <w:r w:rsidRPr="00EB0E5C">
        <w:rPr>
          <w:rFonts w:ascii="Times New Roman" w:hAnsi="Times New Roman" w:cs="Times New Roman"/>
          <w:color w:val="000000"/>
          <w:sz w:val="23"/>
          <w:szCs w:val="23"/>
        </w:rPr>
        <w:t>STWiOR</w:t>
      </w:r>
      <w:r w:rsidR="00D100B3" w:rsidRPr="00EB0E5C">
        <w:rPr>
          <w:rFonts w:ascii="Times New Roman" w:hAnsi="Times New Roman" w:cs="Times New Roman"/>
          <w:color w:val="000000"/>
          <w:sz w:val="23"/>
          <w:szCs w:val="23"/>
        </w:rPr>
        <w:t>B</w:t>
      </w:r>
      <w:proofErr w:type="spellEnd"/>
      <w:r w:rsidRPr="00EB0E5C">
        <w:rPr>
          <w:rFonts w:ascii="Times New Roman" w:hAnsi="Times New Roman" w:cs="Times New Roman"/>
          <w:color w:val="000000"/>
          <w:sz w:val="23"/>
          <w:szCs w:val="23"/>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w:t>
      </w:r>
      <w:r w:rsidR="004454D1"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w:t>
      </w:r>
      <w:r w:rsidR="004454D1"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a nie jako nazwy konkretnych rozwiązań mających zastosowanie w projekcie i należy je odczytać z dopiskiem „lub równoważne”</w:t>
      </w:r>
      <w:r w:rsidR="004454D1"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p>
    <w:p w14:paraId="387131C1" w14:textId="61FC3E8D" w:rsidR="00693654" w:rsidRPr="00EB0E5C" w:rsidRDefault="00693654" w:rsidP="00F85FBB">
      <w:pPr>
        <w:numPr>
          <w:ilvl w:val="1"/>
          <w:numId w:val="40"/>
        </w:numPr>
        <w:spacing w:before="120" w:after="0" w:line="240" w:lineRule="auto"/>
        <w:ind w:left="709" w:hanging="425"/>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Wykonawca zapewnia, że materiały i urządzenia przeznaczone do montażu są fabrycznie nowe, zgodne z przedmiotem zamówienia, dobrej jakości, posiadają właściwości zwyczajowo przyjęte w obrocie i wynikające z ich przeznaczenia.</w:t>
      </w:r>
    </w:p>
    <w:p w14:paraId="54143777" w14:textId="3329D1F3"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 przypadku zastosowania rozwiązania równoważnego powinno ono spełniać następujące warunki:</w:t>
      </w:r>
    </w:p>
    <w:p w14:paraId="26A0BE01" w14:textId="77777777" w:rsidR="00116E62" w:rsidRPr="00EB0E5C" w:rsidRDefault="00116E62" w:rsidP="00F85FBB">
      <w:pPr>
        <w:numPr>
          <w:ilvl w:val="0"/>
          <w:numId w:val="1"/>
        </w:numPr>
        <w:spacing w:after="0" w:line="276" w:lineRule="auto"/>
        <w:ind w:left="1134" w:hanging="283"/>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Wszystkie urządzenia zastosowane w systemie równoważnym oraz system jako całość muszą być zaakceptowane przez inspektora nadzoru.  </w:t>
      </w:r>
    </w:p>
    <w:p w14:paraId="7FA5E3CF" w14:textId="6F3F6419" w:rsidR="00116E62" w:rsidRPr="00EB0E5C" w:rsidRDefault="00116E62" w:rsidP="00F85FBB">
      <w:pPr>
        <w:numPr>
          <w:ilvl w:val="0"/>
          <w:numId w:val="1"/>
        </w:numPr>
        <w:spacing w:after="0" w:line="276" w:lineRule="auto"/>
        <w:ind w:left="1134" w:hanging="283"/>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t>Na żądanie Zamawiającego Wykonawca ma obowiązek wykonać zamiennie obliczenia dokumentujące uzyskanie nie gorszych efektów niż w rozwiązaniu projektowym</w:t>
      </w:r>
      <w:r w:rsidR="004454D1" w:rsidRPr="00EB0E5C">
        <w:rPr>
          <w:rFonts w:ascii="Times New Roman" w:hAnsi="Times New Roman" w:cs="Times New Roman"/>
          <w:color w:val="000000"/>
          <w:sz w:val="23"/>
          <w:szCs w:val="23"/>
        </w:rPr>
        <w:t>.</w:t>
      </w:r>
    </w:p>
    <w:p w14:paraId="1A2165ED" w14:textId="4FA4154D" w:rsidR="00116E62" w:rsidRPr="00EB0E5C" w:rsidRDefault="00116E62" w:rsidP="00F85FBB">
      <w:pPr>
        <w:numPr>
          <w:ilvl w:val="0"/>
          <w:numId w:val="1"/>
        </w:numPr>
        <w:spacing w:after="0" w:line="276" w:lineRule="auto"/>
        <w:ind w:left="1134" w:hanging="283"/>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FC3F2E0" w14:textId="7DBF8365" w:rsidR="00116E62" w:rsidRPr="00EB0E5C" w:rsidRDefault="00116E62" w:rsidP="00F85FBB">
      <w:pPr>
        <w:numPr>
          <w:ilvl w:val="1"/>
          <w:numId w:val="40"/>
        </w:numPr>
        <w:spacing w:before="120" w:after="0" w:line="240" w:lineRule="auto"/>
        <w:ind w:left="709" w:hanging="425"/>
        <w:jc w:val="both"/>
        <w:rPr>
          <w:rFonts w:ascii="Times New Roman" w:hAnsi="Times New Roman" w:cs="Times New Roman"/>
          <w:sz w:val="23"/>
          <w:szCs w:val="23"/>
        </w:rPr>
      </w:pPr>
      <w:r w:rsidRPr="00EB0E5C">
        <w:rPr>
          <w:rFonts w:ascii="Times New Roman" w:hAnsi="Times New Roman" w:cs="Times New Roman"/>
          <w:sz w:val="23"/>
          <w:szCs w:val="23"/>
        </w:rPr>
        <w:t>Wykonawca będzie realizował przedmiot umowy na warunkach określonych w Specyfikacji</w:t>
      </w:r>
      <w:r w:rsidR="00BF6773"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Warunków </w:t>
      </w:r>
      <w:r w:rsidRPr="00EB0E5C">
        <w:rPr>
          <w:rFonts w:ascii="Times New Roman" w:hAnsi="Times New Roman" w:cs="Times New Roman"/>
          <w:color w:val="000000"/>
          <w:sz w:val="23"/>
          <w:szCs w:val="23"/>
        </w:rPr>
        <w:t>Zamówienia</w:t>
      </w:r>
      <w:r w:rsidRPr="00EB0E5C">
        <w:rPr>
          <w:rFonts w:ascii="Times New Roman" w:hAnsi="Times New Roman" w:cs="Times New Roman"/>
          <w:sz w:val="23"/>
          <w:szCs w:val="23"/>
        </w:rPr>
        <w:t>, zgodnie z dokumentacją projektową, specyfikacjami technicznymi, pisemnymi uzgodnieniami między stronami umowy, zgodnie z umową, zasadami wiedzy technicznej, poleceniami nadzoru inwestorskiego i</w:t>
      </w:r>
      <w:r w:rsidR="00BF6773" w:rsidRPr="00EB0E5C">
        <w:rPr>
          <w:rFonts w:ascii="Times New Roman" w:hAnsi="Times New Roman" w:cs="Times New Roman"/>
          <w:sz w:val="23"/>
          <w:szCs w:val="23"/>
        </w:rPr>
        <w:t> </w:t>
      </w:r>
      <w:r w:rsidRPr="00EB0E5C">
        <w:rPr>
          <w:rFonts w:ascii="Times New Roman" w:hAnsi="Times New Roman" w:cs="Times New Roman"/>
          <w:sz w:val="23"/>
          <w:szCs w:val="23"/>
        </w:rPr>
        <w:t>autorskiego, zgodnie z prawem budowlanym i innymi obowiązującymi przepisami, w szczególności przepisami BHP, przeciwpożarowymi, sanitarnymi, ochrony środowiska.</w:t>
      </w:r>
    </w:p>
    <w:p w14:paraId="4B019875" w14:textId="77777777" w:rsidR="00CB22D6" w:rsidRDefault="00CB22D6" w:rsidP="00651676">
      <w:pPr>
        <w:spacing w:before="120"/>
        <w:ind w:right="74"/>
        <w:rPr>
          <w:rFonts w:ascii="Times New Roman" w:hAnsi="Times New Roman" w:cs="Times New Roman"/>
          <w:b/>
          <w:sz w:val="23"/>
          <w:szCs w:val="23"/>
        </w:rPr>
      </w:pPr>
    </w:p>
    <w:p w14:paraId="7F54433E" w14:textId="7BF39755" w:rsidR="00651676" w:rsidRPr="00EB0E5C" w:rsidRDefault="00651676" w:rsidP="00651676">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Oświadczenia Wykonawcy</w:t>
      </w:r>
    </w:p>
    <w:p w14:paraId="0B494615" w14:textId="5608D320" w:rsidR="00116E62" w:rsidRPr="00EB0E5C" w:rsidRDefault="00116E62" w:rsidP="00F85FBB">
      <w:pPr>
        <w:numPr>
          <w:ilvl w:val="0"/>
          <w:numId w:val="7"/>
        </w:numPr>
        <w:spacing w:before="120" w:after="0"/>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warunków i możliwości urządzenia zaplecza technicznego i zasilenia go w niezbędne media,</w:t>
      </w:r>
    </w:p>
    <w:p w14:paraId="79CB8224" w14:textId="77777777"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występowania urządzeń i elementów wymagających demontażu na czas robót i ponownego ich montażu</w:t>
      </w:r>
      <w:r w:rsidR="004454D1" w:rsidRPr="00EB0E5C">
        <w:rPr>
          <w:rFonts w:ascii="Times New Roman" w:hAnsi="Times New Roman" w:cs="Times New Roman"/>
          <w:sz w:val="23"/>
          <w:szCs w:val="23"/>
        </w:rPr>
        <w:t>,</w:t>
      </w:r>
      <w:r w:rsidRPr="00EB0E5C">
        <w:rPr>
          <w:rFonts w:ascii="Times New Roman" w:hAnsi="Times New Roman" w:cs="Times New Roman"/>
          <w:sz w:val="23"/>
          <w:szCs w:val="23"/>
        </w:rPr>
        <w:t xml:space="preserve"> jeżeli nie podlegają wymianie na nowe,</w:t>
      </w:r>
    </w:p>
    <w:p w14:paraId="0F4C94B8" w14:textId="77777777"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stanu i systemu dróg dojazdowych,</w:t>
      </w:r>
    </w:p>
    <w:p w14:paraId="07F21137" w14:textId="36BFDA84"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zapewnieni</w:t>
      </w:r>
      <w:r w:rsidR="004454D1" w:rsidRPr="00EB0E5C">
        <w:rPr>
          <w:rFonts w:ascii="Times New Roman" w:hAnsi="Times New Roman" w:cs="Times New Roman"/>
          <w:sz w:val="23"/>
          <w:szCs w:val="23"/>
        </w:rPr>
        <w:t>a</w:t>
      </w:r>
      <w:r w:rsidRPr="00EB0E5C">
        <w:rPr>
          <w:rFonts w:ascii="Times New Roman" w:hAnsi="Times New Roman" w:cs="Times New Roman"/>
          <w:sz w:val="23"/>
          <w:szCs w:val="23"/>
        </w:rPr>
        <w:t xml:space="preserve"> dojazdu do placu budowy w trakcie wykonywania robót,</w:t>
      </w:r>
    </w:p>
    <w:p w14:paraId="6C8B318F" w14:textId="77777777" w:rsidR="00116E62" w:rsidRPr="00EB0E5C" w:rsidRDefault="00116E62" w:rsidP="00F85FBB">
      <w:pPr>
        <w:numPr>
          <w:ilvl w:val="0"/>
          <w:numId w:val="6"/>
        </w:numPr>
        <w:spacing w:before="120" w:after="120"/>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innych danych niezbędnych do wykonania robót i mogących mieć wpływ na ryzyko i koszty realizacji umowy.</w:t>
      </w:r>
    </w:p>
    <w:p w14:paraId="32F93F33" w14:textId="77777777" w:rsidR="00116E62" w:rsidRPr="00EB0E5C" w:rsidRDefault="00116E62" w:rsidP="00F85FBB">
      <w:pPr>
        <w:numPr>
          <w:ilvl w:val="0"/>
          <w:numId w:val="7"/>
        </w:numPr>
        <w:spacing w:before="120"/>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oświadcza, że wszystkie wymienione wyżej okoliczności uwzględnił w cenie swojej oferty.</w:t>
      </w:r>
    </w:p>
    <w:p w14:paraId="1EFA51EF"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p>
    <w:p w14:paraId="0425FF77"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Zmiany zakresu robót.</w:t>
      </w:r>
    </w:p>
    <w:p w14:paraId="40C63034" w14:textId="77777777"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sz w:val="23"/>
          <w:szCs w:val="23"/>
        </w:rPr>
        <w:t>W uzasadnionych przypadkach, Zamawiający może wprowadzić zmiany w stosunku do dokumentacji projektowej na poniższych zasadach:</w:t>
      </w:r>
    </w:p>
    <w:p w14:paraId="0E3408AB" w14:textId="22C8F007" w:rsidR="00116E62" w:rsidRPr="00EB0E5C" w:rsidRDefault="00116E62" w:rsidP="00F85FBB">
      <w:pPr>
        <w:numPr>
          <w:ilvl w:val="0"/>
          <w:numId w:val="8"/>
        </w:numPr>
        <w:spacing w:before="120" w:after="0" w:line="240" w:lineRule="auto"/>
        <w:ind w:right="74"/>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o których mowa w art. </w:t>
      </w:r>
      <w:r w:rsidR="00BF6773" w:rsidRPr="00EB0E5C">
        <w:rPr>
          <w:rFonts w:ascii="Times New Roman" w:eastAsia="Times New Roman" w:hAnsi="Times New Roman" w:cs="Times New Roman"/>
          <w:sz w:val="23"/>
          <w:szCs w:val="23"/>
          <w:lang w:eastAsia="pl-PL"/>
        </w:rPr>
        <w:t>214 ust. 1 pkt 7)</w:t>
      </w:r>
      <w:r w:rsidRPr="00EB0E5C">
        <w:rPr>
          <w:rFonts w:ascii="Times New Roman" w:eastAsia="Times New Roman" w:hAnsi="Times New Roman" w:cs="Times New Roman"/>
          <w:sz w:val="23"/>
          <w:szCs w:val="23"/>
          <w:lang w:eastAsia="pl-PL"/>
        </w:rPr>
        <w:t xml:space="preserve"> ustawy</w:t>
      </w:r>
      <w:r w:rsidR="004454D1" w:rsidRPr="00EB0E5C">
        <w:rPr>
          <w:rFonts w:ascii="Times New Roman" w:eastAsia="Times New Roman" w:hAnsi="Times New Roman" w:cs="Times New Roman"/>
          <w:sz w:val="23"/>
          <w:szCs w:val="23"/>
          <w:lang w:eastAsia="pl-PL"/>
        </w:rPr>
        <w:t xml:space="preserve"> Prawo Zamówień Publicznych</w:t>
      </w:r>
      <w:r w:rsidRPr="00EB0E5C">
        <w:rPr>
          <w:rFonts w:ascii="Times New Roman" w:eastAsia="Times New Roman" w:hAnsi="Times New Roman" w:cs="Times New Roman"/>
          <w:sz w:val="23"/>
          <w:szCs w:val="23"/>
          <w:lang w:eastAsia="pl-PL"/>
        </w:rPr>
        <w:t xml:space="preserve"> albo </w:t>
      </w:r>
      <w:r w:rsidR="004454D1" w:rsidRPr="00EB0E5C">
        <w:rPr>
          <w:rFonts w:ascii="Times New Roman" w:eastAsia="Times New Roman" w:hAnsi="Times New Roman" w:cs="Times New Roman"/>
          <w:sz w:val="23"/>
          <w:szCs w:val="23"/>
          <w:lang w:eastAsia="pl-PL"/>
        </w:rPr>
        <w:t xml:space="preserve">roboty </w:t>
      </w:r>
      <w:r w:rsidRPr="00EB0E5C">
        <w:rPr>
          <w:rFonts w:ascii="Times New Roman" w:eastAsia="Times New Roman" w:hAnsi="Times New Roman" w:cs="Times New Roman"/>
          <w:sz w:val="23"/>
          <w:szCs w:val="23"/>
          <w:lang w:eastAsia="pl-PL"/>
        </w:rPr>
        <w:t>dodatkowe i zostaną</w:t>
      </w:r>
      <w:r w:rsidR="004454D1" w:rsidRPr="00EB0E5C">
        <w:rPr>
          <w:rFonts w:ascii="Times New Roman" w:eastAsia="Times New Roman" w:hAnsi="Times New Roman" w:cs="Times New Roman"/>
          <w:sz w:val="23"/>
          <w:szCs w:val="23"/>
          <w:lang w:eastAsia="pl-PL"/>
        </w:rPr>
        <w:t xml:space="preserve"> one</w:t>
      </w:r>
      <w:r w:rsidRPr="00EB0E5C">
        <w:rPr>
          <w:rFonts w:ascii="Times New Roman" w:eastAsia="Times New Roman" w:hAnsi="Times New Roman" w:cs="Times New Roman"/>
          <w:sz w:val="23"/>
          <w:szCs w:val="23"/>
          <w:lang w:eastAsia="pl-PL"/>
        </w:rPr>
        <w:t xml:space="preserve"> zlecone w trybie wynikającym z ustawy Prawo zamówień publicznych.</w:t>
      </w:r>
    </w:p>
    <w:p w14:paraId="7D3D506C" w14:textId="346F7FD1" w:rsidR="00116E62" w:rsidRPr="00EB0E5C" w:rsidRDefault="00116E62" w:rsidP="00F85FBB">
      <w:pPr>
        <w:numPr>
          <w:ilvl w:val="0"/>
          <w:numId w:val="8"/>
        </w:numPr>
        <w:spacing w:after="0" w:line="240" w:lineRule="auto"/>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Zamawiający może wyłączyć z zakresu zamówienia część robót objętych zamówieniem /roboty wyłączone. </w:t>
      </w:r>
      <w:bookmarkStart w:id="1" w:name="_Hlk65489569"/>
      <w:r w:rsidRPr="00EB0E5C">
        <w:rPr>
          <w:rFonts w:ascii="Times New Roman" w:eastAsia="Times New Roman" w:hAnsi="Times New Roman" w:cs="Times New Roman"/>
          <w:sz w:val="23"/>
          <w:szCs w:val="23"/>
          <w:lang w:eastAsia="pl-PL"/>
        </w:rPr>
        <w:t>Maksymalny zakres robót mogących ulec wyłączeniu Zamawiający ustala na 15%</w:t>
      </w:r>
      <w:bookmarkEnd w:id="1"/>
      <w:r w:rsidRPr="00EB0E5C">
        <w:rPr>
          <w:rFonts w:ascii="Times New Roman" w:eastAsia="Times New Roman" w:hAnsi="Times New Roman" w:cs="Times New Roman"/>
          <w:sz w:val="23"/>
          <w:szCs w:val="23"/>
          <w:lang w:eastAsia="pl-PL"/>
        </w:rPr>
        <w:t xml:space="preserve">. W takim przypadku wynagrodzenie umowne zostanie odpowiednio zmniejszone o koszt robót wyłączonych, zgodnie z </w:t>
      </w:r>
      <w:r w:rsidR="004454D1" w:rsidRPr="00EB0E5C">
        <w:rPr>
          <w:rFonts w:ascii="Times New Roman" w:eastAsia="Times New Roman" w:hAnsi="Times New Roman" w:cs="Times New Roman"/>
          <w:sz w:val="23"/>
          <w:szCs w:val="23"/>
          <w:lang w:eastAsia="pl-PL"/>
        </w:rPr>
        <w:t>ust.</w:t>
      </w:r>
      <w:r w:rsidRPr="00EB0E5C">
        <w:rPr>
          <w:rFonts w:ascii="Times New Roman" w:eastAsia="Times New Roman" w:hAnsi="Times New Roman" w:cs="Times New Roman"/>
          <w:sz w:val="23"/>
          <w:szCs w:val="23"/>
          <w:lang w:eastAsia="pl-PL"/>
        </w:rPr>
        <w:t xml:space="preserve"> 3 poniżej.</w:t>
      </w:r>
    </w:p>
    <w:p w14:paraId="34434A4D" w14:textId="77777777" w:rsidR="00116E62" w:rsidRPr="00EB0E5C" w:rsidRDefault="00116E62" w:rsidP="00F85FBB">
      <w:pPr>
        <w:numPr>
          <w:ilvl w:val="0"/>
          <w:numId w:val="8"/>
        </w:numPr>
        <w:shd w:val="clear" w:color="auto" w:fill="FFFFFF"/>
        <w:autoSpaceDE w:val="0"/>
        <w:autoSpaceDN w:val="0"/>
        <w:adjustRightInd w:val="0"/>
        <w:spacing w:after="120" w:line="240" w:lineRule="auto"/>
        <w:jc w:val="both"/>
        <w:rPr>
          <w:rFonts w:ascii="Times New Roman" w:hAnsi="Times New Roman" w:cs="Times New Roman"/>
          <w:sz w:val="23"/>
          <w:szCs w:val="23"/>
        </w:rPr>
      </w:pPr>
      <w:r w:rsidRPr="00EB0E5C">
        <w:rPr>
          <w:rFonts w:ascii="Times New Roman" w:hAnsi="Times New Roman" w:cs="Times New Roman"/>
          <w:sz w:val="23"/>
          <w:szCs w:val="23"/>
        </w:rPr>
        <w:t xml:space="preserve">Wycena robót objętych zamówieniami uzupełniającymi zostanie dokonana na podstawie cen podanych w ofercie dla takich lub podobnych robót, lub na podstawie kosztorysów opracowanych na </w:t>
      </w:r>
      <w:r w:rsidRPr="00EB0E5C">
        <w:rPr>
          <w:rFonts w:ascii="Times New Roman" w:hAnsi="Times New Roman" w:cs="Times New Roman"/>
          <w:sz w:val="23"/>
          <w:szCs w:val="23"/>
        </w:rPr>
        <w:lastRenderedPageBreak/>
        <w:t xml:space="preserve">bazie aktualnych KNR przy zastosowaniu średnich cen i składników cenotwórczych dla województwa mazowieckiego, publikowanych w aktualnych na czas wyceny, wydawnictwach </w:t>
      </w:r>
      <w:proofErr w:type="spellStart"/>
      <w:r w:rsidRPr="00EB0E5C">
        <w:rPr>
          <w:rFonts w:ascii="Times New Roman" w:hAnsi="Times New Roman" w:cs="Times New Roman"/>
          <w:sz w:val="23"/>
          <w:szCs w:val="23"/>
        </w:rPr>
        <w:t>Sekocenbud</w:t>
      </w:r>
      <w:proofErr w:type="spellEnd"/>
      <w:r w:rsidRPr="00EB0E5C">
        <w:rPr>
          <w:rFonts w:ascii="Times New Roman" w:hAnsi="Times New Roman" w:cs="Times New Roman"/>
          <w:sz w:val="23"/>
          <w:szCs w:val="23"/>
        </w:rPr>
        <w:t xml:space="preserve"> lub </w:t>
      </w:r>
      <w:proofErr w:type="spellStart"/>
      <w:r w:rsidRPr="00EB0E5C">
        <w:rPr>
          <w:rFonts w:ascii="Times New Roman" w:hAnsi="Times New Roman" w:cs="Times New Roman"/>
          <w:sz w:val="23"/>
          <w:szCs w:val="23"/>
        </w:rPr>
        <w:t>Bistyp</w:t>
      </w:r>
      <w:proofErr w:type="spellEnd"/>
      <w:r w:rsidRPr="00EB0E5C">
        <w:rPr>
          <w:rFonts w:ascii="Times New Roman" w:hAnsi="Times New Roman" w:cs="Times New Roman"/>
          <w:sz w:val="23"/>
          <w:szCs w:val="23"/>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38404ED2" w14:textId="77777777" w:rsidR="002A0EB7" w:rsidRPr="00EB0E5C" w:rsidRDefault="002A0EB7" w:rsidP="002A0EB7">
      <w:pPr>
        <w:shd w:val="clear" w:color="auto" w:fill="FFFFFF"/>
        <w:autoSpaceDE w:val="0"/>
        <w:autoSpaceDN w:val="0"/>
        <w:adjustRightInd w:val="0"/>
        <w:spacing w:after="120" w:line="240" w:lineRule="auto"/>
        <w:ind w:left="360"/>
        <w:jc w:val="both"/>
        <w:rPr>
          <w:rFonts w:ascii="Times New Roman" w:hAnsi="Times New Roman" w:cs="Times New Roman"/>
          <w:sz w:val="23"/>
          <w:szCs w:val="23"/>
        </w:rPr>
      </w:pPr>
    </w:p>
    <w:p w14:paraId="14864A9C"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3</w:t>
      </w:r>
    </w:p>
    <w:p w14:paraId="7EE905F4" w14:textId="77777777" w:rsidR="00116E62" w:rsidRPr="00EB0E5C" w:rsidRDefault="00116E62" w:rsidP="00116E62">
      <w:pPr>
        <w:ind w:right="74"/>
        <w:rPr>
          <w:rFonts w:ascii="Times New Roman" w:hAnsi="Times New Roman" w:cs="Times New Roman"/>
          <w:b/>
          <w:sz w:val="23"/>
          <w:szCs w:val="23"/>
        </w:rPr>
      </w:pPr>
      <w:r w:rsidRPr="00EB0E5C">
        <w:rPr>
          <w:rFonts w:ascii="Times New Roman" w:hAnsi="Times New Roman" w:cs="Times New Roman"/>
          <w:b/>
          <w:sz w:val="23"/>
          <w:szCs w:val="23"/>
        </w:rPr>
        <w:t>Wynagrodzenie.</w:t>
      </w:r>
    </w:p>
    <w:p w14:paraId="4C966630" w14:textId="2830E81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 xml:space="preserve">Strony ustalają, że obowiązującą formą wynagrodzenia, zgodnie ze Specyfikacją Warunków Zamówienia, będzie </w:t>
      </w:r>
      <w:r w:rsidRPr="00EB0E5C">
        <w:rPr>
          <w:rFonts w:ascii="Times New Roman" w:hAnsi="Times New Roman" w:cs="Times New Roman"/>
          <w:b/>
          <w:sz w:val="23"/>
          <w:szCs w:val="23"/>
        </w:rPr>
        <w:t>wynagrodzenie ryczałtowe</w:t>
      </w:r>
      <w:r w:rsidRPr="00EB0E5C">
        <w:rPr>
          <w:rFonts w:ascii="Times New Roman" w:hAnsi="Times New Roman" w:cs="Times New Roman"/>
          <w:sz w:val="23"/>
          <w:szCs w:val="23"/>
        </w:rPr>
        <w:t>.</w:t>
      </w:r>
    </w:p>
    <w:p w14:paraId="40DB25B7"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 xml:space="preserve">Wysokość ryczałtowego wynagrodzenia za wykonanie przedmiotu umowy, zwanego w dalszej części umowy wynagrodzeniem /lub wynagrodzeniem umownym/, strony umowy ustalają na podstawie oferty Wykonawcy </w:t>
      </w:r>
      <w:r w:rsidR="00E5550B" w:rsidRPr="00EB0E5C">
        <w:rPr>
          <w:rFonts w:ascii="Times New Roman" w:hAnsi="Times New Roman" w:cs="Times New Roman"/>
          <w:sz w:val="23"/>
          <w:szCs w:val="23"/>
        </w:rPr>
        <w:t xml:space="preserve">z dnia ………………… </w:t>
      </w:r>
      <w:r w:rsidRPr="00EB0E5C">
        <w:rPr>
          <w:rFonts w:ascii="Times New Roman" w:hAnsi="Times New Roman" w:cs="Times New Roman"/>
          <w:sz w:val="23"/>
          <w:szCs w:val="23"/>
        </w:rPr>
        <w:t>na kwotę:</w:t>
      </w:r>
    </w:p>
    <w:p w14:paraId="3242B4FF" w14:textId="55416D2B"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b/>
          <w:sz w:val="23"/>
          <w:szCs w:val="23"/>
        </w:rPr>
        <w:tab/>
        <w:t>-wartość netto:</w:t>
      </w:r>
      <w:r w:rsidRPr="00EB0E5C">
        <w:rPr>
          <w:rFonts w:ascii="Times New Roman" w:hAnsi="Times New Roman" w:cs="Times New Roman"/>
          <w:sz w:val="23"/>
          <w:szCs w:val="23"/>
        </w:rPr>
        <w:tab/>
      </w:r>
      <w:r w:rsidRPr="00EB0E5C">
        <w:rPr>
          <w:rFonts w:ascii="Times New Roman" w:hAnsi="Times New Roman" w:cs="Times New Roman"/>
          <w:sz w:val="23"/>
          <w:szCs w:val="23"/>
        </w:rPr>
        <w:tab/>
      </w:r>
      <w:r w:rsidRPr="00EB0E5C">
        <w:rPr>
          <w:rFonts w:ascii="Times New Roman" w:hAnsi="Times New Roman" w:cs="Times New Roman"/>
          <w:sz w:val="23"/>
          <w:szCs w:val="23"/>
        </w:rPr>
        <w:tab/>
      </w:r>
      <w:r w:rsidR="00907F9E">
        <w:rPr>
          <w:rFonts w:ascii="Times New Roman" w:hAnsi="Times New Roman" w:cs="Times New Roman"/>
          <w:sz w:val="23"/>
          <w:szCs w:val="23"/>
        </w:rPr>
        <w:t xml:space="preserve">            </w:t>
      </w:r>
      <w:r w:rsidRPr="00EB0E5C">
        <w:rPr>
          <w:rFonts w:ascii="Times New Roman" w:hAnsi="Times New Roman" w:cs="Times New Roman"/>
          <w:sz w:val="23"/>
          <w:szCs w:val="23"/>
        </w:rPr>
        <w:t>…………</w:t>
      </w:r>
      <w:r w:rsidR="005F527B" w:rsidRPr="00EB0E5C">
        <w:rPr>
          <w:rFonts w:ascii="Times New Roman" w:hAnsi="Times New Roman" w:cs="Times New Roman"/>
          <w:sz w:val="23"/>
          <w:szCs w:val="23"/>
        </w:rPr>
        <w:t>…….</w:t>
      </w:r>
      <w:r w:rsidRPr="00EB0E5C">
        <w:rPr>
          <w:rFonts w:ascii="Times New Roman" w:hAnsi="Times New Roman" w:cs="Times New Roman"/>
          <w:sz w:val="23"/>
          <w:szCs w:val="23"/>
        </w:rPr>
        <w:t>……</w:t>
      </w:r>
      <w:r w:rsidR="00907F9E">
        <w:rPr>
          <w:rFonts w:ascii="Times New Roman" w:hAnsi="Times New Roman" w:cs="Times New Roman"/>
          <w:sz w:val="23"/>
          <w:szCs w:val="23"/>
        </w:rPr>
        <w:t>..</w:t>
      </w:r>
      <w:r w:rsidRPr="00EB0E5C">
        <w:rPr>
          <w:rFonts w:ascii="Times New Roman" w:hAnsi="Times New Roman" w:cs="Times New Roman"/>
          <w:b/>
          <w:sz w:val="23"/>
          <w:szCs w:val="23"/>
        </w:rPr>
        <w:t>zł</w:t>
      </w:r>
    </w:p>
    <w:p w14:paraId="44267A78" w14:textId="43E01E27"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b/>
          <w:sz w:val="23"/>
          <w:szCs w:val="23"/>
        </w:rPr>
        <w:tab/>
        <w:t>-wartość brutto /z podatkiem VAT/:</w:t>
      </w:r>
      <w:r w:rsidR="00907F9E">
        <w:rPr>
          <w:rFonts w:ascii="Times New Roman" w:hAnsi="Times New Roman" w:cs="Times New Roman"/>
          <w:b/>
          <w:sz w:val="23"/>
          <w:szCs w:val="23"/>
        </w:rPr>
        <w:t xml:space="preserve"> </w:t>
      </w:r>
      <w:r w:rsidRPr="00EB0E5C">
        <w:rPr>
          <w:rFonts w:ascii="Times New Roman" w:hAnsi="Times New Roman" w:cs="Times New Roman"/>
          <w:b/>
          <w:sz w:val="23"/>
          <w:szCs w:val="23"/>
        </w:rPr>
        <w:tab/>
      </w:r>
      <w:r w:rsidRPr="00EB0E5C">
        <w:rPr>
          <w:rFonts w:ascii="Times New Roman" w:hAnsi="Times New Roman" w:cs="Times New Roman"/>
          <w:sz w:val="23"/>
          <w:szCs w:val="23"/>
        </w:rPr>
        <w:t>……….......................</w:t>
      </w:r>
      <w:r w:rsidRPr="00EB0E5C">
        <w:rPr>
          <w:rFonts w:ascii="Times New Roman" w:hAnsi="Times New Roman" w:cs="Times New Roman"/>
          <w:b/>
          <w:sz w:val="23"/>
          <w:szCs w:val="23"/>
        </w:rPr>
        <w:t>zł</w:t>
      </w:r>
    </w:p>
    <w:p w14:paraId="7B0B29EA" w14:textId="1B042D2C" w:rsidR="00116E62" w:rsidRPr="00EB0E5C" w:rsidRDefault="00116E62" w:rsidP="005F527B">
      <w:pPr>
        <w:spacing w:before="120" w:after="120" w:line="360" w:lineRule="auto"/>
        <w:ind w:left="1620" w:hanging="850"/>
        <w:rPr>
          <w:rFonts w:ascii="Times New Roman" w:hAnsi="Times New Roman" w:cs="Times New Roman"/>
          <w:sz w:val="23"/>
          <w:szCs w:val="23"/>
        </w:rPr>
      </w:pPr>
      <w:r w:rsidRPr="00EB0E5C">
        <w:rPr>
          <w:rFonts w:ascii="Times New Roman" w:hAnsi="Times New Roman" w:cs="Times New Roman"/>
          <w:b/>
          <w:sz w:val="23"/>
          <w:szCs w:val="23"/>
        </w:rPr>
        <w:t xml:space="preserve">Słownie </w:t>
      </w:r>
      <w:r w:rsidRPr="00EB0E5C">
        <w:rPr>
          <w:rFonts w:ascii="Times New Roman" w:hAnsi="Times New Roman" w:cs="Times New Roman"/>
          <w:sz w:val="23"/>
          <w:szCs w:val="23"/>
        </w:rPr>
        <w:t>:</w:t>
      </w:r>
      <w:r w:rsidR="005F527B" w:rsidRPr="00EB0E5C">
        <w:rPr>
          <w:rFonts w:ascii="Times New Roman" w:hAnsi="Times New Roman" w:cs="Times New Roman"/>
          <w:sz w:val="23"/>
          <w:szCs w:val="23"/>
        </w:rPr>
        <w:t xml:space="preserve"> </w:t>
      </w:r>
      <w:r w:rsidRPr="00EB0E5C">
        <w:rPr>
          <w:rFonts w:ascii="Times New Roman" w:hAnsi="Times New Roman" w:cs="Times New Roman"/>
          <w:sz w:val="23"/>
          <w:szCs w:val="23"/>
        </w:rPr>
        <w:t>……………….................................................................................................………………………………………………</w:t>
      </w:r>
      <w:r w:rsidR="005F527B" w:rsidRPr="00EB0E5C">
        <w:rPr>
          <w:rFonts w:ascii="Times New Roman" w:hAnsi="Times New Roman" w:cs="Times New Roman"/>
          <w:sz w:val="23"/>
          <w:szCs w:val="23"/>
        </w:rPr>
        <w:t>……………………………………………………………………………………………………..</w:t>
      </w:r>
      <w:r w:rsidRPr="00EB0E5C">
        <w:rPr>
          <w:rFonts w:ascii="Times New Roman" w:hAnsi="Times New Roman" w:cs="Times New Roman"/>
          <w:sz w:val="23"/>
          <w:szCs w:val="23"/>
        </w:rPr>
        <w:t>…..</w:t>
      </w:r>
      <w:r w:rsidRPr="00EB0E5C">
        <w:rPr>
          <w:rFonts w:ascii="Times New Roman" w:hAnsi="Times New Roman" w:cs="Times New Roman"/>
          <w:b/>
          <w:sz w:val="23"/>
          <w:szCs w:val="23"/>
        </w:rPr>
        <w:t>zł</w:t>
      </w:r>
    </w:p>
    <w:p w14:paraId="7653E234" w14:textId="77777777" w:rsidR="00116E62" w:rsidRPr="00EB0E5C" w:rsidRDefault="00116E62" w:rsidP="00116E62">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ind w:firstLine="902"/>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 tym:........... % podatku VAT w kwocie:</w:t>
      </w:r>
      <w:r w:rsidRPr="00EB0E5C">
        <w:rPr>
          <w:rFonts w:ascii="Times New Roman" w:eastAsia="Times New Roman" w:hAnsi="Times New Roman" w:cs="Times New Roman"/>
          <w:sz w:val="23"/>
          <w:szCs w:val="23"/>
          <w:lang w:eastAsia="pl-PL"/>
        </w:rPr>
        <w:tab/>
        <w:t xml:space="preserve"> ...................................</w:t>
      </w:r>
      <w:r w:rsidRPr="00EB0E5C">
        <w:rPr>
          <w:rFonts w:ascii="Times New Roman" w:eastAsia="Times New Roman" w:hAnsi="Times New Roman" w:cs="Times New Roman"/>
          <w:b/>
          <w:sz w:val="23"/>
          <w:szCs w:val="23"/>
          <w:lang w:eastAsia="pl-PL"/>
        </w:rPr>
        <w:t>zł</w:t>
      </w:r>
      <w:r w:rsidRPr="00EB0E5C">
        <w:rPr>
          <w:rFonts w:ascii="Times New Roman" w:eastAsia="Times New Roman" w:hAnsi="Times New Roman" w:cs="Times New Roman"/>
          <w:b/>
          <w:sz w:val="23"/>
          <w:szCs w:val="23"/>
          <w:lang w:eastAsia="pl-PL"/>
        </w:rPr>
        <w:tab/>
      </w:r>
    </w:p>
    <w:p w14:paraId="0B19C9D3" w14:textId="77777777" w:rsidR="00116E62" w:rsidRPr="00EB0E5C" w:rsidRDefault="00116E62" w:rsidP="00F85FBB">
      <w:pPr>
        <w:numPr>
          <w:ilvl w:val="0"/>
          <w:numId w:val="15"/>
        </w:numPr>
        <w:spacing w:before="240" w:after="0" w:line="240" w:lineRule="auto"/>
        <w:ind w:left="391" w:right="74" w:hanging="391"/>
        <w:jc w:val="both"/>
        <w:rPr>
          <w:rFonts w:ascii="Times New Roman" w:hAnsi="Times New Roman" w:cs="Times New Roman"/>
          <w:sz w:val="23"/>
          <w:szCs w:val="23"/>
        </w:rPr>
      </w:pPr>
      <w:r w:rsidRPr="00EB0E5C">
        <w:rPr>
          <w:rFonts w:ascii="Times New Roman" w:hAnsi="Times New Roman" w:cs="Times New Roman"/>
          <w:sz w:val="23"/>
          <w:szCs w:val="23"/>
        </w:rPr>
        <w:t xml:space="preserve">Wynagrodzenie powyższe obejmuje m.in.: </w:t>
      </w:r>
    </w:p>
    <w:p w14:paraId="77604A89" w14:textId="77777777" w:rsidR="00116E62" w:rsidRPr="00EB0E5C" w:rsidRDefault="00116E62" w:rsidP="00F85FBB">
      <w:pPr>
        <w:numPr>
          <w:ilvl w:val="0"/>
          <w:numId w:val="30"/>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koszty usunięcia ewentualnych wad ujawnionych przy odbiorze oraz wad zgłoszonych w okresie rękojmi i w okresie gwarancji,</w:t>
      </w:r>
    </w:p>
    <w:p w14:paraId="44187463" w14:textId="77777777" w:rsidR="00116E62" w:rsidRPr="00EB0E5C" w:rsidRDefault="00116E62" w:rsidP="00F85FBB">
      <w:pPr>
        <w:numPr>
          <w:ilvl w:val="0"/>
          <w:numId w:val="30"/>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koszty związane z organizacją i utrzymaniem placu budowy,</w:t>
      </w:r>
    </w:p>
    <w:p w14:paraId="7935D54D" w14:textId="77777777" w:rsidR="00116E62" w:rsidRPr="00EB0E5C" w:rsidRDefault="00116E62" w:rsidP="00F85FBB">
      <w:pPr>
        <w:numPr>
          <w:ilvl w:val="0"/>
          <w:numId w:val="30"/>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 xml:space="preserve">koszty wszelkich robót tymczasowych i pomocniczych, </w:t>
      </w:r>
    </w:p>
    <w:p w14:paraId="2144D4EC" w14:textId="77777777" w:rsidR="00116E62" w:rsidRPr="00EB0E5C" w:rsidRDefault="00116E62" w:rsidP="00F85FBB">
      <w:pPr>
        <w:numPr>
          <w:ilvl w:val="0"/>
          <w:numId w:val="30"/>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 xml:space="preserve">koszty ubezpieczenia.   </w:t>
      </w:r>
    </w:p>
    <w:p w14:paraId="68A93594"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Wynagrodzenie obowiązywać będzie niezależnie od faktycznych warunków występujących podczas robót, ich zmian podczas wykonywania robót oraz w okresie gwarancji i rękojmi.</w:t>
      </w:r>
    </w:p>
    <w:p w14:paraId="4F5BC30A"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lastRenderedPageBreak/>
        <w:t xml:space="preserve">W przypadku </w:t>
      </w:r>
      <w:r w:rsidR="00E5550B" w:rsidRPr="00EB0E5C">
        <w:rPr>
          <w:rFonts w:ascii="Times New Roman" w:hAnsi="Times New Roman" w:cs="Times New Roman"/>
          <w:sz w:val="23"/>
          <w:szCs w:val="23"/>
        </w:rPr>
        <w:t>nieterminowej</w:t>
      </w:r>
      <w:r w:rsidRPr="00EB0E5C">
        <w:rPr>
          <w:rFonts w:ascii="Times New Roman" w:hAnsi="Times New Roman" w:cs="Times New Roman"/>
          <w:sz w:val="23"/>
          <w:szCs w:val="23"/>
        </w:rPr>
        <w:t xml:space="preserve"> płatności </w:t>
      </w:r>
      <w:r w:rsidR="00E5550B" w:rsidRPr="00EB0E5C">
        <w:rPr>
          <w:rFonts w:ascii="Times New Roman" w:hAnsi="Times New Roman" w:cs="Times New Roman"/>
          <w:sz w:val="23"/>
          <w:szCs w:val="23"/>
        </w:rPr>
        <w:t xml:space="preserve">wynagrodzenia, </w:t>
      </w:r>
      <w:r w:rsidRPr="00EB0E5C">
        <w:rPr>
          <w:rFonts w:ascii="Times New Roman" w:hAnsi="Times New Roman" w:cs="Times New Roman"/>
          <w:sz w:val="23"/>
          <w:szCs w:val="23"/>
        </w:rPr>
        <w:t xml:space="preserve">Wykonawcy przysługują </w:t>
      </w:r>
      <w:r w:rsidR="00E5550B" w:rsidRPr="00EB0E5C">
        <w:rPr>
          <w:rFonts w:ascii="Times New Roman" w:hAnsi="Times New Roman" w:cs="Times New Roman"/>
          <w:sz w:val="23"/>
          <w:szCs w:val="23"/>
        </w:rPr>
        <w:t xml:space="preserve">odsetki </w:t>
      </w:r>
      <w:r w:rsidRPr="00EB0E5C">
        <w:rPr>
          <w:rFonts w:ascii="Times New Roman" w:hAnsi="Times New Roman" w:cs="Times New Roman"/>
          <w:sz w:val="23"/>
          <w:szCs w:val="23"/>
        </w:rPr>
        <w:t xml:space="preserve">ustawowe </w:t>
      </w:r>
      <w:r w:rsidR="00E5550B" w:rsidRPr="00EB0E5C">
        <w:rPr>
          <w:rFonts w:ascii="Times New Roman" w:hAnsi="Times New Roman" w:cs="Times New Roman"/>
          <w:sz w:val="23"/>
          <w:szCs w:val="23"/>
        </w:rPr>
        <w:t>za opóźnienie</w:t>
      </w:r>
      <w:r w:rsidRPr="00EB0E5C">
        <w:rPr>
          <w:rFonts w:ascii="Times New Roman" w:hAnsi="Times New Roman" w:cs="Times New Roman"/>
          <w:sz w:val="23"/>
          <w:szCs w:val="23"/>
        </w:rPr>
        <w:t xml:space="preserve"> od wartości niezapłaconej w terminie faktury.</w:t>
      </w:r>
    </w:p>
    <w:p w14:paraId="1B12C931"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Ustala się, że zestawienie planowanych prac, na podstawie którego ustalone zostało wynagrodzenie, sporządził Wykonawca.</w:t>
      </w:r>
    </w:p>
    <w:p w14:paraId="3ABD2794"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Zapłata wynagrodzenia ryczałtowego będzie dokonywana w walucie polskiej.</w:t>
      </w:r>
    </w:p>
    <w:p w14:paraId="05A43D40" w14:textId="77777777" w:rsidR="00E5550B" w:rsidRPr="00EB0E5C" w:rsidRDefault="00E5550B"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Dniem zapłaty wynagrodzenia jest data obciążenia rachunku bankowego Zamawiającego.</w:t>
      </w:r>
    </w:p>
    <w:p w14:paraId="624B841A" w14:textId="77777777" w:rsidR="002A0EB7" w:rsidRPr="00EB0E5C" w:rsidRDefault="002A0EB7" w:rsidP="002A0EB7">
      <w:pPr>
        <w:spacing w:before="120" w:after="0" w:line="240" w:lineRule="auto"/>
        <w:ind w:left="390" w:right="74"/>
        <w:jc w:val="both"/>
        <w:rPr>
          <w:rFonts w:ascii="Times New Roman" w:hAnsi="Times New Roman" w:cs="Times New Roman"/>
          <w:sz w:val="23"/>
          <w:szCs w:val="23"/>
        </w:rPr>
      </w:pPr>
    </w:p>
    <w:p w14:paraId="08CE639F"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4</w:t>
      </w:r>
    </w:p>
    <w:p w14:paraId="70D0740B"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Gwarancja i rękojmia.</w:t>
      </w:r>
    </w:p>
    <w:p w14:paraId="0800CD6D" w14:textId="690718BC"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Wykonawca </w:t>
      </w:r>
      <w:r w:rsidR="00517C14" w:rsidRPr="00EB0E5C">
        <w:rPr>
          <w:rFonts w:ascii="Times New Roman" w:hAnsi="Times New Roman" w:cs="Times New Roman"/>
          <w:sz w:val="23"/>
          <w:szCs w:val="23"/>
        </w:rPr>
        <w:t xml:space="preserve">niniejszym </w:t>
      </w:r>
      <w:r w:rsidRPr="00EB0E5C">
        <w:rPr>
          <w:rFonts w:ascii="Times New Roman" w:hAnsi="Times New Roman" w:cs="Times New Roman"/>
          <w:sz w:val="23"/>
          <w:szCs w:val="23"/>
        </w:rPr>
        <w:t>udziela Zamawiającemu gwarancji i rękojmi na wykonane roboty budowlane na okres ……</w:t>
      </w:r>
      <w:r w:rsidR="00E216EC" w:rsidRPr="00EB0E5C">
        <w:rPr>
          <w:rFonts w:ascii="Times New Roman" w:hAnsi="Times New Roman" w:cs="Times New Roman"/>
          <w:sz w:val="23"/>
          <w:szCs w:val="23"/>
        </w:rPr>
        <w:t>…</w:t>
      </w:r>
      <w:r w:rsidRPr="00EB0E5C">
        <w:rPr>
          <w:rFonts w:ascii="Times New Roman" w:hAnsi="Times New Roman" w:cs="Times New Roman"/>
          <w:sz w:val="23"/>
          <w:szCs w:val="23"/>
        </w:rPr>
        <w:t>… miesięcy  licząc od daty protokołu odbioru końcowego</w:t>
      </w:r>
      <w:r w:rsidR="00517C14" w:rsidRPr="00EB0E5C">
        <w:rPr>
          <w:rFonts w:ascii="Times New Roman" w:hAnsi="Times New Roman" w:cs="Times New Roman"/>
          <w:sz w:val="23"/>
          <w:szCs w:val="23"/>
        </w:rPr>
        <w:t>.</w:t>
      </w:r>
    </w:p>
    <w:p w14:paraId="21D572CA"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Dokumenty gwarancyjne Wykonawca zobowiązany jest dostarczyć Zamawiającemu przy odbiorze robót</w:t>
      </w:r>
      <w:r w:rsidR="00517C14" w:rsidRPr="00EB0E5C">
        <w:rPr>
          <w:rFonts w:ascii="Times New Roman" w:hAnsi="Times New Roman" w:cs="Times New Roman"/>
          <w:sz w:val="23"/>
          <w:szCs w:val="23"/>
        </w:rPr>
        <w:t>.</w:t>
      </w:r>
    </w:p>
    <w:p w14:paraId="14A17EF6"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Okres rękojmi jest równy okresowi gwarancji. Zamawiający może korzystać z uprawnień wynikających z rękojmi niezależnie od uprawnień wynikających z gwarancji. </w:t>
      </w:r>
    </w:p>
    <w:p w14:paraId="1290531A"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Wykonawca zobowiązany jest przystąpić do usuwania wad, usterek, uszkodzeń w okresie gwarancji i rękojmi w ciągu </w:t>
      </w:r>
      <w:r w:rsidRPr="00EB0E5C">
        <w:rPr>
          <w:rFonts w:ascii="Times New Roman" w:hAnsi="Times New Roman" w:cs="Times New Roman"/>
          <w:b/>
          <w:sz w:val="23"/>
          <w:szCs w:val="23"/>
        </w:rPr>
        <w:t>3 dni</w:t>
      </w:r>
      <w:r w:rsidRPr="00EB0E5C">
        <w:rPr>
          <w:rFonts w:ascii="Times New Roman" w:hAnsi="Times New Roman" w:cs="Times New Roman"/>
          <w:sz w:val="23"/>
          <w:szCs w:val="23"/>
        </w:rPr>
        <w:t xml:space="preserve"> </w:t>
      </w:r>
      <w:r w:rsidRPr="00EB0E5C">
        <w:rPr>
          <w:rFonts w:ascii="Times New Roman" w:hAnsi="Times New Roman" w:cs="Times New Roman"/>
          <w:b/>
          <w:sz w:val="23"/>
          <w:szCs w:val="23"/>
        </w:rPr>
        <w:t>roboczych</w:t>
      </w:r>
      <w:r w:rsidRPr="00EB0E5C">
        <w:rPr>
          <w:rFonts w:ascii="Times New Roman" w:hAnsi="Times New Roman" w:cs="Times New Roman"/>
          <w:sz w:val="23"/>
          <w:szCs w:val="23"/>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EB0E5C">
        <w:rPr>
          <w:rFonts w:ascii="Times New Roman" w:hAnsi="Times New Roman" w:cs="Times New Roman"/>
          <w:sz w:val="23"/>
          <w:szCs w:val="23"/>
        </w:rPr>
        <w:t xml:space="preserve">i ryzyko </w:t>
      </w:r>
      <w:r w:rsidRPr="00EB0E5C">
        <w:rPr>
          <w:rFonts w:ascii="Times New Roman" w:hAnsi="Times New Roman" w:cs="Times New Roman"/>
          <w:sz w:val="23"/>
          <w:szCs w:val="23"/>
        </w:rPr>
        <w:t xml:space="preserve">Wykonawcy, </w:t>
      </w:r>
      <w:r w:rsidR="00517C14" w:rsidRPr="00EB0E5C">
        <w:rPr>
          <w:rFonts w:ascii="Times New Roman" w:hAnsi="Times New Roman" w:cs="Times New Roman"/>
          <w:sz w:val="23"/>
          <w:szCs w:val="23"/>
        </w:rPr>
        <w:t xml:space="preserve">w szczególności </w:t>
      </w:r>
      <w:r w:rsidRPr="00EB0E5C">
        <w:rPr>
          <w:rFonts w:ascii="Times New Roman" w:hAnsi="Times New Roman" w:cs="Times New Roman"/>
          <w:sz w:val="23"/>
          <w:szCs w:val="23"/>
        </w:rPr>
        <w:t>wykorzystując złożone zabezpieczenie należytego wykonania umowy. W takim przypadku wykonanie robót w zastępstwie Wykonawcy nie ogranicza zakresu, uprawnień i terminów gwarancji.</w:t>
      </w:r>
    </w:p>
    <w:p w14:paraId="72AD85EF" w14:textId="25732F8C"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Wszelkie koszty związane z usuwaniem wad, usterek, awarii, uszkodzeń itp. w okresie gwarancji i rękojmi ponosi Wykonawca np.: koszty wynagrodzenia, materiałów, urządzeń, dojazdów, diety itp.</w:t>
      </w:r>
    </w:p>
    <w:p w14:paraId="05F803AF"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Fakt usunięcia zgłoszonych wad Wykonawca zobowiązany jest zgłosić pisemnie Zamawiającemu. W ciągu 7 dni od zgłoszenia będzie spisany protokół zawierający ustalenia dokonane w toku odbioru tych robót.</w:t>
      </w:r>
    </w:p>
    <w:p w14:paraId="16B20CBF" w14:textId="6838C854"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Wykonawca ponosi odpowiedzialność za szkody spowodowane przez siebie podczas usuwania wad i usterek w okresie gwarancji i rękojmi.</w:t>
      </w:r>
    </w:p>
    <w:p w14:paraId="57F215EC" w14:textId="77777777" w:rsidR="002A0EB7" w:rsidRPr="00EB0E5C" w:rsidRDefault="002A0EB7" w:rsidP="002A0EB7">
      <w:pPr>
        <w:spacing w:before="120" w:after="0" w:line="240" w:lineRule="auto"/>
        <w:ind w:left="360" w:right="74"/>
        <w:jc w:val="both"/>
        <w:rPr>
          <w:rFonts w:ascii="Times New Roman" w:hAnsi="Times New Roman" w:cs="Times New Roman"/>
          <w:sz w:val="23"/>
          <w:szCs w:val="23"/>
        </w:rPr>
      </w:pPr>
    </w:p>
    <w:p w14:paraId="479FA964"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5</w:t>
      </w:r>
    </w:p>
    <w:p w14:paraId="53324F66"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sz w:val="23"/>
          <w:szCs w:val="23"/>
        </w:rPr>
        <w:t>Odbiory robót.</w:t>
      </w:r>
    </w:p>
    <w:p w14:paraId="4C1CCF60" w14:textId="77777777"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sz w:val="23"/>
          <w:szCs w:val="23"/>
        </w:rPr>
        <w:t>Ustala się następujące rodzaje odbiorów robót:</w:t>
      </w:r>
    </w:p>
    <w:p w14:paraId="084C6F1E" w14:textId="77777777" w:rsidR="00116E62" w:rsidRPr="00EB0E5C" w:rsidRDefault="00116E62" w:rsidP="00F85FBB">
      <w:pPr>
        <w:numPr>
          <w:ilvl w:val="0"/>
          <w:numId w:val="25"/>
        </w:numPr>
        <w:spacing w:before="180" w:after="0" w:line="240" w:lineRule="auto"/>
        <w:ind w:left="357" w:right="74" w:hanging="357"/>
        <w:jc w:val="both"/>
        <w:rPr>
          <w:rFonts w:ascii="Times New Roman" w:hAnsi="Times New Roman" w:cs="Times New Roman"/>
          <w:b/>
          <w:sz w:val="23"/>
          <w:szCs w:val="23"/>
        </w:rPr>
      </w:pPr>
      <w:r w:rsidRPr="00EB0E5C">
        <w:rPr>
          <w:rFonts w:ascii="Times New Roman" w:hAnsi="Times New Roman" w:cs="Times New Roman"/>
          <w:b/>
          <w:sz w:val="23"/>
          <w:szCs w:val="23"/>
        </w:rPr>
        <w:t>Odbiór robót zanikających i ulegających zakryciu.</w:t>
      </w:r>
    </w:p>
    <w:p w14:paraId="774F922F" w14:textId="2120F8C7" w:rsidR="00116E62" w:rsidRPr="00EB0E5C" w:rsidRDefault="00116E62" w:rsidP="00F85FBB">
      <w:pPr>
        <w:numPr>
          <w:ilvl w:val="0"/>
          <w:numId w:val="35"/>
        </w:numPr>
        <w:spacing w:before="120" w:after="0" w:line="240" w:lineRule="auto"/>
        <w:ind w:left="56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t>Gotowość do odbioru robót zanikających i ulegających zakryciu Wykonawca zgłasza wpisem do Dziennika Budowy z jednoczesnym pisemnym powiadomieniem inspektora nadzoru /bądź w inny uzgodniony sposób.</w:t>
      </w:r>
    </w:p>
    <w:p w14:paraId="42A80F6F" w14:textId="77777777" w:rsidR="00116E62" w:rsidRPr="00EB0E5C" w:rsidRDefault="00116E62" w:rsidP="00F85FBB">
      <w:pPr>
        <w:numPr>
          <w:ilvl w:val="0"/>
          <w:numId w:val="35"/>
        </w:numPr>
        <w:spacing w:before="120" w:after="0" w:line="240" w:lineRule="auto"/>
        <w:ind w:left="56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Odbiór powinien być wykonany nie później niż w ciągu 3 dni roboczych od daty powiadomienia inspektora nadzoru o gotowości do odbioru.</w:t>
      </w:r>
    </w:p>
    <w:p w14:paraId="4464E0A1" w14:textId="08F4C004" w:rsidR="00116E62" w:rsidRPr="00EB0E5C" w:rsidRDefault="00116E62" w:rsidP="00F85FBB">
      <w:pPr>
        <w:numPr>
          <w:ilvl w:val="0"/>
          <w:numId w:val="35"/>
        </w:numPr>
        <w:spacing w:before="120" w:after="0" w:line="240" w:lineRule="auto"/>
        <w:ind w:left="56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Decyzję dotyczącą odbioru, ocenę jakości oraz zgody na kontynuowanie robót inspektor nadzoru dokumentuje wpisem do dziennika budowy /bądź w inny uzgodniony sposób.</w:t>
      </w:r>
    </w:p>
    <w:p w14:paraId="17C3ECEE" w14:textId="77777777" w:rsidR="00116E62" w:rsidRPr="00EB0E5C" w:rsidRDefault="00116E62" w:rsidP="00116E62">
      <w:pPr>
        <w:spacing w:before="240" w:after="60" w:line="240" w:lineRule="auto"/>
        <w:outlineLvl w:val="5"/>
        <w:rPr>
          <w:rFonts w:ascii="Times New Roman" w:eastAsia="Times New Roman" w:hAnsi="Times New Roman" w:cs="Times New Roman"/>
          <w:bCs/>
          <w:sz w:val="23"/>
          <w:szCs w:val="23"/>
          <w:lang w:eastAsia="pl-PL"/>
        </w:rPr>
      </w:pPr>
      <w:r w:rsidRPr="00EB0E5C">
        <w:rPr>
          <w:rFonts w:ascii="Times New Roman" w:eastAsia="Times New Roman" w:hAnsi="Times New Roman" w:cs="Times New Roman"/>
          <w:b/>
          <w:bCs/>
          <w:color w:val="000000"/>
          <w:sz w:val="23"/>
          <w:szCs w:val="23"/>
          <w:lang w:eastAsia="pl-PL"/>
        </w:rPr>
        <w:t>3.   Odbiór końcowy.</w:t>
      </w:r>
    </w:p>
    <w:p w14:paraId="526535A9" w14:textId="5B2BE80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color w:val="000000" w:themeColor="text1"/>
          <w:sz w:val="23"/>
          <w:szCs w:val="23"/>
          <w:lang w:eastAsia="pl-PL"/>
        </w:rPr>
      </w:pPr>
      <w:r w:rsidRPr="00EB0E5C">
        <w:rPr>
          <w:rFonts w:ascii="Times New Roman" w:eastAsia="Times New Roman" w:hAnsi="Times New Roman" w:cs="Times New Roman"/>
          <w:color w:val="000000" w:themeColor="text1"/>
          <w:sz w:val="23"/>
          <w:szCs w:val="23"/>
          <w:lang w:eastAsia="pl-PL"/>
        </w:rPr>
        <w:t>Odbiór końcowy dokonany będzie po całkowitym zakończeniu wszystkich robót na podstawie dostarczonej Zamawiającemu dokumentacji odbiorowej</w:t>
      </w:r>
      <w:r w:rsidR="00B41398" w:rsidRPr="00EB0E5C">
        <w:rPr>
          <w:rFonts w:ascii="Times New Roman" w:eastAsia="Times New Roman" w:hAnsi="Times New Roman" w:cs="Times New Roman"/>
          <w:color w:val="000000" w:themeColor="text1"/>
          <w:sz w:val="23"/>
          <w:szCs w:val="23"/>
          <w:lang w:eastAsia="pl-PL"/>
        </w:rPr>
        <w:t>.</w:t>
      </w:r>
    </w:p>
    <w:p w14:paraId="0FC86E03"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oświadczenie kierownika budowy, wymagane protokoły badań i sprawdzeń, decyzje i opinie (w tym organów wymienionych w art.</w:t>
      </w:r>
      <w:r w:rsidR="003E5BBF"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Dokumentację powykonawczą,</w:t>
      </w:r>
    </w:p>
    <w:p w14:paraId="18EDEB94" w14:textId="31983E72"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Inwentaryzację geodezyjną powykonawczą (bądź oświadczenie geodety o złożeniu inwentaryzacji w Powiatowym Ośrodku Dokumentacji Geodezyjnej i Kartograficznej</w:t>
      </w:r>
      <w:r w:rsidR="003E5BBF"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wraz z oświadczeniem Wykonawca zobowiązany jest dostarczyć Zamawiającemu szkice geodezyjne z wykonanych prac)</w:t>
      </w:r>
      <w:r w:rsidR="003E5BBF" w:rsidRPr="00EB0E5C">
        <w:rPr>
          <w:rFonts w:ascii="Times New Roman" w:eastAsia="Times New Roman" w:hAnsi="Times New Roman" w:cs="Times New Roman"/>
          <w:sz w:val="23"/>
          <w:szCs w:val="23"/>
          <w:lang w:eastAsia="pl-PL"/>
        </w:rPr>
        <w:t>.</w:t>
      </w:r>
    </w:p>
    <w:p w14:paraId="7A7349D4"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Wykonawca przekaże Zamawiającemu kompletną dokumentację odbiorową w </w:t>
      </w:r>
      <w:r w:rsidRPr="00EB0E5C">
        <w:rPr>
          <w:rFonts w:ascii="Times New Roman" w:eastAsia="Times New Roman" w:hAnsi="Times New Roman" w:cs="Times New Roman"/>
          <w:b/>
          <w:sz w:val="23"/>
          <w:szCs w:val="23"/>
          <w:lang w:eastAsia="pl-PL"/>
        </w:rPr>
        <w:t xml:space="preserve">2 egzemplarzach.   </w:t>
      </w:r>
    </w:p>
    <w:p w14:paraId="33E44BA5" w14:textId="5587982C"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Zamawiający w ciągu 7 dni sprawdzi kompletność otrzymanych dokumentów i oświadczeń oraz potwierdzi gotowość do odbioru lub w przypadku konieczności ich uzupełnienia, zgłosi ten fakt Wykonawcy.</w:t>
      </w:r>
      <w:r w:rsidR="00962E61">
        <w:rPr>
          <w:rFonts w:ascii="Times New Roman" w:eastAsia="Times New Roman" w:hAnsi="Times New Roman" w:cs="Times New Roman"/>
          <w:sz w:val="23"/>
          <w:szCs w:val="23"/>
          <w:lang w:eastAsia="pl-PL"/>
        </w:rPr>
        <w:t xml:space="preserve"> Wykonawca w ciągu 3 dni roboczych uzupełni braki.</w:t>
      </w:r>
    </w:p>
    <w:p w14:paraId="5836B5B5"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Na podstawie potwierdzonego zgłoszenia gotowości do odbioru, Zamawiający wyznaczy termin odbioru.                                                                                                                                </w:t>
      </w:r>
    </w:p>
    <w:p w14:paraId="45E5C682"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Odbiór końcowy będzie przeprowadzony przez komisję wyznaczoną przez Zamawiającego w obecności inspektora nadzoru inwestorskiego i przedstawicieli Wykonawcy.</w:t>
      </w:r>
    </w:p>
    <w:p w14:paraId="1AFD3655"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Jeżeli w trakcie odbioru końcowego zostaną stwierdzone wady, to Zamawiającemu przysługują następujące uprawnienia:</w:t>
      </w:r>
    </w:p>
    <w:p w14:paraId="251E70D0" w14:textId="77777777" w:rsidR="00116E62" w:rsidRPr="00EB0E5C" w:rsidRDefault="00116E62" w:rsidP="00F85FBB">
      <w:pPr>
        <w:numPr>
          <w:ilvl w:val="1"/>
          <w:numId w:val="38"/>
        </w:numPr>
        <w:spacing w:before="60" w:after="0" w:line="240" w:lineRule="auto"/>
        <w:ind w:left="851"/>
        <w:jc w:val="both"/>
        <w:rPr>
          <w:rFonts w:ascii="Times New Roman" w:hAnsi="Times New Roman" w:cs="Times New Roman"/>
          <w:sz w:val="23"/>
          <w:szCs w:val="23"/>
        </w:rPr>
      </w:pPr>
      <w:r w:rsidRPr="00EB0E5C">
        <w:rPr>
          <w:rFonts w:ascii="Times New Roman" w:hAnsi="Times New Roman" w:cs="Times New Roman"/>
          <w:sz w:val="23"/>
          <w:szCs w:val="23"/>
        </w:rPr>
        <w:t>jeżeli wady nadają się do usunięcia</w:t>
      </w:r>
      <w:r w:rsidR="003F0B25" w:rsidRPr="00EB0E5C">
        <w:rPr>
          <w:rFonts w:ascii="Times New Roman" w:hAnsi="Times New Roman" w:cs="Times New Roman"/>
          <w:sz w:val="23"/>
          <w:szCs w:val="23"/>
        </w:rPr>
        <w:t xml:space="preserve"> </w:t>
      </w:r>
      <w:r w:rsidRPr="00EB0E5C">
        <w:rPr>
          <w:rFonts w:ascii="Times New Roman" w:hAnsi="Times New Roman" w:cs="Times New Roman"/>
          <w:sz w:val="23"/>
          <w:szCs w:val="23"/>
        </w:rPr>
        <w:t>- wyznacza termin na ich usunięcie,</w:t>
      </w:r>
    </w:p>
    <w:p w14:paraId="1BDA908A" w14:textId="38A0660B" w:rsidR="00116E62" w:rsidRPr="00EB0E5C" w:rsidRDefault="00116E62" w:rsidP="00F85FBB">
      <w:pPr>
        <w:numPr>
          <w:ilvl w:val="1"/>
          <w:numId w:val="38"/>
        </w:numPr>
        <w:spacing w:before="60" w:after="0" w:line="240" w:lineRule="auto"/>
        <w:ind w:left="851"/>
        <w:jc w:val="both"/>
        <w:rPr>
          <w:rFonts w:ascii="Times New Roman" w:hAnsi="Times New Roman" w:cs="Times New Roman"/>
          <w:sz w:val="23"/>
          <w:szCs w:val="23"/>
        </w:rPr>
      </w:pPr>
      <w:r w:rsidRPr="00EB0E5C">
        <w:rPr>
          <w:rFonts w:ascii="Times New Roman" w:hAnsi="Times New Roman" w:cs="Times New Roman"/>
          <w:sz w:val="23"/>
          <w:szCs w:val="23"/>
        </w:rPr>
        <w:t>jeżeli wady nie nadają się do usunięcia, lecz nie uniemożliwiają korzystania z  przedmiotu umowy zgodnie z jego przeznaczeniem</w:t>
      </w:r>
      <w:r w:rsidR="003F0B25"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 obniża wynagrodzenie za  prace wykonane wadliwie z uwzględnieniem charakteru tych wad,</w:t>
      </w:r>
    </w:p>
    <w:p w14:paraId="2AE7C1B8" w14:textId="7C778A89" w:rsidR="00116E62" w:rsidRPr="00EB0E5C" w:rsidRDefault="00116E62" w:rsidP="00F85FBB">
      <w:pPr>
        <w:numPr>
          <w:ilvl w:val="1"/>
          <w:numId w:val="38"/>
        </w:numPr>
        <w:spacing w:before="60" w:after="0" w:line="240" w:lineRule="auto"/>
        <w:ind w:left="851"/>
        <w:jc w:val="both"/>
        <w:rPr>
          <w:rFonts w:ascii="Times New Roman" w:hAnsi="Times New Roman" w:cs="Times New Roman"/>
          <w:sz w:val="23"/>
          <w:szCs w:val="23"/>
        </w:rPr>
      </w:pPr>
      <w:r w:rsidRPr="00EB0E5C">
        <w:rPr>
          <w:rFonts w:ascii="Times New Roman" w:hAnsi="Times New Roman" w:cs="Times New Roman"/>
          <w:sz w:val="23"/>
          <w:szCs w:val="23"/>
        </w:rPr>
        <w:lastRenderedPageBreak/>
        <w:t>jeżeli wady nie nadają się do usunięcia i zdaniem Zamawiającego uniemożliwiają właściwe korzystanie z obiektu</w:t>
      </w:r>
      <w:r w:rsidR="003F0B25"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 Zamawiający może żądać powtórnego wykonania robót na koszt Wykonawcy bez względu na związane z tym koszty. Wykonawca nie może odmówić wykonania tych robót.</w:t>
      </w:r>
    </w:p>
    <w:p w14:paraId="17FF838B" w14:textId="5FF9B4DB" w:rsidR="00116E62" w:rsidRPr="00EB0E5C" w:rsidRDefault="00116E62" w:rsidP="00F85FBB">
      <w:pPr>
        <w:numPr>
          <w:ilvl w:val="0"/>
          <w:numId w:val="37"/>
        </w:numPr>
        <w:spacing w:before="120"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Wykonawca zobowiązany jest do zawiadomienia Zamawiającego o usunięciu wad oraz </w:t>
      </w:r>
      <w:r w:rsidR="003F0B25" w:rsidRPr="00EB0E5C">
        <w:rPr>
          <w:rFonts w:ascii="Times New Roman" w:eastAsia="Times New Roman" w:hAnsi="Times New Roman" w:cs="Times New Roman"/>
          <w:sz w:val="23"/>
          <w:szCs w:val="23"/>
          <w:lang w:eastAsia="pl-PL"/>
        </w:rPr>
        <w:t xml:space="preserve">może </w:t>
      </w:r>
      <w:r w:rsidRPr="00EB0E5C">
        <w:rPr>
          <w:rFonts w:ascii="Times New Roman" w:eastAsia="Times New Roman" w:hAnsi="Times New Roman" w:cs="Times New Roman"/>
          <w:sz w:val="23"/>
          <w:szCs w:val="23"/>
          <w:lang w:eastAsia="pl-PL"/>
        </w:rPr>
        <w:t>żąda</w:t>
      </w:r>
      <w:r w:rsidR="003F0B25" w:rsidRPr="00EB0E5C">
        <w:rPr>
          <w:rFonts w:ascii="Times New Roman" w:eastAsia="Times New Roman" w:hAnsi="Times New Roman" w:cs="Times New Roman"/>
          <w:sz w:val="23"/>
          <w:szCs w:val="23"/>
          <w:lang w:eastAsia="pl-PL"/>
        </w:rPr>
        <w:t>ć</w:t>
      </w:r>
      <w:r w:rsidRPr="00EB0E5C">
        <w:rPr>
          <w:rFonts w:ascii="Times New Roman" w:eastAsia="Times New Roman" w:hAnsi="Times New Roman" w:cs="Times New Roman"/>
          <w:sz w:val="23"/>
          <w:szCs w:val="23"/>
          <w:lang w:eastAsia="pl-PL"/>
        </w:rPr>
        <w:t xml:space="preserve"> wyznaczenia </w:t>
      </w:r>
      <w:r w:rsidR="003F0B25" w:rsidRPr="00EB0E5C">
        <w:rPr>
          <w:rFonts w:ascii="Times New Roman" w:eastAsia="Times New Roman" w:hAnsi="Times New Roman" w:cs="Times New Roman"/>
          <w:sz w:val="23"/>
          <w:szCs w:val="23"/>
          <w:lang w:eastAsia="pl-PL"/>
        </w:rPr>
        <w:t xml:space="preserve">przez Zamawiającego </w:t>
      </w:r>
      <w:r w:rsidRPr="00EB0E5C">
        <w:rPr>
          <w:rFonts w:ascii="Times New Roman" w:eastAsia="Times New Roman" w:hAnsi="Times New Roman" w:cs="Times New Roman"/>
          <w:sz w:val="23"/>
          <w:szCs w:val="23"/>
          <w:lang w:eastAsia="pl-PL"/>
        </w:rPr>
        <w:t>terminu odbioru prac zakwestionowanych uprzednio jako wadliwych.</w:t>
      </w:r>
    </w:p>
    <w:p w14:paraId="40661ADA"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Od terminu dokonania odbioru końcowego rozpoczynają swój bieg terminy na zwrot zabezpieczenia należytego wykonania umowy.</w:t>
      </w:r>
    </w:p>
    <w:p w14:paraId="154A723E" w14:textId="77777777" w:rsidR="002A0EB7" w:rsidRPr="00EB0E5C" w:rsidRDefault="002A0EB7" w:rsidP="002A0EB7">
      <w:pPr>
        <w:spacing w:after="120" w:line="240" w:lineRule="auto"/>
        <w:ind w:left="426"/>
        <w:jc w:val="both"/>
        <w:rPr>
          <w:rFonts w:ascii="Times New Roman" w:eastAsia="Times New Roman" w:hAnsi="Times New Roman" w:cs="Times New Roman"/>
          <w:sz w:val="23"/>
          <w:szCs w:val="23"/>
          <w:lang w:eastAsia="pl-PL"/>
        </w:rPr>
      </w:pPr>
    </w:p>
    <w:p w14:paraId="2820EF3E"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6</w:t>
      </w:r>
    </w:p>
    <w:p w14:paraId="1286F365"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Rozliczenie i płatności.</w:t>
      </w:r>
    </w:p>
    <w:p w14:paraId="5E34234F" w14:textId="1C0321E1"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Rozliczenie za wykonanie przedmiotu umowy </w:t>
      </w:r>
      <w:r w:rsidR="00392110" w:rsidRPr="00EB0E5C">
        <w:rPr>
          <w:rFonts w:ascii="Times New Roman" w:hAnsi="Times New Roman" w:cs="Times New Roman"/>
          <w:sz w:val="23"/>
          <w:szCs w:val="23"/>
        </w:rPr>
        <w:t>nastąpi na podstawie</w:t>
      </w:r>
      <w:r w:rsidRPr="00EB0E5C">
        <w:rPr>
          <w:rFonts w:ascii="Times New Roman" w:hAnsi="Times New Roman" w:cs="Times New Roman"/>
          <w:sz w:val="23"/>
          <w:szCs w:val="23"/>
        </w:rPr>
        <w:t xml:space="preserve"> faktur</w:t>
      </w:r>
      <w:r w:rsidR="00392110" w:rsidRPr="00EB0E5C">
        <w:rPr>
          <w:rFonts w:ascii="Times New Roman" w:hAnsi="Times New Roman" w:cs="Times New Roman"/>
          <w:sz w:val="23"/>
          <w:szCs w:val="23"/>
        </w:rPr>
        <w:t>y końcowej</w:t>
      </w:r>
      <w:r w:rsidRPr="00EB0E5C">
        <w:rPr>
          <w:rFonts w:ascii="Times New Roman" w:hAnsi="Times New Roman" w:cs="Times New Roman"/>
          <w:sz w:val="23"/>
          <w:szCs w:val="23"/>
        </w:rPr>
        <w:t xml:space="preserve"> wystawi</w:t>
      </w:r>
      <w:r w:rsidR="00DB650F" w:rsidRPr="00EB0E5C">
        <w:rPr>
          <w:rFonts w:ascii="Times New Roman" w:hAnsi="Times New Roman" w:cs="Times New Roman"/>
          <w:sz w:val="23"/>
          <w:szCs w:val="23"/>
        </w:rPr>
        <w:t xml:space="preserve">onej </w:t>
      </w:r>
      <w:r w:rsidRPr="00EB0E5C">
        <w:rPr>
          <w:rFonts w:ascii="Times New Roman" w:hAnsi="Times New Roman" w:cs="Times New Roman"/>
          <w:sz w:val="23"/>
          <w:szCs w:val="23"/>
        </w:rPr>
        <w:t>przez Wykonawcę.</w:t>
      </w:r>
    </w:p>
    <w:p w14:paraId="32EB1DAC" w14:textId="7153BA3A"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Podstawą do rozliczenia końcowego będzie protokół odbioru końcowego, podpisany w trybie </w:t>
      </w:r>
      <w:r w:rsidRPr="00EB0E5C">
        <w:rPr>
          <w:rFonts w:ascii="Times New Roman" w:hAnsi="Times New Roman" w:cs="Times New Roman"/>
          <w:sz w:val="23"/>
          <w:szCs w:val="23"/>
        </w:rPr>
        <w:sym w:font="Times New Roman" w:char="00A7"/>
      </w:r>
      <w:r w:rsidRPr="00EB0E5C">
        <w:rPr>
          <w:rFonts w:ascii="Times New Roman" w:hAnsi="Times New Roman" w:cs="Times New Roman"/>
          <w:sz w:val="23"/>
          <w:szCs w:val="23"/>
        </w:rPr>
        <w:t xml:space="preserve"> 5 ust. 3 oraz prawidłowo wystawiona przez Wykonawcę faktura końcowa.</w:t>
      </w:r>
    </w:p>
    <w:p w14:paraId="0E996994" w14:textId="5A2A3A84" w:rsidR="00116E62" w:rsidRPr="00EB0E5C" w:rsidRDefault="00116E62" w:rsidP="005C33DC">
      <w:pPr>
        <w:numPr>
          <w:ilvl w:val="0"/>
          <w:numId w:val="16"/>
        </w:numPr>
        <w:spacing w:before="60" w:after="120" w:line="240" w:lineRule="auto"/>
        <w:ind w:left="357" w:right="74" w:hanging="357"/>
        <w:jc w:val="both"/>
        <w:rPr>
          <w:rFonts w:ascii="Times New Roman" w:hAnsi="Times New Roman" w:cs="Times New Roman"/>
          <w:b/>
          <w:sz w:val="23"/>
          <w:szCs w:val="23"/>
        </w:rPr>
      </w:pPr>
      <w:r w:rsidRPr="00EB0E5C">
        <w:rPr>
          <w:rFonts w:ascii="Times New Roman" w:hAnsi="Times New Roman" w:cs="Times New Roman"/>
          <w:sz w:val="23"/>
          <w:szCs w:val="23"/>
        </w:rPr>
        <w:t>Faktur</w:t>
      </w:r>
      <w:r w:rsidR="00392110" w:rsidRPr="00EB0E5C">
        <w:rPr>
          <w:rFonts w:ascii="Times New Roman" w:hAnsi="Times New Roman" w:cs="Times New Roman"/>
          <w:sz w:val="23"/>
          <w:szCs w:val="23"/>
        </w:rPr>
        <w:t>a</w:t>
      </w:r>
      <w:r w:rsidRPr="00EB0E5C">
        <w:rPr>
          <w:rFonts w:ascii="Times New Roman" w:hAnsi="Times New Roman" w:cs="Times New Roman"/>
          <w:sz w:val="23"/>
          <w:szCs w:val="23"/>
        </w:rPr>
        <w:t xml:space="preserve"> płatn</w:t>
      </w:r>
      <w:r w:rsidR="00392110" w:rsidRPr="00EB0E5C">
        <w:rPr>
          <w:rFonts w:ascii="Times New Roman" w:hAnsi="Times New Roman" w:cs="Times New Roman"/>
          <w:sz w:val="23"/>
          <w:szCs w:val="23"/>
        </w:rPr>
        <w:t>a</w:t>
      </w:r>
      <w:r w:rsidRPr="00EB0E5C">
        <w:rPr>
          <w:rFonts w:ascii="Times New Roman" w:hAnsi="Times New Roman" w:cs="Times New Roman"/>
          <w:sz w:val="23"/>
          <w:szCs w:val="23"/>
        </w:rPr>
        <w:t xml:space="preserve"> będ</w:t>
      </w:r>
      <w:r w:rsidR="00392110" w:rsidRPr="00EB0E5C">
        <w:rPr>
          <w:rFonts w:ascii="Times New Roman" w:hAnsi="Times New Roman" w:cs="Times New Roman"/>
          <w:sz w:val="23"/>
          <w:szCs w:val="23"/>
        </w:rPr>
        <w:t>zie</w:t>
      </w:r>
      <w:r w:rsidRPr="00EB0E5C">
        <w:rPr>
          <w:rFonts w:ascii="Times New Roman" w:hAnsi="Times New Roman" w:cs="Times New Roman"/>
          <w:sz w:val="23"/>
          <w:szCs w:val="23"/>
        </w:rPr>
        <w:t xml:space="preserve"> przelewem na rachunek bankowy Wykonawcy w termin</w:t>
      </w:r>
      <w:r w:rsidR="00DC2D61" w:rsidRPr="00EB0E5C">
        <w:rPr>
          <w:rFonts w:ascii="Times New Roman" w:hAnsi="Times New Roman" w:cs="Times New Roman"/>
          <w:sz w:val="23"/>
          <w:szCs w:val="23"/>
        </w:rPr>
        <w:t>ie</w:t>
      </w:r>
      <w:r w:rsidR="005A62D0" w:rsidRPr="00EB0E5C">
        <w:rPr>
          <w:rFonts w:ascii="Times New Roman" w:hAnsi="Times New Roman" w:cs="Times New Roman"/>
          <w:sz w:val="23"/>
          <w:szCs w:val="23"/>
        </w:rPr>
        <w:t xml:space="preserve"> </w:t>
      </w:r>
      <w:r w:rsidRPr="00EB0E5C">
        <w:rPr>
          <w:rFonts w:ascii="Times New Roman" w:hAnsi="Times New Roman" w:cs="Times New Roman"/>
          <w:sz w:val="23"/>
          <w:szCs w:val="23"/>
        </w:rPr>
        <w:t>30 dni, od daty dostarczenia Zamawiającemu prawidłowo wystawionej faktury wraz z odpowiednio zatwierdzonym protokołem odbioru.</w:t>
      </w:r>
    </w:p>
    <w:p w14:paraId="2E7406D8" w14:textId="149C6A17"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może żądać odrębnego fakturowania robót podzleconych przez Wykonawcę poszczególnym podwykonawcom jak również odrębnego fakturowania robót</w:t>
      </w:r>
      <w:r w:rsidR="003F0B25" w:rsidRPr="00EB0E5C">
        <w:rPr>
          <w:rFonts w:ascii="Times New Roman" w:hAnsi="Times New Roman" w:cs="Times New Roman"/>
          <w:sz w:val="23"/>
          <w:szCs w:val="23"/>
        </w:rPr>
        <w:t>,</w:t>
      </w:r>
      <w:r w:rsidRPr="00EB0E5C">
        <w:rPr>
          <w:rFonts w:ascii="Times New Roman" w:hAnsi="Times New Roman" w:cs="Times New Roman"/>
          <w:sz w:val="23"/>
          <w:szCs w:val="23"/>
        </w:rPr>
        <w:t xml:space="preserve"> na które Zamawiający uzyskał dofinansowanie zgodnie z wymogami instytucji dofinansowującej wg wskazań Zamawiającego i Inspektora Nadzoru.</w:t>
      </w:r>
    </w:p>
    <w:p w14:paraId="34374929" w14:textId="7FE17C04"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dokona</w:t>
      </w:r>
      <w:r w:rsidR="00572E6F" w:rsidRPr="00EB0E5C">
        <w:rPr>
          <w:rFonts w:ascii="Times New Roman" w:hAnsi="Times New Roman" w:cs="Times New Roman"/>
          <w:color w:val="000000"/>
          <w:sz w:val="23"/>
          <w:szCs w:val="23"/>
        </w:rPr>
        <w:t xml:space="preserve"> </w:t>
      </w:r>
      <w:r w:rsidRPr="00EB0E5C">
        <w:rPr>
          <w:rFonts w:ascii="Times New Roman" w:hAnsi="Times New Roman" w:cs="Times New Roman"/>
          <w:color w:val="000000"/>
          <w:sz w:val="23"/>
          <w:szCs w:val="23"/>
        </w:rPr>
        <w:t xml:space="preserve">płatności </w:t>
      </w:r>
      <w:r w:rsidR="00572E6F" w:rsidRPr="00EB0E5C">
        <w:rPr>
          <w:rFonts w:ascii="Times New Roman" w:hAnsi="Times New Roman" w:cs="Times New Roman"/>
          <w:color w:val="000000"/>
          <w:sz w:val="23"/>
          <w:szCs w:val="23"/>
        </w:rPr>
        <w:t xml:space="preserve">końcowej </w:t>
      </w:r>
      <w:r w:rsidRPr="00EB0E5C">
        <w:rPr>
          <w:rFonts w:ascii="Times New Roman" w:hAnsi="Times New Roman" w:cs="Times New Roman"/>
          <w:color w:val="000000"/>
          <w:sz w:val="23"/>
          <w:szCs w:val="23"/>
        </w:rPr>
        <w:t xml:space="preserve">za odebrane roboty budowlane po dostarczeniu przez </w:t>
      </w:r>
      <w:r w:rsidR="003F0B25"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ykonawcę dowodów zapłaty wymagalnego wynagrodzenia podwykonawcom i dalszym podwykonawcom biorącym udział w realizacji odebranych robót budowlanych.</w:t>
      </w:r>
    </w:p>
    <w:p w14:paraId="47FE88AE" w14:textId="3CBE3916"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 przypadku nieprzedstawienia przez </w:t>
      </w:r>
      <w:r w:rsidR="003F0B25"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wszystkich dowodów zapłaty, o których mowa w ustępie </w:t>
      </w:r>
      <w:r w:rsidR="00DC2D61" w:rsidRPr="00EB0E5C">
        <w:rPr>
          <w:rFonts w:ascii="Times New Roman" w:hAnsi="Times New Roman" w:cs="Times New Roman"/>
          <w:color w:val="000000"/>
          <w:sz w:val="23"/>
          <w:szCs w:val="23"/>
        </w:rPr>
        <w:t>5</w:t>
      </w:r>
      <w:r w:rsidR="003F0B25"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r w:rsidR="003F0B25"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amawiający wstrzyma się z zapłatą należnego </w:t>
      </w:r>
      <w:r w:rsidR="003F0B25"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ykonawcy wynagrodzenia za odebrane roboty budowlane w części równej sumie kwot wynikających z nieprzedstawionych dowodów zapłaty.</w:t>
      </w:r>
    </w:p>
    <w:p w14:paraId="111FD736" w14:textId="29F4C465"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oświadcza, że Wykonawca może przesyłać ustrukturyzowane faktury elektroniczne, o których mowa w art. 2 pkt. 4 ustawy z dnia 9 listopada 2018 r. o elektronicznym fakturowaniu w zamówieniach publicznych</w:t>
      </w:r>
      <w:r w:rsidR="002F18D7" w:rsidRPr="00EB0E5C">
        <w:rPr>
          <w:rFonts w:ascii="Times New Roman" w:hAnsi="Times New Roman" w:cs="Times New Roman"/>
          <w:color w:val="000000"/>
          <w:sz w:val="23"/>
          <w:szCs w:val="23"/>
        </w:rPr>
        <w:t>,</w:t>
      </w:r>
      <w:r w:rsidR="00E13FD3" w:rsidRPr="00EB0E5C">
        <w:rPr>
          <w:rFonts w:ascii="Times New Roman" w:hAnsi="Times New Roman" w:cs="Times New Roman"/>
          <w:i/>
          <w:iCs/>
          <w:sz w:val="23"/>
          <w:szCs w:val="23"/>
        </w:rPr>
        <w:t xml:space="preserve"> </w:t>
      </w:r>
      <w:r w:rsidR="00E13FD3" w:rsidRPr="00EB0E5C">
        <w:rPr>
          <w:rFonts w:ascii="Times New Roman" w:hAnsi="Times New Roman" w:cs="Times New Roman"/>
          <w:i/>
          <w:iCs/>
          <w:color w:val="000000"/>
          <w:sz w:val="23"/>
          <w:szCs w:val="23"/>
        </w:rPr>
        <w:t>koncesjach na roboty budowlane lub usługi oraz partnerstwie publiczno-prywatnym</w:t>
      </w:r>
      <w:r w:rsidRPr="00EB0E5C">
        <w:rPr>
          <w:rFonts w:ascii="Times New Roman" w:hAnsi="Times New Roman" w:cs="Times New Roman"/>
          <w:color w:val="000000"/>
          <w:sz w:val="23"/>
          <w:szCs w:val="23"/>
        </w:rPr>
        <w:t xml:space="preserve"> (Dz. U. z 2020 r. poz. 1666), tj. faktury spełniające wymagania umożliwiające przesyłanie za pośrednictwem platformy faktur elektronicznych, o których mowa wart. 2 pkt 32 ustawy z dnia 11 marca 2004 r. o podatku od towarów i usług (Dz. U. z 2020 r. poz. 106 z późn. zm.).</w:t>
      </w:r>
      <w:r w:rsidR="00E13FD3" w:rsidRPr="00EB0E5C">
        <w:rPr>
          <w:rFonts w:ascii="Times New Roman" w:hAnsi="Times New Roman" w:cs="Times New Roman"/>
          <w:color w:val="000000"/>
          <w:sz w:val="23"/>
          <w:szCs w:val="23"/>
        </w:rPr>
        <w:t xml:space="preserve"> </w:t>
      </w:r>
    </w:p>
    <w:p w14:paraId="0D8FEB45" w14:textId="77777777"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informuje, iż posiada konto na platformie elektronicznego fakturowania (w skrócie: PEF), umożliwiające odbiór i przesyłanie ustrukturyzowanych faktur elektronicznych:</w:t>
      </w:r>
    </w:p>
    <w:p w14:paraId="65416678" w14:textId="1DE1102C" w:rsidR="00940562" w:rsidRPr="00EB0E5C" w:rsidRDefault="00940562" w:rsidP="00940562">
      <w:pPr>
        <w:spacing w:before="120" w:after="120" w:line="240" w:lineRule="auto"/>
        <w:ind w:left="357" w:right="74"/>
        <w:jc w:val="both"/>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 xml:space="preserve">Platforma Elektroniczna Fakturowania pod adresem: </w:t>
      </w:r>
      <w:hyperlink r:id="rId8" w:history="1">
        <w:r w:rsidRPr="00EB0E5C">
          <w:rPr>
            <w:rStyle w:val="Hipercze"/>
            <w:rFonts w:ascii="Times New Roman" w:hAnsi="Times New Roman" w:cs="Times New Roman"/>
            <w:b/>
            <w:bCs/>
            <w:sz w:val="23"/>
            <w:szCs w:val="23"/>
          </w:rPr>
          <w:t>https://brokerpefexpert.efaktura.gov.pl/</w:t>
        </w:r>
      </w:hyperlink>
      <w:r w:rsidRPr="00EB0E5C">
        <w:rPr>
          <w:rFonts w:ascii="Times New Roman" w:hAnsi="Times New Roman" w:cs="Times New Roman"/>
          <w:b/>
          <w:bCs/>
          <w:color w:val="000000"/>
          <w:sz w:val="23"/>
          <w:szCs w:val="23"/>
        </w:rPr>
        <w:t>, adres PEF: NIP 5291745901.</w:t>
      </w:r>
    </w:p>
    <w:p w14:paraId="1904F079" w14:textId="60DA982B" w:rsidR="00940562" w:rsidRPr="00EB0E5C" w:rsidRDefault="00940562" w:rsidP="00940562">
      <w:pPr>
        <w:spacing w:before="120" w:after="120" w:line="240" w:lineRule="auto"/>
        <w:ind w:left="357" w:right="74"/>
        <w:jc w:val="both"/>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 xml:space="preserve">Nabywca: Gmina Grodzisk Mazowiecki, ul. T. Kościuszki </w:t>
      </w:r>
      <w:r w:rsidR="002A5CA7" w:rsidRPr="00EB0E5C">
        <w:rPr>
          <w:rFonts w:ascii="Times New Roman" w:hAnsi="Times New Roman" w:cs="Times New Roman"/>
          <w:b/>
          <w:bCs/>
          <w:color w:val="000000"/>
          <w:sz w:val="23"/>
          <w:szCs w:val="23"/>
        </w:rPr>
        <w:t>1</w:t>
      </w:r>
      <w:r w:rsidRPr="00EB0E5C">
        <w:rPr>
          <w:rFonts w:ascii="Times New Roman" w:hAnsi="Times New Roman" w:cs="Times New Roman"/>
          <w:b/>
          <w:bCs/>
          <w:color w:val="000000"/>
          <w:sz w:val="23"/>
          <w:szCs w:val="23"/>
        </w:rPr>
        <w:t>2A, 05-825 Grodzisk Mazowiecki, NIP: 5291745901.</w:t>
      </w:r>
    </w:p>
    <w:p w14:paraId="6D8A147E" w14:textId="2E1F1AB1"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t>W związku z obowiązkiem odbioru ustrukturyzowanych faktur elektronicznych, o których mowa w art. 2 pkt. 4 ustawy z dnia 9 listopada 2018 r. o elektronicznym fakturowaniu w zamówieniach publicznych</w:t>
      </w:r>
      <w:r w:rsidR="002F18D7" w:rsidRPr="00EB0E5C">
        <w:rPr>
          <w:rFonts w:ascii="Times New Roman" w:hAnsi="Times New Roman" w:cs="Times New Roman"/>
          <w:color w:val="000000"/>
          <w:sz w:val="23"/>
          <w:szCs w:val="23"/>
        </w:rPr>
        <w:t>,</w:t>
      </w:r>
      <w:r w:rsidR="00E13FD3" w:rsidRPr="00EB0E5C">
        <w:rPr>
          <w:rFonts w:ascii="Times New Roman" w:hAnsi="Times New Roman" w:cs="Times New Roman"/>
          <w:i/>
          <w:iCs/>
          <w:sz w:val="23"/>
          <w:szCs w:val="23"/>
        </w:rPr>
        <w:t xml:space="preserve"> </w:t>
      </w:r>
      <w:r w:rsidR="00E13FD3" w:rsidRPr="00EB0E5C">
        <w:rPr>
          <w:rFonts w:ascii="Times New Roman" w:hAnsi="Times New Roman" w:cs="Times New Roman"/>
          <w:i/>
          <w:iCs/>
          <w:color w:val="000000"/>
          <w:sz w:val="23"/>
          <w:szCs w:val="23"/>
        </w:rPr>
        <w:t>koncesjach na roboty budowlane lub usługi oraz partnerstwie publiczno-prywatnym</w:t>
      </w:r>
      <w:r w:rsidRPr="00EB0E5C">
        <w:rPr>
          <w:rFonts w:ascii="Times New Roman" w:hAnsi="Times New Roman" w:cs="Times New Roman"/>
          <w:color w:val="000000"/>
          <w:sz w:val="23"/>
          <w:szCs w:val="23"/>
        </w:rPr>
        <w:t xml:space="preserve"> (Dz. U. z 2020 r. poz. 1666) przez Zamawiającego, w celu wypełnienia ww. obowiązku, niezbędne jest oświadczenie Wykonawczy czy zamierza wysyłać ustrukturyzowane faktury elektroniczne do Zamawiającego za pomocą platformy elektronicznego fakturowania.</w:t>
      </w:r>
    </w:p>
    <w:p w14:paraId="65410B00" w14:textId="77777777"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Wykonawca oświadcza, że: </w:t>
      </w:r>
    </w:p>
    <w:p w14:paraId="0B4FE821" w14:textId="77777777" w:rsidR="00940562" w:rsidRPr="00EB0E5C" w:rsidRDefault="00940562" w:rsidP="00940562">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sym w:font="Times New Roman" w:char="F06F"/>
      </w:r>
      <w:r w:rsidRPr="00EB0E5C">
        <w:rPr>
          <w:rFonts w:ascii="Times New Roman" w:hAnsi="Times New Roman" w:cs="Times New Roman"/>
          <w:color w:val="000000"/>
          <w:sz w:val="23"/>
          <w:szCs w:val="23"/>
        </w:rPr>
        <w:t xml:space="preserve"> zamierza</w:t>
      </w:r>
    </w:p>
    <w:p w14:paraId="1388E766" w14:textId="77777777" w:rsidR="00940562" w:rsidRPr="00EB0E5C" w:rsidRDefault="00940562" w:rsidP="00940562">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sym w:font="Times New Roman" w:char="F06F"/>
      </w:r>
      <w:r w:rsidRPr="00EB0E5C">
        <w:rPr>
          <w:rFonts w:ascii="Times New Roman" w:hAnsi="Times New Roman" w:cs="Times New Roman"/>
          <w:color w:val="000000"/>
          <w:sz w:val="23"/>
          <w:szCs w:val="23"/>
        </w:rPr>
        <w:t xml:space="preserve"> nie zamierza</w:t>
      </w:r>
    </w:p>
    <w:p w14:paraId="0621EA62" w14:textId="46F5C6A6"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wysyłać za pośrednictwem PEF ustrukturyzowane faktury elektroniczne, o których mowa w art. 2 pkt. 4 ustawy z dnia 9 listopada 2018 r. o elektronicznym fakturowaniu w zamówieniach publicznych</w:t>
      </w:r>
      <w:r w:rsidR="002F18D7" w:rsidRPr="00EB0E5C">
        <w:rPr>
          <w:rFonts w:ascii="Times New Roman" w:hAnsi="Times New Roman" w:cs="Times New Roman"/>
          <w:color w:val="000000"/>
          <w:sz w:val="23"/>
          <w:szCs w:val="23"/>
        </w:rPr>
        <w:t>,</w:t>
      </w:r>
      <w:r w:rsidR="00E13FD3" w:rsidRPr="00EB0E5C">
        <w:rPr>
          <w:rFonts w:ascii="Times New Roman" w:hAnsi="Times New Roman" w:cs="Times New Roman"/>
          <w:i/>
          <w:iCs/>
          <w:sz w:val="23"/>
          <w:szCs w:val="23"/>
        </w:rPr>
        <w:t xml:space="preserve"> </w:t>
      </w:r>
      <w:r w:rsidR="00E13FD3" w:rsidRPr="00EB0E5C">
        <w:rPr>
          <w:rFonts w:ascii="Times New Roman" w:hAnsi="Times New Roman" w:cs="Times New Roman"/>
          <w:i/>
          <w:iCs/>
          <w:color w:val="000000"/>
          <w:sz w:val="23"/>
          <w:szCs w:val="23"/>
        </w:rPr>
        <w:t>koncesjach na roboty budowlane lub usługi oraz partnerstwie publiczno-prywatnym</w:t>
      </w:r>
      <w:r w:rsidRPr="00EB0E5C">
        <w:rPr>
          <w:rFonts w:ascii="Times New Roman" w:hAnsi="Times New Roman" w:cs="Times New Roman"/>
          <w:color w:val="000000"/>
          <w:sz w:val="23"/>
          <w:szCs w:val="23"/>
        </w:rPr>
        <w:t>. W przypadku zmiany</w:t>
      </w:r>
      <w:r w:rsidR="00E13FD3" w:rsidRPr="00EB0E5C">
        <w:rPr>
          <w:rFonts w:ascii="Times New Roman" w:hAnsi="Times New Roman" w:cs="Times New Roman"/>
          <w:color w:val="000000"/>
          <w:sz w:val="23"/>
          <w:szCs w:val="23"/>
        </w:rPr>
        <w:t xml:space="preserve"> oświadczenia</w:t>
      </w:r>
      <w:r w:rsidRPr="00EB0E5C">
        <w:rPr>
          <w:rFonts w:ascii="Times New Roman" w:hAnsi="Times New Roman" w:cs="Times New Roman"/>
          <w:color w:val="000000"/>
          <w:sz w:val="23"/>
          <w:szCs w:val="23"/>
        </w:rPr>
        <w:t xml:space="preserve"> woli w ww. zakresie Wykonawca zobowiązuje się do powiadomienia Za</w:t>
      </w:r>
      <w:r w:rsidR="00DC2D61" w:rsidRPr="00EB0E5C">
        <w:rPr>
          <w:rFonts w:ascii="Times New Roman" w:hAnsi="Times New Roman" w:cs="Times New Roman"/>
          <w:color w:val="000000"/>
          <w:sz w:val="23"/>
          <w:szCs w:val="23"/>
        </w:rPr>
        <w:t xml:space="preserve">mawiającego </w:t>
      </w:r>
      <w:r w:rsidRPr="00EB0E5C">
        <w:rPr>
          <w:rFonts w:ascii="Times New Roman" w:hAnsi="Times New Roman" w:cs="Times New Roman"/>
          <w:color w:val="000000"/>
          <w:sz w:val="23"/>
          <w:szCs w:val="23"/>
        </w:rPr>
        <w:t xml:space="preserve">najpóźniej w terminie do 7 dni przed taką zmianą </w:t>
      </w:r>
    </w:p>
    <w:p w14:paraId="5E29592A" w14:textId="77777777" w:rsidR="00940562" w:rsidRPr="00EB0E5C" w:rsidRDefault="00940562" w:rsidP="00F85FBB">
      <w:pPr>
        <w:numPr>
          <w:ilvl w:val="0"/>
          <w:numId w:val="16"/>
        </w:numPr>
        <w:tabs>
          <w:tab w:val="num" w:pos="284"/>
        </w:tabs>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Wprowadza się następujące zasady dotyczące płatności wynagrodzenia należnego dla Wykonawcy z tytułu realizacji Umowy z zastosowaniem mechanizmu podzielonej płatności:</w:t>
      </w:r>
    </w:p>
    <w:p w14:paraId="734E767F" w14:textId="77777777"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1)</w:t>
      </w:r>
      <w:r w:rsidRPr="00EB0E5C">
        <w:rPr>
          <w:rFonts w:ascii="Times New Roman" w:hAnsi="Times New Roman" w:cs="Times New Roman"/>
          <w:color w:val="000000"/>
          <w:sz w:val="23"/>
          <w:szCs w:val="23"/>
        </w:rPr>
        <w:tab/>
        <w:t xml:space="preserve">Zamawiający zastrzega sobie prawo rozliczenia płatności wynikających z umowy za pośrednictwem metody podzielonej płatności (ang. </w:t>
      </w:r>
      <w:proofErr w:type="spellStart"/>
      <w:r w:rsidRPr="00EB0E5C">
        <w:rPr>
          <w:rFonts w:ascii="Times New Roman" w:hAnsi="Times New Roman" w:cs="Times New Roman"/>
          <w:color w:val="000000"/>
          <w:sz w:val="23"/>
          <w:szCs w:val="23"/>
        </w:rPr>
        <w:t>split</w:t>
      </w:r>
      <w:proofErr w:type="spellEnd"/>
      <w:r w:rsidRPr="00EB0E5C">
        <w:rPr>
          <w:rFonts w:ascii="Times New Roman" w:hAnsi="Times New Roman" w:cs="Times New Roman"/>
          <w:color w:val="000000"/>
          <w:sz w:val="23"/>
          <w:szCs w:val="23"/>
        </w:rPr>
        <w:t xml:space="preserve"> </w:t>
      </w:r>
      <w:proofErr w:type="spellStart"/>
      <w:r w:rsidRPr="00EB0E5C">
        <w:rPr>
          <w:rFonts w:ascii="Times New Roman" w:hAnsi="Times New Roman" w:cs="Times New Roman"/>
          <w:color w:val="000000"/>
          <w:sz w:val="23"/>
          <w:szCs w:val="23"/>
        </w:rPr>
        <w:t>payment</w:t>
      </w:r>
      <w:proofErr w:type="spellEnd"/>
      <w:r w:rsidRPr="00EB0E5C">
        <w:rPr>
          <w:rFonts w:ascii="Times New Roman" w:hAnsi="Times New Roman" w:cs="Times New Roman"/>
          <w:color w:val="000000"/>
          <w:sz w:val="23"/>
          <w:szCs w:val="23"/>
        </w:rPr>
        <w:t>) przewidzianego w przepisach ustawy o podatku od towarów i usług.</w:t>
      </w:r>
    </w:p>
    <w:p w14:paraId="2424E8F7" w14:textId="557ACAA8"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2)</w:t>
      </w:r>
      <w:r w:rsidRPr="00EB0E5C">
        <w:rPr>
          <w:rFonts w:ascii="Times New Roman" w:hAnsi="Times New Roman" w:cs="Times New Roman"/>
          <w:color w:val="000000"/>
          <w:sz w:val="23"/>
          <w:szCs w:val="23"/>
        </w:rPr>
        <w:tab/>
        <w:t>Wykonawca oświadcza, że rachunek bankowy wskazany na fakturze</w:t>
      </w:r>
      <w:r w:rsidR="003B0746"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p>
    <w:p w14:paraId="370A04E7" w14:textId="77777777"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a)</w:t>
      </w:r>
      <w:r w:rsidRPr="00EB0E5C">
        <w:rPr>
          <w:rFonts w:ascii="Times New Roman" w:hAnsi="Times New Roman" w:cs="Times New Roman"/>
          <w:color w:val="000000"/>
          <w:sz w:val="23"/>
          <w:szCs w:val="23"/>
        </w:rPr>
        <w:tab/>
        <w:t>jest rachunkiem umożliwiającym płatność w ramach mechanizmu podzielonej płatności, o którym mowa powyżej.</w:t>
      </w:r>
    </w:p>
    <w:p w14:paraId="166ADC1A" w14:textId="77777777"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b)</w:t>
      </w:r>
      <w:r w:rsidRPr="00EB0E5C">
        <w:rPr>
          <w:rFonts w:ascii="Times New Roman" w:hAnsi="Times New Roman" w:cs="Times New Roman"/>
          <w:color w:val="000000"/>
          <w:sz w:val="23"/>
          <w:szCs w:val="23"/>
        </w:rPr>
        <w:tab/>
        <w:t>jest rachunkiem znajdującym się w elektronicznym wykazie podmiotów prowadzonym od 1 września 2019 r. przez Szefa Krajowej Administracji Skarbowej, o którym mowa w ustawie o podatku od towarów i usług.</w:t>
      </w:r>
    </w:p>
    <w:p w14:paraId="1C8A7E2E" w14:textId="5DD2A0F3"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przypadku gdy rachunek bankowy wykonawcy nie spełnia warunków określonych w ust. 1</w:t>
      </w:r>
      <w:r w:rsidR="00CE7C76" w:rsidRPr="00EB0E5C">
        <w:rPr>
          <w:rFonts w:ascii="Times New Roman" w:hAnsi="Times New Roman" w:cs="Times New Roman"/>
          <w:color w:val="000000"/>
          <w:sz w:val="23"/>
          <w:szCs w:val="23"/>
        </w:rPr>
        <w:t>1</w:t>
      </w:r>
      <w:r w:rsidRPr="00EB0E5C">
        <w:rPr>
          <w:rFonts w:ascii="Times New Roman" w:hAnsi="Times New Roman" w:cs="Times New Roman"/>
          <w:color w:val="000000"/>
          <w:sz w:val="23"/>
          <w:szCs w:val="23"/>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26CC592" w14:textId="77777777" w:rsidR="00D44DAC" w:rsidRPr="00EB0E5C" w:rsidRDefault="00D44DAC" w:rsidP="00116E62">
      <w:pPr>
        <w:spacing w:before="120" w:after="120"/>
        <w:ind w:left="357" w:right="74"/>
        <w:jc w:val="center"/>
        <w:rPr>
          <w:rFonts w:ascii="Times New Roman" w:hAnsi="Times New Roman" w:cs="Times New Roman"/>
          <w:b/>
          <w:bCs/>
          <w:sz w:val="23"/>
          <w:szCs w:val="23"/>
        </w:rPr>
      </w:pPr>
    </w:p>
    <w:p w14:paraId="0ACE4C70" w14:textId="1AADA3AC"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7</w:t>
      </w:r>
    </w:p>
    <w:p w14:paraId="27571445" w14:textId="77777777" w:rsidR="00116E62" w:rsidRPr="00EB0E5C" w:rsidRDefault="00116E62" w:rsidP="00116E62">
      <w:pPr>
        <w:spacing w:before="180" w:after="60"/>
        <w:ind w:right="74"/>
        <w:rPr>
          <w:rFonts w:ascii="Times New Roman" w:hAnsi="Times New Roman" w:cs="Times New Roman"/>
          <w:b/>
          <w:sz w:val="23"/>
          <w:szCs w:val="23"/>
        </w:rPr>
      </w:pPr>
      <w:r w:rsidRPr="00EB0E5C">
        <w:rPr>
          <w:rFonts w:ascii="Times New Roman" w:hAnsi="Times New Roman" w:cs="Times New Roman"/>
          <w:b/>
          <w:sz w:val="23"/>
          <w:szCs w:val="23"/>
        </w:rPr>
        <w:t>Zabezpieczenie należytego wykonania umowy.</w:t>
      </w:r>
    </w:p>
    <w:p w14:paraId="52B15BA7" w14:textId="149C462A" w:rsidR="00116E62" w:rsidRPr="00EB0E5C" w:rsidRDefault="00116E62" w:rsidP="00F85FBB">
      <w:pPr>
        <w:numPr>
          <w:ilvl w:val="0"/>
          <w:numId w:val="13"/>
        </w:numPr>
        <w:spacing w:before="18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przed podpisaniem umowy wnosi zabezpieczenie należytego wykonania umowy w wysokości ...................... zł /słownie .................................................................. ........................................................................................................................................... /, co s</w:t>
      </w:r>
      <w:r w:rsidR="00C04D06" w:rsidRPr="00EB0E5C">
        <w:rPr>
          <w:rFonts w:ascii="Times New Roman" w:hAnsi="Times New Roman" w:cs="Times New Roman"/>
          <w:sz w:val="23"/>
          <w:szCs w:val="23"/>
        </w:rPr>
        <w:t xml:space="preserve">tanowi </w:t>
      </w:r>
      <w:r w:rsidR="00C04D06" w:rsidRPr="00EB0E5C">
        <w:rPr>
          <w:rFonts w:ascii="Times New Roman" w:hAnsi="Times New Roman" w:cs="Times New Roman"/>
          <w:color w:val="000000" w:themeColor="text1"/>
          <w:sz w:val="23"/>
          <w:szCs w:val="23"/>
        </w:rPr>
        <w:t>5</w:t>
      </w:r>
      <w:r w:rsidRPr="00EB0E5C">
        <w:rPr>
          <w:rFonts w:ascii="Times New Roman" w:hAnsi="Times New Roman" w:cs="Times New Roman"/>
          <w:color w:val="000000" w:themeColor="text1"/>
          <w:sz w:val="23"/>
          <w:szCs w:val="23"/>
        </w:rPr>
        <w:t>%</w:t>
      </w:r>
      <w:r w:rsidRPr="00EB0E5C">
        <w:rPr>
          <w:rFonts w:ascii="Times New Roman" w:hAnsi="Times New Roman" w:cs="Times New Roman"/>
          <w:sz w:val="23"/>
          <w:szCs w:val="23"/>
        </w:rPr>
        <w:t xml:space="preserve"> wynagrodzenia określonego w </w:t>
      </w:r>
      <w:r w:rsidRPr="00EB0E5C">
        <w:rPr>
          <w:rFonts w:ascii="Times New Roman" w:hAnsi="Times New Roman" w:cs="Times New Roman"/>
          <w:sz w:val="23"/>
          <w:szCs w:val="23"/>
        </w:rPr>
        <w:sym w:font="Times New Roman" w:char="00A7"/>
      </w:r>
      <w:r w:rsidRPr="00EB0E5C">
        <w:rPr>
          <w:rFonts w:ascii="Times New Roman" w:hAnsi="Times New Roman" w:cs="Times New Roman"/>
          <w:sz w:val="23"/>
          <w:szCs w:val="23"/>
        </w:rPr>
        <w:t xml:space="preserve"> 3 ust.</w:t>
      </w:r>
      <w:r w:rsidR="005B4E73"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2 umowy w formie ................................ </w:t>
      </w:r>
    </w:p>
    <w:p w14:paraId="79160588" w14:textId="1A659D82" w:rsidR="00116E62" w:rsidRPr="00EB0E5C" w:rsidRDefault="00116E62" w:rsidP="00F85FBB">
      <w:pPr>
        <w:numPr>
          <w:ilvl w:val="0"/>
          <w:numId w:val="13"/>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Zabezpieczenie należytego wykonania umowy zostanie zwrócone w sposób określony w art. </w:t>
      </w:r>
      <w:r w:rsidR="008A5D3A" w:rsidRPr="00EB0E5C">
        <w:rPr>
          <w:rFonts w:ascii="Times New Roman" w:hAnsi="Times New Roman" w:cs="Times New Roman"/>
          <w:sz w:val="23"/>
          <w:szCs w:val="23"/>
        </w:rPr>
        <w:t>453</w:t>
      </w:r>
      <w:r w:rsidRPr="00EB0E5C">
        <w:rPr>
          <w:rFonts w:ascii="Times New Roman" w:hAnsi="Times New Roman" w:cs="Times New Roman"/>
          <w:sz w:val="23"/>
          <w:szCs w:val="23"/>
        </w:rPr>
        <w:t xml:space="preserve"> Ustawy Prawo Zamówień Publicznych</w:t>
      </w:r>
      <w:r w:rsidR="005B4E73" w:rsidRPr="00EB0E5C">
        <w:rPr>
          <w:rFonts w:ascii="Times New Roman" w:hAnsi="Times New Roman" w:cs="Times New Roman"/>
          <w:sz w:val="23"/>
          <w:szCs w:val="23"/>
        </w:rPr>
        <w:t>,</w:t>
      </w:r>
      <w:r w:rsidRPr="00EB0E5C">
        <w:rPr>
          <w:rFonts w:ascii="Times New Roman" w:hAnsi="Times New Roman" w:cs="Times New Roman"/>
          <w:sz w:val="23"/>
          <w:szCs w:val="23"/>
        </w:rPr>
        <w:t xml:space="preserve"> tzn., że 70% zabezpieczenia należytego wykonania umowy zostanie zwrócone w terminie 30 dni od daty podpisania protokołu odbioru końcowego, a pozostała część nie później niż w 15 dni po upływie okresu </w:t>
      </w:r>
      <w:r w:rsidR="005B4E73" w:rsidRPr="00EB0E5C">
        <w:rPr>
          <w:rFonts w:ascii="Times New Roman" w:hAnsi="Times New Roman" w:cs="Times New Roman"/>
          <w:sz w:val="23"/>
          <w:szCs w:val="23"/>
        </w:rPr>
        <w:t xml:space="preserve">gwarancji jakości i </w:t>
      </w:r>
      <w:r w:rsidRPr="00EB0E5C">
        <w:rPr>
          <w:rFonts w:ascii="Times New Roman" w:hAnsi="Times New Roman" w:cs="Times New Roman"/>
          <w:sz w:val="23"/>
          <w:szCs w:val="23"/>
        </w:rPr>
        <w:t>rękojmi za wady.</w:t>
      </w:r>
    </w:p>
    <w:p w14:paraId="5CDF39E0" w14:textId="3CF4959F" w:rsidR="00116E62" w:rsidRPr="00EB0E5C" w:rsidRDefault="00116E62" w:rsidP="00F85FBB">
      <w:pPr>
        <w:numPr>
          <w:ilvl w:val="0"/>
          <w:numId w:val="13"/>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lastRenderedPageBreak/>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8</w:t>
      </w:r>
    </w:p>
    <w:p w14:paraId="5299ABC3" w14:textId="77777777" w:rsidR="00501E3E" w:rsidRPr="00EB0E5C" w:rsidRDefault="00501E3E" w:rsidP="00501E3E">
      <w:pPr>
        <w:spacing w:before="180" w:after="60"/>
        <w:ind w:right="74"/>
        <w:rPr>
          <w:rFonts w:ascii="Times New Roman" w:hAnsi="Times New Roman" w:cs="Times New Roman"/>
          <w:b/>
          <w:sz w:val="23"/>
          <w:szCs w:val="23"/>
        </w:rPr>
      </w:pPr>
      <w:r w:rsidRPr="00EB0E5C">
        <w:rPr>
          <w:rFonts w:ascii="Times New Roman" w:hAnsi="Times New Roman" w:cs="Times New Roman"/>
          <w:b/>
          <w:sz w:val="23"/>
          <w:szCs w:val="23"/>
        </w:rPr>
        <w:t>Termin zakończenia.</w:t>
      </w:r>
    </w:p>
    <w:p w14:paraId="6C5F2A42" w14:textId="3ACF8A74" w:rsidR="00501E3E" w:rsidRPr="00EB0E5C" w:rsidRDefault="00501E3E" w:rsidP="00F85FBB">
      <w:pPr>
        <w:numPr>
          <w:ilvl w:val="6"/>
          <w:numId w:val="43"/>
        </w:numPr>
        <w:tabs>
          <w:tab w:val="num" w:pos="709"/>
        </w:tabs>
        <w:ind w:left="426"/>
        <w:jc w:val="both"/>
        <w:rPr>
          <w:rFonts w:ascii="Times New Roman" w:hAnsi="Times New Roman" w:cs="Times New Roman"/>
          <w:sz w:val="23"/>
          <w:szCs w:val="23"/>
        </w:rPr>
      </w:pPr>
      <w:r w:rsidRPr="00EB0E5C">
        <w:rPr>
          <w:rFonts w:ascii="Times New Roman" w:hAnsi="Times New Roman" w:cs="Times New Roman"/>
          <w:sz w:val="23"/>
          <w:szCs w:val="23"/>
        </w:rPr>
        <w:t>Termin zakończenia robót budowlanych ustala się</w:t>
      </w:r>
      <w:r w:rsidR="00514557" w:rsidRPr="00EB0E5C">
        <w:rPr>
          <w:rFonts w:ascii="Times New Roman" w:hAnsi="Times New Roman" w:cs="Times New Roman"/>
          <w:sz w:val="23"/>
          <w:szCs w:val="23"/>
        </w:rPr>
        <w:t xml:space="preserve"> na</w:t>
      </w:r>
      <w:r w:rsidR="00AE0A65" w:rsidRPr="00EB0E5C">
        <w:rPr>
          <w:rFonts w:ascii="Times New Roman" w:hAnsi="Times New Roman" w:cs="Times New Roman"/>
          <w:sz w:val="23"/>
          <w:szCs w:val="23"/>
        </w:rPr>
        <w:t xml:space="preserve"> </w:t>
      </w:r>
      <w:r w:rsidR="00B20DE9" w:rsidRPr="00B20DE9">
        <w:rPr>
          <w:rFonts w:ascii="Times New Roman" w:hAnsi="Times New Roman" w:cs="Times New Roman"/>
          <w:b/>
          <w:bCs/>
          <w:sz w:val="23"/>
          <w:szCs w:val="23"/>
        </w:rPr>
        <w:t>4</w:t>
      </w:r>
      <w:r w:rsidR="00514557" w:rsidRPr="00B20DE9">
        <w:rPr>
          <w:rFonts w:ascii="Times New Roman" w:hAnsi="Times New Roman" w:cs="Times New Roman"/>
          <w:b/>
          <w:bCs/>
          <w:sz w:val="23"/>
          <w:szCs w:val="23"/>
        </w:rPr>
        <w:t xml:space="preserve"> tygodni (</w:t>
      </w:r>
      <w:r w:rsidR="00B20DE9" w:rsidRPr="00B20DE9">
        <w:rPr>
          <w:rFonts w:ascii="Times New Roman" w:hAnsi="Times New Roman" w:cs="Times New Roman"/>
          <w:b/>
          <w:bCs/>
          <w:sz w:val="23"/>
          <w:szCs w:val="23"/>
        </w:rPr>
        <w:t>28</w:t>
      </w:r>
      <w:r w:rsidR="00514557" w:rsidRPr="00B20DE9">
        <w:rPr>
          <w:rFonts w:ascii="Times New Roman" w:hAnsi="Times New Roman" w:cs="Times New Roman"/>
          <w:b/>
          <w:bCs/>
          <w:sz w:val="23"/>
          <w:szCs w:val="23"/>
        </w:rPr>
        <w:t xml:space="preserve"> dni)</w:t>
      </w:r>
      <w:r w:rsidR="00514557" w:rsidRPr="00EB0E5C">
        <w:rPr>
          <w:rFonts w:ascii="Times New Roman" w:hAnsi="Times New Roman" w:cs="Times New Roman"/>
          <w:b/>
          <w:bCs/>
          <w:sz w:val="23"/>
          <w:szCs w:val="23"/>
        </w:rPr>
        <w:t xml:space="preserve"> od daty zawarcia umowy</w:t>
      </w:r>
      <w:r w:rsidR="00514557"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Termin zakończenia robót budowlanych </w:t>
      </w:r>
      <w:r w:rsidR="00B46327" w:rsidRPr="00EB0E5C">
        <w:rPr>
          <w:rFonts w:ascii="Times New Roman" w:hAnsi="Times New Roman" w:cs="Times New Roman"/>
          <w:sz w:val="23"/>
          <w:szCs w:val="23"/>
        </w:rPr>
        <w:t xml:space="preserve">wraz z dostawą i montażem </w:t>
      </w:r>
      <w:r w:rsidRPr="00EB0E5C">
        <w:rPr>
          <w:rFonts w:ascii="Times New Roman" w:hAnsi="Times New Roman" w:cs="Times New Roman"/>
          <w:sz w:val="23"/>
          <w:szCs w:val="23"/>
        </w:rPr>
        <w:t>rozumiany jest jako data zgłoszenia Zamawiającemu gotowości do odbioru końcowego wraz z kompletną dokumentacją odbiorową potwierdzoną przez Inspektora nadzoru</w:t>
      </w:r>
      <w:r w:rsidR="00674974" w:rsidRPr="00EB0E5C">
        <w:rPr>
          <w:rFonts w:ascii="Times New Roman" w:hAnsi="Times New Roman" w:cs="Times New Roman"/>
          <w:sz w:val="23"/>
          <w:szCs w:val="23"/>
        </w:rPr>
        <w:t>.</w:t>
      </w:r>
    </w:p>
    <w:p w14:paraId="19E51EB0" w14:textId="1AF79CB1" w:rsidR="00501E3E" w:rsidRPr="00EB0E5C" w:rsidRDefault="00501E3E" w:rsidP="00F85FBB">
      <w:pPr>
        <w:numPr>
          <w:ilvl w:val="6"/>
          <w:numId w:val="43"/>
        </w:numPr>
        <w:tabs>
          <w:tab w:val="num" w:pos="709"/>
        </w:tabs>
        <w:spacing w:after="0" w:line="240" w:lineRule="auto"/>
        <w:ind w:left="426"/>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Termin zakończenia realizacji zamówienia ustala się</w:t>
      </w:r>
      <w:r w:rsidR="00AE0A65" w:rsidRPr="00EB0E5C">
        <w:rPr>
          <w:rFonts w:ascii="Times New Roman" w:eastAsia="Times New Roman" w:hAnsi="Times New Roman" w:cs="Times New Roman"/>
          <w:sz w:val="23"/>
          <w:szCs w:val="23"/>
          <w:lang w:eastAsia="pl-PL"/>
        </w:rPr>
        <w:t xml:space="preserve"> </w:t>
      </w:r>
      <w:r w:rsidR="00514557" w:rsidRPr="00EB0E5C">
        <w:rPr>
          <w:rFonts w:ascii="Times New Roman" w:eastAsia="Times New Roman" w:hAnsi="Times New Roman" w:cs="Times New Roman"/>
          <w:bCs/>
          <w:sz w:val="23"/>
          <w:szCs w:val="23"/>
          <w:lang w:eastAsia="pl-PL"/>
        </w:rPr>
        <w:t xml:space="preserve">na </w:t>
      </w:r>
      <w:r w:rsidR="00B20DE9" w:rsidRPr="00B20DE9">
        <w:rPr>
          <w:rFonts w:ascii="Times New Roman" w:eastAsia="Times New Roman" w:hAnsi="Times New Roman" w:cs="Times New Roman"/>
          <w:b/>
          <w:bCs/>
          <w:sz w:val="23"/>
          <w:szCs w:val="23"/>
          <w:lang w:eastAsia="pl-PL"/>
        </w:rPr>
        <w:t>5</w:t>
      </w:r>
      <w:r w:rsidR="00514557" w:rsidRPr="00B20DE9">
        <w:rPr>
          <w:rFonts w:ascii="Times New Roman" w:eastAsia="Times New Roman" w:hAnsi="Times New Roman" w:cs="Times New Roman"/>
          <w:b/>
          <w:bCs/>
          <w:sz w:val="23"/>
          <w:szCs w:val="23"/>
          <w:lang w:eastAsia="pl-PL"/>
        </w:rPr>
        <w:t xml:space="preserve"> tygodni (</w:t>
      </w:r>
      <w:r w:rsidR="00B20DE9" w:rsidRPr="00B20DE9">
        <w:rPr>
          <w:rFonts w:ascii="Times New Roman" w:eastAsia="Times New Roman" w:hAnsi="Times New Roman" w:cs="Times New Roman"/>
          <w:b/>
          <w:bCs/>
          <w:sz w:val="23"/>
          <w:szCs w:val="23"/>
          <w:lang w:eastAsia="pl-PL"/>
        </w:rPr>
        <w:t>35</w:t>
      </w:r>
      <w:r w:rsidR="00514557" w:rsidRPr="00B20DE9">
        <w:rPr>
          <w:rFonts w:ascii="Times New Roman" w:eastAsia="Times New Roman" w:hAnsi="Times New Roman" w:cs="Times New Roman"/>
          <w:b/>
          <w:bCs/>
          <w:sz w:val="23"/>
          <w:szCs w:val="23"/>
          <w:lang w:eastAsia="pl-PL"/>
        </w:rPr>
        <w:t xml:space="preserve"> dni)</w:t>
      </w:r>
      <w:r w:rsidR="00514557" w:rsidRPr="00EB0E5C">
        <w:rPr>
          <w:rFonts w:ascii="Times New Roman" w:eastAsia="Times New Roman" w:hAnsi="Times New Roman" w:cs="Times New Roman"/>
          <w:b/>
          <w:bCs/>
          <w:sz w:val="23"/>
          <w:szCs w:val="23"/>
          <w:lang w:eastAsia="pl-PL"/>
        </w:rPr>
        <w:t xml:space="preserve"> od dnia zawarcia umowy</w:t>
      </w:r>
      <w:r w:rsidR="00514557" w:rsidRPr="00EB0E5C">
        <w:rPr>
          <w:rFonts w:ascii="Times New Roman" w:eastAsia="Times New Roman" w:hAnsi="Times New Roman" w:cs="Times New Roman"/>
          <w:bCs/>
          <w:sz w:val="23"/>
          <w:szCs w:val="23"/>
          <w:lang w:eastAsia="pl-PL"/>
        </w:rPr>
        <w:t xml:space="preserve">. </w:t>
      </w:r>
      <w:r w:rsidRPr="00EB0E5C">
        <w:rPr>
          <w:rFonts w:ascii="Times New Roman" w:eastAsia="Times New Roman" w:hAnsi="Times New Roman" w:cs="Times New Roman"/>
          <w:sz w:val="23"/>
          <w:szCs w:val="23"/>
          <w:lang w:eastAsia="pl-PL"/>
        </w:rPr>
        <w:t xml:space="preserve">Termin zakończenia realizacji zamówienia rozumiany jest jako data podpisania protokołu odbioru końcowego. </w:t>
      </w:r>
    </w:p>
    <w:p w14:paraId="5B3F28DE"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9</w:t>
      </w:r>
    </w:p>
    <w:p w14:paraId="210FAC7C"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color w:val="000000"/>
          <w:sz w:val="23"/>
          <w:szCs w:val="23"/>
        </w:rPr>
        <w:t>Kary umowne.</w:t>
      </w:r>
    </w:p>
    <w:p w14:paraId="7158D0BC" w14:textId="77777777" w:rsidR="00116E62" w:rsidRPr="00EB0E5C" w:rsidRDefault="00116E62" w:rsidP="00F85FBB">
      <w:pPr>
        <w:numPr>
          <w:ilvl w:val="0"/>
          <w:numId w:val="17"/>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color w:val="000000"/>
          <w:sz w:val="23"/>
          <w:szCs w:val="23"/>
        </w:rPr>
        <w:t>Wykonawca zapłaci Zamawiającemu kary umowne:</w:t>
      </w:r>
    </w:p>
    <w:p w14:paraId="774CA545" w14:textId="2F0372F2"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 nieterminowe zakończenie </w:t>
      </w:r>
      <w:r w:rsidR="00B85FDD" w:rsidRPr="00EB0E5C">
        <w:rPr>
          <w:rFonts w:ascii="Times New Roman" w:eastAsia="Times New Roman" w:hAnsi="Times New Roman" w:cs="Times New Roman"/>
          <w:sz w:val="23"/>
          <w:szCs w:val="23"/>
          <w:lang w:eastAsia="pl-PL"/>
        </w:rPr>
        <w:t xml:space="preserve">robót budowlanych lub </w:t>
      </w:r>
      <w:r w:rsidR="005B4E73" w:rsidRPr="00EB0E5C">
        <w:rPr>
          <w:rFonts w:ascii="Times New Roman" w:eastAsia="Times New Roman" w:hAnsi="Times New Roman" w:cs="Times New Roman"/>
          <w:sz w:val="23"/>
          <w:szCs w:val="23"/>
          <w:lang w:eastAsia="pl-PL"/>
        </w:rPr>
        <w:t>realizacji zamówienia -</w:t>
      </w:r>
      <w:r w:rsidRPr="00EB0E5C">
        <w:rPr>
          <w:rFonts w:ascii="Times New Roman" w:eastAsia="Times New Roman" w:hAnsi="Times New Roman" w:cs="Times New Roman"/>
          <w:sz w:val="23"/>
          <w:szCs w:val="23"/>
          <w:lang w:eastAsia="pl-PL"/>
        </w:rPr>
        <w:t xml:space="preserve"> w wysokości 0,01 % wynagrodzenia umownego brutto za każdy dzień zwłoki, w stosunku do termin</w:t>
      </w:r>
      <w:r w:rsidR="005B4E73" w:rsidRPr="00EB0E5C">
        <w:rPr>
          <w:rFonts w:ascii="Times New Roman" w:eastAsia="Times New Roman" w:hAnsi="Times New Roman" w:cs="Times New Roman"/>
          <w:sz w:val="23"/>
          <w:szCs w:val="23"/>
          <w:lang w:eastAsia="pl-PL"/>
        </w:rPr>
        <w:t>ów,</w:t>
      </w:r>
      <w:r w:rsidRPr="00EB0E5C">
        <w:rPr>
          <w:rFonts w:ascii="Times New Roman" w:eastAsia="Times New Roman" w:hAnsi="Times New Roman" w:cs="Times New Roman"/>
          <w:sz w:val="23"/>
          <w:szCs w:val="23"/>
          <w:lang w:eastAsia="pl-PL"/>
        </w:rPr>
        <w:t xml:space="preserve"> o których mowa w § 8 Umowy.</w:t>
      </w:r>
    </w:p>
    <w:p w14:paraId="526D3456" w14:textId="3EFDE8C6"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 nieterminowe usuwanie wad ujawnionych </w:t>
      </w:r>
      <w:r w:rsidR="00395289" w:rsidRPr="00EB0E5C">
        <w:rPr>
          <w:rFonts w:ascii="Times New Roman" w:eastAsia="Times New Roman" w:hAnsi="Times New Roman" w:cs="Times New Roman"/>
          <w:sz w:val="23"/>
          <w:szCs w:val="23"/>
          <w:lang w:eastAsia="pl-PL"/>
        </w:rPr>
        <w:t xml:space="preserve">podczas odbioru robót lub </w:t>
      </w:r>
      <w:r w:rsidRPr="00EB0E5C">
        <w:rPr>
          <w:rFonts w:ascii="Times New Roman" w:eastAsia="Times New Roman" w:hAnsi="Times New Roman" w:cs="Times New Roman"/>
          <w:sz w:val="23"/>
          <w:szCs w:val="23"/>
          <w:lang w:eastAsia="pl-PL"/>
        </w:rPr>
        <w:t xml:space="preserve">w okresie gwarancji i rękojmi </w:t>
      </w:r>
      <w:r w:rsidR="005B4E73"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 xml:space="preserve">w wysokości 0,01 % wynagrodzenia umownego brutto za każdy dzień zwłoki, licząc od dnia </w:t>
      </w:r>
      <w:r w:rsidR="00395289" w:rsidRPr="00EB0E5C">
        <w:rPr>
          <w:rFonts w:ascii="Times New Roman" w:eastAsia="Times New Roman" w:hAnsi="Times New Roman" w:cs="Times New Roman"/>
          <w:sz w:val="23"/>
          <w:szCs w:val="23"/>
          <w:lang w:eastAsia="pl-PL"/>
        </w:rPr>
        <w:t xml:space="preserve">wskazanego w umowie lub </w:t>
      </w:r>
      <w:r w:rsidRPr="00EB0E5C">
        <w:rPr>
          <w:rFonts w:ascii="Times New Roman" w:eastAsia="Times New Roman" w:hAnsi="Times New Roman" w:cs="Times New Roman"/>
          <w:sz w:val="23"/>
          <w:szCs w:val="23"/>
          <w:lang w:eastAsia="pl-PL"/>
        </w:rPr>
        <w:t xml:space="preserve">wyznaczonego przez Zamawiającego </w:t>
      </w:r>
      <w:r w:rsidR="00395289" w:rsidRPr="00EB0E5C">
        <w:rPr>
          <w:rFonts w:ascii="Times New Roman" w:eastAsia="Times New Roman" w:hAnsi="Times New Roman" w:cs="Times New Roman"/>
          <w:sz w:val="23"/>
          <w:szCs w:val="23"/>
          <w:lang w:eastAsia="pl-PL"/>
        </w:rPr>
        <w:t>na</w:t>
      </w:r>
      <w:r w:rsidRPr="00EB0E5C">
        <w:rPr>
          <w:rFonts w:ascii="Times New Roman" w:eastAsia="Times New Roman" w:hAnsi="Times New Roman" w:cs="Times New Roman"/>
          <w:sz w:val="23"/>
          <w:szCs w:val="23"/>
          <w:lang w:eastAsia="pl-PL"/>
        </w:rPr>
        <w:t xml:space="preserve"> usunięci</w:t>
      </w:r>
      <w:r w:rsidR="00395289" w:rsidRPr="00EB0E5C">
        <w:rPr>
          <w:rFonts w:ascii="Times New Roman" w:eastAsia="Times New Roman" w:hAnsi="Times New Roman" w:cs="Times New Roman"/>
          <w:sz w:val="23"/>
          <w:szCs w:val="23"/>
          <w:lang w:eastAsia="pl-PL"/>
        </w:rPr>
        <w:t>e</w:t>
      </w:r>
      <w:r w:rsidRPr="00EB0E5C">
        <w:rPr>
          <w:rFonts w:ascii="Times New Roman" w:eastAsia="Times New Roman" w:hAnsi="Times New Roman" w:cs="Times New Roman"/>
          <w:sz w:val="23"/>
          <w:szCs w:val="23"/>
          <w:lang w:eastAsia="pl-PL"/>
        </w:rPr>
        <w:t xml:space="preserve"> wady.</w:t>
      </w:r>
    </w:p>
    <w:p w14:paraId="427DB337" w14:textId="2DD7CC92"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odstąpienie od umowy przez Wykonawcę lub przez Zamawiającego z przyczyn zależnych od Wykonawcy</w:t>
      </w:r>
      <w:r w:rsidR="00395289"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 xml:space="preserve"> w wysokości 10 %</w:t>
      </w:r>
      <w:r w:rsidRPr="00EB0E5C">
        <w:rPr>
          <w:rFonts w:ascii="Times New Roman" w:eastAsia="Times New Roman" w:hAnsi="Times New Roman" w:cs="Times New Roman"/>
          <w:i/>
          <w:sz w:val="23"/>
          <w:szCs w:val="23"/>
          <w:lang w:eastAsia="pl-PL"/>
        </w:rPr>
        <w:t xml:space="preserve"> </w:t>
      </w:r>
      <w:r w:rsidRPr="00EB0E5C">
        <w:rPr>
          <w:rFonts w:ascii="Times New Roman" w:eastAsia="Times New Roman" w:hAnsi="Times New Roman" w:cs="Times New Roman"/>
          <w:sz w:val="23"/>
          <w:szCs w:val="23"/>
          <w:lang w:eastAsia="pl-PL"/>
        </w:rPr>
        <w:t>wynagrodzenia umownego brutto</w:t>
      </w:r>
      <w:r w:rsidR="00395289" w:rsidRPr="00EB0E5C">
        <w:rPr>
          <w:rFonts w:ascii="Times New Roman" w:eastAsia="Times New Roman" w:hAnsi="Times New Roman" w:cs="Times New Roman"/>
          <w:sz w:val="23"/>
          <w:szCs w:val="23"/>
          <w:lang w:eastAsia="pl-PL"/>
        </w:rPr>
        <w:t>.</w:t>
      </w:r>
    </w:p>
    <w:p w14:paraId="6B511500" w14:textId="64F04421"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brak zapłaty lub nieterminową zapłatę wynagrodzenia należnego Podwykonawcy lub dalszemu podwykonawcy</w:t>
      </w:r>
      <w:r w:rsidR="00395289"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 xml:space="preserve">- w wysokości 0,01% wynagrodzenia umownego brutto za każdy dzień </w:t>
      </w:r>
      <w:r w:rsidR="008A5D3A" w:rsidRPr="00EB0E5C">
        <w:rPr>
          <w:rFonts w:ascii="Times New Roman" w:eastAsia="Times New Roman" w:hAnsi="Times New Roman" w:cs="Times New Roman"/>
          <w:sz w:val="23"/>
          <w:szCs w:val="23"/>
          <w:lang w:eastAsia="pl-PL"/>
        </w:rPr>
        <w:t>zwłoki</w:t>
      </w:r>
      <w:r w:rsidRPr="00EB0E5C">
        <w:rPr>
          <w:rFonts w:ascii="Times New Roman" w:eastAsia="Times New Roman" w:hAnsi="Times New Roman" w:cs="Times New Roman"/>
          <w:sz w:val="23"/>
          <w:szCs w:val="23"/>
          <w:lang w:eastAsia="pl-PL"/>
        </w:rPr>
        <w:t>.</w:t>
      </w:r>
    </w:p>
    <w:p w14:paraId="209FA0E8" w14:textId="77777777"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nieprzedłożenie poświadczonej za zgodność z oryginałem kopii umowy o podwykonawstwo lub jej zmiany – w wysokości 0,1% wynagrodzenia umownego brutto, za każdy stwierdzony przypadek.</w:t>
      </w:r>
    </w:p>
    <w:p w14:paraId="5DE2BB02" w14:textId="74757187"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 brak zmiany umowy o podwykonawstwo w zakresie terminu zapłaty, o którym mowa w </w:t>
      </w:r>
      <w:r w:rsidRPr="00EB0E5C">
        <w:rPr>
          <w:rFonts w:ascii="Times New Roman" w:eastAsia="Times New Roman" w:hAnsi="Times New Roman" w:cs="Times New Roman"/>
          <w:sz w:val="23"/>
          <w:szCs w:val="23"/>
          <w:lang w:eastAsia="pl-PL"/>
        </w:rPr>
        <w:sym w:font="Times New Roman" w:char="00A7"/>
      </w:r>
      <w:r w:rsidRPr="00EB0E5C">
        <w:rPr>
          <w:rFonts w:ascii="Times New Roman" w:eastAsia="Times New Roman" w:hAnsi="Times New Roman" w:cs="Times New Roman"/>
          <w:sz w:val="23"/>
          <w:szCs w:val="23"/>
          <w:lang w:eastAsia="pl-PL"/>
        </w:rPr>
        <w:t xml:space="preserve"> 11 ust. 1</w:t>
      </w:r>
      <w:r w:rsidR="00CE7C76" w:rsidRPr="00EB0E5C">
        <w:rPr>
          <w:rFonts w:ascii="Times New Roman" w:eastAsia="Times New Roman" w:hAnsi="Times New Roman" w:cs="Times New Roman"/>
          <w:sz w:val="23"/>
          <w:szCs w:val="23"/>
          <w:lang w:eastAsia="pl-PL"/>
        </w:rPr>
        <w:t>4</w:t>
      </w:r>
      <w:r w:rsidRPr="00EB0E5C">
        <w:rPr>
          <w:rFonts w:ascii="Times New Roman" w:eastAsia="Times New Roman" w:hAnsi="Times New Roman" w:cs="Times New Roman"/>
          <w:sz w:val="23"/>
          <w:szCs w:val="23"/>
          <w:lang w:eastAsia="pl-PL"/>
        </w:rPr>
        <w:t xml:space="preserve"> umowy - w wysokości 0,1% wartości wynagrodzenia umownego brutto za każdy stwierdzony przypadek.</w:t>
      </w:r>
    </w:p>
    <w:p w14:paraId="5E2D2AB2" w14:textId="63DECD4A"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 za brak realizacji obowiązków określonych w § 19 ust. 3, 4 i 5 Umowy – w wysokości 0,1% wartości wynagrodzenia umownego brutto za każdy stwierdzony przypadek.</w:t>
      </w:r>
    </w:p>
    <w:p w14:paraId="05CBC8E2" w14:textId="70728452" w:rsidR="00116E62" w:rsidRPr="00EB0E5C" w:rsidRDefault="00116E62" w:rsidP="00F85FBB">
      <w:pPr>
        <w:numPr>
          <w:ilvl w:val="0"/>
          <w:numId w:val="17"/>
        </w:numPr>
        <w:tabs>
          <w:tab w:val="num" w:pos="284"/>
        </w:tabs>
        <w:spacing w:after="120" w:line="240" w:lineRule="auto"/>
        <w:ind w:left="284" w:hanging="284"/>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wyraża zgodę na potrącenie kar umownych z wymagalnego wynagrodzenia.</w:t>
      </w:r>
    </w:p>
    <w:p w14:paraId="744B31ED" w14:textId="05BBA2C1" w:rsidR="008A5D3A" w:rsidRPr="00EB0E5C" w:rsidRDefault="008A5D3A" w:rsidP="00F85FBB">
      <w:pPr>
        <w:numPr>
          <w:ilvl w:val="0"/>
          <w:numId w:val="17"/>
        </w:numPr>
        <w:tabs>
          <w:tab w:val="num" w:pos="284"/>
        </w:tabs>
        <w:spacing w:after="120" w:line="240" w:lineRule="auto"/>
        <w:ind w:left="284" w:hanging="284"/>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Łączna maksymalna wysokość kar umownych, którą mogą dochodzić strony umowy nie może przekroczyć 20% wartości umowy brutto.</w:t>
      </w:r>
    </w:p>
    <w:p w14:paraId="40AA1F25" w14:textId="0FF31D02" w:rsidR="00C221CA" w:rsidRPr="00EB0E5C" w:rsidRDefault="00116E62" w:rsidP="0035465A">
      <w:pPr>
        <w:numPr>
          <w:ilvl w:val="0"/>
          <w:numId w:val="17"/>
        </w:numPr>
        <w:tabs>
          <w:tab w:val="num" w:pos="284"/>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Zamawiający </w:t>
      </w:r>
      <w:r w:rsidRPr="00EB0E5C">
        <w:rPr>
          <w:rFonts w:ascii="Times New Roman" w:hAnsi="Times New Roman" w:cs="Times New Roman"/>
          <w:color w:val="000000"/>
          <w:sz w:val="23"/>
          <w:szCs w:val="23"/>
        </w:rPr>
        <w:t>zastrzega</w:t>
      </w:r>
      <w:r w:rsidRPr="00EB0E5C">
        <w:rPr>
          <w:rFonts w:ascii="Times New Roman" w:hAnsi="Times New Roman" w:cs="Times New Roman"/>
          <w:sz w:val="23"/>
          <w:szCs w:val="23"/>
        </w:rPr>
        <w:t xml:space="preserve"> sobie prawo do dochodzenia odszkodowania na zasadach ogólnych, o ile wartość poniesionej szkody przekracza wysokość kar umownych.</w:t>
      </w:r>
    </w:p>
    <w:p w14:paraId="05E115FC" w14:textId="77777777" w:rsidR="0035465A" w:rsidRPr="00EB0E5C" w:rsidRDefault="0035465A" w:rsidP="0035465A">
      <w:pPr>
        <w:spacing w:before="120" w:after="0" w:line="240" w:lineRule="auto"/>
        <w:ind w:left="284" w:right="74"/>
        <w:jc w:val="both"/>
        <w:rPr>
          <w:rFonts w:ascii="Times New Roman" w:hAnsi="Times New Roman" w:cs="Times New Roman"/>
          <w:sz w:val="23"/>
          <w:szCs w:val="23"/>
        </w:rPr>
      </w:pPr>
    </w:p>
    <w:p w14:paraId="1A7B489D" w14:textId="57B7C915"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10</w:t>
      </w:r>
    </w:p>
    <w:p w14:paraId="069D7F4A"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color w:val="000000"/>
          <w:sz w:val="23"/>
          <w:szCs w:val="23"/>
        </w:rPr>
        <w:t>Odstąpienie od umowy.</w:t>
      </w:r>
    </w:p>
    <w:p w14:paraId="6328DB99" w14:textId="77777777" w:rsidR="00116E62" w:rsidRPr="00EB0E5C" w:rsidRDefault="00116E62" w:rsidP="00F85FBB">
      <w:pPr>
        <w:numPr>
          <w:ilvl w:val="0"/>
          <w:numId w:val="2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Odstąpienie od umowy powinno nastąpić w formie pisemnej pod rygorem nieważności i zawierać uzasadnienie.</w:t>
      </w:r>
    </w:p>
    <w:p w14:paraId="317D72BF" w14:textId="4F6EF9A2" w:rsidR="00116E62" w:rsidRPr="00EB0E5C" w:rsidRDefault="00116E62" w:rsidP="00F85FBB">
      <w:pPr>
        <w:numPr>
          <w:ilvl w:val="0"/>
          <w:numId w:val="2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Zamawiający może odstąpić od umowy w trybie art. </w:t>
      </w:r>
      <w:r w:rsidR="008A5D3A" w:rsidRPr="00EB0E5C">
        <w:rPr>
          <w:rFonts w:ascii="Times New Roman" w:hAnsi="Times New Roman" w:cs="Times New Roman"/>
          <w:sz w:val="23"/>
          <w:szCs w:val="23"/>
        </w:rPr>
        <w:t>456</w:t>
      </w:r>
      <w:r w:rsidRPr="00EB0E5C">
        <w:rPr>
          <w:rFonts w:ascii="Times New Roman" w:hAnsi="Times New Roman" w:cs="Times New Roman"/>
          <w:sz w:val="23"/>
          <w:szCs w:val="23"/>
        </w:rPr>
        <w:t xml:space="preserve"> Ustawy Prawo Zamówień Publicznych. </w:t>
      </w:r>
    </w:p>
    <w:p w14:paraId="34A7CE06" w14:textId="77777777" w:rsidR="00116E62" w:rsidRPr="00EB0E5C" w:rsidRDefault="00116E62" w:rsidP="00F85FBB">
      <w:pPr>
        <w:numPr>
          <w:ilvl w:val="0"/>
          <w:numId w:val="2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Niezależnie od prawa odstąpienia na zasadach wskazanych w ust.</w:t>
      </w:r>
      <w:r w:rsidR="006F4F70"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2 powyżej, Zamawiający może odstąpić od umowy z przyczyn zależnych od Wykonawcy w przypadku, gdy: </w:t>
      </w:r>
    </w:p>
    <w:p w14:paraId="24977E58" w14:textId="77777777"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nie wykonuje robót zgodnie z umową lub nienależycie wykonuje swoje zobowiązania umowne.</w:t>
      </w:r>
    </w:p>
    <w:p w14:paraId="626B5259" w14:textId="77777777"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zlecił część robót podwykonawcy bez wymaganej zgody Zamawiającego.</w:t>
      </w:r>
    </w:p>
    <w:p w14:paraId="4A4311A0" w14:textId="6F6B910B"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nie przedłużył ważności wygasającego zabezpieczenia należytego wykonania umowy.</w:t>
      </w:r>
    </w:p>
    <w:p w14:paraId="0CA840FF" w14:textId="59E0A92B" w:rsidR="008A5D3A" w:rsidRPr="00EB0E5C" w:rsidRDefault="008A5D3A"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Wysokość naliczonych kar umownych osiągnie 20% wynagrodzenia brutto określonego w § 3 ust. 2 umowy.</w:t>
      </w:r>
    </w:p>
    <w:p w14:paraId="0A07F32E" w14:textId="77777777" w:rsidR="00116E62" w:rsidRPr="00EB0E5C" w:rsidRDefault="00116E62" w:rsidP="00F85FBB">
      <w:pPr>
        <w:numPr>
          <w:ilvl w:val="0"/>
          <w:numId w:val="20"/>
        </w:numPr>
        <w:tabs>
          <w:tab w:val="num" w:pos="284"/>
        </w:tabs>
        <w:spacing w:after="120" w:line="240" w:lineRule="auto"/>
        <w:ind w:left="284" w:hanging="284"/>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EB0E5C" w:rsidRDefault="00116E62" w:rsidP="00F85FBB">
      <w:pPr>
        <w:numPr>
          <w:ilvl w:val="0"/>
          <w:numId w:val="20"/>
        </w:numPr>
        <w:tabs>
          <w:tab w:val="num" w:pos="284"/>
        </w:tabs>
        <w:spacing w:after="0" w:line="240" w:lineRule="auto"/>
        <w:ind w:left="284" w:right="74" w:hanging="284"/>
        <w:jc w:val="both"/>
        <w:rPr>
          <w:rFonts w:ascii="Times New Roman" w:hAnsi="Times New Roman" w:cs="Times New Roman"/>
          <w:color w:val="000000"/>
          <w:sz w:val="23"/>
          <w:szCs w:val="23"/>
        </w:rPr>
      </w:pPr>
      <w:r w:rsidRPr="00EB0E5C">
        <w:rPr>
          <w:rFonts w:ascii="Times New Roman" w:eastAsia="Times New Roman" w:hAnsi="Times New Roman" w:cs="Times New Roman"/>
          <w:sz w:val="23"/>
          <w:szCs w:val="23"/>
          <w:lang w:eastAsia="pl-PL"/>
        </w:rPr>
        <w:t>W przypadku odstąpienia od umowy przez Wykonawcę lub Zamawiającego z przyczyn</w:t>
      </w:r>
      <w:r w:rsidR="006F4F70" w:rsidRPr="00EB0E5C">
        <w:rPr>
          <w:rFonts w:ascii="Times New Roman" w:eastAsia="Times New Roman" w:hAnsi="Times New Roman" w:cs="Times New Roman"/>
          <w:sz w:val="23"/>
          <w:szCs w:val="23"/>
          <w:lang w:eastAsia="pl-PL"/>
        </w:rPr>
        <w:t xml:space="preserve"> </w:t>
      </w:r>
      <w:r w:rsidRPr="00EB0E5C">
        <w:rPr>
          <w:rFonts w:ascii="Times New Roman" w:hAnsi="Times New Roman" w:cs="Times New Roman"/>
          <w:sz w:val="23"/>
          <w:szCs w:val="23"/>
        </w:rPr>
        <w:t xml:space="preserve">zależnych od Wykonawcy, </w:t>
      </w:r>
      <w:r w:rsidRPr="00EB0E5C">
        <w:rPr>
          <w:rFonts w:ascii="Times New Roman" w:hAnsi="Times New Roman" w:cs="Times New Roman"/>
          <w:color w:val="000000"/>
          <w:sz w:val="23"/>
          <w:szCs w:val="23"/>
        </w:rPr>
        <w:t>Wykonawcy przysługuje wyłącznie wynagrodzenie za etapy</w:t>
      </w:r>
      <w:r w:rsidR="006F4F70" w:rsidRPr="00EB0E5C">
        <w:rPr>
          <w:rFonts w:ascii="Times New Roman" w:hAnsi="Times New Roman" w:cs="Times New Roman"/>
          <w:color w:val="000000"/>
          <w:sz w:val="23"/>
          <w:szCs w:val="23"/>
        </w:rPr>
        <w:t xml:space="preserve"> </w:t>
      </w:r>
      <w:r w:rsidRPr="00EB0E5C">
        <w:rPr>
          <w:rFonts w:ascii="Times New Roman" w:hAnsi="Times New Roman" w:cs="Times New Roman"/>
          <w:color w:val="000000"/>
          <w:sz w:val="23"/>
          <w:szCs w:val="23"/>
        </w:rPr>
        <w:t xml:space="preserve">robót całkowicie zakończone do dnia odstąpienia. </w:t>
      </w:r>
    </w:p>
    <w:p w14:paraId="08088D54" w14:textId="77777777" w:rsidR="00116E62" w:rsidRPr="00EB0E5C" w:rsidRDefault="00116E62" w:rsidP="00F85FBB">
      <w:pPr>
        <w:numPr>
          <w:ilvl w:val="0"/>
          <w:numId w:val="20"/>
        </w:numPr>
        <w:tabs>
          <w:tab w:val="num" w:pos="284"/>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W przypadku odstąpienia od umowy przez Zamawiającego, Wykonawca:</w:t>
      </w:r>
    </w:p>
    <w:p w14:paraId="4B2290C7" w14:textId="77777777" w:rsidR="00116E62" w:rsidRPr="00EB0E5C" w:rsidRDefault="00116E62" w:rsidP="00F85FBB">
      <w:pPr>
        <w:numPr>
          <w:ilvl w:val="0"/>
          <w:numId w:val="27"/>
        </w:numPr>
        <w:spacing w:before="6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wstrzymuje realizację robót.</w:t>
      </w:r>
    </w:p>
    <w:p w14:paraId="08190427" w14:textId="77777777" w:rsidR="00116E62" w:rsidRPr="00EB0E5C" w:rsidRDefault="00116E62" w:rsidP="00F85FBB">
      <w:pPr>
        <w:numPr>
          <w:ilvl w:val="0"/>
          <w:numId w:val="27"/>
        </w:numPr>
        <w:spacing w:before="6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 terminie 7 dni, przy udziale Zamawiającego, sporządza szczegółowy protokół inwentaryzacji robót w toku</w:t>
      </w:r>
      <w:r w:rsidR="006F4F70" w:rsidRPr="00EB0E5C">
        <w:rPr>
          <w:rFonts w:ascii="Times New Roman" w:hAnsi="Times New Roman" w:cs="Times New Roman"/>
          <w:sz w:val="23"/>
          <w:szCs w:val="23"/>
        </w:rPr>
        <w:t>,</w:t>
      </w:r>
      <w:r w:rsidRPr="00EB0E5C">
        <w:rPr>
          <w:rFonts w:ascii="Times New Roman" w:hAnsi="Times New Roman" w:cs="Times New Roman"/>
          <w:sz w:val="23"/>
          <w:szCs w:val="23"/>
        </w:rPr>
        <w:t xml:space="preserve"> wg stanu na dzień odstąpienia.</w:t>
      </w:r>
    </w:p>
    <w:p w14:paraId="42C10830" w14:textId="77777777" w:rsidR="00116E62" w:rsidRPr="00EB0E5C" w:rsidRDefault="00116E62" w:rsidP="00F85FBB">
      <w:pPr>
        <w:numPr>
          <w:ilvl w:val="0"/>
          <w:numId w:val="27"/>
        </w:numPr>
        <w:spacing w:before="6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na własny koszt zabezpiecza przerwane roboty w zakresie niezbędnym dla zachowania warunków bezpieczeństwa.</w:t>
      </w:r>
    </w:p>
    <w:p w14:paraId="0263DFE0" w14:textId="77777777" w:rsidR="00116E62" w:rsidRPr="00EB0E5C" w:rsidRDefault="00116E62" w:rsidP="00F85FBB">
      <w:pPr>
        <w:numPr>
          <w:ilvl w:val="0"/>
          <w:numId w:val="27"/>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zgłasza Zamawiającemu do odbioru roboty przerwane oraz roboty zabezpieczające.</w:t>
      </w:r>
    </w:p>
    <w:p w14:paraId="4C903DF6" w14:textId="77777777" w:rsidR="00116E62" w:rsidRPr="00EB0E5C" w:rsidRDefault="00116E62" w:rsidP="00F85FBB">
      <w:pPr>
        <w:numPr>
          <w:ilvl w:val="0"/>
          <w:numId w:val="20"/>
        </w:numPr>
        <w:tabs>
          <w:tab w:val="num" w:pos="284"/>
        </w:tabs>
        <w:spacing w:before="120" w:after="0" w:line="240" w:lineRule="auto"/>
        <w:ind w:left="567" w:right="74" w:hanging="567"/>
        <w:jc w:val="both"/>
        <w:rPr>
          <w:rFonts w:ascii="Times New Roman" w:hAnsi="Times New Roman" w:cs="Times New Roman"/>
          <w:sz w:val="23"/>
          <w:szCs w:val="23"/>
        </w:rPr>
      </w:pPr>
      <w:r w:rsidRPr="00EB0E5C">
        <w:rPr>
          <w:rFonts w:ascii="Times New Roman" w:hAnsi="Times New Roman" w:cs="Times New Roman"/>
          <w:sz w:val="23"/>
          <w:szCs w:val="23"/>
        </w:rPr>
        <w:t>Koszty dodatkowe poniesione na zabezpieczenie terenu budowy oraz wszelkie inne uzasadnione koszty związane z odstąpieniem od umowy ponosi Wykonawca.</w:t>
      </w:r>
    </w:p>
    <w:p w14:paraId="711C5C84" w14:textId="77777777" w:rsidR="002A0EB7" w:rsidRPr="00EB0E5C" w:rsidRDefault="002A0EB7" w:rsidP="002A0EB7">
      <w:pPr>
        <w:spacing w:before="120" w:after="0" w:line="240" w:lineRule="auto"/>
        <w:ind w:left="567" w:right="74"/>
        <w:jc w:val="both"/>
        <w:rPr>
          <w:rFonts w:ascii="Times New Roman" w:hAnsi="Times New Roman" w:cs="Times New Roman"/>
          <w:sz w:val="23"/>
          <w:szCs w:val="23"/>
        </w:rPr>
      </w:pPr>
    </w:p>
    <w:p w14:paraId="74DACF6F" w14:textId="77777777" w:rsidR="00B20DE9" w:rsidRDefault="00B20DE9" w:rsidP="00116E62">
      <w:pPr>
        <w:spacing w:before="120" w:after="120"/>
        <w:ind w:left="357" w:right="74"/>
        <w:jc w:val="center"/>
        <w:rPr>
          <w:rFonts w:ascii="Times New Roman" w:hAnsi="Times New Roman" w:cs="Times New Roman"/>
          <w:b/>
          <w:bCs/>
          <w:sz w:val="23"/>
          <w:szCs w:val="23"/>
        </w:rPr>
      </w:pPr>
    </w:p>
    <w:p w14:paraId="54A5D8F1" w14:textId="7280A31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11</w:t>
      </w:r>
    </w:p>
    <w:p w14:paraId="79806678"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Podwykonawcy.</w:t>
      </w:r>
    </w:p>
    <w:p w14:paraId="4DE81064" w14:textId="77777777" w:rsidR="00116E62" w:rsidRPr="00EB0E5C" w:rsidRDefault="00116E62" w:rsidP="00F85FBB">
      <w:pPr>
        <w:numPr>
          <w:ilvl w:val="0"/>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Wykonawca zobowiązuje się wykonać przedmiot umowy przy udziale następujących Podwykonawców ………………………………………………………………………………………</w:t>
      </w:r>
    </w:p>
    <w:p w14:paraId="5AC99D79" w14:textId="77777777" w:rsidR="00116E62" w:rsidRPr="00EB0E5C" w:rsidRDefault="00116E62" w:rsidP="00021754">
      <w:pPr>
        <w:spacing w:before="360"/>
        <w:ind w:left="1067" w:right="74" w:firstLine="349"/>
        <w:rPr>
          <w:rFonts w:ascii="Times New Roman" w:hAnsi="Times New Roman" w:cs="Times New Roman"/>
          <w:sz w:val="23"/>
          <w:szCs w:val="23"/>
        </w:rPr>
      </w:pPr>
      <w:r w:rsidRPr="00EB0E5C">
        <w:rPr>
          <w:rFonts w:ascii="Times New Roman" w:hAnsi="Times New Roman" w:cs="Times New Roman"/>
          <w:sz w:val="23"/>
          <w:szCs w:val="23"/>
        </w:rPr>
        <w:lastRenderedPageBreak/>
        <w:t>/nazwa Podwykonawcy/                                               /część zamówienia/</w:t>
      </w:r>
    </w:p>
    <w:p w14:paraId="03AB204C" w14:textId="77777777" w:rsidR="00116E62" w:rsidRPr="00EB0E5C" w:rsidRDefault="00116E62" w:rsidP="00F85FBB">
      <w:pPr>
        <w:numPr>
          <w:ilvl w:val="0"/>
          <w:numId w:val="28"/>
        </w:numPr>
        <w:spacing w:before="360"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ponosi wobec Zamawiającego pełną odpowiedzialność jak za działania własne za roboty budowlane, dostawy czy usługi, które wykonuje przy pomocy Podwykonawców.</w:t>
      </w:r>
    </w:p>
    <w:p w14:paraId="5702C851"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Do zawarcia przez Podwykonawcę umowy z dalszym Podwykonawcą jest wymagana zgoda Zamawiającego i Wykonawcy.</w:t>
      </w:r>
    </w:p>
    <w:p w14:paraId="0DF60DAB"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jest uprawniony do zgłoszenia pisemnych zastrzeżeń do projektu umowy o podwykonawstwo lub sprzeciwu do umowy o podwykonawstwo w szczególności gdy:</w:t>
      </w:r>
    </w:p>
    <w:p w14:paraId="54BE5899" w14:textId="76BB8B4A" w:rsidR="00116E62" w:rsidRPr="00EB0E5C" w:rsidRDefault="00116E62" w:rsidP="00F85FBB">
      <w:pPr>
        <w:numPr>
          <w:ilvl w:val="2"/>
          <w:numId w:val="29"/>
        </w:numPr>
        <w:spacing w:after="0" w:line="240" w:lineRule="auto"/>
        <w:ind w:left="1134" w:right="74" w:hanging="425"/>
        <w:jc w:val="both"/>
        <w:rPr>
          <w:rFonts w:ascii="Times New Roman" w:hAnsi="Times New Roman" w:cs="Times New Roman"/>
          <w:sz w:val="23"/>
          <w:szCs w:val="23"/>
        </w:rPr>
      </w:pPr>
      <w:r w:rsidRPr="00EB0E5C">
        <w:rPr>
          <w:rFonts w:ascii="Times New Roman" w:hAnsi="Times New Roman" w:cs="Times New Roman"/>
          <w:sz w:val="23"/>
          <w:szCs w:val="23"/>
        </w:rPr>
        <w:t>umowa nie spełnia wymagań określonych w SWZ,</w:t>
      </w:r>
    </w:p>
    <w:p w14:paraId="1424DD38" w14:textId="28BA7D81" w:rsidR="00F04F86" w:rsidRPr="00EB0E5C" w:rsidRDefault="00116E62" w:rsidP="00F85FBB">
      <w:pPr>
        <w:numPr>
          <w:ilvl w:val="2"/>
          <w:numId w:val="29"/>
        </w:numPr>
        <w:spacing w:after="0" w:line="240" w:lineRule="auto"/>
        <w:ind w:left="1134" w:right="74" w:hanging="425"/>
        <w:jc w:val="both"/>
        <w:rPr>
          <w:rFonts w:ascii="Times New Roman" w:hAnsi="Times New Roman" w:cs="Times New Roman"/>
          <w:sz w:val="23"/>
          <w:szCs w:val="23"/>
        </w:rPr>
      </w:pPr>
      <w:r w:rsidRPr="00EB0E5C">
        <w:rPr>
          <w:rFonts w:ascii="Times New Roman" w:hAnsi="Times New Roman" w:cs="Times New Roman"/>
          <w:sz w:val="23"/>
          <w:szCs w:val="23"/>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EB0E5C">
        <w:rPr>
          <w:rFonts w:ascii="Times New Roman" w:hAnsi="Times New Roman" w:cs="Times New Roman"/>
          <w:sz w:val="23"/>
          <w:szCs w:val="23"/>
        </w:rPr>
        <w:t>,</w:t>
      </w:r>
    </w:p>
    <w:p w14:paraId="6BCB106A" w14:textId="6A28A2EB" w:rsidR="00F04F86" w:rsidRPr="00EB0E5C" w:rsidRDefault="00F04F86" w:rsidP="00F85FBB">
      <w:pPr>
        <w:numPr>
          <w:ilvl w:val="2"/>
          <w:numId w:val="29"/>
        </w:numPr>
        <w:spacing w:after="0" w:line="240" w:lineRule="auto"/>
        <w:ind w:left="1134" w:right="74" w:hanging="425"/>
        <w:jc w:val="both"/>
        <w:rPr>
          <w:rFonts w:ascii="Times New Roman" w:hAnsi="Times New Roman" w:cs="Times New Roman"/>
          <w:sz w:val="23"/>
          <w:szCs w:val="23"/>
        </w:rPr>
      </w:pPr>
      <w:bookmarkStart w:id="2" w:name="_Hlk64536659"/>
      <w:r w:rsidRPr="00EB0E5C">
        <w:rPr>
          <w:rFonts w:ascii="Times New Roman" w:hAnsi="Times New Roman" w:cs="Times New Roman"/>
          <w:sz w:val="23"/>
          <w:szCs w:val="23"/>
        </w:rPr>
        <w:t>zawiera postanowienia niezgodne z art. 463 PZP</w:t>
      </w:r>
      <w:r w:rsidR="003577F5" w:rsidRPr="00EB0E5C">
        <w:rPr>
          <w:rFonts w:ascii="Times New Roman" w:hAnsi="Times New Roman" w:cs="Times New Roman"/>
          <w:sz w:val="23"/>
          <w:szCs w:val="23"/>
        </w:rPr>
        <w:t>.</w:t>
      </w:r>
      <w:r w:rsidRPr="00EB0E5C">
        <w:rPr>
          <w:rFonts w:ascii="Times New Roman" w:hAnsi="Times New Roman" w:cs="Times New Roman"/>
          <w:sz w:val="23"/>
          <w:szCs w:val="23"/>
        </w:rPr>
        <w:t xml:space="preserve"> </w:t>
      </w:r>
    </w:p>
    <w:bookmarkEnd w:id="2"/>
    <w:p w14:paraId="2559CEA2" w14:textId="056D7279" w:rsidR="00116E62" w:rsidRPr="00EB0E5C" w:rsidRDefault="00116E62" w:rsidP="00F04F86">
      <w:pPr>
        <w:spacing w:after="0" w:line="240" w:lineRule="auto"/>
        <w:ind w:left="1134" w:right="74"/>
        <w:jc w:val="both"/>
        <w:rPr>
          <w:rFonts w:ascii="Times New Roman" w:hAnsi="Times New Roman" w:cs="Times New Roman"/>
          <w:sz w:val="23"/>
          <w:szCs w:val="23"/>
        </w:rPr>
      </w:pPr>
    </w:p>
    <w:p w14:paraId="0158E9A8"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lastRenderedPageBreak/>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EB0E5C" w:rsidRDefault="00116E62" w:rsidP="00F85FBB">
      <w:pPr>
        <w:numPr>
          <w:ilvl w:val="0"/>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Umowa z Podwykonawcą lub dalszym Podwykonawcą lub jej zmiana powinna zawierać:</w:t>
      </w:r>
    </w:p>
    <w:p w14:paraId="3FA8DD3D"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zakres przedmiotu zamówienia,</w:t>
      </w:r>
    </w:p>
    <w:p w14:paraId="4C3C5636"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termin realizacji robót,</w:t>
      </w:r>
    </w:p>
    <w:p w14:paraId="41C4226B"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termin zapłaty wynagrodzenia, który nie może być dłuższy niż 30 dni od dnia doręczenia rachunku lub faktury,</w:t>
      </w:r>
    </w:p>
    <w:p w14:paraId="1C6943AE"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zasady rozliczania za wykonane roboty.</w:t>
      </w:r>
    </w:p>
    <w:p w14:paraId="0D5637C4" w14:textId="77777777" w:rsidR="00116E62" w:rsidRPr="00EB0E5C" w:rsidRDefault="00116E62" w:rsidP="00F85FBB">
      <w:pPr>
        <w:numPr>
          <w:ilvl w:val="0"/>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Umowa o podwykonawstwo lub jej zmiana nie może zawierać postanowień:</w:t>
      </w:r>
    </w:p>
    <w:p w14:paraId="3FA60D9B" w14:textId="77777777" w:rsidR="00116E62" w:rsidRPr="00EB0E5C" w:rsidRDefault="00116E62" w:rsidP="00F85FBB">
      <w:pPr>
        <w:numPr>
          <w:ilvl w:val="1"/>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uzależniających uzyskanie przez Podwykonawcę płatności od Wykonawcy od zapłaty przez Zamawiającego Wykonawcy wynagrodzenia obejmującego zakres robót wykonanych przez Podwykonawcę,</w:t>
      </w:r>
    </w:p>
    <w:p w14:paraId="6064BE03" w14:textId="77777777" w:rsidR="00116E62" w:rsidRPr="00EB0E5C" w:rsidRDefault="00116E62" w:rsidP="00F85FBB">
      <w:pPr>
        <w:numPr>
          <w:ilvl w:val="1"/>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uzależniających zwrot kwot zabezpieczenia przez Wykonawcę - Podwykonawcy, od zwrotu zabezpieczenia wykonania umowy przez Zamawiającego - Wykonawcy.</w:t>
      </w:r>
    </w:p>
    <w:p w14:paraId="13DA569A"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Wszystkie umowy o podwykonawstwo muszą być zawarte w formie pisemnej pod rygorem nieważności.</w:t>
      </w:r>
    </w:p>
    <w:p w14:paraId="3C85A462"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jest zobowiązany udostępniać Zamawiającemu wszelkie umowy oraz dokumenty rozliczeniowe z Podwykonawcami.</w:t>
      </w:r>
    </w:p>
    <w:p w14:paraId="6E00242F"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nie ponosi odpowiedzialności za zawarcie przez Wykonawcę umowy o podwykonawstwo bez wymaganej zgody Zamawiającego, skutki z tego wynikające będą obciążały wyłącznie Wykonawcę.</w:t>
      </w:r>
    </w:p>
    <w:p w14:paraId="1678FE16"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w:t>
      </w:r>
      <w:r w:rsidRPr="00EB0E5C">
        <w:rPr>
          <w:rFonts w:ascii="Times New Roman" w:hAnsi="Times New Roman" w:cs="Times New Roman"/>
          <w:sz w:val="23"/>
          <w:szCs w:val="23"/>
        </w:rPr>
        <w:lastRenderedPageBreak/>
        <w:t>Zamawiającemu poświadczonej za zgodność z oryginałem kopii umowy o podwykonawstwo, której przedmiotem są dostawy lub usługi.</w:t>
      </w:r>
    </w:p>
    <w:p w14:paraId="36BC0FB8" w14:textId="77777777" w:rsidR="007936E9" w:rsidRPr="00EB0E5C" w:rsidRDefault="007936E9" w:rsidP="007936E9">
      <w:pPr>
        <w:spacing w:after="80" w:line="240" w:lineRule="auto"/>
        <w:ind w:left="720" w:right="74"/>
        <w:jc w:val="both"/>
        <w:rPr>
          <w:rFonts w:ascii="Times New Roman" w:hAnsi="Times New Roman" w:cs="Times New Roman"/>
          <w:sz w:val="23"/>
          <w:szCs w:val="23"/>
        </w:rPr>
      </w:pPr>
    </w:p>
    <w:p w14:paraId="3AB851C2"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12</w:t>
      </w:r>
    </w:p>
    <w:p w14:paraId="4C25490E" w14:textId="77777777" w:rsidR="00116E62" w:rsidRPr="00EB0E5C" w:rsidRDefault="00116E62" w:rsidP="00116E62">
      <w:pPr>
        <w:spacing w:before="180" w:after="60" w:line="240" w:lineRule="auto"/>
        <w:outlineLvl w:val="5"/>
        <w:rPr>
          <w:rFonts w:ascii="Times New Roman" w:eastAsia="Times New Roman" w:hAnsi="Times New Roman" w:cs="Times New Roman"/>
          <w:b/>
          <w:bCs/>
          <w:sz w:val="23"/>
          <w:szCs w:val="23"/>
          <w:lang w:eastAsia="pl-PL"/>
        </w:rPr>
      </w:pPr>
      <w:r w:rsidRPr="00EB0E5C">
        <w:rPr>
          <w:rFonts w:ascii="Times New Roman" w:eastAsia="Times New Roman" w:hAnsi="Times New Roman" w:cs="Times New Roman"/>
          <w:b/>
          <w:bCs/>
          <w:sz w:val="23"/>
          <w:szCs w:val="23"/>
          <w:lang w:eastAsia="pl-PL"/>
        </w:rPr>
        <w:t>Ubezpieczenia</w:t>
      </w:r>
    </w:p>
    <w:p w14:paraId="4D708629" w14:textId="77777777" w:rsidR="00116E62" w:rsidRPr="00EB0E5C" w:rsidRDefault="00116E62" w:rsidP="00F85FBB">
      <w:pPr>
        <w:numPr>
          <w:ilvl w:val="0"/>
          <w:numId w:val="18"/>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Wykonawca</w:t>
      </w:r>
      <w:r w:rsidRPr="00EB0E5C">
        <w:rPr>
          <w:rFonts w:ascii="Times New Roman" w:hAnsi="Times New Roman" w:cs="Times New Roman"/>
          <w:color w:val="000000"/>
          <w:sz w:val="23"/>
          <w:szCs w:val="23"/>
        </w:rPr>
        <w:t xml:space="preserve"> zobowiązuje się do ubezpieczenia budowy i robót budowlanych będących przedmiotem umowy z tytułu szkód, które mogą zaistnieć w związku ze zdarzeniami losowymi. </w:t>
      </w:r>
    </w:p>
    <w:p w14:paraId="70D7B832" w14:textId="496E3E61" w:rsidR="00116E62" w:rsidRPr="00EB0E5C" w:rsidRDefault="00116E62" w:rsidP="00F85FBB">
      <w:pPr>
        <w:numPr>
          <w:ilvl w:val="0"/>
          <w:numId w:val="18"/>
        </w:numPr>
        <w:spacing w:before="60" w:after="0" w:line="240" w:lineRule="auto"/>
        <w:ind w:left="360" w:right="74"/>
        <w:jc w:val="both"/>
        <w:rPr>
          <w:rFonts w:ascii="Times New Roman" w:hAnsi="Times New Roman" w:cs="Times New Roman"/>
          <w:sz w:val="23"/>
          <w:szCs w:val="23"/>
        </w:rPr>
      </w:pPr>
      <w:r w:rsidRPr="00EB0E5C">
        <w:rPr>
          <w:rFonts w:ascii="Times New Roman" w:hAnsi="Times New Roman" w:cs="Times New Roman"/>
          <w:color w:val="000000"/>
          <w:sz w:val="23"/>
          <w:szCs w:val="23"/>
        </w:rPr>
        <w:t xml:space="preserve">Ubezpieczenie powinno być zawarte w szczególności z tytułu ubezpieczenia robót </w:t>
      </w:r>
      <w:r w:rsidRPr="00EB0E5C">
        <w:rPr>
          <w:rFonts w:ascii="Times New Roman" w:hAnsi="Times New Roman" w:cs="Times New Roman"/>
          <w:sz w:val="23"/>
          <w:szCs w:val="23"/>
        </w:rPr>
        <w:t>budowlanych</w:t>
      </w:r>
      <w:r w:rsidRPr="00EB0E5C">
        <w:rPr>
          <w:rFonts w:ascii="Times New Roman" w:hAnsi="Times New Roman" w:cs="Times New Roman"/>
          <w:color w:val="000000"/>
          <w:sz w:val="23"/>
          <w:szCs w:val="23"/>
        </w:rPr>
        <w:t xml:space="preserve">, budowli, urządzeń oraz wszelkiego mienia ruchomego związanego bezpośrednio z wykonywaniem robót - od ognia, wiatru, zalania oraz innych zdarzeń losowych w </w:t>
      </w:r>
      <w:r w:rsidRPr="00EB0E5C">
        <w:rPr>
          <w:rFonts w:ascii="Times New Roman" w:hAnsi="Times New Roman" w:cs="Times New Roman"/>
          <w:color w:val="000000" w:themeColor="text1"/>
          <w:sz w:val="23"/>
          <w:szCs w:val="23"/>
        </w:rPr>
        <w:t xml:space="preserve">wysokości co najmniej </w:t>
      </w:r>
      <w:r w:rsidR="006F2AC3" w:rsidRPr="00EB0E5C">
        <w:rPr>
          <w:rFonts w:ascii="Times New Roman" w:hAnsi="Times New Roman" w:cs="Times New Roman"/>
          <w:color w:val="000000" w:themeColor="text1"/>
          <w:sz w:val="23"/>
          <w:szCs w:val="23"/>
        </w:rPr>
        <w:t>2</w:t>
      </w:r>
      <w:r w:rsidR="00D47779" w:rsidRPr="00EB0E5C">
        <w:rPr>
          <w:rFonts w:ascii="Times New Roman" w:hAnsi="Times New Roman" w:cs="Times New Roman"/>
          <w:color w:val="000000" w:themeColor="text1"/>
          <w:sz w:val="23"/>
          <w:szCs w:val="23"/>
        </w:rPr>
        <w:t>5</w:t>
      </w:r>
      <w:r w:rsidRPr="00EB0E5C">
        <w:rPr>
          <w:rFonts w:ascii="Times New Roman" w:hAnsi="Times New Roman" w:cs="Times New Roman"/>
          <w:color w:val="000000" w:themeColor="text1"/>
          <w:sz w:val="23"/>
          <w:szCs w:val="23"/>
        </w:rPr>
        <w:t>0 000 zł</w:t>
      </w:r>
      <w:r w:rsidR="005A06EB" w:rsidRPr="00EB0E5C">
        <w:rPr>
          <w:rFonts w:ascii="Times New Roman" w:hAnsi="Times New Roman" w:cs="Times New Roman"/>
          <w:color w:val="000000" w:themeColor="text1"/>
          <w:sz w:val="23"/>
          <w:szCs w:val="23"/>
        </w:rPr>
        <w:t>.</w:t>
      </w:r>
    </w:p>
    <w:p w14:paraId="1EC2462F" w14:textId="77777777" w:rsidR="00116E62" w:rsidRPr="00EB0E5C" w:rsidRDefault="00116E62" w:rsidP="00F85FBB">
      <w:pPr>
        <w:numPr>
          <w:ilvl w:val="0"/>
          <w:numId w:val="18"/>
        </w:numPr>
        <w:tabs>
          <w:tab w:val="num" w:pos="284"/>
        </w:tabs>
        <w:spacing w:before="120" w:after="0" w:line="240" w:lineRule="auto"/>
        <w:ind w:left="284" w:right="74" w:hanging="28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w czasie realizacji umowy w każdym czasie może żądać dokumentów potwierdzających fakt zawarcia ubezpieczenia.</w:t>
      </w:r>
    </w:p>
    <w:p w14:paraId="1E0B41D5" w14:textId="3A5C58C2" w:rsidR="00116E62" w:rsidRPr="00EB0E5C" w:rsidRDefault="00116E62" w:rsidP="00F85FBB">
      <w:pPr>
        <w:numPr>
          <w:ilvl w:val="0"/>
          <w:numId w:val="18"/>
        </w:numPr>
        <w:tabs>
          <w:tab w:val="num" w:pos="284"/>
        </w:tabs>
        <w:spacing w:before="120" w:after="0" w:line="240" w:lineRule="auto"/>
        <w:ind w:left="284" w:right="74" w:hanging="28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3215F37" w14:textId="77777777" w:rsidR="002A0EB7" w:rsidRPr="00EB0E5C" w:rsidRDefault="002A0EB7" w:rsidP="002A0EB7">
      <w:pPr>
        <w:spacing w:before="120" w:after="0" w:line="240" w:lineRule="auto"/>
        <w:ind w:left="284" w:right="74"/>
        <w:jc w:val="both"/>
        <w:rPr>
          <w:rFonts w:ascii="Times New Roman" w:hAnsi="Times New Roman" w:cs="Times New Roman"/>
          <w:color w:val="000000"/>
          <w:sz w:val="23"/>
          <w:szCs w:val="23"/>
        </w:rPr>
      </w:pPr>
    </w:p>
    <w:p w14:paraId="30E94A2B"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13</w:t>
      </w:r>
    </w:p>
    <w:p w14:paraId="00CF1989"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Obowiązki Zamawiającego.</w:t>
      </w:r>
    </w:p>
    <w:p w14:paraId="24133BF1" w14:textId="77777777"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10EF559C" w14:textId="359D7AAA" w:rsidR="00116E62" w:rsidRPr="00EB0E5C" w:rsidRDefault="00116E62" w:rsidP="00F85FBB">
      <w:pPr>
        <w:numPr>
          <w:ilvl w:val="0"/>
          <w:numId w:val="11"/>
        </w:numPr>
        <w:tabs>
          <w:tab w:val="num" w:pos="426"/>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Przekazanie dokumentów formalnoprawnych niezbędnych do prowadzenia robót </w:t>
      </w:r>
      <w:r w:rsidR="005A06EB" w:rsidRPr="00EB0E5C">
        <w:rPr>
          <w:rFonts w:ascii="Times New Roman" w:hAnsi="Times New Roman" w:cs="Times New Roman"/>
          <w:sz w:val="23"/>
          <w:szCs w:val="23"/>
        </w:rPr>
        <w:t xml:space="preserve">nastąpi </w:t>
      </w:r>
      <w:r w:rsidRPr="00EB0E5C">
        <w:rPr>
          <w:rFonts w:ascii="Times New Roman" w:hAnsi="Times New Roman" w:cs="Times New Roman"/>
          <w:sz w:val="23"/>
          <w:szCs w:val="23"/>
        </w:rPr>
        <w:t xml:space="preserve">w ciągu </w:t>
      </w:r>
      <w:r w:rsidR="009879B3">
        <w:rPr>
          <w:rFonts w:ascii="Times New Roman" w:hAnsi="Times New Roman" w:cs="Times New Roman"/>
          <w:sz w:val="23"/>
          <w:szCs w:val="23"/>
        </w:rPr>
        <w:t>7</w:t>
      </w:r>
      <w:r w:rsidRPr="00EB0E5C">
        <w:rPr>
          <w:rFonts w:ascii="Times New Roman" w:hAnsi="Times New Roman" w:cs="Times New Roman"/>
          <w:sz w:val="23"/>
          <w:szCs w:val="23"/>
        </w:rPr>
        <w:t xml:space="preserve"> dni od daty podpisania umowy.</w:t>
      </w:r>
    </w:p>
    <w:p w14:paraId="48B40478" w14:textId="77777777"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Zapewnienie nadzoru inwestorskiego i autorskiego.</w:t>
      </w:r>
    </w:p>
    <w:p w14:paraId="3D1C5A08" w14:textId="77777777"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4AAF47A" w14:textId="77509ABE" w:rsidR="00BF52E0" w:rsidRPr="00EB0E5C" w:rsidRDefault="00116E62" w:rsidP="00D44DAC">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Regulowanie należności Wykonawcy w terminach zgodnych z ustaleniami w umowie z odsetkami ustawowymi w przypadku </w:t>
      </w:r>
      <w:r w:rsidR="005A06EB" w:rsidRPr="00EB0E5C">
        <w:rPr>
          <w:rFonts w:ascii="Times New Roman" w:hAnsi="Times New Roman" w:cs="Times New Roman"/>
          <w:sz w:val="23"/>
          <w:szCs w:val="23"/>
        </w:rPr>
        <w:t>opóźnienia</w:t>
      </w:r>
      <w:r w:rsidRPr="00EB0E5C">
        <w:rPr>
          <w:rFonts w:ascii="Times New Roman" w:hAnsi="Times New Roman" w:cs="Times New Roman"/>
          <w:sz w:val="23"/>
          <w:szCs w:val="23"/>
        </w:rPr>
        <w:t>.</w:t>
      </w:r>
    </w:p>
    <w:p w14:paraId="4A0748DD" w14:textId="1785CE7B" w:rsidR="00DE4609" w:rsidRPr="00EB0E5C" w:rsidRDefault="00DE4609" w:rsidP="00C1529B">
      <w:pPr>
        <w:spacing w:before="120" w:after="120"/>
        <w:ind w:right="74"/>
        <w:rPr>
          <w:rFonts w:ascii="Times New Roman" w:hAnsi="Times New Roman" w:cs="Times New Roman"/>
          <w:b/>
          <w:bCs/>
          <w:sz w:val="23"/>
          <w:szCs w:val="23"/>
        </w:rPr>
      </w:pPr>
    </w:p>
    <w:p w14:paraId="40092390" w14:textId="0964B99F"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4</w:t>
      </w:r>
    </w:p>
    <w:p w14:paraId="39A619EA"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Obowiązki Wykonawcy.</w:t>
      </w:r>
    </w:p>
    <w:p w14:paraId="343CEE3D" w14:textId="7D35C418"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Wykonanie przedmiotu umowy zgodnie z dokumentacją, Specyfikacją Warunków Zamówienia, opisem przedmiotu zamówienia, poleceniami nadzoru wpisanymi do dziennika budowy, zasadami </w:t>
      </w:r>
      <w:r w:rsidRPr="00EB0E5C">
        <w:rPr>
          <w:rFonts w:ascii="Times New Roman" w:hAnsi="Times New Roman" w:cs="Times New Roman"/>
          <w:sz w:val="23"/>
          <w:szCs w:val="23"/>
        </w:rPr>
        <w:lastRenderedPageBreak/>
        <w:t>wiedzy technicznej i sztuki budowlanej, normami i obowiązującymi przepisami. R</w:t>
      </w:r>
      <w:r w:rsidRPr="00EB0E5C">
        <w:rPr>
          <w:rFonts w:ascii="Times New Roman" w:hAnsi="Times New Roman" w:cs="Times New Roman"/>
          <w:color w:val="000000"/>
          <w:sz w:val="23"/>
          <w:szCs w:val="23"/>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Szczegółowe rozwiązania materiałowe, jeśli nie są dokładnie i jednoznacznie opisane w dokumentacji projektowej, muszą być uzgadniane z Inspektorem nadzoru i Zamawiającym.</w:t>
      </w:r>
    </w:p>
    <w:p w14:paraId="47E06EF2" w14:textId="41DCE5C1"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Uzyskanie na własny koszt wymaganych świadectw, certyfikatów, aprobat technicznych</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itp. na zastosowane materiały i wyroby</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w tym ponoszenie kosztów ewentualnych koniecznych badań, sprawdzeń, prób</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itp.</w:t>
      </w:r>
    </w:p>
    <w:p w14:paraId="7B0BCA2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Przejęcie odpowiedzialności za szkody wyrządzone na placu budowy od dnia jego przejęcia do daty odbioru końcowego robót.</w:t>
      </w:r>
    </w:p>
    <w:p w14:paraId="3158F037"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Urządzenie, zorganizowanie i oznakowanie na własny koszt placu budowy</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Zabezpieczenie na własny koszt placu budowy przed dostępem osób trzecich</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np. ochrona mienia budowy, w tym dostarczonych materiałów, urządzeń i wykonanych robót przed uszkodzeniem, kradzieżą, działaniem czynników atmosferycznych</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itp. do dnia odbioru końcowego </w:t>
      </w:r>
      <w:r w:rsidRPr="00EB0E5C">
        <w:rPr>
          <w:rFonts w:ascii="Times New Roman" w:hAnsi="Times New Roman" w:cs="Times New Roman"/>
          <w:color w:val="000000"/>
          <w:sz w:val="23"/>
          <w:szCs w:val="23"/>
        </w:rPr>
        <w:t>i przekazania przedmiotu zamówienia użytkownikowi.</w:t>
      </w:r>
      <w:r w:rsidRPr="00EB0E5C">
        <w:rPr>
          <w:rFonts w:ascii="Times New Roman" w:hAnsi="Times New Roman" w:cs="Times New Roman"/>
          <w:sz w:val="23"/>
          <w:szCs w:val="23"/>
        </w:rPr>
        <w:t xml:space="preserve"> Wykonawca ponosi odpowiedzialność za dostarczone i zmagazynowane wyroby oraz inne składniki majątkowe Wykonawcy i Zamawiającego znajdujące się na terenie budowy i zaplecza.</w:t>
      </w:r>
    </w:p>
    <w:p w14:paraId="0AB73B4D" w14:textId="51791EA8"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W razie zaistnienia takich potrzeb, </w:t>
      </w:r>
      <w:r w:rsidR="000D1689" w:rsidRPr="00EB0E5C">
        <w:rPr>
          <w:rFonts w:ascii="Times New Roman" w:hAnsi="Times New Roman" w:cs="Times New Roman"/>
          <w:sz w:val="23"/>
          <w:szCs w:val="23"/>
        </w:rPr>
        <w:t>W</w:t>
      </w:r>
      <w:r w:rsidRPr="00EB0E5C">
        <w:rPr>
          <w:rFonts w:ascii="Times New Roman" w:hAnsi="Times New Roman" w:cs="Times New Roman"/>
          <w:sz w:val="23"/>
          <w:szCs w:val="23"/>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sidRPr="00EB0E5C">
        <w:rPr>
          <w:rFonts w:ascii="Times New Roman" w:hAnsi="Times New Roman" w:cs="Times New Roman"/>
          <w:sz w:val="23"/>
          <w:szCs w:val="23"/>
        </w:rPr>
        <w:t>Z</w:t>
      </w:r>
      <w:r w:rsidRPr="00EB0E5C">
        <w:rPr>
          <w:rFonts w:ascii="Times New Roman" w:hAnsi="Times New Roman" w:cs="Times New Roman"/>
          <w:sz w:val="23"/>
          <w:szCs w:val="23"/>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Zapewnienie przestrzegania </w:t>
      </w:r>
      <w:r w:rsidRPr="00EB0E5C">
        <w:rPr>
          <w:rFonts w:ascii="Times New Roman" w:hAnsi="Times New Roman" w:cs="Times New Roman"/>
          <w:color w:val="000000"/>
          <w:sz w:val="23"/>
          <w:szCs w:val="23"/>
        </w:rPr>
        <w:t>przepisów</w:t>
      </w:r>
      <w:r w:rsidRPr="00EB0E5C">
        <w:rPr>
          <w:rFonts w:ascii="Times New Roman" w:hAnsi="Times New Roman" w:cs="Times New Roman"/>
          <w:sz w:val="23"/>
          <w:szCs w:val="23"/>
        </w:rPr>
        <w:t xml:space="preserve"> </w:t>
      </w:r>
      <w:r w:rsidRPr="00EB0E5C">
        <w:rPr>
          <w:rFonts w:ascii="Times New Roman" w:hAnsi="Times New Roman" w:cs="Times New Roman"/>
          <w:color w:val="000000"/>
          <w:sz w:val="23"/>
          <w:szCs w:val="23"/>
        </w:rPr>
        <w:t>związanych z realizacją zadania, a w szczególności przepisów</w:t>
      </w:r>
      <w:r w:rsidRPr="00EB0E5C">
        <w:rPr>
          <w:rFonts w:ascii="Times New Roman" w:hAnsi="Times New Roman" w:cs="Times New Roman"/>
          <w:sz w:val="23"/>
          <w:szCs w:val="23"/>
        </w:rPr>
        <w:t xml:space="preserve"> </w:t>
      </w:r>
      <w:r w:rsidRPr="00EB0E5C">
        <w:rPr>
          <w:rFonts w:ascii="Times New Roman" w:hAnsi="Times New Roman" w:cs="Times New Roman"/>
          <w:color w:val="000000"/>
          <w:sz w:val="23"/>
          <w:szCs w:val="23"/>
        </w:rPr>
        <w:t>BHP, ppoż., sanitarnych, ochrony środowiska naturalnego.</w:t>
      </w:r>
    </w:p>
    <w:p w14:paraId="42D958C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 xml:space="preserve">Opracowanie i przekazanie Zamawiającemu projektu organizacji robót, szczegółowego, aktualizowanego na bieżąco harmonogramu robót i finansowania, planu BIOZ. Projekt organizacji robót należy uzgodnić z Inspektorem Nadzoru. </w:t>
      </w:r>
    </w:p>
    <w:p w14:paraId="272F3610"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lastRenderedPageBreak/>
        <w:t xml:space="preserve">Utrzymanie </w:t>
      </w:r>
      <w:r w:rsidRPr="00EB0E5C">
        <w:rPr>
          <w:rFonts w:ascii="Times New Roman" w:hAnsi="Times New Roman" w:cs="Times New Roman"/>
          <w:color w:val="000000"/>
          <w:sz w:val="23"/>
          <w:szCs w:val="23"/>
        </w:rPr>
        <w:t>terenu</w:t>
      </w:r>
      <w:r w:rsidRPr="00EB0E5C">
        <w:rPr>
          <w:rFonts w:ascii="Times New Roman" w:hAnsi="Times New Roman" w:cs="Times New Roman"/>
          <w:sz w:val="23"/>
          <w:szCs w:val="23"/>
        </w:rPr>
        <w:t xml:space="preserve"> budowy w stanie wolnym od przeszkód komunikacyjnych oraz usuwanie na bieżąco zbędnych materiałów i odpadów na legalne składowiska dostępne dla Wykonawcy.</w:t>
      </w:r>
    </w:p>
    <w:p w14:paraId="5939DC00" w14:textId="0DC8945B"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Zapewnienie takiego prowadzeni</w:t>
      </w:r>
      <w:r w:rsidR="00691A26" w:rsidRPr="00EB0E5C">
        <w:rPr>
          <w:rFonts w:ascii="Times New Roman" w:hAnsi="Times New Roman" w:cs="Times New Roman"/>
          <w:sz w:val="23"/>
          <w:szCs w:val="23"/>
        </w:rPr>
        <w:t>a</w:t>
      </w:r>
      <w:r w:rsidRPr="00EB0E5C">
        <w:rPr>
          <w:rFonts w:ascii="Times New Roman" w:hAnsi="Times New Roman" w:cs="Times New Roman"/>
          <w:sz w:val="23"/>
          <w:szCs w:val="23"/>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Wskazanie Inspektorowi nadzoru bezpiecznego, dostępnego dla Wykonawcy</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miejsca wywozu nadmiaru gruntu oraz materiałów z rozbiórki nieprzewidzianych do powtórnego wykorzystania.</w:t>
      </w:r>
    </w:p>
    <w:p w14:paraId="4573C666"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Naprawienie ewentualnych szkód wyrządzonych osobom trzecim lub związanych z uszkodzeniem mienia publicznego powstałych na skutek prowadzonych robót,</w:t>
      </w:r>
      <w:r w:rsidRPr="00EB0E5C">
        <w:rPr>
          <w:rFonts w:ascii="Times New Roman" w:hAnsi="Times New Roman" w:cs="Times New Roman"/>
          <w:color w:val="000000"/>
          <w:sz w:val="23"/>
          <w:szCs w:val="23"/>
        </w:rPr>
        <w:t xml:space="preserve"> w szczególności naprawa dróg, ulic i chodników zniszczonych w czasie trwania robót przez środki transportu i maszyny budowlane Wykonawcy oraz</w:t>
      </w:r>
      <w:r w:rsidRPr="00EB0E5C">
        <w:rPr>
          <w:rFonts w:ascii="Times New Roman" w:hAnsi="Times New Roman" w:cs="Times New Roman"/>
          <w:sz w:val="23"/>
          <w:szCs w:val="23"/>
        </w:rPr>
        <w:t xml:space="preserve"> zapewnienie dojazdu do sąsiednich posesji podczas prowadzenia robót.</w:t>
      </w:r>
    </w:p>
    <w:p w14:paraId="058F2368"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Zgłaszanie do odbioru robót (w tym robót zanikających i podlegających zakryciu) wpisem do dziennika budowy i pisemnym powiadomieniem Zamawiającego.</w:t>
      </w:r>
    </w:p>
    <w:p w14:paraId="5F4DF2EB"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Niezwłoczne informowanie Zamawiającego o wszelkich okolicznościach mogących mieć wpływ na prawidłowe lub terminowe wykonanie przedmiotu umowy. </w:t>
      </w:r>
    </w:p>
    <w:p w14:paraId="4C6D0CAB"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Zapewnienie uprawnionego kierownictwa i nadzoru robót, w tym nadzorów robót branżowych, zgodnie z obowiązującymi przepisami.</w:t>
      </w:r>
    </w:p>
    <w:p w14:paraId="0E8BDA29" w14:textId="52CD4F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Dostarczenie kompletnej dokumentacji odbiorowej zgodnie z obowiązującymi przepisami, na zasadach określonych w SWZ.</w:t>
      </w:r>
    </w:p>
    <w:p w14:paraId="263D08CC"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Zapewnienie na własny koszt nadzoru robót związanych z przebudową/regulacją infrastruktury przez gestorów mediów (ZWiK Sp. z o.o., Orange Polska S.A., PGE S.A., PGNiG S.A. itp.)</w:t>
      </w:r>
      <w:r w:rsidR="000D1689" w:rsidRPr="00EB0E5C">
        <w:rPr>
          <w:rFonts w:ascii="Times New Roman" w:hAnsi="Times New Roman" w:cs="Times New Roman"/>
          <w:sz w:val="23"/>
          <w:szCs w:val="23"/>
        </w:rPr>
        <w:t>.</w:t>
      </w:r>
    </w:p>
    <w:p w14:paraId="0E8752E7" w14:textId="62F01E21"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Dokonanie uzgodnień, uzyskanie wszelkich opinii i decyzji  (w tym decyzji o pozwoleniu na użytkowanie obiektu) i wykonanie wszelkich niezbędnych prac umożliwiających użytkowanie</w:t>
      </w:r>
      <w:r w:rsidR="000D1689" w:rsidRPr="00EB0E5C">
        <w:rPr>
          <w:rFonts w:ascii="Times New Roman" w:hAnsi="Times New Roman" w:cs="Times New Roman"/>
          <w:color w:val="000000"/>
          <w:sz w:val="23"/>
          <w:szCs w:val="23"/>
        </w:rPr>
        <w:t>.</w:t>
      </w:r>
    </w:p>
    <w:p w14:paraId="788424C2"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Doprowadzenie na swój koszt do należytego stanu i porządku terenu budowy, a także, w razie korzystania, przyległych ulic, sąsiednich nieruchomości, budynków lub lokali</w:t>
      </w:r>
      <w:r w:rsidR="000D1689"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po zakończeniu robót.</w:t>
      </w:r>
    </w:p>
    <w:p w14:paraId="0083133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 xml:space="preserve">Dokonanie na własny koszt naprawy zniszczonych lub uszkodzonych w wyniku prowadzonych robót obiektów, instalacji oraz dróg. </w:t>
      </w:r>
    </w:p>
    <w:p w14:paraId="3F845495"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EB0E5C" w:rsidRDefault="00116E62" w:rsidP="00F85FBB">
      <w:pPr>
        <w:numPr>
          <w:ilvl w:val="0"/>
          <w:numId w:val="12"/>
        </w:numPr>
        <w:tabs>
          <w:tab w:val="num" w:pos="720"/>
        </w:tabs>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oraz niezwłoczne naprawienie wszelkich powstałych uszkodzeń i ich skutków na własny koszt</w:t>
      </w:r>
      <w:r w:rsidR="000D1689" w:rsidRPr="00EB0E5C">
        <w:rPr>
          <w:rFonts w:ascii="Times New Roman" w:hAnsi="Times New Roman" w:cs="Times New Roman"/>
          <w:sz w:val="23"/>
          <w:szCs w:val="23"/>
        </w:rPr>
        <w:t xml:space="preserve"> i ryzyko</w:t>
      </w:r>
      <w:r w:rsidRPr="00EB0E5C">
        <w:rPr>
          <w:rFonts w:ascii="Times New Roman" w:hAnsi="Times New Roman" w:cs="Times New Roman"/>
          <w:sz w:val="23"/>
          <w:szCs w:val="23"/>
        </w:rPr>
        <w:t>.</w:t>
      </w:r>
    </w:p>
    <w:p w14:paraId="1660453B"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lastRenderedPageBreak/>
        <w:t>Wszystkie obowiązki wymienione w niniejszym paragrafie Wykonawca zobowiązany jest wykonywać na własny koszt i własnym staraniem. Koszty z tym związane są uwzględnione w ryczałtowej cenie oferty.</w:t>
      </w:r>
    </w:p>
    <w:p w14:paraId="064CB923" w14:textId="24ADF43F"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5</w:t>
      </w:r>
    </w:p>
    <w:p w14:paraId="486718E1"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color w:val="000000"/>
          <w:sz w:val="23"/>
          <w:szCs w:val="23"/>
        </w:rPr>
        <w:t>Narady koordynacyjne.</w:t>
      </w:r>
    </w:p>
    <w:p w14:paraId="36324D2D" w14:textId="77777777" w:rsidR="00116E62" w:rsidRPr="00EB0E5C" w:rsidRDefault="00116E62" w:rsidP="00F85FBB">
      <w:pPr>
        <w:numPr>
          <w:ilvl w:val="0"/>
          <w:numId w:val="19"/>
        </w:numPr>
        <w:spacing w:before="120" w:after="0" w:line="240" w:lineRule="auto"/>
        <w:ind w:left="360"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Wykonawca jest zobowiązany do uczestniczenia w naradach koordynacyjnych organizowanych przez Zamawiającego. W naradach musi uczestniczyć kierownik budowy bądź inny przedstawiciel Wykonawcy.</w:t>
      </w:r>
    </w:p>
    <w:p w14:paraId="42C77E3B" w14:textId="77777777" w:rsidR="00116E62" w:rsidRPr="00EB0E5C" w:rsidRDefault="00116E62" w:rsidP="00F85FBB">
      <w:pPr>
        <w:numPr>
          <w:ilvl w:val="0"/>
          <w:numId w:val="19"/>
        </w:numPr>
        <w:spacing w:before="120" w:after="0" w:line="240" w:lineRule="auto"/>
        <w:ind w:left="360"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 każdej narady  sporządzany będzie protokół, którego postanowienia są wiążące dla Wykonawcy.</w:t>
      </w:r>
    </w:p>
    <w:p w14:paraId="7A4270D3" w14:textId="77777777" w:rsidR="00116E62" w:rsidRPr="00EB0E5C" w:rsidRDefault="00116E62" w:rsidP="00F85FBB">
      <w:pPr>
        <w:numPr>
          <w:ilvl w:val="0"/>
          <w:numId w:val="19"/>
        </w:numPr>
        <w:spacing w:before="120" w:after="0" w:line="240" w:lineRule="auto"/>
        <w:ind w:left="360"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Narady mogą być organizowane również na wniosek Wykonawcy.</w:t>
      </w:r>
    </w:p>
    <w:p w14:paraId="61EF5539" w14:textId="01F420ED"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6</w:t>
      </w:r>
    </w:p>
    <w:p w14:paraId="35A54E3D" w14:textId="77777777" w:rsidR="00116E62" w:rsidRPr="00EB0E5C" w:rsidRDefault="00116E62" w:rsidP="00116E62">
      <w:pPr>
        <w:rPr>
          <w:rFonts w:ascii="Times New Roman" w:hAnsi="Times New Roman" w:cs="Times New Roman"/>
          <w:b/>
          <w:sz w:val="23"/>
          <w:szCs w:val="23"/>
        </w:rPr>
      </w:pPr>
      <w:r w:rsidRPr="00EB0E5C">
        <w:rPr>
          <w:rFonts w:ascii="Times New Roman" w:hAnsi="Times New Roman" w:cs="Times New Roman"/>
          <w:b/>
          <w:sz w:val="23"/>
          <w:szCs w:val="23"/>
        </w:rPr>
        <w:t>Wady.</w:t>
      </w:r>
    </w:p>
    <w:p w14:paraId="21B74E88" w14:textId="77777777" w:rsidR="00116E62" w:rsidRPr="00EB0E5C" w:rsidRDefault="00116E62" w:rsidP="00F85FBB">
      <w:pPr>
        <w:numPr>
          <w:ilvl w:val="0"/>
          <w:numId w:val="14"/>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EB0E5C" w:rsidRDefault="00116E62" w:rsidP="00F85FBB">
      <w:pPr>
        <w:numPr>
          <w:ilvl w:val="0"/>
          <w:numId w:val="14"/>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Wykonawcy nie przysługuje wynagrodzenie za prace, materiały i urządzenia użyte do usunięcia wad.</w:t>
      </w:r>
    </w:p>
    <w:p w14:paraId="61B54EDB" w14:textId="47887ACD"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7</w:t>
      </w:r>
    </w:p>
    <w:p w14:paraId="039F00CD"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sz w:val="23"/>
          <w:szCs w:val="23"/>
        </w:rPr>
      </w:pPr>
      <w:r w:rsidRPr="00EB0E5C">
        <w:rPr>
          <w:rFonts w:ascii="Times New Roman" w:hAnsi="Times New Roman" w:cs="Times New Roman"/>
          <w:b/>
          <w:sz w:val="23"/>
          <w:szCs w:val="23"/>
        </w:rPr>
        <w:t>Nadzór.</w:t>
      </w:r>
    </w:p>
    <w:p w14:paraId="05EE78C4"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ustanowi inspektora nadzoru inwestorskiego.</w:t>
      </w:r>
    </w:p>
    <w:p w14:paraId="289BA4D6"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Zmiana inspektora nadzoru oraz kierownika budowy nie wymaga zmiany umowy, przy czym zmiana kierownika budowy wymaga akceptacji Zamawiającego.</w:t>
      </w:r>
    </w:p>
    <w:p w14:paraId="760F70F8"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color w:val="FF0000"/>
          <w:sz w:val="23"/>
          <w:szCs w:val="23"/>
        </w:rPr>
      </w:pPr>
      <w:r w:rsidRPr="00EB0E5C">
        <w:rPr>
          <w:rFonts w:ascii="Times New Roman" w:hAnsi="Times New Roman" w:cs="Times New Roman"/>
          <w:color w:val="000000"/>
          <w:sz w:val="23"/>
          <w:szCs w:val="23"/>
        </w:rPr>
        <w:t>Inspektor nadzoru nie ma prawa zwolnić Wykonawcy z wykonania jakichkolwiek zobowiązań wynikających z niniejszej umowy ani też dokonania zmian niniejszej umowy</w:t>
      </w:r>
      <w:r w:rsidRPr="00EB0E5C">
        <w:rPr>
          <w:rFonts w:ascii="Times New Roman" w:hAnsi="Times New Roman" w:cs="Times New Roman"/>
          <w:color w:val="FF0000"/>
          <w:sz w:val="23"/>
          <w:szCs w:val="23"/>
        </w:rPr>
        <w:t>.</w:t>
      </w:r>
    </w:p>
    <w:p w14:paraId="496DC205"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Zamawiający ustanawia nadzór autorski.</w:t>
      </w:r>
    </w:p>
    <w:p w14:paraId="6E60C238" w14:textId="576018F2" w:rsidR="00674974" w:rsidRPr="00EB0E5C" w:rsidRDefault="00116E62" w:rsidP="004819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 xml:space="preserve">Zamawiający może ustanowić swojego przedstawiciela na budowie. </w:t>
      </w:r>
    </w:p>
    <w:p w14:paraId="60D7E9D7" w14:textId="64D27739"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8</w:t>
      </w:r>
    </w:p>
    <w:p w14:paraId="5632C747" w14:textId="77777777" w:rsidR="00116E62" w:rsidRPr="00EB0E5C" w:rsidRDefault="00116E62" w:rsidP="00116E62">
      <w:pPr>
        <w:shd w:val="clear" w:color="auto" w:fill="FFFFFF"/>
        <w:autoSpaceDE w:val="0"/>
        <w:autoSpaceDN w:val="0"/>
        <w:adjustRightInd w:val="0"/>
        <w:spacing w:before="120"/>
        <w:jc w:val="both"/>
        <w:rPr>
          <w:rFonts w:ascii="Times New Roman" w:hAnsi="Times New Roman" w:cs="Times New Roman"/>
          <w:b/>
          <w:sz w:val="23"/>
          <w:szCs w:val="23"/>
        </w:rPr>
      </w:pPr>
      <w:r w:rsidRPr="00EB0E5C">
        <w:rPr>
          <w:rFonts w:ascii="Times New Roman" w:hAnsi="Times New Roman" w:cs="Times New Roman"/>
          <w:b/>
          <w:color w:val="000000"/>
          <w:sz w:val="23"/>
          <w:szCs w:val="23"/>
        </w:rPr>
        <w:t>Personel Wykonawcy.</w:t>
      </w:r>
    </w:p>
    <w:p w14:paraId="7513D764" w14:textId="310DF448"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color w:val="000000"/>
          <w:sz w:val="23"/>
          <w:szCs w:val="23"/>
          <w:lang w:eastAsia="pl-PL"/>
        </w:rPr>
        <w:t>Przedstawicielem Wykonawcy będzie ...........................................</w:t>
      </w:r>
      <w:r w:rsidRPr="00EB0E5C">
        <w:rPr>
          <w:rFonts w:ascii="Times New Roman" w:eastAsia="Times New Roman" w:hAnsi="Times New Roman" w:cs="Times New Roman"/>
          <w:color w:val="000000"/>
          <w:sz w:val="23"/>
          <w:szCs w:val="23"/>
          <w:lang w:eastAsia="pl-PL"/>
        </w:rPr>
        <w:tab/>
        <w:t xml:space="preserve">lub Kierownik Budowy .................................................., który działa </w:t>
      </w:r>
      <w:r w:rsidR="00DA2369" w:rsidRPr="00EB0E5C">
        <w:rPr>
          <w:rFonts w:ascii="Times New Roman" w:eastAsia="Times New Roman" w:hAnsi="Times New Roman" w:cs="Times New Roman"/>
          <w:color w:val="000000"/>
          <w:sz w:val="23"/>
          <w:szCs w:val="23"/>
          <w:lang w:eastAsia="pl-PL"/>
        </w:rPr>
        <w:t>zgodnie z</w:t>
      </w:r>
      <w:r w:rsidRPr="00EB0E5C">
        <w:rPr>
          <w:rFonts w:ascii="Times New Roman" w:eastAsia="Times New Roman" w:hAnsi="Times New Roman" w:cs="Times New Roman"/>
          <w:color w:val="000000"/>
          <w:sz w:val="23"/>
          <w:szCs w:val="23"/>
          <w:lang w:eastAsia="pl-PL"/>
        </w:rPr>
        <w:t xml:space="preserve"> przepisami ustawy z dnia 7 lipca 1994 r. Prawo budowlane. Dopuszcza się łączenie tych stanowisk.</w:t>
      </w:r>
    </w:p>
    <w:p w14:paraId="153B070D" w14:textId="296E7B52"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color w:val="000000"/>
          <w:sz w:val="23"/>
          <w:szCs w:val="23"/>
          <w:lang w:eastAsia="pl-PL"/>
        </w:rPr>
        <w:t xml:space="preserve">Do wykonywania samodzielnych funkcji przy realizacji robót, Wykonawca zapewni personel  posiadający odpowiednie kwalifikacje i uprawnienia, </w:t>
      </w:r>
      <w:r w:rsidRPr="00EB0E5C">
        <w:rPr>
          <w:rFonts w:ascii="Times New Roman" w:eastAsia="Times New Roman" w:hAnsi="Times New Roman" w:cs="Times New Roman"/>
          <w:sz w:val="23"/>
          <w:szCs w:val="23"/>
          <w:lang w:eastAsia="pl-PL"/>
        </w:rPr>
        <w:t>zgodne z wymaganiami określonymi w SWZ.</w:t>
      </w:r>
    </w:p>
    <w:p w14:paraId="148A2A9C" w14:textId="77777777"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Zamawiający wymaga, by czynności polegające na faktycznym wykonywaniu robót budowlano – montażowych</w:t>
      </w:r>
      <w:r w:rsidR="00DA2369"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lastRenderedPageBreak/>
        <w:t xml:space="preserve">W trakcie realizacji zamówienia Zamawiający uprawniony jest do wykonywania czynności kontrolnych wobec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 xml:space="preserve">ykonawcy odnośnie spełniania przez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EB0E5C" w:rsidRDefault="00116E62" w:rsidP="00F85FBB">
      <w:pPr>
        <w:numPr>
          <w:ilvl w:val="7"/>
          <w:numId w:val="9"/>
        </w:numPr>
        <w:shd w:val="clear" w:color="auto" w:fill="FFFFFF"/>
        <w:autoSpaceDE w:val="0"/>
        <w:autoSpaceDN w:val="0"/>
        <w:adjustRightInd w:val="0"/>
        <w:spacing w:after="120" w:line="240" w:lineRule="auto"/>
        <w:ind w:left="709"/>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żądania oświadczeń i dokumentów w zakresie potwierdzenia spełniania ww. wymogów i dokonywania ich oceny,</w:t>
      </w:r>
    </w:p>
    <w:p w14:paraId="021D77C2" w14:textId="77777777" w:rsidR="00116E62" w:rsidRPr="00EB0E5C" w:rsidRDefault="00116E62" w:rsidP="00F85FBB">
      <w:pPr>
        <w:numPr>
          <w:ilvl w:val="7"/>
          <w:numId w:val="9"/>
        </w:numPr>
        <w:shd w:val="clear" w:color="auto" w:fill="FFFFFF"/>
        <w:autoSpaceDE w:val="0"/>
        <w:autoSpaceDN w:val="0"/>
        <w:adjustRightInd w:val="0"/>
        <w:spacing w:after="120" w:line="240" w:lineRule="auto"/>
        <w:ind w:left="709"/>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żądania wyjaśnień w przypadku wątpliwości w zakresie potwierdzenia spełniania ww. wymogów,</w:t>
      </w:r>
    </w:p>
    <w:p w14:paraId="3F87F5DD" w14:textId="77777777" w:rsidR="00116E62" w:rsidRPr="00EB0E5C" w:rsidRDefault="00116E62" w:rsidP="00F85FBB">
      <w:pPr>
        <w:numPr>
          <w:ilvl w:val="7"/>
          <w:numId w:val="9"/>
        </w:numPr>
        <w:shd w:val="clear" w:color="auto" w:fill="FFFFFF"/>
        <w:autoSpaceDE w:val="0"/>
        <w:autoSpaceDN w:val="0"/>
        <w:adjustRightInd w:val="0"/>
        <w:spacing w:after="120" w:line="240" w:lineRule="auto"/>
        <w:ind w:left="709"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przeprowadzania kontroli na miejscu wykonywania świadczenia.</w:t>
      </w:r>
    </w:p>
    <w:p w14:paraId="5DEFF574" w14:textId="430D5E9B"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4"/>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W trakcie realizacji zamówienia na każde wezwanie </w:t>
      </w:r>
      <w:r w:rsidR="00DA2369" w:rsidRPr="00EB0E5C">
        <w:rPr>
          <w:rFonts w:ascii="Times New Roman" w:eastAsia="Times New Roman" w:hAnsi="Times New Roman" w:cs="Times New Roman"/>
          <w:sz w:val="23"/>
          <w:szCs w:val="23"/>
          <w:lang w:eastAsia="pl-PL"/>
        </w:rPr>
        <w:t>Z</w:t>
      </w:r>
      <w:r w:rsidRPr="00EB0E5C">
        <w:rPr>
          <w:rFonts w:ascii="Times New Roman" w:eastAsia="Times New Roman" w:hAnsi="Times New Roman" w:cs="Times New Roman"/>
          <w:sz w:val="23"/>
          <w:szCs w:val="23"/>
          <w:lang w:eastAsia="pl-PL"/>
        </w:rPr>
        <w:t>amawiającego</w:t>
      </w:r>
      <w:r w:rsidR="00DA2369"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w wyznaczonym w tym wezwaniu terminie</w:t>
      </w:r>
      <w:r w:rsidR="00DA2369"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 xml:space="preserve">ykonawca przedłoży </w:t>
      </w:r>
      <w:r w:rsidR="00DA2369" w:rsidRPr="00EB0E5C">
        <w:rPr>
          <w:rFonts w:ascii="Times New Roman" w:eastAsia="Times New Roman" w:hAnsi="Times New Roman" w:cs="Times New Roman"/>
          <w:sz w:val="23"/>
          <w:szCs w:val="23"/>
          <w:lang w:eastAsia="pl-PL"/>
        </w:rPr>
        <w:t>Z</w:t>
      </w:r>
      <w:r w:rsidRPr="00EB0E5C">
        <w:rPr>
          <w:rFonts w:ascii="Times New Roman" w:eastAsia="Times New Roman" w:hAnsi="Times New Roman" w:cs="Times New Roman"/>
          <w:sz w:val="23"/>
          <w:szCs w:val="23"/>
          <w:lang w:eastAsia="pl-PL"/>
        </w:rPr>
        <w:t xml:space="preserve">amawiającemu wskazane poniżej dowody w celu potwierdzenia spełnienia wymogu zatrudnienia na podstawie umowy o pracę przez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ykonawcę lub podwykonawcę osób wykonujących wskazane w ust. 3 czynności w trakcie realizacji zamówienia:</w:t>
      </w:r>
    </w:p>
    <w:p w14:paraId="59A84FA3" w14:textId="3241FDD4" w:rsidR="00116E62" w:rsidRPr="00EB0E5C" w:rsidRDefault="00116E62" w:rsidP="00116E62">
      <w:pPr>
        <w:pStyle w:val="Akapitzlist"/>
        <w:numPr>
          <w:ilvl w:val="0"/>
          <w:numId w:val="47"/>
        </w:numPr>
        <w:shd w:val="clear" w:color="auto" w:fill="FFFFFF"/>
        <w:tabs>
          <w:tab w:val="num" w:pos="3119"/>
        </w:tabs>
        <w:autoSpaceDE w:val="0"/>
        <w:autoSpaceDN w:val="0"/>
        <w:adjustRightInd w:val="0"/>
        <w:spacing w:after="120"/>
        <w:jc w:val="both"/>
        <w:rPr>
          <w:rFonts w:ascii="Times New Roman" w:hAnsi="Times New Roman" w:cs="Times New Roman"/>
          <w:sz w:val="23"/>
          <w:szCs w:val="23"/>
        </w:rPr>
      </w:pPr>
      <w:r w:rsidRPr="00EB0E5C">
        <w:rPr>
          <w:rFonts w:ascii="Times New Roman" w:hAnsi="Times New Roman" w:cs="Times New Roman"/>
          <w:b/>
          <w:bCs/>
          <w:sz w:val="23"/>
          <w:szCs w:val="23"/>
        </w:rPr>
        <w:t xml:space="preserve">oświadczenie </w:t>
      </w:r>
      <w:r w:rsidR="00DA2369" w:rsidRPr="00EB0E5C">
        <w:rPr>
          <w:rFonts w:ascii="Times New Roman" w:hAnsi="Times New Roman" w:cs="Times New Roman"/>
          <w:b/>
          <w:bCs/>
          <w:sz w:val="23"/>
          <w:szCs w:val="23"/>
        </w:rPr>
        <w:t>W</w:t>
      </w:r>
      <w:r w:rsidRPr="00EB0E5C">
        <w:rPr>
          <w:rFonts w:ascii="Times New Roman" w:hAnsi="Times New Roman" w:cs="Times New Roman"/>
          <w:b/>
          <w:bCs/>
          <w:sz w:val="23"/>
          <w:szCs w:val="23"/>
        </w:rPr>
        <w:t xml:space="preserve">ykonawcy lub podwykonawcy </w:t>
      </w:r>
      <w:r w:rsidRPr="00EB0E5C">
        <w:rPr>
          <w:rFonts w:ascii="Times New Roman" w:hAnsi="Times New Roman" w:cs="Times New Roman"/>
          <w:sz w:val="23"/>
          <w:szCs w:val="23"/>
        </w:rPr>
        <w:t xml:space="preserve">o zatrudnieniu na podstawie umowy o pracę osób wykonujących czynności, których dotyczy wezwanie </w:t>
      </w:r>
      <w:r w:rsidR="00DA2369" w:rsidRPr="00EB0E5C">
        <w:rPr>
          <w:rFonts w:ascii="Times New Roman" w:hAnsi="Times New Roman" w:cs="Times New Roman"/>
          <w:sz w:val="23"/>
          <w:szCs w:val="23"/>
        </w:rPr>
        <w:t>Z</w:t>
      </w:r>
      <w:r w:rsidRPr="00EB0E5C">
        <w:rPr>
          <w:rFonts w:ascii="Times New Roman" w:hAnsi="Times New Roman" w:cs="Times New Roman"/>
          <w:sz w:val="23"/>
          <w:szCs w:val="23"/>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EB0E5C">
        <w:rPr>
          <w:rFonts w:ascii="Times New Roman" w:hAnsi="Times New Roman" w:cs="Times New Roman"/>
          <w:sz w:val="23"/>
          <w:szCs w:val="23"/>
        </w:rPr>
        <w:t>W</w:t>
      </w:r>
      <w:r w:rsidRPr="00EB0E5C">
        <w:rPr>
          <w:rFonts w:ascii="Times New Roman" w:hAnsi="Times New Roman" w:cs="Times New Roman"/>
          <w:sz w:val="23"/>
          <w:szCs w:val="23"/>
        </w:rPr>
        <w:t>ykonawcy lub podwykonawcy;</w:t>
      </w:r>
    </w:p>
    <w:p w14:paraId="1F4C8AA5" w14:textId="302EC7C7" w:rsidR="001F4CDF" w:rsidRPr="00EB0E5C" w:rsidRDefault="001F4CDF" w:rsidP="00BF1D57">
      <w:pPr>
        <w:pStyle w:val="Akapitzlist"/>
        <w:numPr>
          <w:ilvl w:val="0"/>
          <w:numId w:val="47"/>
        </w:numPr>
        <w:shd w:val="clear" w:color="auto" w:fill="FFFFFF"/>
        <w:tabs>
          <w:tab w:val="num" w:pos="3119"/>
        </w:tabs>
        <w:autoSpaceDE w:val="0"/>
        <w:autoSpaceDN w:val="0"/>
        <w:adjustRightInd w:val="0"/>
        <w:spacing w:after="120"/>
        <w:jc w:val="both"/>
        <w:rPr>
          <w:rFonts w:ascii="Times New Roman" w:hAnsi="Times New Roman" w:cs="Times New Roman"/>
          <w:sz w:val="23"/>
          <w:szCs w:val="23"/>
        </w:rPr>
      </w:pPr>
      <w:r w:rsidRPr="00EB0E5C">
        <w:rPr>
          <w:rFonts w:ascii="Times New Roman" w:hAnsi="Times New Roman" w:cs="Times New Roman"/>
          <w:b/>
          <w:bCs/>
          <w:sz w:val="23"/>
          <w:szCs w:val="23"/>
        </w:rPr>
        <w:t xml:space="preserve">poświadczonej za zgodność kopii </w:t>
      </w:r>
      <w:r w:rsidR="00116E62" w:rsidRPr="00EB0E5C">
        <w:rPr>
          <w:rFonts w:ascii="Times New Roman" w:hAnsi="Times New Roman" w:cs="Times New Roman"/>
          <w:b/>
          <w:bCs/>
          <w:sz w:val="23"/>
          <w:szCs w:val="23"/>
        </w:rPr>
        <w:t>umowy o pracę wraz z dokumentami potwierdzającymi zgłoszenie danej osoby z tytułu ubezpieczeń społecznych</w:t>
      </w:r>
      <w:r w:rsidRPr="00EB0E5C">
        <w:rPr>
          <w:rFonts w:ascii="Times New Roman" w:hAnsi="Times New Roman" w:cs="Times New Roman"/>
          <w:b/>
          <w:bCs/>
          <w:sz w:val="23"/>
          <w:szCs w:val="23"/>
        </w:rPr>
        <w:t>;</w:t>
      </w:r>
    </w:p>
    <w:p w14:paraId="2903FAA8" w14:textId="45E26830" w:rsidR="00116E62" w:rsidRPr="00EB0E5C" w:rsidRDefault="001F4CDF" w:rsidP="00BF1D57">
      <w:pPr>
        <w:pStyle w:val="Akapitzlist"/>
        <w:numPr>
          <w:ilvl w:val="0"/>
          <w:numId w:val="47"/>
        </w:numPr>
        <w:shd w:val="clear" w:color="auto" w:fill="FFFFFF"/>
        <w:tabs>
          <w:tab w:val="num" w:pos="3119"/>
        </w:tabs>
        <w:autoSpaceDE w:val="0"/>
        <w:autoSpaceDN w:val="0"/>
        <w:adjustRightInd w:val="0"/>
        <w:spacing w:after="120"/>
        <w:jc w:val="both"/>
        <w:rPr>
          <w:rFonts w:ascii="Times New Roman" w:hAnsi="Times New Roman" w:cs="Times New Roman"/>
          <w:sz w:val="23"/>
          <w:szCs w:val="23"/>
        </w:rPr>
      </w:pPr>
      <w:r w:rsidRPr="00EB0E5C">
        <w:rPr>
          <w:rFonts w:ascii="Times New Roman" w:hAnsi="Times New Roman" w:cs="Times New Roman"/>
          <w:b/>
          <w:bCs/>
          <w:sz w:val="23"/>
          <w:szCs w:val="23"/>
        </w:rPr>
        <w:t>oświadczenia zatrudnionego pracownika</w:t>
      </w:r>
      <w:r w:rsidR="00116E62" w:rsidRPr="00EB0E5C">
        <w:rPr>
          <w:rFonts w:ascii="Times New Roman" w:hAnsi="Times New Roman" w:cs="Times New Roman"/>
          <w:b/>
          <w:bCs/>
          <w:sz w:val="23"/>
          <w:szCs w:val="23"/>
        </w:rPr>
        <w:t>.</w:t>
      </w:r>
    </w:p>
    <w:p w14:paraId="18B3BBBA" w14:textId="46BC3A23" w:rsidR="00116E62" w:rsidRPr="00EB0E5C" w:rsidRDefault="00116E62" w:rsidP="00116E62">
      <w:pPr>
        <w:jc w:val="both"/>
        <w:rPr>
          <w:rFonts w:ascii="Times New Roman" w:hAnsi="Times New Roman" w:cs="Times New Roman"/>
          <w:i/>
          <w:iCs/>
          <w:sz w:val="23"/>
          <w:szCs w:val="23"/>
        </w:rPr>
      </w:pPr>
      <w:r w:rsidRPr="00EB0E5C">
        <w:rPr>
          <w:rFonts w:ascii="Times New Roman" w:hAnsi="Times New Roman" w:cs="Times New Roman"/>
          <w:sz w:val="23"/>
          <w:szCs w:val="23"/>
        </w:rPr>
        <w:t xml:space="preserve">6. Z tytułu niespełnienia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ykonawcę lub podwykonawcę wymogu zatrudnienia na podstawie umowy o pracę osób wykonujących wskazane w ust. 3 czynności</w:t>
      </w:r>
      <w:r w:rsidR="00DA2369"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r w:rsidR="00DA2369"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amawiający przewiduje sankcję w postaci obowiązku zapłaty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kary umownej w wysokości określonej w § 9 Umowy. Niezłożenie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w wyznaczonym przez </w:t>
      </w:r>
      <w:r w:rsidR="00DA2369"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amawiającego terminie żądanych przez </w:t>
      </w:r>
      <w:r w:rsidR="00DA2369"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amawiającego dowodów w celu potwierdzenia spełnienia </w:t>
      </w:r>
      <w:r w:rsidRPr="00EB0E5C">
        <w:rPr>
          <w:rFonts w:ascii="Times New Roman" w:hAnsi="Times New Roman" w:cs="Times New Roman"/>
          <w:sz w:val="23"/>
          <w:szCs w:val="23"/>
        </w:rPr>
        <w:t xml:space="preserve">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lub podwykonawcę wymogu zatrudnienia na podstawie umowy o pracę traktowane będzie jako </w:t>
      </w:r>
      <w:r w:rsidRPr="00EB0E5C">
        <w:rPr>
          <w:rFonts w:ascii="Times New Roman" w:hAnsi="Times New Roman" w:cs="Times New Roman"/>
          <w:sz w:val="23"/>
          <w:szCs w:val="23"/>
        </w:rPr>
        <w:t xml:space="preserve">niespełnienie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lub podwykonawcę wymogu zatrudnienia na podstawie umowy o pracę osób wykonujących wskazane w  ust. 3 czynności. </w:t>
      </w:r>
    </w:p>
    <w:p w14:paraId="72035FDE" w14:textId="1CA9EE55" w:rsidR="00674974" w:rsidRPr="00EB0E5C" w:rsidRDefault="00116E62" w:rsidP="004819BB">
      <w:pPr>
        <w:spacing w:after="80" w:line="240" w:lineRule="auto"/>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color w:val="000000"/>
          <w:sz w:val="23"/>
          <w:szCs w:val="23"/>
          <w:lang w:eastAsia="pl-PL"/>
        </w:rPr>
        <w:t xml:space="preserve">7. W przypadku uzasadnionych wątpliwości co do przestrzegania prawa pracy przez </w:t>
      </w:r>
      <w:r w:rsidR="00DA2369" w:rsidRPr="00EB0E5C">
        <w:rPr>
          <w:rFonts w:ascii="Times New Roman" w:eastAsia="Times New Roman" w:hAnsi="Times New Roman" w:cs="Times New Roman"/>
          <w:color w:val="000000"/>
          <w:sz w:val="23"/>
          <w:szCs w:val="23"/>
          <w:lang w:eastAsia="pl-PL"/>
        </w:rPr>
        <w:t>W</w:t>
      </w:r>
      <w:r w:rsidRPr="00EB0E5C">
        <w:rPr>
          <w:rFonts w:ascii="Times New Roman" w:eastAsia="Times New Roman" w:hAnsi="Times New Roman" w:cs="Times New Roman"/>
          <w:color w:val="000000"/>
          <w:sz w:val="23"/>
          <w:szCs w:val="23"/>
          <w:lang w:eastAsia="pl-PL"/>
        </w:rPr>
        <w:t xml:space="preserve">ykonawcę lub podwykonawcę, </w:t>
      </w:r>
      <w:r w:rsidR="00DA2369" w:rsidRPr="00EB0E5C">
        <w:rPr>
          <w:rFonts w:ascii="Times New Roman" w:eastAsia="Times New Roman" w:hAnsi="Times New Roman" w:cs="Times New Roman"/>
          <w:color w:val="000000"/>
          <w:sz w:val="23"/>
          <w:szCs w:val="23"/>
          <w:lang w:eastAsia="pl-PL"/>
        </w:rPr>
        <w:t>Z</w:t>
      </w:r>
      <w:r w:rsidRPr="00EB0E5C">
        <w:rPr>
          <w:rFonts w:ascii="Times New Roman" w:eastAsia="Times New Roman" w:hAnsi="Times New Roman" w:cs="Times New Roman"/>
          <w:color w:val="000000"/>
          <w:sz w:val="23"/>
          <w:szCs w:val="23"/>
          <w:lang w:eastAsia="pl-PL"/>
        </w:rPr>
        <w:t>amawiający może zwrócić się o przeprowadzenie kontroli przez Państwową</w:t>
      </w:r>
      <w:r w:rsidRPr="00EB0E5C">
        <w:rPr>
          <w:rFonts w:ascii="Times New Roman" w:eastAsia="Times New Roman" w:hAnsi="Times New Roman" w:cs="Times New Roman"/>
          <w:sz w:val="23"/>
          <w:szCs w:val="23"/>
          <w:lang w:eastAsia="pl-PL"/>
        </w:rPr>
        <w:t xml:space="preserve"> Inspekcję Pracy.</w:t>
      </w:r>
    </w:p>
    <w:p w14:paraId="03F5D115" w14:textId="338935B0"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xml:space="preserve">§ </w:t>
      </w:r>
      <w:r w:rsidR="00C1529B">
        <w:rPr>
          <w:rFonts w:ascii="Times New Roman" w:hAnsi="Times New Roman" w:cs="Times New Roman"/>
          <w:b/>
          <w:bCs/>
          <w:sz w:val="23"/>
          <w:szCs w:val="23"/>
        </w:rPr>
        <w:t>19</w:t>
      </w:r>
    </w:p>
    <w:p w14:paraId="0862D339"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sz w:val="23"/>
          <w:szCs w:val="23"/>
        </w:rPr>
      </w:pPr>
      <w:r w:rsidRPr="00EB0E5C">
        <w:rPr>
          <w:rFonts w:ascii="Times New Roman" w:hAnsi="Times New Roman" w:cs="Times New Roman"/>
          <w:b/>
          <w:color w:val="000000"/>
          <w:sz w:val="23"/>
          <w:szCs w:val="23"/>
        </w:rPr>
        <w:t>Przekazanie placu budowy.</w:t>
      </w:r>
    </w:p>
    <w:p w14:paraId="524DD4D9" w14:textId="77777777" w:rsidR="00116E62" w:rsidRPr="00EB0E5C" w:rsidRDefault="00116E62" w:rsidP="00F85FBB">
      <w:pPr>
        <w:numPr>
          <w:ilvl w:val="0"/>
          <w:numId w:val="21"/>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Zamawiający protokolarnie przekaże Wykonawcy plac budowy w ciągu 7 dni od </w:t>
      </w:r>
      <w:r w:rsidR="000A7F07" w:rsidRPr="00EB0E5C">
        <w:rPr>
          <w:rFonts w:ascii="Times New Roman" w:hAnsi="Times New Roman" w:cs="Times New Roman"/>
          <w:color w:val="000000"/>
          <w:sz w:val="23"/>
          <w:szCs w:val="23"/>
        </w:rPr>
        <w:t xml:space="preserve">dnia </w:t>
      </w:r>
      <w:r w:rsidRPr="00EB0E5C">
        <w:rPr>
          <w:rFonts w:ascii="Times New Roman" w:hAnsi="Times New Roman" w:cs="Times New Roman"/>
          <w:color w:val="000000"/>
          <w:sz w:val="23"/>
          <w:szCs w:val="23"/>
        </w:rPr>
        <w:t>podpisania umowy.</w:t>
      </w:r>
    </w:p>
    <w:p w14:paraId="0EEB69F1" w14:textId="77777777" w:rsidR="00116E62" w:rsidRPr="00EB0E5C" w:rsidRDefault="00116E62" w:rsidP="00F85FBB">
      <w:pPr>
        <w:numPr>
          <w:ilvl w:val="0"/>
          <w:numId w:val="21"/>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Po protokolarnym przejęciu od Zamawiającego placu budowy, Wykonawca ponosi</w:t>
      </w:r>
      <w:r w:rsidR="000A7F07"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aż do dnia dokonania protokolarnego odbioru końcowego</w:t>
      </w:r>
      <w:r w:rsidR="000A7F07"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pełną odpowiedzialność za przekazany plac budowy.</w:t>
      </w:r>
    </w:p>
    <w:p w14:paraId="784C059C" w14:textId="77777777" w:rsidR="00116E62" w:rsidRPr="00EB0E5C" w:rsidRDefault="00116E62" w:rsidP="00F85FBB">
      <w:pPr>
        <w:numPr>
          <w:ilvl w:val="0"/>
          <w:numId w:val="21"/>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Wykonawca  przed przejęciem placu budowy przedłoży Zamawiającemu:</w:t>
      </w:r>
    </w:p>
    <w:p w14:paraId="17802151" w14:textId="77777777" w:rsidR="00116E62" w:rsidRPr="00EB0E5C" w:rsidRDefault="00116E62" w:rsidP="004B29EF">
      <w:pPr>
        <w:numPr>
          <w:ilvl w:val="0"/>
          <w:numId w:val="33"/>
        </w:numPr>
        <w:shd w:val="clear" w:color="auto" w:fill="FFFFFF"/>
        <w:autoSpaceDE w:val="0"/>
        <w:autoSpaceDN w:val="0"/>
        <w:adjustRightInd w:val="0"/>
        <w:spacing w:before="60" w:after="0" w:line="240" w:lineRule="auto"/>
        <w:contextualSpacing/>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oświadczenie</w:t>
      </w:r>
      <w:r w:rsidRPr="00EB0E5C">
        <w:rPr>
          <w:rFonts w:ascii="Times New Roman" w:eastAsia="Times New Roman" w:hAnsi="Times New Roman" w:cs="Times New Roman"/>
          <w:sz w:val="23"/>
          <w:szCs w:val="23"/>
          <w:lang w:eastAsia="pl-PL"/>
        </w:rPr>
        <w:t xml:space="preserve"> kierownika budowy stwierdzające</w:t>
      </w:r>
      <w:r w:rsidRPr="00EB0E5C">
        <w:rPr>
          <w:rFonts w:ascii="Times New Roman" w:eastAsia="Times New Roman" w:hAnsi="Times New Roman" w:cs="Times New Roman"/>
          <w:color w:val="000000"/>
          <w:sz w:val="23"/>
          <w:szCs w:val="23"/>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EB0E5C">
        <w:rPr>
          <w:rFonts w:ascii="Times New Roman" w:eastAsia="Times New Roman" w:hAnsi="Times New Roman" w:cs="Times New Roman"/>
          <w:color w:val="000000"/>
          <w:sz w:val="23"/>
          <w:szCs w:val="23"/>
          <w:lang w:eastAsia="pl-PL"/>
        </w:rPr>
        <w:t>;</w:t>
      </w:r>
    </w:p>
    <w:p w14:paraId="298AECC8" w14:textId="334B71C7" w:rsidR="00116E62" w:rsidRPr="00EB0E5C" w:rsidRDefault="00116E62" w:rsidP="00F85FBB">
      <w:pPr>
        <w:numPr>
          <w:ilvl w:val="0"/>
          <w:numId w:val="33"/>
        </w:numPr>
        <w:shd w:val="clear" w:color="auto" w:fill="FFFFFF"/>
        <w:autoSpaceDE w:val="0"/>
        <w:autoSpaceDN w:val="0"/>
        <w:adjustRightInd w:val="0"/>
        <w:spacing w:before="60" w:after="0" w:line="240" w:lineRule="auto"/>
        <w:contextualSpacing/>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lastRenderedPageBreak/>
        <w:t>informacje zawierające dane zamieszczone w ogłoszeniu o bezpieczeństwie pracy i ochronie zdrowia.</w:t>
      </w:r>
    </w:p>
    <w:p w14:paraId="51AA6BA7" w14:textId="62D3B276" w:rsidR="00116E62" w:rsidRPr="00EB0E5C" w:rsidRDefault="00116E62" w:rsidP="00116E62">
      <w:pPr>
        <w:shd w:val="clear" w:color="auto" w:fill="FFFFFF"/>
        <w:autoSpaceDE w:val="0"/>
        <w:autoSpaceDN w:val="0"/>
        <w:adjustRightInd w:val="0"/>
        <w:spacing w:before="60"/>
        <w:ind w:left="896" w:hanging="357"/>
        <w:rPr>
          <w:rFonts w:ascii="Times New Roman" w:hAnsi="Times New Roman" w:cs="Times New Roman"/>
          <w:color w:val="000000"/>
          <w:sz w:val="23"/>
          <w:szCs w:val="23"/>
        </w:rPr>
      </w:pPr>
      <w:r w:rsidRPr="00EB0E5C">
        <w:rPr>
          <w:rFonts w:ascii="Times New Roman" w:hAnsi="Times New Roman" w:cs="Times New Roman"/>
          <w:color w:val="000000"/>
          <w:sz w:val="23"/>
          <w:szCs w:val="23"/>
        </w:rPr>
        <w:t>W/w dokumenty winny zostać zatwierdzone przez inspektora nadzoru.</w:t>
      </w:r>
    </w:p>
    <w:p w14:paraId="11F0CBF3" w14:textId="16775017"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0</w:t>
      </w:r>
    </w:p>
    <w:p w14:paraId="5DCCDA6E"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Badania.</w:t>
      </w:r>
    </w:p>
    <w:p w14:paraId="16E48DCC" w14:textId="77777777" w:rsidR="00116E62" w:rsidRPr="00EB0E5C" w:rsidRDefault="00116E62" w:rsidP="00F85FBB">
      <w:pPr>
        <w:numPr>
          <w:ilvl w:val="0"/>
          <w:numId w:val="22"/>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EB0E5C" w:rsidRDefault="00116E62" w:rsidP="00F85FBB">
      <w:pPr>
        <w:numPr>
          <w:ilvl w:val="0"/>
          <w:numId w:val="2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4339D08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w:t>
      </w:r>
      <w:r w:rsidR="009C08F9" w:rsidRPr="00EB0E5C">
        <w:rPr>
          <w:rFonts w:ascii="Times New Roman" w:hAnsi="Times New Roman" w:cs="Times New Roman"/>
          <w:b/>
          <w:bCs/>
          <w:sz w:val="23"/>
          <w:szCs w:val="23"/>
        </w:rPr>
        <w:t xml:space="preserve"> </w:t>
      </w:r>
      <w:r w:rsidRPr="00EB0E5C">
        <w:rPr>
          <w:rFonts w:ascii="Times New Roman" w:hAnsi="Times New Roman" w:cs="Times New Roman"/>
          <w:b/>
          <w:bCs/>
          <w:sz w:val="23"/>
          <w:szCs w:val="23"/>
        </w:rPr>
        <w:t>2</w:t>
      </w:r>
      <w:r w:rsidR="00C1529B">
        <w:rPr>
          <w:rFonts w:ascii="Times New Roman" w:hAnsi="Times New Roman" w:cs="Times New Roman"/>
          <w:b/>
          <w:bCs/>
          <w:sz w:val="23"/>
          <w:szCs w:val="23"/>
        </w:rPr>
        <w:t>1</w:t>
      </w:r>
    </w:p>
    <w:p w14:paraId="648C1AD3" w14:textId="77777777" w:rsidR="00116E62" w:rsidRPr="00EB0E5C" w:rsidRDefault="00116E62" w:rsidP="00116E62">
      <w:pPr>
        <w:spacing w:before="120" w:after="120"/>
        <w:ind w:right="74"/>
        <w:rPr>
          <w:rFonts w:ascii="Times New Roman" w:hAnsi="Times New Roman" w:cs="Times New Roman"/>
          <w:b/>
          <w:sz w:val="23"/>
          <w:szCs w:val="23"/>
        </w:rPr>
      </w:pPr>
      <w:r w:rsidRPr="00EB0E5C">
        <w:rPr>
          <w:rFonts w:ascii="Times New Roman" w:hAnsi="Times New Roman" w:cs="Times New Roman"/>
          <w:b/>
          <w:sz w:val="23"/>
          <w:szCs w:val="23"/>
        </w:rPr>
        <w:t>Odpowiedzialność</w:t>
      </w:r>
      <w:r w:rsidRPr="00EB0E5C">
        <w:rPr>
          <w:rFonts w:ascii="Times New Roman" w:hAnsi="Times New Roman" w:cs="Times New Roman"/>
          <w:b/>
          <w:color w:val="000000"/>
          <w:sz w:val="23"/>
          <w:szCs w:val="23"/>
        </w:rPr>
        <w:t xml:space="preserve"> za szkody.</w:t>
      </w:r>
    </w:p>
    <w:p w14:paraId="6DEDF594" w14:textId="3FA2C44E" w:rsidR="00116E62" w:rsidRPr="00EB0E5C" w:rsidRDefault="00116E62" w:rsidP="00116E62">
      <w:pPr>
        <w:shd w:val="clear" w:color="auto" w:fill="FFFFFF"/>
        <w:autoSpaceDE w:val="0"/>
        <w:autoSpaceDN w:val="0"/>
        <w:adjustRightInd w:val="0"/>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0727B7E1"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2</w:t>
      </w:r>
    </w:p>
    <w:p w14:paraId="7677E7C5" w14:textId="77777777" w:rsidR="00116E62" w:rsidRPr="00EB0E5C" w:rsidRDefault="00116E62" w:rsidP="00116E62">
      <w:pPr>
        <w:spacing w:before="120" w:after="60"/>
        <w:rPr>
          <w:rFonts w:ascii="Times New Roman" w:hAnsi="Times New Roman" w:cs="Times New Roman"/>
          <w:b/>
          <w:sz w:val="23"/>
          <w:szCs w:val="23"/>
        </w:rPr>
      </w:pPr>
      <w:r w:rsidRPr="00EB0E5C">
        <w:rPr>
          <w:rFonts w:ascii="Times New Roman" w:hAnsi="Times New Roman" w:cs="Times New Roman"/>
          <w:b/>
          <w:sz w:val="23"/>
          <w:szCs w:val="23"/>
        </w:rPr>
        <w:t>Zaplecze budowy.</w:t>
      </w:r>
    </w:p>
    <w:p w14:paraId="71035DCF" w14:textId="33D18525" w:rsidR="00116E62" w:rsidRPr="00EB0E5C" w:rsidRDefault="00116E62" w:rsidP="00F85FBB">
      <w:pPr>
        <w:numPr>
          <w:ilvl w:val="0"/>
          <w:numId w:val="24"/>
        </w:numPr>
        <w:spacing w:before="120" w:after="0" w:line="240" w:lineRule="auto"/>
        <w:ind w:left="357" w:hanging="357"/>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 xml:space="preserve">W terminie 7 dni od daty podpisania umowy, Wykonawca powinien dostarczyć </w:t>
      </w:r>
      <w:r w:rsidR="004B6CDD" w:rsidRPr="00EB0E5C">
        <w:rPr>
          <w:rFonts w:ascii="Times New Roman" w:eastAsia="Times New Roman" w:hAnsi="Times New Roman" w:cs="Times New Roman"/>
          <w:sz w:val="23"/>
          <w:szCs w:val="23"/>
          <w:lang w:eastAsia="zh-CN"/>
        </w:rPr>
        <w:t xml:space="preserve">informacje </w:t>
      </w:r>
      <w:r w:rsidRPr="00EB0E5C">
        <w:rPr>
          <w:rFonts w:ascii="Times New Roman" w:eastAsia="Times New Roman" w:hAnsi="Times New Roman" w:cs="Times New Roman"/>
          <w:sz w:val="23"/>
          <w:szCs w:val="23"/>
          <w:lang w:eastAsia="zh-CN"/>
        </w:rPr>
        <w:t>przedstawiające jego propozycje dotyczące:</w:t>
      </w:r>
    </w:p>
    <w:p w14:paraId="2932C81C" w14:textId="77777777" w:rsidR="00116E62" w:rsidRPr="00EB0E5C" w:rsidRDefault="00116E62" w:rsidP="00F85FBB">
      <w:pPr>
        <w:numPr>
          <w:ilvl w:val="0"/>
          <w:numId w:val="39"/>
        </w:numPr>
        <w:autoSpaceDE w:val="0"/>
        <w:autoSpaceDN w:val="0"/>
        <w:spacing w:before="60" w:after="0" w:line="240" w:lineRule="auto"/>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biura i magazynu Wykonawcy na placu budowy,</w:t>
      </w:r>
    </w:p>
    <w:p w14:paraId="1C33A208" w14:textId="77777777" w:rsidR="00116E62" w:rsidRPr="00EB0E5C" w:rsidRDefault="00116E62" w:rsidP="00F85FBB">
      <w:pPr>
        <w:numPr>
          <w:ilvl w:val="0"/>
          <w:numId w:val="39"/>
        </w:numPr>
        <w:autoSpaceDE w:val="0"/>
        <w:autoSpaceDN w:val="0"/>
        <w:spacing w:before="60" w:after="0" w:line="240" w:lineRule="auto"/>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miejsca składowania materiałów.</w:t>
      </w:r>
    </w:p>
    <w:p w14:paraId="03DBC7CE" w14:textId="77777777" w:rsidR="00116E62" w:rsidRPr="00EB0E5C" w:rsidRDefault="00116E62" w:rsidP="00F85FBB">
      <w:pPr>
        <w:numPr>
          <w:ilvl w:val="0"/>
          <w:numId w:val="24"/>
        </w:numPr>
        <w:spacing w:before="120" w:after="0" w:line="240" w:lineRule="auto"/>
        <w:ind w:left="357" w:hanging="357"/>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Powyższe plany powinny być dostarczone do inspektora nadzoru do zatwierdzenia. Do powyższych planów powinny być wprowadzone wszelkie zasadne zmiany zasugerowane przez inspektora nadzoru.</w:t>
      </w:r>
    </w:p>
    <w:p w14:paraId="01F0EAC2" w14:textId="1B2FF21C" w:rsidR="004819BB" w:rsidRPr="00EB0E5C" w:rsidRDefault="00116E62" w:rsidP="00DE4609">
      <w:pPr>
        <w:numPr>
          <w:ilvl w:val="0"/>
          <w:numId w:val="24"/>
        </w:numPr>
        <w:spacing w:before="120" w:after="0" w:line="240" w:lineRule="auto"/>
        <w:ind w:left="357" w:hanging="357"/>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Zmiany zatwierdzonych rozwiązań wymagają  zgody inspektora nadzoru.</w:t>
      </w:r>
    </w:p>
    <w:p w14:paraId="3DBB6ECE" w14:textId="77777777" w:rsidR="00DE4609" w:rsidRPr="00EB0E5C" w:rsidRDefault="00DE4609" w:rsidP="00DE4609">
      <w:pPr>
        <w:spacing w:before="120" w:after="0" w:line="240" w:lineRule="auto"/>
        <w:ind w:left="357"/>
        <w:jc w:val="both"/>
        <w:rPr>
          <w:rFonts w:ascii="Times New Roman" w:eastAsia="Times New Roman" w:hAnsi="Times New Roman" w:cs="Times New Roman"/>
          <w:b/>
          <w:i/>
          <w:sz w:val="23"/>
          <w:szCs w:val="23"/>
          <w:lang w:eastAsia="zh-CN"/>
        </w:rPr>
      </w:pPr>
    </w:p>
    <w:p w14:paraId="32BFE6FF" w14:textId="58B8D6AB"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3</w:t>
      </w:r>
    </w:p>
    <w:p w14:paraId="070D9198" w14:textId="77777777" w:rsidR="00116E62" w:rsidRPr="00EB0E5C" w:rsidRDefault="00116E62" w:rsidP="00116E62">
      <w:pPr>
        <w:spacing w:before="120" w:after="60"/>
        <w:ind w:left="181" w:right="74" w:hanging="181"/>
        <w:rPr>
          <w:rFonts w:ascii="Times New Roman" w:hAnsi="Times New Roman" w:cs="Times New Roman"/>
          <w:b/>
          <w:sz w:val="23"/>
          <w:szCs w:val="23"/>
        </w:rPr>
      </w:pPr>
      <w:r w:rsidRPr="00EB0E5C">
        <w:rPr>
          <w:rFonts w:ascii="Times New Roman" w:hAnsi="Times New Roman" w:cs="Times New Roman"/>
          <w:b/>
          <w:sz w:val="23"/>
          <w:szCs w:val="23"/>
        </w:rPr>
        <w:t>Biuro i wyposażenie dla inspektora nadzoru.</w:t>
      </w:r>
    </w:p>
    <w:p w14:paraId="2E97163D" w14:textId="77777777" w:rsidR="00116E62" w:rsidRPr="00EB0E5C" w:rsidRDefault="00116E62" w:rsidP="00F85FBB">
      <w:pPr>
        <w:numPr>
          <w:ilvl w:val="0"/>
          <w:numId w:val="23"/>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Wykonawca</w:t>
      </w:r>
      <w:r w:rsidRPr="00EB0E5C">
        <w:rPr>
          <w:rFonts w:ascii="Times New Roman" w:hAnsi="Times New Roman" w:cs="Times New Roman"/>
          <w:sz w:val="23"/>
          <w:szCs w:val="23"/>
        </w:rPr>
        <w:t>, na każde życzenie inspektorów nadzoru, zezwoli na nieskrępowane użycie swoich pomieszczeń (nie dotyczy osobistych przedmiotów załogi Wykonawcy) celem wykonywania jakichkolwiek czynności związanych z ich obowiązkami.</w:t>
      </w:r>
    </w:p>
    <w:p w14:paraId="2130CBCF" w14:textId="20E1572E" w:rsidR="00C221CA" w:rsidRPr="00EB0E5C" w:rsidRDefault="00116E62" w:rsidP="004B29EF">
      <w:pPr>
        <w:numPr>
          <w:ilvl w:val="0"/>
          <w:numId w:val="23"/>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Wykonawca</w:t>
      </w:r>
      <w:r w:rsidRPr="00EB0E5C">
        <w:rPr>
          <w:rFonts w:ascii="Times New Roman" w:hAnsi="Times New Roman" w:cs="Times New Roman"/>
          <w:sz w:val="23"/>
          <w:szCs w:val="23"/>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w:t>
      </w:r>
      <w:r w:rsidRPr="00EB0E5C">
        <w:rPr>
          <w:rFonts w:ascii="Times New Roman" w:hAnsi="Times New Roman" w:cs="Times New Roman"/>
          <w:sz w:val="23"/>
          <w:szCs w:val="23"/>
        </w:rPr>
        <w:lastRenderedPageBreak/>
        <w:t>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EB0E5C">
        <w:rPr>
          <w:rFonts w:ascii="Times New Roman" w:hAnsi="Times New Roman" w:cs="Times New Roman"/>
          <w:sz w:val="23"/>
          <w:szCs w:val="23"/>
        </w:rPr>
        <w:t>,</w:t>
      </w:r>
      <w:r w:rsidRPr="00EB0E5C">
        <w:rPr>
          <w:rFonts w:ascii="Times New Roman" w:hAnsi="Times New Roman" w:cs="Times New Roman"/>
          <w:sz w:val="23"/>
          <w:szCs w:val="23"/>
        </w:rPr>
        <w:t xml:space="preserve"> </w:t>
      </w:r>
      <w:r w:rsidR="004B6CDD" w:rsidRPr="00EB0E5C">
        <w:rPr>
          <w:rFonts w:ascii="Times New Roman" w:hAnsi="Times New Roman" w:cs="Times New Roman"/>
          <w:sz w:val="23"/>
          <w:szCs w:val="23"/>
        </w:rPr>
        <w:t>którzy</w:t>
      </w:r>
      <w:r w:rsidRPr="00EB0E5C">
        <w:rPr>
          <w:rFonts w:ascii="Times New Roman" w:hAnsi="Times New Roman" w:cs="Times New Roman"/>
          <w:sz w:val="23"/>
          <w:szCs w:val="23"/>
        </w:rPr>
        <w:t xml:space="preserve"> będą potrzebni im do pomocy w wypełnieniu jakiegokolwiek z ich obowiązków nadzoru nad budową w czasie trwania umowy. </w:t>
      </w:r>
      <w:r w:rsidRPr="00EB0E5C">
        <w:rPr>
          <w:rFonts w:ascii="Times New Roman" w:hAnsi="Times New Roman" w:cs="Times New Roman"/>
          <w:color w:val="000000"/>
          <w:sz w:val="23"/>
          <w:szCs w:val="23"/>
        </w:rPr>
        <w:t>Wszelkie</w:t>
      </w:r>
      <w:r w:rsidRPr="00EB0E5C">
        <w:rPr>
          <w:rFonts w:ascii="Times New Roman" w:hAnsi="Times New Roman" w:cs="Times New Roman"/>
          <w:sz w:val="23"/>
          <w:szCs w:val="23"/>
        </w:rPr>
        <w:t xml:space="preserve"> koszty z tym związane będą ponoszone przez Wykonawcę i są ujęte w wynagrodzeniu ryczałtowym.</w:t>
      </w:r>
    </w:p>
    <w:p w14:paraId="3E866930" w14:textId="77777777" w:rsidR="009B7A5A" w:rsidRDefault="009B7A5A" w:rsidP="00116E62">
      <w:pPr>
        <w:spacing w:before="120" w:after="120"/>
        <w:ind w:left="357" w:right="74"/>
        <w:jc w:val="center"/>
        <w:rPr>
          <w:rFonts w:ascii="Times New Roman" w:hAnsi="Times New Roman" w:cs="Times New Roman"/>
          <w:b/>
          <w:bCs/>
          <w:sz w:val="23"/>
          <w:szCs w:val="23"/>
        </w:rPr>
      </w:pPr>
    </w:p>
    <w:p w14:paraId="3C88C11C" w14:textId="78539D9F"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4</w:t>
      </w:r>
    </w:p>
    <w:p w14:paraId="656512D5" w14:textId="77777777" w:rsidR="00A52C0F" w:rsidRPr="00EB0E5C" w:rsidRDefault="00A52C0F" w:rsidP="00A52C0F">
      <w:pPr>
        <w:spacing w:before="60" w:after="0" w:line="240" w:lineRule="auto"/>
        <w:ind w:left="181" w:right="74" w:hanging="181"/>
        <w:rPr>
          <w:rFonts w:ascii="Times New Roman" w:eastAsia="Times New Roman" w:hAnsi="Times New Roman" w:cs="Times New Roman"/>
          <w:b/>
          <w:sz w:val="23"/>
          <w:szCs w:val="23"/>
          <w:lang w:eastAsia="pl-PL"/>
        </w:rPr>
      </w:pPr>
      <w:r w:rsidRPr="00EB0E5C">
        <w:rPr>
          <w:rFonts w:ascii="Times New Roman" w:eastAsia="Times New Roman" w:hAnsi="Times New Roman" w:cs="Times New Roman"/>
          <w:b/>
          <w:sz w:val="23"/>
          <w:szCs w:val="23"/>
          <w:lang w:eastAsia="pl-PL"/>
        </w:rPr>
        <w:t>Zmiana umowy.</w:t>
      </w:r>
    </w:p>
    <w:p w14:paraId="7190500A" w14:textId="71DDF0E6" w:rsidR="00A52C0F" w:rsidRPr="00EB0E5C" w:rsidRDefault="00A52C0F" w:rsidP="00F85FBB">
      <w:pPr>
        <w:numPr>
          <w:ilvl w:val="0"/>
          <w:numId w:val="41"/>
        </w:numPr>
        <w:spacing w:after="80" w:line="240" w:lineRule="auto"/>
        <w:ind w:left="284"/>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 xml:space="preserve">Na podstawie art. </w:t>
      </w:r>
      <w:r w:rsidR="003B1AEF" w:rsidRPr="00EB0E5C">
        <w:rPr>
          <w:rFonts w:ascii="Times New Roman" w:eastAsia="Times New Roman" w:hAnsi="Times New Roman" w:cs="Times New Roman"/>
          <w:bCs/>
          <w:iCs/>
          <w:sz w:val="23"/>
          <w:szCs w:val="23"/>
          <w:lang w:eastAsia="pl-PL"/>
        </w:rPr>
        <w:t>455 ust. 1 pkt 1</w:t>
      </w:r>
      <w:r w:rsidRPr="00EB0E5C">
        <w:rPr>
          <w:rFonts w:ascii="Times New Roman" w:eastAsia="Times New Roman" w:hAnsi="Times New Roman" w:cs="Times New Roman"/>
          <w:bCs/>
          <w:iCs/>
          <w:sz w:val="23"/>
          <w:szCs w:val="23"/>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325D89DA" w:rsidR="00A52C0F" w:rsidRPr="00EB0E5C" w:rsidRDefault="00A52C0F" w:rsidP="00F85FBB">
      <w:pPr>
        <w:numPr>
          <w:ilvl w:val="1"/>
          <w:numId w:val="41"/>
        </w:numPr>
        <w:spacing w:after="80" w:line="240" w:lineRule="auto"/>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a)</w:t>
      </w:r>
      <w:r w:rsidRPr="00EB0E5C">
        <w:rPr>
          <w:rFonts w:ascii="Times New Roman" w:eastAsia="Times New Roman" w:hAnsi="Times New Roman" w:cs="Times New Roman"/>
          <w:bCs/>
          <w:iCs/>
          <w:sz w:val="23"/>
          <w:szCs w:val="23"/>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b)</w:t>
      </w:r>
      <w:r w:rsidRPr="00EB0E5C">
        <w:rPr>
          <w:rFonts w:ascii="Times New Roman" w:eastAsia="Times New Roman" w:hAnsi="Times New Roman" w:cs="Times New Roman"/>
          <w:bCs/>
          <w:iCs/>
          <w:sz w:val="23"/>
          <w:szCs w:val="23"/>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c)</w:t>
      </w:r>
      <w:r w:rsidRPr="00EB0E5C">
        <w:rPr>
          <w:rFonts w:ascii="Times New Roman" w:eastAsia="Times New Roman" w:hAnsi="Times New Roman" w:cs="Times New Roman"/>
          <w:bCs/>
          <w:iCs/>
          <w:sz w:val="23"/>
          <w:szCs w:val="23"/>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d)</w:t>
      </w:r>
      <w:r w:rsidRPr="00EB0E5C">
        <w:rPr>
          <w:rFonts w:ascii="Times New Roman" w:eastAsia="Times New Roman" w:hAnsi="Times New Roman" w:cs="Times New Roman"/>
          <w:bCs/>
          <w:iCs/>
          <w:sz w:val="23"/>
          <w:szCs w:val="23"/>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e)</w:t>
      </w:r>
      <w:r w:rsidRPr="00EB0E5C">
        <w:rPr>
          <w:rFonts w:ascii="Times New Roman" w:eastAsia="Times New Roman" w:hAnsi="Times New Roman" w:cs="Times New Roman"/>
          <w:bCs/>
          <w:iCs/>
          <w:sz w:val="23"/>
          <w:szCs w:val="23"/>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f)</w:t>
      </w:r>
      <w:r w:rsidRPr="00EB0E5C">
        <w:rPr>
          <w:rFonts w:ascii="Times New Roman" w:eastAsia="Times New Roman" w:hAnsi="Times New Roman" w:cs="Times New Roman"/>
          <w:bCs/>
          <w:iCs/>
          <w:sz w:val="23"/>
          <w:szCs w:val="23"/>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g)</w:t>
      </w:r>
      <w:r w:rsidRPr="00EB0E5C">
        <w:rPr>
          <w:rFonts w:ascii="Times New Roman" w:eastAsia="Times New Roman" w:hAnsi="Times New Roman" w:cs="Times New Roman"/>
          <w:bCs/>
          <w:iCs/>
          <w:sz w:val="23"/>
          <w:szCs w:val="23"/>
          <w:lang w:eastAsia="pl-PL"/>
        </w:rPr>
        <w:tab/>
        <w:t>konieczność zrealizowania przedmiotu umowy przy zastosowaniu innych rozwiązań technicznych lub materiałowych ze względu na zmiany obowiązującego prawa;</w:t>
      </w:r>
    </w:p>
    <w:p w14:paraId="6F87B92B"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h)</w:t>
      </w:r>
      <w:r w:rsidRPr="00EB0E5C">
        <w:rPr>
          <w:rFonts w:ascii="Times New Roman" w:eastAsia="Times New Roman" w:hAnsi="Times New Roman" w:cs="Times New Roman"/>
          <w:bCs/>
          <w:iCs/>
          <w:sz w:val="23"/>
          <w:szCs w:val="23"/>
          <w:lang w:eastAsia="pl-PL"/>
        </w:rPr>
        <w:tab/>
        <w:t>konieczność usunięcia sprzeczności w dokumentacji w przypadku niemożności usunięcia sprzeczności przy pomocy wykładni, w szczególności gdy sprzeczne zapisy mają równy stopień pierwszeństwa.</w:t>
      </w:r>
    </w:p>
    <w:p w14:paraId="44D7A9D2" w14:textId="5157FF78" w:rsidR="00A52C0F" w:rsidRPr="00EB0E5C" w:rsidRDefault="00A52C0F" w:rsidP="00F85FBB">
      <w:pPr>
        <w:numPr>
          <w:ilvl w:val="1"/>
          <w:numId w:val="41"/>
        </w:numPr>
        <w:spacing w:after="80" w:line="240" w:lineRule="auto"/>
        <w:ind w:left="567" w:hanging="425"/>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Zmiany wynagrodzenia wynikające z wyłączenia przez Zamawiającego części robót z zakresu zadania lub realizacji robót zamiennych.</w:t>
      </w:r>
      <w:r w:rsidR="00215E36" w:rsidRPr="00EB0E5C">
        <w:rPr>
          <w:rFonts w:ascii="Times New Roman" w:eastAsia="Times New Roman" w:hAnsi="Times New Roman" w:cs="Times New Roman"/>
          <w:sz w:val="23"/>
          <w:szCs w:val="23"/>
          <w:lang w:eastAsia="pl-PL"/>
        </w:rPr>
        <w:t xml:space="preserve"> </w:t>
      </w:r>
      <w:r w:rsidR="00215E36" w:rsidRPr="00EB0E5C">
        <w:rPr>
          <w:rFonts w:ascii="Times New Roman" w:eastAsia="Times New Roman" w:hAnsi="Times New Roman" w:cs="Times New Roman"/>
          <w:bCs/>
          <w:iCs/>
          <w:sz w:val="23"/>
          <w:szCs w:val="23"/>
          <w:lang w:eastAsia="pl-PL"/>
        </w:rPr>
        <w:t>Maksymalny zakres robót mogących ulec wyłączeniu Zamawiający ustala na 15% wartości wynagrodzenia ofertowego brutto.</w:t>
      </w:r>
    </w:p>
    <w:p w14:paraId="1F539A3C" w14:textId="77777777" w:rsidR="00857DD2" w:rsidRPr="00EB0E5C" w:rsidRDefault="00857DD2" w:rsidP="00857DD2">
      <w:pPr>
        <w:spacing w:after="80" w:line="240" w:lineRule="auto"/>
        <w:ind w:left="567"/>
        <w:jc w:val="both"/>
        <w:rPr>
          <w:rFonts w:ascii="Times New Roman" w:eastAsia="Times New Roman" w:hAnsi="Times New Roman" w:cs="Times New Roman"/>
          <w:bCs/>
          <w:i/>
          <w:iCs/>
          <w:sz w:val="23"/>
          <w:szCs w:val="23"/>
          <w:lang w:eastAsia="pl-PL"/>
        </w:rPr>
      </w:pPr>
    </w:p>
    <w:p w14:paraId="4489A5F9" w14:textId="77777777" w:rsidR="00A52C0F" w:rsidRPr="00EB0E5C" w:rsidRDefault="00A52C0F" w:rsidP="00F85FBB">
      <w:pPr>
        <w:numPr>
          <w:ilvl w:val="1"/>
          <w:numId w:val="41"/>
        </w:numPr>
        <w:spacing w:after="80" w:line="240" w:lineRule="auto"/>
        <w:ind w:left="567"/>
        <w:jc w:val="both"/>
        <w:rPr>
          <w:rFonts w:ascii="Times New Roman" w:eastAsia="Times New Roman" w:hAnsi="Times New Roman" w:cs="Times New Roman"/>
          <w:bCs/>
          <w:i/>
          <w:iCs/>
          <w:sz w:val="23"/>
          <w:szCs w:val="23"/>
          <w:lang w:eastAsia="pl-PL"/>
        </w:rPr>
      </w:pPr>
      <w:r w:rsidRPr="00EB0E5C">
        <w:rPr>
          <w:rFonts w:ascii="Times New Roman" w:eastAsia="Times New Roman" w:hAnsi="Times New Roman" w:cs="Times New Roman"/>
          <w:sz w:val="23"/>
          <w:szCs w:val="23"/>
          <w:lang w:eastAsia="pl-PL"/>
        </w:rPr>
        <w:lastRenderedPageBreak/>
        <w:t>Zamawiający dopuszcza możliwość zmiany terminu realizacji przedmiotu zamówienia w przypadku</w:t>
      </w:r>
      <w:r w:rsidRPr="00EB0E5C">
        <w:rPr>
          <w:rFonts w:ascii="Times New Roman" w:eastAsia="Times New Roman" w:hAnsi="Times New Roman" w:cs="Times New Roman"/>
          <w:bCs/>
          <w:iCs/>
          <w:sz w:val="23"/>
          <w:szCs w:val="23"/>
          <w:lang w:eastAsia="pl-PL"/>
        </w:rPr>
        <w:t>:</w:t>
      </w:r>
    </w:p>
    <w:p w14:paraId="6FB10BEF" w14:textId="77777777" w:rsidR="00A52C0F" w:rsidRPr="00EB0E5C" w:rsidRDefault="00A52C0F" w:rsidP="00F85FBB">
      <w:pPr>
        <w:numPr>
          <w:ilvl w:val="1"/>
          <w:numId w:val="42"/>
        </w:numPr>
        <w:tabs>
          <w:tab w:val="num" w:pos="142"/>
        </w:tabs>
        <w:spacing w:after="80" w:line="240" w:lineRule="auto"/>
        <w:ind w:left="709" w:hanging="352"/>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przerwania robót przez Zamawiającego. Wówczas termin realizacji umowy na wniosek Wykonawcy może ulec wydłużeniu o czas nie dłuższy niż czas przerwy;</w:t>
      </w:r>
    </w:p>
    <w:p w14:paraId="7623BECA"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błędów w dokumentacji projektowej, których usunięcie będzie poprzedzać konieczność konsultacji z projektantem i naniesienia przez niego poprawek lub zmian w projekcie.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wprowadzenia poprawek lub zmian w projekcie; </w:t>
      </w:r>
    </w:p>
    <w:p w14:paraId="4D80CA76"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konieczności uzyskania decyzji lub uzgodnień, mogących spowodować wstrzymanie robót.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uzyskania wymaganych decyzji lub uzgodnień; </w:t>
      </w:r>
    </w:p>
    <w:p w14:paraId="60E3FEDC"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konieczności wykonania dodatkowych badań i ekspertyz.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wykonania wymaganych </w:t>
      </w:r>
      <w:r w:rsidRPr="00EB0E5C">
        <w:rPr>
          <w:rFonts w:ascii="Times New Roman" w:eastAsia="Times New Roman" w:hAnsi="Times New Roman" w:cs="Times New Roman"/>
          <w:sz w:val="23"/>
          <w:szCs w:val="23"/>
          <w:lang w:eastAsia="pl-PL"/>
        </w:rPr>
        <w:t>dodatkowych badań i ekspertyz</w:t>
      </w:r>
      <w:r w:rsidRPr="00EB0E5C">
        <w:rPr>
          <w:rFonts w:ascii="Times New Roman" w:eastAsia="Times New Roman" w:hAnsi="Times New Roman" w:cs="Times New Roman"/>
          <w:noProof/>
          <w:color w:val="000000"/>
          <w:sz w:val="23"/>
          <w:szCs w:val="23"/>
          <w:lang w:eastAsia="pl-PL"/>
        </w:rPr>
        <w:t xml:space="preserve">; </w:t>
      </w:r>
    </w:p>
    <w:p w14:paraId="25B530A4"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prowadzenia prac lub badań archeologicznych, powodujących konieczność wstrzymania robót objętych niniejszą umową.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 dłuższy niż czas </w:t>
      </w:r>
      <w:r w:rsidRPr="00EB0E5C">
        <w:rPr>
          <w:rFonts w:ascii="Times New Roman" w:eastAsia="Times New Roman" w:hAnsi="Times New Roman" w:cs="Times New Roman"/>
          <w:sz w:val="23"/>
          <w:szCs w:val="23"/>
          <w:lang w:eastAsia="pl-PL"/>
        </w:rPr>
        <w:t>wstrzymania robót</w:t>
      </w:r>
      <w:r w:rsidRPr="00EB0E5C">
        <w:rPr>
          <w:rFonts w:ascii="Times New Roman" w:eastAsia="Times New Roman" w:hAnsi="Times New Roman" w:cs="Times New Roman"/>
          <w:noProof/>
          <w:color w:val="000000"/>
          <w:sz w:val="23"/>
          <w:szCs w:val="23"/>
          <w:lang w:eastAsia="pl-PL"/>
        </w:rPr>
        <w:t xml:space="preserve"> lub okres niezbędny do wykonania prac lub badań archeologicznych;</w:t>
      </w:r>
    </w:p>
    <w:p w14:paraId="3317BA94"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realizacji w drodze odrębnej umowy prac powiązanych z przedmiotem niniejszej umowy, wymuszającej konieczność skoordynowania prac i uwzględnienia wzajemnych powiązań.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wykonania </w:t>
      </w:r>
      <w:r w:rsidRPr="00EB0E5C">
        <w:rPr>
          <w:rFonts w:ascii="Times New Roman" w:eastAsia="Times New Roman" w:hAnsi="Times New Roman" w:cs="Times New Roman"/>
          <w:sz w:val="23"/>
          <w:szCs w:val="23"/>
          <w:lang w:eastAsia="pl-PL"/>
        </w:rPr>
        <w:t>prac powiązanych z przedmiotem niniejszej umowy, realizowanych w drodze odrębnej umowy</w:t>
      </w:r>
      <w:r w:rsidRPr="00EB0E5C">
        <w:rPr>
          <w:rFonts w:ascii="Times New Roman" w:eastAsia="Times New Roman" w:hAnsi="Times New Roman" w:cs="Times New Roman"/>
          <w:noProof/>
          <w:color w:val="000000"/>
          <w:sz w:val="23"/>
          <w:szCs w:val="23"/>
          <w:lang w:eastAsia="pl-PL"/>
        </w:rPr>
        <w:t xml:space="preserve">; </w:t>
      </w:r>
    </w:p>
    <w:p w14:paraId="305D7FAE"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działania lub zaniechania osób trzecich (np.: organów administracji publicznej i innych podmiotów uczestniczących w procedurze opiniowania i uchwalania, realizacji, odbioru itp.)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trwania powyższych okoliczności; </w:t>
      </w:r>
    </w:p>
    <w:p w14:paraId="0DF80DBB"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złożenia skargi lub wniosku do właściwych organów administracyjnych lub sądowych lub odwołania od ich rozstrzygnięcia, o ile będą mogły mieć wpływ na zmianę terminu realizacji.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trwania powyższych okoliczności; </w:t>
      </w:r>
    </w:p>
    <w:p w14:paraId="00337868"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ograniczenia w dostępie do terenu objętego robotami.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trwania tego ograniczenia; </w:t>
      </w:r>
    </w:p>
    <w:p w14:paraId="519EED78"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EB0E5C" w:rsidRDefault="00A52C0F" w:rsidP="00F85FBB">
      <w:pPr>
        <w:numPr>
          <w:ilvl w:val="1"/>
          <w:numId w:val="42"/>
        </w:numPr>
        <w:tabs>
          <w:tab w:val="num" w:pos="142"/>
          <w:tab w:val="num" w:pos="709"/>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lastRenderedPageBreak/>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EB0E5C" w:rsidRDefault="00A52C0F" w:rsidP="00F85FBB">
      <w:pPr>
        <w:numPr>
          <w:ilvl w:val="1"/>
          <w:numId w:val="42"/>
        </w:numPr>
        <w:tabs>
          <w:tab w:val="num" w:pos="142"/>
          <w:tab w:val="num" w:pos="709"/>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wystąpienia robót dodatkowych mających wpływ na dotrzymanie terminu zamówienia. Wówczas termin realizacji umowyna wniosek Wykonawcy może ulec wydłużeniu o czas niebędny do wykonaia robót dodatkowych;</w:t>
      </w:r>
    </w:p>
    <w:p w14:paraId="10126A11" w14:textId="77777777" w:rsidR="00A52C0F" w:rsidRPr="00EB0E5C" w:rsidRDefault="00A52C0F" w:rsidP="00F85FBB">
      <w:pPr>
        <w:pStyle w:val="Akapitzlist"/>
        <w:numPr>
          <w:ilvl w:val="0"/>
          <w:numId w:val="42"/>
        </w:numPr>
        <w:jc w:val="both"/>
        <w:rPr>
          <w:rFonts w:ascii="Times New Roman" w:hAnsi="Times New Roman" w:cs="Times New Roman"/>
          <w:noProof/>
          <w:color w:val="000000"/>
          <w:sz w:val="23"/>
          <w:szCs w:val="23"/>
        </w:rPr>
      </w:pPr>
      <w:r w:rsidRPr="00EB0E5C">
        <w:rPr>
          <w:rFonts w:ascii="Times New Roman" w:hAnsi="Times New Roman" w:cs="Times New Roman"/>
          <w:sz w:val="23"/>
          <w:szCs w:val="23"/>
        </w:rPr>
        <w:t>Zamawiający dopuszcza zmianę wysokości wynagrodzenia Wykonawcy w przypadku ustawowej zmiany stawki podatku od towarów i usług.</w:t>
      </w:r>
    </w:p>
    <w:p w14:paraId="2D7BC566" w14:textId="2207FFA7" w:rsidR="00A52C0F" w:rsidRPr="00EB0E5C" w:rsidRDefault="00A52C0F" w:rsidP="00F85FBB">
      <w:pPr>
        <w:pStyle w:val="Akapitzlist"/>
        <w:numPr>
          <w:ilvl w:val="0"/>
          <w:numId w:val="42"/>
        </w:numPr>
        <w:jc w:val="both"/>
        <w:rPr>
          <w:rFonts w:ascii="Times New Roman" w:hAnsi="Times New Roman" w:cs="Times New Roman"/>
          <w:noProof/>
          <w:color w:val="000000"/>
          <w:sz w:val="23"/>
          <w:szCs w:val="23"/>
        </w:rPr>
      </w:pPr>
      <w:r w:rsidRPr="00EB0E5C">
        <w:rPr>
          <w:rFonts w:ascii="Times New Roman" w:hAnsi="Times New Roman" w:cs="Times New Roman"/>
          <w:sz w:val="23"/>
          <w:szCs w:val="23"/>
        </w:rPr>
        <w:t>Zmiany do umowy będą dokonywane w formie pisemnej pod rygorem nieważności.</w:t>
      </w:r>
    </w:p>
    <w:p w14:paraId="22B83F3A" w14:textId="77777777" w:rsidR="009B7A5A" w:rsidRDefault="009B7A5A" w:rsidP="00116E62">
      <w:pPr>
        <w:spacing w:before="120" w:after="120"/>
        <w:ind w:left="357" w:right="74"/>
        <w:jc w:val="center"/>
        <w:rPr>
          <w:rFonts w:ascii="Times New Roman" w:hAnsi="Times New Roman" w:cs="Times New Roman"/>
          <w:b/>
          <w:bCs/>
          <w:sz w:val="23"/>
          <w:szCs w:val="23"/>
        </w:rPr>
      </w:pPr>
    </w:p>
    <w:p w14:paraId="18E37428" w14:textId="449696F2"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5</w:t>
      </w:r>
    </w:p>
    <w:p w14:paraId="68EBF014" w14:textId="77777777" w:rsidR="00116E62" w:rsidRPr="00EB0E5C" w:rsidRDefault="00116E62" w:rsidP="00116E62">
      <w:pPr>
        <w:spacing w:before="60"/>
        <w:ind w:left="181" w:right="74" w:hanging="181"/>
        <w:rPr>
          <w:rFonts w:ascii="Times New Roman" w:hAnsi="Times New Roman" w:cs="Times New Roman"/>
          <w:b/>
          <w:sz w:val="23"/>
          <w:szCs w:val="23"/>
        </w:rPr>
      </w:pPr>
      <w:r w:rsidRPr="00EB0E5C">
        <w:rPr>
          <w:rFonts w:ascii="Times New Roman" w:hAnsi="Times New Roman" w:cs="Times New Roman"/>
          <w:b/>
          <w:sz w:val="23"/>
          <w:szCs w:val="23"/>
        </w:rPr>
        <w:t>Zakaz cesji.</w:t>
      </w:r>
    </w:p>
    <w:p w14:paraId="3E662F65" w14:textId="77777777" w:rsidR="00116E62" w:rsidRPr="00EB0E5C" w:rsidRDefault="00116E62" w:rsidP="00116E62">
      <w:pPr>
        <w:spacing w:before="60"/>
        <w:ind w:right="74" w:hanging="39"/>
        <w:jc w:val="both"/>
        <w:rPr>
          <w:rFonts w:ascii="Times New Roman" w:hAnsi="Times New Roman" w:cs="Times New Roman"/>
          <w:sz w:val="23"/>
          <w:szCs w:val="23"/>
        </w:rPr>
      </w:pPr>
      <w:r w:rsidRPr="00EB0E5C">
        <w:rPr>
          <w:rFonts w:ascii="Times New Roman" w:hAnsi="Times New Roman" w:cs="Times New Roman"/>
          <w:sz w:val="23"/>
          <w:szCs w:val="23"/>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374BECA8"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6</w:t>
      </w:r>
    </w:p>
    <w:p w14:paraId="195D0034" w14:textId="77777777" w:rsidR="00116E62" w:rsidRPr="00EB0E5C" w:rsidRDefault="00116E62" w:rsidP="00116E62">
      <w:pPr>
        <w:spacing w:before="60"/>
        <w:ind w:left="181" w:right="74" w:hanging="181"/>
        <w:rPr>
          <w:rFonts w:ascii="Times New Roman" w:hAnsi="Times New Roman" w:cs="Times New Roman"/>
          <w:sz w:val="23"/>
          <w:szCs w:val="23"/>
        </w:rPr>
      </w:pPr>
      <w:r w:rsidRPr="00EB0E5C">
        <w:rPr>
          <w:rFonts w:ascii="Times New Roman" w:hAnsi="Times New Roman" w:cs="Times New Roman"/>
          <w:b/>
          <w:sz w:val="23"/>
          <w:szCs w:val="23"/>
        </w:rPr>
        <w:t>Rozstrzyganie</w:t>
      </w:r>
      <w:r w:rsidRPr="00EB0E5C">
        <w:rPr>
          <w:rFonts w:ascii="Times New Roman" w:hAnsi="Times New Roman" w:cs="Times New Roman"/>
          <w:color w:val="000000"/>
          <w:sz w:val="23"/>
          <w:szCs w:val="23"/>
        </w:rPr>
        <w:t xml:space="preserve"> </w:t>
      </w:r>
      <w:r w:rsidRPr="00EB0E5C">
        <w:rPr>
          <w:rFonts w:ascii="Times New Roman" w:hAnsi="Times New Roman" w:cs="Times New Roman"/>
          <w:b/>
          <w:sz w:val="23"/>
          <w:szCs w:val="23"/>
        </w:rPr>
        <w:t>sporów.</w:t>
      </w:r>
    </w:p>
    <w:p w14:paraId="54C33EEB" w14:textId="126AD405" w:rsidR="00C221CA" w:rsidRPr="00EB0E5C" w:rsidRDefault="00116E62" w:rsidP="004819BB">
      <w:pPr>
        <w:shd w:val="clear" w:color="auto" w:fill="FFFFFF"/>
        <w:autoSpaceDE w:val="0"/>
        <w:autoSpaceDN w:val="0"/>
        <w:adjustRightInd w:val="0"/>
        <w:spacing w:before="120"/>
        <w:jc w:val="both"/>
        <w:rPr>
          <w:rFonts w:ascii="Times New Roman" w:hAnsi="Times New Roman" w:cs="Times New Roman"/>
          <w:sz w:val="23"/>
          <w:szCs w:val="23"/>
        </w:rPr>
      </w:pPr>
      <w:r w:rsidRPr="00EB0E5C">
        <w:rPr>
          <w:rFonts w:ascii="Times New Roman" w:hAnsi="Times New Roman" w:cs="Times New Roman"/>
          <w:sz w:val="23"/>
          <w:szCs w:val="23"/>
        </w:rPr>
        <w:t xml:space="preserve">Właściwym do </w:t>
      </w:r>
      <w:r w:rsidRPr="00EB0E5C">
        <w:rPr>
          <w:rFonts w:ascii="Times New Roman" w:hAnsi="Times New Roman" w:cs="Times New Roman"/>
          <w:color w:val="000000"/>
          <w:sz w:val="23"/>
          <w:szCs w:val="23"/>
        </w:rPr>
        <w:t>rozpoznania</w:t>
      </w:r>
      <w:r w:rsidRPr="00EB0E5C">
        <w:rPr>
          <w:rFonts w:ascii="Times New Roman" w:hAnsi="Times New Roman" w:cs="Times New Roman"/>
          <w:sz w:val="23"/>
          <w:szCs w:val="23"/>
        </w:rPr>
        <w:t xml:space="preserve"> sporów wynikłych na tle realizacji niniejszej umowy jest sąd powszechny miejscowo właściwy dla siedziby Zamawiającego.</w:t>
      </w:r>
    </w:p>
    <w:p w14:paraId="1339804D" w14:textId="280B5E93"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7</w:t>
      </w:r>
    </w:p>
    <w:p w14:paraId="1FFBC432" w14:textId="4A2B8A30" w:rsidR="00116E62" w:rsidRPr="00EB0E5C" w:rsidRDefault="004B6CDD" w:rsidP="00116E62">
      <w:pPr>
        <w:spacing w:before="60" w:after="60"/>
        <w:ind w:right="74"/>
        <w:rPr>
          <w:rFonts w:ascii="Times New Roman" w:hAnsi="Times New Roman" w:cs="Times New Roman"/>
          <w:b/>
          <w:sz w:val="23"/>
          <w:szCs w:val="23"/>
        </w:rPr>
      </w:pPr>
      <w:r w:rsidRPr="00EB0E5C">
        <w:rPr>
          <w:rFonts w:ascii="Times New Roman" w:hAnsi="Times New Roman" w:cs="Times New Roman"/>
          <w:b/>
          <w:color w:val="000000"/>
          <w:sz w:val="23"/>
          <w:szCs w:val="23"/>
        </w:rPr>
        <w:t>Liczba</w:t>
      </w:r>
      <w:r w:rsidR="00116E62" w:rsidRPr="00EB0E5C">
        <w:rPr>
          <w:rFonts w:ascii="Times New Roman" w:hAnsi="Times New Roman" w:cs="Times New Roman"/>
          <w:b/>
          <w:color w:val="000000"/>
          <w:sz w:val="23"/>
          <w:szCs w:val="23"/>
        </w:rPr>
        <w:t xml:space="preserve"> egzemplarzy umowy.</w:t>
      </w:r>
    </w:p>
    <w:p w14:paraId="0836F205" w14:textId="5946C2FA" w:rsidR="00CD37C7" w:rsidRPr="00EB0E5C" w:rsidRDefault="00116E62" w:rsidP="002A0EB7">
      <w:pPr>
        <w:ind w:right="72"/>
        <w:jc w:val="both"/>
        <w:rPr>
          <w:rFonts w:ascii="Times New Roman" w:hAnsi="Times New Roman" w:cs="Times New Roman"/>
          <w:sz w:val="23"/>
          <w:szCs w:val="23"/>
        </w:rPr>
      </w:pPr>
      <w:r w:rsidRPr="00EB0E5C">
        <w:rPr>
          <w:rFonts w:ascii="Times New Roman" w:hAnsi="Times New Roman" w:cs="Times New Roman"/>
          <w:sz w:val="23"/>
          <w:szCs w:val="23"/>
        </w:rPr>
        <w:t>Umowę sporządza się w trzech jednobrzmiących egzemplarzach, dwa egzemplarze dla Zamawiającego, jeden dla Wykonawcy.</w:t>
      </w:r>
    </w:p>
    <w:p w14:paraId="7E2BAB50" w14:textId="77777777" w:rsidR="00CD37C7" w:rsidRPr="00EB0E5C" w:rsidRDefault="00CD37C7" w:rsidP="00116E62">
      <w:pPr>
        <w:spacing w:before="120" w:after="120"/>
        <w:ind w:left="357" w:right="74"/>
        <w:jc w:val="center"/>
        <w:rPr>
          <w:rFonts w:ascii="Times New Roman" w:hAnsi="Times New Roman" w:cs="Times New Roman"/>
          <w:b/>
          <w:bCs/>
          <w:sz w:val="23"/>
          <w:szCs w:val="23"/>
        </w:rPr>
      </w:pPr>
    </w:p>
    <w:p w14:paraId="29E86D54" w14:textId="18DA0576"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8</w:t>
      </w:r>
    </w:p>
    <w:p w14:paraId="54B6F918" w14:textId="77777777" w:rsidR="00116E62" w:rsidRPr="00EB0E5C" w:rsidRDefault="00116E62" w:rsidP="00116E62">
      <w:pPr>
        <w:spacing w:before="60" w:after="60"/>
        <w:ind w:right="74"/>
        <w:rPr>
          <w:rFonts w:ascii="Times New Roman" w:hAnsi="Times New Roman" w:cs="Times New Roman"/>
          <w:b/>
          <w:sz w:val="23"/>
          <w:szCs w:val="23"/>
        </w:rPr>
      </w:pPr>
      <w:r w:rsidRPr="00EB0E5C">
        <w:rPr>
          <w:rFonts w:ascii="Times New Roman" w:hAnsi="Times New Roman" w:cs="Times New Roman"/>
          <w:b/>
          <w:color w:val="000000"/>
          <w:sz w:val="23"/>
          <w:szCs w:val="23"/>
        </w:rPr>
        <w:t>Sprawy nieuregulowane umową.</w:t>
      </w:r>
    </w:p>
    <w:p w14:paraId="0A7EF5CC" w14:textId="77777777" w:rsidR="00116E62" w:rsidRPr="00EB0E5C" w:rsidRDefault="00116E62" w:rsidP="00116E62">
      <w:pPr>
        <w:spacing w:before="120" w:after="60"/>
        <w:ind w:right="74"/>
        <w:jc w:val="both"/>
        <w:rPr>
          <w:rFonts w:ascii="Times New Roman" w:hAnsi="Times New Roman" w:cs="Times New Roman"/>
          <w:sz w:val="23"/>
          <w:szCs w:val="23"/>
        </w:rPr>
      </w:pPr>
      <w:r w:rsidRPr="00EB0E5C">
        <w:rPr>
          <w:rFonts w:ascii="Times New Roman" w:hAnsi="Times New Roman" w:cs="Times New Roman"/>
          <w:sz w:val="23"/>
          <w:szCs w:val="23"/>
        </w:rPr>
        <w:t>W sprawach nieuregulowanych niniejszą umową stosuje się przepisy Kodeksu Cywilnego, Prawa Budowlanego i ustawy Prawo zamówień publicznych.</w:t>
      </w:r>
    </w:p>
    <w:p w14:paraId="43A8520D" w14:textId="77777777" w:rsidR="004B6CDD" w:rsidRPr="00EB0E5C" w:rsidRDefault="004B6CDD" w:rsidP="0058531C">
      <w:pPr>
        <w:ind w:right="74"/>
        <w:rPr>
          <w:rFonts w:ascii="Times New Roman" w:hAnsi="Times New Roman" w:cs="Times New Roman"/>
          <w:b/>
          <w:sz w:val="23"/>
          <w:szCs w:val="23"/>
        </w:rPr>
      </w:pPr>
    </w:p>
    <w:p w14:paraId="2B608661" w14:textId="77777777" w:rsidR="00116E62" w:rsidRPr="00EB0E5C" w:rsidRDefault="00116E62" w:rsidP="0058531C">
      <w:pPr>
        <w:ind w:right="74"/>
        <w:rPr>
          <w:rFonts w:ascii="Times New Roman" w:hAnsi="Times New Roman" w:cs="Times New Roman"/>
          <w:sz w:val="23"/>
          <w:szCs w:val="23"/>
        </w:rPr>
      </w:pPr>
      <w:r w:rsidRPr="00EB0E5C">
        <w:rPr>
          <w:rFonts w:ascii="Times New Roman" w:hAnsi="Times New Roman" w:cs="Times New Roman"/>
          <w:b/>
          <w:sz w:val="23"/>
          <w:szCs w:val="23"/>
        </w:rPr>
        <w:t>Załączniki</w:t>
      </w:r>
      <w:r w:rsidR="004B6CDD" w:rsidRPr="00EB0E5C">
        <w:rPr>
          <w:rFonts w:ascii="Times New Roman" w:hAnsi="Times New Roman" w:cs="Times New Roman"/>
          <w:b/>
          <w:sz w:val="23"/>
          <w:szCs w:val="23"/>
        </w:rPr>
        <w:t>, stanowiące integralną część umowy</w:t>
      </w:r>
      <w:r w:rsidRPr="00EB0E5C">
        <w:rPr>
          <w:rFonts w:ascii="Times New Roman" w:hAnsi="Times New Roman" w:cs="Times New Roman"/>
          <w:b/>
          <w:sz w:val="23"/>
          <w:szCs w:val="23"/>
        </w:rPr>
        <w:t xml:space="preserve">: </w:t>
      </w:r>
    </w:p>
    <w:p w14:paraId="4DD9BB8D" w14:textId="5B8ADFB0" w:rsidR="00116E62" w:rsidRPr="009F1C55" w:rsidRDefault="00116E62" w:rsidP="009F1C55">
      <w:pPr>
        <w:numPr>
          <w:ilvl w:val="0"/>
          <w:numId w:val="5"/>
        </w:numPr>
        <w:ind w:right="74"/>
        <w:contextualSpacing/>
        <w:rPr>
          <w:rFonts w:ascii="Times New Roman" w:hAnsi="Times New Roman" w:cs="Times New Roman"/>
          <w:sz w:val="23"/>
          <w:szCs w:val="23"/>
        </w:rPr>
      </w:pPr>
      <w:r w:rsidRPr="00EB0E5C">
        <w:rPr>
          <w:rFonts w:ascii="Times New Roman" w:hAnsi="Times New Roman" w:cs="Times New Roman"/>
          <w:sz w:val="23"/>
          <w:szCs w:val="23"/>
        </w:rPr>
        <w:t xml:space="preserve">Formularz ofertowy </w:t>
      </w:r>
      <w:r w:rsidR="00C06B9A" w:rsidRPr="00EB0E5C">
        <w:rPr>
          <w:rFonts w:ascii="Times New Roman" w:hAnsi="Times New Roman" w:cs="Times New Roman"/>
          <w:sz w:val="23"/>
          <w:szCs w:val="23"/>
        </w:rPr>
        <w:t>Wykonawcy</w:t>
      </w:r>
      <w:r w:rsidR="00EE3B28" w:rsidRPr="00EB0E5C">
        <w:rPr>
          <w:rFonts w:ascii="Times New Roman" w:hAnsi="Times New Roman" w:cs="Times New Roman"/>
          <w:sz w:val="23"/>
          <w:szCs w:val="23"/>
        </w:rPr>
        <w:t xml:space="preserve"> </w:t>
      </w:r>
      <w:bookmarkStart w:id="3" w:name="_Hlk135299738"/>
      <w:r w:rsidR="00EE3B28" w:rsidRPr="00EB0E5C">
        <w:rPr>
          <w:rFonts w:ascii="Times New Roman" w:hAnsi="Times New Roman" w:cs="Times New Roman"/>
          <w:sz w:val="23"/>
          <w:szCs w:val="23"/>
        </w:rPr>
        <w:t xml:space="preserve">– zał. nr </w:t>
      </w:r>
      <w:bookmarkEnd w:id="3"/>
      <w:r w:rsidR="00DE4609" w:rsidRPr="00EB0E5C">
        <w:rPr>
          <w:rFonts w:ascii="Times New Roman" w:hAnsi="Times New Roman" w:cs="Times New Roman"/>
          <w:sz w:val="23"/>
          <w:szCs w:val="23"/>
          <w:highlight w:val="yellow"/>
        </w:rPr>
        <w:t>…</w:t>
      </w:r>
    </w:p>
    <w:p w14:paraId="34FD009E" w14:textId="5C85F984" w:rsidR="00116E62" w:rsidRPr="00EB0E5C" w:rsidRDefault="00116E62" w:rsidP="00F85FBB">
      <w:pPr>
        <w:numPr>
          <w:ilvl w:val="0"/>
          <w:numId w:val="5"/>
        </w:numPr>
        <w:ind w:right="74"/>
        <w:contextualSpacing/>
        <w:rPr>
          <w:rFonts w:ascii="Times New Roman" w:hAnsi="Times New Roman" w:cs="Times New Roman"/>
          <w:sz w:val="23"/>
          <w:szCs w:val="23"/>
        </w:rPr>
      </w:pPr>
      <w:r w:rsidRPr="00EB0E5C">
        <w:rPr>
          <w:rFonts w:ascii="Times New Roman" w:hAnsi="Times New Roman" w:cs="Times New Roman"/>
          <w:color w:val="000000"/>
          <w:sz w:val="23"/>
          <w:szCs w:val="23"/>
        </w:rPr>
        <w:t>Informacja o przetwarzaniu danych osobowych</w:t>
      </w:r>
      <w:r w:rsidR="004819BB" w:rsidRPr="00EB0E5C">
        <w:rPr>
          <w:rFonts w:ascii="Times New Roman" w:hAnsi="Times New Roman" w:cs="Times New Roman"/>
          <w:color w:val="000000"/>
          <w:sz w:val="23"/>
          <w:szCs w:val="23"/>
        </w:rPr>
        <w:t xml:space="preserve"> – zał. nr </w:t>
      </w:r>
      <w:r w:rsidR="00DE4609" w:rsidRPr="00EB0E5C">
        <w:rPr>
          <w:rFonts w:ascii="Times New Roman" w:hAnsi="Times New Roman" w:cs="Times New Roman"/>
          <w:color w:val="000000"/>
          <w:sz w:val="23"/>
          <w:szCs w:val="23"/>
          <w:highlight w:val="yellow"/>
        </w:rPr>
        <w:t>…</w:t>
      </w:r>
    </w:p>
    <w:p w14:paraId="0D408BEE" w14:textId="63E9DFDC" w:rsidR="002D6067" w:rsidRPr="00EB0E5C" w:rsidRDefault="002D6067" w:rsidP="00F85FBB">
      <w:pPr>
        <w:numPr>
          <w:ilvl w:val="0"/>
          <w:numId w:val="5"/>
        </w:numPr>
        <w:ind w:right="74"/>
        <w:contextualSpacing/>
        <w:rPr>
          <w:rFonts w:ascii="Times New Roman" w:hAnsi="Times New Roman" w:cs="Times New Roman"/>
          <w:sz w:val="23"/>
          <w:szCs w:val="23"/>
        </w:rPr>
      </w:pPr>
      <w:bookmarkStart w:id="4" w:name="_Hlk135752582"/>
      <w:r w:rsidRPr="00EB0E5C">
        <w:rPr>
          <w:rFonts w:ascii="Times New Roman" w:hAnsi="Times New Roman" w:cs="Times New Roman"/>
          <w:color w:val="000000"/>
          <w:sz w:val="23"/>
          <w:szCs w:val="23"/>
        </w:rPr>
        <w:t xml:space="preserve">Wykaz </w:t>
      </w:r>
      <w:r w:rsidR="004819BB" w:rsidRPr="00EB0E5C">
        <w:rPr>
          <w:rFonts w:ascii="Times New Roman" w:hAnsi="Times New Roman" w:cs="Times New Roman"/>
          <w:color w:val="000000"/>
          <w:sz w:val="23"/>
          <w:szCs w:val="23"/>
        </w:rPr>
        <w:t>urządzeń</w:t>
      </w:r>
      <w:r w:rsidR="00EE3B28" w:rsidRPr="00EB0E5C">
        <w:rPr>
          <w:rFonts w:ascii="Times New Roman" w:hAnsi="Times New Roman" w:cs="Times New Roman"/>
          <w:color w:val="000000"/>
          <w:sz w:val="23"/>
          <w:szCs w:val="23"/>
        </w:rPr>
        <w:t xml:space="preserve"> do wbudowania będących na stanie zamawiającego</w:t>
      </w:r>
      <w:bookmarkEnd w:id="4"/>
      <w:r w:rsidR="00EE3B28" w:rsidRPr="00EB0E5C">
        <w:rPr>
          <w:rFonts w:ascii="Times New Roman" w:hAnsi="Times New Roman" w:cs="Times New Roman"/>
          <w:color w:val="000000"/>
          <w:sz w:val="23"/>
          <w:szCs w:val="23"/>
        </w:rPr>
        <w:t xml:space="preserve"> </w:t>
      </w:r>
      <w:r w:rsidR="00DE4609" w:rsidRPr="00EB0E5C">
        <w:rPr>
          <w:rFonts w:ascii="Times New Roman" w:hAnsi="Times New Roman" w:cs="Times New Roman"/>
          <w:color w:val="000000"/>
          <w:sz w:val="23"/>
          <w:szCs w:val="23"/>
        </w:rPr>
        <w:t xml:space="preserve"> – </w:t>
      </w:r>
      <w:r w:rsidR="00EE3B28" w:rsidRPr="00EB0E5C">
        <w:rPr>
          <w:rFonts w:ascii="Times New Roman" w:hAnsi="Times New Roman" w:cs="Times New Roman"/>
          <w:color w:val="000000"/>
          <w:sz w:val="23"/>
          <w:szCs w:val="23"/>
        </w:rPr>
        <w:t xml:space="preserve">zał. nr </w:t>
      </w:r>
      <w:r w:rsidR="00DE4609" w:rsidRPr="00EB0E5C">
        <w:rPr>
          <w:rFonts w:ascii="Times New Roman" w:hAnsi="Times New Roman" w:cs="Times New Roman"/>
          <w:color w:val="000000"/>
          <w:sz w:val="23"/>
          <w:szCs w:val="23"/>
          <w:highlight w:val="yellow"/>
        </w:rPr>
        <w:t>…</w:t>
      </w:r>
    </w:p>
    <w:p w14:paraId="148FA85C" w14:textId="0B7F4426" w:rsidR="00C221CA" w:rsidRPr="009F1C55" w:rsidRDefault="00864817" w:rsidP="009F1C55">
      <w:pPr>
        <w:numPr>
          <w:ilvl w:val="0"/>
          <w:numId w:val="5"/>
        </w:numPr>
        <w:ind w:right="74"/>
        <w:contextualSpacing/>
        <w:rPr>
          <w:rFonts w:ascii="Times New Roman" w:hAnsi="Times New Roman" w:cs="Times New Roman"/>
          <w:sz w:val="23"/>
          <w:szCs w:val="23"/>
        </w:rPr>
      </w:pPr>
      <w:r w:rsidRPr="00EB0E5C">
        <w:rPr>
          <w:rFonts w:ascii="Times New Roman" w:hAnsi="Times New Roman" w:cs="Times New Roman"/>
          <w:color w:val="000000"/>
          <w:sz w:val="23"/>
          <w:szCs w:val="23"/>
        </w:rPr>
        <w:t>Karty techniczne urządzeń do wbudowania będących na stanie zamawiającego</w:t>
      </w:r>
      <w:bookmarkStart w:id="5" w:name="_Hlk135752332"/>
      <w:r w:rsidR="00DE4609" w:rsidRPr="00EB0E5C">
        <w:rPr>
          <w:rFonts w:ascii="Times New Roman" w:hAnsi="Times New Roman" w:cs="Times New Roman"/>
          <w:color w:val="000000"/>
          <w:sz w:val="23"/>
          <w:szCs w:val="23"/>
        </w:rPr>
        <w:t xml:space="preserve"> – </w:t>
      </w:r>
      <w:bookmarkEnd w:id="5"/>
      <w:r w:rsidR="00DE4609" w:rsidRPr="00EB0E5C">
        <w:rPr>
          <w:rFonts w:ascii="Times New Roman" w:hAnsi="Times New Roman" w:cs="Times New Roman"/>
          <w:color w:val="000000"/>
          <w:sz w:val="23"/>
          <w:szCs w:val="23"/>
        </w:rPr>
        <w:t xml:space="preserve">zał. nr </w:t>
      </w:r>
      <w:r w:rsidR="00DE4609" w:rsidRPr="00EB0E5C">
        <w:rPr>
          <w:rFonts w:ascii="Times New Roman" w:hAnsi="Times New Roman" w:cs="Times New Roman"/>
          <w:color w:val="000000"/>
          <w:sz w:val="23"/>
          <w:szCs w:val="23"/>
          <w:highlight w:val="yellow"/>
        </w:rPr>
        <w:t>…</w:t>
      </w:r>
    </w:p>
    <w:p w14:paraId="6CCD0B73" w14:textId="77777777" w:rsidR="00C221CA" w:rsidRPr="00EB0E5C" w:rsidRDefault="00C221CA" w:rsidP="00116E62">
      <w:pPr>
        <w:ind w:right="72"/>
        <w:jc w:val="center"/>
        <w:rPr>
          <w:rFonts w:ascii="Times New Roman" w:hAnsi="Times New Roman" w:cs="Times New Roman"/>
          <w:b/>
          <w:sz w:val="23"/>
          <w:szCs w:val="23"/>
        </w:rPr>
      </w:pPr>
    </w:p>
    <w:p w14:paraId="01E49AF3" w14:textId="663A7CA7" w:rsidR="0008656B" w:rsidRPr="00EB0E5C" w:rsidRDefault="00116E62" w:rsidP="00116E62">
      <w:pPr>
        <w:ind w:right="72"/>
        <w:jc w:val="center"/>
        <w:rPr>
          <w:rFonts w:ascii="Times New Roman" w:hAnsi="Times New Roman" w:cs="Times New Roman"/>
          <w:b/>
          <w:sz w:val="23"/>
          <w:szCs w:val="23"/>
        </w:rPr>
      </w:pPr>
      <w:r w:rsidRPr="00EB0E5C">
        <w:rPr>
          <w:rFonts w:ascii="Times New Roman" w:hAnsi="Times New Roman" w:cs="Times New Roman"/>
          <w:b/>
          <w:sz w:val="23"/>
          <w:szCs w:val="23"/>
        </w:rPr>
        <w:lastRenderedPageBreak/>
        <w:t>ZAMAWIAJĄCY:</w:t>
      </w:r>
      <w:r w:rsidRPr="00EB0E5C">
        <w:rPr>
          <w:rFonts w:ascii="Times New Roman" w:hAnsi="Times New Roman" w:cs="Times New Roman"/>
          <w:b/>
          <w:sz w:val="23"/>
          <w:szCs w:val="23"/>
        </w:rPr>
        <w:tab/>
      </w:r>
      <w:r w:rsidRPr="00EB0E5C">
        <w:rPr>
          <w:rFonts w:ascii="Times New Roman" w:hAnsi="Times New Roman" w:cs="Times New Roman"/>
          <w:b/>
          <w:sz w:val="23"/>
          <w:szCs w:val="23"/>
        </w:rPr>
        <w:tab/>
      </w:r>
      <w:r w:rsidRPr="00EB0E5C">
        <w:rPr>
          <w:rFonts w:ascii="Times New Roman" w:hAnsi="Times New Roman" w:cs="Times New Roman"/>
          <w:b/>
          <w:sz w:val="23"/>
          <w:szCs w:val="23"/>
        </w:rPr>
        <w:tab/>
      </w:r>
      <w:r w:rsidRPr="00EB0E5C">
        <w:rPr>
          <w:rFonts w:ascii="Times New Roman" w:hAnsi="Times New Roman" w:cs="Times New Roman"/>
          <w:b/>
          <w:sz w:val="23"/>
          <w:szCs w:val="23"/>
        </w:rPr>
        <w:tab/>
      </w:r>
      <w:r w:rsidRPr="00EB0E5C">
        <w:rPr>
          <w:rFonts w:ascii="Times New Roman" w:hAnsi="Times New Roman" w:cs="Times New Roman"/>
          <w:b/>
          <w:sz w:val="23"/>
          <w:szCs w:val="23"/>
        </w:rPr>
        <w:tab/>
        <w:t>WYKONAWCA:</w:t>
      </w:r>
    </w:p>
    <w:p w14:paraId="35F78110" w14:textId="731F19BA" w:rsidR="00BA3434" w:rsidRPr="00EB0E5C" w:rsidRDefault="0008656B" w:rsidP="00BA3434">
      <w:pPr>
        <w:rPr>
          <w:rFonts w:ascii="Times New Roman" w:hAnsi="Times New Roman" w:cs="Times New Roman"/>
          <w:b/>
          <w:sz w:val="23"/>
          <w:szCs w:val="23"/>
        </w:rPr>
      </w:pPr>
      <w:r w:rsidRPr="00EB0E5C">
        <w:rPr>
          <w:rFonts w:ascii="Times New Roman" w:hAnsi="Times New Roman" w:cs="Times New Roman"/>
          <w:b/>
          <w:sz w:val="23"/>
          <w:szCs w:val="23"/>
        </w:rPr>
        <w:br w:type="page"/>
      </w:r>
    </w:p>
    <w:p w14:paraId="49FE4F00" w14:textId="4158C153" w:rsidR="00116E62" w:rsidRPr="00EB0E5C" w:rsidRDefault="00116E62" w:rsidP="00116E62">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t xml:space="preserve">Załącznik nr </w:t>
      </w:r>
      <w:r w:rsidR="00CD37C7" w:rsidRPr="00EB0E5C">
        <w:rPr>
          <w:rFonts w:ascii="Times New Roman" w:hAnsi="Times New Roman" w:cs="Times New Roman"/>
          <w:color w:val="000000"/>
          <w:sz w:val="23"/>
          <w:szCs w:val="23"/>
          <w:highlight w:val="yellow"/>
        </w:rPr>
        <w:t>…</w:t>
      </w:r>
      <w:r w:rsidRPr="00EB0E5C">
        <w:rPr>
          <w:rFonts w:ascii="Times New Roman" w:hAnsi="Times New Roman" w:cs="Times New Roman"/>
          <w:color w:val="000000"/>
          <w:sz w:val="23"/>
          <w:szCs w:val="23"/>
        </w:rPr>
        <w:t xml:space="preserve"> do umowy ……………………..</w:t>
      </w:r>
    </w:p>
    <w:p w14:paraId="3C299ADA" w14:textId="77777777" w:rsidR="00116E62" w:rsidRPr="00EB0E5C" w:rsidRDefault="00116E62" w:rsidP="00116E62">
      <w:pPr>
        <w:spacing w:after="120"/>
        <w:jc w:val="both"/>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 xml:space="preserve">Informacja o przetwarzaniu danych osobowych </w:t>
      </w:r>
    </w:p>
    <w:p w14:paraId="23266D98" w14:textId="77777777" w:rsidR="00116E62" w:rsidRPr="00EB0E5C" w:rsidRDefault="00116E62" w:rsidP="00116E62">
      <w:pPr>
        <w:spacing w:after="120"/>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 Gmina Grodzisk Mazowiecki informuje, że:</w:t>
      </w:r>
    </w:p>
    <w:p w14:paraId="1447363D"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32A, 05-825 Grodzisk Mazowiecki.</w:t>
      </w:r>
    </w:p>
    <w:p w14:paraId="0AF889B8"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 Gminie Grodzisk Mazowiecki został powołany inspektor ochrony danych: Beata </w:t>
      </w:r>
      <w:proofErr w:type="spellStart"/>
      <w:r w:rsidRPr="00EB0E5C">
        <w:rPr>
          <w:rFonts w:ascii="Times New Roman" w:hAnsi="Times New Roman" w:cs="Times New Roman"/>
          <w:color w:val="000000"/>
          <w:sz w:val="23"/>
          <w:szCs w:val="23"/>
        </w:rPr>
        <w:t>Sajak</w:t>
      </w:r>
      <w:proofErr w:type="spellEnd"/>
      <w:r w:rsidRPr="00EB0E5C">
        <w:rPr>
          <w:rFonts w:ascii="Times New Roman" w:hAnsi="Times New Roman" w:cs="Times New Roman"/>
          <w:color w:val="000000"/>
          <w:sz w:val="23"/>
          <w:szCs w:val="23"/>
        </w:rPr>
        <w:t>, który jest dostępny pod adresem e-mail: beata.sajak@grodzisk.pl, Urząd Miejski w Grodzisku Mazowieckim, ul. T. Kościuszki 32A, 05-825 Grodzisk Mazowiecki.</w:t>
      </w:r>
    </w:p>
    <w:p w14:paraId="7BC81D39"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Odbiorcami danych osobowych mogą być: Urząd Miejski w Grodzisku Mazowieckim.</w:t>
      </w:r>
    </w:p>
    <w:p w14:paraId="362BD633"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Gmina Grodzisk Mazowiecki nie zamierza przekazywać danych osobowych do państwa trzeciego lub organizacji międzynarodowej.</w:t>
      </w:r>
    </w:p>
    <w:p w14:paraId="4AC54489"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EB0E5C" w:rsidRDefault="00116E62" w:rsidP="00116E62">
      <w:pPr>
        <w:spacing w:after="120"/>
        <w:ind w:left="708"/>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Urząd Ochrony Danych Osobowych, ul. Stawki 2; 00-193 Warszawa; tel. 22 531 03 00; fax 22 531 03 01; email: kancelaria@uodo.gov.pl</w:t>
      </w:r>
    </w:p>
    <w:p w14:paraId="63E01CBC"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Podanie danych osobowych jest warunkiem zawarcia umowy. Niepodanie  danych będzie skutkowało niemożnością realizacji umowy.</w:t>
      </w:r>
    </w:p>
    <w:p w14:paraId="27BB3CC7"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nie podlegają profilowaniu.</w:t>
      </w:r>
    </w:p>
    <w:p w14:paraId="55176805" w14:textId="77777777" w:rsidR="00116E62" w:rsidRPr="00EB0E5C" w:rsidRDefault="00116E62" w:rsidP="00116E62">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t>Zapoznałem się</w:t>
      </w:r>
    </w:p>
    <w:p w14:paraId="1CAE0917" w14:textId="5B9F67FC" w:rsidR="00E94E38" w:rsidRPr="00EB0E5C" w:rsidRDefault="00116E62" w:rsidP="00E94E38">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ab/>
        <w:t xml:space="preserve">  ………………………………………</w:t>
      </w:r>
    </w:p>
    <w:p w14:paraId="2C6BC8D2" w14:textId="690C6C92" w:rsidR="00C17536" w:rsidRPr="00EB0E5C" w:rsidRDefault="00116E62" w:rsidP="00EE3B28">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t xml:space="preserve">   Data i podpis </w:t>
      </w:r>
    </w:p>
    <w:p w14:paraId="0A46C412" w14:textId="77777777" w:rsidR="00EE19A7" w:rsidRDefault="00EE19A7" w:rsidP="00E94E38">
      <w:pPr>
        <w:spacing w:after="120"/>
        <w:jc w:val="right"/>
        <w:rPr>
          <w:rFonts w:ascii="Times New Roman" w:hAnsi="Times New Roman" w:cs="Times New Roman"/>
          <w:color w:val="000000"/>
          <w:sz w:val="23"/>
          <w:szCs w:val="23"/>
        </w:rPr>
      </w:pPr>
    </w:p>
    <w:p w14:paraId="479CBFA3" w14:textId="77777777" w:rsidR="00EE19A7" w:rsidRDefault="00EE19A7" w:rsidP="00E94E38">
      <w:pPr>
        <w:spacing w:after="120"/>
        <w:jc w:val="right"/>
        <w:rPr>
          <w:rFonts w:ascii="Times New Roman" w:hAnsi="Times New Roman" w:cs="Times New Roman"/>
          <w:color w:val="000000"/>
          <w:sz w:val="23"/>
          <w:szCs w:val="23"/>
        </w:rPr>
      </w:pPr>
    </w:p>
    <w:p w14:paraId="37FBD20E" w14:textId="7712CBE8" w:rsidR="00E94E38" w:rsidRPr="00EB0E5C" w:rsidRDefault="00E94E38" w:rsidP="00E94E38">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00BA3434" w:rsidRPr="00EB0E5C">
        <w:rPr>
          <w:rFonts w:ascii="Times New Roman" w:hAnsi="Times New Roman" w:cs="Times New Roman"/>
          <w:color w:val="000000"/>
          <w:sz w:val="23"/>
          <w:szCs w:val="23"/>
          <w:highlight w:val="yellow"/>
        </w:rPr>
        <w:t>…</w:t>
      </w:r>
      <w:r w:rsidRPr="00EB0E5C">
        <w:rPr>
          <w:rFonts w:ascii="Times New Roman" w:hAnsi="Times New Roman" w:cs="Times New Roman"/>
          <w:color w:val="000000"/>
          <w:sz w:val="23"/>
          <w:szCs w:val="23"/>
        </w:rPr>
        <w:t xml:space="preserve"> do umowy ……………………..</w:t>
      </w:r>
    </w:p>
    <w:p w14:paraId="6AE0884B" w14:textId="77777777" w:rsidR="005655A1" w:rsidRPr="00EB0E5C" w:rsidRDefault="005655A1" w:rsidP="005655A1">
      <w:pPr>
        <w:spacing w:after="120"/>
        <w:rPr>
          <w:rFonts w:ascii="Times New Roman" w:hAnsi="Times New Roman" w:cs="Times New Roman"/>
          <w:b/>
          <w:bCs/>
          <w:color w:val="000000"/>
          <w:sz w:val="23"/>
          <w:szCs w:val="23"/>
        </w:rPr>
      </w:pPr>
    </w:p>
    <w:p w14:paraId="74772280" w14:textId="42D99CD5" w:rsidR="00E94E38" w:rsidRPr="00EB0E5C" w:rsidRDefault="005655A1" w:rsidP="005655A1">
      <w:pPr>
        <w:spacing w:after="120"/>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Wykaz urządzeń do wbudowania będących na stanie zamawiającego:</w:t>
      </w:r>
    </w:p>
    <w:p w14:paraId="004D67D9" w14:textId="77777777" w:rsidR="005655A1" w:rsidRPr="00EB0E5C" w:rsidRDefault="005655A1" w:rsidP="005655A1">
      <w:pPr>
        <w:spacing w:after="120"/>
        <w:rPr>
          <w:rFonts w:ascii="Times New Roman" w:hAnsi="Times New Roman" w:cs="Times New Roman"/>
          <w:b/>
          <w:bCs/>
          <w:color w:val="000000"/>
          <w:sz w:val="23"/>
          <w:szCs w:val="23"/>
        </w:rPr>
      </w:pPr>
    </w:p>
    <w:p w14:paraId="7D64D4C2" w14:textId="2C253973" w:rsidR="00E94E38" w:rsidRPr="00EB0E5C" w:rsidRDefault="00F33139" w:rsidP="00E94E38">
      <w:pPr>
        <w:spacing w:after="120"/>
        <w:rPr>
          <w:rFonts w:ascii="Times New Roman" w:hAnsi="Times New Roman" w:cs="Times New Roman"/>
          <w:sz w:val="24"/>
          <w:szCs w:val="24"/>
        </w:rPr>
      </w:pPr>
      <w:r w:rsidRPr="00EB0E5C">
        <w:rPr>
          <w:rFonts w:ascii="Times New Roman" w:hAnsi="Times New Roman" w:cs="Times New Roman"/>
          <w:color w:val="000000"/>
          <w:sz w:val="23"/>
          <w:szCs w:val="23"/>
        </w:rPr>
        <w:t>1.</w:t>
      </w:r>
      <w:r w:rsidRPr="00EB0E5C">
        <w:rPr>
          <w:rFonts w:ascii="Times New Roman" w:hAnsi="Times New Roman" w:cs="Times New Roman"/>
          <w:sz w:val="24"/>
          <w:szCs w:val="24"/>
        </w:rPr>
        <w:t xml:space="preserve"> </w:t>
      </w:r>
      <w:r w:rsidR="00E5251C" w:rsidRPr="00EB0E5C">
        <w:rPr>
          <w:rFonts w:ascii="Times New Roman" w:hAnsi="Times New Roman" w:cs="Times New Roman"/>
          <w:sz w:val="24"/>
          <w:szCs w:val="24"/>
        </w:rPr>
        <w:t>Orbitrek</w:t>
      </w:r>
      <w:r w:rsidRPr="00EB0E5C">
        <w:rPr>
          <w:rFonts w:ascii="Times New Roman" w:hAnsi="Times New Roman" w:cs="Times New Roman"/>
          <w:sz w:val="24"/>
          <w:szCs w:val="24"/>
        </w:rPr>
        <w:t xml:space="preserve"> + </w:t>
      </w:r>
      <w:r w:rsidR="00A06AF4" w:rsidRPr="00EB0E5C">
        <w:rPr>
          <w:rFonts w:ascii="Times New Roman" w:hAnsi="Times New Roman" w:cs="Times New Roman"/>
          <w:sz w:val="24"/>
          <w:szCs w:val="24"/>
        </w:rPr>
        <w:t>pylon</w:t>
      </w:r>
      <w:r w:rsidRPr="00EB0E5C">
        <w:rPr>
          <w:rFonts w:ascii="Times New Roman" w:hAnsi="Times New Roman" w:cs="Times New Roman"/>
          <w:sz w:val="24"/>
          <w:szCs w:val="24"/>
        </w:rPr>
        <w:t xml:space="preserve"> + </w:t>
      </w:r>
      <w:r w:rsidR="00E5251C" w:rsidRPr="00EB0E5C">
        <w:rPr>
          <w:rFonts w:ascii="Times New Roman" w:hAnsi="Times New Roman" w:cs="Times New Roman"/>
          <w:sz w:val="24"/>
          <w:szCs w:val="24"/>
        </w:rPr>
        <w:t>motyl</w:t>
      </w:r>
      <w:r w:rsidRPr="00EB0E5C">
        <w:rPr>
          <w:rFonts w:ascii="Times New Roman" w:hAnsi="Times New Roman" w:cs="Times New Roman"/>
          <w:sz w:val="24"/>
          <w:szCs w:val="24"/>
        </w:rPr>
        <w:t xml:space="preserve"> mieszczących się w strefie bezpieczeństwa 388x578  1szt</w:t>
      </w:r>
      <w:r w:rsidR="00591B3A" w:rsidRPr="00EB0E5C">
        <w:rPr>
          <w:rFonts w:ascii="Times New Roman" w:hAnsi="Times New Roman" w:cs="Times New Roman"/>
          <w:sz w:val="24"/>
          <w:szCs w:val="24"/>
        </w:rPr>
        <w:t>- załącznik 5a</w:t>
      </w:r>
    </w:p>
    <w:p w14:paraId="25B19169" w14:textId="4E109942" w:rsidR="00F33139" w:rsidRPr="00EB0E5C" w:rsidRDefault="00F33139" w:rsidP="00E94E38">
      <w:pPr>
        <w:spacing w:after="120"/>
        <w:rPr>
          <w:rFonts w:ascii="Times New Roman" w:hAnsi="Times New Roman" w:cs="Times New Roman"/>
          <w:sz w:val="24"/>
          <w:szCs w:val="24"/>
        </w:rPr>
      </w:pPr>
      <w:r w:rsidRPr="00EB0E5C">
        <w:rPr>
          <w:rFonts w:ascii="Times New Roman" w:hAnsi="Times New Roman" w:cs="Times New Roman"/>
          <w:color w:val="000000"/>
          <w:sz w:val="23"/>
          <w:szCs w:val="23"/>
        </w:rPr>
        <w:t>2.</w:t>
      </w:r>
      <w:r w:rsidRPr="00EB0E5C">
        <w:rPr>
          <w:rFonts w:ascii="Times New Roman" w:hAnsi="Times New Roman" w:cs="Times New Roman"/>
          <w:sz w:val="24"/>
          <w:szCs w:val="24"/>
        </w:rPr>
        <w:t xml:space="preserve"> </w:t>
      </w:r>
      <w:r w:rsidR="00A06AF4" w:rsidRPr="00EB0E5C">
        <w:rPr>
          <w:rFonts w:ascii="Times New Roman" w:hAnsi="Times New Roman" w:cs="Times New Roman"/>
          <w:sz w:val="24"/>
          <w:szCs w:val="24"/>
        </w:rPr>
        <w:t>Wahadło</w:t>
      </w:r>
      <w:r w:rsidRPr="00EB0E5C">
        <w:rPr>
          <w:rFonts w:ascii="Times New Roman" w:hAnsi="Times New Roman" w:cs="Times New Roman"/>
          <w:sz w:val="24"/>
          <w:szCs w:val="24"/>
        </w:rPr>
        <w:t xml:space="preserve"> + </w:t>
      </w:r>
      <w:r w:rsidR="00A06AF4" w:rsidRPr="00EB0E5C">
        <w:rPr>
          <w:rFonts w:ascii="Times New Roman" w:hAnsi="Times New Roman" w:cs="Times New Roman"/>
          <w:sz w:val="24"/>
          <w:szCs w:val="24"/>
        </w:rPr>
        <w:t>pylon</w:t>
      </w:r>
      <w:r w:rsidRPr="00EB0E5C">
        <w:rPr>
          <w:rFonts w:ascii="Times New Roman" w:hAnsi="Times New Roman" w:cs="Times New Roman"/>
          <w:sz w:val="24"/>
          <w:szCs w:val="24"/>
        </w:rPr>
        <w:t xml:space="preserve"> + </w:t>
      </w:r>
      <w:proofErr w:type="spellStart"/>
      <w:r w:rsidR="00A06AF4" w:rsidRPr="00EB0E5C">
        <w:rPr>
          <w:rFonts w:ascii="Times New Roman" w:hAnsi="Times New Roman" w:cs="Times New Roman"/>
          <w:sz w:val="24"/>
          <w:szCs w:val="24"/>
        </w:rPr>
        <w:t>stepper</w:t>
      </w:r>
      <w:proofErr w:type="spellEnd"/>
      <w:r w:rsidRPr="00EB0E5C">
        <w:rPr>
          <w:rFonts w:ascii="Times New Roman" w:hAnsi="Times New Roman" w:cs="Times New Roman"/>
          <w:sz w:val="24"/>
          <w:szCs w:val="24"/>
        </w:rPr>
        <w:t xml:space="preserve"> mieszczące się w strefie bezpieczeństwa 390x506  1szt</w:t>
      </w:r>
      <w:r w:rsidR="00591B3A" w:rsidRPr="00EB0E5C">
        <w:rPr>
          <w:rFonts w:ascii="Times New Roman" w:hAnsi="Times New Roman" w:cs="Times New Roman"/>
          <w:sz w:val="24"/>
          <w:szCs w:val="24"/>
        </w:rPr>
        <w:t xml:space="preserve"> – załącznik 5b</w:t>
      </w:r>
    </w:p>
    <w:p w14:paraId="52F3C348" w14:textId="481178A7" w:rsidR="005636EF" w:rsidRPr="00EB0E5C" w:rsidRDefault="005636EF" w:rsidP="00E94E38">
      <w:pPr>
        <w:spacing w:after="120"/>
        <w:rPr>
          <w:rFonts w:ascii="Times New Roman" w:hAnsi="Times New Roman" w:cs="Times New Roman"/>
          <w:sz w:val="24"/>
          <w:szCs w:val="24"/>
        </w:rPr>
      </w:pPr>
      <w:r w:rsidRPr="00EB0E5C">
        <w:rPr>
          <w:rFonts w:ascii="Times New Roman" w:hAnsi="Times New Roman" w:cs="Times New Roman"/>
          <w:sz w:val="24"/>
          <w:szCs w:val="24"/>
        </w:rPr>
        <w:t>4. Piaskownica kwadratowa Misie 200x200, mieszcząca się w strefie bezpieczeństwa 500x500 1szt</w:t>
      </w:r>
      <w:r w:rsidR="00591B3A" w:rsidRPr="00EB0E5C">
        <w:rPr>
          <w:rFonts w:ascii="Times New Roman" w:hAnsi="Times New Roman" w:cs="Times New Roman"/>
          <w:sz w:val="24"/>
          <w:szCs w:val="24"/>
        </w:rPr>
        <w:t xml:space="preserve"> – załącznik 5c</w:t>
      </w:r>
    </w:p>
    <w:p w14:paraId="21A197EE" w14:textId="7BCE55F8" w:rsidR="005636EF" w:rsidRPr="00EB0E5C" w:rsidRDefault="005636EF" w:rsidP="00E94E38">
      <w:pPr>
        <w:spacing w:after="120"/>
        <w:rPr>
          <w:rFonts w:ascii="Times New Roman" w:hAnsi="Times New Roman" w:cs="Times New Roman"/>
          <w:sz w:val="24"/>
          <w:szCs w:val="24"/>
        </w:rPr>
      </w:pPr>
      <w:r w:rsidRPr="00EB0E5C">
        <w:rPr>
          <w:rFonts w:ascii="Times New Roman" w:hAnsi="Times New Roman" w:cs="Times New Roman"/>
          <w:sz w:val="24"/>
          <w:szCs w:val="24"/>
        </w:rPr>
        <w:t>5. Huśtawka drewniana podwójna 320x208, mieszcząca się w strefie bezpieczeństwa 383x750 1szt</w:t>
      </w:r>
      <w:r w:rsidR="00591B3A" w:rsidRPr="00EB0E5C">
        <w:rPr>
          <w:rFonts w:ascii="Times New Roman" w:hAnsi="Times New Roman" w:cs="Times New Roman"/>
          <w:sz w:val="24"/>
          <w:szCs w:val="24"/>
        </w:rPr>
        <w:t xml:space="preserve"> – załącznik 5d</w:t>
      </w:r>
    </w:p>
    <w:p w14:paraId="11FE70FE" w14:textId="7C5FD579" w:rsidR="00A06AF4" w:rsidRPr="00EB0E5C" w:rsidRDefault="00A06AF4" w:rsidP="00E94E38">
      <w:pPr>
        <w:spacing w:after="120"/>
        <w:rPr>
          <w:rFonts w:ascii="Times New Roman" w:hAnsi="Times New Roman" w:cs="Times New Roman"/>
          <w:sz w:val="24"/>
          <w:szCs w:val="24"/>
        </w:rPr>
      </w:pPr>
      <w:r w:rsidRPr="00EB0E5C">
        <w:rPr>
          <w:rFonts w:ascii="Times New Roman" w:hAnsi="Times New Roman" w:cs="Times New Roman"/>
          <w:sz w:val="24"/>
          <w:szCs w:val="24"/>
        </w:rPr>
        <w:t>5. Urządzenie zabawowe</w:t>
      </w:r>
      <w:r w:rsidR="00591B3A" w:rsidRPr="00EB0E5C">
        <w:rPr>
          <w:rFonts w:ascii="Times New Roman" w:hAnsi="Times New Roman" w:cs="Times New Roman"/>
          <w:sz w:val="24"/>
          <w:szCs w:val="24"/>
        </w:rPr>
        <w:t>- załącznik 5e</w:t>
      </w:r>
    </w:p>
    <w:p w14:paraId="74187F0F" w14:textId="6958914A" w:rsidR="00E5251C" w:rsidRPr="00EB0E5C" w:rsidRDefault="00E5251C" w:rsidP="00E94E38">
      <w:pPr>
        <w:spacing w:after="120"/>
        <w:rPr>
          <w:rFonts w:ascii="Times New Roman" w:hAnsi="Times New Roman" w:cs="Times New Roman"/>
          <w:sz w:val="24"/>
          <w:szCs w:val="24"/>
        </w:rPr>
      </w:pPr>
    </w:p>
    <w:p w14:paraId="56115F85" w14:textId="77777777" w:rsidR="00A22814" w:rsidRPr="00EB0E5C" w:rsidRDefault="00A22814" w:rsidP="00E94E38">
      <w:pPr>
        <w:spacing w:after="120"/>
        <w:rPr>
          <w:rFonts w:ascii="Times New Roman" w:hAnsi="Times New Roman" w:cs="Times New Roman"/>
          <w:color w:val="000000"/>
          <w:sz w:val="24"/>
          <w:szCs w:val="24"/>
        </w:rPr>
      </w:pPr>
      <w:bookmarkStart w:id="6" w:name="_Hlk135314063"/>
    </w:p>
    <w:bookmarkEnd w:id="6"/>
    <w:p w14:paraId="7755F744" w14:textId="77777777" w:rsidR="00E94E38" w:rsidRPr="00EB0E5C" w:rsidRDefault="00E94E38" w:rsidP="00EE3B28">
      <w:pPr>
        <w:spacing w:after="120"/>
        <w:jc w:val="right"/>
        <w:rPr>
          <w:rFonts w:ascii="Times New Roman" w:hAnsi="Times New Roman" w:cs="Times New Roman"/>
          <w:b/>
          <w:bCs/>
          <w:sz w:val="23"/>
          <w:szCs w:val="23"/>
        </w:rPr>
      </w:pPr>
    </w:p>
    <w:p w14:paraId="7449423A" w14:textId="77777777" w:rsidR="00AF7A56" w:rsidRPr="00EB0E5C" w:rsidRDefault="00AF7A56" w:rsidP="00E21BD2">
      <w:pPr>
        <w:spacing w:after="120"/>
        <w:jc w:val="right"/>
        <w:rPr>
          <w:rFonts w:ascii="Times New Roman" w:hAnsi="Times New Roman" w:cs="Times New Roman"/>
          <w:color w:val="000000"/>
          <w:sz w:val="23"/>
          <w:szCs w:val="23"/>
        </w:rPr>
      </w:pPr>
    </w:p>
    <w:p w14:paraId="4A2FFD2E" w14:textId="77777777" w:rsidR="00AF7A56" w:rsidRPr="00EB0E5C" w:rsidRDefault="00AF7A56" w:rsidP="00E21BD2">
      <w:pPr>
        <w:spacing w:after="120"/>
        <w:jc w:val="right"/>
        <w:rPr>
          <w:rFonts w:ascii="Times New Roman" w:hAnsi="Times New Roman" w:cs="Times New Roman"/>
          <w:color w:val="000000"/>
          <w:sz w:val="23"/>
          <w:szCs w:val="23"/>
        </w:rPr>
      </w:pPr>
    </w:p>
    <w:p w14:paraId="4DD95656" w14:textId="77777777" w:rsidR="00AF7A56" w:rsidRPr="00EB0E5C" w:rsidRDefault="00AF7A56" w:rsidP="00E21BD2">
      <w:pPr>
        <w:spacing w:after="120"/>
        <w:jc w:val="right"/>
        <w:rPr>
          <w:rFonts w:ascii="Times New Roman" w:hAnsi="Times New Roman" w:cs="Times New Roman"/>
          <w:color w:val="000000"/>
          <w:sz w:val="23"/>
          <w:szCs w:val="23"/>
        </w:rPr>
      </w:pPr>
    </w:p>
    <w:p w14:paraId="05467309" w14:textId="77777777" w:rsidR="00AF7A56" w:rsidRPr="00EB0E5C" w:rsidRDefault="00AF7A56" w:rsidP="00E21BD2">
      <w:pPr>
        <w:spacing w:after="120"/>
        <w:jc w:val="right"/>
        <w:rPr>
          <w:rFonts w:ascii="Times New Roman" w:hAnsi="Times New Roman" w:cs="Times New Roman"/>
          <w:color w:val="000000"/>
          <w:sz w:val="23"/>
          <w:szCs w:val="23"/>
        </w:rPr>
      </w:pPr>
    </w:p>
    <w:p w14:paraId="79293938" w14:textId="77777777" w:rsidR="00AF7A56" w:rsidRPr="00EB0E5C" w:rsidRDefault="00AF7A56" w:rsidP="00E21BD2">
      <w:pPr>
        <w:spacing w:after="120"/>
        <w:jc w:val="right"/>
        <w:rPr>
          <w:rFonts w:ascii="Times New Roman" w:hAnsi="Times New Roman" w:cs="Times New Roman"/>
          <w:color w:val="000000"/>
          <w:sz w:val="23"/>
          <w:szCs w:val="23"/>
        </w:rPr>
      </w:pPr>
    </w:p>
    <w:p w14:paraId="35F2A474" w14:textId="77777777" w:rsidR="00AF7A56" w:rsidRPr="00EB0E5C" w:rsidRDefault="00AF7A56" w:rsidP="00E21BD2">
      <w:pPr>
        <w:spacing w:after="120"/>
        <w:jc w:val="right"/>
        <w:rPr>
          <w:rFonts w:ascii="Times New Roman" w:hAnsi="Times New Roman" w:cs="Times New Roman"/>
          <w:color w:val="000000"/>
          <w:sz w:val="23"/>
          <w:szCs w:val="23"/>
        </w:rPr>
      </w:pPr>
    </w:p>
    <w:p w14:paraId="49D7A0C4" w14:textId="77777777" w:rsidR="00AF7A56" w:rsidRPr="00EB0E5C" w:rsidRDefault="00AF7A56" w:rsidP="00E21BD2">
      <w:pPr>
        <w:spacing w:after="120"/>
        <w:jc w:val="right"/>
        <w:rPr>
          <w:rFonts w:ascii="Times New Roman" w:hAnsi="Times New Roman" w:cs="Times New Roman"/>
          <w:color w:val="000000"/>
          <w:sz w:val="23"/>
          <w:szCs w:val="23"/>
        </w:rPr>
      </w:pPr>
    </w:p>
    <w:p w14:paraId="4756830B" w14:textId="77777777" w:rsidR="00AF7A56" w:rsidRPr="00EB0E5C" w:rsidRDefault="00AF7A56" w:rsidP="00E21BD2">
      <w:pPr>
        <w:spacing w:after="120"/>
        <w:jc w:val="right"/>
        <w:rPr>
          <w:rFonts w:ascii="Times New Roman" w:hAnsi="Times New Roman" w:cs="Times New Roman"/>
          <w:color w:val="000000"/>
          <w:sz w:val="23"/>
          <w:szCs w:val="23"/>
        </w:rPr>
      </w:pPr>
    </w:p>
    <w:p w14:paraId="327C3D9C" w14:textId="77777777" w:rsidR="00AF7A56" w:rsidRPr="00EB0E5C" w:rsidRDefault="00AF7A56" w:rsidP="00E21BD2">
      <w:pPr>
        <w:spacing w:after="120"/>
        <w:jc w:val="right"/>
        <w:rPr>
          <w:rFonts w:ascii="Times New Roman" w:hAnsi="Times New Roman" w:cs="Times New Roman"/>
          <w:color w:val="000000"/>
          <w:sz w:val="23"/>
          <w:szCs w:val="23"/>
        </w:rPr>
      </w:pPr>
    </w:p>
    <w:p w14:paraId="34109194" w14:textId="77777777" w:rsidR="00AF7A56" w:rsidRPr="00EB0E5C" w:rsidRDefault="00AF7A56" w:rsidP="00E21BD2">
      <w:pPr>
        <w:spacing w:after="120"/>
        <w:jc w:val="right"/>
        <w:rPr>
          <w:rFonts w:ascii="Times New Roman" w:hAnsi="Times New Roman" w:cs="Times New Roman"/>
          <w:color w:val="000000"/>
          <w:sz w:val="23"/>
          <w:szCs w:val="23"/>
        </w:rPr>
      </w:pPr>
    </w:p>
    <w:p w14:paraId="72EB4784" w14:textId="77777777" w:rsidR="00AF7A56" w:rsidRPr="00EB0E5C" w:rsidRDefault="00AF7A56" w:rsidP="00E21BD2">
      <w:pPr>
        <w:spacing w:after="120"/>
        <w:jc w:val="right"/>
        <w:rPr>
          <w:rFonts w:ascii="Times New Roman" w:hAnsi="Times New Roman" w:cs="Times New Roman"/>
          <w:color w:val="000000"/>
          <w:sz w:val="23"/>
          <w:szCs w:val="23"/>
        </w:rPr>
      </w:pPr>
    </w:p>
    <w:p w14:paraId="382AD5CD" w14:textId="77777777" w:rsidR="00AF7A56" w:rsidRPr="00EB0E5C" w:rsidRDefault="00AF7A56" w:rsidP="00E21BD2">
      <w:pPr>
        <w:spacing w:after="120"/>
        <w:jc w:val="right"/>
        <w:rPr>
          <w:rFonts w:ascii="Times New Roman" w:hAnsi="Times New Roman" w:cs="Times New Roman"/>
          <w:color w:val="000000"/>
          <w:sz w:val="23"/>
          <w:szCs w:val="23"/>
        </w:rPr>
      </w:pPr>
    </w:p>
    <w:p w14:paraId="12BAD56C" w14:textId="77777777" w:rsidR="00AF7A56" w:rsidRPr="00EB0E5C" w:rsidRDefault="00AF7A56" w:rsidP="00E21BD2">
      <w:pPr>
        <w:spacing w:after="120"/>
        <w:jc w:val="right"/>
        <w:rPr>
          <w:rFonts w:ascii="Times New Roman" w:hAnsi="Times New Roman" w:cs="Times New Roman"/>
          <w:color w:val="000000"/>
          <w:sz w:val="23"/>
          <w:szCs w:val="23"/>
        </w:rPr>
      </w:pPr>
    </w:p>
    <w:p w14:paraId="4EE7BA7C" w14:textId="77777777" w:rsidR="00AF7A56" w:rsidRPr="00EB0E5C" w:rsidRDefault="00AF7A56" w:rsidP="00E21BD2">
      <w:pPr>
        <w:spacing w:after="120"/>
        <w:jc w:val="right"/>
        <w:rPr>
          <w:rFonts w:ascii="Times New Roman" w:hAnsi="Times New Roman" w:cs="Times New Roman"/>
          <w:color w:val="000000"/>
          <w:sz w:val="23"/>
          <w:szCs w:val="23"/>
        </w:rPr>
      </w:pPr>
    </w:p>
    <w:p w14:paraId="5BAC6025" w14:textId="77777777" w:rsidR="00AF7A56" w:rsidRPr="00EB0E5C" w:rsidRDefault="00AF7A56" w:rsidP="00E21BD2">
      <w:pPr>
        <w:spacing w:after="120"/>
        <w:jc w:val="right"/>
        <w:rPr>
          <w:rFonts w:ascii="Times New Roman" w:hAnsi="Times New Roman" w:cs="Times New Roman"/>
          <w:color w:val="000000"/>
          <w:sz w:val="23"/>
          <w:szCs w:val="23"/>
        </w:rPr>
      </w:pPr>
    </w:p>
    <w:p w14:paraId="0CE11FF5" w14:textId="77777777" w:rsidR="00AF7A56" w:rsidRPr="00EB0E5C" w:rsidRDefault="00AF7A56" w:rsidP="00E21BD2">
      <w:pPr>
        <w:spacing w:after="120"/>
        <w:jc w:val="right"/>
        <w:rPr>
          <w:rFonts w:ascii="Times New Roman" w:hAnsi="Times New Roman" w:cs="Times New Roman"/>
          <w:color w:val="000000"/>
          <w:sz w:val="23"/>
          <w:szCs w:val="23"/>
        </w:rPr>
      </w:pPr>
    </w:p>
    <w:p w14:paraId="41CF6C3D" w14:textId="77777777" w:rsidR="00AF7A56" w:rsidRPr="00EB0E5C" w:rsidRDefault="00AF7A56" w:rsidP="00E21BD2">
      <w:pPr>
        <w:spacing w:after="120"/>
        <w:jc w:val="right"/>
        <w:rPr>
          <w:rFonts w:ascii="Times New Roman" w:hAnsi="Times New Roman" w:cs="Times New Roman"/>
          <w:color w:val="000000"/>
          <w:sz w:val="23"/>
          <w:szCs w:val="23"/>
        </w:rPr>
      </w:pPr>
    </w:p>
    <w:p w14:paraId="0C697454" w14:textId="77777777" w:rsidR="00AF7A56" w:rsidRPr="00EB0E5C" w:rsidRDefault="00AF7A56" w:rsidP="007A43EC">
      <w:pPr>
        <w:spacing w:after="120"/>
        <w:rPr>
          <w:rFonts w:ascii="Times New Roman" w:hAnsi="Times New Roman" w:cs="Times New Roman"/>
          <w:color w:val="000000"/>
          <w:sz w:val="23"/>
          <w:szCs w:val="23"/>
        </w:rPr>
      </w:pPr>
    </w:p>
    <w:p w14:paraId="7251A97A" w14:textId="5D4847BF" w:rsidR="00E21BD2" w:rsidRPr="00EB0E5C" w:rsidRDefault="00E21BD2" w:rsidP="00E21BD2">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007A43EC" w:rsidRPr="00EE19A7">
        <w:rPr>
          <w:rFonts w:ascii="Times New Roman" w:hAnsi="Times New Roman" w:cs="Times New Roman"/>
          <w:color w:val="000000"/>
          <w:sz w:val="23"/>
          <w:szCs w:val="23"/>
          <w:highlight w:val="yellow"/>
        </w:rPr>
        <w:t>5a</w:t>
      </w:r>
      <w:r w:rsidRPr="00EB0E5C">
        <w:rPr>
          <w:rFonts w:ascii="Times New Roman" w:hAnsi="Times New Roman" w:cs="Times New Roman"/>
          <w:color w:val="000000"/>
          <w:sz w:val="23"/>
          <w:szCs w:val="23"/>
        </w:rPr>
        <w:t xml:space="preserve"> do umowy ……………………..</w:t>
      </w:r>
    </w:p>
    <w:p w14:paraId="79F620B5" w14:textId="111B2352" w:rsidR="00E21BD2" w:rsidRPr="00EB0E5C" w:rsidRDefault="00E208C3" w:rsidP="00E208C3">
      <w:pPr>
        <w:spacing w:after="120"/>
        <w:rPr>
          <w:rFonts w:ascii="Times New Roman" w:hAnsi="Times New Roman" w:cs="Times New Roman"/>
          <w:b/>
          <w:bCs/>
          <w:sz w:val="23"/>
          <w:szCs w:val="23"/>
        </w:rPr>
      </w:pPr>
      <w:r w:rsidRPr="00EB0E5C">
        <w:rPr>
          <w:rFonts w:ascii="Times New Roman" w:hAnsi="Times New Roman" w:cs="Times New Roman"/>
          <w:b/>
          <w:bCs/>
          <w:sz w:val="23"/>
          <w:szCs w:val="23"/>
        </w:rPr>
        <w:t>Orbitrek + pylon + motyl</w:t>
      </w:r>
    </w:p>
    <w:p w14:paraId="340DB954" w14:textId="4B8A6603" w:rsidR="007A43EC" w:rsidRPr="00EB0E5C" w:rsidRDefault="00B20DE9" w:rsidP="00591B3A">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17786A4B" wp14:editId="3A71195A">
            <wp:extent cx="2736850" cy="2170433"/>
            <wp:effectExtent l="0" t="0" r="6350" b="1270"/>
            <wp:docPr id="18884248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24825"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2746860" cy="2178371"/>
                    </a:xfrm>
                    <a:prstGeom prst="rect">
                      <a:avLst/>
                    </a:prstGeom>
                  </pic:spPr>
                </pic:pic>
              </a:graphicData>
            </a:graphic>
          </wp:inline>
        </w:drawing>
      </w:r>
      <w:r w:rsidR="00E208C3" w:rsidRPr="00EB0E5C">
        <w:rPr>
          <w:rFonts w:ascii="Times New Roman" w:hAnsi="Times New Roman" w:cs="Times New Roman"/>
          <w:b/>
          <w:bCs/>
          <w:noProof/>
          <w:sz w:val="23"/>
          <w:szCs w:val="23"/>
        </w:rPr>
        <w:drawing>
          <wp:inline distT="0" distB="0" distL="0" distR="0" wp14:anchorId="1D289D86" wp14:editId="6CA2D259">
            <wp:extent cx="4450004" cy="4263656"/>
            <wp:effectExtent l="0" t="0" r="8255" b="3810"/>
            <wp:docPr id="3135891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589165"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r="1691"/>
                    <a:stretch/>
                  </pic:blipFill>
                  <pic:spPr bwMode="auto">
                    <a:xfrm>
                      <a:off x="0" y="0"/>
                      <a:ext cx="4456057" cy="4269455"/>
                    </a:xfrm>
                    <a:prstGeom prst="rect">
                      <a:avLst/>
                    </a:prstGeom>
                    <a:ln>
                      <a:noFill/>
                    </a:ln>
                    <a:extLst>
                      <a:ext uri="{53640926-AAD7-44D8-BBD7-CCE9431645EC}">
                        <a14:shadowObscured xmlns:a14="http://schemas.microsoft.com/office/drawing/2010/main"/>
                      </a:ext>
                    </a:extLst>
                  </pic:spPr>
                </pic:pic>
              </a:graphicData>
            </a:graphic>
          </wp:inline>
        </w:drawing>
      </w:r>
    </w:p>
    <w:p w14:paraId="3D4BA176" w14:textId="7E1C6B49" w:rsidR="00E208C3" w:rsidRPr="00EB0E5C" w:rsidRDefault="00E208C3" w:rsidP="00E208C3">
      <w:pPr>
        <w:spacing w:after="120"/>
        <w:rPr>
          <w:rFonts w:ascii="Times New Roman" w:hAnsi="Times New Roman" w:cs="Times New Roman"/>
          <w:b/>
          <w:bCs/>
          <w:sz w:val="23"/>
          <w:szCs w:val="23"/>
        </w:rPr>
      </w:pPr>
    </w:p>
    <w:p w14:paraId="4956E269" w14:textId="77777777" w:rsidR="00591B3A" w:rsidRPr="00EB0E5C" w:rsidRDefault="00591B3A" w:rsidP="00E208C3">
      <w:pPr>
        <w:spacing w:after="120"/>
        <w:rPr>
          <w:rFonts w:ascii="Times New Roman" w:hAnsi="Times New Roman" w:cs="Times New Roman"/>
          <w:b/>
          <w:bCs/>
          <w:sz w:val="23"/>
          <w:szCs w:val="23"/>
        </w:rPr>
      </w:pPr>
    </w:p>
    <w:p w14:paraId="09097C23" w14:textId="77777777" w:rsidR="00591B3A" w:rsidRPr="00EB0E5C" w:rsidRDefault="00591B3A" w:rsidP="00E208C3">
      <w:pPr>
        <w:spacing w:after="120"/>
        <w:rPr>
          <w:rFonts w:ascii="Times New Roman" w:hAnsi="Times New Roman" w:cs="Times New Roman"/>
          <w:b/>
          <w:bCs/>
          <w:sz w:val="23"/>
          <w:szCs w:val="23"/>
        </w:rPr>
      </w:pPr>
    </w:p>
    <w:p w14:paraId="3A914C4C" w14:textId="77777777" w:rsidR="00591B3A" w:rsidRPr="00EB0E5C" w:rsidRDefault="00591B3A" w:rsidP="00E208C3">
      <w:pPr>
        <w:spacing w:after="120"/>
        <w:rPr>
          <w:rFonts w:ascii="Times New Roman" w:hAnsi="Times New Roman" w:cs="Times New Roman"/>
          <w:b/>
          <w:bCs/>
          <w:sz w:val="23"/>
          <w:szCs w:val="23"/>
        </w:rPr>
      </w:pPr>
    </w:p>
    <w:p w14:paraId="10C96012" w14:textId="77777777" w:rsidR="00591B3A" w:rsidRDefault="00591B3A" w:rsidP="00591B3A">
      <w:pPr>
        <w:spacing w:after="120"/>
        <w:rPr>
          <w:rFonts w:ascii="Times New Roman" w:hAnsi="Times New Roman" w:cs="Times New Roman"/>
          <w:color w:val="000000"/>
          <w:sz w:val="23"/>
          <w:szCs w:val="23"/>
        </w:rPr>
      </w:pPr>
    </w:p>
    <w:p w14:paraId="43C7E60D" w14:textId="77777777" w:rsidR="00EE19A7" w:rsidRPr="00EB0E5C" w:rsidRDefault="00EE19A7" w:rsidP="00591B3A">
      <w:pPr>
        <w:spacing w:after="120"/>
        <w:rPr>
          <w:rFonts w:ascii="Times New Roman" w:hAnsi="Times New Roman" w:cs="Times New Roman"/>
          <w:color w:val="000000"/>
          <w:sz w:val="23"/>
          <w:szCs w:val="23"/>
        </w:rPr>
      </w:pPr>
    </w:p>
    <w:p w14:paraId="18775AFF" w14:textId="2C4BBB84" w:rsidR="00591B3A" w:rsidRPr="00EB0E5C" w:rsidRDefault="00591B3A" w:rsidP="00591B3A">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5b</w:t>
      </w:r>
      <w:r w:rsidRPr="00EB0E5C">
        <w:rPr>
          <w:rFonts w:ascii="Times New Roman" w:hAnsi="Times New Roman" w:cs="Times New Roman"/>
          <w:color w:val="000000"/>
          <w:sz w:val="23"/>
          <w:szCs w:val="23"/>
        </w:rPr>
        <w:t xml:space="preserve"> do umowy ……………………..</w:t>
      </w:r>
    </w:p>
    <w:p w14:paraId="35EAB4EA" w14:textId="2120D8AD" w:rsidR="00591B3A" w:rsidRPr="00EB0E5C" w:rsidRDefault="00591B3A" w:rsidP="00591B3A">
      <w:pPr>
        <w:spacing w:after="120"/>
        <w:rPr>
          <w:rFonts w:ascii="Times New Roman" w:hAnsi="Times New Roman" w:cs="Times New Roman"/>
          <w:b/>
          <w:bCs/>
          <w:sz w:val="23"/>
          <w:szCs w:val="23"/>
        </w:rPr>
      </w:pPr>
      <w:r w:rsidRPr="00EB0E5C">
        <w:rPr>
          <w:rFonts w:ascii="Times New Roman" w:hAnsi="Times New Roman" w:cs="Times New Roman"/>
          <w:b/>
          <w:bCs/>
          <w:sz w:val="23"/>
          <w:szCs w:val="23"/>
        </w:rPr>
        <w:t xml:space="preserve">Wahadło + pylon + </w:t>
      </w:r>
      <w:proofErr w:type="spellStart"/>
      <w:r w:rsidRPr="00EB0E5C">
        <w:rPr>
          <w:rFonts w:ascii="Times New Roman" w:hAnsi="Times New Roman" w:cs="Times New Roman"/>
          <w:b/>
          <w:bCs/>
          <w:sz w:val="23"/>
          <w:szCs w:val="23"/>
        </w:rPr>
        <w:t>stepper</w:t>
      </w:r>
      <w:proofErr w:type="spellEnd"/>
    </w:p>
    <w:p w14:paraId="082B4B67" w14:textId="70658673" w:rsidR="00591B3A" w:rsidRPr="00EB0E5C" w:rsidRDefault="00591B3A" w:rsidP="00591B3A">
      <w:pPr>
        <w:spacing w:after="120"/>
        <w:rPr>
          <w:rFonts w:ascii="Times New Roman" w:hAnsi="Times New Roman" w:cs="Times New Roman"/>
          <w:b/>
          <w:bCs/>
          <w:sz w:val="23"/>
          <w:szCs w:val="23"/>
        </w:rPr>
      </w:pPr>
    </w:p>
    <w:p w14:paraId="7FF87273" w14:textId="01E3DF45" w:rsidR="00591B3A" w:rsidRPr="00EB0E5C" w:rsidRDefault="00591B3A" w:rsidP="00591B3A">
      <w:pPr>
        <w:spacing w:after="120"/>
        <w:rPr>
          <w:rFonts w:ascii="Times New Roman" w:hAnsi="Times New Roman" w:cs="Times New Roman"/>
          <w:b/>
          <w:bCs/>
          <w:sz w:val="23"/>
          <w:szCs w:val="23"/>
        </w:rPr>
      </w:pPr>
    </w:p>
    <w:p w14:paraId="7FD7B1B5" w14:textId="73117412" w:rsidR="00591B3A" w:rsidRPr="00EB0E5C" w:rsidRDefault="00591B3A" w:rsidP="00E208C3">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7F9EDA09" wp14:editId="617030E3">
            <wp:extent cx="6120130" cy="3797935"/>
            <wp:effectExtent l="0" t="0" r="0" b="0"/>
            <wp:docPr id="1488322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2254"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6120130" cy="3797935"/>
                    </a:xfrm>
                    <a:prstGeom prst="rect">
                      <a:avLst/>
                    </a:prstGeom>
                  </pic:spPr>
                </pic:pic>
              </a:graphicData>
            </a:graphic>
          </wp:inline>
        </w:drawing>
      </w:r>
    </w:p>
    <w:p w14:paraId="7C8D0D43" w14:textId="77777777" w:rsidR="00591B3A" w:rsidRPr="00EB0E5C" w:rsidRDefault="00591B3A" w:rsidP="00E208C3">
      <w:pPr>
        <w:spacing w:after="120"/>
        <w:rPr>
          <w:rFonts w:ascii="Times New Roman" w:hAnsi="Times New Roman" w:cs="Times New Roman"/>
          <w:b/>
          <w:bCs/>
          <w:sz w:val="23"/>
          <w:szCs w:val="23"/>
        </w:rPr>
      </w:pPr>
    </w:p>
    <w:p w14:paraId="7FF54A69" w14:textId="77777777" w:rsidR="00591B3A" w:rsidRPr="00EB0E5C" w:rsidRDefault="00591B3A" w:rsidP="00E208C3">
      <w:pPr>
        <w:spacing w:after="120"/>
        <w:rPr>
          <w:rFonts w:ascii="Times New Roman" w:hAnsi="Times New Roman" w:cs="Times New Roman"/>
          <w:b/>
          <w:bCs/>
          <w:sz w:val="23"/>
          <w:szCs w:val="23"/>
        </w:rPr>
      </w:pPr>
    </w:p>
    <w:p w14:paraId="000A12DF" w14:textId="77777777" w:rsidR="00591B3A" w:rsidRPr="00EB0E5C" w:rsidRDefault="00591B3A" w:rsidP="00E208C3">
      <w:pPr>
        <w:spacing w:after="120"/>
        <w:rPr>
          <w:rFonts w:ascii="Times New Roman" w:hAnsi="Times New Roman" w:cs="Times New Roman"/>
          <w:b/>
          <w:bCs/>
          <w:sz w:val="23"/>
          <w:szCs w:val="23"/>
        </w:rPr>
      </w:pPr>
    </w:p>
    <w:p w14:paraId="36B7D847" w14:textId="77777777" w:rsidR="00591B3A" w:rsidRPr="00EB0E5C" w:rsidRDefault="00591B3A" w:rsidP="00E208C3">
      <w:pPr>
        <w:spacing w:after="120"/>
        <w:rPr>
          <w:rFonts w:ascii="Times New Roman" w:hAnsi="Times New Roman" w:cs="Times New Roman"/>
          <w:b/>
          <w:bCs/>
          <w:sz w:val="23"/>
          <w:szCs w:val="23"/>
        </w:rPr>
      </w:pPr>
    </w:p>
    <w:p w14:paraId="48009A0A" w14:textId="77777777" w:rsidR="00591B3A" w:rsidRPr="00EB0E5C" w:rsidRDefault="00591B3A" w:rsidP="00E208C3">
      <w:pPr>
        <w:spacing w:after="120"/>
        <w:rPr>
          <w:rFonts w:ascii="Times New Roman" w:hAnsi="Times New Roman" w:cs="Times New Roman"/>
          <w:b/>
          <w:bCs/>
          <w:sz w:val="23"/>
          <w:szCs w:val="23"/>
        </w:rPr>
      </w:pPr>
    </w:p>
    <w:p w14:paraId="731D56F3" w14:textId="77777777" w:rsidR="00591B3A" w:rsidRPr="00EB0E5C" w:rsidRDefault="00591B3A" w:rsidP="00E208C3">
      <w:pPr>
        <w:spacing w:after="120"/>
        <w:rPr>
          <w:rFonts w:ascii="Times New Roman" w:hAnsi="Times New Roman" w:cs="Times New Roman"/>
          <w:b/>
          <w:bCs/>
          <w:sz w:val="23"/>
          <w:szCs w:val="23"/>
        </w:rPr>
      </w:pPr>
    </w:p>
    <w:p w14:paraId="0655486F" w14:textId="77777777" w:rsidR="00591B3A" w:rsidRPr="00EB0E5C" w:rsidRDefault="00591B3A" w:rsidP="00E208C3">
      <w:pPr>
        <w:spacing w:after="120"/>
        <w:rPr>
          <w:rFonts w:ascii="Times New Roman" w:hAnsi="Times New Roman" w:cs="Times New Roman"/>
          <w:b/>
          <w:bCs/>
          <w:sz w:val="23"/>
          <w:szCs w:val="23"/>
        </w:rPr>
      </w:pPr>
    </w:p>
    <w:p w14:paraId="778907E4" w14:textId="77777777" w:rsidR="00591B3A" w:rsidRPr="00EB0E5C" w:rsidRDefault="00591B3A" w:rsidP="00E208C3">
      <w:pPr>
        <w:spacing w:after="120"/>
        <w:rPr>
          <w:rFonts w:ascii="Times New Roman" w:hAnsi="Times New Roman" w:cs="Times New Roman"/>
          <w:b/>
          <w:bCs/>
          <w:sz w:val="23"/>
          <w:szCs w:val="23"/>
        </w:rPr>
      </w:pPr>
    </w:p>
    <w:p w14:paraId="37461A3F" w14:textId="77777777" w:rsidR="00591B3A" w:rsidRPr="00EB0E5C" w:rsidRDefault="00591B3A" w:rsidP="00E208C3">
      <w:pPr>
        <w:spacing w:after="120"/>
        <w:rPr>
          <w:rFonts w:ascii="Times New Roman" w:hAnsi="Times New Roman" w:cs="Times New Roman"/>
          <w:b/>
          <w:bCs/>
          <w:sz w:val="23"/>
          <w:szCs w:val="23"/>
        </w:rPr>
      </w:pPr>
    </w:p>
    <w:p w14:paraId="4C71B4A6" w14:textId="77777777" w:rsidR="00591B3A" w:rsidRPr="00EB0E5C" w:rsidRDefault="00591B3A" w:rsidP="00E208C3">
      <w:pPr>
        <w:spacing w:after="120"/>
        <w:rPr>
          <w:rFonts w:ascii="Times New Roman" w:hAnsi="Times New Roman" w:cs="Times New Roman"/>
          <w:b/>
          <w:bCs/>
          <w:sz w:val="23"/>
          <w:szCs w:val="23"/>
        </w:rPr>
      </w:pPr>
    </w:p>
    <w:p w14:paraId="57088688" w14:textId="77777777" w:rsidR="00591B3A" w:rsidRPr="00EB0E5C" w:rsidRDefault="00591B3A" w:rsidP="00E208C3">
      <w:pPr>
        <w:spacing w:after="120"/>
        <w:rPr>
          <w:rFonts w:ascii="Times New Roman" w:hAnsi="Times New Roman" w:cs="Times New Roman"/>
          <w:b/>
          <w:bCs/>
          <w:sz w:val="23"/>
          <w:szCs w:val="23"/>
        </w:rPr>
      </w:pPr>
    </w:p>
    <w:p w14:paraId="2A3D247C" w14:textId="77777777" w:rsidR="00EE19A7" w:rsidRDefault="00EE19A7" w:rsidP="00591B3A">
      <w:pPr>
        <w:spacing w:after="120"/>
        <w:rPr>
          <w:rFonts w:ascii="Times New Roman" w:hAnsi="Times New Roman" w:cs="Times New Roman"/>
          <w:color w:val="000000"/>
          <w:sz w:val="23"/>
          <w:szCs w:val="23"/>
        </w:rPr>
      </w:pPr>
    </w:p>
    <w:p w14:paraId="47F661FC" w14:textId="77777777" w:rsidR="00EE19A7" w:rsidRPr="00EB0E5C" w:rsidRDefault="00EE19A7" w:rsidP="00591B3A">
      <w:pPr>
        <w:spacing w:after="120"/>
        <w:rPr>
          <w:rFonts w:ascii="Times New Roman" w:hAnsi="Times New Roman" w:cs="Times New Roman"/>
          <w:color w:val="000000"/>
          <w:sz w:val="23"/>
          <w:szCs w:val="23"/>
        </w:rPr>
      </w:pPr>
    </w:p>
    <w:p w14:paraId="5D176C52" w14:textId="2E38F8C4" w:rsidR="00591B3A" w:rsidRPr="00EB0E5C" w:rsidRDefault="00591B3A" w:rsidP="00591B3A">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5c</w:t>
      </w:r>
      <w:r w:rsidRPr="00EB0E5C">
        <w:rPr>
          <w:rFonts w:ascii="Times New Roman" w:hAnsi="Times New Roman" w:cs="Times New Roman"/>
          <w:color w:val="000000"/>
          <w:sz w:val="23"/>
          <w:szCs w:val="23"/>
        </w:rPr>
        <w:t xml:space="preserve"> do umowy ……………………..</w:t>
      </w:r>
    </w:p>
    <w:p w14:paraId="66A37A27" w14:textId="335C0E3C" w:rsidR="00591B3A" w:rsidRPr="00EB0E5C" w:rsidRDefault="00591B3A" w:rsidP="00591B3A">
      <w:pPr>
        <w:spacing w:after="120"/>
        <w:rPr>
          <w:rFonts w:ascii="Times New Roman" w:hAnsi="Times New Roman" w:cs="Times New Roman"/>
          <w:b/>
          <w:bCs/>
          <w:sz w:val="23"/>
          <w:szCs w:val="23"/>
        </w:rPr>
      </w:pPr>
      <w:r w:rsidRPr="00EB0E5C">
        <w:rPr>
          <w:rFonts w:ascii="Times New Roman" w:hAnsi="Times New Roman" w:cs="Times New Roman"/>
          <w:b/>
          <w:bCs/>
          <w:sz w:val="23"/>
          <w:szCs w:val="23"/>
        </w:rPr>
        <w:t xml:space="preserve">Piaskownica kwadratowa </w:t>
      </w:r>
    </w:p>
    <w:p w14:paraId="4E8885E3" w14:textId="77777777" w:rsidR="00591B3A" w:rsidRPr="00EB0E5C" w:rsidRDefault="00591B3A" w:rsidP="00591B3A">
      <w:pPr>
        <w:spacing w:after="120"/>
        <w:rPr>
          <w:rFonts w:ascii="Times New Roman" w:hAnsi="Times New Roman" w:cs="Times New Roman"/>
          <w:b/>
          <w:bCs/>
          <w:sz w:val="23"/>
          <w:szCs w:val="23"/>
        </w:rPr>
      </w:pPr>
    </w:p>
    <w:p w14:paraId="6C5ECF17" w14:textId="63F598A0" w:rsidR="00591B3A" w:rsidRPr="00EB0E5C" w:rsidRDefault="00591B3A" w:rsidP="00591B3A">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5FED2D3C" wp14:editId="66852A6E">
            <wp:extent cx="5555461" cy="6172735"/>
            <wp:effectExtent l="0" t="0" r="7620" b="0"/>
            <wp:docPr id="16492093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9310"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5555461" cy="6172735"/>
                    </a:xfrm>
                    <a:prstGeom prst="rect">
                      <a:avLst/>
                    </a:prstGeom>
                  </pic:spPr>
                </pic:pic>
              </a:graphicData>
            </a:graphic>
          </wp:inline>
        </w:drawing>
      </w:r>
    </w:p>
    <w:p w14:paraId="657F4563" w14:textId="77777777" w:rsidR="00591B3A" w:rsidRPr="00EB0E5C" w:rsidRDefault="00591B3A" w:rsidP="00591B3A">
      <w:pPr>
        <w:spacing w:after="120"/>
        <w:rPr>
          <w:rFonts w:ascii="Times New Roman" w:hAnsi="Times New Roman" w:cs="Times New Roman"/>
          <w:b/>
          <w:bCs/>
          <w:sz w:val="23"/>
          <w:szCs w:val="23"/>
        </w:rPr>
      </w:pPr>
    </w:p>
    <w:p w14:paraId="28920761" w14:textId="77777777" w:rsidR="00591B3A" w:rsidRPr="00EB0E5C" w:rsidRDefault="00591B3A" w:rsidP="00591B3A">
      <w:pPr>
        <w:spacing w:after="120"/>
        <w:rPr>
          <w:rFonts w:ascii="Times New Roman" w:hAnsi="Times New Roman" w:cs="Times New Roman"/>
          <w:b/>
          <w:bCs/>
          <w:sz w:val="23"/>
          <w:szCs w:val="23"/>
        </w:rPr>
      </w:pPr>
    </w:p>
    <w:p w14:paraId="0531EC95" w14:textId="77777777" w:rsidR="00591B3A" w:rsidRPr="00EB0E5C" w:rsidRDefault="00591B3A" w:rsidP="00591B3A">
      <w:pPr>
        <w:spacing w:after="120"/>
        <w:rPr>
          <w:rFonts w:ascii="Times New Roman" w:hAnsi="Times New Roman" w:cs="Times New Roman"/>
          <w:b/>
          <w:bCs/>
          <w:sz w:val="23"/>
          <w:szCs w:val="23"/>
        </w:rPr>
      </w:pPr>
    </w:p>
    <w:p w14:paraId="73B782AC" w14:textId="77777777" w:rsidR="00591B3A" w:rsidRPr="00EB0E5C" w:rsidRDefault="00591B3A" w:rsidP="00E208C3">
      <w:pPr>
        <w:spacing w:after="120"/>
        <w:rPr>
          <w:rFonts w:ascii="Times New Roman" w:hAnsi="Times New Roman" w:cs="Times New Roman"/>
          <w:b/>
          <w:bCs/>
          <w:sz w:val="23"/>
          <w:szCs w:val="23"/>
        </w:rPr>
      </w:pPr>
    </w:p>
    <w:p w14:paraId="64C0B122" w14:textId="77777777" w:rsidR="00B7183E" w:rsidRPr="00EB0E5C" w:rsidRDefault="00B7183E" w:rsidP="0041154C">
      <w:pPr>
        <w:spacing w:after="120"/>
        <w:jc w:val="right"/>
        <w:rPr>
          <w:rFonts w:ascii="Times New Roman" w:hAnsi="Times New Roman" w:cs="Times New Roman"/>
          <w:color w:val="000000"/>
          <w:sz w:val="23"/>
          <w:szCs w:val="23"/>
        </w:rPr>
      </w:pPr>
    </w:p>
    <w:p w14:paraId="0B7C5E70" w14:textId="77777777" w:rsidR="00B7183E" w:rsidRPr="00EB0E5C" w:rsidRDefault="00B7183E" w:rsidP="0041154C">
      <w:pPr>
        <w:spacing w:after="120"/>
        <w:jc w:val="right"/>
        <w:rPr>
          <w:rFonts w:ascii="Times New Roman" w:hAnsi="Times New Roman" w:cs="Times New Roman"/>
          <w:color w:val="000000"/>
          <w:sz w:val="23"/>
          <w:szCs w:val="23"/>
        </w:rPr>
      </w:pPr>
    </w:p>
    <w:p w14:paraId="48342BD0" w14:textId="4F5859DD" w:rsidR="0041154C" w:rsidRPr="00EB0E5C" w:rsidRDefault="0041154C" w:rsidP="0041154C">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5d</w:t>
      </w:r>
      <w:r w:rsidRPr="00EB0E5C">
        <w:rPr>
          <w:rFonts w:ascii="Times New Roman" w:hAnsi="Times New Roman" w:cs="Times New Roman"/>
          <w:color w:val="000000"/>
          <w:sz w:val="23"/>
          <w:szCs w:val="23"/>
        </w:rPr>
        <w:t xml:space="preserve"> do umowy ……………………..</w:t>
      </w:r>
    </w:p>
    <w:p w14:paraId="65A8BC54" w14:textId="77777777" w:rsidR="00591B3A" w:rsidRPr="00EB0E5C" w:rsidRDefault="00591B3A" w:rsidP="00E208C3">
      <w:pPr>
        <w:spacing w:after="120"/>
        <w:rPr>
          <w:rFonts w:ascii="Times New Roman" w:hAnsi="Times New Roman" w:cs="Times New Roman"/>
          <w:b/>
          <w:bCs/>
          <w:sz w:val="23"/>
          <w:szCs w:val="23"/>
        </w:rPr>
      </w:pPr>
    </w:p>
    <w:p w14:paraId="402AA570" w14:textId="77777777" w:rsidR="0041154C" w:rsidRPr="00EB0E5C" w:rsidRDefault="0041154C" w:rsidP="00E208C3">
      <w:pPr>
        <w:spacing w:after="120"/>
        <w:rPr>
          <w:rFonts w:ascii="Times New Roman" w:hAnsi="Times New Roman" w:cs="Times New Roman"/>
          <w:b/>
          <w:bCs/>
          <w:sz w:val="23"/>
          <w:szCs w:val="23"/>
        </w:rPr>
      </w:pPr>
    </w:p>
    <w:p w14:paraId="534EB2F0" w14:textId="3A464F04" w:rsidR="0041154C"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sz w:val="23"/>
          <w:szCs w:val="23"/>
        </w:rPr>
        <w:t>Huśtawka podwójna</w:t>
      </w:r>
    </w:p>
    <w:p w14:paraId="65114045" w14:textId="11B663EA" w:rsidR="00591B3A"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1D23B39E" wp14:editId="2AEFDEB7">
            <wp:extent cx="5357324" cy="6180356"/>
            <wp:effectExtent l="0" t="0" r="0" b="0"/>
            <wp:docPr id="16444866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486650" name=""/>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5357324" cy="6180356"/>
                    </a:xfrm>
                    <a:prstGeom prst="rect">
                      <a:avLst/>
                    </a:prstGeom>
                  </pic:spPr>
                </pic:pic>
              </a:graphicData>
            </a:graphic>
          </wp:inline>
        </w:drawing>
      </w:r>
    </w:p>
    <w:p w14:paraId="39AE3F48" w14:textId="77777777" w:rsidR="00B7183E" w:rsidRPr="00EB0E5C" w:rsidRDefault="00B7183E" w:rsidP="00B20DE9">
      <w:pPr>
        <w:spacing w:after="120"/>
        <w:rPr>
          <w:rFonts w:ascii="Times New Roman" w:hAnsi="Times New Roman" w:cs="Times New Roman"/>
          <w:color w:val="000000"/>
          <w:sz w:val="23"/>
          <w:szCs w:val="23"/>
        </w:rPr>
      </w:pPr>
    </w:p>
    <w:p w14:paraId="4D7625A0" w14:textId="67C2DD3C" w:rsidR="0041154C" w:rsidRPr="00EB0E5C" w:rsidRDefault="0041154C" w:rsidP="0041154C">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5e</w:t>
      </w:r>
      <w:r w:rsidRPr="00EB0E5C">
        <w:rPr>
          <w:rFonts w:ascii="Times New Roman" w:hAnsi="Times New Roman" w:cs="Times New Roman"/>
          <w:color w:val="000000"/>
          <w:sz w:val="23"/>
          <w:szCs w:val="23"/>
        </w:rPr>
        <w:t xml:space="preserve"> do umowy ……………………..</w:t>
      </w:r>
    </w:p>
    <w:p w14:paraId="31A732E6" w14:textId="77777777" w:rsidR="00591B3A" w:rsidRPr="00EB0E5C" w:rsidRDefault="00591B3A" w:rsidP="00E208C3">
      <w:pPr>
        <w:spacing w:after="120"/>
        <w:rPr>
          <w:rFonts w:ascii="Times New Roman" w:hAnsi="Times New Roman" w:cs="Times New Roman"/>
          <w:color w:val="000000"/>
          <w:sz w:val="23"/>
          <w:szCs w:val="23"/>
        </w:rPr>
      </w:pPr>
    </w:p>
    <w:p w14:paraId="0CFD7675" w14:textId="436FBFF2" w:rsidR="0041154C"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color w:val="000000"/>
          <w:sz w:val="23"/>
          <w:szCs w:val="23"/>
        </w:rPr>
        <w:t>Urządzenie zabawowe</w:t>
      </w:r>
    </w:p>
    <w:p w14:paraId="67B292B7" w14:textId="174BE57C" w:rsidR="00591B3A"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55AF892E" wp14:editId="37280C07">
            <wp:extent cx="4683643" cy="5901844"/>
            <wp:effectExtent l="0" t="0" r="3175" b="3810"/>
            <wp:docPr id="20479448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44884" name=""/>
                    <pic:cNvPicPr/>
                  </pic:nvPicPr>
                  <pic:blipFill>
                    <a:blip r:embed="rId19">
                      <a:extLst>
                        <a:ext uri="{BEBA8EAE-BF5A-486C-A8C5-ECC9F3942E4B}">
                          <a14:imgProps xmlns:a14="http://schemas.microsoft.com/office/drawing/2010/main">
                            <a14:imgLayer r:embed="rId20">
                              <a14:imgEffect>
                                <a14:saturation sat="0"/>
                              </a14:imgEffect>
                            </a14:imgLayer>
                          </a14:imgProps>
                        </a:ext>
                      </a:extLst>
                    </a:blip>
                    <a:stretch>
                      <a:fillRect/>
                    </a:stretch>
                  </pic:blipFill>
                  <pic:spPr>
                    <a:xfrm>
                      <a:off x="0" y="0"/>
                      <a:ext cx="4695231" cy="5916446"/>
                    </a:xfrm>
                    <a:prstGeom prst="rect">
                      <a:avLst/>
                    </a:prstGeom>
                  </pic:spPr>
                </pic:pic>
              </a:graphicData>
            </a:graphic>
          </wp:inline>
        </w:drawing>
      </w:r>
    </w:p>
    <w:p w14:paraId="234DDDC1" w14:textId="77777777" w:rsidR="00591B3A" w:rsidRPr="00EB0E5C" w:rsidRDefault="00591B3A" w:rsidP="00E208C3">
      <w:pPr>
        <w:spacing w:after="120"/>
        <w:rPr>
          <w:rFonts w:ascii="Times New Roman" w:hAnsi="Times New Roman" w:cs="Times New Roman"/>
          <w:b/>
          <w:bCs/>
          <w:sz w:val="23"/>
          <w:szCs w:val="23"/>
        </w:rPr>
      </w:pPr>
    </w:p>
    <w:p w14:paraId="37DA0E82" w14:textId="77777777" w:rsidR="00591B3A" w:rsidRPr="00EB0E5C" w:rsidRDefault="00591B3A" w:rsidP="00E208C3">
      <w:pPr>
        <w:spacing w:after="120"/>
        <w:rPr>
          <w:rFonts w:ascii="Times New Roman" w:hAnsi="Times New Roman" w:cs="Times New Roman"/>
          <w:b/>
          <w:bCs/>
          <w:sz w:val="23"/>
          <w:szCs w:val="23"/>
        </w:rPr>
      </w:pPr>
    </w:p>
    <w:sectPr w:rsidR="00591B3A" w:rsidRPr="00EB0E5C" w:rsidSect="00B50F97">
      <w:headerReference w:type="default" r:id="rId21"/>
      <w:footerReference w:type="default" r:id="rId22"/>
      <w:pgSz w:w="11906" w:h="16838"/>
      <w:pgMar w:top="993"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0B7D7" w14:textId="77777777" w:rsidR="00B50F97" w:rsidRDefault="00B50F97" w:rsidP="00D25ADE">
      <w:pPr>
        <w:spacing w:after="0" w:line="240" w:lineRule="auto"/>
      </w:pPr>
      <w:r>
        <w:separator/>
      </w:r>
    </w:p>
  </w:endnote>
  <w:endnote w:type="continuationSeparator" w:id="0">
    <w:p w14:paraId="10F6772B" w14:textId="77777777" w:rsidR="00B50F97" w:rsidRDefault="00B50F97"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578073"/>
      <w:docPartObj>
        <w:docPartGallery w:val="Page Numbers (Bottom of Page)"/>
        <w:docPartUnique/>
      </w:docPartObj>
    </w:sdtPr>
    <w:sdtContent>
      <w:p w14:paraId="7EE514CB" w14:textId="194EB0E4" w:rsidR="00E90273" w:rsidRDefault="00E90273">
        <w:pPr>
          <w:pStyle w:val="Stopka"/>
          <w:jc w:val="right"/>
        </w:pPr>
        <w:r>
          <w:fldChar w:fldCharType="begin"/>
        </w:r>
        <w:r>
          <w:instrText>PAGE   \* MERGEFORMAT</w:instrText>
        </w:r>
        <w:r>
          <w:fldChar w:fldCharType="separate"/>
        </w:r>
        <w:r>
          <w:t>2</w:t>
        </w:r>
        <w:r>
          <w:fldChar w:fldCharType="end"/>
        </w:r>
      </w:p>
    </w:sdtContent>
  </w:sdt>
  <w:p w14:paraId="478E3F7F" w14:textId="77777777" w:rsidR="00E90273" w:rsidRDefault="00E902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DBA6A" w14:textId="77777777" w:rsidR="00B50F97" w:rsidRDefault="00B50F97" w:rsidP="00D25ADE">
      <w:pPr>
        <w:spacing w:after="0" w:line="240" w:lineRule="auto"/>
      </w:pPr>
      <w:r>
        <w:separator/>
      </w:r>
    </w:p>
  </w:footnote>
  <w:footnote w:type="continuationSeparator" w:id="0">
    <w:p w14:paraId="3EE15EDA" w14:textId="77777777" w:rsidR="00B50F97" w:rsidRDefault="00B50F97" w:rsidP="00D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5FFEF" w14:textId="38249266" w:rsidR="00B20DE9" w:rsidRDefault="00B20DE9" w:rsidP="00B20DE9">
    <w:pPr>
      <w:pStyle w:val="Nagwek"/>
      <w:jc w:val="center"/>
    </w:pPr>
    <w:r>
      <w:rPr>
        <w:noProof/>
      </w:rPr>
      <w:drawing>
        <wp:inline distT="0" distB="0" distL="0" distR="0" wp14:anchorId="6E1127A5" wp14:editId="7A2D101E">
          <wp:extent cx="5133080" cy="890029"/>
          <wp:effectExtent l="0" t="0" r="0" b="571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665" cy="914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526CF4"/>
    <w:multiLevelType w:val="hybridMultilevel"/>
    <w:tmpl w:val="3B2C7218"/>
    <w:lvl w:ilvl="0" w:tplc="6ED8D2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057008B"/>
    <w:multiLevelType w:val="hybridMultilevel"/>
    <w:tmpl w:val="B1F6B25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8"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1"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F0CE2"/>
    <w:multiLevelType w:val="hybridMultilevel"/>
    <w:tmpl w:val="B580873E"/>
    <w:lvl w:ilvl="0" w:tplc="C4463CCC">
      <w:start w:val="1"/>
      <w:numFmt w:val="bullet"/>
      <w:lvlText w:val=""/>
      <w:lvlJc w:val="left"/>
      <w:pPr>
        <w:tabs>
          <w:tab w:val="num" w:pos="595"/>
        </w:tabs>
        <w:ind w:left="595" w:hanging="453"/>
      </w:pPr>
      <w:rPr>
        <w:rFonts w:ascii="Symbol" w:hAnsi="Symbol" w:cs="Symbo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33BA2892"/>
    <w:multiLevelType w:val="hybridMultilevel"/>
    <w:tmpl w:val="E424EFF8"/>
    <w:lvl w:ilvl="0" w:tplc="8D322B1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1"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3C6CB8"/>
    <w:multiLevelType w:val="hybridMultilevel"/>
    <w:tmpl w:val="5F8AB4A0"/>
    <w:lvl w:ilvl="0" w:tplc="04150001">
      <w:start w:val="1"/>
      <w:numFmt w:val="bullet"/>
      <w:lvlText w:val=""/>
      <w:lvlJc w:val="left"/>
      <w:pPr>
        <w:tabs>
          <w:tab w:val="num" w:pos="595"/>
        </w:tabs>
        <w:ind w:left="595" w:hanging="453"/>
      </w:pPr>
      <w:rPr>
        <w:rFonts w:ascii="Symbol" w:hAnsi="Symbo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9"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1"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5"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6"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3088326">
    <w:abstractNumId w:val="27"/>
  </w:num>
  <w:num w:numId="2" w16cid:durableId="1421953590">
    <w:abstractNumId w:val="43"/>
  </w:num>
  <w:num w:numId="3" w16cid:durableId="549418272">
    <w:abstractNumId w:val="40"/>
  </w:num>
  <w:num w:numId="4" w16cid:durableId="545796684">
    <w:abstractNumId w:val="9"/>
  </w:num>
  <w:num w:numId="5" w16cid:durableId="1083996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6111265">
    <w:abstractNumId w:val="44"/>
  </w:num>
  <w:num w:numId="7" w16cid:durableId="934021044">
    <w:abstractNumId w:val="41"/>
  </w:num>
  <w:num w:numId="8" w16cid:durableId="2103063822">
    <w:abstractNumId w:val="29"/>
  </w:num>
  <w:num w:numId="9" w16cid:durableId="533734177">
    <w:abstractNumId w:val="30"/>
  </w:num>
  <w:num w:numId="10" w16cid:durableId="1237782401">
    <w:abstractNumId w:val="42"/>
  </w:num>
  <w:num w:numId="11" w16cid:durableId="454908915">
    <w:abstractNumId w:val="26"/>
  </w:num>
  <w:num w:numId="12" w16cid:durableId="937374470">
    <w:abstractNumId w:val="36"/>
  </w:num>
  <w:num w:numId="13" w16cid:durableId="731273285">
    <w:abstractNumId w:val="34"/>
  </w:num>
  <w:num w:numId="14" w16cid:durableId="1550798467">
    <w:abstractNumId w:val="28"/>
  </w:num>
  <w:num w:numId="15" w16cid:durableId="164980606">
    <w:abstractNumId w:val="31"/>
  </w:num>
  <w:num w:numId="16" w16cid:durableId="984553516">
    <w:abstractNumId w:val="11"/>
  </w:num>
  <w:num w:numId="17" w16cid:durableId="2145194942">
    <w:abstractNumId w:val="0"/>
  </w:num>
  <w:num w:numId="18" w16cid:durableId="35397596">
    <w:abstractNumId w:val="33"/>
  </w:num>
  <w:num w:numId="19" w16cid:durableId="2066830943">
    <w:abstractNumId w:val="12"/>
  </w:num>
  <w:num w:numId="20" w16cid:durableId="1735351380">
    <w:abstractNumId w:val="10"/>
  </w:num>
  <w:num w:numId="21" w16cid:durableId="429081030">
    <w:abstractNumId w:val="13"/>
  </w:num>
  <w:num w:numId="22" w16cid:durableId="731470371">
    <w:abstractNumId w:val="1"/>
  </w:num>
  <w:num w:numId="23" w16cid:durableId="1226069684">
    <w:abstractNumId w:val="25"/>
  </w:num>
  <w:num w:numId="24" w16cid:durableId="914700542">
    <w:abstractNumId w:val="8"/>
  </w:num>
  <w:num w:numId="25" w16cid:durableId="895118182">
    <w:abstractNumId w:val="32"/>
  </w:num>
  <w:num w:numId="26" w16cid:durableId="1627589664">
    <w:abstractNumId w:val="38"/>
  </w:num>
  <w:num w:numId="27" w16cid:durableId="96490719">
    <w:abstractNumId w:val="19"/>
  </w:num>
  <w:num w:numId="28" w16cid:durableId="257567443">
    <w:abstractNumId w:val="22"/>
  </w:num>
  <w:num w:numId="29" w16cid:durableId="1143346515">
    <w:abstractNumId w:val="14"/>
  </w:num>
  <w:num w:numId="30" w16cid:durableId="1024283704">
    <w:abstractNumId w:val="18"/>
  </w:num>
  <w:num w:numId="31" w16cid:durableId="1239972840">
    <w:abstractNumId w:val="17"/>
  </w:num>
  <w:num w:numId="32" w16cid:durableId="809395671">
    <w:abstractNumId w:val="45"/>
  </w:num>
  <w:num w:numId="33" w16cid:durableId="1086800595">
    <w:abstractNumId w:val="20"/>
  </w:num>
  <w:num w:numId="34" w16cid:durableId="658964828">
    <w:abstractNumId w:val="7"/>
  </w:num>
  <w:num w:numId="35" w16cid:durableId="744036613">
    <w:abstractNumId w:val="21"/>
  </w:num>
  <w:num w:numId="36" w16cid:durableId="1439715590">
    <w:abstractNumId w:val="46"/>
  </w:num>
  <w:num w:numId="37" w16cid:durableId="1481533776">
    <w:abstractNumId w:val="24"/>
  </w:num>
  <w:num w:numId="38" w16cid:durableId="1575164355">
    <w:abstractNumId w:val="2"/>
  </w:num>
  <w:num w:numId="39" w16cid:durableId="1588154237">
    <w:abstractNumId w:val="5"/>
  </w:num>
  <w:num w:numId="40" w16cid:durableId="717048429">
    <w:abstractNumId w:val="3"/>
  </w:num>
  <w:num w:numId="41" w16cid:durableId="532154959">
    <w:abstractNumId w:val="16"/>
  </w:num>
  <w:num w:numId="42" w16cid:durableId="829756644">
    <w:abstractNumId w:val="39"/>
  </w:num>
  <w:num w:numId="43" w16cid:durableId="1713268514">
    <w:abstractNumId w:val="37"/>
  </w:num>
  <w:num w:numId="44" w16cid:durableId="272633258">
    <w:abstractNumId w:val="6"/>
  </w:num>
  <w:num w:numId="45" w16cid:durableId="1044017789">
    <w:abstractNumId w:val="35"/>
  </w:num>
  <w:num w:numId="46" w16cid:durableId="1143306707">
    <w:abstractNumId w:val="15"/>
  </w:num>
  <w:num w:numId="47" w16cid:durableId="1292858002">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0550"/>
    <w:rsid w:val="00012117"/>
    <w:rsid w:val="000167ED"/>
    <w:rsid w:val="00021754"/>
    <w:rsid w:val="00022020"/>
    <w:rsid w:val="00026065"/>
    <w:rsid w:val="0003248E"/>
    <w:rsid w:val="00036156"/>
    <w:rsid w:val="000411CA"/>
    <w:rsid w:val="000429FF"/>
    <w:rsid w:val="000444A9"/>
    <w:rsid w:val="00044B17"/>
    <w:rsid w:val="000567B5"/>
    <w:rsid w:val="00057715"/>
    <w:rsid w:val="00067F37"/>
    <w:rsid w:val="0008656B"/>
    <w:rsid w:val="00090AD4"/>
    <w:rsid w:val="00092C8C"/>
    <w:rsid w:val="00095279"/>
    <w:rsid w:val="000A3907"/>
    <w:rsid w:val="000A59BD"/>
    <w:rsid w:val="000A7F07"/>
    <w:rsid w:val="000B14C8"/>
    <w:rsid w:val="000B24D6"/>
    <w:rsid w:val="000B46A4"/>
    <w:rsid w:val="000B515D"/>
    <w:rsid w:val="000B5BC0"/>
    <w:rsid w:val="000B7402"/>
    <w:rsid w:val="000D0772"/>
    <w:rsid w:val="000D163A"/>
    <w:rsid w:val="000D1689"/>
    <w:rsid w:val="000D27FB"/>
    <w:rsid w:val="000E2200"/>
    <w:rsid w:val="000E2262"/>
    <w:rsid w:val="001012C3"/>
    <w:rsid w:val="00103B69"/>
    <w:rsid w:val="00116E62"/>
    <w:rsid w:val="00117732"/>
    <w:rsid w:val="00120BEF"/>
    <w:rsid w:val="00124755"/>
    <w:rsid w:val="00134EE0"/>
    <w:rsid w:val="001365D1"/>
    <w:rsid w:val="00136C15"/>
    <w:rsid w:val="00146B81"/>
    <w:rsid w:val="00153951"/>
    <w:rsid w:val="00156FC9"/>
    <w:rsid w:val="00162461"/>
    <w:rsid w:val="001643A7"/>
    <w:rsid w:val="00184124"/>
    <w:rsid w:val="00190791"/>
    <w:rsid w:val="00193152"/>
    <w:rsid w:val="00194397"/>
    <w:rsid w:val="00195210"/>
    <w:rsid w:val="001A1874"/>
    <w:rsid w:val="001A4369"/>
    <w:rsid w:val="001B0CAB"/>
    <w:rsid w:val="001B3151"/>
    <w:rsid w:val="001C214A"/>
    <w:rsid w:val="001C61DB"/>
    <w:rsid w:val="001D42E7"/>
    <w:rsid w:val="001D6AA0"/>
    <w:rsid w:val="001E01C4"/>
    <w:rsid w:val="001E2C96"/>
    <w:rsid w:val="001F41AC"/>
    <w:rsid w:val="001F4CDF"/>
    <w:rsid w:val="001F7136"/>
    <w:rsid w:val="00200AE0"/>
    <w:rsid w:val="00204EED"/>
    <w:rsid w:val="00213B22"/>
    <w:rsid w:val="00215E36"/>
    <w:rsid w:val="00215FCE"/>
    <w:rsid w:val="00221899"/>
    <w:rsid w:val="00223263"/>
    <w:rsid w:val="0022398E"/>
    <w:rsid w:val="0022512E"/>
    <w:rsid w:val="002261CC"/>
    <w:rsid w:val="00226602"/>
    <w:rsid w:val="00236943"/>
    <w:rsid w:val="00236AD0"/>
    <w:rsid w:val="002370CA"/>
    <w:rsid w:val="002404F1"/>
    <w:rsid w:val="00244AB8"/>
    <w:rsid w:val="00247B10"/>
    <w:rsid w:val="00247C1A"/>
    <w:rsid w:val="00247CC9"/>
    <w:rsid w:val="00250642"/>
    <w:rsid w:val="0028335F"/>
    <w:rsid w:val="00284C5F"/>
    <w:rsid w:val="00287062"/>
    <w:rsid w:val="002922F5"/>
    <w:rsid w:val="00293373"/>
    <w:rsid w:val="002976AB"/>
    <w:rsid w:val="002A06F7"/>
    <w:rsid w:val="002A0EB7"/>
    <w:rsid w:val="002A304B"/>
    <w:rsid w:val="002A5CA7"/>
    <w:rsid w:val="002B3E36"/>
    <w:rsid w:val="002B6696"/>
    <w:rsid w:val="002D562F"/>
    <w:rsid w:val="002D6067"/>
    <w:rsid w:val="002E0412"/>
    <w:rsid w:val="002F18D7"/>
    <w:rsid w:val="002F56AB"/>
    <w:rsid w:val="00300E6F"/>
    <w:rsid w:val="00305DC0"/>
    <w:rsid w:val="003222D4"/>
    <w:rsid w:val="0033069A"/>
    <w:rsid w:val="0033489A"/>
    <w:rsid w:val="003362D9"/>
    <w:rsid w:val="003365AF"/>
    <w:rsid w:val="003416AE"/>
    <w:rsid w:val="0034607B"/>
    <w:rsid w:val="00346831"/>
    <w:rsid w:val="00346E8B"/>
    <w:rsid w:val="00352550"/>
    <w:rsid w:val="0035465A"/>
    <w:rsid w:val="003577F5"/>
    <w:rsid w:val="00367C4D"/>
    <w:rsid w:val="00373954"/>
    <w:rsid w:val="003743D7"/>
    <w:rsid w:val="003762C6"/>
    <w:rsid w:val="00376A0E"/>
    <w:rsid w:val="0037761E"/>
    <w:rsid w:val="00381922"/>
    <w:rsid w:val="0039031A"/>
    <w:rsid w:val="00390B6B"/>
    <w:rsid w:val="00390F20"/>
    <w:rsid w:val="00392110"/>
    <w:rsid w:val="00392B6E"/>
    <w:rsid w:val="00392E9E"/>
    <w:rsid w:val="00395289"/>
    <w:rsid w:val="003A2942"/>
    <w:rsid w:val="003A304C"/>
    <w:rsid w:val="003A6835"/>
    <w:rsid w:val="003A7905"/>
    <w:rsid w:val="003B0746"/>
    <w:rsid w:val="003B0D0F"/>
    <w:rsid w:val="003B104D"/>
    <w:rsid w:val="003B1AEF"/>
    <w:rsid w:val="003C4AFD"/>
    <w:rsid w:val="003C5E1A"/>
    <w:rsid w:val="003D5EC0"/>
    <w:rsid w:val="003D75E9"/>
    <w:rsid w:val="003E0375"/>
    <w:rsid w:val="003E5BBF"/>
    <w:rsid w:val="003F0B25"/>
    <w:rsid w:val="003F5AE5"/>
    <w:rsid w:val="004021AD"/>
    <w:rsid w:val="004038A9"/>
    <w:rsid w:val="00411512"/>
    <w:rsid w:val="0041154C"/>
    <w:rsid w:val="004119F8"/>
    <w:rsid w:val="0041437F"/>
    <w:rsid w:val="0042175A"/>
    <w:rsid w:val="0042209D"/>
    <w:rsid w:val="0042238B"/>
    <w:rsid w:val="00425F38"/>
    <w:rsid w:val="00433259"/>
    <w:rsid w:val="00440FA0"/>
    <w:rsid w:val="004454D1"/>
    <w:rsid w:val="00453A7D"/>
    <w:rsid w:val="004658DC"/>
    <w:rsid w:val="00476ECF"/>
    <w:rsid w:val="00477B1A"/>
    <w:rsid w:val="004810F1"/>
    <w:rsid w:val="004819BB"/>
    <w:rsid w:val="004842F4"/>
    <w:rsid w:val="004902ED"/>
    <w:rsid w:val="004A2196"/>
    <w:rsid w:val="004A57E3"/>
    <w:rsid w:val="004B29EF"/>
    <w:rsid w:val="004B6CDD"/>
    <w:rsid w:val="004C1B57"/>
    <w:rsid w:val="004C273D"/>
    <w:rsid w:val="004C3D27"/>
    <w:rsid w:val="004C4A04"/>
    <w:rsid w:val="004C6B7F"/>
    <w:rsid w:val="004D0CE3"/>
    <w:rsid w:val="004D126F"/>
    <w:rsid w:val="004D3EA7"/>
    <w:rsid w:val="004D5A3A"/>
    <w:rsid w:val="004D73E8"/>
    <w:rsid w:val="004D75BC"/>
    <w:rsid w:val="004E12EE"/>
    <w:rsid w:val="004E15BC"/>
    <w:rsid w:val="004E32E4"/>
    <w:rsid w:val="004E75A4"/>
    <w:rsid w:val="004F0B4E"/>
    <w:rsid w:val="004F4318"/>
    <w:rsid w:val="005000A8"/>
    <w:rsid w:val="00501E3E"/>
    <w:rsid w:val="00514557"/>
    <w:rsid w:val="00514896"/>
    <w:rsid w:val="00514928"/>
    <w:rsid w:val="00517C14"/>
    <w:rsid w:val="00520A4B"/>
    <w:rsid w:val="005234F0"/>
    <w:rsid w:val="00523C82"/>
    <w:rsid w:val="005309C1"/>
    <w:rsid w:val="00532885"/>
    <w:rsid w:val="005366E3"/>
    <w:rsid w:val="00550812"/>
    <w:rsid w:val="00551B0E"/>
    <w:rsid w:val="00552541"/>
    <w:rsid w:val="005563F8"/>
    <w:rsid w:val="005636EF"/>
    <w:rsid w:val="005655A1"/>
    <w:rsid w:val="005660A2"/>
    <w:rsid w:val="0057133F"/>
    <w:rsid w:val="00572A3E"/>
    <w:rsid w:val="00572E6F"/>
    <w:rsid w:val="00580243"/>
    <w:rsid w:val="005806F3"/>
    <w:rsid w:val="005852A9"/>
    <w:rsid w:val="0058531C"/>
    <w:rsid w:val="00591B3A"/>
    <w:rsid w:val="005945A4"/>
    <w:rsid w:val="00594DE3"/>
    <w:rsid w:val="00596E1E"/>
    <w:rsid w:val="005A06EB"/>
    <w:rsid w:val="005A62D0"/>
    <w:rsid w:val="005B4E73"/>
    <w:rsid w:val="005B4EC0"/>
    <w:rsid w:val="005B765F"/>
    <w:rsid w:val="005C18F0"/>
    <w:rsid w:val="005C3B6A"/>
    <w:rsid w:val="005C3D4B"/>
    <w:rsid w:val="005C40B9"/>
    <w:rsid w:val="005C437C"/>
    <w:rsid w:val="005D19C6"/>
    <w:rsid w:val="005D48DA"/>
    <w:rsid w:val="005D7C71"/>
    <w:rsid w:val="005E6343"/>
    <w:rsid w:val="005F27CD"/>
    <w:rsid w:val="005F527B"/>
    <w:rsid w:val="006026FF"/>
    <w:rsid w:val="006105D0"/>
    <w:rsid w:val="006124E6"/>
    <w:rsid w:val="00620971"/>
    <w:rsid w:val="006213F7"/>
    <w:rsid w:val="00627225"/>
    <w:rsid w:val="0062732B"/>
    <w:rsid w:val="00631782"/>
    <w:rsid w:val="00642B7D"/>
    <w:rsid w:val="00646055"/>
    <w:rsid w:val="00646C2B"/>
    <w:rsid w:val="00647484"/>
    <w:rsid w:val="00651676"/>
    <w:rsid w:val="00652969"/>
    <w:rsid w:val="006628E9"/>
    <w:rsid w:val="006677C1"/>
    <w:rsid w:val="00673C05"/>
    <w:rsid w:val="00674974"/>
    <w:rsid w:val="00686351"/>
    <w:rsid w:val="00691A26"/>
    <w:rsid w:val="00691F22"/>
    <w:rsid w:val="00693654"/>
    <w:rsid w:val="00696441"/>
    <w:rsid w:val="006A2352"/>
    <w:rsid w:val="006A3294"/>
    <w:rsid w:val="006A6736"/>
    <w:rsid w:val="006A7411"/>
    <w:rsid w:val="006C2D6C"/>
    <w:rsid w:val="006D062B"/>
    <w:rsid w:val="006D4EB6"/>
    <w:rsid w:val="006D58EF"/>
    <w:rsid w:val="006E2898"/>
    <w:rsid w:val="006F2AC3"/>
    <w:rsid w:val="006F2B82"/>
    <w:rsid w:val="006F4F70"/>
    <w:rsid w:val="00701710"/>
    <w:rsid w:val="0070283F"/>
    <w:rsid w:val="00712EA1"/>
    <w:rsid w:val="00723345"/>
    <w:rsid w:val="0072439B"/>
    <w:rsid w:val="00747F1C"/>
    <w:rsid w:val="00750E08"/>
    <w:rsid w:val="00761F5B"/>
    <w:rsid w:val="00766624"/>
    <w:rsid w:val="00775E53"/>
    <w:rsid w:val="00791619"/>
    <w:rsid w:val="00792178"/>
    <w:rsid w:val="007936E9"/>
    <w:rsid w:val="007A3063"/>
    <w:rsid w:val="007A43EC"/>
    <w:rsid w:val="007A59A4"/>
    <w:rsid w:val="007B55C2"/>
    <w:rsid w:val="007C647B"/>
    <w:rsid w:val="007D35BC"/>
    <w:rsid w:val="007D586C"/>
    <w:rsid w:val="007D6E96"/>
    <w:rsid w:val="007E2B77"/>
    <w:rsid w:val="007E711E"/>
    <w:rsid w:val="007F30D3"/>
    <w:rsid w:val="007F3EEB"/>
    <w:rsid w:val="007F75FC"/>
    <w:rsid w:val="00800763"/>
    <w:rsid w:val="00801564"/>
    <w:rsid w:val="00811FD5"/>
    <w:rsid w:val="00817BB0"/>
    <w:rsid w:val="00845FFF"/>
    <w:rsid w:val="008579A3"/>
    <w:rsid w:val="00857DD2"/>
    <w:rsid w:val="0086118A"/>
    <w:rsid w:val="00864817"/>
    <w:rsid w:val="008773A9"/>
    <w:rsid w:val="00886019"/>
    <w:rsid w:val="0089520A"/>
    <w:rsid w:val="0089747E"/>
    <w:rsid w:val="008A1EB0"/>
    <w:rsid w:val="008A5D3A"/>
    <w:rsid w:val="008A5E59"/>
    <w:rsid w:val="008B5CE5"/>
    <w:rsid w:val="008B7C1C"/>
    <w:rsid w:val="008C07B2"/>
    <w:rsid w:val="008C31B7"/>
    <w:rsid w:val="008D6F77"/>
    <w:rsid w:val="008F188D"/>
    <w:rsid w:val="008F1DC9"/>
    <w:rsid w:val="008F3FBA"/>
    <w:rsid w:val="008F4D02"/>
    <w:rsid w:val="009006A5"/>
    <w:rsid w:val="00905835"/>
    <w:rsid w:val="00907F9E"/>
    <w:rsid w:val="00920CA7"/>
    <w:rsid w:val="00930265"/>
    <w:rsid w:val="0093053B"/>
    <w:rsid w:val="00933019"/>
    <w:rsid w:val="00933BCC"/>
    <w:rsid w:val="00940562"/>
    <w:rsid w:val="00947198"/>
    <w:rsid w:val="00947F7D"/>
    <w:rsid w:val="0095541C"/>
    <w:rsid w:val="009574A2"/>
    <w:rsid w:val="00957799"/>
    <w:rsid w:val="00960D8A"/>
    <w:rsid w:val="009614CE"/>
    <w:rsid w:val="00962E61"/>
    <w:rsid w:val="009653CD"/>
    <w:rsid w:val="00966B9C"/>
    <w:rsid w:val="00976D12"/>
    <w:rsid w:val="009824C9"/>
    <w:rsid w:val="009879B3"/>
    <w:rsid w:val="009946D0"/>
    <w:rsid w:val="00995CE4"/>
    <w:rsid w:val="009A201A"/>
    <w:rsid w:val="009A2C37"/>
    <w:rsid w:val="009A2D1C"/>
    <w:rsid w:val="009B1205"/>
    <w:rsid w:val="009B7A5A"/>
    <w:rsid w:val="009B7AED"/>
    <w:rsid w:val="009C08F9"/>
    <w:rsid w:val="009C411D"/>
    <w:rsid w:val="009D7736"/>
    <w:rsid w:val="009E0B61"/>
    <w:rsid w:val="009E2D48"/>
    <w:rsid w:val="009E3AFF"/>
    <w:rsid w:val="009F1C55"/>
    <w:rsid w:val="009F22E4"/>
    <w:rsid w:val="00A0222E"/>
    <w:rsid w:val="00A06AF4"/>
    <w:rsid w:val="00A1290C"/>
    <w:rsid w:val="00A16F7E"/>
    <w:rsid w:val="00A22814"/>
    <w:rsid w:val="00A360A2"/>
    <w:rsid w:val="00A362E1"/>
    <w:rsid w:val="00A4660A"/>
    <w:rsid w:val="00A52432"/>
    <w:rsid w:val="00A52C0F"/>
    <w:rsid w:val="00A54ED4"/>
    <w:rsid w:val="00A576E5"/>
    <w:rsid w:val="00A64422"/>
    <w:rsid w:val="00A67ACB"/>
    <w:rsid w:val="00A67FD9"/>
    <w:rsid w:val="00A709A6"/>
    <w:rsid w:val="00A72B50"/>
    <w:rsid w:val="00A75C6B"/>
    <w:rsid w:val="00A76647"/>
    <w:rsid w:val="00A87CA0"/>
    <w:rsid w:val="00A91C69"/>
    <w:rsid w:val="00A95928"/>
    <w:rsid w:val="00A968F6"/>
    <w:rsid w:val="00AA2A0A"/>
    <w:rsid w:val="00AA7B69"/>
    <w:rsid w:val="00AB0CFB"/>
    <w:rsid w:val="00AB3CBE"/>
    <w:rsid w:val="00AB3F87"/>
    <w:rsid w:val="00AC6526"/>
    <w:rsid w:val="00AD40C5"/>
    <w:rsid w:val="00AD5649"/>
    <w:rsid w:val="00AE0A65"/>
    <w:rsid w:val="00AE4029"/>
    <w:rsid w:val="00AE460B"/>
    <w:rsid w:val="00AE4651"/>
    <w:rsid w:val="00AE70BC"/>
    <w:rsid w:val="00AF7A56"/>
    <w:rsid w:val="00B00047"/>
    <w:rsid w:val="00B03789"/>
    <w:rsid w:val="00B07FD1"/>
    <w:rsid w:val="00B1478E"/>
    <w:rsid w:val="00B14DB4"/>
    <w:rsid w:val="00B15BBB"/>
    <w:rsid w:val="00B20DE9"/>
    <w:rsid w:val="00B25CAF"/>
    <w:rsid w:val="00B26510"/>
    <w:rsid w:val="00B2673D"/>
    <w:rsid w:val="00B41398"/>
    <w:rsid w:val="00B45DCA"/>
    <w:rsid w:val="00B46327"/>
    <w:rsid w:val="00B47818"/>
    <w:rsid w:val="00B504DC"/>
    <w:rsid w:val="00B50F97"/>
    <w:rsid w:val="00B6620F"/>
    <w:rsid w:val="00B7112E"/>
    <w:rsid w:val="00B7183E"/>
    <w:rsid w:val="00B83CB7"/>
    <w:rsid w:val="00B85FDD"/>
    <w:rsid w:val="00B95D14"/>
    <w:rsid w:val="00B97D35"/>
    <w:rsid w:val="00BA3434"/>
    <w:rsid w:val="00BA4F5D"/>
    <w:rsid w:val="00BA7309"/>
    <w:rsid w:val="00BB17DB"/>
    <w:rsid w:val="00BB3992"/>
    <w:rsid w:val="00BB7A03"/>
    <w:rsid w:val="00BC123E"/>
    <w:rsid w:val="00BC2C4E"/>
    <w:rsid w:val="00BD09AD"/>
    <w:rsid w:val="00BD3A63"/>
    <w:rsid w:val="00BD4305"/>
    <w:rsid w:val="00BE11B3"/>
    <w:rsid w:val="00BF1D57"/>
    <w:rsid w:val="00BF4F62"/>
    <w:rsid w:val="00BF52E0"/>
    <w:rsid w:val="00BF6773"/>
    <w:rsid w:val="00C04D06"/>
    <w:rsid w:val="00C06B9A"/>
    <w:rsid w:val="00C10228"/>
    <w:rsid w:val="00C13228"/>
    <w:rsid w:val="00C1529B"/>
    <w:rsid w:val="00C164A6"/>
    <w:rsid w:val="00C17536"/>
    <w:rsid w:val="00C221CA"/>
    <w:rsid w:val="00C31EFB"/>
    <w:rsid w:val="00C45F69"/>
    <w:rsid w:val="00C47431"/>
    <w:rsid w:val="00C50608"/>
    <w:rsid w:val="00C56496"/>
    <w:rsid w:val="00C60678"/>
    <w:rsid w:val="00C764E2"/>
    <w:rsid w:val="00C828E6"/>
    <w:rsid w:val="00C84B2E"/>
    <w:rsid w:val="00C90DCA"/>
    <w:rsid w:val="00C940DE"/>
    <w:rsid w:val="00CA397B"/>
    <w:rsid w:val="00CA453E"/>
    <w:rsid w:val="00CB04AA"/>
    <w:rsid w:val="00CB1B65"/>
    <w:rsid w:val="00CB22D6"/>
    <w:rsid w:val="00CB2B51"/>
    <w:rsid w:val="00CB6633"/>
    <w:rsid w:val="00CB7187"/>
    <w:rsid w:val="00CC457F"/>
    <w:rsid w:val="00CC6EED"/>
    <w:rsid w:val="00CD33EA"/>
    <w:rsid w:val="00CD37C7"/>
    <w:rsid w:val="00CD4E23"/>
    <w:rsid w:val="00CE1582"/>
    <w:rsid w:val="00CE45BF"/>
    <w:rsid w:val="00CE7C76"/>
    <w:rsid w:val="00CF4704"/>
    <w:rsid w:val="00CF488F"/>
    <w:rsid w:val="00D0354B"/>
    <w:rsid w:val="00D04EA8"/>
    <w:rsid w:val="00D05742"/>
    <w:rsid w:val="00D100B3"/>
    <w:rsid w:val="00D13015"/>
    <w:rsid w:val="00D23F15"/>
    <w:rsid w:val="00D247C5"/>
    <w:rsid w:val="00D25ADE"/>
    <w:rsid w:val="00D3364A"/>
    <w:rsid w:val="00D44DAC"/>
    <w:rsid w:val="00D474A2"/>
    <w:rsid w:val="00D47779"/>
    <w:rsid w:val="00D51BF6"/>
    <w:rsid w:val="00D5542D"/>
    <w:rsid w:val="00D66609"/>
    <w:rsid w:val="00D668D3"/>
    <w:rsid w:val="00D74C87"/>
    <w:rsid w:val="00D8347E"/>
    <w:rsid w:val="00D92A91"/>
    <w:rsid w:val="00D9506A"/>
    <w:rsid w:val="00D971FD"/>
    <w:rsid w:val="00D9735D"/>
    <w:rsid w:val="00DA2369"/>
    <w:rsid w:val="00DB0FFD"/>
    <w:rsid w:val="00DB3CBD"/>
    <w:rsid w:val="00DB650F"/>
    <w:rsid w:val="00DB6FEA"/>
    <w:rsid w:val="00DC2D61"/>
    <w:rsid w:val="00DD2C32"/>
    <w:rsid w:val="00DD5764"/>
    <w:rsid w:val="00DE0587"/>
    <w:rsid w:val="00DE1A6D"/>
    <w:rsid w:val="00DE4609"/>
    <w:rsid w:val="00DF631E"/>
    <w:rsid w:val="00E04EC8"/>
    <w:rsid w:val="00E05EE7"/>
    <w:rsid w:val="00E10E42"/>
    <w:rsid w:val="00E12C3E"/>
    <w:rsid w:val="00E13FD3"/>
    <w:rsid w:val="00E154D7"/>
    <w:rsid w:val="00E15A25"/>
    <w:rsid w:val="00E15E6A"/>
    <w:rsid w:val="00E16305"/>
    <w:rsid w:val="00E208C3"/>
    <w:rsid w:val="00E212E0"/>
    <w:rsid w:val="00E216EC"/>
    <w:rsid w:val="00E21BD2"/>
    <w:rsid w:val="00E25422"/>
    <w:rsid w:val="00E316F6"/>
    <w:rsid w:val="00E33862"/>
    <w:rsid w:val="00E347F5"/>
    <w:rsid w:val="00E355A4"/>
    <w:rsid w:val="00E3741D"/>
    <w:rsid w:val="00E42151"/>
    <w:rsid w:val="00E50B9F"/>
    <w:rsid w:val="00E5251C"/>
    <w:rsid w:val="00E5550B"/>
    <w:rsid w:val="00E55C92"/>
    <w:rsid w:val="00E624F2"/>
    <w:rsid w:val="00E6510D"/>
    <w:rsid w:val="00E70B97"/>
    <w:rsid w:val="00E777D9"/>
    <w:rsid w:val="00E90273"/>
    <w:rsid w:val="00E90F07"/>
    <w:rsid w:val="00E937C9"/>
    <w:rsid w:val="00E94409"/>
    <w:rsid w:val="00E94BE2"/>
    <w:rsid w:val="00E94E38"/>
    <w:rsid w:val="00EA59EE"/>
    <w:rsid w:val="00EB0E5C"/>
    <w:rsid w:val="00EB2DCB"/>
    <w:rsid w:val="00EB4CDA"/>
    <w:rsid w:val="00EC4375"/>
    <w:rsid w:val="00EC7162"/>
    <w:rsid w:val="00EC73CF"/>
    <w:rsid w:val="00ED2796"/>
    <w:rsid w:val="00ED4FB7"/>
    <w:rsid w:val="00EE09A2"/>
    <w:rsid w:val="00EE0E52"/>
    <w:rsid w:val="00EE19A7"/>
    <w:rsid w:val="00EE1C1D"/>
    <w:rsid w:val="00EE34A8"/>
    <w:rsid w:val="00EE3B28"/>
    <w:rsid w:val="00EF3822"/>
    <w:rsid w:val="00EF5CA9"/>
    <w:rsid w:val="00F0201C"/>
    <w:rsid w:val="00F039F6"/>
    <w:rsid w:val="00F04F86"/>
    <w:rsid w:val="00F105A1"/>
    <w:rsid w:val="00F16B0F"/>
    <w:rsid w:val="00F266AB"/>
    <w:rsid w:val="00F26B95"/>
    <w:rsid w:val="00F33139"/>
    <w:rsid w:val="00F43011"/>
    <w:rsid w:val="00F54C2B"/>
    <w:rsid w:val="00F62EBB"/>
    <w:rsid w:val="00F634CF"/>
    <w:rsid w:val="00F64E37"/>
    <w:rsid w:val="00F71F49"/>
    <w:rsid w:val="00F72053"/>
    <w:rsid w:val="00F7218A"/>
    <w:rsid w:val="00F80B02"/>
    <w:rsid w:val="00F85FBB"/>
    <w:rsid w:val="00F878B9"/>
    <w:rsid w:val="00F9097A"/>
    <w:rsid w:val="00F91214"/>
    <w:rsid w:val="00F943B9"/>
    <w:rsid w:val="00FA4EEE"/>
    <w:rsid w:val="00FB7B89"/>
    <w:rsid w:val="00FC3002"/>
    <w:rsid w:val="00FD3178"/>
    <w:rsid w:val="00FD34E7"/>
    <w:rsid w:val="00FD6FB7"/>
    <w:rsid w:val="00FE4CF9"/>
    <w:rsid w:val="00FF0D7D"/>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2"/>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A22814"/>
  </w:style>
  <w:style w:type="character" w:styleId="Pogrubienie">
    <w:name w:val="Strong"/>
    <w:basedOn w:val="Domylnaczcionkaakapitu"/>
    <w:uiPriority w:val="22"/>
    <w:qFormat/>
    <w:rsid w:val="00CB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66316256">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411463128">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image" Target="media/image3.png"/><Relationship Id="rId18" Type="http://schemas.microsoft.com/office/2007/relationships/hdphoto" Target="media/hdphoto5.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40DD-5B58-4D7A-810C-D51B574A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9319</Words>
  <Characters>55914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Jolanta Hajduk</cp:lastModifiedBy>
  <cp:revision>4</cp:revision>
  <cp:lastPrinted>2023-06-01T09:21:00Z</cp:lastPrinted>
  <dcterms:created xsi:type="dcterms:W3CDTF">2024-04-19T08:59:00Z</dcterms:created>
  <dcterms:modified xsi:type="dcterms:W3CDTF">2024-04-19T12:03:00Z</dcterms:modified>
</cp:coreProperties>
</file>