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44E" w:rsidRPr="00137104" w:rsidRDefault="00511DBA" w:rsidP="0053344E">
      <w:pPr>
        <w:rPr>
          <w:b/>
          <w:sz w:val="20"/>
          <w:szCs w:val="20"/>
        </w:rPr>
      </w:pPr>
      <w:r w:rsidRPr="00137104">
        <w:rPr>
          <w:b/>
          <w:sz w:val="20"/>
          <w:szCs w:val="20"/>
        </w:rPr>
        <w:t xml:space="preserve">Załącznik nr 8 do SWZ </w:t>
      </w:r>
      <w:r w:rsidR="00B04D61">
        <w:rPr>
          <w:b/>
          <w:sz w:val="20"/>
          <w:szCs w:val="20"/>
        </w:rPr>
        <w:t>1</w:t>
      </w:r>
      <w:r w:rsidR="008D3507">
        <w:rPr>
          <w:b/>
          <w:sz w:val="20"/>
          <w:szCs w:val="20"/>
        </w:rPr>
        <w:t>4</w:t>
      </w:r>
      <w:r w:rsidRPr="00137104">
        <w:rPr>
          <w:b/>
          <w:sz w:val="20"/>
          <w:szCs w:val="20"/>
        </w:rPr>
        <w:t>/202</w:t>
      </w:r>
      <w:r w:rsidR="008D3507">
        <w:rPr>
          <w:b/>
          <w:sz w:val="20"/>
          <w:szCs w:val="20"/>
        </w:rPr>
        <w:t>4</w:t>
      </w:r>
      <w:bookmarkStart w:id="0" w:name="_GoBack"/>
      <w:bookmarkEnd w:id="0"/>
    </w:p>
    <w:p w:rsidR="0053344E" w:rsidRPr="00137104" w:rsidRDefault="002D2579" w:rsidP="00007659">
      <w:pPr>
        <w:pStyle w:val="Nagwek1"/>
        <w:tabs>
          <w:tab w:val="left" w:pos="667"/>
          <w:tab w:val="left" w:pos="2694"/>
          <w:tab w:val="left" w:pos="8505"/>
        </w:tabs>
        <w:spacing w:line="360" w:lineRule="auto"/>
        <w:ind w:left="142" w:right="521" w:hanging="1936"/>
        <w:jc w:val="center"/>
      </w:pPr>
      <w:r w:rsidRPr="00137104">
        <w:t xml:space="preserve">                                </w:t>
      </w:r>
    </w:p>
    <w:p w:rsidR="002D2579" w:rsidRPr="00137104" w:rsidRDefault="002D2579" w:rsidP="00007659">
      <w:pPr>
        <w:pStyle w:val="Nagwek1"/>
        <w:tabs>
          <w:tab w:val="left" w:pos="667"/>
          <w:tab w:val="left" w:pos="2694"/>
          <w:tab w:val="left" w:pos="8505"/>
        </w:tabs>
        <w:spacing w:line="360" w:lineRule="auto"/>
        <w:ind w:left="142" w:right="521" w:hanging="1936"/>
        <w:jc w:val="center"/>
        <w:rPr>
          <w:sz w:val="24"/>
          <w:szCs w:val="24"/>
        </w:rPr>
      </w:pPr>
      <w:r w:rsidRPr="00137104">
        <w:t xml:space="preserve">  </w:t>
      </w:r>
      <w:r w:rsidR="0053344E" w:rsidRPr="00137104">
        <w:t xml:space="preserve">                               </w:t>
      </w:r>
      <w:r w:rsidRPr="00137104">
        <w:t xml:space="preserve">  </w:t>
      </w:r>
      <w:r w:rsidRPr="00137104">
        <w:rPr>
          <w:sz w:val="24"/>
          <w:szCs w:val="24"/>
        </w:rPr>
        <w:t>Zadanie nr  10</w:t>
      </w:r>
    </w:p>
    <w:p w:rsidR="002D2579" w:rsidRPr="00137104" w:rsidRDefault="002D2579" w:rsidP="002D2579">
      <w:pPr>
        <w:spacing w:before="115"/>
        <w:ind w:left="3635" w:right="3814"/>
        <w:jc w:val="center"/>
        <w:rPr>
          <w:b/>
        </w:rPr>
      </w:pPr>
      <w:r w:rsidRPr="00137104">
        <w:rPr>
          <w:b/>
        </w:rPr>
        <w:t>ARTYKUŁY OGÓLNOSPOŻYWCZE</w:t>
      </w:r>
    </w:p>
    <w:p w:rsidR="003413CA" w:rsidRPr="00137104" w:rsidRDefault="003413CA" w:rsidP="002D2579">
      <w:pPr>
        <w:spacing w:before="115"/>
        <w:ind w:left="3635" w:right="3814"/>
        <w:jc w:val="center"/>
        <w:rPr>
          <w:b/>
        </w:rPr>
      </w:pPr>
    </w:p>
    <w:p w:rsidR="002D2579" w:rsidRPr="00137104" w:rsidRDefault="002D2579" w:rsidP="002D2579">
      <w:pPr>
        <w:pStyle w:val="Nagwek1"/>
        <w:tabs>
          <w:tab w:val="left" w:pos="667"/>
          <w:tab w:val="left" w:pos="9072"/>
        </w:tabs>
        <w:spacing w:line="360" w:lineRule="auto"/>
        <w:ind w:left="0" w:right="521"/>
        <w:jc w:val="center"/>
      </w:pPr>
      <w:r w:rsidRPr="00137104">
        <w:t>Szczegółowy opis przedmiotu zamówienia</w:t>
      </w:r>
    </w:p>
    <w:p w:rsidR="002D2579" w:rsidRPr="00137104" w:rsidRDefault="002D2579" w:rsidP="002D2579">
      <w:pPr>
        <w:pStyle w:val="Nagwek1"/>
        <w:tabs>
          <w:tab w:val="left" w:pos="667"/>
          <w:tab w:val="left" w:pos="9072"/>
        </w:tabs>
        <w:spacing w:line="360" w:lineRule="auto"/>
        <w:ind w:left="0" w:right="521"/>
        <w:jc w:val="center"/>
      </w:pPr>
    </w:p>
    <w:tbl>
      <w:tblPr>
        <w:tblStyle w:val="TableNormal"/>
        <w:tblW w:w="10538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430"/>
        <w:gridCol w:w="1701"/>
        <w:gridCol w:w="29"/>
        <w:gridCol w:w="7378"/>
      </w:tblGrid>
      <w:tr w:rsidR="00DC6A45" w:rsidRPr="00137104">
        <w:trPr>
          <w:trHeight w:val="230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2434" w:right="2435"/>
              <w:jc w:val="center"/>
              <w:rPr>
                <w:b/>
              </w:rPr>
            </w:pPr>
            <w:r w:rsidRPr="00137104">
              <w:rPr>
                <w:b/>
              </w:rPr>
              <w:t>Grupa asortymentowa: tłuszcze jadalne:</w:t>
            </w:r>
            <w:r w:rsidRPr="00137104">
              <w:rPr>
                <w:b/>
                <w:spacing w:val="-6"/>
              </w:rPr>
              <w:t xml:space="preserve"> </w:t>
            </w:r>
            <w:r w:rsidRPr="00137104">
              <w:rPr>
                <w:b/>
              </w:rPr>
              <w:t>oleje</w:t>
            </w:r>
          </w:p>
        </w:tc>
      </w:tr>
      <w:tr w:rsidR="00DC6A45" w:rsidRPr="00137104" w:rsidTr="00AC2784">
        <w:trPr>
          <w:trHeight w:val="705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</w:pPr>
            <w:r w:rsidRPr="00137104">
              <w:t>Olej rzepakowy: butelki PE,</w:t>
            </w:r>
          </w:p>
          <w:p w:rsidR="00DC6A45" w:rsidRPr="00137104" w:rsidRDefault="00925EB8">
            <w:pPr>
              <w:pStyle w:val="TableParagraph"/>
              <w:spacing w:line="240" w:lineRule="auto"/>
            </w:pPr>
            <w:r w:rsidRPr="00137104">
              <w:t>Czyste, nie uszkodzone, szczelnie zamknięte, prawidłowo oznakowane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="00AC2784" w:rsidRPr="00137104">
              <w:rPr>
                <w:b/>
                <w:w w:val="95"/>
              </w:rPr>
              <w:t>sensorycz</w:t>
            </w:r>
            <w:r w:rsidRPr="00137104">
              <w:rPr>
                <w:b/>
              </w:rPr>
              <w:t>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</w:pPr>
            <w:r w:rsidRPr="00137104">
              <w:t>Olej: barwa jasnosłomkowa, ,</w:t>
            </w:r>
          </w:p>
          <w:p w:rsidR="00DC6A45" w:rsidRPr="00137104" w:rsidRDefault="00925EB8">
            <w:pPr>
              <w:pStyle w:val="TableParagraph"/>
              <w:spacing w:line="213" w:lineRule="exact"/>
            </w:pPr>
            <w:r w:rsidRPr="00137104">
              <w:rPr>
                <w:w w:val="99"/>
              </w:rPr>
              <w:t>,</w:t>
            </w:r>
          </w:p>
        </w:tc>
      </w:tr>
      <w:tr w:rsidR="00DC6A45" w:rsidRPr="00137104" w:rsidTr="00AC2784">
        <w:trPr>
          <w:trHeight w:val="501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tekstura i </w:t>
            </w:r>
            <w:r w:rsidRPr="00137104">
              <w:rPr>
                <w:b/>
                <w:w w:val="95"/>
              </w:rPr>
              <w:t>konsystencja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</w:pPr>
            <w:r w:rsidRPr="00137104">
              <w:t>dopuszczalne zgęstnienie w przypadku przechowywania poniżej 4 ºC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</w:pPr>
            <w:r w:rsidRPr="00137104">
              <w:t>Oleje, obojętny lub delikatnie swoisty dla surowca, zapach typowy dla surowca,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</w:pPr>
            <w:r w:rsidRPr="00137104">
              <w:t>Obojętny lub delikatny typowy dla surowca,</w:t>
            </w:r>
          </w:p>
        </w:tc>
      </w:tr>
      <w:tr w:rsidR="00DC6A45" w:rsidRPr="00137104" w:rsidTr="00AC2784">
        <w:trPr>
          <w:trHeight w:val="690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Właściwości</w:t>
            </w:r>
          </w:p>
          <w:p w:rsidR="00DC6A45" w:rsidRPr="00137104" w:rsidRDefault="00925EB8">
            <w:pPr>
              <w:pStyle w:val="TableParagraph"/>
              <w:spacing w:line="230" w:lineRule="atLeast"/>
              <w:ind w:right="838"/>
              <w:rPr>
                <w:b/>
              </w:rPr>
            </w:pPr>
            <w:r w:rsidRPr="00137104">
              <w:rPr>
                <w:b/>
              </w:rPr>
              <w:t>fizykochemiczne i biologiczne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</w:pPr>
            <w:r w:rsidRPr="00137104">
              <w:t>Brak zanieczyszczeń chemicznych lub biologicznych, brak obecności pleśni, brak zanieczyszczeń mikrobiologicznych i bakterii chorobotwórczych</w:t>
            </w:r>
          </w:p>
        </w:tc>
      </w:tr>
      <w:tr w:rsidR="00DC6A45" w:rsidRPr="00137104">
        <w:trPr>
          <w:trHeight w:val="230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2439" w:right="2435"/>
              <w:jc w:val="center"/>
              <w:rPr>
                <w:b/>
              </w:rPr>
            </w:pPr>
            <w:r w:rsidRPr="00137104">
              <w:rPr>
                <w:b/>
              </w:rPr>
              <w:t>Marynaty warzywne: ogórki konserwowe, papryka,</w:t>
            </w:r>
          </w:p>
        </w:tc>
      </w:tr>
      <w:tr w:rsidR="00DC6A45" w:rsidRPr="00137104">
        <w:trPr>
          <w:trHeight w:val="460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before="1" w:line="230" w:lineRule="exact"/>
              <w:ind w:left="-14"/>
            </w:pPr>
            <w:r w:rsidRPr="00137104">
              <w:t>Szklane, bez wyszczerbień, nie uszkodzone, szczelne, właściwie oznakowane, czyste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="00AC2784" w:rsidRPr="00137104">
              <w:rPr>
                <w:b/>
                <w:w w:val="95"/>
              </w:rPr>
              <w:t>sensorycz</w:t>
            </w:r>
            <w:r w:rsidRPr="00137104">
              <w:rPr>
                <w:b/>
              </w:rPr>
              <w:t>ne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before="4" w:line="228" w:lineRule="exact"/>
              <w:ind w:left="-14" w:firstLine="57"/>
            </w:pPr>
            <w:r w:rsidRPr="00137104">
              <w:t>zalewa klarowna lub opalizująca, z dopuszczalnym osadem pochodzącym z przypraw i nasion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tekstura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konsystencja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4"/>
            </w:pPr>
            <w:r w:rsidRPr="00137104">
              <w:t>Zachowana wielkość i kształt nadany przez rozdrobnienie, możliwie wyrównany, konsystencja możliwie jednolita, charakterystyczna dla użytego gatunku, zwięzła,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4"/>
            </w:pPr>
            <w:r w:rsidRPr="00137104">
              <w:t>Kwaśno – słodki, z wyczuwalnym smakiem i aromatem przypraw, bez zapachów i posmaków obcych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4"/>
            </w:pPr>
            <w:r w:rsidRPr="00137104">
              <w:t>Kwaśno – słodki, z wyczuwalnym smakiem i aromatem przypraw, bez zapachów i posmaków obcych</w:t>
            </w:r>
          </w:p>
        </w:tc>
      </w:tr>
      <w:tr w:rsidR="00DC6A45" w:rsidRPr="00137104">
        <w:trPr>
          <w:trHeight w:val="688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right="178"/>
              <w:rPr>
                <w:b/>
              </w:rPr>
            </w:pPr>
            <w:r w:rsidRPr="00137104">
              <w:rPr>
                <w:b/>
              </w:rPr>
              <w:t>Właściwości fizykochemiczne i biologiczne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-14"/>
            </w:pPr>
            <w:r w:rsidRPr="00137104">
              <w:t>Zawartość zanieczyszczeń organicznych pochodzenia roślinnego nie więcej niż</w:t>
            </w:r>
          </w:p>
          <w:p w:rsidR="00DC6A45" w:rsidRPr="00137104" w:rsidRDefault="00925EB8">
            <w:pPr>
              <w:pStyle w:val="TableParagraph"/>
              <w:spacing w:before="5" w:line="228" w:lineRule="exact"/>
              <w:ind w:left="-14"/>
            </w:pPr>
            <w:r w:rsidRPr="00137104">
              <w:t>0,02 – 0,03 %, Brak zanieczyszczeń chemicznych, brak oznak i obecności pleśni, brak zanieczyszczeń mikrobiologicznych i bakterii chorobotwórczych</w:t>
            </w:r>
          </w:p>
        </w:tc>
      </w:tr>
      <w:tr w:rsidR="00DC6A45" w:rsidRPr="00137104">
        <w:trPr>
          <w:trHeight w:val="321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1087"/>
              <w:rPr>
                <w:b/>
              </w:rPr>
            </w:pPr>
            <w:r w:rsidRPr="00137104">
              <w:rPr>
                <w:b/>
              </w:rPr>
              <w:t>Warzywa utrwalone termicznie - konserwy warzywne- groszek, kukurydza, pomidory itp.</w:t>
            </w:r>
          </w:p>
        </w:tc>
      </w:tr>
      <w:tr w:rsidR="00DC6A45" w:rsidRPr="00137104">
        <w:trPr>
          <w:trHeight w:val="460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4"/>
            </w:pPr>
            <w:r w:rsidRPr="00137104">
              <w:t>Puszki z blachy powlekanej, szczelne, bez odkształceń, czyste, odpowiednio oznakowane</w:t>
            </w:r>
          </w:p>
        </w:tc>
      </w:tr>
      <w:tr w:rsidR="00DC6A45" w:rsidRPr="00137104" w:rsidTr="00AC2784">
        <w:trPr>
          <w:trHeight w:val="688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22"/>
            </w:pPr>
            <w:r w:rsidRPr="00137104">
              <w:t>Zachowany charakterystyczny kształt i forma warzyw, barwa typowa dla danego</w:t>
            </w:r>
          </w:p>
          <w:p w:rsidR="00DC6A45" w:rsidRPr="00137104" w:rsidRDefault="00925EB8">
            <w:pPr>
              <w:pStyle w:val="TableParagraph"/>
              <w:spacing w:before="5" w:line="228" w:lineRule="exact"/>
              <w:ind w:left="22"/>
            </w:pPr>
            <w:r w:rsidRPr="00137104">
              <w:t>składnika, zmieniona procesem technologicznym, stosunek masy warzyw po odcieku do masy netto produktu nie mniej niż 45 %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tekstura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konsystencja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22"/>
            </w:pPr>
            <w:r w:rsidRPr="00137104">
              <w:t>Miękkie ale nierozgotowane,</w:t>
            </w:r>
          </w:p>
        </w:tc>
      </w:tr>
      <w:tr w:rsidR="00DC6A45" w:rsidRPr="00137104" w:rsidTr="00AC2784">
        <w:trPr>
          <w:trHeight w:val="321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22"/>
            </w:pPr>
            <w:r w:rsidRPr="00137104">
              <w:t>Charakterystyczny, bez obcych posmaków,</w:t>
            </w:r>
          </w:p>
        </w:tc>
      </w:tr>
      <w:tr w:rsidR="00DC6A45" w:rsidRPr="00137104" w:rsidTr="00AC2784">
        <w:trPr>
          <w:trHeight w:val="318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22"/>
            </w:pPr>
            <w:r w:rsidRPr="00137104">
              <w:t>Charakterystyczny, bez obcych zapachów</w:t>
            </w:r>
          </w:p>
        </w:tc>
      </w:tr>
      <w:tr w:rsidR="00DC6A45" w:rsidRPr="00137104">
        <w:trPr>
          <w:trHeight w:val="460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Właściwości fizykochemiczne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biologiczne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4"/>
            </w:pPr>
            <w:r w:rsidRPr="00137104">
              <w:t>Bez zanieczyszczeń fizycznych, chemicznych oraz biologicznych w tym bakterii chorobotwórczych</w:t>
            </w:r>
          </w:p>
        </w:tc>
      </w:tr>
      <w:tr w:rsidR="00DC6A45" w:rsidRPr="00137104">
        <w:trPr>
          <w:trHeight w:val="319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2434" w:right="2435"/>
              <w:jc w:val="center"/>
              <w:rPr>
                <w:b/>
              </w:rPr>
            </w:pPr>
            <w:r w:rsidRPr="00137104">
              <w:rPr>
                <w:b/>
              </w:rPr>
              <w:t>Susze owocowe i warzywne</w:t>
            </w:r>
          </w:p>
        </w:tc>
      </w:tr>
      <w:tr w:rsidR="00DC6A45" w:rsidRPr="00137104">
        <w:trPr>
          <w:trHeight w:val="321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9" w:lineRule="exact"/>
              <w:ind w:left="-14"/>
            </w:pPr>
            <w:r w:rsidRPr="00137104">
              <w:t>Torebki foliowe odpowiednio oznakowane, czyste, całe, nie zawilgocone,</w:t>
            </w:r>
          </w:p>
        </w:tc>
      </w:tr>
      <w:tr w:rsidR="00DC6A45" w:rsidRPr="00137104" w:rsidTr="00AC2784">
        <w:trPr>
          <w:trHeight w:val="688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22" w:right="669"/>
            </w:pPr>
            <w:r w:rsidRPr="00137104">
              <w:t>Kształt – zachowany nadany przez rozdrobnienie, jednorodny ( z wyjątkiem mieszanek), barwa typowa dla gatunku i odmiany, z dopuszczalnym pociemnieniem</w:t>
            </w:r>
          </w:p>
        </w:tc>
      </w:tr>
      <w:tr w:rsidR="00DC6A45" w:rsidRPr="00137104" w:rsidTr="00AC2784">
        <w:trPr>
          <w:trHeight w:val="458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8" w:lineRule="exact"/>
              <w:rPr>
                <w:b/>
              </w:rPr>
            </w:pPr>
            <w:r w:rsidRPr="00137104">
              <w:rPr>
                <w:b/>
              </w:rPr>
              <w:t xml:space="preserve">tekstura i </w:t>
            </w:r>
            <w:r w:rsidRPr="00137104">
              <w:rPr>
                <w:b/>
                <w:w w:val="95"/>
              </w:rPr>
              <w:t>konsystencja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before="3" w:line="228" w:lineRule="exact"/>
              <w:ind w:left="22"/>
            </w:pPr>
            <w:r w:rsidRPr="00137104">
              <w:t>konsystencja elastyczna, nie zlepiająca się przy ucisku, bez zbryleń, ziarna kształtne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4" w:lineRule="exact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22" w:right="835"/>
            </w:pPr>
            <w:r w:rsidRPr="00137104">
              <w:t>Charakterystyczny dla owoców i warzyw suszonych danego gatunku, bez posmaków obcych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22"/>
            </w:pPr>
            <w:r w:rsidRPr="00137104">
              <w:t>Charakterystyczny dla owoców i warzyw suszonych danego gatunku, bez zapachów obcych</w:t>
            </w:r>
          </w:p>
        </w:tc>
      </w:tr>
      <w:tr w:rsidR="00DC6A45" w:rsidRPr="00137104">
        <w:trPr>
          <w:trHeight w:val="691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right="178"/>
              <w:rPr>
                <w:b/>
              </w:rPr>
            </w:pPr>
            <w:r w:rsidRPr="00137104">
              <w:rPr>
                <w:b/>
              </w:rPr>
              <w:t>Właściwości fizykochemiczne i biologiczne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4" w:right="16"/>
            </w:pPr>
            <w:r w:rsidRPr="00137104">
              <w:t>Zawartość wody nie więcej niż 10 – 35 %, zawartość zanieczyszczeń organicznych pochodzenia roślinnego nie więcej niż 0,3 %, niedopuszczalna obecność szkodników lub ich śladów, pleśni oraz bakterii chorobotwórczych</w:t>
            </w:r>
          </w:p>
        </w:tc>
      </w:tr>
      <w:tr w:rsidR="00DC6A45" w:rsidRPr="00137104">
        <w:trPr>
          <w:trHeight w:val="393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2433" w:right="2435"/>
              <w:jc w:val="center"/>
              <w:rPr>
                <w:b/>
              </w:rPr>
            </w:pPr>
            <w:r w:rsidRPr="00137104">
              <w:rPr>
                <w:b/>
              </w:rPr>
              <w:t>Przeciery: ogórkowy, pomidorowy, szczaw,</w:t>
            </w:r>
            <w:r w:rsidRPr="00137104">
              <w:rPr>
                <w:b/>
                <w:spacing w:val="-3"/>
              </w:rPr>
              <w:t xml:space="preserve"> </w:t>
            </w:r>
            <w:r w:rsidRPr="00137104">
              <w:rPr>
                <w:b/>
              </w:rPr>
              <w:t>ocet</w:t>
            </w:r>
          </w:p>
        </w:tc>
      </w:tr>
      <w:tr w:rsidR="00DC6A45" w:rsidRPr="00137104">
        <w:trPr>
          <w:trHeight w:val="460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4" w:right="382"/>
            </w:pPr>
            <w:r w:rsidRPr="00137104">
              <w:t>Szklane, bez wyszczerbień, nie uszkodzone, szczelne, właściwie oznakowane, czyste</w:t>
            </w:r>
          </w:p>
        </w:tc>
      </w:tr>
      <w:tr w:rsidR="00DC6A45" w:rsidRPr="00137104" w:rsidTr="00AC2784">
        <w:trPr>
          <w:trHeight w:val="38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Cechy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5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-14"/>
            </w:pPr>
            <w:r w:rsidRPr="00137104">
              <w:t>Barwa właściwa dla danego gatunku, ocet bezbarwny</w:t>
            </w:r>
          </w:p>
        </w:tc>
      </w:tr>
      <w:tr w:rsidR="00DC6A45" w:rsidRPr="00137104" w:rsidTr="00AC2784">
        <w:trPr>
          <w:trHeight w:val="520"/>
        </w:trPr>
        <w:tc>
          <w:tcPr>
            <w:tcW w:w="14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sensoryczne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137104">
              <w:rPr>
                <w:b/>
              </w:rPr>
              <w:t xml:space="preserve">tekstura i </w:t>
            </w:r>
            <w:r w:rsidRPr="00137104">
              <w:rPr>
                <w:b/>
                <w:w w:val="95"/>
              </w:rPr>
              <w:t>konsystencja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45"/>
            </w:pPr>
            <w:r w:rsidRPr="00137104">
              <w:t>Jednorodna, przetarta masa, bez rozwarstwień, ocet płynna, klarowna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0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1" w:right="228"/>
            </w:pPr>
            <w:r w:rsidRPr="00137104">
              <w:t>Charakterystyczny dla surowca, lekko kwaśny, bez posmaków obcych, ocet kwaśny</w:t>
            </w:r>
          </w:p>
        </w:tc>
      </w:tr>
      <w:tr w:rsidR="00DC6A45" w:rsidRPr="00137104" w:rsidTr="00AC2784">
        <w:trPr>
          <w:trHeight w:val="266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0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-11"/>
            </w:pPr>
            <w:r w:rsidRPr="00137104">
              <w:t>Charakterystyczny dla surowca, bez zapachów obcych, ocet ostry kwaśny</w:t>
            </w:r>
          </w:p>
        </w:tc>
      </w:tr>
      <w:tr w:rsidR="00DC6A45" w:rsidRPr="00137104">
        <w:trPr>
          <w:trHeight w:val="921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right="175"/>
              <w:rPr>
                <w:b/>
              </w:rPr>
            </w:pPr>
            <w:r w:rsidRPr="00137104">
              <w:rPr>
                <w:b/>
              </w:rPr>
              <w:t>Właściwości fizykochemiczne i biologiczne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1"/>
            </w:pPr>
            <w:r w:rsidRPr="00137104">
              <w:t>Zawartość zanieczyszczeń organicznych pochodzenia roślinnego nie więcej niż 0,05 %, Brak zanieczyszczeń chemicznych, brak oznak gnicia, zapleśnienia, sfermentowania, brak zanieczyszczeń mikrobiologicznych i bakterii chorobotwórczych,</w:t>
            </w:r>
          </w:p>
        </w:tc>
      </w:tr>
      <w:tr w:rsidR="00DC6A45" w:rsidRPr="00137104">
        <w:trPr>
          <w:trHeight w:val="261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3472" w:right="3470"/>
              <w:jc w:val="center"/>
              <w:rPr>
                <w:b/>
              </w:rPr>
            </w:pPr>
            <w:r w:rsidRPr="00137104">
              <w:rPr>
                <w:b/>
              </w:rPr>
              <w:t>Soki, dżemy, zaprawy</w:t>
            </w:r>
          </w:p>
        </w:tc>
      </w:tr>
      <w:tr w:rsidR="00DC6A45" w:rsidRPr="00137104">
        <w:trPr>
          <w:trHeight w:val="719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left="-11"/>
            </w:pPr>
            <w:r w:rsidRPr="00137104">
              <w:t>Szklane, bez wyszczerbień, nie uszkodzone, szczelne, właściwie oznakowane, czyste, soki też kartonowe ( papier i folia wielowarstwowa)</w:t>
            </w:r>
          </w:p>
        </w:tc>
      </w:tr>
      <w:tr w:rsidR="00DC6A45" w:rsidRPr="00137104" w:rsidTr="00AC2784">
        <w:trPr>
          <w:trHeight w:val="919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5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0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left="-11"/>
            </w:pPr>
            <w:r w:rsidRPr="00137104">
              <w:t>Barwa charakterystyczna dla użytych owoców, osłabiona procesem technologicznym, soki naturalnie mętne,</w:t>
            </w:r>
          </w:p>
          <w:p w:rsidR="00DC6A45" w:rsidRPr="00137104" w:rsidRDefault="00925EB8" w:rsidP="00120378">
            <w:pPr>
              <w:pStyle w:val="TableParagraph"/>
              <w:spacing w:before="2" w:line="230" w:lineRule="exact"/>
              <w:ind w:left="-11" w:right="228"/>
            </w:pPr>
            <w:r w:rsidRPr="00137104">
              <w:t>Dżemy zżelowane fragmenty owoców w zżelowanej , sz</w:t>
            </w:r>
            <w:r w:rsidR="00120378" w:rsidRPr="00137104">
              <w:t>k</w:t>
            </w:r>
            <w:r w:rsidRPr="00137104">
              <w:t>l</w:t>
            </w:r>
            <w:r w:rsidR="00120378" w:rsidRPr="00137104">
              <w:t>i</w:t>
            </w:r>
            <w:r w:rsidRPr="00137104">
              <w:t>stej masie, zależnie od gatunku owoców, możliwe większe rozdrobnienie owoców</w:t>
            </w:r>
          </w:p>
        </w:tc>
      </w:tr>
      <w:tr w:rsidR="00DC6A45" w:rsidRPr="00137104" w:rsidTr="00AC2784">
        <w:trPr>
          <w:trHeight w:val="711"/>
        </w:trPr>
        <w:tc>
          <w:tcPr>
            <w:tcW w:w="1430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137104">
              <w:rPr>
                <w:b/>
              </w:rPr>
              <w:t xml:space="preserve">tekstura i </w:t>
            </w:r>
            <w:r w:rsidRPr="00137104">
              <w:rPr>
                <w:b/>
                <w:w w:val="95"/>
              </w:rPr>
              <w:t>konsystencja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2" w:lineRule="exact"/>
              <w:ind w:left="-11"/>
            </w:pPr>
            <w:r w:rsidRPr="00137104">
              <w:t>Soki naturalnie mętne,</w:t>
            </w:r>
          </w:p>
          <w:p w:rsidR="00DC6A45" w:rsidRPr="00137104" w:rsidRDefault="00120378">
            <w:pPr>
              <w:pStyle w:val="TableParagraph"/>
              <w:spacing w:line="240" w:lineRule="auto"/>
              <w:ind w:left="-11"/>
            </w:pPr>
            <w:r w:rsidRPr="00137104">
              <w:t>Dżemy z</w:t>
            </w:r>
            <w:r w:rsidR="00925EB8" w:rsidRPr="00137104">
              <w:t>żelowana, smarowna,</w:t>
            </w:r>
          </w:p>
        </w:tc>
      </w:tr>
      <w:tr w:rsidR="00DC6A45" w:rsidRPr="00137104" w:rsidTr="00AC2784">
        <w:trPr>
          <w:trHeight w:val="714"/>
        </w:trPr>
        <w:tc>
          <w:tcPr>
            <w:tcW w:w="1430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2" w:lineRule="exact"/>
              <w:ind w:left="0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left="-11" w:right="658" w:firstLine="55"/>
            </w:pPr>
            <w:r w:rsidRPr="00137104">
              <w:t>Soki charakterystyczny dla użytych owoców, bez obcych posmaków, Dżemy kwaśno – słodki, bez obcych posmaków,</w:t>
            </w:r>
          </w:p>
        </w:tc>
      </w:tr>
      <w:tr w:rsidR="00DC6A45" w:rsidRPr="00137104" w:rsidTr="00AC2784">
        <w:trPr>
          <w:trHeight w:val="945"/>
        </w:trPr>
        <w:tc>
          <w:tcPr>
            <w:tcW w:w="1430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2" w:lineRule="exact"/>
              <w:ind w:left="0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4" w:lineRule="exact"/>
              <w:ind w:left="-11"/>
            </w:pPr>
            <w:r w:rsidRPr="00137104">
              <w:t>Charakterystyczny dla użytych owoców, bez obcych zapachów</w:t>
            </w:r>
          </w:p>
        </w:tc>
      </w:tr>
      <w:tr w:rsidR="00DC6A45" w:rsidRPr="00137104">
        <w:trPr>
          <w:trHeight w:val="918"/>
        </w:trPr>
        <w:tc>
          <w:tcPr>
            <w:tcW w:w="3160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right="175"/>
              <w:rPr>
                <w:b/>
              </w:rPr>
            </w:pPr>
            <w:r w:rsidRPr="00137104">
              <w:rPr>
                <w:b/>
              </w:rPr>
              <w:t>Właściwości fizykochemiczne i biologiczne</w:t>
            </w:r>
          </w:p>
        </w:tc>
        <w:tc>
          <w:tcPr>
            <w:tcW w:w="737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-11"/>
            </w:pPr>
            <w:r w:rsidRPr="00137104">
              <w:t>Bez obecności szkodników, roztoczy i ich śladów, brak oznak pleśni lub</w:t>
            </w:r>
          </w:p>
          <w:p w:rsidR="00DC6A45" w:rsidRPr="00137104" w:rsidRDefault="00925EB8">
            <w:pPr>
              <w:pStyle w:val="TableParagraph"/>
              <w:spacing w:line="230" w:lineRule="atLeast"/>
              <w:ind w:left="-11" w:right="250"/>
            </w:pPr>
            <w:r w:rsidRPr="00137104">
              <w:t>fermentacji, Brak zanieczyszczeń chemicznych, brak oznak gnicia, zapleśnienia, sfermentowania, brak zanieczyszczeń mikrobiologicznych i bakterii chorobotwórczych</w:t>
            </w:r>
          </w:p>
        </w:tc>
      </w:tr>
      <w:tr w:rsidR="00DC6A45" w:rsidRPr="00137104">
        <w:trPr>
          <w:trHeight w:val="230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3472" w:right="3463"/>
              <w:jc w:val="center"/>
              <w:rPr>
                <w:b/>
              </w:rPr>
            </w:pPr>
            <w:r w:rsidRPr="00137104">
              <w:rPr>
                <w:b/>
              </w:rPr>
              <w:t>Mąki</w:t>
            </w:r>
          </w:p>
        </w:tc>
      </w:tr>
      <w:tr w:rsidR="00DC6A45" w:rsidRPr="00137104">
        <w:trPr>
          <w:trHeight w:val="460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1"/>
            </w:pPr>
            <w:r w:rsidRPr="00137104">
              <w:t>torebki papierowe, odpowiednio oznakowane, czyste, bez oznak zawilgocenia, zapleśnienia, obecności szkodników zbożowo – mącznych, całe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-1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25"/>
            </w:pPr>
            <w:r w:rsidRPr="00137104">
              <w:t>Barwa biała z odcieniem żółtawym, mąką żytnia ciemniejsza,</w:t>
            </w:r>
          </w:p>
        </w:tc>
      </w:tr>
      <w:tr w:rsidR="00DC6A45" w:rsidRPr="00137104" w:rsidTr="00AC2784">
        <w:trPr>
          <w:trHeight w:val="458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8" w:lineRule="exact"/>
              <w:ind w:left="-1"/>
              <w:rPr>
                <w:b/>
              </w:rPr>
            </w:pPr>
            <w:r w:rsidRPr="00137104">
              <w:rPr>
                <w:b/>
              </w:rPr>
              <w:t xml:space="preserve">tekstura i </w:t>
            </w:r>
            <w:r w:rsidRPr="00137104">
              <w:rPr>
                <w:b/>
                <w:w w:val="95"/>
              </w:rPr>
              <w:t>konsystencja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25"/>
            </w:pPr>
            <w:r w:rsidRPr="00137104">
              <w:t>Gładka, , śliska w dotyku, sypka,</w:t>
            </w:r>
          </w:p>
        </w:tc>
      </w:tr>
      <w:tr w:rsidR="00DC6A45" w:rsidRPr="00137104" w:rsidTr="00AC2784">
        <w:trPr>
          <w:trHeight w:val="229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-1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25"/>
            </w:pPr>
            <w:r w:rsidRPr="00137104">
              <w:t>Swoisty , lekko słodkawy,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-1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25"/>
            </w:pPr>
            <w:r w:rsidRPr="00137104">
              <w:t>Przyjemny, swoisty, charakterystyczny dla danej mąki, bez obcych zapachów,</w:t>
            </w:r>
          </w:p>
        </w:tc>
      </w:tr>
      <w:tr w:rsidR="00DC6A45" w:rsidRPr="00137104">
        <w:trPr>
          <w:trHeight w:val="460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Właściwości fizykochemiczne i</w:t>
            </w:r>
          </w:p>
          <w:p w:rsidR="00DC6A45" w:rsidRPr="00137104" w:rsidRDefault="00925EB8">
            <w:pPr>
              <w:pStyle w:val="TableParagraph"/>
              <w:spacing w:before="1" w:line="215" w:lineRule="exact"/>
              <w:rPr>
                <w:b/>
              </w:rPr>
            </w:pPr>
            <w:r w:rsidRPr="00137104">
              <w:rPr>
                <w:b/>
              </w:rPr>
              <w:t>biologiczne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-11"/>
            </w:pPr>
            <w:r w:rsidRPr="00137104">
              <w:t>Wilgotność do 15 %, brak obecności zanieczyszczeń fizycznych ( piasku) i</w:t>
            </w:r>
          </w:p>
          <w:p w:rsidR="00DC6A45" w:rsidRPr="00137104" w:rsidRDefault="00925EB8">
            <w:pPr>
              <w:pStyle w:val="TableParagraph"/>
              <w:spacing w:before="1" w:line="213" w:lineRule="exact"/>
              <w:ind w:left="-11"/>
            </w:pPr>
            <w:r w:rsidRPr="00137104">
              <w:t>biologicznych, obecności pleśni, szkodników, bakterii chorobotwórczych</w:t>
            </w:r>
          </w:p>
        </w:tc>
      </w:tr>
      <w:tr w:rsidR="00DC6A45" w:rsidRPr="00137104">
        <w:trPr>
          <w:trHeight w:val="230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864"/>
              <w:rPr>
                <w:b/>
              </w:rPr>
            </w:pPr>
            <w:r w:rsidRPr="00137104">
              <w:rPr>
                <w:b/>
              </w:rPr>
              <w:t>Kasze, ryż, otręby, makarony, koncentraty zbożowe: płatki, kleiki, pieczywo chrupkie</w:t>
            </w:r>
          </w:p>
        </w:tc>
      </w:tr>
      <w:tr w:rsidR="00DC6A45" w:rsidRPr="00137104">
        <w:trPr>
          <w:trHeight w:val="690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lastRenderedPageBreak/>
              <w:t>opakowanie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1" w:right="238"/>
            </w:pPr>
            <w:r w:rsidRPr="00137104">
              <w:t>Torebki papierowe z folią wielowarstwową lub folia, odpowiednio oznakowane, czyste, bez oznak zawilgocenia, zapleśnienia, obecności szkodników zbożowo – mącznych, całe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-1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25"/>
            </w:pPr>
            <w:r w:rsidRPr="00137104">
              <w:t>Charakterystyczny dla danego gatunku, bez oznak zepsucia, uszkodzeń, prawidłowy kształt i barwa ziaren, bez zanieczyszczeń fizycznych</w:t>
            </w:r>
          </w:p>
        </w:tc>
      </w:tr>
      <w:tr w:rsidR="00DC6A45" w:rsidRPr="00137104" w:rsidTr="00AC2784">
        <w:trPr>
          <w:trHeight w:val="688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left="-1"/>
              <w:rPr>
                <w:b/>
              </w:rPr>
            </w:pPr>
            <w:r w:rsidRPr="00137104">
              <w:rPr>
                <w:b/>
              </w:rPr>
              <w:t xml:space="preserve">tekstura i </w:t>
            </w:r>
            <w:r w:rsidRPr="00137104">
              <w:rPr>
                <w:b/>
                <w:w w:val="95"/>
              </w:rPr>
              <w:t>konsystencja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25"/>
            </w:pPr>
            <w:r w:rsidRPr="00137104">
              <w:t>Charakterystyczna dla stopnia rozdrobnienia, sypka, suche, bez oznak lepkości i</w:t>
            </w:r>
          </w:p>
          <w:p w:rsidR="00DC6A45" w:rsidRPr="00137104" w:rsidRDefault="00925EB8">
            <w:pPr>
              <w:pStyle w:val="TableParagraph"/>
              <w:spacing w:before="5" w:line="228" w:lineRule="exact"/>
              <w:ind w:left="25" w:right="503"/>
            </w:pPr>
            <w:r w:rsidRPr="00137104">
              <w:t>grudek, pieczywo chrupkie, 1 część wagowa kaszy suchej po ugotowaniu ma dawać 2,5 części wagowych kaszy gotowanej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-1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25"/>
            </w:pPr>
            <w:r w:rsidRPr="00137104">
              <w:t>po ugotowaniu smak i zapach odpowiadający produktowi świeżemu, wykluczony posmak skwaśniały lub gorzki,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-1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81"/>
            </w:pPr>
            <w:r w:rsidRPr="00137104">
              <w:t>charakterystyczny, bez obcych zapachów, stęchłych</w:t>
            </w:r>
          </w:p>
        </w:tc>
      </w:tr>
      <w:tr w:rsidR="00DC6A45" w:rsidRPr="00137104">
        <w:trPr>
          <w:trHeight w:val="460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Właściwości fizykochemiczne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biologiczne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before="1" w:line="230" w:lineRule="exact"/>
              <w:ind w:left="-11"/>
            </w:pPr>
            <w:r w:rsidRPr="00137104">
              <w:t>Brak zanieczyszczeń fizycznych, oznak i pozostałości szkodników, brak zanieczyszczeń biologicznych, pleśni oraz bakterii chorobotwórczych</w:t>
            </w:r>
          </w:p>
        </w:tc>
      </w:tr>
      <w:tr w:rsidR="00DC6A45" w:rsidRPr="00137104">
        <w:trPr>
          <w:trHeight w:val="230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3472" w:right="3466"/>
              <w:jc w:val="center"/>
              <w:rPr>
                <w:b/>
              </w:rPr>
            </w:pPr>
            <w:r w:rsidRPr="00137104">
              <w:rPr>
                <w:b/>
              </w:rPr>
              <w:t>Makarony</w:t>
            </w:r>
          </w:p>
        </w:tc>
      </w:tr>
      <w:tr w:rsidR="00DC6A45" w:rsidRPr="00137104">
        <w:trPr>
          <w:trHeight w:val="460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1" w:right="650"/>
            </w:pPr>
            <w:r w:rsidRPr="00137104">
              <w:t>Torebki foliowe, odpowiednio oznakowane, czyste, bez oznak zawilgocenia, zapleśnienia, obecności szkodników zbożowo – mącznych, całe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Cechy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sensoryczne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-1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1" w:right="50"/>
            </w:pPr>
            <w:r w:rsidRPr="00137104">
              <w:t>Barwa jednolita, kremowa lub jasnożółta bez pęknięć i rys, prawidłowy kształt, całe elementy, bez zanieczyszczeń fizycznych, błyszcząca powierzchnia</w:t>
            </w:r>
          </w:p>
        </w:tc>
      </w:tr>
    </w:tbl>
    <w:p w:rsidR="00DC6A45" w:rsidRPr="00137104" w:rsidRDefault="00DC6A45"/>
    <w:tbl>
      <w:tblPr>
        <w:tblStyle w:val="TableNormal"/>
        <w:tblW w:w="10538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430"/>
        <w:gridCol w:w="1711"/>
        <w:gridCol w:w="7397"/>
      </w:tblGrid>
      <w:tr w:rsidR="00DC6A45" w:rsidRPr="00137104" w:rsidTr="00AC2784">
        <w:trPr>
          <w:trHeight w:val="919"/>
        </w:trPr>
        <w:tc>
          <w:tcPr>
            <w:tcW w:w="14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>
            <w:pPr>
              <w:pStyle w:val="TableParagraph"/>
              <w:spacing w:line="240" w:lineRule="auto"/>
              <w:ind w:left="0"/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5" w:lineRule="auto"/>
              <w:rPr>
                <w:b/>
              </w:rPr>
            </w:pPr>
            <w:r w:rsidRPr="00137104">
              <w:rPr>
                <w:b/>
              </w:rPr>
              <w:t xml:space="preserve">tekstura i </w:t>
            </w:r>
            <w:r w:rsidRPr="00137104">
              <w:rPr>
                <w:b/>
                <w:w w:val="95"/>
              </w:rPr>
              <w:t>konsystencja</w:t>
            </w:r>
          </w:p>
        </w:tc>
        <w:tc>
          <w:tcPr>
            <w:tcW w:w="7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left="-17"/>
            </w:pPr>
            <w:r w:rsidRPr="00137104">
              <w:t>Charakterystyczna dla stopnia rozdrobnienia i formy, suchy, gładka powierzchnia, szklisty po przełamaniu, w czasie gotowania zwiększenie objętości 2-3 razy, bez oznak lepkości i grudek, po ugotowaniu elastyczny, zachowuje pierwotny kształt,</w:t>
            </w:r>
          </w:p>
          <w:p w:rsidR="00DC6A45" w:rsidRPr="00137104" w:rsidRDefault="00925EB8">
            <w:pPr>
              <w:pStyle w:val="TableParagraph"/>
              <w:spacing w:line="212" w:lineRule="exact"/>
              <w:ind w:left="-17"/>
            </w:pPr>
            <w:r w:rsidRPr="00137104">
              <w:t>nie skleja się i nie ciemnieje; 100 % pszenicy durum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/>
            </w:pPr>
            <w:r w:rsidRPr="00137104">
              <w:t>po ugotowaniu smak i zapach odpowiadający produktowi świeżemu, przyjemny, wykluczony posmak skwaśniały lub gorzki,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38"/>
            </w:pPr>
            <w:r w:rsidRPr="00137104">
              <w:t>charakterystyczny, przyjemny, bez obcych zapachów, stęchłych</w:t>
            </w:r>
          </w:p>
        </w:tc>
      </w:tr>
      <w:tr w:rsidR="00DC6A45" w:rsidRPr="00137104">
        <w:trPr>
          <w:trHeight w:val="460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Właściwości fizykochemiczne i biologiczne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/>
            </w:pPr>
            <w:r w:rsidRPr="00137104">
              <w:t>Brak zanieczyszczeń fizycznych, oznak i pozostałości szkodników, brak zanieczyszczeń biologicznych, pleśni oraz bakterii chorobotwórczych</w:t>
            </w:r>
          </w:p>
        </w:tc>
      </w:tr>
      <w:tr w:rsidR="00DC6A45" w:rsidRPr="00137104">
        <w:trPr>
          <w:trHeight w:val="458"/>
        </w:trPr>
        <w:tc>
          <w:tcPr>
            <w:tcW w:w="10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4" w:lineRule="exact"/>
              <w:ind w:left="165" w:right="162"/>
              <w:jc w:val="center"/>
              <w:rPr>
                <w:b/>
              </w:rPr>
            </w:pPr>
            <w:r w:rsidRPr="00137104">
              <w:rPr>
                <w:b/>
              </w:rPr>
              <w:t>Koncentraty spożywcze: koncentraty deserów ( budynie, kisiele galaretki), kwasek cytrynowy, żelatyna, kawa zbożowa</w:t>
            </w:r>
          </w:p>
        </w:tc>
      </w:tr>
      <w:tr w:rsidR="00DC6A45" w:rsidRPr="00137104">
        <w:trPr>
          <w:trHeight w:val="460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/>
            </w:pPr>
            <w:r w:rsidRPr="00137104">
              <w:t>Torebki papierowe z folią wielowarstwową, odpowiednio oznakowane, czyste, bez oznak zawilgocenia, zapleśnienia, obecności szkodników, całe, szczelne</w:t>
            </w:r>
          </w:p>
        </w:tc>
      </w:tr>
      <w:tr w:rsidR="00DC6A45" w:rsidRPr="00137104" w:rsidTr="00AC2784">
        <w:trPr>
          <w:trHeight w:val="461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/>
            </w:pPr>
            <w:r w:rsidRPr="00137104">
              <w:t>Charakterystyczny dla rodzaju, barwa charakterystyczna dla rodzaju, mleko barwa biała do lekko kremowej,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tekstura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konsystencja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 w:right="52"/>
            </w:pPr>
            <w:r w:rsidRPr="00137104">
              <w:t>Sypka, bez grudek, nie zlepiająca się przy ucisku, bez zbryleń, łatwo rozpuszczalne,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/>
            </w:pPr>
            <w:r w:rsidRPr="00137104">
              <w:t>Charakterystyczny dla rodzaju i określonego smaku przez producenta, bez obcych posmaków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-17"/>
            </w:pPr>
            <w:r w:rsidRPr="00137104">
              <w:t>Charakterystyczny dla rodzaju, przyjemny, bez obcych zapachów</w:t>
            </w:r>
          </w:p>
        </w:tc>
      </w:tr>
      <w:tr w:rsidR="00DC6A45" w:rsidRPr="00137104">
        <w:trPr>
          <w:trHeight w:val="457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Właściwości fizykochemiczne i</w:t>
            </w:r>
          </w:p>
          <w:p w:rsidR="00DC6A45" w:rsidRPr="00137104" w:rsidRDefault="00925EB8">
            <w:pPr>
              <w:pStyle w:val="TableParagraph"/>
              <w:spacing w:line="213" w:lineRule="exact"/>
              <w:rPr>
                <w:b/>
              </w:rPr>
            </w:pPr>
            <w:r w:rsidRPr="00137104">
              <w:rPr>
                <w:b/>
              </w:rPr>
              <w:t>biologiczne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/>
            </w:pPr>
            <w:r w:rsidRPr="00137104">
              <w:t>Brak zanieczyszczeń fizycznych, oznak i pozostałości szkodników, brak zanieczyszczeń biologicznych, pleśni oraz bakterii chorobotwórczych</w:t>
            </w:r>
          </w:p>
        </w:tc>
      </w:tr>
      <w:tr w:rsidR="00DC6A45" w:rsidRPr="00137104">
        <w:trPr>
          <w:trHeight w:val="228"/>
        </w:trPr>
        <w:tc>
          <w:tcPr>
            <w:tcW w:w="10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08" w:lineRule="exact"/>
              <w:ind w:left="165" w:right="158"/>
              <w:jc w:val="center"/>
              <w:rPr>
                <w:b/>
              </w:rPr>
            </w:pPr>
            <w:r w:rsidRPr="00137104">
              <w:rPr>
                <w:b/>
              </w:rPr>
              <w:t>Przyprawy</w:t>
            </w:r>
          </w:p>
        </w:tc>
      </w:tr>
      <w:tr w:rsidR="00DC6A45" w:rsidRPr="00137104">
        <w:trPr>
          <w:trHeight w:val="460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before="4" w:line="228" w:lineRule="exact"/>
              <w:ind w:left="-17"/>
            </w:pPr>
            <w:r w:rsidRPr="00137104">
              <w:t>Torebki papierowe z folią wielowarstwową, odpowiednio oznakowane, czyste, bez oznak zawilgocenia, zapleśnienia, obecności szkodników, całe, szczelne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19" w:right="52"/>
            </w:pPr>
            <w:r w:rsidRPr="00137104">
              <w:t>Charakterystyczny dla rodzaju i stopnia rozdrobnienia, barwa charakterystyczna dla rodzaju surowca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tekstura i</w:t>
            </w:r>
          </w:p>
          <w:p w:rsidR="00DC6A45" w:rsidRPr="00137104" w:rsidRDefault="00925EB8">
            <w:pPr>
              <w:pStyle w:val="TableParagraph"/>
              <w:spacing w:before="1" w:line="215" w:lineRule="exact"/>
              <w:rPr>
                <w:b/>
              </w:rPr>
            </w:pPr>
            <w:r w:rsidRPr="00137104">
              <w:rPr>
                <w:b/>
              </w:rPr>
              <w:t>konsystencja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19"/>
            </w:pPr>
            <w:r w:rsidRPr="00137104">
              <w:t>Sypka, bez grudek, nie zlepiająca się przy ucisku, bez zbryleń, delikatna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19"/>
            </w:pPr>
            <w:r w:rsidRPr="00137104">
              <w:t>Charakterystyczny dla rodzaju surowca, bez obcych posmaków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19"/>
            </w:pPr>
            <w:r w:rsidRPr="00137104">
              <w:t>Charakterystyczny dla rodzaju surowca, przyjemny, bez obcych zapachów</w:t>
            </w:r>
          </w:p>
        </w:tc>
      </w:tr>
      <w:tr w:rsidR="00DC6A45" w:rsidRPr="00137104">
        <w:trPr>
          <w:trHeight w:val="460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Właściwości fizykochemiczne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biologiczne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/>
            </w:pPr>
            <w:r w:rsidRPr="00137104">
              <w:t>Brak zanieczyszczeń fizycznych, oznak i pozostałości szkodników, brak zanieczyszczeń biologicznych, pleśni oraz bakterii chorobotwórczych</w:t>
            </w:r>
          </w:p>
        </w:tc>
      </w:tr>
      <w:tr w:rsidR="00DC6A45" w:rsidRPr="00137104">
        <w:trPr>
          <w:trHeight w:val="230"/>
        </w:trPr>
        <w:tc>
          <w:tcPr>
            <w:tcW w:w="10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161" w:right="162"/>
              <w:jc w:val="center"/>
              <w:rPr>
                <w:b/>
              </w:rPr>
            </w:pPr>
            <w:r w:rsidRPr="00137104">
              <w:rPr>
                <w:b/>
              </w:rPr>
              <w:t>Sól , cukier i wyroby cukiernicze ( herbatniki, biszkopty), cukier waniliowy,</w:t>
            </w:r>
          </w:p>
        </w:tc>
      </w:tr>
      <w:tr w:rsidR="00DC6A45" w:rsidRPr="00137104">
        <w:trPr>
          <w:trHeight w:val="688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lastRenderedPageBreak/>
              <w:t>opakowanie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-17"/>
            </w:pPr>
            <w:r w:rsidRPr="00137104">
              <w:t>Worki papierowe wielowarstwowe, torebki foliowe, odpowiednio oznakowane,</w:t>
            </w:r>
          </w:p>
          <w:p w:rsidR="00DC6A45" w:rsidRPr="00137104" w:rsidRDefault="00925EB8">
            <w:pPr>
              <w:pStyle w:val="TableParagraph"/>
              <w:spacing w:before="5" w:line="228" w:lineRule="exact"/>
              <w:ind w:left="-17" w:right="714"/>
            </w:pPr>
            <w:r w:rsidRPr="00137104">
              <w:t>czyste, bez oznak zawilgocenia, zapleśnienia, obecności szkodników, całe, szczelne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19"/>
            </w:pPr>
            <w:r w:rsidRPr="00137104">
              <w:t>Cukier i sól barwa biała, pozostałe wygląd typowy dla produktu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tekstura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konsystencja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19" w:right="52"/>
            </w:pPr>
            <w:r w:rsidRPr="00137104">
              <w:t>Kryształy sypkie, bez zlepów i grudek, pozostałe konsystencja chrupiąca, sól sypkie kryształy o różnym kształcie</w:t>
            </w:r>
          </w:p>
        </w:tc>
      </w:tr>
      <w:tr w:rsidR="00DC6A45" w:rsidRPr="00137104" w:rsidTr="00AC2784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1" w:lineRule="exact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1" w:lineRule="exact"/>
              <w:ind w:left="19"/>
            </w:pPr>
            <w:r w:rsidRPr="00137104">
              <w:t>Słodki, przyjemny, sól słony, paluszki neutralny, bez obcych posmaków, zjełczenia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19" w:right="52"/>
            </w:pPr>
            <w:r w:rsidRPr="00137104">
              <w:t>Lekko słodkawy, charakterystyczny dla dodanego aromatu, bez obcych posmaków, sól b/zapachu</w:t>
            </w:r>
          </w:p>
        </w:tc>
      </w:tr>
      <w:tr w:rsidR="00DC6A45" w:rsidRPr="00137104">
        <w:trPr>
          <w:trHeight w:val="460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Właściwości fizykochemiczne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biologiczne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/>
            </w:pPr>
            <w:r w:rsidRPr="00137104">
              <w:t>Suche, brak zanieczyszczeń fizycznych, oznak i pozostałości szkodników, brak zanieczyszczeń biologicznych, pleśni oraz bakterii chorobotwórczych</w:t>
            </w:r>
          </w:p>
        </w:tc>
      </w:tr>
      <w:tr w:rsidR="00DC6A45" w:rsidRPr="00137104">
        <w:trPr>
          <w:trHeight w:val="230"/>
        </w:trPr>
        <w:tc>
          <w:tcPr>
            <w:tcW w:w="10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165" w:right="162"/>
              <w:jc w:val="center"/>
              <w:rPr>
                <w:b/>
              </w:rPr>
            </w:pPr>
            <w:r w:rsidRPr="00137104">
              <w:rPr>
                <w:b/>
              </w:rPr>
              <w:t>Używki: herbaty, kakao</w:t>
            </w:r>
          </w:p>
        </w:tc>
      </w:tr>
      <w:tr w:rsidR="00DC6A45" w:rsidRPr="00137104">
        <w:trPr>
          <w:trHeight w:val="688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 w:right="36"/>
            </w:pPr>
            <w:r w:rsidRPr="00137104">
              <w:t>Zewnętrzne opakowanie kartonowe, torebki foliowe, wielowarstwowe, odpowiednio oznakowane, czyste, bez oznak zawilgocenia, zapleśnienia, obecności szkodników, całe, szczelne</w:t>
            </w:r>
          </w:p>
        </w:tc>
      </w:tr>
      <w:tr w:rsidR="00DC6A45" w:rsidRPr="00137104" w:rsidTr="00AC2784">
        <w:trPr>
          <w:trHeight w:val="458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8" w:lineRule="exact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before="3" w:line="228" w:lineRule="exact"/>
              <w:ind w:left="19"/>
            </w:pPr>
            <w:r w:rsidRPr="00137104">
              <w:t>Ciemno brązowe, czerwone lub zielone zabarwienie, jednolite, wygląd naparu: żywy, jasnobrązowy,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>
            <w:pPr>
              <w:pStyle w:val="TableParagraph"/>
              <w:spacing w:line="240" w:lineRule="auto"/>
              <w:ind w:left="0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4" w:lineRule="exact"/>
              <w:rPr>
                <w:b/>
              </w:rPr>
            </w:pPr>
            <w:r w:rsidRPr="00137104">
              <w:rPr>
                <w:b/>
              </w:rPr>
              <w:t>tekstura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konsystencja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120378">
            <w:pPr>
              <w:pStyle w:val="TableParagraph"/>
              <w:spacing w:line="230" w:lineRule="exact"/>
              <w:ind w:left="19"/>
            </w:pPr>
            <w:r w:rsidRPr="00137104">
              <w:t>Sypkie, suche, w zależ</w:t>
            </w:r>
            <w:r w:rsidR="00925EB8" w:rsidRPr="00137104">
              <w:t>ności od stopnia rozdrobnienia liści czy dodatku owoców, bez grudek, zlepień,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19" w:right="-55"/>
            </w:pPr>
            <w:r w:rsidRPr="00137104">
              <w:t>Naparu właściwy, charakterystyczny dla danego gatunku lub dodatków, bez obcych posmaków,</w:t>
            </w:r>
            <w:r w:rsidRPr="00137104">
              <w:rPr>
                <w:spacing w:val="-2"/>
              </w:rPr>
              <w:t xml:space="preserve"> </w:t>
            </w:r>
            <w:r w:rsidRPr="00137104">
              <w:t>łagodny</w:t>
            </w:r>
          </w:p>
        </w:tc>
      </w:tr>
      <w:tr w:rsidR="00DC6A45" w:rsidRPr="00137104" w:rsidTr="00AC2784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19"/>
            </w:pPr>
            <w:r w:rsidRPr="00137104">
              <w:t>Właściwy, charakterystyczny dla danego gatunku i dodatków, bez obcych zapachów,</w:t>
            </w:r>
          </w:p>
        </w:tc>
      </w:tr>
      <w:tr w:rsidR="00DC6A45" w:rsidRPr="00137104">
        <w:trPr>
          <w:trHeight w:val="460"/>
        </w:trPr>
        <w:tc>
          <w:tcPr>
            <w:tcW w:w="3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Właściwości fizykochemiczne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t>biologiczne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17"/>
            </w:pPr>
            <w:r w:rsidRPr="00137104">
              <w:t>Suche, brak zanieczyszczeń fizycznych, oznak i pozostałości szkodników, brak zanieczyszczeń biologicznych, pleśni oraz bakterii chorobotwórczych</w:t>
            </w:r>
          </w:p>
        </w:tc>
      </w:tr>
    </w:tbl>
    <w:p w:rsidR="00DC6A45" w:rsidRPr="00137104" w:rsidRDefault="00DC6A45"/>
    <w:tbl>
      <w:tblPr>
        <w:tblStyle w:val="TableNormal"/>
        <w:tblW w:w="10540" w:type="dxa"/>
        <w:tblInd w:w="12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430"/>
        <w:gridCol w:w="1701"/>
        <w:gridCol w:w="7"/>
        <w:gridCol w:w="7402"/>
      </w:tblGrid>
      <w:tr w:rsidR="00DC6A45" w:rsidRPr="00137104" w:rsidTr="002D2579">
        <w:trPr>
          <w:trHeight w:val="227"/>
        </w:trPr>
        <w:tc>
          <w:tcPr>
            <w:tcW w:w="105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08" w:lineRule="exact"/>
              <w:ind w:left="4239" w:right="4238"/>
              <w:jc w:val="center"/>
              <w:rPr>
                <w:b/>
              </w:rPr>
            </w:pPr>
            <w:r w:rsidRPr="00137104">
              <w:rPr>
                <w:b/>
              </w:rPr>
              <w:t>Majonez , musztarda,</w:t>
            </w:r>
          </w:p>
        </w:tc>
      </w:tr>
      <w:tr w:rsidR="00DC6A45" w:rsidRPr="00137104" w:rsidTr="002D2579">
        <w:trPr>
          <w:trHeight w:val="460"/>
        </w:trPr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before="5" w:line="228" w:lineRule="exact"/>
              <w:ind w:left="3"/>
            </w:pPr>
            <w:r w:rsidRPr="00137104">
              <w:t>Szklane, bez wyszczerbień, nie uszkodzone, szczelne, właściwie oznakowane, czyste</w:t>
            </w:r>
          </w:p>
        </w:tc>
      </w:tr>
      <w:tr w:rsidR="00DC6A45" w:rsidRPr="00137104" w:rsidTr="002D2579">
        <w:trPr>
          <w:trHeight w:val="46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4" w:lineRule="exact"/>
              <w:ind w:left="-6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3"/>
            </w:pPr>
            <w:r w:rsidRPr="00137104">
              <w:t>Majonez barwa jasokremowa, jednolita, musztarda brązowa, niejednolita, z drobinami przypraw</w:t>
            </w:r>
          </w:p>
        </w:tc>
      </w:tr>
      <w:tr w:rsidR="00DC6A45" w:rsidRPr="00137104" w:rsidTr="002D2579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ind w:left="-6"/>
              <w:rPr>
                <w:b/>
              </w:rPr>
            </w:pPr>
            <w:r w:rsidRPr="00137104">
              <w:rPr>
                <w:b/>
              </w:rPr>
              <w:t>tekstura i</w:t>
            </w:r>
          </w:p>
          <w:p w:rsidR="00DC6A45" w:rsidRPr="00137104" w:rsidRDefault="00925EB8">
            <w:pPr>
              <w:pStyle w:val="TableParagraph"/>
              <w:spacing w:line="215" w:lineRule="exact"/>
              <w:ind w:left="-6"/>
              <w:rPr>
                <w:b/>
              </w:rPr>
            </w:pPr>
            <w:r w:rsidRPr="00137104">
              <w:rPr>
                <w:b/>
              </w:rPr>
              <w:t>konsystencja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58"/>
            </w:pPr>
            <w:r w:rsidRPr="00137104">
              <w:t>Jednorodna, kremowa, bez rozwarstwień,</w:t>
            </w:r>
          </w:p>
        </w:tc>
      </w:tr>
      <w:tr w:rsidR="00DC6A45" w:rsidRPr="00137104" w:rsidTr="002D2579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-6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3"/>
            </w:pPr>
            <w:r w:rsidRPr="00137104">
              <w:t>Charakterystyczny, lekko kwaśny, bez posmaków obcych,</w:t>
            </w:r>
          </w:p>
        </w:tc>
      </w:tr>
      <w:tr w:rsidR="00DC6A45" w:rsidRPr="00137104" w:rsidTr="002D2579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-6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3"/>
            </w:pPr>
            <w:r w:rsidRPr="00137104">
              <w:t>Charakterystyczny lekko ostry, bez zapachów obcych,</w:t>
            </w:r>
          </w:p>
        </w:tc>
      </w:tr>
      <w:tr w:rsidR="00DC6A45" w:rsidRPr="00137104" w:rsidTr="002D2579">
        <w:trPr>
          <w:trHeight w:val="688"/>
        </w:trPr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right="161"/>
              <w:rPr>
                <w:b/>
              </w:rPr>
            </w:pPr>
            <w:r w:rsidRPr="00137104">
              <w:rPr>
                <w:b/>
              </w:rPr>
              <w:t>Właściwości fizykochemiczne i biologiczne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3"/>
            </w:pPr>
            <w:r w:rsidRPr="00137104">
              <w:t>Brak zanieczyszczeń chemicznych, brak oznak zapleśnienia, psucia, sfermentowania, brak zanieczyszczeń mikrobiologicznych i bakterii chorobotwórczych,</w:t>
            </w:r>
          </w:p>
        </w:tc>
      </w:tr>
      <w:tr w:rsidR="00DC6A45" w:rsidRPr="00137104" w:rsidTr="002D2579">
        <w:trPr>
          <w:trHeight w:val="228"/>
        </w:trPr>
        <w:tc>
          <w:tcPr>
            <w:tcW w:w="10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08" w:lineRule="exact"/>
              <w:ind w:left="4239" w:right="4236"/>
              <w:jc w:val="center"/>
              <w:rPr>
                <w:b/>
              </w:rPr>
            </w:pPr>
            <w:r w:rsidRPr="00137104">
              <w:rPr>
                <w:b/>
              </w:rPr>
              <w:t>Drożdże</w:t>
            </w:r>
          </w:p>
        </w:tc>
      </w:tr>
      <w:tr w:rsidR="00DC6A45" w:rsidRPr="00137104" w:rsidTr="002D2579">
        <w:trPr>
          <w:trHeight w:val="230"/>
        </w:trPr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3"/>
            </w:pPr>
            <w:r w:rsidRPr="00137104">
              <w:t>Pergamin, czyste, bez uszkodzeń, właściwie oznakowane</w:t>
            </w:r>
          </w:p>
        </w:tc>
      </w:tr>
      <w:tr w:rsidR="00DC6A45" w:rsidRPr="00137104" w:rsidTr="002D2579">
        <w:trPr>
          <w:trHeight w:val="23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5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>sensoryczne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1" w:lineRule="exact"/>
              <w:ind w:left="13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1" w:lineRule="exact"/>
              <w:ind w:left="3"/>
            </w:pPr>
            <w:r w:rsidRPr="00137104">
              <w:t>Brązowo – szary, barwa jednolita, powierzchnia błyszcząca,</w:t>
            </w:r>
          </w:p>
        </w:tc>
      </w:tr>
      <w:tr w:rsidR="00DC6A45" w:rsidRPr="00137104" w:rsidTr="002D2579">
        <w:trPr>
          <w:trHeight w:val="46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before="2" w:line="228" w:lineRule="exact"/>
              <w:ind w:left="13"/>
              <w:rPr>
                <w:b/>
              </w:rPr>
            </w:pPr>
            <w:r w:rsidRPr="00137104">
              <w:rPr>
                <w:b/>
              </w:rPr>
              <w:t xml:space="preserve">tekstura i </w:t>
            </w:r>
            <w:r w:rsidRPr="00137104">
              <w:rPr>
                <w:b/>
                <w:w w:val="95"/>
              </w:rPr>
              <w:t>konsystencja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9" w:lineRule="exact"/>
              <w:ind w:left="3"/>
            </w:pPr>
            <w:r w:rsidRPr="00137104">
              <w:t>Jednolita, po rozłamaniu błyszcząca</w:t>
            </w:r>
          </w:p>
        </w:tc>
      </w:tr>
      <w:tr w:rsidR="00DC6A45" w:rsidRPr="00137104" w:rsidTr="002D2579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13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3"/>
            </w:pPr>
            <w:r w:rsidRPr="00137104">
              <w:t>Delikatny, drożdżowy, bez obcych posmaków</w:t>
            </w:r>
          </w:p>
        </w:tc>
      </w:tr>
      <w:tr w:rsidR="00DC6A45" w:rsidRPr="00137104" w:rsidTr="002D2579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13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3"/>
            </w:pPr>
            <w:r w:rsidRPr="00137104">
              <w:t>Drożdżowy, bez obcych posmaków,</w:t>
            </w:r>
          </w:p>
        </w:tc>
      </w:tr>
      <w:tr w:rsidR="00DC6A45" w:rsidRPr="00137104" w:rsidTr="002D2579">
        <w:trPr>
          <w:trHeight w:val="930"/>
        </w:trPr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right="161"/>
              <w:rPr>
                <w:b/>
              </w:rPr>
            </w:pPr>
            <w:r w:rsidRPr="00137104">
              <w:rPr>
                <w:b/>
              </w:rPr>
              <w:t>Właściwości fizykochemiczne i biologiczne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left="3"/>
            </w:pPr>
            <w:r w:rsidRPr="00137104">
              <w:t>Brak zanieczyszczeń chemicznych, brak oznak zapleśnienia, psucia, sfermentowania, brak zanieczyszczeń mikrobiologicznych i bakterii chorobotwórczych, właściwa aktywność fermentacyjna, zawartość białka mi. 42 %</w:t>
            </w:r>
          </w:p>
        </w:tc>
      </w:tr>
      <w:tr w:rsidR="00DC6A45" w:rsidRPr="00137104" w:rsidTr="002D2579">
        <w:trPr>
          <w:trHeight w:val="230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2438" w:right="2435"/>
              <w:jc w:val="center"/>
              <w:rPr>
                <w:b/>
              </w:rPr>
            </w:pPr>
            <w:r w:rsidRPr="00137104">
              <w:rPr>
                <w:b/>
              </w:rPr>
              <w:t>Soki</w:t>
            </w:r>
          </w:p>
        </w:tc>
      </w:tr>
      <w:tr w:rsidR="00DC6A45" w:rsidRPr="00137104" w:rsidTr="002D2579">
        <w:trPr>
          <w:trHeight w:val="688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right="88"/>
              <w:rPr>
                <w:b/>
              </w:rPr>
            </w:pPr>
            <w:r w:rsidRPr="00137104">
              <w:rPr>
                <w:b/>
              </w:rPr>
              <w:t>Opakowanie, opakowanie transportowe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left="7"/>
            </w:pPr>
            <w:r w:rsidRPr="00137104">
              <w:t>Butelki szklane, PET lub kartony wielowarstwowe, czyste, nieuszkodzone, szczelnie zamknięte, bez oznak otwarcia lub bombażu prawidłowo oznakowane, opakowanie</w:t>
            </w:r>
          </w:p>
          <w:p w:rsidR="00DC6A45" w:rsidRPr="00137104" w:rsidRDefault="00925EB8">
            <w:pPr>
              <w:pStyle w:val="TableParagraph"/>
              <w:spacing w:line="211" w:lineRule="exact"/>
              <w:ind w:left="7"/>
            </w:pPr>
            <w:r w:rsidRPr="00137104">
              <w:t>zbiorcze: zgrzewka foliowa,</w:t>
            </w:r>
          </w:p>
        </w:tc>
      </w:tr>
      <w:tr w:rsidR="00DC6A45" w:rsidRPr="00137104" w:rsidTr="002D2579">
        <w:trPr>
          <w:trHeight w:val="690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5" w:lineRule="auto"/>
              <w:ind w:right="821"/>
              <w:rPr>
                <w:b/>
              </w:rPr>
            </w:pPr>
            <w:r w:rsidRPr="00137104">
              <w:rPr>
                <w:b/>
              </w:rPr>
              <w:t>Właściwości fizykochemiczne i</w:t>
            </w:r>
          </w:p>
          <w:p w:rsidR="00DC6A45" w:rsidRPr="00137104" w:rsidRDefault="00925EB8">
            <w:pPr>
              <w:pStyle w:val="TableParagraph"/>
              <w:spacing w:line="215" w:lineRule="exact"/>
              <w:rPr>
                <w:b/>
              </w:rPr>
            </w:pPr>
            <w:r w:rsidRPr="00137104">
              <w:rPr>
                <w:b/>
              </w:rPr>
              <w:lastRenderedPageBreak/>
              <w:t>biologiczne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ind w:left="7"/>
            </w:pPr>
            <w:r w:rsidRPr="00137104">
              <w:lastRenderedPageBreak/>
              <w:t xml:space="preserve">Bez zanieczyszczeń obcych, brak zanieczyszczeń chemicznych, brak oznak i obecności pleśni, brak zanieczyszczeń mikrobiologicznych i bakterii </w:t>
            </w:r>
            <w:r w:rsidRPr="00137104">
              <w:lastRenderedPageBreak/>
              <w:t>chorobotwórczych, brak</w:t>
            </w:r>
          </w:p>
          <w:p w:rsidR="00DC6A45" w:rsidRPr="00137104" w:rsidRDefault="00925EB8">
            <w:pPr>
              <w:pStyle w:val="TableParagraph"/>
              <w:spacing w:line="211" w:lineRule="exact"/>
              <w:ind w:left="7"/>
            </w:pPr>
            <w:r w:rsidRPr="00137104">
              <w:t>szkodników magazynowych i ich śladów</w:t>
            </w:r>
          </w:p>
        </w:tc>
      </w:tr>
      <w:tr w:rsidR="00DC6A45" w:rsidRPr="00137104" w:rsidTr="002D2579">
        <w:trPr>
          <w:trHeight w:val="230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lastRenderedPageBreak/>
              <w:t>Wygląd, barwa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-32"/>
            </w:pPr>
            <w:r w:rsidRPr="00137104">
              <w:t>Charakterystyczna dla danego rodzaju owoców lub warzyw,</w:t>
            </w:r>
          </w:p>
        </w:tc>
      </w:tr>
      <w:tr w:rsidR="00DC6A45" w:rsidRPr="00137104" w:rsidTr="002D2579">
        <w:trPr>
          <w:trHeight w:val="460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Smak i zapach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32"/>
            </w:pPr>
            <w:r w:rsidRPr="00137104">
              <w:t>charakterystyczny dla danego rodzaju owoców lub warzyw, bez obcych posmaków, i zapachów, niedopuszczalny zapach stęchły,</w:t>
            </w:r>
          </w:p>
        </w:tc>
      </w:tr>
      <w:tr w:rsidR="00DC6A45" w:rsidRPr="00137104" w:rsidTr="002D2579">
        <w:trPr>
          <w:trHeight w:val="230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konsystencja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-32"/>
            </w:pPr>
            <w:r w:rsidRPr="00137104">
              <w:t>Jednolita, lub z kawałkami owoców czy miąższu, niedopuszczalna kleista, śluzowatość</w:t>
            </w:r>
          </w:p>
        </w:tc>
      </w:tr>
      <w:tr w:rsidR="00DC6A45" w:rsidRPr="00137104" w:rsidTr="002D2579">
        <w:trPr>
          <w:trHeight w:val="460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klarowność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30" w:lineRule="exact"/>
              <w:ind w:left="-32" w:right="13"/>
            </w:pPr>
            <w:r w:rsidRPr="00137104">
              <w:t>Woda klarowna, czysta bez zanieczyszczeń fizycznych i osadów, soki mętne lun klarowne w zależności od obecności cząstek miąższu</w:t>
            </w:r>
          </w:p>
        </w:tc>
      </w:tr>
      <w:tr w:rsidR="00DC6A45" w:rsidRPr="00137104" w:rsidTr="002D2579">
        <w:trPr>
          <w:trHeight w:val="230"/>
        </w:trPr>
        <w:tc>
          <w:tcPr>
            <w:tcW w:w="10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2436" w:right="2435"/>
              <w:jc w:val="center"/>
              <w:rPr>
                <w:b/>
              </w:rPr>
            </w:pPr>
            <w:r w:rsidRPr="00137104">
              <w:rPr>
                <w:b/>
              </w:rPr>
              <w:t>Grupa asortymentowa: tłuszcze jadalne: oliwa,</w:t>
            </w:r>
          </w:p>
        </w:tc>
      </w:tr>
      <w:tr w:rsidR="00DC6A45" w:rsidRPr="00137104" w:rsidTr="002D2579">
        <w:trPr>
          <w:trHeight w:val="705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opakowanie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77"/>
            </w:pPr>
            <w:r w:rsidRPr="00137104">
              <w:t>Oliwa: butelki szklane</w:t>
            </w:r>
          </w:p>
          <w:p w:rsidR="00DC6A45" w:rsidRPr="00137104" w:rsidRDefault="00925EB8">
            <w:pPr>
              <w:pStyle w:val="TableParagraph"/>
              <w:spacing w:line="240" w:lineRule="auto"/>
              <w:ind w:left="21"/>
            </w:pPr>
            <w:r w:rsidRPr="00137104">
              <w:t>Czyste, nie uszkodzone, szczelnie zamknięte, prawidłowo oznakowane</w:t>
            </w:r>
          </w:p>
        </w:tc>
      </w:tr>
      <w:tr w:rsidR="00DC6A45" w:rsidRPr="00137104" w:rsidTr="002D2579">
        <w:trPr>
          <w:trHeight w:val="460"/>
        </w:trPr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Cechy </w:t>
            </w:r>
            <w:r w:rsidRPr="00137104">
              <w:rPr>
                <w:b/>
                <w:w w:val="95"/>
              </w:rPr>
              <w:t xml:space="preserve">sensorycz </w:t>
            </w:r>
            <w:r w:rsidRPr="00137104">
              <w:rPr>
                <w:b/>
              </w:rPr>
              <w:t>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Wygląd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>
            <w:pPr>
              <w:pStyle w:val="TableParagraph"/>
              <w:spacing w:before="8" w:line="240" w:lineRule="auto"/>
              <w:ind w:left="0"/>
              <w:rPr>
                <w:b/>
              </w:rPr>
            </w:pPr>
          </w:p>
          <w:p w:rsidR="00DC6A45" w:rsidRPr="00137104" w:rsidRDefault="00925EB8">
            <w:pPr>
              <w:pStyle w:val="TableParagraph"/>
              <w:spacing w:before="1" w:line="213" w:lineRule="exact"/>
              <w:ind w:left="21"/>
            </w:pPr>
            <w:r w:rsidRPr="00137104">
              <w:t>Oliwa: barwa jasnozielonkawa,</w:t>
            </w:r>
          </w:p>
        </w:tc>
      </w:tr>
      <w:tr w:rsidR="00DC6A45" w:rsidRPr="00137104" w:rsidTr="002D2579">
        <w:trPr>
          <w:trHeight w:val="501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40" w:lineRule="auto"/>
              <w:rPr>
                <w:b/>
              </w:rPr>
            </w:pPr>
            <w:r w:rsidRPr="00137104">
              <w:rPr>
                <w:b/>
              </w:rPr>
              <w:t xml:space="preserve">tekstura i </w:t>
            </w:r>
            <w:r w:rsidRPr="00137104">
              <w:rPr>
                <w:b/>
                <w:w w:val="95"/>
              </w:rPr>
              <w:t>konsystencja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27" w:lineRule="exact"/>
              <w:ind w:left="21"/>
            </w:pPr>
            <w:r w:rsidRPr="00137104">
              <w:t>oliwa: dopuszczalne zmętnienie w przypadku przechowywania poniżej 4 ºC</w:t>
            </w:r>
          </w:p>
        </w:tc>
      </w:tr>
      <w:tr w:rsidR="00DC6A45" w:rsidRPr="00137104" w:rsidTr="002D2579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Smak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21"/>
            </w:pPr>
            <w:r w:rsidRPr="00137104">
              <w:t>oliwa: obojętny lub delikatnie swoisty dla surowca, zapach typowy dla surowca,</w:t>
            </w:r>
          </w:p>
        </w:tc>
      </w:tr>
      <w:tr w:rsidR="00DC6A45" w:rsidRPr="00137104" w:rsidTr="002D2579">
        <w:trPr>
          <w:trHeight w:val="230"/>
        </w:trPr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DC6A4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rPr>
                <w:b/>
              </w:rPr>
            </w:pPr>
            <w:r w:rsidRPr="00137104">
              <w:rPr>
                <w:b/>
              </w:rPr>
              <w:t>zapach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spacing w:line="210" w:lineRule="exact"/>
              <w:ind w:left="21"/>
            </w:pPr>
            <w:r w:rsidRPr="00137104">
              <w:t>Obojętny lub delikatny typowy dla surowca,</w:t>
            </w:r>
          </w:p>
        </w:tc>
      </w:tr>
      <w:tr w:rsidR="00DC6A45" w:rsidTr="002D2579">
        <w:trPr>
          <w:trHeight w:val="690"/>
        </w:trPr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Pr="00137104" w:rsidRDefault="00925EB8">
            <w:pPr>
              <w:pStyle w:val="TableParagraph"/>
              <w:rPr>
                <w:b/>
              </w:rPr>
            </w:pPr>
            <w:r w:rsidRPr="00137104">
              <w:rPr>
                <w:b/>
              </w:rPr>
              <w:t>Właściwości</w:t>
            </w:r>
          </w:p>
          <w:p w:rsidR="00DC6A45" w:rsidRPr="00137104" w:rsidRDefault="00925EB8">
            <w:pPr>
              <w:pStyle w:val="TableParagraph"/>
              <w:spacing w:line="230" w:lineRule="atLeast"/>
              <w:ind w:right="821"/>
              <w:rPr>
                <w:b/>
              </w:rPr>
            </w:pPr>
            <w:r w:rsidRPr="00137104">
              <w:rPr>
                <w:b/>
              </w:rPr>
              <w:t>fizykochemiczne i biologiczne</w:t>
            </w:r>
          </w:p>
        </w:tc>
        <w:tc>
          <w:tcPr>
            <w:tcW w:w="7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45" w:rsidRDefault="00925EB8">
            <w:pPr>
              <w:pStyle w:val="TableParagraph"/>
              <w:spacing w:line="240" w:lineRule="auto"/>
              <w:ind w:left="21"/>
            </w:pPr>
            <w:r w:rsidRPr="00137104">
              <w:t>Brak zanieczyszczeń chemicznych lub biologicznych, brak obecności pleśni, brak zanieczyszczeń mikrobiologicznych i bakterii chorobotwórczych</w:t>
            </w:r>
          </w:p>
        </w:tc>
      </w:tr>
    </w:tbl>
    <w:p w:rsidR="00DC6A45" w:rsidRDefault="00DC6A45">
      <w:pPr>
        <w:pStyle w:val="Tekstpodstawowy"/>
        <w:spacing w:before="10"/>
        <w:ind w:left="0" w:firstLine="0"/>
        <w:jc w:val="left"/>
        <w:rPr>
          <w:sz w:val="22"/>
          <w:szCs w:val="22"/>
        </w:rPr>
      </w:pPr>
    </w:p>
    <w:sectPr w:rsidR="00DC6A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40" w:right="520" w:bottom="1120" w:left="600" w:header="0" w:footer="841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713" w:rsidRDefault="00232713">
      <w:r>
        <w:separator/>
      </w:r>
    </w:p>
  </w:endnote>
  <w:endnote w:type="continuationSeparator" w:id="0">
    <w:p w:rsidR="00232713" w:rsidRDefault="0023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3B" w:rsidRDefault="004D43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A45" w:rsidRDefault="00925EB8">
    <w:pPr>
      <w:pStyle w:val="Tekstpodstawowy"/>
      <w:spacing w:line="7" w:lineRule="auto"/>
      <w:ind w:left="0" w:firstLine="0"/>
      <w:jc w:val="lef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page">
                <wp:posOffset>3703955</wp:posOffset>
              </wp:positionH>
              <wp:positionV relativeFrom="page">
                <wp:posOffset>9967595</wp:posOffset>
              </wp:positionV>
              <wp:extent cx="153670" cy="195580"/>
              <wp:effectExtent l="0" t="0" r="0" b="0"/>
              <wp:wrapNone/>
              <wp:docPr id="1" name="Obraz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C6A45" w:rsidRDefault="00925EB8">
                          <w:pPr>
                            <w:pStyle w:val="Zawartoramki"/>
                            <w:spacing w:before="10"/>
                            <w:ind w:left="6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511DBA">
                            <w:rPr>
                              <w:noProof/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raz6" o:spid="_x0000_s1026" style="position:absolute;margin-left:291.65pt;margin-top:784.85pt;width:12.1pt;height:15.4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" o:allowincell="f" filled="f" stroked="f" strokeweight="0">
              <v:textbox inset="0,0,0,0">
                <w:txbxContent>
                  <w:p w:rsidR="00DC6A45" w:rsidRDefault="00925EB8">
                    <w:pPr>
                      <w:pStyle w:val="Zawartoramki"/>
                      <w:spacing w:before="10"/>
                      <w:ind w:left="6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511DBA">
                      <w:rPr>
                        <w:noProof/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3B" w:rsidRDefault="004D43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713" w:rsidRDefault="00232713">
      <w:r>
        <w:separator/>
      </w:r>
    </w:p>
  </w:footnote>
  <w:footnote w:type="continuationSeparator" w:id="0">
    <w:p w:rsidR="00232713" w:rsidRDefault="00232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3B" w:rsidRDefault="004D43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3B" w:rsidRDefault="004D43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3B" w:rsidRDefault="004D43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3134D"/>
    <w:multiLevelType w:val="multilevel"/>
    <w:tmpl w:val="6AEC3FF0"/>
    <w:lvl w:ilvl="0">
      <w:start w:val="1"/>
      <w:numFmt w:val="upperRoman"/>
      <w:lvlText w:val="%1."/>
      <w:lvlJc w:val="left"/>
      <w:pPr>
        <w:tabs>
          <w:tab w:val="num" w:pos="0"/>
        </w:tabs>
        <w:ind w:left="4474" w:hanging="166"/>
      </w:pPr>
      <w:rPr>
        <w:rFonts w:ascii="Arial" w:eastAsia="Arial" w:hAnsi="Arial" w:cs="Arial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0" w:hanging="361"/>
      </w:pPr>
      <w:rPr>
        <w:rFonts w:ascii="Arial" w:eastAsia="Arial" w:hAnsi="Arial" w:cs="Arial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180" w:hanging="3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881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582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282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983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684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384" w:hanging="361"/>
      </w:pPr>
      <w:rPr>
        <w:rFonts w:ascii="Symbol" w:hAnsi="Symbol" w:cs="Symbol" w:hint="default"/>
      </w:rPr>
    </w:lvl>
  </w:abstractNum>
  <w:abstractNum w:abstractNumId="1" w15:restartNumberingAfterBreak="0">
    <w:nsid w:val="357F1197"/>
    <w:multiLevelType w:val="multilevel"/>
    <w:tmpl w:val="EFB0D8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A45"/>
    <w:rsid w:val="00120378"/>
    <w:rsid w:val="00137104"/>
    <w:rsid w:val="00232713"/>
    <w:rsid w:val="002D2579"/>
    <w:rsid w:val="003413CA"/>
    <w:rsid w:val="004D433B"/>
    <w:rsid w:val="00511DBA"/>
    <w:rsid w:val="0053344E"/>
    <w:rsid w:val="008D3507"/>
    <w:rsid w:val="00925EB8"/>
    <w:rsid w:val="00AC2784"/>
    <w:rsid w:val="00B04D61"/>
    <w:rsid w:val="00B6725B"/>
    <w:rsid w:val="00DC6A45"/>
    <w:rsid w:val="00DD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68C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120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B58B7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ind w:left="840" w:hanging="361"/>
      <w:jc w:val="both"/>
    </w:pPr>
    <w:rPr>
      <w:sz w:val="20"/>
      <w:szCs w:val="20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25" w:lineRule="exact"/>
      <w:ind w:left="4"/>
    </w:pPr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B58B7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2026</Words>
  <Characters>11551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2022-08-09T10:28:00Z</dcterms:created>
  <dcterms:modified xsi:type="dcterms:W3CDTF">2024-09-18T10:41:00Z</dcterms:modified>
  <dc:language/>
</cp:coreProperties>
</file>