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3912"/>
      </w:tblGrid>
      <w:tr w:rsidR="001D0B9C" w:rsidTr="00DA180C">
        <w:trPr>
          <w:trHeight w:val="1386"/>
        </w:trPr>
        <w:tc>
          <w:tcPr>
            <w:tcW w:w="4957" w:type="dxa"/>
          </w:tcPr>
          <w:p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5301" w:rsidRDefault="00815301">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815301" w:rsidRPr="008B4CDF" w:rsidRDefault="00815301"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815301" w:rsidRPr="008B4CDF" w:rsidRDefault="00815301"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815301" w:rsidRDefault="00815301">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rsidR="00815301" w:rsidRDefault="00815301">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815301" w:rsidRPr="008B4CDF" w:rsidRDefault="00815301"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815301" w:rsidRPr="008B4CDF" w:rsidRDefault="00815301"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815301" w:rsidRDefault="00815301">
                            <w:pPr>
                              <w:pStyle w:val="Bezodstpw"/>
                              <w:spacing w:before="240"/>
                              <w:jc w:val="center"/>
                              <w:rPr>
                                <w:color w:val="5B9BD5" w:themeColor="accent1"/>
                              </w:rPr>
                            </w:pPr>
                          </w:p>
                        </w:txbxContent>
                      </v:textbox>
                      <w10:wrap type="topAndBottom" anchorx="margin" anchory="margin"/>
                    </v:rect>
                  </w:pict>
                </mc:Fallback>
              </mc:AlternateContent>
            </w:r>
          </w:p>
        </w:tc>
        <w:tc>
          <w:tcPr>
            <w:tcW w:w="4506" w:type="dxa"/>
          </w:tcPr>
          <w:p w:rsidR="001D0B9C" w:rsidRPr="008B4CDF" w:rsidRDefault="001C0F82" w:rsidP="001A004C">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End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DA180C" w:rsidRPr="008B4CDF">
                  <w:rPr>
                    <w:rFonts w:cstheme="minorHAnsi"/>
                    <w:bCs/>
                    <w:color w:val="D9D9D9" w:themeColor="background1" w:themeShade="D9"/>
                    <w:sz w:val="24"/>
                    <w:szCs w:val="24"/>
                  </w:rPr>
                  <w:t>…</w:t>
                </w:r>
                <w:r w:rsidR="00DA180C" w:rsidRPr="008B4CDF">
                  <w:rPr>
                    <w:rFonts w:cstheme="minorHAnsi"/>
                    <w:bCs/>
                    <w:sz w:val="24"/>
                    <w:szCs w:val="24"/>
                  </w:rPr>
                  <w:t>2021 r.</w:t>
                </w:r>
              </w:sdtContent>
            </w:sdt>
          </w:p>
        </w:tc>
      </w:tr>
    </w:tbl>
    <w:p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rsidR="008B4CDF" w:rsidRPr="00C91024"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sidR="00D52E9F">
                        <w:rPr>
                          <w:rFonts w:asciiTheme="minorHAnsi" w:hAnsiTheme="minorHAnsi" w:cstheme="minorHAnsi"/>
                          <w:b/>
                          <w:sz w:val="24"/>
                          <w:szCs w:val="22"/>
                        </w:rPr>
                        <w:t>ZP 2</w:t>
                      </w:r>
                      <w:r w:rsidR="00A3055E">
                        <w:rPr>
                          <w:rFonts w:asciiTheme="minorHAnsi" w:hAnsiTheme="minorHAnsi" w:cstheme="minorHAnsi"/>
                          <w:b/>
                          <w:sz w:val="24"/>
                          <w:szCs w:val="22"/>
                        </w:rPr>
                        <w:t>6</w:t>
                      </w:r>
                      <w:r w:rsidR="00D52E9F">
                        <w:rPr>
                          <w:rFonts w:asciiTheme="minorHAnsi" w:hAnsiTheme="minorHAnsi" w:cstheme="minorHAnsi"/>
                          <w:b/>
                          <w:sz w:val="24"/>
                          <w:szCs w:val="22"/>
                        </w:rPr>
                        <w:t>/V</w:t>
                      </w:r>
                      <w:r w:rsidR="00C91024" w:rsidRPr="00C91024">
                        <w:rPr>
                          <w:rFonts w:asciiTheme="minorHAnsi" w:hAnsiTheme="minorHAnsi" w:cstheme="minorHAnsi"/>
                          <w:b/>
                          <w:sz w:val="24"/>
                          <w:szCs w:val="22"/>
                        </w:rPr>
                        <w:t>I/21</w:t>
                      </w:r>
                    </w:sdtContent>
                  </w:sdt>
                </w:p>
                <w:p w:rsidR="008B4CDF" w:rsidRDefault="008B4CDF" w:rsidP="00C91024">
                  <w:pPr>
                    <w:pStyle w:val="Bezodstpw"/>
                    <w:tabs>
                      <w:tab w:val="left" w:pos="4230"/>
                    </w:tabs>
                    <w:spacing w:after="240"/>
                    <w:jc w:val="center"/>
                    <w:rPr>
                      <w:color w:val="5B9BD5" w:themeColor="accent1"/>
                      <w:sz w:val="24"/>
                      <w:szCs w:val="24"/>
                    </w:rPr>
                  </w:pPr>
                </w:p>
                <w:p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EndPr/>
                  <w:sdtContent>
                    <w:p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EndPr/>
                  <w:sdtContent>
                    <w:p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rsidR="001E13A3" w:rsidRPr="001E13A3" w:rsidRDefault="001C0F82" w:rsidP="001E13A3">
                  <w:pPr>
                    <w:pStyle w:val="Bezodstpw"/>
                    <w:jc w:val="center"/>
                    <w:rPr>
                      <w:color w:val="5B9BD5" w:themeColor="accent1"/>
                    </w:rPr>
                  </w:pPr>
                  <w:sdt>
                    <w:sdtPr>
                      <w:rPr>
                        <w:noProof/>
                        <w:color w:val="5B9BD5" w:themeColor="accent1"/>
                      </w:rPr>
                      <w:alias w:val="Nazwa postępowania"/>
                      <w:tag w:val="Nazwa postępowania"/>
                      <w:id w:val="1976408284"/>
                      <w:placeholder>
                        <w:docPart w:val="87ED22C9A95F4161BA284CC932BD19BF"/>
                      </w:placeholder>
                      <w15:color w:val="99CCFF"/>
                    </w:sdtPr>
                    <w:sdtEndPr/>
                    <w:sdtContent>
                      <w:r w:rsidR="001E13A3" w:rsidRPr="00636EDE">
                        <w:rPr>
                          <w:rFonts w:ascii="Arial" w:hAnsi="Arial" w:cs="Arial"/>
                          <w:b/>
                          <w:i/>
                          <w:sz w:val="36"/>
                          <w:szCs w:val="36"/>
                        </w:rPr>
                        <w:t>„</w:t>
                      </w:r>
                      <w:r w:rsidR="00A3055E">
                        <w:rPr>
                          <w:rFonts w:ascii="Arial" w:hAnsi="Arial" w:cs="Arial"/>
                          <w:b/>
                          <w:i/>
                          <w:sz w:val="36"/>
                          <w:szCs w:val="36"/>
                        </w:rPr>
                        <w:t xml:space="preserve">DOSTAWA </w:t>
                      </w:r>
                      <w:r w:rsidR="00D52E9F">
                        <w:rPr>
                          <w:rFonts w:ascii="Arial" w:hAnsi="Arial" w:cs="Arial"/>
                          <w:b/>
                          <w:i/>
                          <w:sz w:val="36"/>
                          <w:szCs w:val="36"/>
                        </w:rPr>
                        <w:t>ARTYKUŁÓW MALARSKICH</w:t>
                      </w:r>
                      <w:r w:rsidR="001E13A3" w:rsidRPr="00636EDE">
                        <w:rPr>
                          <w:rFonts w:ascii="Arial" w:hAnsi="Arial" w:cs="Arial"/>
                          <w:b/>
                          <w:i/>
                          <w:sz w:val="36"/>
                          <w:szCs w:val="36"/>
                        </w:rPr>
                        <w:t>”</w:t>
                      </w:r>
                    </w:sdtContent>
                  </w:sdt>
                  <w:r w:rsidR="001E13A3">
                    <w:rPr>
                      <w:noProof/>
                      <w:color w:val="5B9BD5" w:themeColor="accent1"/>
                    </w:rPr>
                    <w:t xml:space="preserve"> </w:t>
                  </w:r>
                </w:p>
                <w:sdt>
                  <w:sdtPr>
                    <w:rPr>
                      <w:rFonts w:ascii="Arial" w:hAnsi="Arial" w:cs="Arial"/>
                      <w:b/>
                      <w:bCs/>
                      <w:sz w:val="24"/>
                      <w:szCs w:val="24"/>
                    </w:rPr>
                    <w:alias w:val="Tryb"/>
                    <w:tag w:val="Tryb"/>
                    <w:id w:val="346381116"/>
                    <w:placeholder>
                      <w:docPart w:val="DefaultPlaceholder_-1854013440"/>
                    </w:placeholder>
                    <w15:color w:val="99CCFF"/>
                  </w:sdtPr>
                  <w:sdtEndPr/>
                  <w:sdtContent>
                    <w:p w:rsidR="008B4CDF" w:rsidRPr="008B4CDF" w:rsidRDefault="008B4CDF" w:rsidP="008B4CDF">
                      <w:pPr>
                        <w:suppressAutoHyphens w:val="0"/>
                        <w:spacing w:before="240"/>
                        <w:jc w:val="center"/>
                        <w:rPr>
                          <w:rFonts w:ascii="Arial" w:hAnsi="Arial" w:cs="Arial"/>
                          <w:b/>
                          <w:bCs/>
                          <w:sz w:val="36"/>
                          <w:szCs w:val="36"/>
                        </w:rPr>
                      </w:pPr>
                      <w:r w:rsidRPr="008B4CDF">
                        <w:rPr>
                          <w:rFonts w:ascii="Arial" w:hAnsi="Arial" w:cs="Arial"/>
                          <w:b/>
                          <w:bCs/>
                          <w:sz w:val="36"/>
                          <w:szCs w:val="36"/>
                        </w:rPr>
                        <w:t>prowadzonego w trybie podstawowym</w:t>
                      </w:r>
                    </w:p>
                    <w:p w:rsidR="001E13A3" w:rsidRDefault="008B4CDF" w:rsidP="008B4CDF">
                      <w:pPr>
                        <w:suppressAutoHyphens w:val="0"/>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rsidR="001E13A3" w:rsidRDefault="001E13A3" w:rsidP="00B151CB">
      <w:pPr>
        <w:spacing w:line="271" w:lineRule="auto"/>
        <w:ind w:left="3540" w:hanging="3540"/>
        <w:rPr>
          <w:rFonts w:ascii="Arial" w:hAnsi="Arial" w:cs="Arial"/>
          <w:b/>
          <w:bCs/>
          <w:i/>
          <w:sz w:val="24"/>
          <w:szCs w:val="24"/>
        </w:rPr>
      </w:pPr>
    </w:p>
    <w:p w:rsidR="001E13A3" w:rsidRDefault="001E13A3" w:rsidP="00B151CB">
      <w:pPr>
        <w:spacing w:line="271" w:lineRule="auto"/>
        <w:ind w:left="3540" w:hanging="3540"/>
        <w:rPr>
          <w:rFonts w:ascii="Arial" w:hAnsi="Arial" w:cs="Arial"/>
          <w:b/>
          <w:bCs/>
          <w:i/>
          <w:sz w:val="24"/>
          <w:szCs w:val="24"/>
        </w:rPr>
      </w:pPr>
    </w:p>
    <w:p w:rsidR="001E13A3" w:rsidRDefault="001E13A3"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Pr="008B4CDF" w:rsidRDefault="00462334" w:rsidP="00B151CB">
      <w:pPr>
        <w:spacing w:line="271" w:lineRule="auto"/>
        <w:ind w:left="3540" w:hanging="3540"/>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rsidTr="008B70CC">
        <w:trPr>
          <w:trHeight w:val="446"/>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rsidTr="008B70CC">
        <w:trPr>
          <w:trHeight w:val="461"/>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rsidTr="008B70CC">
        <w:trPr>
          <w:trHeight w:val="907"/>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8B70CC"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rsidTr="008B70CC">
        <w:trPr>
          <w:trHeight w:val="740"/>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rsidR="00462334" w:rsidRPr="00462334" w:rsidRDefault="00462334" w:rsidP="00462334">
            <w:pPr>
              <w:spacing w:line="271" w:lineRule="auto"/>
              <w:jc w:val="center"/>
              <w:rPr>
                <w:rFonts w:asciiTheme="minorHAnsi" w:hAnsiTheme="minorHAnsi" w:cs="Arial"/>
                <w:bCs/>
                <w:sz w:val="32"/>
                <w:szCs w:val="24"/>
              </w:rPr>
            </w:pPr>
          </w:p>
        </w:tc>
      </w:tr>
      <w:tr w:rsidR="00462334" w:rsidRPr="00462334" w:rsidTr="008B70CC">
        <w:trPr>
          <w:trHeight w:val="60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rsidR="00462334" w:rsidRPr="00462334" w:rsidRDefault="00D52E9F" w:rsidP="00A442CE">
            <w:pPr>
              <w:spacing w:line="271" w:lineRule="auto"/>
              <w:jc w:val="center"/>
              <w:rPr>
                <w:rFonts w:asciiTheme="minorHAnsi" w:hAnsiTheme="minorHAnsi" w:cs="Arial"/>
                <w:b/>
                <w:sz w:val="32"/>
                <w:szCs w:val="24"/>
              </w:rPr>
            </w:pPr>
            <w:r>
              <w:rPr>
                <w:rFonts w:asciiTheme="minorHAnsi" w:hAnsiTheme="minorHAnsi" w:cs="Arial"/>
                <w:b/>
                <w:sz w:val="32"/>
                <w:szCs w:val="24"/>
              </w:rPr>
              <w:t>płk pil. Łukasz PIĄTEK</w:t>
            </w:r>
          </w:p>
        </w:tc>
      </w:tr>
      <w:tr w:rsidR="00462334" w:rsidRPr="00462334" w:rsidTr="008B70CC">
        <w:trPr>
          <w:trHeight w:val="41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i/>
                <w:sz w:val="32"/>
                <w:szCs w:val="24"/>
              </w:rPr>
            </w:pPr>
            <w:r w:rsidRPr="00A442CE">
              <w:rPr>
                <w:rFonts w:asciiTheme="minorHAnsi" w:hAnsiTheme="minorHAnsi" w:cs="Arial"/>
                <w:b/>
                <w:sz w:val="24"/>
                <w:szCs w:val="24"/>
              </w:rPr>
              <w:t xml:space="preserve">Data : </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Pr="00A442CE">
              <w:rPr>
                <w:rFonts w:asciiTheme="minorHAnsi" w:hAnsiTheme="minorHAnsi" w:cs="Arial"/>
                <w:b/>
                <w:sz w:val="24"/>
                <w:szCs w:val="24"/>
              </w:rPr>
              <w:t>r</w:t>
            </w:r>
            <w:r w:rsidR="00A442CE">
              <w:rPr>
                <w:rFonts w:asciiTheme="minorHAnsi" w:hAnsiTheme="minorHAnsi" w:cs="Arial"/>
                <w:b/>
                <w:sz w:val="24"/>
                <w:szCs w:val="24"/>
              </w:rPr>
              <w:t>.</w:t>
            </w:r>
          </w:p>
        </w:tc>
      </w:tr>
    </w:tbl>
    <w:p w:rsidR="006E1511" w:rsidRDefault="006E1511" w:rsidP="00B151CB">
      <w:pPr>
        <w:spacing w:line="271" w:lineRule="auto"/>
        <w:ind w:left="567" w:hanging="141"/>
        <w:rPr>
          <w:rFonts w:ascii="Arial" w:hAnsi="Arial" w:cs="Arial"/>
          <w:b/>
          <w:sz w:val="22"/>
          <w:szCs w:val="22"/>
          <w:u w:val="single"/>
        </w:rPr>
      </w:pPr>
    </w:p>
    <w:p w:rsidR="00376B28" w:rsidRDefault="00376B28" w:rsidP="00A442CE">
      <w:pPr>
        <w:suppressAutoHyphens w:val="0"/>
        <w:rPr>
          <w:rFonts w:ascii="Arial" w:hAnsi="Arial" w:cs="Arial"/>
          <w:b/>
          <w:sz w:val="22"/>
          <w:szCs w:val="22"/>
          <w:u w:val="single"/>
        </w:rPr>
      </w:pPr>
    </w:p>
    <w:p w:rsidR="00662E0C" w:rsidRDefault="00376B28" w:rsidP="00A442CE">
      <w:pPr>
        <w:suppressAutoHyphens w:val="0"/>
        <w:rPr>
          <w:rFonts w:ascii="Arial" w:hAnsi="Arial" w:cs="Arial"/>
          <w:b/>
          <w:sz w:val="22"/>
          <w:szCs w:val="22"/>
          <w:u w:val="single"/>
        </w:rPr>
      </w:pPr>
      <w:r>
        <w:rPr>
          <w:rFonts w:ascii="Arial" w:hAnsi="Arial" w:cs="Arial"/>
          <w:b/>
          <w:sz w:val="22"/>
          <w:szCs w:val="22"/>
          <w:u w:val="single"/>
        </w:rPr>
        <w:br w:type="page"/>
      </w:r>
    </w:p>
    <w:p w:rsidR="00416517" w:rsidRPr="009E72AC" w:rsidRDefault="00B86A91">
      <w:pPr>
        <w:widowControl w:val="0"/>
        <w:tabs>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815301" w:rsidRDefault="00815301" w:rsidP="00CE21DD">
                            <w:pPr>
                              <w:pStyle w:val="Akapitzlist"/>
                              <w:numPr>
                                <w:ilvl w:val="0"/>
                                <w:numId w:val="36"/>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rsidR="00815301" w:rsidRDefault="00815301" w:rsidP="00CE21DD">
                      <w:pPr>
                        <w:pStyle w:val="Akapitzlist"/>
                        <w:numPr>
                          <w:ilvl w:val="0"/>
                          <w:numId w:val="36"/>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rsidR="00F25575" w:rsidRPr="009E72AC" w:rsidRDefault="00F25575" w:rsidP="009524D3">
      <w:pPr>
        <w:spacing w:line="276" w:lineRule="auto"/>
        <w:ind w:left="142"/>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rsidR="00F25575" w:rsidRPr="009E72AC" w:rsidRDefault="0013210D"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rsidR="00161920" w:rsidRPr="009E72AC" w:rsidRDefault="00161920"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8"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rsidR="00F25575" w:rsidRPr="009E72AC" w:rsidRDefault="001C0F82" w:rsidP="009524D3">
      <w:pPr>
        <w:spacing w:line="276" w:lineRule="auto"/>
        <w:ind w:left="142"/>
        <w:jc w:val="both"/>
        <w:rPr>
          <w:rFonts w:asciiTheme="minorHAnsi" w:hAnsiTheme="minorHAnsi" w:cstheme="minorHAnsi"/>
          <w:bCs/>
          <w:sz w:val="24"/>
          <w:szCs w:val="24"/>
        </w:rPr>
      </w:pPr>
      <w:hyperlink r:id="rId9" w:history="1">
        <w:r w:rsidR="009E72AC" w:rsidRPr="009E72AC">
          <w:rPr>
            <w:rStyle w:val="Hipercze"/>
            <w:rFonts w:asciiTheme="minorHAnsi" w:hAnsiTheme="minorHAnsi" w:cstheme="minorHAnsi"/>
            <w:bCs/>
            <w:sz w:val="24"/>
            <w:szCs w:val="24"/>
          </w:rPr>
          <w:t>https://platformazakupowa.pl/pn/31_blt</w:t>
        </w:r>
      </w:hyperlink>
    </w:p>
    <w:p w:rsidR="00961DE5" w:rsidRPr="009E72AC" w:rsidRDefault="00961DE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Numer faksu: +48 261 548 555</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Godziny urzędowania: od 7.30 do 15.30</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rsidR="0046021C" w:rsidRPr="009E72AC" w:rsidRDefault="00137FAB" w:rsidP="009524D3">
      <w:pPr>
        <w:spacing w:line="276" w:lineRule="auto"/>
        <w:ind w:left="142"/>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rsidR="00AF16CF" w:rsidRPr="009E72AC" w:rsidRDefault="001C0F82" w:rsidP="009524D3">
      <w:pPr>
        <w:spacing w:line="276" w:lineRule="auto"/>
        <w:ind w:left="142"/>
        <w:jc w:val="both"/>
        <w:rPr>
          <w:rFonts w:asciiTheme="minorHAnsi" w:hAnsiTheme="minorHAnsi" w:cstheme="minorHAnsi"/>
          <w:bCs/>
          <w:color w:val="FF0000"/>
          <w:sz w:val="24"/>
          <w:szCs w:val="24"/>
        </w:rPr>
      </w:pPr>
      <w:hyperlink r:id="rId10"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rsidR="008B70CC" w:rsidRDefault="00AF16CF" w:rsidP="008B70CC">
      <w:pPr>
        <w:spacing w:line="276" w:lineRule="auto"/>
        <w:ind w:left="142"/>
        <w:jc w:val="both"/>
        <w:rPr>
          <w:rFonts w:asciiTheme="minorHAnsi" w:hAnsiTheme="minorHAnsi" w:cstheme="minorHAnsi"/>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na stronie:</w:t>
      </w:r>
    </w:p>
    <w:p w:rsidR="00F544DA" w:rsidRPr="009E72AC" w:rsidRDefault="001C0F82" w:rsidP="008B70CC">
      <w:pPr>
        <w:spacing w:line="276" w:lineRule="auto"/>
        <w:ind w:left="142"/>
        <w:jc w:val="center"/>
        <w:rPr>
          <w:rFonts w:asciiTheme="minorHAnsi" w:hAnsiTheme="minorHAnsi" w:cstheme="minorHAnsi"/>
          <w:bCs/>
          <w:sz w:val="24"/>
          <w:szCs w:val="24"/>
        </w:rPr>
      </w:pPr>
      <w:hyperlink r:id="rId11" w:history="1">
        <w:r w:rsidR="00A91023" w:rsidRPr="009E72AC">
          <w:rPr>
            <w:rStyle w:val="Hipercze"/>
            <w:rFonts w:asciiTheme="minorHAnsi" w:hAnsiTheme="minorHAnsi" w:cstheme="minorHAnsi"/>
            <w:sz w:val="24"/>
            <w:szCs w:val="24"/>
          </w:rPr>
          <w:t>https://platformazakupowa.pl/pn/31_blt</w:t>
        </w:r>
      </w:hyperlink>
    </w:p>
    <w:p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7B28EC61" wp14:editId="6C01337E">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815301" w:rsidRDefault="00815301" w:rsidP="00CE21DD">
                            <w:pPr>
                              <w:pStyle w:val="Akapitzlist"/>
                              <w:numPr>
                                <w:ilvl w:val="0"/>
                                <w:numId w:val="36"/>
                              </w:numPr>
                            </w:pPr>
                            <w:bookmarkStart w:id="0" w:name="_Hlk62749324"/>
                            <w:r w:rsidRPr="009E72AC">
                              <w:rPr>
                                <w:rFonts w:asciiTheme="minorHAnsi" w:hAnsiTheme="minorHAnsi" w:cstheme="minorHAnsi"/>
                                <w:b/>
                                <w:bCs/>
                              </w:rPr>
                              <w:t>Tryb udzielenia zamówienia</w:t>
                            </w:r>
                            <w:bookmarkEnd w:id="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28EC61"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rsidR="00815301" w:rsidRDefault="00815301" w:rsidP="00CE21DD">
                      <w:pPr>
                        <w:pStyle w:val="Akapitzlist"/>
                        <w:numPr>
                          <w:ilvl w:val="0"/>
                          <w:numId w:val="36"/>
                        </w:numPr>
                      </w:pPr>
                      <w:bookmarkStart w:id="1" w:name="_Hlk62749324"/>
                      <w:r w:rsidRPr="009E72AC">
                        <w:rPr>
                          <w:rFonts w:asciiTheme="minorHAnsi" w:hAnsiTheme="minorHAnsi" w:cstheme="minorHAnsi"/>
                          <w:b/>
                          <w:bCs/>
                        </w:rPr>
                        <w:t>Tryb udzielenia zamówienia</w:t>
                      </w:r>
                      <w:bookmarkEnd w:id="1"/>
                    </w:p>
                  </w:txbxContent>
                </v:textbox>
                <w10:wrap type="topAndBottom" anchorx="margin"/>
              </v:roundrect>
            </w:pict>
          </mc:Fallback>
        </mc:AlternateContent>
      </w:r>
    </w:p>
    <w:p w:rsidR="00416517" w:rsidRPr="00E21895" w:rsidRDefault="00416517">
      <w:pPr>
        <w:widowControl w:val="0"/>
        <w:autoSpaceDE w:val="0"/>
        <w:jc w:val="both"/>
        <w:rPr>
          <w:rFonts w:ascii="Arial" w:hAnsi="Arial" w:cs="Arial"/>
          <w:b/>
          <w:bCs/>
          <w:sz w:val="24"/>
          <w:szCs w:val="24"/>
        </w:rPr>
      </w:pPr>
    </w:p>
    <w:p w:rsidR="00161920" w:rsidRPr="009E72AC" w:rsidRDefault="00416517" w:rsidP="00CE21DD">
      <w:pPr>
        <w:widowControl w:val="0"/>
        <w:numPr>
          <w:ilvl w:val="0"/>
          <w:numId w:val="8"/>
        </w:numPr>
        <w:autoSpaceDE w:val="0"/>
        <w:spacing w:line="276" w:lineRule="auto"/>
        <w:ind w:left="426" w:hanging="284"/>
        <w:jc w:val="both"/>
        <w:rPr>
          <w:rFonts w:asciiTheme="minorHAnsi" w:hAnsiTheme="minorHAnsi" w:cstheme="minorHAnsi"/>
          <w:sz w:val="24"/>
          <w:szCs w:val="24"/>
        </w:rPr>
      </w:pPr>
      <w:r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Pr="009E72AC">
        <w:rPr>
          <w:rFonts w:asciiTheme="minorHAnsi" w:hAnsiTheme="minorHAnsi" w:cstheme="minorHAnsi"/>
          <w:sz w:val="24"/>
          <w:szCs w:val="24"/>
        </w:rPr>
        <w:t>publicznych (</w:t>
      </w:r>
      <w:proofErr w:type="spellStart"/>
      <w:r w:rsidRPr="009E72AC">
        <w:rPr>
          <w:rFonts w:asciiTheme="minorHAnsi" w:hAnsiTheme="minorHAnsi" w:cstheme="minorHAnsi"/>
          <w:sz w:val="24"/>
          <w:szCs w:val="24"/>
        </w:rPr>
        <w:t>t.j</w:t>
      </w:r>
      <w:proofErr w:type="spellEnd"/>
      <w:r w:rsidRPr="009E72AC">
        <w:rPr>
          <w:rFonts w:asciiTheme="minorHAnsi" w:hAnsiTheme="minorHAnsi" w:cstheme="minorHAnsi"/>
          <w:sz w:val="24"/>
          <w:szCs w:val="24"/>
        </w:rPr>
        <w:t xml:space="preserve">. </w:t>
      </w:r>
      <w:r w:rsidRPr="009E72AC">
        <w:rPr>
          <w:rStyle w:val="st1"/>
          <w:rFonts w:asciiTheme="minorHAnsi" w:hAnsiTheme="minorHAnsi" w:cstheme="minorHAnsi"/>
          <w:sz w:val="24"/>
          <w:szCs w:val="24"/>
        </w:rPr>
        <w:t xml:space="preserve">Dz. U. z </w:t>
      </w:r>
      <w:r w:rsidR="00F05066">
        <w:rPr>
          <w:rFonts w:asciiTheme="minorHAnsi" w:hAnsiTheme="minorHAnsi" w:cstheme="minorHAnsi"/>
          <w:sz w:val="24"/>
          <w:szCs w:val="24"/>
        </w:rPr>
        <w:t>2021</w:t>
      </w:r>
      <w:r w:rsidR="009C68F3">
        <w:rPr>
          <w:rFonts w:asciiTheme="minorHAnsi" w:hAnsiTheme="minorHAnsi" w:cstheme="minorHAnsi"/>
          <w:sz w:val="24"/>
          <w:szCs w:val="24"/>
        </w:rPr>
        <w:t>r.</w:t>
      </w:r>
      <w:r w:rsidR="00BA3720" w:rsidRPr="009E72AC">
        <w:rPr>
          <w:rFonts w:asciiTheme="minorHAnsi" w:hAnsiTheme="minorHAnsi" w:cstheme="minorHAnsi"/>
          <w:sz w:val="24"/>
          <w:szCs w:val="24"/>
        </w:rPr>
        <w:t xml:space="preserve"> poz. </w:t>
      </w:r>
      <w:r w:rsidR="00F05066">
        <w:rPr>
          <w:rFonts w:asciiTheme="minorHAnsi" w:hAnsiTheme="minorHAnsi" w:cstheme="minorHAnsi"/>
          <w:sz w:val="24"/>
          <w:szCs w:val="24"/>
        </w:rPr>
        <w:t>1129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ustawą Pz</w:t>
      </w:r>
      <w:r w:rsidR="00D02B4C" w:rsidRPr="009E72AC">
        <w:rPr>
          <w:rFonts w:asciiTheme="minorHAnsi" w:hAnsiTheme="minorHAnsi" w:cstheme="minorHAnsi"/>
          <w:bCs/>
          <w:sz w:val="24"/>
          <w:szCs w:val="24"/>
        </w:rPr>
        <w:t>p</w:t>
      </w:r>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9C68F3">
        <w:rPr>
          <w:rFonts w:asciiTheme="minorHAnsi" w:hAnsiTheme="minorHAnsi" w:cstheme="minorHAnsi"/>
          <w:sz w:val="24"/>
          <w:szCs w:val="24"/>
        </w:rPr>
        <w:br/>
      </w:r>
      <w:r w:rsidR="00161920" w:rsidRPr="009E72AC">
        <w:rPr>
          <w:rFonts w:asciiTheme="minorHAnsi" w:hAnsiTheme="minorHAnsi" w:cstheme="minorHAnsi"/>
          <w:sz w:val="24"/>
          <w:szCs w:val="24"/>
        </w:rPr>
        <w:t>W postępowaniu mają zastosowanie przepisy ustawy Pzp oraz aktów wykonawczych wydanych na jej podstawie. W zakresie nieuregulowanym przez ww. akty prawne stosuje się przepisy ustawy z dnia 23 kwietnia 1964 r. Kodeks cywilny.</w:t>
      </w:r>
    </w:p>
    <w:p w:rsidR="009972D5" w:rsidRPr="009E72AC" w:rsidRDefault="00416517" w:rsidP="00CE21DD">
      <w:pPr>
        <w:widowControl w:val="0"/>
        <w:numPr>
          <w:ilvl w:val="0"/>
          <w:numId w:val="8"/>
        </w:numPr>
        <w:autoSpaceDE w:val="0"/>
        <w:spacing w:line="276" w:lineRule="auto"/>
        <w:ind w:left="426" w:hanging="284"/>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 xml:space="preserve">zgodnie </w:t>
      </w:r>
      <w:r w:rsidR="009E72AC" w:rsidRPr="009E72AC">
        <w:rPr>
          <w:rFonts w:asciiTheme="minorHAnsi" w:hAnsiTheme="minorHAnsi" w:cstheme="minorHAnsi"/>
          <w:sz w:val="24"/>
          <w:szCs w:val="24"/>
        </w:rPr>
        <w:br/>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2039F5" w:rsidRPr="009E72AC">
        <w:rPr>
          <w:rFonts w:asciiTheme="minorHAnsi" w:hAnsiTheme="minorHAnsi" w:cstheme="minorHAnsi"/>
          <w:bCs/>
          <w:sz w:val="24"/>
          <w:szCs w:val="24"/>
        </w:rPr>
        <w:t>poniżej progów unijnych</w:t>
      </w:r>
      <w:r w:rsidR="002039F5" w:rsidRPr="009E72AC">
        <w:rPr>
          <w:rFonts w:asciiTheme="minorHAnsi" w:hAnsiTheme="minorHAnsi" w:cstheme="minorHAnsi"/>
          <w:sz w:val="24"/>
          <w:szCs w:val="24"/>
        </w:rPr>
        <w:t>.</w:t>
      </w:r>
    </w:p>
    <w:p w:rsidR="00F0217A" w:rsidRDefault="00DC628E" w:rsidP="00F0217A">
      <w:pPr>
        <w:widowControl w:val="0"/>
        <w:tabs>
          <w:tab w:val="left" w:pos="426"/>
        </w:tabs>
        <w:autoSpaceDE w:val="0"/>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57F7289B" wp14:editId="3FDDA24B">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815301" w:rsidRDefault="00815301" w:rsidP="00CE21DD">
                            <w:pPr>
                              <w:pStyle w:val="Akapitzlist"/>
                              <w:numPr>
                                <w:ilvl w:val="0"/>
                                <w:numId w:val="36"/>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7289B"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rsidR="00815301" w:rsidRDefault="00815301" w:rsidP="00CE21DD">
                      <w:pPr>
                        <w:pStyle w:val="Akapitzlist"/>
                        <w:numPr>
                          <w:ilvl w:val="0"/>
                          <w:numId w:val="36"/>
                        </w:numPr>
                      </w:pPr>
                      <w:r w:rsidRPr="009E72AC">
                        <w:rPr>
                          <w:rFonts w:asciiTheme="minorHAnsi" w:hAnsiTheme="minorHAnsi" w:cstheme="minorHAnsi"/>
                          <w:b/>
                          <w:bCs/>
                        </w:rPr>
                        <w:t>Opis przedmiotu zamówienia</w:t>
                      </w:r>
                    </w:p>
                  </w:txbxContent>
                </v:textbox>
                <w10:wrap type="topAndBottom" anchorx="margin"/>
              </v:roundrect>
            </w:pict>
          </mc:Fallback>
        </mc:AlternateContent>
      </w:r>
    </w:p>
    <w:p w:rsidR="00F0217A" w:rsidRPr="00F0217A" w:rsidRDefault="00F0217A" w:rsidP="00F0217A">
      <w:pPr>
        <w:widowControl w:val="0"/>
        <w:tabs>
          <w:tab w:val="left" w:pos="426"/>
        </w:tabs>
        <w:autoSpaceDE w:val="0"/>
        <w:jc w:val="both"/>
        <w:rPr>
          <w:rFonts w:ascii="Arial" w:hAnsi="Arial" w:cs="Arial"/>
          <w:strike/>
          <w:sz w:val="24"/>
          <w:szCs w:val="24"/>
        </w:rPr>
      </w:pPr>
    </w:p>
    <w:p w:rsidR="006A22F6" w:rsidRDefault="00D52E9F" w:rsidP="00CE21DD">
      <w:pPr>
        <w:pStyle w:val="Akapitzlist"/>
        <w:numPr>
          <w:ilvl w:val="0"/>
          <w:numId w:val="37"/>
        </w:numPr>
        <w:suppressAutoHyphens w:val="0"/>
        <w:ind w:left="709" w:hanging="283"/>
        <w:jc w:val="both"/>
        <w:rPr>
          <w:rFonts w:asciiTheme="minorHAnsi" w:hAnsiTheme="minorHAnsi" w:cstheme="minorHAnsi"/>
        </w:rPr>
      </w:pPr>
      <w:r w:rsidRPr="00D52E9F">
        <w:rPr>
          <w:rFonts w:asciiTheme="minorHAnsi" w:hAnsiTheme="minorHAnsi" w:cstheme="minorHAnsi"/>
        </w:rPr>
        <w:t>Przedmiotem zamówienia jest  dostawa nowych, nie uż</w:t>
      </w:r>
      <w:r w:rsidR="00D141DC">
        <w:rPr>
          <w:rFonts w:asciiTheme="minorHAnsi" w:hAnsiTheme="minorHAnsi" w:cstheme="minorHAnsi"/>
        </w:rPr>
        <w:t xml:space="preserve">ywanych artykułów malarskich, </w:t>
      </w:r>
      <w:r w:rsidR="00D141DC">
        <w:rPr>
          <w:rFonts w:asciiTheme="minorHAnsi" w:hAnsiTheme="minorHAnsi" w:cstheme="minorHAnsi"/>
          <w:b/>
        </w:rPr>
        <w:t xml:space="preserve">z datą produkcji </w:t>
      </w:r>
      <w:r w:rsidR="00D141DC" w:rsidRPr="00D141DC">
        <w:rPr>
          <w:rFonts w:asciiTheme="minorHAnsi" w:hAnsiTheme="minorHAnsi" w:cstheme="minorHAnsi"/>
          <w:b/>
        </w:rPr>
        <w:t>2021</w:t>
      </w:r>
      <w:r w:rsidR="00D141DC">
        <w:rPr>
          <w:rFonts w:asciiTheme="minorHAnsi" w:hAnsiTheme="minorHAnsi" w:cstheme="minorHAnsi"/>
        </w:rPr>
        <w:t xml:space="preserve"> </w:t>
      </w:r>
      <w:r w:rsidR="00D141DC" w:rsidRPr="008B70CC">
        <w:rPr>
          <w:rFonts w:asciiTheme="minorHAnsi" w:hAnsiTheme="minorHAnsi" w:cstheme="minorHAnsi"/>
          <w:b/>
        </w:rPr>
        <w:t>r</w:t>
      </w:r>
      <w:r w:rsidR="00D141DC">
        <w:rPr>
          <w:rFonts w:asciiTheme="minorHAnsi" w:hAnsiTheme="minorHAnsi" w:cstheme="minorHAnsi"/>
        </w:rPr>
        <w:t xml:space="preserve">., </w:t>
      </w:r>
      <w:r w:rsidR="00F0217A">
        <w:rPr>
          <w:rFonts w:asciiTheme="minorHAnsi" w:hAnsiTheme="minorHAnsi" w:cstheme="minorHAnsi"/>
        </w:rPr>
        <w:t>na </w:t>
      </w:r>
      <w:r w:rsidRPr="00D52E9F">
        <w:rPr>
          <w:rFonts w:asciiTheme="minorHAnsi" w:hAnsiTheme="minorHAnsi" w:cstheme="minorHAnsi"/>
        </w:rPr>
        <w:t>potrzeby 3</w:t>
      </w:r>
      <w:r w:rsidR="009524D3">
        <w:rPr>
          <w:rFonts w:asciiTheme="minorHAnsi" w:hAnsiTheme="minorHAnsi" w:cstheme="minorHAnsi"/>
        </w:rPr>
        <w:t>1 Bazy Lotnictwa Taktycznego w  </w:t>
      </w:r>
      <w:r w:rsidRPr="00D52E9F">
        <w:rPr>
          <w:rFonts w:asciiTheme="minorHAnsi" w:hAnsiTheme="minorHAnsi" w:cstheme="minorHAnsi"/>
        </w:rPr>
        <w:t xml:space="preserve">Poznaniu. </w:t>
      </w:r>
    </w:p>
    <w:p w:rsidR="006A22F6" w:rsidRDefault="00D52E9F" w:rsidP="00CE21DD">
      <w:pPr>
        <w:pStyle w:val="Akapitzlist"/>
        <w:widowControl w:val="0"/>
        <w:numPr>
          <w:ilvl w:val="0"/>
          <w:numId w:val="37"/>
        </w:numPr>
        <w:suppressAutoHyphens w:val="0"/>
        <w:autoSpaceDE w:val="0"/>
        <w:autoSpaceDN w:val="0"/>
        <w:adjustRightInd w:val="0"/>
        <w:ind w:left="567" w:hanging="141"/>
        <w:jc w:val="both"/>
        <w:rPr>
          <w:rFonts w:asciiTheme="minorHAnsi" w:hAnsiTheme="minorHAnsi" w:cstheme="minorHAnsi"/>
        </w:rPr>
      </w:pPr>
      <w:r w:rsidRPr="00F0217A">
        <w:rPr>
          <w:rFonts w:asciiTheme="minorHAnsi" w:hAnsiTheme="minorHAnsi" w:cstheme="minorHAnsi"/>
        </w:rPr>
        <w:t xml:space="preserve">Zamawiający </w:t>
      </w:r>
      <w:r w:rsidR="00F0217A" w:rsidRPr="00F0217A">
        <w:rPr>
          <w:rFonts w:asciiTheme="minorHAnsi" w:hAnsiTheme="minorHAnsi" w:cstheme="minorHAnsi"/>
        </w:rPr>
        <w:t>nie dopuszcza składania ofert częściowych</w:t>
      </w:r>
      <w:r w:rsidR="00AA396C">
        <w:rPr>
          <w:rFonts w:asciiTheme="minorHAnsi" w:hAnsiTheme="minorHAnsi" w:cstheme="minorHAnsi"/>
        </w:rPr>
        <w:t>.</w:t>
      </w:r>
    </w:p>
    <w:p w:rsidR="00D52E9F" w:rsidRPr="006A22F6" w:rsidRDefault="00D52E9F" w:rsidP="00CE21DD">
      <w:pPr>
        <w:pStyle w:val="Akapitzlist"/>
        <w:widowControl w:val="0"/>
        <w:numPr>
          <w:ilvl w:val="0"/>
          <w:numId w:val="37"/>
        </w:numPr>
        <w:suppressAutoHyphens w:val="0"/>
        <w:autoSpaceDE w:val="0"/>
        <w:autoSpaceDN w:val="0"/>
        <w:adjustRightInd w:val="0"/>
        <w:ind w:left="709" w:hanging="283"/>
        <w:jc w:val="both"/>
        <w:rPr>
          <w:rFonts w:asciiTheme="minorHAnsi" w:hAnsiTheme="minorHAnsi" w:cstheme="minorHAnsi"/>
        </w:rPr>
      </w:pPr>
      <w:r w:rsidRPr="006A22F6">
        <w:rPr>
          <w:rFonts w:asciiTheme="minorHAnsi" w:hAnsiTheme="minorHAnsi" w:cstheme="minorHAnsi"/>
        </w:rPr>
        <w:t>Wykonawca zapewni bezpłatny transport do magazynów</w:t>
      </w:r>
      <w:r w:rsidR="00D141DC">
        <w:rPr>
          <w:rFonts w:asciiTheme="minorHAnsi" w:hAnsiTheme="minorHAnsi" w:cstheme="minorHAnsi"/>
        </w:rPr>
        <w:t xml:space="preserve"> Zamawiającego znajdujących się </w:t>
      </w:r>
      <w:r w:rsidRPr="006A22F6">
        <w:rPr>
          <w:rFonts w:asciiTheme="minorHAnsi" w:hAnsiTheme="minorHAnsi" w:cstheme="minorHAnsi"/>
        </w:rPr>
        <w:t xml:space="preserve">na  terenie: </w:t>
      </w:r>
    </w:p>
    <w:p w:rsidR="00391DB9" w:rsidRPr="00DB0F9C" w:rsidRDefault="006A22F6" w:rsidP="00391DB9">
      <w:pPr>
        <w:pStyle w:val="Akapitzlist"/>
        <w:spacing w:line="276" w:lineRule="auto"/>
        <w:jc w:val="both"/>
        <w:rPr>
          <w:rFonts w:asciiTheme="minorHAnsi" w:hAnsiTheme="minorHAnsi" w:cstheme="minorHAnsi"/>
        </w:rPr>
      </w:pPr>
      <w:r w:rsidRPr="006A22F6">
        <w:rPr>
          <w:rFonts w:asciiTheme="minorHAnsi" w:hAnsiTheme="minorHAnsi" w:cstheme="minorHAnsi"/>
        </w:rPr>
        <w:lastRenderedPageBreak/>
        <w:t xml:space="preserve">- </w:t>
      </w:r>
      <w:r w:rsidR="00391DB9">
        <w:rPr>
          <w:rFonts w:asciiTheme="minorHAnsi" w:hAnsiTheme="minorHAnsi" w:cstheme="minorHAnsi"/>
        </w:rPr>
        <w:t xml:space="preserve">31 Bazy Lotnictwa Taktycznego </w:t>
      </w:r>
      <w:r w:rsidR="00391DB9" w:rsidRPr="00DB0F9C">
        <w:rPr>
          <w:rFonts w:asciiTheme="minorHAnsi" w:hAnsiTheme="minorHAnsi" w:cstheme="minorHAnsi"/>
        </w:rPr>
        <w:t xml:space="preserve">przy ul. Silniki 1 w Poznaniu, budynek nr 45 </w:t>
      </w:r>
    </w:p>
    <w:p w:rsidR="00391DB9" w:rsidRPr="00DB0F9C" w:rsidRDefault="00391DB9" w:rsidP="00391DB9">
      <w:pPr>
        <w:pStyle w:val="Akapitzlist"/>
        <w:spacing w:line="276" w:lineRule="auto"/>
        <w:ind w:left="993" w:hanging="284"/>
        <w:jc w:val="both"/>
        <w:rPr>
          <w:rFonts w:asciiTheme="minorHAnsi" w:hAnsiTheme="minorHAnsi" w:cstheme="minorHAnsi"/>
        </w:rPr>
      </w:pPr>
      <w:r w:rsidRPr="00DB0F9C">
        <w:rPr>
          <w:rFonts w:asciiTheme="minorHAnsi" w:hAnsiTheme="minorHAnsi" w:cstheme="minorHAnsi"/>
        </w:rPr>
        <w:t xml:space="preserve">- </w:t>
      </w:r>
      <w:r>
        <w:rPr>
          <w:rFonts w:asciiTheme="minorHAnsi" w:hAnsiTheme="minorHAnsi" w:cstheme="minorHAnsi"/>
        </w:rPr>
        <w:t>Jednostki Wojskowej</w:t>
      </w:r>
      <w:r w:rsidRPr="00DB0F9C">
        <w:rPr>
          <w:rFonts w:asciiTheme="minorHAnsi" w:hAnsiTheme="minorHAnsi" w:cstheme="minorHAnsi"/>
        </w:rPr>
        <w:t xml:space="preserve"> 3605 w Śremie (kod 63-100) ul. Wojska Pol</w:t>
      </w:r>
      <w:r>
        <w:rPr>
          <w:rFonts w:asciiTheme="minorHAnsi" w:hAnsiTheme="minorHAnsi" w:cstheme="minorHAnsi"/>
        </w:rPr>
        <w:t>skiego 1, budynek </w:t>
      </w:r>
      <w:r w:rsidRPr="00DB0F9C">
        <w:rPr>
          <w:rFonts w:asciiTheme="minorHAnsi" w:hAnsiTheme="minorHAnsi" w:cstheme="minorHAnsi"/>
        </w:rPr>
        <w:t>nr 103</w:t>
      </w:r>
    </w:p>
    <w:p w:rsidR="00391DB9" w:rsidRPr="00DB0F9C" w:rsidRDefault="00391DB9" w:rsidP="00391DB9">
      <w:pPr>
        <w:pStyle w:val="Akapitzlist"/>
        <w:spacing w:line="276" w:lineRule="auto"/>
        <w:ind w:left="709"/>
        <w:jc w:val="both"/>
        <w:rPr>
          <w:rFonts w:asciiTheme="minorHAnsi" w:hAnsiTheme="minorHAnsi" w:cstheme="minorHAnsi"/>
        </w:rPr>
      </w:pPr>
      <w:r>
        <w:rPr>
          <w:rFonts w:asciiTheme="minorHAnsi" w:hAnsiTheme="minorHAnsi" w:cstheme="minorHAnsi"/>
        </w:rPr>
        <w:t>w godzinach od 8</w:t>
      </w:r>
      <w:r w:rsidRPr="00391DB9">
        <w:rPr>
          <w:rFonts w:asciiTheme="minorHAnsi" w:hAnsiTheme="minorHAnsi" w:cstheme="minorHAnsi"/>
          <w:vertAlign w:val="superscript"/>
        </w:rPr>
        <w:t>00</w:t>
      </w:r>
      <w:r>
        <w:rPr>
          <w:rFonts w:asciiTheme="minorHAnsi" w:hAnsiTheme="minorHAnsi" w:cstheme="minorHAnsi"/>
        </w:rPr>
        <w:t xml:space="preserve"> do 14</w:t>
      </w:r>
      <w:r w:rsidRPr="00391DB9">
        <w:rPr>
          <w:rFonts w:asciiTheme="minorHAnsi" w:hAnsiTheme="minorHAnsi" w:cstheme="minorHAnsi"/>
          <w:vertAlign w:val="superscript"/>
        </w:rPr>
        <w:t>00</w:t>
      </w:r>
      <w:r w:rsidRPr="00DB0F9C">
        <w:rPr>
          <w:rFonts w:asciiTheme="minorHAnsi" w:hAnsiTheme="minorHAnsi" w:cstheme="minorHAnsi"/>
        </w:rPr>
        <w:t>, od poniedziałku do piątku,</w:t>
      </w:r>
      <w:r w:rsidRPr="00391DB9">
        <w:t xml:space="preserve"> </w:t>
      </w:r>
      <w:r w:rsidRPr="00391DB9">
        <w:rPr>
          <w:rFonts w:asciiTheme="minorHAnsi" w:hAnsiTheme="minorHAnsi" w:cstheme="minorHAnsi"/>
        </w:rPr>
        <w:t>z wyłączeniem dni ustawowo wolnych od pracy.</w:t>
      </w:r>
    </w:p>
    <w:p w:rsidR="00391DB9" w:rsidRPr="00DB0F9C" w:rsidRDefault="00391DB9" w:rsidP="00391DB9">
      <w:pPr>
        <w:pStyle w:val="Akapitzlist"/>
        <w:spacing w:line="276" w:lineRule="auto"/>
        <w:jc w:val="both"/>
        <w:rPr>
          <w:rFonts w:asciiTheme="minorHAnsi" w:hAnsiTheme="minorHAnsi" w:cstheme="minorHAnsi"/>
        </w:rPr>
      </w:pPr>
      <w:r w:rsidRPr="00DB0F9C">
        <w:rPr>
          <w:rFonts w:asciiTheme="minorHAnsi" w:hAnsiTheme="minorHAnsi" w:cstheme="minorHAnsi"/>
        </w:rPr>
        <w:t xml:space="preserve">- </w:t>
      </w:r>
      <w:r>
        <w:rPr>
          <w:rFonts w:asciiTheme="minorHAnsi" w:hAnsiTheme="minorHAnsi" w:cstheme="minorHAnsi"/>
        </w:rPr>
        <w:t>Jednostki Wojskowej</w:t>
      </w:r>
      <w:r w:rsidRPr="00DB0F9C">
        <w:rPr>
          <w:rFonts w:asciiTheme="minorHAnsi" w:hAnsiTheme="minorHAnsi" w:cstheme="minorHAnsi"/>
        </w:rPr>
        <w:t xml:space="preserve"> 1517 w Lesznie (kod 64-100), ul. Racławicka 1,budynek nr 17, </w:t>
      </w:r>
    </w:p>
    <w:p w:rsidR="006A22F6" w:rsidRDefault="00391DB9" w:rsidP="00391DB9">
      <w:pPr>
        <w:spacing w:line="276" w:lineRule="auto"/>
        <w:ind w:left="709"/>
        <w:jc w:val="both"/>
        <w:rPr>
          <w:rFonts w:asciiTheme="minorHAnsi" w:hAnsiTheme="minorHAnsi" w:cstheme="minorHAnsi"/>
          <w:sz w:val="24"/>
          <w:szCs w:val="24"/>
        </w:rPr>
      </w:pPr>
      <w:r>
        <w:rPr>
          <w:rFonts w:asciiTheme="minorHAnsi" w:hAnsiTheme="minorHAnsi" w:cstheme="minorHAnsi"/>
          <w:sz w:val="24"/>
          <w:szCs w:val="24"/>
        </w:rPr>
        <w:t>w godzinach od 8</w:t>
      </w:r>
      <w:r w:rsidRPr="00391DB9">
        <w:rPr>
          <w:rFonts w:asciiTheme="minorHAnsi" w:hAnsiTheme="minorHAnsi" w:cstheme="minorHAnsi"/>
          <w:sz w:val="24"/>
          <w:szCs w:val="24"/>
          <w:vertAlign w:val="superscript"/>
        </w:rPr>
        <w:t>00</w:t>
      </w:r>
      <w:r>
        <w:rPr>
          <w:rFonts w:asciiTheme="minorHAnsi" w:hAnsiTheme="minorHAnsi" w:cstheme="minorHAnsi"/>
          <w:sz w:val="24"/>
          <w:szCs w:val="24"/>
        </w:rPr>
        <w:t xml:space="preserve"> do 14</w:t>
      </w:r>
      <w:r w:rsidRPr="00391DB9">
        <w:rPr>
          <w:rFonts w:asciiTheme="minorHAnsi" w:hAnsiTheme="minorHAnsi" w:cstheme="minorHAnsi"/>
          <w:sz w:val="24"/>
          <w:szCs w:val="24"/>
          <w:vertAlign w:val="superscript"/>
        </w:rPr>
        <w:t>00</w:t>
      </w:r>
      <w:r w:rsidRPr="00DB0F9C">
        <w:rPr>
          <w:rFonts w:asciiTheme="minorHAnsi" w:hAnsiTheme="minorHAnsi" w:cstheme="minorHAnsi"/>
          <w:sz w:val="24"/>
          <w:szCs w:val="24"/>
        </w:rPr>
        <w:t>, od poniedziałku do czwartku, w godzi</w:t>
      </w:r>
      <w:r>
        <w:rPr>
          <w:rFonts w:asciiTheme="minorHAnsi" w:hAnsiTheme="minorHAnsi" w:cstheme="minorHAnsi"/>
          <w:sz w:val="24"/>
          <w:szCs w:val="24"/>
        </w:rPr>
        <w:t>nach od 08</w:t>
      </w:r>
      <w:r w:rsidRPr="00391DB9">
        <w:rPr>
          <w:rFonts w:asciiTheme="minorHAnsi" w:hAnsiTheme="minorHAnsi" w:cstheme="minorHAnsi"/>
          <w:sz w:val="24"/>
          <w:szCs w:val="24"/>
          <w:vertAlign w:val="superscript"/>
        </w:rPr>
        <w:t>00</w:t>
      </w:r>
      <w:r>
        <w:rPr>
          <w:rFonts w:asciiTheme="minorHAnsi" w:hAnsiTheme="minorHAnsi" w:cstheme="minorHAnsi"/>
          <w:sz w:val="24"/>
          <w:szCs w:val="24"/>
        </w:rPr>
        <w:t xml:space="preserve"> do 12</w:t>
      </w:r>
      <w:r w:rsidRPr="00391DB9">
        <w:rPr>
          <w:rFonts w:asciiTheme="minorHAnsi" w:hAnsiTheme="minorHAnsi" w:cstheme="minorHAnsi"/>
          <w:sz w:val="24"/>
          <w:szCs w:val="24"/>
          <w:vertAlign w:val="superscript"/>
        </w:rPr>
        <w:t>30</w:t>
      </w:r>
      <w:r>
        <w:rPr>
          <w:rFonts w:asciiTheme="minorHAnsi" w:hAnsiTheme="minorHAnsi" w:cstheme="minorHAnsi"/>
          <w:sz w:val="24"/>
          <w:szCs w:val="24"/>
        </w:rPr>
        <w:t xml:space="preserve"> w piątek, </w:t>
      </w:r>
      <w:r w:rsidR="00F0217A" w:rsidRPr="00F0217A">
        <w:rPr>
          <w:rFonts w:asciiTheme="minorHAnsi" w:hAnsiTheme="minorHAnsi" w:cstheme="minorHAnsi"/>
          <w:sz w:val="24"/>
          <w:szCs w:val="24"/>
        </w:rPr>
        <w:t>z wyłączeniem dni ustawowo wolnych od pracy</w:t>
      </w:r>
      <w:r w:rsidR="00F0217A">
        <w:rPr>
          <w:rFonts w:asciiTheme="minorHAnsi" w:hAnsiTheme="minorHAnsi" w:cstheme="minorHAnsi"/>
          <w:sz w:val="24"/>
          <w:szCs w:val="24"/>
        </w:rPr>
        <w:t>.</w:t>
      </w:r>
    </w:p>
    <w:p w:rsidR="006A22F6" w:rsidRDefault="00D52E9F" w:rsidP="006A22F6">
      <w:pPr>
        <w:ind w:left="567"/>
        <w:jc w:val="both"/>
        <w:rPr>
          <w:rFonts w:asciiTheme="minorHAnsi" w:hAnsiTheme="minorHAnsi" w:cstheme="minorHAnsi"/>
          <w:sz w:val="24"/>
          <w:szCs w:val="24"/>
        </w:rPr>
      </w:pPr>
      <w:r w:rsidRPr="00D52E9F">
        <w:rPr>
          <w:rFonts w:asciiTheme="minorHAnsi" w:hAnsiTheme="minorHAnsi" w:cstheme="minorHAnsi"/>
          <w:sz w:val="24"/>
          <w:szCs w:val="24"/>
        </w:rPr>
        <w:t>Wykonawca ma obowiązek rozładunku towaru do w</w:t>
      </w:r>
      <w:r w:rsidR="00F0217A">
        <w:rPr>
          <w:rFonts w:asciiTheme="minorHAnsi" w:hAnsiTheme="minorHAnsi" w:cstheme="minorHAnsi"/>
          <w:sz w:val="24"/>
          <w:szCs w:val="24"/>
        </w:rPr>
        <w:t>skazanych magazynów, winien też </w:t>
      </w:r>
      <w:r w:rsidRPr="00D52E9F">
        <w:rPr>
          <w:rFonts w:asciiTheme="minorHAnsi" w:hAnsiTheme="minorHAnsi" w:cstheme="minorHAnsi"/>
          <w:sz w:val="24"/>
          <w:szCs w:val="24"/>
        </w:rPr>
        <w:t xml:space="preserve">posiadać odpowiedni sprzęt (np. mały wózek widłowy). O terminie dostawy Wykonawca powiadomi </w:t>
      </w:r>
      <w:r w:rsidR="00666716">
        <w:rPr>
          <w:rFonts w:asciiTheme="minorHAnsi" w:hAnsiTheme="minorHAnsi" w:cstheme="minorHAnsi"/>
          <w:sz w:val="24"/>
          <w:szCs w:val="24"/>
        </w:rPr>
        <w:t>Z</w:t>
      </w:r>
      <w:r w:rsidRPr="00D52E9F">
        <w:rPr>
          <w:rFonts w:asciiTheme="minorHAnsi" w:hAnsiTheme="minorHAnsi" w:cstheme="minorHAnsi"/>
          <w:sz w:val="24"/>
          <w:szCs w:val="24"/>
        </w:rPr>
        <w:t>amawiającego z co naj</w:t>
      </w:r>
      <w:r w:rsidR="006A22F6">
        <w:rPr>
          <w:rFonts w:asciiTheme="minorHAnsi" w:hAnsiTheme="minorHAnsi" w:cstheme="minorHAnsi"/>
          <w:sz w:val="24"/>
          <w:szCs w:val="24"/>
        </w:rPr>
        <w:t>mniej dwudniowym wyprzedzeniem.</w:t>
      </w:r>
    </w:p>
    <w:p w:rsidR="006A22F6" w:rsidRPr="006A22F6" w:rsidRDefault="006A22F6" w:rsidP="00CE21DD">
      <w:pPr>
        <w:pStyle w:val="Akapitzlist"/>
        <w:numPr>
          <w:ilvl w:val="0"/>
          <w:numId w:val="37"/>
        </w:numPr>
        <w:ind w:left="567" w:hanging="283"/>
        <w:jc w:val="both"/>
        <w:rPr>
          <w:rFonts w:asciiTheme="minorHAnsi" w:hAnsiTheme="minorHAnsi" w:cstheme="minorHAnsi"/>
        </w:rPr>
      </w:pPr>
      <w:r w:rsidRPr="006A22F6">
        <w:rPr>
          <w:rFonts w:asciiTheme="minorHAnsi" w:hAnsiTheme="minorHAnsi" w:cstheme="minorHAnsi"/>
        </w:rPr>
        <w:t>Szczegółowy opis oraz wym</w:t>
      </w:r>
      <w:r w:rsidR="008B70CC">
        <w:rPr>
          <w:rFonts w:asciiTheme="minorHAnsi" w:hAnsiTheme="minorHAnsi" w:cstheme="minorHAnsi"/>
        </w:rPr>
        <w:t xml:space="preserve">agania jakościowe </w:t>
      </w:r>
      <w:r w:rsidRPr="006A22F6">
        <w:rPr>
          <w:rFonts w:asciiTheme="minorHAnsi" w:hAnsiTheme="minorHAnsi" w:cstheme="minorHAnsi"/>
        </w:rPr>
        <w:t xml:space="preserve">zostały zawarte w zał. nr 4 do SWZ (formularz cenowy). </w:t>
      </w:r>
    </w:p>
    <w:p w:rsidR="00F0217A" w:rsidRDefault="00F0217A" w:rsidP="00CE21DD">
      <w:pPr>
        <w:pStyle w:val="Akapitzlist"/>
        <w:numPr>
          <w:ilvl w:val="0"/>
          <w:numId w:val="37"/>
        </w:numPr>
        <w:ind w:left="567" w:hanging="283"/>
        <w:jc w:val="both"/>
        <w:rPr>
          <w:rFonts w:asciiTheme="minorHAnsi" w:hAnsiTheme="minorHAnsi" w:cstheme="minorHAnsi"/>
        </w:rPr>
      </w:pPr>
      <w:r w:rsidRPr="00F0217A">
        <w:rPr>
          <w:rFonts w:asciiTheme="minorHAnsi" w:hAnsiTheme="minorHAnsi" w:cstheme="minorHAnsi"/>
        </w:rPr>
        <w:t>Wymagania dotyczące realizacji umowy, dostawy, gwarancji,</w:t>
      </w:r>
      <w:r w:rsidR="009524D3">
        <w:rPr>
          <w:rFonts w:asciiTheme="minorHAnsi" w:hAnsiTheme="minorHAnsi" w:cstheme="minorHAnsi"/>
        </w:rPr>
        <w:t xml:space="preserve"> kar zawarte są </w:t>
      </w:r>
      <w:r w:rsidR="00D141DC">
        <w:rPr>
          <w:rFonts w:asciiTheme="minorHAnsi" w:hAnsiTheme="minorHAnsi" w:cstheme="minorHAnsi"/>
        </w:rPr>
        <w:t>w załączniku nr </w:t>
      </w:r>
      <w:r w:rsidRPr="00F0217A">
        <w:rPr>
          <w:rFonts w:asciiTheme="minorHAnsi" w:hAnsiTheme="minorHAnsi" w:cstheme="minorHAnsi"/>
        </w:rPr>
        <w:t>3 do SWZ – projekt umowy</w:t>
      </w:r>
      <w:r w:rsidR="00D141DC">
        <w:rPr>
          <w:rFonts w:asciiTheme="minorHAnsi" w:hAnsiTheme="minorHAnsi" w:cstheme="minorHAnsi"/>
        </w:rPr>
        <w:t>.</w:t>
      </w:r>
      <w:r w:rsidRPr="006A22F6">
        <w:rPr>
          <w:rFonts w:asciiTheme="minorHAnsi" w:hAnsiTheme="minorHAnsi" w:cstheme="minorHAnsi"/>
        </w:rPr>
        <w:t xml:space="preserve"> </w:t>
      </w:r>
    </w:p>
    <w:p w:rsidR="006A22F6" w:rsidRPr="0073404F" w:rsidRDefault="0073404F" w:rsidP="0073404F">
      <w:pPr>
        <w:pStyle w:val="Akapitzlist"/>
        <w:numPr>
          <w:ilvl w:val="0"/>
          <w:numId w:val="37"/>
        </w:numPr>
        <w:ind w:left="567" w:hanging="283"/>
        <w:jc w:val="both"/>
        <w:rPr>
          <w:rFonts w:asciiTheme="minorHAnsi" w:hAnsiTheme="minorHAnsi" w:cstheme="minorHAnsi"/>
        </w:rPr>
      </w:pPr>
      <w:r w:rsidRPr="0073404F">
        <w:rPr>
          <w:rFonts w:asciiTheme="minorHAnsi" w:hAnsiTheme="minorHAnsi" w:cstheme="minorHAnsi"/>
        </w:rPr>
        <w:t>W przypadku, kiedy w opisie przedmiotu zamówienia wskazane zostały znaki towarowe, patenty, pochodzenie, źródło lub szczególny proces, charakteryzujące określone produkty lub usługi, oznacza to, że Zamawiający nie może opisać przedmiotu zamówienia w wystarczająco precyzyjn</w:t>
      </w:r>
      <w:r>
        <w:rPr>
          <w:rFonts w:asciiTheme="minorHAnsi" w:hAnsiTheme="minorHAnsi" w:cstheme="minorHAnsi"/>
        </w:rPr>
        <w:t>y i zrozumiały sposób i jest to </w:t>
      </w:r>
      <w:r w:rsidRPr="0073404F">
        <w:rPr>
          <w:rFonts w:asciiTheme="minorHAnsi" w:hAnsiTheme="minorHAnsi" w:cstheme="minorHAnsi"/>
        </w:rPr>
        <w:t>uzasadnione specyfiką przedmiotu zamówienia. W takich sytuacjach ewentualne posłużenie się powyższymi wskazaniami, na</w:t>
      </w:r>
      <w:r>
        <w:rPr>
          <w:rFonts w:asciiTheme="minorHAnsi" w:hAnsiTheme="minorHAnsi" w:cstheme="minorHAnsi"/>
        </w:rPr>
        <w:t>leży odczytywać z wyrazami „lub </w:t>
      </w:r>
      <w:r w:rsidRPr="0073404F">
        <w:rPr>
          <w:rFonts w:asciiTheme="minorHAnsi" w:hAnsiTheme="minorHAnsi" w:cstheme="minorHAnsi"/>
        </w:rPr>
        <w:t>równoważny”. Zamawiający wskazuje w opisie przedmiotu zamówienia kryteria stosowane w celu oceny równoważności</w:t>
      </w:r>
      <w:r>
        <w:rPr>
          <w:rFonts w:asciiTheme="minorHAnsi" w:hAnsiTheme="minorHAnsi" w:cstheme="minorHAnsi"/>
        </w:rPr>
        <w:t>.</w:t>
      </w:r>
    </w:p>
    <w:p w:rsidR="00C45909" w:rsidRPr="003D5F54" w:rsidRDefault="00C45909" w:rsidP="00C45909">
      <w:pPr>
        <w:pStyle w:val="Akapitzlist"/>
        <w:numPr>
          <w:ilvl w:val="0"/>
          <w:numId w:val="37"/>
        </w:numPr>
        <w:ind w:left="567" w:hanging="283"/>
        <w:jc w:val="both"/>
        <w:rPr>
          <w:rFonts w:asciiTheme="minorHAnsi" w:hAnsiTheme="minorHAnsi" w:cstheme="minorHAnsi"/>
        </w:rPr>
      </w:pPr>
      <w:r w:rsidRPr="003D5F54">
        <w:rPr>
          <w:rFonts w:asciiTheme="minorHAnsi" w:hAnsiTheme="minorHAnsi" w:cstheme="minorHAnsi"/>
        </w:rPr>
        <w:t xml:space="preserve">Wymaga się by Wykonawca  celu umożliwienia porównania parametrów oferowanych produktów z żądanymi przez Zamawiającego </w:t>
      </w:r>
      <w:r w:rsidR="00D52E9F" w:rsidRPr="003D5F54">
        <w:rPr>
          <w:rFonts w:asciiTheme="minorHAnsi" w:hAnsiTheme="minorHAnsi" w:cstheme="minorHAnsi"/>
        </w:rPr>
        <w:t>w Formularzu cenowym</w:t>
      </w:r>
      <w:r w:rsidRPr="003D5F54">
        <w:rPr>
          <w:rFonts w:asciiTheme="minorHAnsi" w:hAnsiTheme="minorHAnsi" w:cstheme="minorHAnsi"/>
        </w:rPr>
        <w:t xml:space="preserve"> – zał. nr 4 do SWZ,</w:t>
      </w:r>
      <w:r w:rsidR="00D52E9F" w:rsidRPr="003D5F54">
        <w:rPr>
          <w:rFonts w:asciiTheme="minorHAnsi" w:hAnsiTheme="minorHAnsi" w:cstheme="minorHAnsi"/>
        </w:rPr>
        <w:t xml:space="preserve">  </w:t>
      </w:r>
      <w:r w:rsidR="003D5F54" w:rsidRPr="003D5F54">
        <w:rPr>
          <w:rFonts w:asciiTheme="minorHAnsi" w:hAnsiTheme="minorHAnsi" w:cstheme="minorHAnsi"/>
        </w:rPr>
        <w:t>wpisał w kolumnie</w:t>
      </w:r>
      <w:r w:rsidR="00D141DC" w:rsidRPr="003D5F54">
        <w:rPr>
          <w:rFonts w:asciiTheme="minorHAnsi" w:hAnsiTheme="minorHAnsi" w:cstheme="minorHAnsi"/>
        </w:rPr>
        <w:t xml:space="preserve"> nr</w:t>
      </w:r>
      <w:r w:rsidRPr="003D5F54">
        <w:rPr>
          <w:rFonts w:asciiTheme="minorHAnsi" w:hAnsiTheme="minorHAnsi" w:cstheme="minorHAnsi"/>
        </w:rPr>
        <w:t xml:space="preserve"> 7 PRODUCENTA </w:t>
      </w:r>
      <w:r w:rsidRPr="003D5F54">
        <w:rPr>
          <w:rFonts w:asciiTheme="minorHAnsi" w:hAnsiTheme="minorHAnsi" w:cstheme="minorHAnsi"/>
          <w:b/>
        </w:rPr>
        <w:t>oraz</w:t>
      </w:r>
      <w:r w:rsidRPr="003D5F54">
        <w:rPr>
          <w:rFonts w:asciiTheme="minorHAnsi" w:hAnsiTheme="minorHAnsi" w:cstheme="minorHAnsi"/>
        </w:rPr>
        <w:t xml:space="preserve"> w kolumnie nr</w:t>
      </w:r>
      <w:r w:rsidR="00D141DC" w:rsidRPr="003D5F54">
        <w:rPr>
          <w:rFonts w:asciiTheme="minorHAnsi" w:hAnsiTheme="minorHAnsi" w:cstheme="minorHAnsi"/>
        </w:rPr>
        <w:t xml:space="preserve"> 8 </w:t>
      </w:r>
      <w:r w:rsidR="003D5F54" w:rsidRPr="003D5F54">
        <w:rPr>
          <w:rFonts w:asciiTheme="minorHAnsi" w:hAnsiTheme="minorHAnsi" w:cstheme="minorHAnsi"/>
        </w:rPr>
        <w:t xml:space="preserve">KOD/SYMBOL PRODUKTU </w:t>
      </w:r>
      <w:r w:rsidR="003D5F54" w:rsidRPr="003D5F54">
        <w:rPr>
          <w:rFonts w:asciiTheme="minorHAnsi" w:hAnsiTheme="minorHAnsi" w:cstheme="minorHAnsi"/>
          <w:b/>
          <w:color w:val="0070C0"/>
        </w:rPr>
        <w:t>lub</w:t>
      </w:r>
      <w:r w:rsidR="003D5F54" w:rsidRPr="003D5F54">
        <w:rPr>
          <w:rFonts w:asciiTheme="minorHAnsi" w:hAnsiTheme="minorHAnsi" w:cstheme="minorHAnsi"/>
          <w:color w:val="0070C0"/>
        </w:rPr>
        <w:t xml:space="preserve"> </w:t>
      </w:r>
      <w:r w:rsidR="003D5F54" w:rsidRPr="003D5F54">
        <w:rPr>
          <w:rFonts w:asciiTheme="minorHAnsi" w:hAnsiTheme="minorHAnsi" w:cstheme="minorHAnsi"/>
        </w:rPr>
        <w:t xml:space="preserve">TYP </w:t>
      </w:r>
      <w:r w:rsidR="003D5F54" w:rsidRPr="003D5F54">
        <w:rPr>
          <w:rFonts w:asciiTheme="minorHAnsi" w:hAnsiTheme="minorHAnsi" w:cstheme="minorHAnsi"/>
          <w:b/>
          <w:color w:val="0070C0"/>
        </w:rPr>
        <w:t>lub</w:t>
      </w:r>
      <w:r w:rsidR="003D5F54" w:rsidRPr="003D5F54">
        <w:rPr>
          <w:rFonts w:asciiTheme="minorHAnsi" w:hAnsiTheme="minorHAnsi" w:cstheme="minorHAnsi"/>
          <w:color w:val="0070C0"/>
        </w:rPr>
        <w:t xml:space="preserve"> </w:t>
      </w:r>
      <w:r w:rsidR="003D5F54" w:rsidRPr="003D5F54">
        <w:rPr>
          <w:rFonts w:asciiTheme="minorHAnsi" w:hAnsiTheme="minorHAnsi" w:cstheme="minorHAnsi"/>
        </w:rPr>
        <w:t>MODEL (</w:t>
      </w:r>
      <w:r w:rsidR="003D5F54" w:rsidRPr="003D5F54">
        <w:rPr>
          <w:rFonts w:asciiTheme="minorHAnsi" w:hAnsiTheme="minorHAnsi" w:cstheme="minorHAnsi"/>
          <w:b/>
          <w:color w:val="0070C0"/>
        </w:rPr>
        <w:t>lub</w:t>
      </w:r>
      <w:r w:rsidR="003D5F54" w:rsidRPr="003D5F54">
        <w:rPr>
          <w:rFonts w:asciiTheme="minorHAnsi" w:hAnsiTheme="minorHAnsi" w:cstheme="minorHAnsi"/>
          <w:color w:val="0070C0"/>
        </w:rPr>
        <w:t xml:space="preserve"> </w:t>
      </w:r>
      <w:r w:rsidR="003D5F54" w:rsidRPr="003D5F54">
        <w:rPr>
          <w:rFonts w:asciiTheme="minorHAnsi" w:hAnsiTheme="minorHAnsi" w:cstheme="minorHAnsi"/>
        </w:rPr>
        <w:t>inne oznaczenie pozwalające zidentyfikować oferowany asortyment, np. link do strony produktu)</w:t>
      </w:r>
      <w:r w:rsidR="003D5F54">
        <w:rPr>
          <w:rFonts w:asciiTheme="minorHAnsi" w:hAnsiTheme="minorHAnsi" w:cstheme="minorHAnsi"/>
        </w:rPr>
        <w:t>.</w:t>
      </w:r>
    </w:p>
    <w:p w:rsidR="006A22F6" w:rsidRDefault="006A22F6" w:rsidP="00CE21DD">
      <w:pPr>
        <w:pStyle w:val="Akapitzlist"/>
        <w:numPr>
          <w:ilvl w:val="0"/>
          <w:numId w:val="37"/>
        </w:numPr>
        <w:ind w:left="567" w:hanging="283"/>
        <w:jc w:val="both"/>
        <w:rPr>
          <w:rFonts w:asciiTheme="minorHAnsi" w:hAnsiTheme="minorHAnsi" w:cstheme="minorHAnsi"/>
        </w:rPr>
      </w:pPr>
      <w:r w:rsidRPr="006A22F6">
        <w:rPr>
          <w:rFonts w:asciiTheme="minorHAnsi" w:hAnsiTheme="minorHAnsi" w:cstheme="minorHAnsi"/>
        </w:rPr>
        <w:t xml:space="preserve">Zamawiający przewiduje prawo opcji, zgodnie z art. 441 ust.1 </w:t>
      </w:r>
      <w:proofErr w:type="spellStart"/>
      <w:r w:rsidRPr="006A22F6">
        <w:rPr>
          <w:rFonts w:asciiTheme="minorHAnsi" w:hAnsiTheme="minorHAnsi" w:cstheme="minorHAnsi"/>
        </w:rPr>
        <w:t>uPzp</w:t>
      </w:r>
      <w:proofErr w:type="spellEnd"/>
      <w:r w:rsidRPr="006A22F6">
        <w:rPr>
          <w:rFonts w:asciiTheme="minorHAnsi" w:hAnsiTheme="minorHAnsi" w:cstheme="minorHAnsi"/>
        </w:rPr>
        <w:t xml:space="preserve"> do wysokości kwoty brutto </w:t>
      </w:r>
      <w:r w:rsidRPr="00D141DC">
        <w:rPr>
          <w:rFonts w:asciiTheme="minorHAnsi" w:hAnsiTheme="minorHAnsi" w:cstheme="minorHAnsi"/>
          <w:b/>
        </w:rPr>
        <w:t>15.000,00</w:t>
      </w:r>
      <w:r w:rsidRPr="006A22F6">
        <w:rPr>
          <w:rFonts w:asciiTheme="minorHAnsi" w:hAnsiTheme="minorHAnsi" w:cstheme="minorHAnsi"/>
        </w:rPr>
        <w:t xml:space="preserve"> zł, polegającego na zwiększeniu podstawowego zakresu dostaw.</w:t>
      </w:r>
    </w:p>
    <w:p w:rsidR="006A22F6" w:rsidRPr="006A22F6" w:rsidRDefault="006A22F6" w:rsidP="006A22F6">
      <w:pPr>
        <w:pStyle w:val="Akapitzlist"/>
        <w:ind w:left="567"/>
        <w:jc w:val="both"/>
        <w:rPr>
          <w:rFonts w:asciiTheme="minorHAnsi" w:hAnsiTheme="minorHAnsi" w:cstheme="minorHAnsi"/>
        </w:rPr>
      </w:pPr>
      <w:r w:rsidRPr="006A22F6">
        <w:rPr>
          <w:rFonts w:asciiTheme="minorHAnsi" w:hAnsiTheme="minorHAnsi" w:cstheme="minorHAnsi"/>
        </w:rPr>
        <w:t>Warunki zastosowania opcji zawiera Projekt umowy – załącznik nr 3 do SWZ.</w:t>
      </w:r>
    </w:p>
    <w:p w:rsidR="00D52E9F" w:rsidRPr="00D52E9F" w:rsidRDefault="00D52E9F" w:rsidP="00CE21DD">
      <w:pPr>
        <w:pStyle w:val="Akapitzlist"/>
        <w:numPr>
          <w:ilvl w:val="0"/>
          <w:numId w:val="37"/>
        </w:numPr>
        <w:ind w:left="567" w:hanging="283"/>
        <w:jc w:val="both"/>
        <w:rPr>
          <w:rFonts w:asciiTheme="minorHAnsi" w:hAnsiTheme="minorHAnsi" w:cstheme="minorHAnsi"/>
        </w:rPr>
      </w:pPr>
      <w:r w:rsidRPr="00D52E9F">
        <w:rPr>
          <w:rFonts w:asciiTheme="minorHAnsi" w:hAnsiTheme="minorHAnsi" w:cstheme="minorHAnsi"/>
        </w:rPr>
        <w:t xml:space="preserve">Klasyfikacja głównego przedmiotu zamówienia wg Wspólnego Słownika Zamówień: </w:t>
      </w:r>
    </w:p>
    <w:p w:rsidR="00D141DC" w:rsidRDefault="00D141DC" w:rsidP="00AA396C">
      <w:pPr>
        <w:ind w:left="720"/>
        <w:jc w:val="center"/>
        <w:rPr>
          <w:rFonts w:asciiTheme="minorHAnsi" w:hAnsiTheme="minorHAnsi" w:cstheme="minorHAnsi"/>
          <w:sz w:val="24"/>
          <w:szCs w:val="24"/>
        </w:rPr>
      </w:pPr>
      <w:r>
        <w:rPr>
          <w:rFonts w:asciiTheme="minorHAnsi" w:hAnsiTheme="minorHAnsi" w:cstheme="minorHAnsi"/>
          <w:sz w:val="24"/>
          <w:szCs w:val="24"/>
        </w:rPr>
        <w:t>kod CPV: 44800000-8</w:t>
      </w:r>
    </w:p>
    <w:p w:rsidR="008B70CC" w:rsidRDefault="008B70CC" w:rsidP="006A22F6">
      <w:pPr>
        <w:suppressAutoHyphens w:val="0"/>
        <w:ind w:left="567"/>
        <w:jc w:val="both"/>
        <w:rPr>
          <w:rFonts w:asciiTheme="minorHAnsi" w:hAnsiTheme="minorHAnsi" w:cstheme="minorHAnsi"/>
          <w:sz w:val="24"/>
          <w:szCs w:val="24"/>
        </w:rPr>
      </w:pPr>
    </w:p>
    <w:p w:rsidR="006A22F6" w:rsidRPr="00D52E9F" w:rsidRDefault="006A22F6" w:rsidP="006A22F6">
      <w:pPr>
        <w:suppressAutoHyphens w:val="0"/>
        <w:ind w:left="567"/>
        <w:jc w:val="both"/>
        <w:rPr>
          <w:rFonts w:asciiTheme="minorHAnsi" w:hAnsiTheme="minorHAnsi" w:cstheme="minorHAnsi"/>
          <w:sz w:val="24"/>
          <w:szCs w:val="24"/>
        </w:rPr>
      </w:pPr>
      <w:r w:rsidRPr="006A22F6">
        <w:rPr>
          <w:rFonts w:asciiTheme="minorHAnsi" w:hAnsiTheme="minorHAnsi" w:cstheme="minorHAnsi"/>
          <w:sz w:val="24"/>
          <w:szCs w:val="24"/>
        </w:rPr>
        <w:t>Zamawiający może unieważnić postępowanie o udzielenie zamówienia, jeżeli środki pochodzące z budżetu, które Zamawiający zamierzał przeznaczyć na sfinansowanie całości lub części zamówienia, nie zostały mu przyznane, a możliwość unieważnienia postępowania na tej podstawie została przewidziana w ogłoszeniu o zamówieniu.</w:t>
      </w:r>
    </w:p>
    <w:p w:rsidR="00416517" w:rsidRPr="009C68F3" w:rsidRDefault="00DC628E" w:rsidP="007C74DA">
      <w:pPr>
        <w:pStyle w:val="Akapitzlist1"/>
        <w:spacing w:line="276" w:lineRule="auto"/>
        <w:ind w:left="0"/>
        <w:jc w:val="both"/>
        <w:rPr>
          <w:rFonts w:asciiTheme="minorHAnsi" w:hAnsiTheme="minorHAnsi" w:cstheme="minorHAnsi"/>
          <w:bCs/>
          <w:i/>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6432" behindDoc="0" locked="0" layoutInCell="1" allowOverlap="1" wp14:anchorId="09D30295" wp14:editId="7F16C593">
                <wp:simplePos x="0" y="0"/>
                <wp:positionH relativeFrom="column">
                  <wp:posOffset>53975</wp:posOffset>
                </wp:positionH>
                <wp:positionV relativeFrom="paragraph">
                  <wp:posOffset>242570</wp:posOffset>
                </wp:positionV>
                <wp:extent cx="5629275" cy="323850"/>
                <wp:effectExtent l="0" t="0" r="2857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Default="00815301" w:rsidP="00CE21DD">
                            <w:pPr>
                              <w:pStyle w:val="Akapitzlist"/>
                              <w:numPr>
                                <w:ilvl w:val="0"/>
                                <w:numId w:val="36"/>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9D30295" id="_x0000_s1030" style="position:absolute;left:0;text-align:left;margin-left:4.25pt;margin-top:19.1pt;width:44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" fillcolor="#deebf7" strokecolor="#bdd7ee">
                <v:stroke joinstyle="miter"/>
                <v:textbox>
                  <w:txbxContent>
                    <w:p w:rsidR="00815301" w:rsidRDefault="00815301" w:rsidP="00CE21DD">
                      <w:pPr>
                        <w:pStyle w:val="Akapitzlist"/>
                        <w:numPr>
                          <w:ilvl w:val="0"/>
                          <w:numId w:val="36"/>
                        </w:numPr>
                      </w:pPr>
                      <w:r w:rsidRPr="009C68F3">
                        <w:rPr>
                          <w:rFonts w:asciiTheme="minorHAnsi" w:hAnsiTheme="minorHAnsi" w:cstheme="minorHAnsi"/>
                          <w:b/>
                          <w:bCs/>
                        </w:rPr>
                        <w:t>Termin wykonania zamówienia</w:t>
                      </w:r>
                    </w:p>
                  </w:txbxContent>
                </v:textbox>
                <w10:wrap type="topAndBottom"/>
              </v:roundrect>
            </w:pict>
          </mc:Fallback>
        </mc:AlternateContent>
      </w:r>
    </w:p>
    <w:p w:rsidR="00416517" w:rsidRPr="009C68F3" w:rsidRDefault="00416517">
      <w:pPr>
        <w:widowControl w:val="0"/>
        <w:tabs>
          <w:tab w:val="left" w:pos="567"/>
        </w:tabs>
        <w:autoSpaceDE w:val="0"/>
        <w:jc w:val="both"/>
        <w:rPr>
          <w:rFonts w:asciiTheme="minorHAnsi" w:hAnsiTheme="minorHAnsi" w:cstheme="minorHAnsi"/>
          <w:sz w:val="24"/>
          <w:szCs w:val="24"/>
          <w:highlight w:val="yellow"/>
        </w:rPr>
      </w:pPr>
    </w:p>
    <w:p w:rsidR="003E6977" w:rsidRPr="004D3730" w:rsidRDefault="00F356F8" w:rsidP="003E6977">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9C68F3">
        <w:rPr>
          <w:rFonts w:asciiTheme="minorHAnsi" w:hAnsiTheme="minorHAnsi" w:cstheme="minorHAnsi"/>
          <w:sz w:val="24"/>
          <w:szCs w:val="24"/>
        </w:rPr>
        <w:t>Wykonawca zobowiązany jest zrealizować przedmiot zamówienia w terminie</w:t>
      </w:r>
      <w:r w:rsidR="009524D3">
        <w:rPr>
          <w:rFonts w:asciiTheme="minorHAnsi" w:hAnsiTheme="minorHAnsi" w:cstheme="minorHAnsi"/>
          <w:sz w:val="24"/>
          <w:szCs w:val="24"/>
        </w:rPr>
        <w:t xml:space="preserve"> do </w:t>
      </w:r>
      <w:r w:rsidR="00D141DC">
        <w:rPr>
          <w:rFonts w:asciiTheme="minorHAnsi" w:hAnsiTheme="minorHAnsi" w:cstheme="minorHAnsi"/>
          <w:b/>
          <w:sz w:val="24"/>
          <w:szCs w:val="24"/>
        </w:rPr>
        <w:t>30</w:t>
      </w:r>
      <w:r w:rsidR="009524D3">
        <w:rPr>
          <w:rFonts w:asciiTheme="minorHAnsi" w:hAnsiTheme="minorHAnsi" w:cstheme="minorHAnsi"/>
          <w:b/>
          <w:sz w:val="24"/>
          <w:szCs w:val="24"/>
        </w:rPr>
        <w:t> </w:t>
      </w:r>
      <w:r w:rsidR="000827D0" w:rsidRPr="009C68F3">
        <w:rPr>
          <w:rFonts w:asciiTheme="minorHAnsi" w:hAnsiTheme="minorHAnsi" w:cstheme="minorHAnsi"/>
          <w:b/>
          <w:sz w:val="24"/>
          <w:szCs w:val="24"/>
        </w:rPr>
        <w:t xml:space="preserve">dni kalendarzowych od dnia </w:t>
      </w:r>
      <w:r w:rsidR="00D141DC">
        <w:rPr>
          <w:rFonts w:asciiTheme="minorHAnsi" w:hAnsiTheme="minorHAnsi" w:cstheme="minorHAnsi"/>
          <w:b/>
          <w:sz w:val="24"/>
          <w:szCs w:val="24"/>
        </w:rPr>
        <w:t>podpisania umowy</w:t>
      </w:r>
      <w:r w:rsidR="004D3730">
        <w:rPr>
          <w:rFonts w:asciiTheme="minorHAnsi" w:hAnsiTheme="minorHAnsi" w:cstheme="minorHAnsi"/>
          <w:b/>
          <w:sz w:val="24"/>
          <w:szCs w:val="24"/>
        </w:rPr>
        <w:t xml:space="preserve">, </w:t>
      </w:r>
      <w:r w:rsidR="004D3730" w:rsidRPr="004D3730">
        <w:rPr>
          <w:rFonts w:asciiTheme="minorHAnsi" w:hAnsiTheme="minorHAnsi" w:cstheme="minorHAnsi"/>
          <w:sz w:val="24"/>
          <w:szCs w:val="24"/>
        </w:rPr>
        <w:t>dostawa jednorazowa.</w:t>
      </w:r>
    </w:p>
    <w:p w:rsidR="003E6977" w:rsidRPr="009C68F3" w:rsidRDefault="003E6977" w:rsidP="009524D3">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rPr>
      </w:pPr>
    </w:p>
    <w:p w:rsidR="003E6977" w:rsidRDefault="003E6977" w:rsidP="00A85DCE">
      <w:pPr>
        <w:tabs>
          <w:tab w:val="left" w:pos="567"/>
          <w:tab w:val="left" w:pos="2551"/>
          <w:tab w:val="left" w:pos="3402"/>
          <w:tab w:val="left" w:pos="4252"/>
          <w:tab w:val="left" w:pos="5103"/>
          <w:tab w:val="right" w:pos="5953"/>
          <w:tab w:val="left" w:pos="6804"/>
          <w:tab w:val="left" w:pos="7314"/>
          <w:tab w:val="left" w:pos="7654"/>
          <w:tab w:val="left" w:pos="8505"/>
        </w:tabs>
        <w:ind w:left="426" w:hanging="142"/>
        <w:jc w:val="both"/>
        <w:rPr>
          <w:rFonts w:asciiTheme="minorHAnsi" w:hAnsiTheme="minorHAnsi" w:cstheme="minorHAnsi"/>
          <w:sz w:val="24"/>
          <w:szCs w:val="24"/>
        </w:rPr>
      </w:pPr>
      <w:r>
        <w:rPr>
          <w:rFonts w:asciiTheme="minorHAnsi" w:hAnsiTheme="minorHAnsi" w:cstheme="minorHAnsi"/>
          <w:sz w:val="24"/>
          <w:szCs w:val="24"/>
        </w:rPr>
        <w:lastRenderedPageBreak/>
        <w:tab/>
      </w:r>
      <w:r w:rsidRPr="003E6977">
        <w:rPr>
          <w:rFonts w:asciiTheme="minorHAnsi" w:hAnsiTheme="minorHAnsi" w:cstheme="minorHAnsi"/>
          <w:sz w:val="24"/>
          <w:szCs w:val="24"/>
        </w:rPr>
        <w:t xml:space="preserve">Termin wykonania umowy w zakresie realizacji opcji zgodnie </w:t>
      </w:r>
      <w:r>
        <w:rPr>
          <w:rFonts w:asciiTheme="minorHAnsi" w:hAnsiTheme="minorHAnsi" w:cstheme="minorHAnsi"/>
          <w:sz w:val="24"/>
          <w:szCs w:val="24"/>
        </w:rPr>
        <w:t xml:space="preserve"> </w:t>
      </w:r>
      <w:r w:rsidR="003120F2">
        <w:rPr>
          <w:rFonts w:asciiTheme="minorHAnsi" w:hAnsiTheme="minorHAnsi" w:cstheme="minorHAnsi"/>
          <w:sz w:val="24"/>
          <w:szCs w:val="24"/>
        </w:rPr>
        <w:t>z §4 ust.10</w:t>
      </w:r>
      <w:r w:rsidRPr="004E1423">
        <w:rPr>
          <w:rFonts w:asciiTheme="minorHAnsi" w:hAnsiTheme="minorHAnsi" w:cstheme="minorHAnsi"/>
          <w:sz w:val="24"/>
          <w:szCs w:val="24"/>
        </w:rPr>
        <w:t xml:space="preserve"> </w:t>
      </w:r>
      <w:r w:rsidRPr="003E6977">
        <w:rPr>
          <w:rFonts w:asciiTheme="minorHAnsi" w:hAnsiTheme="minorHAnsi" w:cstheme="minorHAnsi"/>
          <w:sz w:val="24"/>
          <w:szCs w:val="24"/>
        </w:rPr>
        <w:t xml:space="preserve">wzoru </w:t>
      </w:r>
      <w:r w:rsidR="004E1423">
        <w:rPr>
          <w:rFonts w:asciiTheme="minorHAnsi" w:hAnsiTheme="minorHAnsi" w:cstheme="minorHAnsi"/>
          <w:sz w:val="24"/>
          <w:szCs w:val="24"/>
        </w:rPr>
        <w:t>umowy – wg zał. nr 3</w:t>
      </w:r>
      <w:r w:rsidRPr="003E6977">
        <w:rPr>
          <w:rFonts w:asciiTheme="minorHAnsi" w:hAnsiTheme="minorHAnsi" w:cstheme="minorHAnsi"/>
          <w:sz w:val="24"/>
          <w:szCs w:val="24"/>
        </w:rPr>
        <w:t xml:space="preserve"> do SWZ</w:t>
      </w:r>
    </w:p>
    <w:p w:rsidR="004E1423" w:rsidRPr="004E1423" w:rsidRDefault="004E1423" w:rsidP="004E1423">
      <w:pPr>
        <w:tabs>
          <w:tab w:val="left" w:pos="567"/>
          <w:tab w:val="left" w:pos="2551"/>
          <w:tab w:val="left" w:pos="3402"/>
          <w:tab w:val="left" w:pos="4252"/>
          <w:tab w:val="left" w:pos="5103"/>
          <w:tab w:val="right" w:pos="5953"/>
          <w:tab w:val="left" w:pos="6804"/>
          <w:tab w:val="left" w:pos="7314"/>
          <w:tab w:val="left" w:pos="7654"/>
          <w:tab w:val="left" w:pos="8505"/>
        </w:tabs>
        <w:ind w:left="426" w:hanging="142"/>
        <w:rPr>
          <w:rFonts w:asciiTheme="minorHAnsi" w:hAnsiTheme="minorHAnsi" w:cstheme="minorHAnsi"/>
          <w:sz w:val="24"/>
          <w:szCs w:val="24"/>
        </w:rPr>
      </w:pPr>
    </w:p>
    <w:p w:rsidR="00A40CAF" w:rsidRPr="00C435FA" w:rsidRDefault="003E6977" w:rsidP="004E1423">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568" w:hanging="284"/>
        <w:jc w:val="both"/>
        <w:rPr>
          <w:rFonts w:asciiTheme="minorHAnsi" w:hAnsiTheme="minorHAnsi" w:cstheme="minorHAnsi"/>
          <w:bCs/>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8480" behindDoc="0" locked="0" layoutInCell="1" allowOverlap="1" wp14:anchorId="1826A2EF" wp14:editId="1D4571C9">
                <wp:simplePos x="0" y="0"/>
                <wp:positionH relativeFrom="margin">
                  <wp:align>left</wp:align>
                </wp:positionH>
                <wp:positionV relativeFrom="paragraph">
                  <wp:posOffset>0</wp:posOffset>
                </wp:positionV>
                <wp:extent cx="5619750" cy="323850"/>
                <wp:effectExtent l="0" t="0" r="19050" b="1905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Default="00815301" w:rsidP="00CE21DD">
                            <w:pPr>
                              <w:pStyle w:val="Akapitzlist"/>
                              <w:numPr>
                                <w:ilvl w:val="0"/>
                                <w:numId w:val="36"/>
                              </w:numPr>
                            </w:pPr>
                            <w:bookmarkStart w:id="1" w:name="_Hlk63023496"/>
                            <w:r w:rsidRPr="009C68F3">
                              <w:rPr>
                                <w:rFonts w:asciiTheme="minorHAnsi" w:hAnsiTheme="minorHAnsi" w:cstheme="minorHAnsi"/>
                                <w:b/>
                                <w:bCs/>
                              </w:rPr>
                              <w:t>Projektowane postanowienia umowy w sprawie zamówienia publicznego, które zostaną wprowadzone do treści umowy</w:t>
                            </w:r>
                            <w:bookmarkEnd w:id="1"/>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826A2EF" id="_x0000_s1031" style="position:absolute;left:0;text-align:left;margin-left:0;margin-top:0;width:442.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" fillcolor="#deebf7" strokecolor="#bdd7ee">
                <v:stroke joinstyle="miter"/>
                <v:textbox>
                  <w:txbxContent>
                    <w:p w:rsidR="00815301" w:rsidRDefault="00815301" w:rsidP="00CE21DD">
                      <w:pPr>
                        <w:pStyle w:val="Akapitzlist"/>
                        <w:numPr>
                          <w:ilvl w:val="0"/>
                          <w:numId w:val="36"/>
                        </w:numPr>
                      </w:pPr>
                      <w:bookmarkStart w:id="3" w:name="_Hlk63023496"/>
                      <w:r w:rsidRPr="009C68F3">
                        <w:rPr>
                          <w:rFonts w:asciiTheme="minorHAnsi" w:hAnsiTheme="minorHAnsi" w:cstheme="minorHAnsi"/>
                          <w:b/>
                          <w:bCs/>
                        </w:rPr>
                        <w:t>Projektowane postanowienia umowy w sprawie zamówienia publicznego, które zostaną wprowadzone do treści umowy</w:t>
                      </w:r>
                      <w:bookmarkEnd w:id="3"/>
                      <w:r w:rsidRPr="009C68F3">
                        <w:rPr>
                          <w:rFonts w:asciiTheme="minorHAnsi" w:hAnsiTheme="minorHAnsi" w:cstheme="minorHAnsi"/>
                          <w:b/>
                          <w:bCs/>
                        </w:rPr>
                        <w:t xml:space="preserve">  </w:t>
                      </w:r>
                    </w:p>
                  </w:txbxContent>
                </v:textbox>
                <w10:wrap type="topAndBottom" anchorx="margin"/>
              </v:roundrect>
            </w:pict>
          </mc:Fallback>
        </mc:AlternateContent>
      </w:r>
      <w:r w:rsidR="0013210D"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 </w:t>
      </w:r>
      <w:r w:rsidR="00D141DC">
        <w:rPr>
          <w:rFonts w:asciiTheme="minorHAnsi" w:hAnsiTheme="minorHAnsi" w:cstheme="minorHAnsi"/>
          <w:bCs/>
          <w:sz w:val="24"/>
          <w:szCs w:val="24"/>
          <w:u w:val="single"/>
        </w:rPr>
        <w:t>w </w:t>
      </w:r>
      <w:r w:rsidR="00EB7732" w:rsidRPr="00C435FA">
        <w:rPr>
          <w:rFonts w:asciiTheme="minorHAnsi" w:hAnsiTheme="minorHAnsi" w:cstheme="minorHAnsi"/>
          <w:sz w:val="24"/>
          <w:szCs w:val="24"/>
          <w:u w:val="single"/>
        </w:rPr>
        <w:t>z</w:t>
      </w:r>
      <w:r w:rsidR="00A40CAF" w:rsidRPr="00C435FA">
        <w:rPr>
          <w:rFonts w:asciiTheme="minorHAnsi" w:hAnsiTheme="minorHAnsi" w:cstheme="minorHAnsi"/>
          <w:sz w:val="24"/>
          <w:szCs w:val="24"/>
          <w:u w:val="single"/>
        </w:rPr>
        <w:t>ał</w:t>
      </w:r>
      <w:r w:rsidR="00763149" w:rsidRPr="00C435FA">
        <w:rPr>
          <w:rFonts w:asciiTheme="minorHAnsi" w:hAnsiTheme="minorHAnsi" w:cstheme="minorHAnsi"/>
          <w:sz w:val="24"/>
          <w:szCs w:val="24"/>
          <w:u w:val="single"/>
        </w:rPr>
        <w:t>.</w:t>
      </w:r>
      <w:r w:rsidR="00A40CAF" w:rsidRPr="00C435FA">
        <w:rPr>
          <w:rFonts w:asciiTheme="minorHAnsi" w:hAnsiTheme="minorHAnsi" w:cstheme="minorHAnsi"/>
          <w:sz w:val="24"/>
          <w:szCs w:val="24"/>
          <w:u w:val="single"/>
        </w:rPr>
        <w:t xml:space="preserve"> nr </w:t>
      </w:r>
      <w:r w:rsidR="00DB2C7D" w:rsidRPr="00C435FA">
        <w:rPr>
          <w:rFonts w:asciiTheme="minorHAnsi" w:hAnsiTheme="minorHAnsi" w:cstheme="minorHAnsi"/>
          <w:sz w:val="24"/>
          <w:szCs w:val="24"/>
          <w:u w:val="single"/>
        </w:rPr>
        <w:t>3</w:t>
      </w:r>
      <w:r w:rsidR="00763149" w:rsidRPr="00C435FA">
        <w:rPr>
          <w:rFonts w:asciiTheme="minorHAnsi" w:hAnsiTheme="minorHAnsi" w:cstheme="minorHAnsi"/>
          <w:sz w:val="24"/>
          <w:szCs w:val="24"/>
          <w:u w:val="single"/>
        </w:rPr>
        <w:t xml:space="preserve"> do SWZ</w:t>
      </w:r>
      <w:r w:rsidR="00A40CAF" w:rsidRPr="00C435FA">
        <w:rPr>
          <w:rFonts w:asciiTheme="minorHAnsi" w:hAnsiTheme="minorHAnsi" w:cstheme="minorHAnsi"/>
          <w:bCs/>
          <w:sz w:val="24"/>
          <w:szCs w:val="24"/>
        </w:rPr>
        <w:t>.</w:t>
      </w:r>
    </w:p>
    <w:p w:rsidR="00DC628E" w:rsidRPr="00DC628E" w:rsidRDefault="006D4049" w:rsidP="00CE21DD">
      <w:pPr>
        <w:numPr>
          <w:ilvl w:val="0"/>
          <w:numId w:val="9"/>
        </w:numPr>
        <w:spacing w:line="276" w:lineRule="auto"/>
        <w:ind w:left="567" w:hanging="283"/>
        <w:jc w:val="both"/>
        <w:rPr>
          <w:rFonts w:asciiTheme="minorHAnsi" w:hAnsiTheme="minorHAnsi" w:cstheme="minorHAnsi"/>
          <w:sz w:val="24"/>
          <w:szCs w:val="24"/>
          <w:lang w:eastAsia="pl-PL"/>
        </w:rPr>
      </w:pPr>
      <w:r w:rsidRPr="00C435FA">
        <w:rPr>
          <w:rFonts w:asciiTheme="minorHAnsi" w:hAnsiTheme="minorHAnsi" w:cstheme="minorHAnsi"/>
          <w:sz w:val="24"/>
          <w:szCs w:val="24"/>
          <w:lang w:eastAsia="pl-PL"/>
        </w:rPr>
        <w:t>Zamawia</w:t>
      </w:r>
      <w:r w:rsidR="00557A98" w:rsidRPr="00C435FA">
        <w:rPr>
          <w:rFonts w:asciiTheme="minorHAnsi" w:hAnsiTheme="minorHAnsi" w:cstheme="minorHAnsi"/>
          <w:sz w:val="24"/>
          <w:szCs w:val="24"/>
          <w:lang w:eastAsia="pl-PL"/>
        </w:rPr>
        <w:t>jący zgodnie z art. 455 ustawy P</w:t>
      </w:r>
      <w:r w:rsidRPr="00C435FA">
        <w:rPr>
          <w:rFonts w:asciiTheme="minorHAnsi" w:hAnsiTheme="minorHAnsi" w:cstheme="minorHAnsi"/>
          <w:sz w:val="24"/>
          <w:szCs w:val="24"/>
          <w:lang w:eastAsia="pl-PL"/>
        </w:rPr>
        <w:t xml:space="preserve">zp przewiduje możliwość </w:t>
      </w:r>
      <w:r w:rsidR="00F05066">
        <w:rPr>
          <w:rFonts w:asciiTheme="minorHAnsi" w:hAnsiTheme="minorHAnsi" w:cstheme="minorHAnsi"/>
          <w:sz w:val="24"/>
          <w:szCs w:val="24"/>
          <w:lang w:eastAsia="pl-PL"/>
        </w:rPr>
        <w:t>w</w:t>
      </w:r>
      <w:r w:rsidRPr="00C435FA">
        <w:rPr>
          <w:rFonts w:asciiTheme="minorHAnsi" w:hAnsiTheme="minorHAnsi" w:cstheme="minorHAnsi"/>
          <w:sz w:val="24"/>
          <w:szCs w:val="24"/>
          <w:lang w:eastAsia="pl-PL"/>
        </w:rPr>
        <w:t>prowadzenia zmian do treści zawartej umowy. Szczegółowy zakres or</w:t>
      </w:r>
      <w:r w:rsidR="008B70CC">
        <w:rPr>
          <w:rFonts w:asciiTheme="minorHAnsi" w:hAnsiTheme="minorHAnsi" w:cstheme="minorHAnsi"/>
          <w:sz w:val="24"/>
          <w:szCs w:val="24"/>
          <w:lang w:eastAsia="pl-PL"/>
        </w:rPr>
        <w:t>az sposób wprowadzenia zmian do </w:t>
      </w:r>
      <w:r w:rsidRPr="00C435FA">
        <w:rPr>
          <w:rFonts w:asciiTheme="minorHAnsi" w:hAnsiTheme="minorHAnsi" w:cstheme="minorHAnsi"/>
          <w:sz w:val="24"/>
          <w:szCs w:val="24"/>
          <w:lang w:eastAsia="pl-PL"/>
        </w:rPr>
        <w:t xml:space="preserve">umowy zawiera </w:t>
      </w:r>
      <w:r w:rsidR="00D141DC">
        <w:rPr>
          <w:rFonts w:asciiTheme="minorHAnsi" w:hAnsiTheme="minorHAnsi" w:cstheme="minorHAnsi"/>
          <w:sz w:val="24"/>
          <w:szCs w:val="24"/>
          <w:lang w:eastAsia="pl-PL"/>
        </w:rPr>
        <w:t>się </w:t>
      </w:r>
      <w:r w:rsidR="00520A82" w:rsidRPr="00C435FA">
        <w:rPr>
          <w:rFonts w:asciiTheme="minorHAnsi" w:hAnsiTheme="minorHAnsi" w:cstheme="minorHAnsi"/>
          <w:sz w:val="24"/>
          <w:szCs w:val="24"/>
          <w:lang w:eastAsia="pl-PL"/>
        </w:rPr>
        <w:t xml:space="preserve">w </w:t>
      </w:r>
      <w:r w:rsidR="00520A82" w:rsidRPr="00C435FA">
        <w:rPr>
          <w:rFonts w:asciiTheme="minorHAnsi" w:hAnsiTheme="minorHAnsi" w:cstheme="minorHAnsi"/>
          <w:sz w:val="24"/>
          <w:szCs w:val="24"/>
          <w:u w:val="single"/>
          <w:lang w:eastAsia="pl-PL"/>
        </w:rPr>
        <w:t>zał</w:t>
      </w:r>
      <w:r w:rsidR="00763149" w:rsidRPr="00C435FA">
        <w:rPr>
          <w:rFonts w:asciiTheme="minorHAnsi" w:hAnsiTheme="minorHAnsi" w:cstheme="minorHAnsi"/>
          <w:sz w:val="24"/>
          <w:szCs w:val="24"/>
          <w:u w:val="single"/>
          <w:lang w:eastAsia="pl-PL"/>
        </w:rPr>
        <w:t>.</w:t>
      </w:r>
      <w:r w:rsidR="00520A82" w:rsidRPr="00C435FA">
        <w:rPr>
          <w:rFonts w:asciiTheme="minorHAnsi" w:hAnsiTheme="minorHAnsi" w:cstheme="minorHAnsi"/>
          <w:sz w:val="24"/>
          <w:szCs w:val="24"/>
          <w:u w:val="single"/>
          <w:lang w:eastAsia="pl-PL"/>
        </w:rPr>
        <w:t xml:space="preserve"> nr </w:t>
      </w:r>
      <w:r w:rsidR="00DB2C7D" w:rsidRPr="00C435FA">
        <w:rPr>
          <w:rFonts w:asciiTheme="minorHAnsi" w:hAnsiTheme="minorHAnsi" w:cstheme="minorHAnsi"/>
          <w:sz w:val="24"/>
          <w:szCs w:val="24"/>
          <w:u w:val="single"/>
          <w:lang w:eastAsia="pl-PL"/>
        </w:rPr>
        <w:t>3</w:t>
      </w:r>
      <w:r w:rsidR="00520A82" w:rsidRPr="00C435FA">
        <w:rPr>
          <w:rFonts w:asciiTheme="minorHAnsi" w:hAnsiTheme="minorHAnsi" w:cstheme="minorHAnsi"/>
          <w:sz w:val="24"/>
          <w:szCs w:val="24"/>
          <w:u w:val="single"/>
          <w:lang w:eastAsia="pl-PL"/>
        </w:rPr>
        <w:t xml:space="preserve"> do SWZ</w:t>
      </w:r>
      <w:r w:rsidR="00520A82" w:rsidRPr="00C435FA">
        <w:rPr>
          <w:rFonts w:asciiTheme="minorHAnsi" w:hAnsiTheme="minorHAnsi" w:cstheme="minorHAnsi"/>
          <w:sz w:val="24"/>
          <w:szCs w:val="24"/>
          <w:lang w:eastAsia="pl-PL"/>
        </w:rPr>
        <w:t>.</w:t>
      </w:r>
    </w:p>
    <w:p w:rsidR="00C9284D" w:rsidRPr="00C435FA" w:rsidRDefault="00DC628E" w:rsidP="000B7A50">
      <w:pPr>
        <w:jc w:val="both"/>
        <w:rPr>
          <w:rFonts w:asciiTheme="minorHAnsi" w:hAnsiTheme="minorHAnsi" w:cstheme="minorHAnsi"/>
          <w:sz w:val="24"/>
          <w:szCs w:val="24"/>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70528" behindDoc="0" locked="0" layoutInCell="1" allowOverlap="1" wp14:anchorId="29A95C13" wp14:editId="613E1D3E">
                <wp:simplePos x="0" y="0"/>
                <wp:positionH relativeFrom="margin">
                  <wp:align>left</wp:align>
                </wp:positionH>
                <wp:positionV relativeFrom="paragraph">
                  <wp:posOffset>194945</wp:posOffset>
                </wp:positionV>
                <wp:extent cx="5562600" cy="539750"/>
                <wp:effectExtent l="0" t="0" r="19050" b="1270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97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Default="00815301" w:rsidP="00CE21DD">
                            <w:pPr>
                              <w:pStyle w:val="Akapitzlist"/>
                              <w:numPr>
                                <w:ilvl w:val="0"/>
                                <w:numId w:val="36"/>
                              </w:numPr>
                            </w:pPr>
                            <w:bookmarkStart w:id="2" w:name="_Hlk63023521"/>
                            <w:r w:rsidRPr="00C435FA">
                              <w:rPr>
                                <w:rFonts w:asciiTheme="minorHAnsi" w:hAnsiTheme="minorHAnsi" w:cstheme="minorHAnsi"/>
                                <w:b/>
                                <w:bCs/>
                              </w:rPr>
                              <w:t xml:space="preserve">Podstawy wykluczenia </w:t>
                            </w:r>
                            <w:bookmarkEnd w:id="2"/>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9A95C13" id="_x0000_s1032" style="position:absolute;left:0;text-align:left;margin-left:0;margin-top:15.35pt;width:438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" fillcolor="#deebf7" strokecolor="#bdd7ee">
                <v:stroke joinstyle="miter"/>
                <v:textbox>
                  <w:txbxContent>
                    <w:p w:rsidR="00815301" w:rsidRDefault="00815301" w:rsidP="00CE21DD">
                      <w:pPr>
                        <w:pStyle w:val="Akapitzlist"/>
                        <w:numPr>
                          <w:ilvl w:val="0"/>
                          <w:numId w:val="36"/>
                        </w:numPr>
                      </w:pPr>
                      <w:bookmarkStart w:id="5" w:name="_Hlk63023521"/>
                      <w:r w:rsidRPr="00C435FA">
                        <w:rPr>
                          <w:rFonts w:asciiTheme="minorHAnsi" w:hAnsiTheme="minorHAnsi" w:cstheme="minorHAnsi"/>
                          <w:b/>
                          <w:bCs/>
                        </w:rPr>
                        <w:t xml:space="preserve">Podstawy wykluczenia </w:t>
                      </w:r>
                      <w:bookmarkEnd w:id="5"/>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v:textbox>
                <w10:wrap type="topAndBottom" anchorx="margin"/>
              </v:roundrect>
            </w:pict>
          </mc:Fallback>
        </mc:AlternateContent>
      </w:r>
    </w:p>
    <w:p w:rsidR="006D0CB5" w:rsidRPr="00C435FA" w:rsidRDefault="006D0CB5" w:rsidP="006D0CB5">
      <w:pPr>
        <w:widowControl w:val="0"/>
        <w:tabs>
          <w:tab w:val="left" w:pos="426"/>
        </w:tabs>
        <w:autoSpaceDE w:val="0"/>
        <w:jc w:val="both"/>
        <w:rPr>
          <w:rFonts w:asciiTheme="minorHAnsi" w:hAnsiTheme="minorHAnsi" w:cstheme="minorHAnsi"/>
          <w:bCs/>
          <w:sz w:val="22"/>
          <w:szCs w:val="22"/>
        </w:rPr>
      </w:pPr>
    </w:p>
    <w:p w:rsidR="00C435FA" w:rsidRDefault="002204E7" w:rsidP="00CE21DD">
      <w:pPr>
        <w:widowControl w:val="0"/>
        <w:numPr>
          <w:ilvl w:val="0"/>
          <w:numId w:val="29"/>
        </w:numPr>
        <w:tabs>
          <w:tab w:val="left" w:pos="426"/>
        </w:tabs>
        <w:autoSpaceDE w:val="0"/>
        <w:spacing w:after="240"/>
        <w:ind w:left="426"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Pzp. Zam</w:t>
      </w:r>
      <w:r w:rsidR="009524D3">
        <w:rPr>
          <w:rFonts w:asciiTheme="minorHAnsi" w:hAnsiTheme="minorHAnsi" w:cstheme="minorHAnsi"/>
          <w:bCs/>
          <w:sz w:val="24"/>
          <w:szCs w:val="24"/>
        </w:rPr>
        <w:t>awiający wykluczy z </w:t>
      </w:r>
      <w:r w:rsidRPr="00C435FA">
        <w:rPr>
          <w:rFonts w:asciiTheme="minorHAnsi" w:hAnsiTheme="minorHAnsi" w:cstheme="minorHAnsi"/>
          <w:bCs/>
          <w:sz w:val="24"/>
          <w:szCs w:val="24"/>
        </w:rPr>
        <w:t>postępowania Wykonawcę:</w:t>
      </w:r>
    </w:p>
    <w:p w:rsidR="008926D5" w:rsidRPr="00C435FA" w:rsidRDefault="008926D5" w:rsidP="00CE21DD">
      <w:pPr>
        <w:pStyle w:val="Akapitzlist"/>
        <w:widowControl w:val="0"/>
        <w:numPr>
          <w:ilvl w:val="0"/>
          <w:numId w:val="30"/>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t>będącego osobą fizyczną, którego prawomocnie skazano za przestępstwo: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 xml:space="preserve">udziału w zorganizowanej grupie przestępczej albo związku mającym na celu popełnienie przestępstwa lub przestępstwa skarbowego, o którym mowa </w:t>
      </w:r>
      <w:r w:rsidR="009524D3">
        <w:rPr>
          <w:rFonts w:asciiTheme="minorHAnsi" w:hAnsiTheme="minorHAnsi" w:cstheme="minorHAnsi"/>
          <w:bCs/>
        </w:rPr>
        <w:t>w </w:t>
      </w:r>
      <w:r w:rsidR="008B70CC">
        <w:rPr>
          <w:rFonts w:asciiTheme="minorHAnsi" w:hAnsiTheme="minorHAnsi" w:cstheme="minorHAnsi"/>
          <w:bCs/>
        </w:rPr>
        <w:t>art. </w:t>
      </w:r>
      <w:r w:rsidRPr="00C435FA">
        <w:rPr>
          <w:rFonts w:asciiTheme="minorHAnsi" w:hAnsiTheme="minorHAnsi" w:cstheme="minorHAnsi"/>
          <w:bCs/>
        </w:rPr>
        <w:t>258 Kodeksu karnego,</w:t>
      </w:r>
    </w:p>
    <w:p w:rsidR="008926D5" w:rsidRPr="00C435FA" w:rsidRDefault="008926D5" w:rsidP="00CE21DD">
      <w:pPr>
        <w:pStyle w:val="Akapitzlist"/>
        <w:widowControl w:val="0"/>
        <w:numPr>
          <w:ilvl w:val="0"/>
          <w:numId w:val="31"/>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228–230a, art. 250a Ko</w:t>
      </w:r>
      <w:r w:rsidR="008B70CC">
        <w:rPr>
          <w:rFonts w:asciiTheme="minorHAnsi" w:hAnsiTheme="minorHAnsi" w:cstheme="minorHAnsi"/>
          <w:bCs/>
        </w:rPr>
        <w:t>deksu karnego lub w art. 46 lub art. </w:t>
      </w:r>
      <w:r w:rsidRPr="00C435FA">
        <w:rPr>
          <w:rFonts w:asciiTheme="minorHAnsi" w:hAnsiTheme="minorHAnsi" w:cstheme="minorHAnsi"/>
          <w:bCs/>
        </w:rPr>
        <w:t>48 ustawy z dnia 25 czerwca 2010 r. o sporcie,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finansowania przestępstwa o charakterze terror</w:t>
      </w:r>
      <w:r w:rsidR="00D141DC">
        <w:rPr>
          <w:rFonts w:asciiTheme="minorHAnsi" w:hAnsiTheme="minorHAnsi" w:cstheme="minorHAnsi"/>
          <w:bCs/>
        </w:rPr>
        <w:t>ystycznym, o którym mowa w art. </w:t>
      </w:r>
      <w:r w:rsidRPr="00C435FA">
        <w:rPr>
          <w:rFonts w:asciiTheme="minorHAnsi" w:hAnsiTheme="minorHAnsi" w:cstheme="minorHAnsi"/>
          <w:bCs/>
        </w:rPr>
        <w:t>165a Kodeksu karnego, lub przestępstwo udaremniania lub utrudniania stwierdzenia przestępnego pochodzenia pieniędzy l</w:t>
      </w:r>
      <w:r w:rsidR="009524D3">
        <w:rPr>
          <w:rFonts w:asciiTheme="minorHAnsi" w:hAnsiTheme="minorHAnsi" w:cstheme="minorHAnsi"/>
          <w:bCs/>
        </w:rPr>
        <w:t>ub ukrywania ich </w:t>
      </w:r>
      <w:r w:rsidR="00D141DC">
        <w:rPr>
          <w:rFonts w:asciiTheme="minorHAnsi" w:hAnsiTheme="minorHAnsi" w:cstheme="minorHAnsi"/>
          <w:bCs/>
        </w:rPr>
        <w:t>pochodzenia, o </w:t>
      </w:r>
      <w:r w:rsidRPr="00C435FA">
        <w:rPr>
          <w:rFonts w:asciiTheme="minorHAnsi" w:hAnsiTheme="minorHAnsi" w:cstheme="minorHAnsi"/>
          <w:bCs/>
        </w:rPr>
        <w:t>którym mowa w art. 299 Kodeksu karnego,</w:t>
      </w:r>
    </w:p>
    <w:p w:rsidR="008926D5" w:rsidRPr="00C435FA" w:rsidRDefault="008926D5" w:rsidP="00CE21DD">
      <w:pPr>
        <w:pStyle w:val="Akapitzlist"/>
        <w:widowControl w:val="0"/>
        <w:numPr>
          <w:ilvl w:val="0"/>
          <w:numId w:val="31"/>
        </w:numPr>
        <w:autoSpaceDE w:val="0"/>
        <w:spacing w:line="276" w:lineRule="auto"/>
        <w:ind w:left="993" w:hanging="142"/>
        <w:jc w:val="both"/>
        <w:rPr>
          <w:rFonts w:asciiTheme="minorHAnsi" w:hAnsiTheme="minorHAnsi" w:cstheme="minorHAnsi"/>
          <w:bCs/>
        </w:rPr>
      </w:pPr>
      <w:r w:rsidRPr="00C435FA">
        <w:rPr>
          <w:rFonts w:asciiTheme="minorHAnsi" w:hAnsiTheme="minorHAnsi" w:cstheme="minorHAnsi"/>
          <w:bCs/>
        </w:rPr>
        <w:t>o charakterze terrorystycznym, o którym mowa w art. 115 § 20 Kodeksu karnego, lub</w:t>
      </w:r>
      <w:r w:rsidR="00D141DC">
        <w:rPr>
          <w:rFonts w:asciiTheme="minorHAnsi" w:hAnsiTheme="minorHAnsi" w:cstheme="minorHAnsi"/>
          <w:bCs/>
        </w:rPr>
        <w:t> </w:t>
      </w:r>
      <w:r w:rsidRPr="00C435FA">
        <w:rPr>
          <w:rFonts w:asciiTheme="minorHAnsi" w:hAnsiTheme="minorHAnsi" w:cstheme="minorHAnsi"/>
          <w:bCs/>
        </w:rPr>
        <w:t>mające na celu popełnienie tego przestępstwa,</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powierzenia wykonywania pracy małoletniemu</w:t>
      </w:r>
      <w:r w:rsidR="00D141DC">
        <w:rPr>
          <w:rFonts w:asciiTheme="minorHAnsi" w:hAnsiTheme="minorHAnsi" w:cstheme="minorHAnsi"/>
          <w:bCs/>
        </w:rPr>
        <w:t xml:space="preserve"> cudzoziemcowi, o którym mowa w </w:t>
      </w:r>
      <w:r w:rsidRPr="00C435FA">
        <w:rPr>
          <w:rFonts w:asciiTheme="minorHAnsi" w:hAnsiTheme="minorHAnsi" w:cstheme="minorHAnsi"/>
          <w:bCs/>
        </w:rPr>
        <w:t>art. 9 ust. 2 ustawy z dnia 15 czerwca 2012 r. o skutkach powierzania wykonywania pracy cudzoziemcom p</w:t>
      </w:r>
      <w:r w:rsidR="008B70CC">
        <w:rPr>
          <w:rFonts w:asciiTheme="minorHAnsi" w:hAnsiTheme="minorHAnsi" w:cstheme="minorHAnsi"/>
          <w:bCs/>
        </w:rPr>
        <w:t>rzebywającym wbrew przepisom na </w:t>
      </w:r>
      <w:r w:rsidRPr="00C435FA">
        <w:rPr>
          <w:rFonts w:asciiTheme="minorHAnsi" w:hAnsiTheme="minorHAnsi" w:cstheme="minorHAnsi"/>
          <w:bCs/>
        </w:rPr>
        <w:t>terytorium Rzeczypospolitej Polskiej (Dz. U. poz. 769),</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Pr>
          <w:rFonts w:asciiTheme="minorHAnsi" w:hAnsiTheme="minorHAnsi" w:cstheme="minorHAnsi"/>
          <w:bCs/>
        </w:rPr>
        <w:t>kumentów, o których mowa w art. </w:t>
      </w:r>
      <w:r w:rsidRPr="00C435FA">
        <w:rPr>
          <w:rFonts w:asciiTheme="minorHAnsi" w:hAnsiTheme="minorHAnsi" w:cstheme="minorHAnsi"/>
          <w:bCs/>
        </w:rPr>
        <w:t>270–277d Kodeksu karnego, lub przestępstwo skarbowe,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9 ust. 1 i 3 lub art. 10 ust</w:t>
      </w:r>
      <w:r w:rsidR="00D141DC">
        <w:rPr>
          <w:rFonts w:asciiTheme="minorHAnsi" w:hAnsiTheme="minorHAnsi" w:cstheme="minorHAnsi"/>
          <w:bCs/>
        </w:rPr>
        <w:t>awy z dnia 15 czerwca 2012 r. o </w:t>
      </w:r>
      <w:r w:rsidRPr="00C435FA">
        <w:rPr>
          <w:rFonts w:asciiTheme="minorHAnsi" w:hAnsiTheme="minorHAnsi" w:cstheme="minorHAnsi"/>
          <w:bCs/>
        </w:rPr>
        <w:t>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 xml:space="preserve">ub za odpowiedni </w:t>
      </w:r>
      <w:r w:rsidRPr="00C435FA">
        <w:rPr>
          <w:rFonts w:asciiTheme="minorHAnsi" w:hAnsiTheme="minorHAnsi" w:cstheme="minorHAnsi"/>
          <w:bCs/>
        </w:rPr>
        <w:lastRenderedPageBreak/>
        <w:t>czyn zabroniony okre</w:t>
      </w:r>
      <w:r w:rsidR="00C435FA">
        <w:rPr>
          <w:rFonts w:asciiTheme="minorHAnsi" w:hAnsiTheme="minorHAnsi" w:cstheme="minorHAnsi"/>
          <w:bCs/>
        </w:rPr>
        <w:t>ślony w przepisach prawa obcego;</w:t>
      </w:r>
    </w:p>
    <w:p w:rsidR="008926D5" w:rsidRPr="00C435FA"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jeżeli urzędującego członka jego organu zarządzającego lub nadzorczego, wspólnika spółki w spółce jawnej lub partnerskiej albo komplementariusza w spółce komandytowej lub komandytowo-akcyjnej lub prokurenta prawo</w:t>
      </w:r>
      <w:r w:rsidR="009524D3">
        <w:rPr>
          <w:rFonts w:asciiTheme="minorHAnsi" w:hAnsiTheme="minorHAnsi" w:cstheme="minorHAnsi"/>
          <w:bCs/>
        </w:rPr>
        <w:t>mocnie skazano za </w:t>
      </w:r>
      <w:r w:rsidR="0073404F">
        <w:rPr>
          <w:rFonts w:asciiTheme="minorHAnsi" w:hAnsiTheme="minorHAnsi" w:cstheme="minorHAnsi"/>
          <w:bCs/>
        </w:rPr>
        <w:t xml:space="preserve"> </w:t>
      </w:r>
      <w:r w:rsidR="005A5F2C">
        <w:rPr>
          <w:rFonts w:asciiTheme="minorHAnsi" w:hAnsiTheme="minorHAnsi" w:cstheme="minorHAnsi"/>
          <w:bCs/>
        </w:rPr>
        <w:t>przestępstwo,</w:t>
      </w:r>
      <w:r w:rsidR="009524D3">
        <w:rPr>
          <w:rFonts w:asciiTheme="minorHAnsi" w:hAnsiTheme="minorHAnsi" w:cstheme="minorHAnsi"/>
          <w:bCs/>
        </w:rPr>
        <w:t xml:space="preserve"> </w:t>
      </w:r>
      <w:r w:rsidRPr="00C435FA">
        <w:rPr>
          <w:rFonts w:asciiTheme="minorHAnsi" w:hAnsiTheme="minorHAnsi" w:cstheme="minorHAnsi"/>
          <w:bCs/>
        </w:rPr>
        <w:t>o którym mowa w pkt 1;</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wobec którego wydano prawomocny wyrok sądu lub ostateczną decyzję administracyjną o zaleganiu z uiszczeniem</w:t>
      </w:r>
      <w:r w:rsidR="008B70CC">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chyba że wykonawca odpow</w:t>
      </w:r>
      <w:r w:rsidR="0011312E">
        <w:rPr>
          <w:rFonts w:asciiTheme="minorHAnsi" w:hAnsiTheme="minorHAnsi" w:cstheme="minorHAnsi"/>
          <w:bCs/>
        </w:rPr>
        <w:t>iednio przed upływem terminu do </w:t>
      </w:r>
      <w:r w:rsidRPr="00C435FA">
        <w:rPr>
          <w:rFonts w:asciiTheme="minorHAnsi" w:hAnsiTheme="minorHAnsi" w:cstheme="minorHAnsi"/>
          <w:bCs/>
        </w:rPr>
        <w:t>składania wniosków o dopuszczenie do udziału w</w:t>
      </w:r>
      <w:r w:rsidR="009524D3">
        <w:rPr>
          <w:rFonts w:asciiTheme="minorHAnsi" w:hAnsiTheme="minorHAnsi" w:cstheme="minorHAnsi"/>
          <w:bCs/>
        </w:rPr>
        <w:t> </w:t>
      </w:r>
      <w:r w:rsidRPr="00C435FA">
        <w:rPr>
          <w:rFonts w:asciiTheme="minorHAnsi" w:hAnsiTheme="minorHAnsi" w:cstheme="minorHAnsi"/>
          <w:bCs/>
        </w:rPr>
        <w:t>postępowaniu albo przed upływem terminu składania ofert dokonał płatności należnych</w:t>
      </w:r>
      <w:r w:rsidR="0011312E">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wraz z odsetkami lub grzywnami lub zawarł wiążące porozumienie w sprawie spłaty tych należności;</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wobec którego prawomocnie orzeczono zakaz ubiegania się o zamówienia publiczne;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jeżeli zamawiający może stwierdzić, na podsta</w:t>
      </w:r>
      <w:r w:rsidR="0011312E">
        <w:rPr>
          <w:rFonts w:asciiTheme="minorHAnsi" w:hAnsiTheme="minorHAnsi" w:cstheme="minorHAnsi"/>
          <w:bCs/>
        </w:rPr>
        <w:t>wie wiarygodnych przesłanek, że </w:t>
      </w:r>
      <w:r w:rsidRPr="00C435FA">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Pr>
          <w:rFonts w:asciiTheme="minorHAnsi" w:hAnsiTheme="minorHAnsi" w:cstheme="minorHAnsi"/>
          <w:bCs/>
        </w:rPr>
        <w:t>007 r. o ochronie konkurencji i </w:t>
      </w:r>
      <w:r w:rsidRPr="00C435FA">
        <w:rPr>
          <w:rFonts w:asciiTheme="minorHAnsi" w:hAnsiTheme="minorHAnsi" w:cstheme="minorHAnsi"/>
          <w:bCs/>
        </w:rPr>
        <w:t>konsumentów, złożyli odrębne oferty, oferty częściowe lub wnioski o dopuszczenie do u</w:t>
      </w:r>
      <w:r w:rsidR="0011312E">
        <w:rPr>
          <w:rFonts w:asciiTheme="minorHAnsi" w:hAnsiTheme="minorHAnsi" w:cstheme="minorHAnsi"/>
          <w:bCs/>
        </w:rPr>
        <w:t>działu w postępowaniu, chyba że </w:t>
      </w:r>
      <w:r w:rsidRPr="00C435FA">
        <w:rPr>
          <w:rFonts w:asciiTheme="minorHAnsi" w:hAnsiTheme="minorHAnsi" w:cstheme="minorHAnsi"/>
          <w:bCs/>
        </w:rPr>
        <w:t>wykażą, że przygotowali te oferty lub wnioski niezależnie od siebie;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jeżeli, w przypadkach, o których mowa w art. 85 ust. 1, doszło do zakłócenia konkurencji wynikającego z wcześniejszego z</w:t>
      </w:r>
      <w:r w:rsidR="009253BF">
        <w:rPr>
          <w:rFonts w:asciiTheme="minorHAnsi" w:hAnsiTheme="minorHAnsi" w:cstheme="minorHAnsi"/>
          <w:bCs/>
        </w:rPr>
        <w:t>aangażowania tego wykonawcy lub </w:t>
      </w:r>
      <w:r w:rsidRPr="00C435FA">
        <w:rPr>
          <w:rFonts w:asciiTheme="minorHAnsi" w:hAnsiTheme="minorHAnsi" w:cstheme="minorHAnsi"/>
          <w:bCs/>
        </w:rPr>
        <w:t>podmiotu, który należy z wykonawcą d</w:t>
      </w:r>
      <w:r w:rsidR="009253BF">
        <w:rPr>
          <w:rFonts w:asciiTheme="minorHAnsi" w:hAnsiTheme="minorHAnsi" w:cstheme="minorHAnsi"/>
          <w:bCs/>
        </w:rPr>
        <w:t>o tej samej grupy kapitałowej w </w:t>
      </w:r>
      <w:r w:rsidRPr="00C435FA">
        <w:rPr>
          <w:rFonts w:asciiTheme="minorHAnsi" w:hAnsiTheme="minorHAnsi" w:cstheme="minorHAnsi"/>
          <w:bCs/>
        </w:rPr>
        <w:t>rozumieniu ustawy z dnia 16 lutego 2007 r. o ochronie ko</w:t>
      </w:r>
      <w:r w:rsidR="009253BF">
        <w:rPr>
          <w:rFonts w:asciiTheme="minorHAnsi" w:hAnsiTheme="minorHAnsi" w:cstheme="minorHAnsi"/>
          <w:bCs/>
        </w:rPr>
        <w:t>nkurencji i </w:t>
      </w:r>
      <w:r w:rsidRPr="00C435FA">
        <w:rPr>
          <w:rFonts w:asciiTheme="minorHAnsi" w:hAnsiTheme="minorHAnsi" w:cstheme="minorHAnsi"/>
          <w:bCs/>
        </w:rPr>
        <w:t>konsumentów, chyba że spowodowane tym zakłócenie konkurencji może być wyeliminowane w inny sposób ni</w:t>
      </w:r>
      <w:r w:rsidR="0011312E">
        <w:rPr>
          <w:rFonts w:asciiTheme="minorHAnsi" w:hAnsiTheme="minorHAnsi" w:cstheme="minorHAnsi"/>
          <w:bCs/>
        </w:rPr>
        <w:t>ż przez wykluczenie wykonawcy z </w:t>
      </w:r>
      <w:r w:rsidR="009253BF">
        <w:rPr>
          <w:rFonts w:asciiTheme="minorHAnsi" w:hAnsiTheme="minorHAnsi" w:cstheme="minorHAnsi"/>
          <w:bCs/>
        </w:rPr>
        <w:t>udziału w </w:t>
      </w:r>
      <w:r w:rsidRPr="00C435FA">
        <w:rPr>
          <w:rFonts w:asciiTheme="minorHAnsi" w:hAnsiTheme="minorHAnsi" w:cstheme="minorHAnsi"/>
          <w:bCs/>
        </w:rPr>
        <w:t>postępowaniu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w:t>
      </w:r>
      <w:r w:rsidR="009253BF">
        <w:rPr>
          <w:rFonts w:asciiTheme="minorHAnsi" w:hAnsiTheme="minorHAnsi" w:cstheme="minorHAnsi"/>
          <w:bCs/>
        </w:rPr>
        <w:t xml:space="preserve">tapie </w:t>
      </w:r>
      <w:r w:rsidRPr="005A5F2C">
        <w:rPr>
          <w:rFonts w:asciiTheme="minorHAnsi" w:hAnsiTheme="minorHAnsi" w:cstheme="minorHAnsi"/>
          <w:bCs/>
        </w:rPr>
        <w:t>postępowania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podjął konkretne środki techniczne, organizac</w:t>
      </w:r>
      <w:r w:rsidR="008B70CC">
        <w:rPr>
          <w:rFonts w:asciiTheme="minorHAnsi" w:hAnsiTheme="minorHAnsi" w:cstheme="minorHAnsi"/>
          <w:bCs/>
        </w:rPr>
        <w:t>yjne i kadrowe, odpowiednie dla </w:t>
      </w:r>
      <w:r w:rsidRPr="005A5F2C">
        <w:rPr>
          <w:rFonts w:asciiTheme="minorHAnsi" w:hAnsiTheme="minorHAnsi" w:cstheme="minorHAnsi"/>
          <w:bCs/>
        </w:rPr>
        <w:t xml:space="preserve">zapobiegania dalszym przestępstwom, wykroczeniom lub nieprawidłowemu </w:t>
      </w:r>
      <w:r w:rsidRPr="005A5F2C">
        <w:rPr>
          <w:rFonts w:asciiTheme="minorHAnsi" w:hAnsiTheme="minorHAnsi" w:cstheme="minorHAnsi"/>
          <w:bCs/>
        </w:rPr>
        <w:lastRenderedPageBreak/>
        <w:t>postępowaniu, w szczególności:</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zerwał wszelkie powiązania z osobami lub</w:t>
      </w:r>
      <w:r w:rsidR="0011312E">
        <w:rPr>
          <w:rFonts w:asciiTheme="minorHAnsi" w:hAnsiTheme="minorHAnsi" w:cstheme="minorHAnsi"/>
          <w:bCs/>
        </w:rPr>
        <w:t xml:space="preserve"> podmiotami odpowiedzialnymi za </w:t>
      </w:r>
      <w:r w:rsidRPr="005A5F2C">
        <w:rPr>
          <w:rFonts w:asciiTheme="minorHAnsi" w:hAnsiTheme="minorHAnsi" w:cstheme="minorHAnsi"/>
          <w:bCs/>
        </w:rPr>
        <w:t>nieprawidłowe postępowanie wykonawcy,</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zreorganizował personel,</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rsidR="008926D5" w:rsidRPr="005A5F2C" w:rsidRDefault="008926D5" w:rsidP="003D5F54">
      <w:pPr>
        <w:pStyle w:val="Akapitzlist"/>
        <w:widowControl w:val="0"/>
        <w:numPr>
          <w:ilvl w:val="0"/>
          <w:numId w:val="33"/>
        </w:numPr>
        <w:tabs>
          <w:tab w:val="left" w:pos="426"/>
          <w:tab w:val="left" w:pos="851"/>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wprowadził wewnętrzne regulacje dotyczące odp</w:t>
      </w:r>
      <w:r w:rsidR="0011312E">
        <w:rPr>
          <w:rFonts w:asciiTheme="minorHAnsi" w:hAnsiTheme="minorHAnsi" w:cstheme="minorHAnsi"/>
          <w:bCs/>
        </w:rPr>
        <w:t>owiedzialności i odszkodowań za </w:t>
      </w:r>
      <w:r w:rsidRPr="005A5F2C">
        <w:rPr>
          <w:rFonts w:asciiTheme="minorHAnsi" w:hAnsiTheme="minorHAnsi" w:cstheme="minorHAnsi"/>
          <w:bCs/>
        </w:rPr>
        <w:t>nieprzestrzeganie przepisów, wewnętrznych regulacji lub standardów.</w:t>
      </w:r>
    </w:p>
    <w:p w:rsidR="0011312E" w:rsidRPr="009253BF" w:rsidRDefault="008926D5" w:rsidP="00CE21DD">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w:t>
      </w:r>
      <w:r w:rsidR="009253BF">
        <w:rPr>
          <w:rFonts w:asciiTheme="minorHAnsi" w:hAnsiTheme="minorHAnsi" w:cstheme="minorHAnsi"/>
          <w:bCs/>
        </w:rPr>
        <w:t>o których mowa w ust. </w:t>
      </w:r>
      <w:r w:rsidR="0011312E">
        <w:rPr>
          <w:rFonts w:asciiTheme="minorHAnsi" w:hAnsiTheme="minorHAnsi" w:cstheme="minorHAnsi"/>
          <w:bCs/>
        </w:rPr>
        <w:t>3, są </w:t>
      </w:r>
      <w:r w:rsidRPr="005A5F2C">
        <w:rPr>
          <w:rFonts w:asciiTheme="minorHAnsi" w:hAnsiTheme="minorHAnsi" w:cstheme="minorHAnsi"/>
          <w:bCs/>
        </w:rPr>
        <w:t>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Pr="009253BF">
        <w:rPr>
          <w:rFonts w:asciiTheme="minorHAnsi" w:hAnsiTheme="minorHAnsi" w:cstheme="minorHAnsi"/>
          <w:bCs/>
        </w:rPr>
        <w:t xml:space="preserve"> wykonawcę.</w:t>
      </w:r>
    </w:p>
    <w:p w:rsidR="0011312E" w:rsidRDefault="009253BF" w:rsidP="0011312E">
      <w:pPr>
        <w:pStyle w:val="Akapitzlist"/>
        <w:widowControl w:val="0"/>
        <w:tabs>
          <w:tab w:val="left" w:pos="426"/>
        </w:tabs>
        <w:autoSpaceDE w:val="0"/>
        <w:spacing w:line="276" w:lineRule="auto"/>
        <w:ind w:left="720"/>
        <w:jc w:val="both"/>
        <w:rPr>
          <w:rFonts w:asciiTheme="minorHAnsi" w:hAnsiTheme="minorHAnsi" w:cstheme="minorHAnsi"/>
          <w:bCs/>
        </w:rPr>
      </w:pPr>
      <w:r w:rsidRPr="00DC628E">
        <w:rPr>
          <w:noProof/>
          <w:lang w:eastAsia="pl-PL"/>
        </w:rPr>
        <mc:AlternateContent>
          <mc:Choice Requires="wps">
            <w:drawing>
              <wp:anchor distT="0" distB="0" distL="114300" distR="114300" simplePos="0" relativeHeight="251672576" behindDoc="0" locked="0" layoutInCell="1" allowOverlap="1" wp14:anchorId="4F2602B3" wp14:editId="00425EEE">
                <wp:simplePos x="0" y="0"/>
                <wp:positionH relativeFrom="margin">
                  <wp:align>left</wp:align>
                </wp:positionH>
                <wp:positionV relativeFrom="paragraph">
                  <wp:posOffset>217170</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Default="00815301" w:rsidP="00CE21DD">
                            <w:pPr>
                              <w:pStyle w:val="Akapitzlist"/>
                              <w:numPr>
                                <w:ilvl w:val="0"/>
                                <w:numId w:val="36"/>
                              </w:numPr>
                            </w:pPr>
                            <w:bookmarkStart w:id="3" w:name="_Hlk63023551"/>
                            <w:r w:rsidRPr="005A5F2C">
                              <w:rPr>
                                <w:rFonts w:asciiTheme="minorHAnsi" w:hAnsiTheme="minorHAnsi" w:cstheme="minorHAnsi"/>
                                <w:b/>
                                <w:bCs/>
                              </w:rPr>
                              <w:t>Informacje o warunkach udziału w postępowaniu</w:t>
                            </w:r>
                            <w:bookmarkEnd w:id="3"/>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F2602B3" id="_x0000_s1033" style="position:absolute;left:0;text-align:left;margin-left:0;margin-top:17.1pt;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" fillcolor="#deebf7" strokecolor="#bdd7ee">
                <v:stroke joinstyle="miter"/>
                <v:textbox>
                  <w:txbxContent>
                    <w:p w:rsidR="00815301" w:rsidRDefault="00815301" w:rsidP="00CE21DD">
                      <w:pPr>
                        <w:pStyle w:val="Akapitzlist"/>
                        <w:numPr>
                          <w:ilvl w:val="0"/>
                          <w:numId w:val="36"/>
                        </w:numPr>
                      </w:pPr>
                      <w:bookmarkStart w:id="7" w:name="_Hlk63023551"/>
                      <w:r w:rsidRPr="005A5F2C">
                        <w:rPr>
                          <w:rFonts w:asciiTheme="minorHAnsi" w:hAnsiTheme="minorHAnsi" w:cstheme="minorHAnsi"/>
                          <w:b/>
                          <w:bCs/>
                        </w:rPr>
                        <w:t>Informacje o warunkach udziału w postępowaniu</w:t>
                      </w:r>
                      <w:bookmarkEnd w:id="7"/>
                    </w:p>
                  </w:txbxContent>
                </v:textbox>
                <w10:wrap type="topAndBottom" anchorx="margin"/>
              </v:roundrect>
            </w:pict>
          </mc:Fallback>
        </mc:AlternateContent>
      </w:r>
    </w:p>
    <w:p w:rsidR="0011312E" w:rsidRPr="0011312E" w:rsidRDefault="0011312E" w:rsidP="0011312E">
      <w:pPr>
        <w:widowControl w:val="0"/>
        <w:tabs>
          <w:tab w:val="left" w:pos="426"/>
        </w:tabs>
        <w:autoSpaceDE w:val="0"/>
        <w:spacing w:line="276" w:lineRule="auto"/>
        <w:jc w:val="both"/>
        <w:rPr>
          <w:rFonts w:asciiTheme="minorHAnsi" w:hAnsiTheme="minorHAnsi" w:cstheme="minorHAnsi"/>
          <w:bCs/>
        </w:rPr>
      </w:pPr>
    </w:p>
    <w:p w:rsidR="006D0CB5" w:rsidRPr="0011312E" w:rsidRDefault="0011312E" w:rsidP="004E1423">
      <w:pPr>
        <w:suppressAutoHyphens w:val="0"/>
        <w:spacing w:line="271" w:lineRule="auto"/>
        <w:ind w:firstLine="142"/>
        <w:jc w:val="both"/>
        <w:rPr>
          <w:rFonts w:asciiTheme="minorHAnsi" w:eastAsia="SimSun" w:hAnsiTheme="minorHAnsi" w:cstheme="minorHAnsi"/>
          <w:sz w:val="24"/>
          <w:szCs w:val="24"/>
        </w:rPr>
      </w:pPr>
      <w:bookmarkStart w:id="4" w:name="_Hlk63025115"/>
      <w:bookmarkStart w:id="5" w:name="_Hlk63025138"/>
      <w:r w:rsidRPr="0011312E">
        <w:rPr>
          <w:rFonts w:asciiTheme="minorHAnsi" w:eastAsia="SimSun" w:hAnsiTheme="minorHAnsi" w:cstheme="minorHAnsi"/>
          <w:sz w:val="24"/>
          <w:szCs w:val="24"/>
        </w:rPr>
        <w:t>Zamawiający nie przewiduje warunków udziału w postępowaniu.</w:t>
      </w:r>
      <w:bookmarkEnd w:id="4"/>
      <w:bookmarkEnd w:id="5"/>
    </w:p>
    <w:p w:rsidR="00DC628E" w:rsidRPr="00DC628E" w:rsidRDefault="0011312E" w:rsidP="00DC628E">
      <w:pPr>
        <w:widowControl w:val="0"/>
        <w:suppressAutoHyphens w:val="0"/>
        <w:autoSpaceDE w:val="0"/>
        <w:autoSpaceDN w:val="0"/>
        <w:adjustRightInd w:val="0"/>
        <w:spacing w:before="120" w:after="160" w:line="259" w:lineRule="auto"/>
        <w:contextualSpacing/>
        <w:jc w:val="both"/>
        <w:rPr>
          <w:rFonts w:asciiTheme="minorHAnsi" w:hAnsiTheme="minorHAnsi" w:cstheme="minorHAnsi"/>
          <w:i/>
          <w:color w:val="000000"/>
          <w:lang w:eastAsia="pl-PL"/>
        </w:rPr>
      </w:pPr>
      <w:r w:rsidRPr="0011312E">
        <w:rPr>
          <w:rFonts w:asciiTheme="minorHAnsi" w:eastAsia="SimSun" w:hAnsiTheme="minorHAnsi" w:cstheme="minorHAnsi"/>
          <w:noProof/>
          <w:sz w:val="24"/>
          <w:szCs w:val="24"/>
          <w:lang w:eastAsia="pl-PL"/>
        </w:rPr>
        <mc:AlternateContent>
          <mc:Choice Requires="wps">
            <w:drawing>
              <wp:anchor distT="0" distB="0" distL="114300" distR="114300" simplePos="0" relativeHeight="251674624" behindDoc="0" locked="0" layoutInCell="1" allowOverlap="1" wp14:anchorId="52B77A0E" wp14:editId="63D23FFA">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Pr="005A5F2C" w:rsidRDefault="00815301"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815301" w:rsidRDefault="00815301"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B77A0E"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rsidR="00815301" w:rsidRPr="005A5F2C" w:rsidRDefault="00815301"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815301" w:rsidRDefault="00815301"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rsidR="0011312E" w:rsidRDefault="0011312E" w:rsidP="0011312E">
      <w:pPr>
        <w:tabs>
          <w:tab w:val="left" w:pos="284"/>
        </w:tabs>
        <w:suppressAutoHyphens w:val="0"/>
        <w:autoSpaceDE w:val="0"/>
        <w:autoSpaceDN w:val="0"/>
        <w:adjustRightInd w:val="0"/>
        <w:spacing w:line="276" w:lineRule="auto"/>
        <w:ind w:left="284"/>
        <w:jc w:val="both"/>
        <w:rPr>
          <w:rFonts w:asciiTheme="minorHAnsi" w:hAnsiTheme="minorHAnsi" w:cstheme="minorHAnsi"/>
          <w:b/>
          <w:sz w:val="24"/>
          <w:szCs w:val="24"/>
          <w:lang w:eastAsia="pl-PL"/>
        </w:rPr>
      </w:pPr>
    </w:p>
    <w:p w:rsidR="00A94A00" w:rsidRPr="005A5F2C" w:rsidRDefault="00A94A00" w:rsidP="00CE21DD">
      <w:pPr>
        <w:numPr>
          <w:ilvl w:val="0"/>
          <w:numId w:val="17"/>
        </w:numPr>
        <w:tabs>
          <w:tab w:val="left" w:pos="709"/>
        </w:tabs>
        <w:suppressAutoHyphens w:val="0"/>
        <w:autoSpaceDE w:val="0"/>
        <w:autoSpaceDN w:val="0"/>
        <w:adjustRightInd w:val="0"/>
        <w:spacing w:line="276" w:lineRule="auto"/>
        <w:ind w:left="284" w:hanging="142"/>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rsidR="00A94A00" w:rsidRDefault="00A94A00"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5A5F2C">
        <w:rPr>
          <w:rFonts w:asciiTheme="minorHAnsi" w:hAnsiTheme="minorHAnsi" w:cstheme="minorHAnsi"/>
          <w:b/>
          <w:sz w:val="24"/>
          <w:szCs w:val="24"/>
          <w:lang w:eastAsia="pl-PL"/>
        </w:rPr>
        <w:t>- formularz ofertowy –</w:t>
      </w:r>
      <w:r w:rsidR="006E1511">
        <w:rPr>
          <w:rFonts w:asciiTheme="minorHAnsi" w:hAnsiTheme="minorHAnsi" w:cstheme="minorHAnsi"/>
          <w:sz w:val="24"/>
          <w:szCs w:val="24"/>
          <w:lang w:eastAsia="pl-PL"/>
        </w:rPr>
        <w:t xml:space="preserve"> wg złącznika nr 1 do SWZ;</w:t>
      </w:r>
    </w:p>
    <w:p w:rsidR="0011312E" w:rsidRDefault="0011312E"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11312E">
        <w:rPr>
          <w:rFonts w:asciiTheme="minorHAnsi" w:hAnsiTheme="minorHAnsi" w:cstheme="minorHAnsi"/>
          <w:b/>
          <w:sz w:val="24"/>
          <w:szCs w:val="24"/>
          <w:lang w:eastAsia="pl-PL"/>
        </w:rPr>
        <w:t>-</w:t>
      </w:r>
      <w:r w:rsidRPr="0011312E">
        <w:rPr>
          <w:rFonts w:asciiTheme="minorHAnsi" w:hAnsiTheme="minorHAnsi" w:cstheme="minorHAnsi"/>
          <w:sz w:val="24"/>
          <w:szCs w:val="24"/>
          <w:lang w:eastAsia="pl-PL"/>
        </w:rPr>
        <w:t xml:space="preserve"> </w:t>
      </w:r>
      <w:r w:rsidRPr="0011312E">
        <w:rPr>
          <w:rFonts w:asciiTheme="minorHAnsi" w:hAnsiTheme="minorHAnsi" w:cstheme="minorHAnsi"/>
          <w:b/>
          <w:sz w:val="24"/>
          <w:szCs w:val="24"/>
          <w:lang w:eastAsia="pl-PL"/>
        </w:rPr>
        <w:t>formularz cenowy</w:t>
      </w:r>
      <w:r>
        <w:rPr>
          <w:rFonts w:asciiTheme="minorHAnsi" w:hAnsiTheme="minorHAnsi" w:cstheme="minorHAnsi"/>
          <w:sz w:val="24"/>
          <w:szCs w:val="24"/>
          <w:lang w:eastAsia="pl-PL"/>
        </w:rPr>
        <w:t xml:space="preserve"> </w:t>
      </w:r>
      <w:r w:rsidRPr="0011312E">
        <w:rPr>
          <w:rFonts w:asciiTheme="minorHAnsi" w:hAnsiTheme="minorHAnsi" w:cstheme="minorHAnsi"/>
          <w:b/>
          <w:sz w:val="24"/>
          <w:szCs w:val="24"/>
          <w:lang w:eastAsia="pl-PL"/>
        </w:rPr>
        <w:t>–</w:t>
      </w:r>
      <w:r>
        <w:rPr>
          <w:rFonts w:asciiTheme="minorHAnsi" w:hAnsiTheme="minorHAnsi" w:cstheme="minorHAnsi"/>
          <w:sz w:val="24"/>
          <w:szCs w:val="24"/>
          <w:lang w:eastAsia="pl-PL"/>
        </w:rPr>
        <w:t xml:space="preserve"> wg załącznika nr 4 do SWZ;</w:t>
      </w:r>
    </w:p>
    <w:p w:rsidR="0011312E" w:rsidRPr="005A5F2C" w:rsidRDefault="0011312E" w:rsidP="0011312E">
      <w:pPr>
        <w:tabs>
          <w:tab w:val="left" w:pos="709"/>
        </w:tabs>
        <w:suppressAutoHyphens w:val="0"/>
        <w:autoSpaceDE w:val="0"/>
        <w:autoSpaceDN w:val="0"/>
        <w:adjustRightInd w:val="0"/>
        <w:spacing w:line="276" w:lineRule="auto"/>
        <w:ind w:left="1135" w:hanging="284"/>
        <w:jc w:val="both"/>
        <w:rPr>
          <w:rFonts w:asciiTheme="minorHAnsi" w:hAnsiTheme="minorHAnsi" w:cstheme="minorHAnsi"/>
          <w:sz w:val="24"/>
          <w:szCs w:val="24"/>
          <w:lang w:eastAsia="pl-PL"/>
        </w:rPr>
      </w:pPr>
    </w:p>
    <w:p w:rsidR="007F4211" w:rsidRPr="006E1511" w:rsidRDefault="00A94A00" w:rsidP="00CE21DD">
      <w:pPr>
        <w:numPr>
          <w:ilvl w:val="0"/>
          <w:numId w:val="17"/>
        </w:numPr>
        <w:tabs>
          <w:tab w:val="left" w:pos="709"/>
        </w:tabs>
        <w:suppressAutoHyphens w:val="0"/>
        <w:autoSpaceDE w:val="0"/>
        <w:autoSpaceDN w:val="0"/>
        <w:adjustRightInd w:val="0"/>
        <w:spacing w:after="240" w:line="276" w:lineRule="auto"/>
        <w:ind w:left="142" w:firstLine="0"/>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t>WRAZ Z OFERTĄ WYKONAWCA JEST ZOBOWIĄZANY ZŁOŻYĆ:</w:t>
      </w:r>
    </w:p>
    <w:p w:rsidR="00A94A00" w:rsidRPr="0011312E"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color w:val="000000"/>
          <w:sz w:val="24"/>
          <w:szCs w:val="24"/>
        </w:rPr>
      </w:pPr>
      <w:r w:rsidRPr="005A5F2C">
        <w:rPr>
          <w:rFonts w:asciiTheme="minorHAnsi" w:hAnsiTheme="minorHAnsi" w:cstheme="minorHAnsi"/>
          <w:b/>
          <w:sz w:val="24"/>
          <w:szCs w:val="24"/>
        </w:rPr>
        <w:t>OŚWIADCZENIE</w:t>
      </w:r>
      <w:r w:rsidR="00A94A00" w:rsidRPr="005A5F2C">
        <w:rPr>
          <w:rFonts w:asciiTheme="minorHAnsi" w:hAnsiTheme="minorHAnsi" w:cstheme="minorHAnsi"/>
          <w:b/>
          <w:sz w:val="24"/>
          <w:szCs w:val="24"/>
        </w:rPr>
        <w:t xml:space="preserve"> </w:t>
      </w:r>
      <w:r w:rsidR="00A94A00" w:rsidRPr="005A5F2C">
        <w:rPr>
          <w:rFonts w:asciiTheme="minorHAnsi" w:hAnsiTheme="minorHAnsi" w:cstheme="minorHAnsi"/>
          <w:sz w:val="24"/>
          <w:szCs w:val="24"/>
        </w:rPr>
        <w:t xml:space="preserve">składane na podstawie art. 125 ustawy Pzp – </w:t>
      </w:r>
      <w:r w:rsidR="0011312E" w:rsidRPr="0011312E">
        <w:rPr>
          <w:rFonts w:asciiTheme="minorHAnsi" w:hAnsiTheme="minorHAnsi" w:cstheme="minorHAnsi"/>
          <w:sz w:val="24"/>
          <w:szCs w:val="24"/>
          <w:lang w:eastAsia="pl-PL"/>
        </w:rPr>
        <w:t xml:space="preserve">wg złącznika nr 2 </w:t>
      </w:r>
      <w:r w:rsidRPr="0011312E">
        <w:rPr>
          <w:rFonts w:asciiTheme="minorHAnsi" w:hAnsiTheme="minorHAnsi" w:cstheme="minorHAnsi"/>
          <w:sz w:val="24"/>
          <w:szCs w:val="24"/>
          <w:lang w:eastAsia="pl-PL"/>
        </w:rPr>
        <w:t xml:space="preserve"> do SWZ</w:t>
      </w:r>
      <w:r w:rsidR="00A94A00" w:rsidRPr="0011312E">
        <w:rPr>
          <w:rFonts w:asciiTheme="minorHAnsi" w:hAnsiTheme="minorHAnsi" w:cstheme="minorHAnsi"/>
          <w:sz w:val="24"/>
          <w:szCs w:val="24"/>
        </w:rPr>
        <w:t xml:space="preserve"> - </w:t>
      </w:r>
      <w:r w:rsidR="00A94A00" w:rsidRPr="0011312E">
        <w:rPr>
          <w:rFonts w:asciiTheme="minorHAnsi" w:hAnsiTheme="minorHAnsi" w:cstheme="minorHAnsi"/>
          <w:color w:val="000000"/>
          <w:sz w:val="24"/>
          <w:szCs w:val="24"/>
        </w:rPr>
        <w:t xml:space="preserve">aktualne na dzień składania ofert, </w:t>
      </w:r>
    </w:p>
    <w:p w:rsidR="00A94A00" w:rsidRPr="005A5F2C" w:rsidRDefault="00A94A00" w:rsidP="0011312E">
      <w:pPr>
        <w:tabs>
          <w:tab w:val="left" w:pos="709"/>
        </w:tabs>
        <w:suppressAutoHyphens w:val="0"/>
        <w:autoSpaceDE w:val="0"/>
        <w:autoSpaceDN w:val="0"/>
        <w:spacing w:line="276" w:lineRule="auto"/>
        <w:ind w:left="1560" w:hanging="426"/>
        <w:jc w:val="both"/>
        <w:rPr>
          <w:rFonts w:asciiTheme="minorHAnsi" w:eastAsia="Arial" w:hAnsiTheme="minorHAnsi" w:cstheme="minorHAnsi"/>
          <w:b/>
          <w:bCs/>
          <w:sz w:val="24"/>
          <w:szCs w:val="24"/>
          <w:lang w:val="pl" w:eastAsia="pl-PL"/>
        </w:rPr>
      </w:pPr>
      <w:r w:rsidRPr="005A5F2C">
        <w:rPr>
          <w:rFonts w:asciiTheme="minorHAnsi" w:eastAsia="Arial" w:hAnsiTheme="minorHAnsi" w:cstheme="minorHAnsi"/>
          <w:b/>
          <w:bCs/>
          <w:sz w:val="24"/>
          <w:szCs w:val="24"/>
          <w:lang w:val="pl" w:eastAsia="pl-PL"/>
        </w:rPr>
        <w:t>Oświadczenie składają odrębnie:</w:t>
      </w:r>
    </w:p>
    <w:p w:rsidR="004D4092" w:rsidRPr="006E1511" w:rsidRDefault="004D4092" w:rsidP="00CE21DD">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Wykonawca</w:t>
      </w:r>
    </w:p>
    <w:p w:rsidR="004E1423" w:rsidRPr="0073404F" w:rsidRDefault="00E47663" w:rsidP="0073404F">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każdy z</w:t>
      </w:r>
      <w:r w:rsidR="004D4092" w:rsidRPr="006E1511">
        <w:rPr>
          <w:rFonts w:asciiTheme="minorHAnsi" w:hAnsiTheme="minorHAnsi" w:cstheme="minorHAnsi"/>
          <w:i/>
          <w:lang w:eastAsia="pl-PL"/>
        </w:rPr>
        <w:t xml:space="preserve"> Wykonawców wspólnie ubiegających się o udzielenie zamówienia - (jeżeli dotyczy)</w:t>
      </w:r>
      <w:r w:rsidR="004D4092" w:rsidRPr="006E1511">
        <w:rPr>
          <w:rFonts w:asciiTheme="minorHAnsi" w:hAnsiTheme="minorHAnsi" w:cstheme="minorHAnsi"/>
          <w:i/>
        </w:rPr>
        <w:t>;</w:t>
      </w:r>
    </w:p>
    <w:p w:rsidR="004E1423" w:rsidRPr="005A5F2C" w:rsidRDefault="004E1423" w:rsidP="0011312E">
      <w:pPr>
        <w:widowControl w:val="0"/>
        <w:tabs>
          <w:tab w:val="left" w:pos="709"/>
        </w:tabs>
        <w:autoSpaceDE w:val="0"/>
        <w:spacing w:line="276" w:lineRule="auto"/>
        <w:ind w:left="1560" w:hanging="142"/>
        <w:jc w:val="both"/>
        <w:rPr>
          <w:rFonts w:asciiTheme="minorHAnsi" w:hAnsiTheme="minorHAnsi" w:cstheme="minorHAnsi"/>
          <w:color w:val="000000"/>
          <w:sz w:val="24"/>
          <w:szCs w:val="24"/>
        </w:rPr>
      </w:pPr>
    </w:p>
    <w:p w:rsidR="00A94A00" w:rsidRPr="005A5F2C"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b/>
          <w:i/>
          <w:iCs/>
          <w:color w:val="000000"/>
          <w:sz w:val="24"/>
          <w:szCs w:val="24"/>
        </w:rPr>
      </w:pPr>
      <w:r w:rsidRPr="005A5F2C">
        <w:rPr>
          <w:rFonts w:asciiTheme="minorHAnsi" w:eastAsia="SimSun" w:hAnsiTheme="minorHAnsi" w:cstheme="minorHAnsi"/>
          <w:b/>
          <w:sz w:val="24"/>
          <w:szCs w:val="24"/>
        </w:rPr>
        <w:t>PEŁNOMOCNICTWO</w:t>
      </w:r>
      <w:r w:rsidR="00A94A00" w:rsidRPr="005A5F2C">
        <w:rPr>
          <w:rFonts w:asciiTheme="minorHAnsi" w:eastAsia="SimSun" w:hAnsiTheme="minorHAnsi" w:cstheme="minorHAnsi"/>
          <w:bCs/>
          <w:sz w:val="24"/>
          <w:szCs w:val="24"/>
        </w:rPr>
        <w:t xml:space="preserve"> do złożenia oferty, o ile ofertę składa pełnomocnik</w:t>
      </w:r>
      <w:r w:rsidR="004D4092" w:rsidRPr="005A5F2C">
        <w:rPr>
          <w:rFonts w:asciiTheme="minorHAnsi" w:eastAsia="SimSun" w:hAnsiTheme="minorHAnsi" w:cstheme="minorHAnsi"/>
          <w:bCs/>
          <w:sz w:val="24"/>
          <w:szCs w:val="24"/>
        </w:rPr>
        <w:t>.</w:t>
      </w:r>
      <w:r w:rsidR="00A94A00" w:rsidRPr="005A5F2C">
        <w:rPr>
          <w:rFonts w:asciiTheme="minorHAnsi" w:eastAsia="SimSun" w:hAnsiTheme="minorHAnsi" w:cstheme="minorHAnsi"/>
          <w:bCs/>
          <w:sz w:val="24"/>
          <w:szCs w:val="24"/>
        </w:rPr>
        <w:t xml:space="preserve"> </w:t>
      </w:r>
    </w:p>
    <w:p w:rsidR="00A94A00" w:rsidRPr="005A5F2C" w:rsidRDefault="00A94A00" w:rsidP="0011312E">
      <w:pPr>
        <w:tabs>
          <w:tab w:val="left" w:pos="709"/>
        </w:tabs>
        <w:autoSpaceDE w:val="0"/>
        <w:autoSpaceDN w:val="0"/>
        <w:adjustRightInd w:val="0"/>
        <w:spacing w:line="276" w:lineRule="auto"/>
        <w:ind w:left="1134"/>
        <w:jc w:val="both"/>
        <w:rPr>
          <w:rFonts w:asciiTheme="minorHAnsi" w:hAnsiTheme="minorHAnsi" w:cstheme="minorHAnsi"/>
          <w:sz w:val="24"/>
          <w:szCs w:val="24"/>
        </w:rPr>
      </w:pPr>
      <w:r w:rsidRPr="005A5F2C">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5A5F2C">
        <w:rPr>
          <w:rFonts w:asciiTheme="minorHAnsi" w:eastAsia="SimSun" w:hAnsiTheme="minorHAnsi" w:cstheme="minorHAnsi"/>
          <w:sz w:val="24"/>
          <w:szCs w:val="24"/>
        </w:rPr>
        <w:t xml:space="preserve">awcy. </w:t>
      </w:r>
      <w:r w:rsidRPr="005A5F2C">
        <w:rPr>
          <w:rFonts w:asciiTheme="minorHAnsi" w:hAnsiTheme="minorHAnsi" w:cstheme="minorHAnsi"/>
          <w:sz w:val="24"/>
          <w:szCs w:val="24"/>
        </w:rPr>
        <w:t>Pełnomocnictwo do złożenia oferty musi być złożone w oryginale w takiej samej for</w:t>
      </w:r>
      <w:r w:rsidR="008B70CC">
        <w:rPr>
          <w:rFonts w:asciiTheme="minorHAnsi" w:hAnsiTheme="minorHAnsi" w:cstheme="minorHAnsi"/>
          <w:sz w:val="24"/>
          <w:szCs w:val="24"/>
        </w:rPr>
        <w:t>mie, jak </w:t>
      </w:r>
      <w:r w:rsidR="0011312E">
        <w:rPr>
          <w:rFonts w:asciiTheme="minorHAnsi" w:hAnsiTheme="minorHAnsi" w:cstheme="minorHAnsi"/>
          <w:sz w:val="24"/>
          <w:szCs w:val="24"/>
        </w:rPr>
        <w:t>składana oferta (tj. w </w:t>
      </w:r>
      <w:r w:rsidRPr="005A5F2C">
        <w:rPr>
          <w:rFonts w:asciiTheme="minorHAnsi" w:hAnsiTheme="minorHAnsi" w:cstheme="minorHAnsi"/>
          <w:sz w:val="24"/>
          <w:szCs w:val="24"/>
        </w:rPr>
        <w:t xml:space="preserve">formie elektronicznej lub postaci elektronicznej </w:t>
      </w:r>
      <w:r w:rsidRPr="005A5F2C">
        <w:rPr>
          <w:rFonts w:asciiTheme="minorHAnsi" w:hAnsiTheme="minorHAnsi" w:cstheme="minorHAnsi"/>
          <w:sz w:val="24"/>
          <w:szCs w:val="24"/>
        </w:rPr>
        <w:lastRenderedPageBreak/>
        <w:t>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4D4092" w:rsidRPr="005A5F2C">
        <w:rPr>
          <w:rFonts w:asciiTheme="minorHAnsi" w:hAnsiTheme="minorHAnsi" w:cstheme="minorHAnsi"/>
          <w:sz w:val="24"/>
          <w:szCs w:val="24"/>
        </w:rPr>
        <w:t>telniona przez upełnomocnionego;</w:t>
      </w:r>
    </w:p>
    <w:p w:rsidR="00E76C2F" w:rsidRPr="005A5F2C" w:rsidRDefault="00EE5022" w:rsidP="00CE21DD">
      <w:pPr>
        <w:pStyle w:val="Akapitzlist"/>
        <w:numPr>
          <w:ilvl w:val="0"/>
          <w:numId w:val="17"/>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nformacja dotycząca wnoszenia oferty wspólnej przez dwa lub więcej podmioty gospodarcze (konsorcja/spółki cywilne)</w:t>
      </w:r>
      <w:r w:rsidR="00475028" w:rsidRPr="005A5F2C">
        <w:rPr>
          <w:rFonts w:asciiTheme="minorHAnsi" w:hAnsiTheme="minorHAnsi" w:cstheme="minorHAnsi"/>
          <w:lang w:eastAsia="pl-PL"/>
        </w:rPr>
        <w:t>.</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mogą wspólnie ubiegać się o udziel</w:t>
      </w:r>
      <w:r w:rsidR="0011312E">
        <w:rPr>
          <w:rFonts w:asciiTheme="minorHAnsi" w:hAnsiTheme="minorHAnsi" w:cstheme="minorHAnsi"/>
          <w:lang w:eastAsia="pl-PL"/>
        </w:rPr>
        <w:t>enie zamówienia, np. łącząc się </w:t>
      </w:r>
      <w:r w:rsidRPr="005A5F2C">
        <w:rPr>
          <w:rFonts w:asciiTheme="minorHAnsi" w:hAnsiTheme="minorHAnsi" w:cstheme="minorHAnsi"/>
          <w:lang w:eastAsia="pl-PL"/>
        </w:rPr>
        <w:t>w konsorcja lub spółki cywilne lub inną formę prawną.</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składający ofertę wspó</w:t>
      </w:r>
      <w:r w:rsidR="0011312E">
        <w:rPr>
          <w:rFonts w:asciiTheme="minorHAnsi" w:hAnsiTheme="minorHAnsi" w:cstheme="minorHAnsi"/>
          <w:lang w:eastAsia="pl-PL"/>
        </w:rPr>
        <w:t>lną ustanawiają pełnomocnika do </w:t>
      </w:r>
      <w:r w:rsidRPr="005A5F2C">
        <w:rPr>
          <w:rFonts w:asciiTheme="minorHAnsi" w:hAnsiTheme="minorHAnsi" w:cstheme="minorHAnsi"/>
          <w:lang w:eastAsia="pl-PL"/>
        </w:rPr>
        <w:t xml:space="preserve">reprezentowania ich w postępowaniu </w:t>
      </w:r>
      <w:r w:rsidR="009253BF">
        <w:rPr>
          <w:rFonts w:asciiTheme="minorHAnsi" w:hAnsiTheme="minorHAnsi" w:cstheme="minorHAnsi"/>
          <w:lang w:eastAsia="pl-PL"/>
        </w:rPr>
        <w:t>o udzielenie zamówienia albo </w:t>
      </w:r>
      <w:r w:rsidR="0011312E">
        <w:rPr>
          <w:rFonts w:asciiTheme="minorHAnsi" w:hAnsiTheme="minorHAnsi" w:cstheme="minorHAnsi"/>
          <w:lang w:eastAsia="pl-PL"/>
        </w:rPr>
        <w:t>do </w:t>
      </w:r>
      <w:r w:rsidRPr="005A5F2C">
        <w:rPr>
          <w:rFonts w:asciiTheme="minorHAnsi" w:hAnsiTheme="minorHAnsi" w:cstheme="minorHAnsi"/>
          <w:lang w:eastAsia="pl-PL"/>
        </w:rPr>
        <w:t>reprezentowania ich w postępowaniu i zawarcia umowy w sprawie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5A5F2C">
        <w:rPr>
          <w:rFonts w:asciiTheme="minorHAnsi" w:hAnsiTheme="minorHAnsi" w:cstheme="minorHAnsi"/>
          <w:lang w:eastAsia="pl-PL"/>
        </w:rPr>
        <w:t xml:space="preserve">Wykonawcy składający ofertą wspólną wraz z ofertą składają stosowne </w:t>
      </w:r>
      <w:r w:rsidRPr="005A5F2C">
        <w:rPr>
          <w:rFonts w:asciiTheme="minorHAnsi" w:hAnsiTheme="minorHAnsi" w:cstheme="minorHAnsi"/>
          <w:b/>
          <w:lang w:eastAsia="pl-PL"/>
        </w:rPr>
        <w:t xml:space="preserve">pełnomocnictwo </w:t>
      </w:r>
      <w:bookmarkStart w:id="6" w:name="_Hlk536532879"/>
      <w:r w:rsidRPr="005A5F2C">
        <w:rPr>
          <w:rFonts w:asciiTheme="minorHAnsi" w:hAnsiTheme="minorHAnsi" w:cstheme="minorHAnsi"/>
          <w:b/>
          <w:lang w:eastAsia="pl-PL"/>
        </w:rPr>
        <w:t xml:space="preserve">w oryginale </w:t>
      </w:r>
      <w:bookmarkEnd w:id="6"/>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0011312E">
        <w:rPr>
          <w:rFonts w:asciiTheme="minorHAnsi" w:hAnsiTheme="minorHAnsi" w:cstheme="minorHAnsi"/>
          <w:b/>
          <w:lang w:eastAsia="pl-PL"/>
        </w:rPr>
        <w:t>w </w:t>
      </w:r>
      <w:r w:rsidRPr="005A5F2C">
        <w:rPr>
          <w:rFonts w:asciiTheme="minorHAnsi" w:hAnsiTheme="minorHAnsi" w:cstheme="minorHAnsi"/>
          <w:b/>
          <w:lang w:eastAsia="pl-PL"/>
        </w:rPr>
        <w:t>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05066">
        <w:rPr>
          <w:rFonts w:asciiTheme="minorHAnsi" w:hAnsiTheme="minorHAnsi" w:cstheme="minorHAnsi"/>
          <w:b/>
          <w:lang w:eastAsia="pl-PL"/>
        </w:rPr>
        <w:t>7</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009253BF">
        <w:rPr>
          <w:rFonts w:asciiTheme="minorHAnsi" w:hAnsiTheme="minorHAnsi" w:cstheme="minorHAnsi"/>
          <w:lang w:eastAsia="pl-PL"/>
        </w:rPr>
        <w:t>w </w:t>
      </w:r>
      <w:r w:rsidRPr="005A5F2C">
        <w:rPr>
          <w:rFonts w:asciiTheme="minorHAnsi" w:hAnsiTheme="minorHAnsi" w:cstheme="minorHAnsi"/>
          <w:lang w:eastAsia="pl-PL"/>
        </w:rPr>
        <w:t>postępowaniu o udzielenie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Oferta wspólna, składana przez dwóch lub więcej Wykonawców, powinna spełniać następujące wymagania:</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sposób składania dokumentów w ofercie wspólnej – dokumenty składane przez członków konsorcjum czy wspólnik</w:t>
      </w:r>
      <w:r w:rsidR="0011312E">
        <w:rPr>
          <w:rFonts w:asciiTheme="minorHAnsi" w:hAnsiTheme="minorHAnsi" w:cstheme="minorHAnsi"/>
          <w:sz w:val="24"/>
          <w:szCs w:val="24"/>
          <w:lang w:eastAsia="pl-PL"/>
        </w:rPr>
        <w:t>ów spółki cywilnej, w tym </w:t>
      </w:r>
      <w:r w:rsidRPr="005A5F2C">
        <w:rPr>
          <w:rFonts w:asciiTheme="minorHAnsi" w:hAnsiTheme="minorHAnsi" w:cstheme="minorHAnsi"/>
          <w:sz w:val="24"/>
          <w:szCs w:val="24"/>
          <w:lang w:eastAsia="pl-PL"/>
        </w:rPr>
        <w:t>oświadczenia muszą być podpisane przez wyznaczonego pełnomocnika lub osobę upoważnion</w:t>
      </w:r>
      <w:r w:rsidR="009253BF">
        <w:rPr>
          <w:rFonts w:asciiTheme="minorHAnsi" w:hAnsiTheme="minorHAnsi" w:cstheme="minorHAnsi"/>
          <w:sz w:val="24"/>
          <w:szCs w:val="24"/>
          <w:lang w:eastAsia="pl-PL"/>
        </w:rPr>
        <w:t>ą do </w:t>
      </w:r>
      <w:r w:rsidRPr="005A5F2C">
        <w:rPr>
          <w:rFonts w:asciiTheme="minorHAnsi" w:hAnsiTheme="minorHAnsi" w:cstheme="minorHAnsi"/>
          <w:sz w:val="24"/>
          <w:szCs w:val="24"/>
          <w:lang w:eastAsia="pl-PL"/>
        </w:rPr>
        <w:t>reprezentowania danego podmiotu.</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5A5F2C">
        <w:rPr>
          <w:rFonts w:asciiTheme="minorHAnsi" w:hAnsiTheme="minorHAnsi" w:cstheme="minorHAnsi"/>
          <w:b/>
        </w:rPr>
        <w:t>W przypadku Wykonawców wspólnie ubiegających się o udzielenie zamówienia na zasadach określonych w art. 58 ustawy Pzp, brak podstaw wykluczenia musi wykazać każdy z Wykonawców oddzielnie, wobec powyższego wszystkie oświadczenia i dokumenty w zakresie braku</w:t>
      </w:r>
      <w:r w:rsidR="009253BF">
        <w:rPr>
          <w:rFonts w:asciiTheme="minorHAnsi" w:hAnsiTheme="minorHAnsi" w:cstheme="minorHAnsi"/>
          <w:b/>
        </w:rPr>
        <w:t xml:space="preserve"> podstaw wykluczenia wymagane w </w:t>
      </w:r>
      <w:r w:rsidRPr="005A5F2C">
        <w:rPr>
          <w:rFonts w:asciiTheme="minorHAnsi" w:hAnsiTheme="minorHAnsi" w:cstheme="minorHAnsi"/>
          <w:b/>
        </w:rPr>
        <w:t>postępowaniu składa odrębnie każdy z Wykonawców wspólnie występujących</w:t>
      </w:r>
      <w:r w:rsidR="00F8467F" w:rsidRPr="005A5F2C">
        <w:rPr>
          <w:rFonts w:asciiTheme="minorHAnsi" w:hAnsiTheme="minorHAnsi" w:cstheme="minorHAnsi"/>
          <w:b/>
        </w:rPr>
        <w:t>.</w:t>
      </w:r>
    </w:p>
    <w:p w:rsidR="00904C0C" w:rsidRPr="009253BF"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rsidR="00DC628E" w:rsidRPr="005A5F2C"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r w:rsidRPr="00DC628E">
        <w:rPr>
          <w:rFonts w:asciiTheme="minorHAnsi" w:hAnsiTheme="minorHAnsi" w:cstheme="minorHAnsi"/>
          <w:b/>
          <w:bCs/>
          <w:noProof/>
          <w:lang w:eastAsia="pl-PL"/>
        </w:rPr>
        <w:lastRenderedPageBreak/>
        <mc:AlternateContent>
          <mc:Choice Requires="wps">
            <w:drawing>
              <wp:anchor distT="0" distB="0" distL="114300" distR="114300" simplePos="0" relativeHeight="251676672" behindDoc="0" locked="0" layoutInCell="1" allowOverlap="1" wp14:anchorId="085F1C77" wp14:editId="43D3C664">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Default="00815301"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815301" w:rsidRDefault="00815301"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5F1C77"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rsidR="00815301" w:rsidRDefault="00815301"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815301" w:rsidRDefault="00815301" w:rsidP="00DC628E">
                      <w:pPr>
                        <w:pStyle w:val="Akapitzlist"/>
                        <w:ind w:left="720"/>
                      </w:pPr>
                    </w:p>
                  </w:txbxContent>
                </v:textbox>
                <w10:wrap type="topAndBottom" anchorx="margin"/>
              </v:roundrect>
            </w:pict>
          </mc:Fallback>
        </mc:AlternateContent>
      </w:r>
    </w:p>
    <w:p w:rsidR="005054BF" w:rsidRPr="005A5F2C" w:rsidRDefault="005054BF" w:rsidP="00CE21DD">
      <w:pPr>
        <w:numPr>
          <w:ilvl w:val="0"/>
          <w:numId w:val="4"/>
        </w:numPr>
        <w:spacing w:line="276" w:lineRule="auto"/>
        <w:ind w:left="709" w:hanging="283"/>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2"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w:t>
      </w:r>
      <w:r w:rsidR="009253BF">
        <w:rPr>
          <w:rFonts w:asciiTheme="minorHAnsi" w:hAnsiTheme="minorHAnsi" w:cstheme="minorHAnsi"/>
          <w:sz w:val="24"/>
          <w:szCs w:val="24"/>
          <w:lang w:eastAsia="pl-PL"/>
        </w:rPr>
        <w:t>z załącznikami należy złożyć za </w:t>
      </w:r>
      <w:r w:rsidRPr="005A5F2C">
        <w:rPr>
          <w:rFonts w:asciiTheme="minorHAnsi" w:hAnsiTheme="minorHAnsi" w:cstheme="minorHAnsi"/>
          <w:sz w:val="24"/>
          <w:szCs w:val="24"/>
          <w:lang w:eastAsia="pl-PL"/>
        </w:rPr>
        <w:t xml:space="preserve">pośrednictwem </w:t>
      </w:r>
      <w:r w:rsidRPr="005A5F2C">
        <w:rPr>
          <w:rFonts w:asciiTheme="minorHAnsi" w:hAnsiTheme="minorHAnsi" w:cstheme="minorHAnsi"/>
          <w:i/>
          <w:sz w:val="24"/>
          <w:szCs w:val="24"/>
          <w:lang w:eastAsia="pl-PL"/>
        </w:rPr>
        <w:t>„Formularza składania oferty”</w:t>
      </w:r>
      <w:r w:rsidR="009253BF">
        <w:rPr>
          <w:rFonts w:asciiTheme="minorHAnsi" w:hAnsiTheme="minorHAnsi" w:cstheme="minorHAnsi"/>
          <w:sz w:val="24"/>
          <w:szCs w:val="24"/>
          <w:lang w:eastAsia="pl-PL"/>
        </w:rPr>
        <w:t xml:space="preserve"> dostępnego na </w:t>
      </w:r>
      <w:hyperlink r:id="rId13" w:history="1">
        <w:r w:rsidRPr="005A5F2C">
          <w:rPr>
            <w:rStyle w:val="Hipercze"/>
            <w:rFonts w:asciiTheme="minorHAnsi" w:hAnsiTheme="minorHAnsi" w:cstheme="minorHAnsi"/>
            <w:sz w:val="24"/>
            <w:szCs w:val="24"/>
            <w:lang w:eastAsia="pl-PL"/>
          </w:rPr>
          <w:t>www.platformazakupowa.pl</w:t>
        </w:r>
      </w:hyperlink>
      <w:r w:rsidRPr="005A5F2C">
        <w:rPr>
          <w:rFonts w:asciiTheme="minorHAnsi" w:hAnsiTheme="minorHAnsi" w:cstheme="minorHAnsi"/>
          <w:sz w:val="24"/>
          <w:szCs w:val="24"/>
          <w:lang w:eastAsia="pl-PL"/>
        </w:rPr>
        <w:t xml:space="preserve"> w miejscu publikacji ogłoszen</w:t>
      </w:r>
      <w:r w:rsidR="008B70CC">
        <w:rPr>
          <w:rFonts w:asciiTheme="minorHAnsi" w:hAnsiTheme="minorHAnsi" w:cstheme="minorHAnsi"/>
          <w:sz w:val="24"/>
          <w:szCs w:val="24"/>
          <w:lang w:eastAsia="pl-PL"/>
        </w:rPr>
        <w:t>ia o zamówieniu i </w:t>
      </w:r>
      <w:r w:rsidRPr="005A5F2C">
        <w:rPr>
          <w:rFonts w:asciiTheme="minorHAnsi" w:hAnsiTheme="minorHAnsi" w:cstheme="minorHAnsi"/>
          <w:sz w:val="24"/>
          <w:szCs w:val="24"/>
          <w:lang w:eastAsia="pl-PL"/>
        </w:rPr>
        <w:t>SWZ, natomiast dokumenty, oświadczen</w:t>
      </w:r>
      <w:r w:rsidR="008B70CC">
        <w:rPr>
          <w:rFonts w:asciiTheme="minorHAnsi" w:hAnsiTheme="minorHAnsi" w:cstheme="minorHAnsi"/>
          <w:sz w:val="24"/>
          <w:szCs w:val="24"/>
          <w:lang w:eastAsia="pl-PL"/>
        </w:rPr>
        <w:t>ia, wnioski, zawiadomienia oraz </w:t>
      </w:r>
      <w:r w:rsidRPr="005A5F2C">
        <w:rPr>
          <w:rFonts w:asciiTheme="minorHAnsi" w:hAnsiTheme="minorHAnsi" w:cstheme="minorHAnsi"/>
          <w:sz w:val="24"/>
          <w:szCs w:val="24"/>
          <w:lang w:eastAsia="pl-PL"/>
        </w:rPr>
        <w:t xml:space="preserve">przekazywanie informacji odbywa się za pomocą formularza </w:t>
      </w:r>
      <w:r w:rsidRPr="005A5F2C">
        <w:rPr>
          <w:rFonts w:asciiTheme="minorHAnsi" w:hAnsiTheme="minorHAnsi" w:cstheme="minorHAnsi"/>
          <w:i/>
          <w:sz w:val="24"/>
          <w:szCs w:val="24"/>
          <w:lang w:eastAsia="pl-PL"/>
        </w:rPr>
        <w:t>„Wyślij wiadomość”.</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4"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5"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w:t>
      </w:r>
      <w:r w:rsidR="009253BF">
        <w:rPr>
          <w:rFonts w:asciiTheme="minorHAnsi" w:hAnsiTheme="minorHAnsi" w:cstheme="minorHAnsi"/>
          <w:b/>
          <w:sz w:val="24"/>
          <w:szCs w:val="24"/>
        </w:rPr>
        <w:t>aga: Ofertę składa się tylko za </w:t>
      </w:r>
      <w:r w:rsidR="00476CE4" w:rsidRPr="005A5F2C">
        <w:rPr>
          <w:rFonts w:asciiTheme="minorHAnsi" w:hAnsiTheme="minorHAnsi" w:cstheme="minorHAnsi"/>
          <w:b/>
          <w:sz w:val="24"/>
          <w:szCs w:val="24"/>
        </w:rPr>
        <w:t>pośrednictwem platformazakupowa.pl</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rPr>
        <w:t xml:space="preserve">Link do postępowania dostępny jest na stronie podmiotowej Zamawiającego </w:t>
      </w:r>
      <w:r w:rsidR="001867F4" w:rsidRPr="005A5F2C">
        <w:rPr>
          <w:rFonts w:asciiTheme="minorHAnsi" w:hAnsiTheme="minorHAnsi" w:cstheme="minorHAnsi"/>
          <w:sz w:val="24"/>
          <w:szCs w:val="24"/>
        </w:rPr>
        <w:t xml:space="preserve"> </w:t>
      </w:r>
      <w:hyperlink r:id="rId16" w:history="1">
        <w:r w:rsidR="001867F4" w:rsidRPr="005A5F2C">
          <w:rPr>
            <w:rStyle w:val="Hipercze"/>
            <w:rFonts w:asciiTheme="minorHAnsi" w:hAnsiTheme="minorHAnsi" w:cstheme="minorHAnsi"/>
            <w:sz w:val="24"/>
            <w:szCs w:val="24"/>
          </w:rPr>
          <w:t>https://31blt.wp.mil.pl</w:t>
        </w:r>
      </w:hyperlink>
      <w:r w:rsidR="001867F4" w:rsidRPr="005A5F2C">
        <w:rPr>
          <w:rFonts w:asciiTheme="minorHAnsi" w:hAnsiTheme="minorHAnsi" w:cstheme="minorHAnsi"/>
          <w:sz w:val="24"/>
          <w:szCs w:val="24"/>
        </w:rPr>
        <w:t xml:space="preserve"> </w:t>
      </w:r>
      <w:r w:rsidRPr="005A5F2C">
        <w:rPr>
          <w:rFonts w:asciiTheme="minorHAnsi" w:hAnsiTheme="minorHAnsi" w:cstheme="minorHAnsi"/>
          <w:sz w:val="24"/>
          <w:szCs w:val="24"/>
        </w:rPr>
        <w:t xml:space="preserve">w zakładce </w:t>
      </w:r>
      <w:r w:rsidR="00476CE4" w:rsidRPr="005A5F2C">
        <w:rPr>
          <w:rFonts w:asciiTheme="minorHAnsi" w:hAnsiTheme="minorHAnsi" w:cstheme="minorHAnsi"/>
          <w:sz w:val="24"/>
          <w:szCs w:val="24"/>
        </w:rPr>
        <w:t xml:space="preserve">„BIP/OGŁOSZENIAZAMÓWIENIA” </w:t>
      </w:r>
      <w:r w:rsidR="009253BF">
        <w:rPr>
          <w:rFonts w:asciiTheme="minorHAnsi" w:hAnsiTheme="minorHAnsi" w:cstheme="minorHAnsi"/>
          <w:sz w:val="24"/>
          <w:szCs w:val="24"/>
        </w:rPr>
        <w:t>lub </w:t>
      </w:r>
      <w:r w:rsidRPr="005A5F2C">
        <w:rPr>
          <w:rFonts w:asciiTheme="minorHAnsi" w:hAnsiTheme="minorHAnsi" w:cstheme="minorHAnsi"/>
          <w:sz w:val="24"/>
          <w:szCs w:val="24"/>
        </w:rPr>
        <w:t xml:space="preserve">bezpośrednio poprzez dedykowany profil na stronie operatora </w:t>
      </w:r>
      <w:hyperlink r:id="rId17" w:history="1">
        <w:r w:rsidR="001867F4" w:rsidRPr="005A5F2C">
          <w:rPr>
            <w:rStyle w:val="Hipercze"/>
            <w:rFonts w:asciiTheme="minorHAnsi" w:hAnsiTheme="minorHAnsi" w:cstheme="minorHAnsi"/>
            <w:sz w:val="24"/>
            <w:szCs w:val="24"/>
          </w:rPr>
          <w:t>https://platformazakupowa.pl/pn/31_blt</w:t>
        </w:r>
      </w:hyperlink>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 xml:space="preserve">Sposób sporządzenia dokumentów </w:t>
      </w:r>
      <w:r w:rsidR="008B70CC">
        <w:rPr>
          <w:rFonts w:asciiTheme="minorHAnsi" w:hAnsiTheme="minorHAnsi" w:cstheme="minorHAnsi"/>
          <w:bCs/>
          <w:sz w:val="24"/>
          <w:szCs w:val="24"/>
        </w:rPr>
        <w:t>elektronicznych, oświadczeń lub </w:t>
      </w:r>
      <w:r w:rsidRPr="005A5F2C">
        <w:rPr>
          <w:rFonts w:asciiTheme="minorHAnsi" w:hAnsiTheme="minorHAnsi" w:cstheme="minorHAnsi"/>
          <w:bCs/>
          <w:sz w:val="24"/>
          <w:szCs w:val="24"/>
        </w:rPr>
        <w:t>elektronicznych kopii dokumentów l</w:t>
      </w:r>
      <w:r w:rsidR="008B70CC">
        <w:rPr>
          <w:rFonts w:asciiTheme="minorHAnsi" w:hAnsiTheme="minorHAnsi" w:cstheme="minorHAnsi"/>
          <w:bCs/>
          <w:sz w:val="24"/>
          <w:szCs w:val="24"/>
        </w:rPr>
        <w:t>ub oświadczeń musi być zgodny z </w:t>
      </w:r>
      <w:r w:rsidRPr="005A5F2C">
        <w:rPr>
          <w:rFonts w:asciiTheme="minorHAnsi" w:hAnsiTheme="minorHAnsi" w:cstheme="minorHAnsi"/>
          <w:bCs/>
          <w:sz w:val="24"/>
          <w:szCs w:val="24"/>
        </w:rPr>
        <w:t>wymaganiami określonymi w rozporządzeniu Prezesa Rady Minist</w:t>
      </w:r>
      <w:r w:rsidR="009253BF">
        <w:rPr>
          <w:rFonts w:asciiTheme="minorHAnsi" w:hAnsiTheme="minorHAnsi" w:cstheme="minorHAnsi"/>
          <w:bCs/>
          <w:sz w:val="24"/>
          <w:szCs w:val="24"/>
        </w:rPr>
        <w:t>r</w:t>
      </w:r>
      <w:r w:rsidR="008B70CC">
        <w:rPr>
          <w:rFonts w:asciiTheme="minorHAnsi" w:hAnsiTheme="minorHAnsi" w:cstheme="minorHAnsi"/>
          <w:bCs/>
          <w:sz w:val="24"/>
          <w:szCs w:val="24"/>
        </w:rPr>
        <w:t>ów z dnia 30 </w:t>
      </w:r>
      <w:r w:rsidR="009253BF">
        <w:rPr>
          <w:rFonts w:asciiTheme="minorHAnsi" w:hAnsiTheme="minorHAnsi" w:cstheme="minorHAnsi"/>
          <w:bCs/>
          <w:sz w:val="24"/>
          <w:szCs w:val="24"/>
        </w:rPr>
        <w:t>grudnia 2020 r. w </w:t>
      </w:r>
      <w:r w:rsidRPr="005A5F2C">
        <w:rPr>
          <w:rFonts w:asciiTheme="minorHAnsi" w:hAnsiTheme="minorHAnsi" w:cstheme="minorHAnsi"/>
          <w:bCs/>
          <w:sz w:val="24"/>
          <w:szCs w:val="24"/>
        </w:rPr>
        <w:t>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p>
    <w:p w:rsidR="005054BF" w:rsidRPr="008B70C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8B70CC">
        <w:rPr>
          <w:rFonts w:asciiTheme="minorHAnsi" w:hAnsiTheme="minorHAnsi"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8B70CC">
        <w:rPr>
          <w:rFonts w:asciiTheme="minorHAnsi" w:hAnsiTheme="minorHAnsi" w:cstheme="minorHAnsi"/>
          <w:bCs/>
          <w:sz w:val="24"/>
          <w:szCs w:val="24"/>
        </w:rPr>
        <w:t>o świadczeniu usług drogą</w:t>
      </w:r>
      <w:r w:rsidR="007B7BD9">
        <w:rPr>
          <w:rFonts w:asciiTheme="minorHAnsi" w:hAnsiTheme="minorHAnsi" w:cstheme="minorHAnsi"/>
          <w:bCs/>
          <w:sz w:val="24"/>
          <w:szCs w:val="24"/>
        </w:rPr>
        <w:t xml:space="preserve"> elektroniczną każda ze </w:t>
      </w:r>
      <w:r w:rsidRPr="008B70CC">
        <w:rPr>
          <w:rFonts w:asciiTheme="minorHAnsi" w:hAnsiTheme="minorHAnsi" w:cstheme="minorHAnsi"/>
          <w:bCs/>
          <w:sz w:val="24"/>
          <w:szCs w:val="24"/>
        </w:rPr>
        <w:t>stron na żądanie drugiej strony niezwłocznie potwierdza fakt ich otrzymania.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Zamawiający, zgodnie z § 2 rozporządzenia Prezesa Rady M</w:t>
      </w:r>
      <w:r w:rsidR="007B7BD9">
        <w:rPr>
          <w:rFonts w:asciiTheme="minorHAnsi" w:hAnsiTheme="minorHAnsi" w:cstheme="minorHAnsi"/>
          <w:bCs/>
          <w:sz w:val="24"/>
          <w:szCs w:val="24"/>
        </w:rPr>
        <w:t>inistrów z dnia 30 </w:t>
      </w:r>
      <w:r w:rsidR="00AA396C">
        <w:rPr>
          <w:rFonts w:asciiTheme="minorHAnsi" w:hAnsiTheme="minorHAnsi" w:cstheme="minorHAnsi"/>
          <w:bCs/>
          <w:sz w:val="24"/>
          <w:szCs w:val="24"/>
        </w:rPr>
        <w:t>grudnia 2020 </w:t>
      </w:r>
      <w:r w:rsidRPr="005A5F2C">
        <w:rPr>
          <w:rFonts w:asciiTheme="minorHAnsi" w:hAnsiTheme="minorHAnsi" w:cstheme="minorHAnsi"/>
          <w:bCs/>
          <w:sz w:val="24"/>
          <w:szCs w:val="24"/>
        </w:rPr>
        <w:t>r. w sprawie sposobu sporządzania i przekazywania informacji oraz wymagań technicznych dla dokumentów elektronicznych oraz środk</w:t>
      </w:r>
      <w:r w:rsidR="00AA396C">
        <w:rPr>
          <w:rFonts w:asciiTheme="minorHAnsi" w:hAnsiTheme="minorHAnsi" w:cstheme="minorHAnsi"/>
          <w:bCs/>
          <w:sz w:val="24"/>
          <w:szCs w:val="24"/>
        </w:rPr>
        <w:t>ów komunikacji elektronicznej w </w:t>
      </w:r>
      <w:r w:rsidRPr="005A5F2C">
        <w:rPr>
          <w:rFonts w:asciiTheme="minorHAnsi" w:hAnsiTheme="minorHAnsi" w:cstheme="minorHAnsi"/>
          <w:bCs/>
          <w:sz w:val="24"/>
          <w:szCs w:val="24"/>
        </w:rPr>
        <w:t>postępowaniu o udzielenie zamówienia publicznego lub konkursie (Dz. U. poz. 2452), określa dopuszczalny format kwalifikowanego podpisu elektronicznego jako:</w:t>
      </w:r>
    </w:p>
    <w:p w:rsidR="005054BF" w:rsidRPr="005A5F2C" w:rsidRDefault="005054BF" w:rsidP="00CE21DD">
      <w:pPr>
        <w:widowControl w:val="0"/>
        <w:numPr>
          <w:ilvl w:val="0"/>
          <w:numId w:val="12"/>
        </w:numPr>
        <w:autoSpaceDE w:val="0"/>
        <w:spacing w:line="276" w:lineRule="auto"/>
        <w:ind w:left="709" w:firstLine="567"/>
        <w:jc w:val="both"/>
        <w:rPr>
          <w:rFonts w:asciiTheme="minorHAnsi" w:hAnsiTheme="minorHAnsi" w:cstheme="minorHAnsi"/>
          <w:bCs/>
          <w:sz w:val="24"/>
          <w:szCs w:val="24"/>
        </w:rPr>
      </w:pPr>
      <w:r w:rsidRPr="005A5F2C">
        <w:rPr>
          <w:rFonts w:asciiTheme="minorHAnsi" w:hAnsiTheme="minorHAnsi" w:cstheme="minorHAnsi"/>
          <w:bCs/>
          <w:sz w:val="24"/>
          <w:szCs w:val="24"/>
        </w:rPr>
        <w:lastRenderedPageBreak/>
        <w:t xml:space="preserve">dokumenty w formacie „pdf” zaleca się podpisywać formatem </w:t>
      </w:r>
      <w:proofErr w:type="spellStart"/>
      <w:r w:rsidRPr="005A5F2C">
        <w:rPr>
          <w:rFonts w:asciiTheme="minorHAnsi" w:hAnsiTheme="minorHAnsi" w:cstheme="minorHAnsi"/>
          <w:bCs/>
          <w:sz w:val="24"/>
          <w:szCs w:val="24"/>
        </w:rPr>
        <w:t>PAdES</w:t>
      </w:r>
      <w:proofErr w:type="spellEnd"/>
      <w:r w:rsidRPr="005A5F2C">
        <w:rPr>
          <w:rFonts w:asciiTheme="minorHAnsi" w:hAnsiTheme="minorHAnsi" w:cstheme="minorHAnsi"/>
          <w:bCs/>
          <w:sz w:val="24"/>
          <w:szCs w:val="24"/>
        </w:rPr>
        <w:t>,</w:t>
      </w:r>
    </w:p>
    <w:p w:rsidR="005054BF" w:rsidRPr="005A5F2C" w:rsidRDefault="005054BF" w:rsidP="00CE21DD">
      <w:pPr>
        <w:widowControl w:val="0"/>
        <w:numPr>
          <w:ilvl w:val="0"/>
          <w:numId w:val="12"/>
        </w:numPr>
        <w:autoSpaceDE w:val="0"/>
        <w:spacing w:line="276" w:lineRule="auto"/>
        <w:ind w:left="1418" w:hanging="142"/>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dopuszcza się podpisanie dokumentów w formacie innym niż „pdf”, wtedy należy użyć formatu </w:t>
      </w:r>
      <w:proofErr w:type="spellStart"/>
      <w:r w:rsidRPr="005A5F2C">
        <w:rPr>
          <w:rFonts w:asciiTheme="minorHAnsi" w:hAnsiTheme="minorHAnsi" w:cstheme="minorHAnsi"/>
          <w:bCs/>
          <w:sz w:val="24"/>
          <w:szCs w:val="24"/>
        </w:rPr>
        <w:t>XAdES</w:t>
      </w:r>
      <w:proofErr w:type="spellEnd"/>
      <w:r w:rsidRPr="005A5F2C">
        <w:rPr>
          <w:rFonts w:asciiTheme="minorHAnsi" w:hAnsiTheme="minorHAnsi" w:cstheme="minorHAnsi"/>
          <w:bCs/>
          <w:sz w:val="24"/>
          <w:szCs w:val="24"/>
        </w:rPr>
        <w:t>.</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Zaleca się aby w korespondencji kierowanej do Zamawiającego za pomocą poczty elektronicznej Wykonawca posługiwał się nazwą i numerem postępowania.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w:t>
      </w:r>
      <w:r w:rsidR="007B7BD9">
        <w:rPr>
          <w:rFonts w:asciiTheme="minorHAnsi" w:hAnsiTheme="minorHAnsi" w:cstheme="minorHAnsi"/>
          <w:bCs/>
          <w:sz w:val="24"/>
          <w:szCs w:val="24"/>
        </w:rPr>
        <w:t xml:space="preserve"> zwrócić się </w:t>
      </w:r>
      <w:r w:rsidR="009253BF">
        <w:rPr>
          <w:rFonts w:asciiTheme="minorHAnsi" w:hAnsiTheme="minorHAnsi" w:cstheme="minorHAnsi"/>
          <w:bCs/>
          <w:sz w:val="24"/>
          <w:szCs w:val="24"/>
        </w:rPr>
        <w:t>do </w:t>
      </w:r>
      <w:r w:rsidR="00AA396C">
        <w:rPr>
          <w:rFonts w:asciiTheme="minorHAnsi" w:hAnsiTheme="minorHAnsi" w:cstheme="minorHAnsi"/>
          <w:bCs/>
          <w:sz w:val="24"/>
          <w:szCs w:val="24"/>
        </w:rPr>
        <w:t>Zamawiającego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nie później niż</w:t>
      </w:r>
      <w:r w:rsidR="007B7BD9">
        <w:rPr>
          <w:rFonts w:asciiTheme="minorHAnsi" w:hAnsiTheme="minorHAnsi" w:cstheme="minorHAnsi"/>
          <w:b/>
          <w:bCs/>
          <w:sz w:val="24"/>
          <w:szCs w:val="24"/>
        </w:rPr>
        <w:t> </w:t>
      </w:r>
      <w:r w:rsidRPr="005A5F2C">
        <w:rPr>
          <w:rFonts w:asciiTheme="minorHAnsi" w:hAnsiTheme="minorHAnsi" w:cstheme="minorHAnsi"/>
          <w:b/>
          <w:bCs/>
          <w:sz w:val="24"/>
          <w:szCs w:val="24"/>
        </w:rPr>
        <w:t>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00AA396C">
        <w:rPr>
          <w:rFonts w:asciiTheme="minorHAnsi" w:hAnsiTheme="minorHAnsi" w:cstheme="minorHAnsi"/>
          <w:bCs/>
          <w:sz w:val="24"/>
          <w:szCs w:val="24"/>
        </w:rPr>
        <w:t>Jeżeli wniosek o </w:t>
      </w:r>
      <w:r w:rsidRPr="005A5F2C">
        <w:rPr>
          <w:rFonts w:asciiTheme="minorHAnsi" w:hAnsiTheme="minorHAnsi" w:cstheme="minorHAnsi"/>
          <w:bCs/>
          <w:sz w:val="24"/>
          <w:szCs w:val="24"/>
        </w:rPr>
        <w:t>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Przedłużenie terminu składania ofert nie wpływa na bieg terminu składania wniosku, o którym mowa w ust. 8.</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8" w:history="1">
        <w:r w:rsidR="005054BF" w:rsidRPr="005A5F2C">
          <w:rPr>
            <w:rStyle w:val="Hipercze"/>
            <w:rFonts w:asciiTheme="minorHAnsi" w:hAnsiTheme="minorHAnsi" w:cstheme="minorHAnsi"/>
            <w:sz w:val="24"/>
            <w:szCs w:val="24"/>
          </w:rPr>
          <w:t>https://platformazakupowa.pl/strona/1-regulamin</w:t>
        </w:r>
      </w:hyperlink>
      <w:r w:rsidR="005054BF" w:rsidRPr="005A5F2C">
        <w:rPr>
          <w:rFonts w:asciiTheme="minorHAnsi" w:hAnsiTheme="minorHAnsi" w:cstheme="minorHAnsi"/>
          <w:sz w:val="24"/>
          <w:szCs w:val="24"/>
        </w:rPr>
        <w:t xml:space="preserve">. </w:t>
      </w:r>
      <w:r w:rsidR="007B7BD9">
        <w:rPr>
          <w:rFonts w:asciiTheme="minorHAnsi" w:hAnsiTheme="minorHAnsi" w:cstheme="minorHAnsi"/>
          <w:bCs/>
          <w:sz w:val="24"/>
          <w:szCs w:val="24"/>
        </w:rPr>
        <w:t>Wykonawca przystępując do </w:t>
      </w:r>
      <w:r w:rsidR="005054BF" w:rsidRPr="005A5F2C">
        <w:rPr>
          <w:rFonts w:asciiTheme="minorHAnsi" w:hAnsiTheme="minorHAnsi" w:cstheme="minorHAnsi"/>
          <w:bCs/>
          <w:sz w:val="24"/>
          <w:szCs w:val="24"/>
        </w:rPr>
        <w:t>niniejszego postępowania o udzielenie zamówienia publicznego, akceptuje warunki korzystania z platformy zakupowej</w:t>
      </w:r>
      <w:r w:rsidR="00A55567" w:rsidRPr="005A5F2C">
        <w:rPr>
          <w:rFonts w:asciiTheme="minorHAnsi" w:hAnsiTheme="minorHAnsi" w:cstheme="minorHAnsi"/>
          <w:bCs/>
          <w:sz w:val="24"/>
          <w:szCs w:val="24"/>
        </w:rPr>
        <w:t>.</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Zamawiający, zgodnie z § 3 ust. 1 rozporządzenia P</w:t>
      </w:r>
      <w:r w:rsidR="007B7BD9">
        <w:rPr>
          <w:rFonts w:asciiTheme="minorHAnsi" w:hAnsiTheme="minorHAnsi" w:cstheme="minorHAnsi"/>
          <w:bCs/>
          <w:sz w:val="24"/>
          <w:szCs w:val="24"/>
        </w:rPr>
        <w:t>rezesa Rady Ministrów z dnia 30 </w:t>
      </w:r>
      <w:r w:rsidR="005054BF" w:rsidRPr="005A5F2C">
        <w:rPr>
          <w:rFonts w:asciiTheme="minorHAnsi" w:hAnsiTheme="minorHAnsi" w:cstheme="minorHAnsi"/>
          <w:bCs/>
          <w:sz w:val="24"/>
          <w:szCs w:val="24"/>
        </w:rPr>
        <w:t>grudnia 2020 r. w sprawie sposobu sporządzania i przekazywania informacj</w:t>
      </w:r>
      <w:r w:rsidR="007B7BD9">
        <w:rPr>
          <w:rFonts w:asciiTheme="minorHAnsi" w:hAnsiTheme="minorHAnsi" w:cstheme="minorHAnsi"/>
          <w:bCs/>
          <w:sz w:val="24"/>
          <w:szCs w:val="24"/>
        </w:rPr>
        <w:t>i oraz </w:t>
      </w:r>
      <w:r w:rsidR="005054BF" w:rsidRPr="005A5F2C">
        <w:rPr>
          <w:rFonts w:asciiTheme="minorHAnsi" w:hAnsiTheme="minorHAnsi" w:cstheme="minorHAnsi"/>
          <w:bCs/>
          <w:sz w:val="24"/>
          <w:szCs w:val="24"/>
        </w:rPr>
        <w:t xml:space="preserve">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19" w:history="1">
        <w:r w:rsidR="005054BF" w:rsidRPr="005A5F2C">
          <w:rPr>
            <w:rStyle w:val="Hipercze"/>
            <w:rFonts w:asciiTheme="minorHAnsi" w:hAnsiTheme="minorHAnsi" w:cstheme="minorHAnsi"/>
            <w:bCs/>
            <w:sz w:val="24"/>
            <w:szCs w:val="24"/>
          </w:rPr>
          <w:t>https://platformazakupowa.pl</w:t>
        </w:r>
      </w:hyperlink>
      <w:r w:rsidR="005054BF" w:rsidRPr="005A5F2C">
        <w:rPr>
          <w:rFonts w:asciiTheme="minorHAnsi" w:hAnsiTheme="minorHAnsi" w:cstheme="minorHAnsi"/>
          <w:bCs/>
          <w:sz w:val="24"/>
          <w:szCs w:val="24"/>
        </w:rPr>
        <w:t>, tj.:</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stały dostęp do sieci Internet o g</w:t>
      </w:r>
      <w:r w:rsidR="0073404F">
        <w:rPr>
          <w:rFonts w:asciiTheme="minorHAnsi" w:hAnsiTheme="minorHAnsi" w:cstheme="minorHAnsi"/>
          <w:bCs/>
          <w:sz w:val="24"/>
          <w:szCs w:val="24"/>
        </w:rPr>
        <w:t>warantowanej przepustowości nie </w:t>
      </w:r>
      <w:r w:rsidRPr="005A5F2C">
        <w:rPr>
          <w:rFonts w:asciiTheme="minorHAnsi" w:hAnsiTheme="minorHAnsi" w:cstheme="minorHAnsi"/>
          <w:bCs/>
          <w:sz w:val="24"/>
          <w:szCs w:val="24"/>
        </w:rPr>
        <w:t xml:space="preserve">mniejszej niż 512 </w:t>
      </w:r>
      <w:proofErr w:type="spellStart"/>
      <w:r w:rsidRPr="005A5F2C">
        <w:rPr>
          <w:rFonts w:asciiTheme="minorHAnsi" w:hAnsiTheme="minorHAnsi" w:cstheme="minorHAnsi"/>
          <w:bCs/>
          <w:sz w:val="24"/>
          <w:szCs w:val="24"/>
        </w:rPr>
        <w:t>kb</w:t>
      </w:r>
      <w:proofErr w:type="spellEnd"/>
      <w:r w:rsidRPr="005A5F2C">
        <w:rPr>
          <w:rFonts w:asciiTheme="minorHAnsi" w:hAnsiTheme="minorHAnsi" w:cstheme="minorHAnsi"/>
          <w:bCs/>
          <w:sz w:val="24"/>
          <w:szCs w:val="24"/>
        </w:rPr>
        <w:t>/s,</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zainstalowana dowolna przeglądarka internetowa, w przypadku Internet Explorer minimalnie wersja 10 0.,</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 xml:space="preserve">zainstalowany program Adobe </w:t>
      </w:r>
      <w:proofErr w:type="spellStart"/>
      <w:r w:rsidRPr="005A5F2C">
        <w:rPr>
          <w:rFonts w:asciiTheme="minorHAnsi" w:hAnsiTheme="minorHAnsi" w:cstheme="minorHAnsi"/>
          <w:bCs/>
          <w:sz w:val="24"/>
          <w:szCs w:val="24"/>
        </w:rPr>
        <w:t>Acrobat</w:t>
      </w:r>
      <w:proofErr w:type="spellEnd"/>
      <w:r w:rsidRPr="005A5F2C">
        <w:rPr>
          <w:rFonts w:asciiTheme="minorHAnsi" w:hAnsiTheme="minorHAnsi" w:cstheme="minorHAnsi"/>
          <w:bCs/>
          <w:sz w:val="24"/>
          <w:szCs w:val="24"/>
        </w:rPr>
        <w:t xml:space="preserve"> Reader lub inny obsługujący format plików .pdf,</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rsidR="003017ED" w:rsidRPr="005A5F2C" w:rsidRDefault="005054BF" w:rsidP="00CE21DD">
      <w:pPr>
        <w:widowControl w:val="0"/>
        <w:numPr>
          <w:ilvl w:val="0"/>
          <w:numId w:val="14"/>
        </w:numPr>
        <w:autoSpaceDE w:val="0"/>
        <w:spacing w:line="271"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Oznaczenie czasu odbioru danych przez platformę zakupową stanowi datę oraz dokładny czas (</w:t>
      </w:r>
      <w:proofErr w:type="spellStart"/>
      <w:r w:rsidRPr="005A5F2C">
        <w:rPr>
          <w:rFonts w:asciiTheme="minorHAnsi" w:hAnsiTheme="minorHAnsi" w:cstheme="minorHAnsi"/>
          <w:bCs/>
          <w:sz w:val="24"/>
          <w:szCs w:val="24"/>
        </w:rPr>
        <w:t>hh:mm:ss</w:t>
      </w:r>
      <w:proofErr w:type="spellEnd"/>
      <w:r w:rsidRPr="005A5F2C">
        <w:rPr>
          <w:rFonts w:asciiTheme="minorHAnsi" w:hAnsiTheme="minorHAnsi" w:cstheme="minorHAnsi"/>
          <w:bCs/>
          <w:sz w:val="24"/>
          <w:szCs w:val="24"/>
        </w:rPr>
        <w:t xml:space="preserve">) generowany wg. czasu lokalnego serwera f </w:t>
      </w:r>
      <w:r w:rsidRPr="005A5F2C">
        <w:rPr>
          <w:rFonts w:asciiTheme="minorHAnsi" w:hAnsiTheme="minorHAnsi" w:cstheme="minorHAnsi"/>
          <w:bCs/>
          <w:sz w:val="24"/>
          <w:szCs w:val="24"/>
        </w:rPr>
        <w:lastRenderedPageBreak/>
        <w:t>z zegarem Głównego Urzędu Miar.</w:t>
      </w:r>
      <w:r w:rsidR="003017ED" w:rsidRPr="005A5F2C">
        <w:rPr>
          <w:rFonts w:asciiTheme="minorHAnsi" w:hAnsiTheme="minorHAnsi" w:cstheme="minorHAnsi"/>
          <w:bCs/>
          <w:sz w:val="24"/>
          <w:szCs w:val="24"/>
        </w:rPr>
        <w:t xml:space="preserve"> </w:t>
      </w:r>
    </w:p>
    <w:p w:rsidR="005054BF" w:rsidRPr="005A5F2C" w:rsidRDefault="004E1423" w:rsidP="00CE21DD">
      <w:pPr>
        <w:widowControl w:val="0"/>
        <w:numPr>
          <w:ilvl w:val="0"/>
          <w:numId w:val="13"/>
        </w:numPr>
        <w:autoSpaceDE w:val="0"/>
        <w:spacing w:line="271"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3017ED" w:rsidRPr="005A5F2C">
        <w:rPr>
          <w:rFonts w:asciiTheme="minorHAnsi" w:hAnsiTheme="minorHAnsi" w:cstheme="minorHAnsi"/>
          <w:bCs/>
          <w:sz w:val="24"/>
          <w:szCs w:val="24"/>
        </w:rPr>
        <w:t>Maksymalny rozmiar jednego pliku przesyłanego za pośrednictwem dedykowanych formularzy do złożenia, zmiany, wycofania oferty oraz do k</w:t>
      </w:r>
      <w:r>
        <w:rPr>
          <w:rFonts w:asciiTheme="minorHAnsi" w:hAnsiTheme="minorHAnsi" w:cstheme="minorHAnsi"/>
          <w:bCs/>
          <w:sz w:val="24"/>
          <w:szCs w:val="24"/>
        </w:rPr>
        <w:t>omunikacji wynosi: 150 </w:t>
      </w:r>
      <w:r w:rsidR="003017ED" w:rsidRPr="005A5F2C">
        <w:rPr>
          <w:rFonts w:asciiTheme="minorHAnsi" w:hAnsiTheme="minorHAnsi" w:cstheme="minorHAnsi"/>
          <w:bCs/>
          <w:sz w:val="24"/>
          <w:szCs w:val="24"/>
        </w:rPr>
        <w:t>MB, natomiast przy komunikacji wielkość pliku to maksymalnie 500 MB.</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005054BF" w:rsidRPr="005A5F2C">
        <w:rPr>
          <w:rFonts w:asciiTheme="minorHAnsi" w:hAnsiTheme="minorHAnsi" w:cstheme="minorHAnsi"/>
          <w:sz w:val="24"/>
          <w:szCs w:val="24"/>
        </w:rPr>
        <w:t>eDoApp</w:t>
      </w:r>
      <w:proofErr w:type="spellEnd"/>
      <w:r w:rsidR="005054BF" w:rsidRPr="005A5F2C">
        <w:rPr>
          <w:rFonts w:asciiTheme="minorHAnsi" w:hAnsiTheme="minorHAnsi" w:cstheme="minorHAnsi"/>
          <w:sz w:val="24"/>
          <w:szCs w:val="24"/>
        </w:rPr>
        <w:t xml:space="preserve"> służącej do składania podpisu osobistego, który wynosi max 5MB.</w:t>
      </w:r>
    </w:p>
    <w:p w:rsidR="005D1844"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25096A"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0025096A" w:rsidRPr="005A5F2C">
        <w:rPr>
          <w:rFonts w:asciiTheme="minorHAnsi" w:hAnsiTheme="minorHAnsi" w:cstheme="minorHAnsi"/>
          <w:sz w:val="24"/>
          <w:szCs w:val="24"/>
        </w:rPr>
        <w:t>z “OBWIESZCZENIEM PREZESA RADY MINISTR</w:t>
      </w:r>
      <w:r w:rsidR="009253BF">
        <w:rPr>
          <w:rFonts w:asciiTheme="minorHAnsi" w:hAnsiTheme="minorHAnsi" w:cstheme="minorHAnsi"/>
          <w:sz w:val="24"/>
          <w:szCs w:val="24"/>
        </w:rPr>
        <w:t>ÓW z dnia 9 listopada 2017 r. w </w:t>
      </w:r>
      <w:r w:rsidR="0025096A" w:rsidRPr="005A5F2C">
        <w:rPr>
          <w:rFonts w:asciiTheme="minorHAnsi" w:hAnsiTheme="minorHAnsi" w:cstheme="minorHAnsi"/>
          <w:sz w:val="24"/>
          <w:szCs w:val="24"/>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rsidR="0025096A" w:rsidRPr="005A5F2C" w:rsidRDefault="005D1844" w:rsidP="00AA396C">
      <w:pPr>
        <w:widowControl w:val="0"/>
        <w:autoSpaceDE w:val="0"/>
        <w:spacing w:line="276" w:lineRule="auto"/>
        <w:ind w:left="709"/>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w:t>
      </w:r>
      <w:proofErr w:type="spellStart"/>
      <w:r w:rsidRPr="005A5F2C">
        <w:rPr>
          <w:rFonts w:asciiTheme="minorHAnsi" w:hAnsiTheme="minorHAnsi" w:cstheme="minorHAnsi"/>
          <w:b/>
          <w:sz w:val="24"/>
          <w:szCs w:val="24"/>
        </w:rPr>
        <w:t>rar</w:t>
      </w:r>
      <w:proofErr w:type="spellEnd"/>
      <w:r w:rsidRPr="005A5F2C">
        <w:rPr>
          <w:rFonts w:asciiTheme="minorHAnsi" w:hAnsiTheme="minorHAnsi" w:cstheme="minorHAnsi"/>
          <w:b/>
          <w:sz w:val="24"/>
          <w:szCs w:val="24"/>
        </w:rPr>
        <w:t xml:space="preserve"> .gif .</w:t>
      </w:r>
      <w:proofErr w:type="spellStart"/>
      <w:r w:rsidRPr="005A5F2C">
        <w:rPr>
          <w:rFonts w:asciiTheme="minorHAnsi" w:hAnsiTheme="minorHAnsi" w:cstheme="minorHAnsi"/>
          <w:b/>
          <w:sz w:val="24"/>
          <w:szCs w:val="24"/>
        </w:rPr>
        <w:t>bmp</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numbers</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pages</w:t>
      </w:r>
      <w:proofErr w:type="spellEnd"/>
      <w:r w:rsidRPr="005A5F2C">
        <w:rPr>
          <w:rFonts w:asciiTheme="minorHAnsi" w:hAnsiTheme="minorHAnsi" w:cstheme="minorHAnsi"/>
          <w:b/>
          <w:sz w:val="24"/>
          <w:szCs w:val="24"/>
        </w:rPr>
        <w:t>. Dokumenty złożone w takich plikach zostaną uznane za złożone nieskutecznie.</w:t>
      </w:r>
    </w:p>
    <w:p w:rsidR="005D1844" w:rsidRPr="005A5F2C" w:rsidRDefault="0025096A" w:rsidP="00AA396C">
      <w:pPr>
        <w:widowControl w:val="0"/>
        <w:autoSpaceDE w:val="0"/>
        <w:spacing w:line="276" w:lineRule="auto"/>
        <w:ind w:left="709"/>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w:t>
      </w:r>
      <w:proofErr w:type="spellStart"/>
      <w:r w:rsidRPr="005A5F2C">
        <w:rPr>
          <w:rFonts w:asciiTheme="minorHAnsi" w:hAnsiTheme="minorHAnsi" w:cstheme="minorHAnsi"/>
          <w:b/>
          <w:sz w:val="24"/>
          <w:szCs w:val="24"/>
        </w:rPr>
        <w:t>doc</w:t>
      </w:r>
      <w:proofErr w:type="spellEnd"/>
      <w:r w:rsidRPr="005A5F2C">
        <w:rPr>
          <w:rFonts w:asciiTheme="minorHAnsi" w:hAnsiTheme="minorHAnsi" w:cstheme="minorHAnsi"/>
          <w:b/>
          <w:sz w:val="24"/>
          <w:szCs w:val="24"/>
        </w:rPr>
        <w:t>, .xls, .jpg (.</w:t>
      </w:r>
      <w:proofErr w:type="spellStart"/>
      <w:r w:rsidRPr="005A5F2C">
        <w:rPr>
          <w:rFonts w:asciiTheme="minorHAnsi" w:hAnsiTheme="minorHAnsi" w:cstheme="minorHAnsi"/>
          <w:b/>
          <w:sz w:val="24"/>
          <w:szCs w:val="24"/>
        </w:rPr>
        <w:t>jpeg</w:t>
      </w:r>
      <w:proofErr w:type="spellEnd"/>
      <w:r w:rsidRPr="005A5F2C">
        <w:rPr>
          <w:rFonts w:asciiTheme="minorHAnsi" w:hAnsiTheme="minorHAnsi" w:cstheme="minorHAnsi"/>
          <w:b/>
          <w:sz w:val="24"/>
          <w:szCs w:val="24"/>
        </w:rPr>
        <w:t>)</w:t>
      </w:r>
      <w:r w:rsidRPr="005A5F2C">
        <w:rPr>
          <w:rFonts w:asciiTheme="minorHAnsi" w:hAnsiTheme="minorHAnsi" w:cstheme="minorHAnsi"/>
          <w:sz w:val="24"/>
          <w:szCs w:val="24"/>
        </w:rPr>
        <w:t xml:space="preserve"> 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Ze względu na niskie ryzyko naruszenia integralności pl</w:t>
      </w:r>
      <w:r w:rsidR="005D1844" w:rsidRPr="005A5F2C">
        <w:rPr>
          <w:rFonts w:asciiTheme="minorHAnsi" w:hAnsiTheme="minorHAnsi" w:cstheme="minorHAnsi"/>
          <w:sz w:val="24"/>
          <w:szCs w:val="24"/>
        </w:rPr>
        <w:t>iku oraz łatwiejszą weryfikację</w:t>
      </w:r>
      <w:r w:rsidRPr="005A5F2C">
        <w:rPr>
          <w:rFonts w:asciiTheme="minorHAnsi" w:hAnsiTheme="minorHAnsi" w:cstheme="minorHAnsi"/>
          <w:sz w:val="24"/>
          <w:szCs w:val="24"/>
        </w:rPr>
        <w:t xml:space="preserve"> podpisu, Zamawiający</w:t>
      </w:r>
      <w:r w:rsidR="004129A5" w:rsidRPr="005A5F2C">
        <w:rPr>
          <w:rFonts w:asciiTheme="minorHAnsi" w:hAnsiTheme="minorHAnsi" w:cstheme="minorHAnsi"/>
          <w:sz w:val="24"/>
          <w:szCs w:val="24"/>
        </w:rPr>
        <w:t>:</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b/>
          <w:sz w:val="24"/>
          <w:szCs w:val="24"/>
        </w:rPr>
        <w:t>zaleca, w miarę możliwości, przekonwertowanie</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 xml:space="preserve">plików składających </w:t>
      </w:r>
      <w:r w:rsidR="004129A5" w:rsidRPr="005A5F2C">
        <w:rPr>
          <w:rFonts w:asciiTheme="minorHAnsi" w:hAnsiTheme="minorHAnsi" w:cstheme="minorHAnsi"/>
          <w:b/>
          <w:sz w:val="24"/>
          <w:szCs w:val="24"/>
        </w:rPr>
        <w:t>się na</w:t>
      </w:r>
      <w:r w:rsidR="00E47663" w:rsidRPr="005A5F2C">
        <w:rPr>
          <w:rFonts w:asciiTheme="minorHAnsi" w:hAnsiTheme="minorHAnsi" w:cstheme="minorHAnsi"/>
          <w:sz w:val="24"/>
          <w:szCs w:val="24"/>
        </w:rPr>
        <w:t xml:space="preserve"> </w:t>
      </w:r>
      <w:r w:rsidR="0011312E">
        <w:rPr>
          <w:rFonts w:asciiTheme="minorHAnsi" w:hAnsiTheme="minorHAnsi" w:cstheme="minorHAnsi"/>
          <w:b/>
          <w:sz w:val="24"/>
          <w:szCs w:val="24"/>
        </w:rPr>
        <w:t>ofertę na </w:t>
      </w:r>
      <w:r w:rsidRPr="005A5F2C">
        <w:rPr>
          <w:rFonts w:asciiTheme="minorHAnsi" w:hAnsiTheme="minorHAnsi" w:cstheme="minorHAnsi"/>
          <w:b/>
          <w:sz w:val="24"/>
          <w:szCs w:val="24"/>
        </w:rPr>
        <w:t xml:space="preserve">format .pdf i opatrzenie ich podpisem kwalifikowanym </w:t>
      </w:r>
      <w:proofErr w:type="spellStart"/>
      <w:r w:rsidRPr="005A5F2C">
        <w:rPr>
          <w:rFonts w:asciiTheme="minorHAnsi" w:hAnsiTheme="minorHAnsi" w:cstheme="minorHAnsi"/>
          <w:b/>
          <w:sz w:val="24"/>
          <w:szCs w:val="24"/>
        </w:rPr>
        <w:t>PAdES</w:t>
      </w:r>
      <w:proofErr w:type="spellEnd"/>
      <w:r w:rsidRPr="005A5F2C">
        <w:rPr>
          <w:rFonts w:asciiTheme="minorHAnsi" w:hAnsiTheme="minorHAnsi" w:cstheme="minorHAnsi"/>
          <w:b/>
          <w:sz w:val="24"/>
          <w:szCs w:val="24"/>
        </w:rPr>
        <w:t xml:space="preserve">. </w:t>
      </w:r>
      <w:r w:rsidRPr="005A5F2C">
        <w:rPr>
          <w:rFonts w:asciiTheme="minorHAnsi" w:hAnsiTheme="minorHAnsi" w:cstheme="minorHAnsi"/>
          <w:sz w:val="24"/>
          <w:szCs w:val="24"/>
        </w:rPr>
        <w:t xml:space="preserve"> </w:t>
      </w:r>
    </w:p>
    <w:p w:rsidR="0025096A"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 xml:space="preserve">Pliki w innych formatach niż PDF zaleca się opatrzyć zewnętrznym podpisem </w:t>
      </w:r>
      <w:proofErr w:type="spellStart"/>
      <w:r w:rsidRPr="005A5F2C">
        <w:rPr>
          <w:rFonts w:asciiTheme="minorHAnsi" w:hAnsiTheme="minorHAnsi" w:cstheme="minorHAnsi"/>
          <w:sz w:val="24"/>
          <w:szCs w:val="24"/>
        </w:rPr>
        <w:t>XAdES</w:t>
      </w:r>
      <w:proofErr w:type="spellEnd"/>
      <w:r w:rsidRPr="005A5F2C">
        <w:rPr>
          <w:rFonts w:asciiTheme="minorHAnsi" w:hAnsiTheme="minorHAnsi" w:cstheme="minorHAnsi"/>
          <w:sz w:val="24"/>
          <w:szCs w:val="24"/>
        </w:rPr>
        <w:t>. Wykonawca powinien pamiętać, aby plik z</w:t>
      </w:r>
      <w:r w:rsidR="009253BF">
        <w:rPr>
          <w:rFonts w:asciiTheme="minorHAnsi" w:hAnsiTheme="minorHAnsi" w:cstheme="minorHAnsi"/>
          <w:sz w:val="24"/>
          <w:szCs w:val="24"/>
        </w:rPr>
        <w:t xml:space="preserve"> podpisem przekazywać łącznie z </w:t>
      </w:r>
      <w:r w:rsidRPr="005A5F2C">
        <w:rPr>
          <w:rFonts w:asciiTheme="minorHAnsi" w:hAnsiTheme="minorHAnsi" w:cstheme="minorHAnsi"/>
          <w:sz w:val="24"/>
          <w:szCs w:val="24"/>
        </w:rPr>
        <w:t>dokumentem podpisywanym.</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Przy dużych plikach kluczowe jest łącze internetowe i dostępna przepustowość łącza po</w:t>
      </w:r>
      <w:r w:rsidR="0011312E">
        <w:rPr>
          <w:rFonts w:asciiTheme="minorHAnsi" w:hAnsiTheme="minorHAnsi" w:cstheme="minorHAnsi"/>
          <w:sz w:val="24"/>
          <w:szCs w:val="24"/>
        </w:rPr>
        <w:t> </w:t>
      </w:r>
      <w:r w:rsidR="005054BF" w:rsidRPr="005A5F2C">
        <w:rPr>
          <w:rFonts w:asciiTheme="minorHAnsi" w:hAnsiTheme="minorHAnsi" w:cstheme="minorHAnsi"/>
          <w:sz w:val="24"/>
          <w:szCs w:val="24"/>
        </w:rPr>
        <w:t>stronie serwera platformazakupowa.pl oraz użytkownika.</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Składając ofertę zaleca się zaplanowanie złożenia</w:t>
      </w:r>
      <w:r w:rsidR="0011312E">
        <w:rPr>
          <w:rFonts w:asciiTheme="minorHAnsi" w:hAnsiTheme="minorHAnsi" w:cstheme="minorHAnsi"/>
          <w:sz w:val="24"/>
          <w:szCs w:val="24"/>
        </w:rPr>
        <w:t xml:space="preserve"> jej z wyprzedzeniem minimum 24 -</w:t>
      </w:r>
      <w:r w:rsidR="005054BF" w:rsidRPr="005A5F2C">
        <w:rPr>
          <w:rFonts w:asciiTheme="minorHAnsi" w:hAnsiTheme="minorHAnsi" w:cstheme="minorHAnsi"/>
          <w:sz w:val="24"/>
          <w:szCs w:val="24"/>
        </w:rPr>
        <w:t xml:space="preserve">godzinnym, aby zdążyć w terminie przewidzianym na jej złożenie w przypadku siły wyższej, jak np. awaria platformazakupowa.pl, awaria Internetu, problemy techniczne związane z brakiem np. aktualnej przeglądarki, itp. </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005D1844" w:rsidRPr="004C456D">
        <w:rPr>
          <w:rFonts w:asciiTheme="minorHAnsi" w:hAnsiTheme="minorHAnsi" w:cstheme="minorHAnsi"/>
          <w:sz w:val="24"/>
          <w:szCs w:val="24"/>
        </w:rPr>
        <w:t>podpisanie każdego ze skompresowanych plików.</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rekomenduje wykorzystanie podpisu z kwalifikowanym znacznikiem czasu.</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Zamawiający zaleca aby w przypadku podpisywania pliku przez kilka osób, stosować podpisy tego samego rodzaju. Podpisywanie</w:t>
      </w:r>
      <w:r w:rsidR="009253BF">
        <w:rPr>
          <w:rFonts w:asciiTheme="minorHAnsi" w:hAnsiTheme="minorHAnsi" w:cstheme="minorHAnsi"/>
          <w:sz w:val="24"/>
          <w:szCs w:val="24"/>
        </w:rPr>
        <w:t xml:space="preserve"> różnymi rodzajami podpisów np. </w:t>
      </w:r>
      <w:r w:rsidR="005D1844" w:rsidRPr="004C456D">
        <w:rPr>
          <w:rFonts w:asciiTheme="minorHAnsi" w:hAnsiTheme="minorHAnsi" w:cstheme="minorHAnsi"/>
          <w:sz w:val="24"/>
          <w:szCs w:val="24"/>
        </w:rPr>
        <w:t xml:space="preserve">osobistym i kwalifikowanym może doprowadzić do problemów w weryfikacji </w:t>
      </w:r>
      <w:r w:rsidR="005D1844" w:rsidRPr="004C456D">
        <w:rPr>
          <w:rFonts w:asciiTheme="minorHAnsi" w:hAnsiTheme="minorHAnsi" w:cstheme="minorHAnsi"/>
          <w:sz w:val="24"/>
          <w:szCs w:val="24"/>
        </w:rPr>
        <w:lastRenderedPageBreak/>
        <w:t>plików.</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zaleca aby nie wprowadzać j</w:t>
      </w:r>
      <w:r w:rsidR="009253BF">
        <w:rPr>
          <w:rFonts w:asciiTheme="minorHAnsi" w:hAnsiTheme="minorHAnsi" w:cstheme="minorHAnsi"/>
          <w:sz w:val="24"/>
          <w:szCs w:val="24"/>
        </w:rPr>
        <w:t>akichkolwiek zmian w plikach po </w:t>
      </w:r>
      <w:r w:rsidR="005054BF" w:rsidRPr="005A5F2C">
        <w:rPr>
          <w:rFonts w:asciiTheme="minorHAnsi" w:hAnsiTheme="minorHAnsi" w:cstheme="minorHAnsi"/>
          <w:sz w:val="24"/>
          <w:szCs w:val="24"/>
        </w:rPr>
        <w:t>podpisaniu ich podpisem kwalifikowanym. Może to skutkować naruszeniem integralności plików co równoważne będzie z ko</w:t>
      </w:r>
      <w:r w:rsidR="009253BF">
        <w:rPr>
          <w:rFonts w:asciiTheme="minorHAnsi" w:hAnsiTheme="minorHAnsi" w:cstheme="minorHAnsi"/>
          <w:sz w:val="24"/>
          <w:szCs w:val="24"/>
        </w:rPr>
        <w:t>niecznością odrzucenia oferty w </w:t>
      </w:r>
      <w:r w:rsidR="005054BF" w:rsidRPr="005A5F2C">
        <w:rPr>
          <w:rFonts w:asciiTheme="minorHAnsi" w:hAnsiTheme="minorHAnsi" w:cstheme="minorHAnsi"/>
          <w:sz w:val="24"/>
          <w:szCs w:val="24"/>
        </w:rPr>
        <w:t>postępowaniu.</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Sposób składania oferty, jej wycofania jest przedstawiony na stronie</w:t>
      </w:r>
      <w:r w:rsidR="005054BF" w:rsidRPr="005A5F2C">
        <w:rPr>
          <w:rFonts w:asciiTheme="minorHAnsi" w:hAnsiTheme="minorHAnsi" w:cstheme="minorHAnsi"/>
          <w:color w:val="FF0000"/>
          <w:sz w:val="24"/>
          <w:szCs w:val="24"/>
        </w:rPr>
        <w:t xml:space="preserve"> </w:t>
      </w:r>
      <w:hyperlink r:id="rId20" w:history="1">
        <w:r w:rsidR="005054BF" w:rsidRPr="005A5F2C">
          <w:rPr>
            <w:rStyle w:val="Hipercze"/>
            <w:rFonts w:asciiTheme="minorHAnsi" w:hAnsiTheme="minorHAnsi" w:cstheme="minorHAnsi"/>
            <w:sz w:val="24"/>
            <w:szCs w:val="24"/>
          </w:rPr>
          <w:t>https://drive.google.com/file/d/1Kd1DttbBeiNWt4q4slS4t76lZVKPbkyD/view</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oraz na stronie</w:t>
      </w:r>
      <w:r w:rsidR="005054BF" w:rsidRPr="005A5F2C">
        <w:rPr>
          <w:rFonts w:asciiTheme="minorHAnsi" w:hAnsiTheme="minorHAnsi" w:cstheme="minorHAnsi"/>
          <w:color w:val="FF0000"/>
          <w:sz w:val="24"/>
          <w:szCs w:val="24"/>
        </w:rPr>
        <w:t xml:space="preserve"> </w:t>
      </w:r>
      <w:hyperlink r:id="rId21" w:history="1">
        <w:r w:rsidR="005054BF" w:rsidRPr="005A5F2C">
          <w:rPr>
            <w:rStyle w:val="Hipercze"/>
            <w:rFonts w:asciiTheme="minorHAnsi" w:hAnsiTheme="minorHAnsi" w:cstheme="minorHAnsi"/>
            <w:sz w:val="24"/>
            <w:szCs w:val="24"/>
          </w:rPr>
          <w:t>https://platformazakupowa.pl/strona/45-instrukcje</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rsidR="007B7BD9"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eastAsia="Calibri" w:hAnsiTheme="minorHAnsi" w:cstheme="minorHAnsi"/>
          <w:sz w:val="24"/>
          <w:szCs w:val="24"/>
          <w:lang w:eastAsia="pl-PL"/>
        </w:rPr>
        <w:t xml:space="preserve"> </w:t>
      </w:r>
      <w:r w:rsidR="005054BF" w:rsidRPr="005A5F2C">
        <w:rPr>
          <w:rFonts w:asciiTheme="minorHAnsi" w:eastAsia="Calibri" w:hAnsiTheme="minorHAnsi" w:cstheme="minorHAnsi"/>
          <w:sz w:val="24"/>
          <w:szCs w:val="24"/>
          <w:lang w:eastAsia="pl-PL"/>
        </w:rPr>
        <w:t>Zamawiający nie przewiduje innych sposobów komunikacji niż środki komunikacji elektronicznej.</w:t>
      </w:r>
    </w:p>
    <w:p w:rsidR="00833E86" w:rsidRPr="007B7BD9" w:rsidRDefault="008E15FF" w:rsidP="007B7BD9">
      <w:pPr>
        <w:widowControl w:val="0"/>
        <w:autoSpaceDE w:val="0"/>
        <w:spacing w:line="276" w:lineRule="auto"/>
        <w:ind w:left="709"/>
        <w:jc w:val="both"/>
        <w:rPr>
          <w:rFonts w:asciiTheme="minorHAnsi" w:hAnsiTheme="minorHAnsi" w:cstheme="minorHAnsi"/>
          <w:sz w:val="24"/>
          <w:szCs w:val="24"/>
        </w:rPr>
      </w:pPr>
      <w:r w:rsidRPr="00DC628E">
        <w:rPr>
          <w:noProof/>
          <w:lang w:eastAsia="pl-PL"/>
        </w:rPr>
        <mc:AlternateContent>
          <mc:Choice Requires="wps">
            <w:drawing>
              <wp:anchor distT="0" distB="0" distL="114300" distR="114300" simplePos="0" relativeHeight="251678720" behindDoc="0" locked="0" layoutInCell="1" allowOverlap="1" wp14:anchorId="17E04581" wp14:editId="11D71512">
                <wp:simplePos x="0" y="0"/>
                <wp:positionH relativeFrom="margin">
                  <wp:align>left</wp:align>
                </wp:positionH>
                <wp:positionV relativeFrom="paragraph">
                  <wp:posOffset>300990</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Default="00815301"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7E04581" id="_x0000_s1036" style="position:absolute;left:0;text-align:left;margin-left:0;margin-top:23.7pt;width:447.75pt;height:2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" fillcolor="#deebf7" strokecolor="#bdd7ee">
                <v:stroke joinstyle="miter"/>
                <v:textbox>
                  <w:txbxContent>
                    <w:p w:rsidR="00815301" w:rsidRDefault="00815301"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margin"/>
              </v:roundrect>
            </w:pict>
          </mc:Fallback>
        </mc:AlternateContent>
      </w:r>
    </w:p>
    <w:p w:rsidR="008A5510" w:rsidRPr="00E21895" w:rsidRDefault="008A5510"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Arial" w:hAnsi="Arial" w:cs="Arial"/>
          <w:sz w:val="22"/>
          <w:szCs w:val="22"/>
        </w:rPr>
      </w:pPr>
      <w:bookmarkStart w:id="7" w:name="_Hlk63023611"/>
    </w:p>
    <w:bookmarkEnd w:id="7"/>
    <w:p w:rsidR="008A5510"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6246" w:type="dxa"/>
          </w:tcPr>
          <w:p w:rsidR="004C456D" w:rsidRDefault="0011312E"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Agnieszka TOMASZEWSKA</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6246" w:type="dxa"/>
          </w:tcPr>
          <w:p w:rsidR="004C456D" w:rsidRDefault="001C0F82"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2" w:history="1">
              <w:r w:rsidR="004C456D" w:rsidRPr="004C456D">
                <w:rPr>
                  <w:rStyle w:val="Hipercze"/>
                  <w:rFonts w:asciiTheme="minorHAnsi" w:hAnsiTheme="minorHAnsi" w:cstheme="minorHAnsi"/>
                  <w:sz w:val="24"/>
                  <w:szCs w:val="24"/>
                </w:rPr>
                <w:t>31blt.przetargi@ron.mil.pl</w:t>
              </w:r>
            </w:hyperlink>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6246" w:type="dxa"/>
          </w:tcPr>
          <w:p w:rsidR="004C456D" w:rsidRDefault="0011312E" w:rsidP="0011312E">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261 547</w:t>
            </w:r>
            <w:r w:rsidR="004C456D" w:rsidRPr="004C456D">
              <w:rPr>
                <w:rFonts w:asciiTheme="minorHAnsi" w:hAnsiTheme="minorHAnsi" w:cstheme="minorHAnsi"/>
                <w:sz w:val="24"/>
                <w:szCs w:val="24"/>
              </w:rPr>
              <w:t xml:space="preserve"> </w:t>
            </w:r>
            <w:r>
              <w:rPr>
                <w:rFonts w:asciiTheme="minorHAnsi" w:hAnsiTheme="minorHAnsi" w:cstheme="minorHAnsi"/>
                <w:sz w:val="24"/>
                <w:szCs w:val="24"/>
              </w:rPr>
              <w:t>143</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uwagi:</w:t>
            </w:r>
          </w:p>
        </w:tc>
        <w:tc>
          <w:tcPr>
            <w:tcW w:w="6246" w:type="dxa"/>
          </w:tcPr>
          <w:p w:rsidR="004C456D" w:rsidRDefault="004C456D" w:rsidP="0011312E">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sidR="0011312E">
              <w:rPr>
                <w:rFonts w:asciiTheme="minorHAnsi" w:hAnsiTheme="minorHAnsi" w:cstheme="minorHAnsi"/>
                <w:sz w:val="24"/>
                <w:szCs w:val="24"/>
              </w:rPr>
              <w:t>u do piątku w godz. pomiędzy 7:30 a 15.30</w:t>
            </w:r>
          </w:p>
        </w:tc>
      </w:tr>
    </w:tbl>
    <w:p w:rsidR="005F5FE4" w:rsidRPr="004C456D" w:rsidRDefault="005F5FE4"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p w:rsidR="00C762A6" w:rsidRPr="004C456D"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4C456D">
        <w:rPr>
          <w:rFonts w:asciiTheme="minorHAnsi" w:hAnsiTheme="minorHAnsi" w:cstheme="minorHAnsi"/>
          <w:sz w:val="24"/>
          <w:szCs w:val="24"/>
        </w:rPr>
        <w:t>Komunikacja ustna dopuszczalna jest tylko w odniesie</w:t>
      </w:r>
      <w:r w:rsidR="007B7BD9">
        <w:rPr>
          <w:rFonts w:asciiTheme="minorHAnsi" w:hAnsiTheme="minorHAnsi" w:cstheme="minorHAnsi"/>
          <w:sz w:val="24"/>
          <w:szCs w:val="24"/>
        </w:rPr>
        <w:t>niu do informacji, które nie są </w:t>
      </w:r>
      <w:r w:rsidRPr="004C456D">
        <w:rPr>
          <w:rFonts w:asciiTheme="minorHAnsi" w:hAnsiTheme="minorHAnsi" w:cstheme="minorHAnsi"/>
          <w:sz w:val="24"/>
          <w:szCs w:val="24"/>
        </w:rPr>
        <w:t>istotne, w szczególności nie dotyczą ogłoszenia o zamówieniu lub dokumentów zamówienia oraz ofert, o ile jej treść jest udokumentowana.</w:t>
      </w:r>
    </w:p>
    <w:bookmarkStart w:id="8" w:name="_Hlk63023627"/>
    <w:p w:rsidR="00EC3517" w:rsidRDefault="008E15FF" w:rsidP="00B25CE9">
      <w:pPr>
        <w:pStyle w:val="Akapitzlist"/>
        <w:suppressAutoHyphens w:val="0"/>
        <w:spacing w:line="276" w:lineRule="auto"/>
        <w:jc w:val="both"/>
        <w:rPr>
          <w:rFonts w:ascii="Arial" w:hAnsi="Arial" w:cs="Arial"/>
          <w:b/>
          <w:color w:val="000000"/>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680768" behindDoc="0" locked="0" layoutInCell="1" allowOverlap="1" wp14:anchorId="511F6582" wp14:editId="3C86059E">
                <wp:simplePos x="0" y="0"/>
                <wp:positionH relativeFrom="margin">
                  <wp:posOffset>-12700</wp:posOffset>
                </wp:positionH>
                <wp:positionV relativeFrom="paragraph">
                  <wp:posOffset>288290</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Default="00815301"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1F6582" id="_x0000_s1037" style="position:absolute;left:0;text-align:left;margin-left:-1pt;margin-top:22.7pt;width:451.5pt;height: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" fillcolor="#deebf7" strokecolor="#bdd7ee">
                <v:stroke joinstyle="miter"/>
                <v:textbox>
                  <w:txbxContent>
                    <w:p w:rsidR="00815301" w:rsidRDefault="00815301"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p>
    <w:bookmarkEnd w:id="8"/>
    <w:p w:rsidR="008A21DA" w:rsidRPr="004C456D" w:rsidRDefault="008A21DA" w:rsidP="008A21DA">
      <w:pPr>
        <w:widowControl w:val="0"/>
        <w:tabs>
          <w:tab w:val="left" w:pos="426"/>
        </w:tabs>
        <w:autoSpaceDE w:val="0"/>
        <w:jc w:val="both"/>
        <w:rPr>
          <w:rFonts w:asciiTheme="minorHAnsi" w:hAnsiTheme="minorHAnsi" w:cstheme="minorHAnsi"/>
          <w:b/>
          <w:bCs/>
          <w:sz w:val="24"/>
          <w:szCs w:val="24"/>
          <w:highlight w:val="yellow"/>
        </w:rPr>
      </w:pPr>
    </w:p>
    <w:p w:rsidR="008A21DA" w:rsidRPr="004C456D"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color w:val="FF0000"/>
        </w:rPr>
      </w:pPr>
      <w:r w:rsidRPr="004C456D">
        <w:rPr>
          <w:rFonts w:asciiTheme="minorHAnsi" w:hAnsiTheme="minorHAnsi" w:cstheme="minorHAnsi"/>
        </w:rPr>
        <w:t xml:space="preserve">Wykonawca jest związany ofertą od dnia upływu terminu składania </w:t>
      </w:r>
      <w:r w:rsidR="00AA396C">
        <w:rPr>
          <w:rFonts w:asciiTheme="minorHAnsi" w:hAnsiTheme="minorHAnsi" w:cstheme="minorHAnsi"/>
        </w:rPr>
        <w:t>ofert do </w:t>
      </w:r>
      <w:r w:rsidRPr="004C456D">
        <w:rPr>
          <w:rFonts w:asciiTheme="minorHAnsi" w:hAnsiTheme="minorHAnsi" w:cstheme="minorHAnsi"/>
        </w:rPr>
        <w:t>dnia</w:t>
      </w:r>
      <w:r w:rsidRPr="004C456D">
        <w:rPr>
          <w:rFonts w:asciiTheme="minorHAnsi" w:hAnsiTheme="minorHAnsi" w:cstheme="minorHAnsi"/>
          <w:b/>
        </w:rPr>
        <w:t xml:space="preserve"> </w:t>
      </w:r>
      <w:r w:rsidR="00855205">
        <w:rPr>
          <w:rFonts w:asciiTheme="minorHAnsi" w:hAnsiTheme="minorHAnsi" w:cstheme="minorHAnsi"/>
          <w:b/>
          <w:color w:val="FF0000"/>
        </w:rPr>
        <w:t>10</w:t>
      </w:r>
      <w:r w:rsidR="00C762A6" w:rsidRPr="004C456D">
        <w:rPr>
          <w:rFonts w:asciiTheme="minorHAnsi" w:hAnsiTheme="minorHAnsi" w:cstheme="minorHAnsi"/>
          <w:b/>
          <w:color w:val="FF0000"/>
        </w:rPr>
        <w:t>.</w:t>
      </w:r>
      <w:r w:rsidR="002A494D">
        <w:rPr>
          <w:rFonts w:asciiTheme="minorHAnsi" w:hAnsiTheme="minorHAnsi" w:cstheme="minorHAnsi"/>
          <w:b/>
          <w:color w:val="FF0000"/>
        </w:rPr>
        <w:t>09</w:t>
      </w:r>
      <w:r w:rsidRPr="004C456D">
        <w:rPr>
          <w:rFonts w:asciiTheme="minorHAnsi" w:hAnsiTheme="minorHAnsi" w:cstheme="minorHAnsi"/>
          <w:b/>
          <w:color w:val="FF0000"/>
        </w:rPr>
        <w:t>.2021</w:t>
      </w:r>
      <w:r w:rsidR="00875B0D">
        <w:rPr>
          <w:rFonts w:asciiTheme="minorHAnsi" w:hAnsiTheme="minorHAnsi" w:cstheme="minorHAnsi"/>
          <w:b/>
          <w:color w:val="FF0000"/>
        </w:rPr>
        <w:t xml:space="preserve"> </w:t>
      </w:r>
      <w:r w:rsidRPr="004C456D">
        <w:rPr>
          <w:rFonts w:asciiTheme="minorHAnsi" w:hAnsiTheme="minorHAnsi" w:cstheme="minorHAnsi"/>
          <w:b/>
          <w:color w:val="FF0000"/>
        </w:rPr>
        <w:t xml:space="preserve">r. </w:t>
      </w:r>
      <w:bookmarkStart w:id="9" w:name="_GoBack"/>
      <w:bookmarkEnd w:id="9"/>
    </w:p>
    <w:p w:rsidR="008A21DA" w:rsidRPr="004C456D"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w:t>
      </w:r>
      <w:r w:rsidR="002A494D">
        <w:rPr>
          <w:rFonts w:asciiTheme="minorHAnsi" w:hAnsiTheme="minorHAnsi" w:cstheme="minorHAnsi"/>
          <w:sz w:val="24"/>
          <w:szCs w:val="24"/>
        </w:rPr>
        <w:t> </w:t>
      </w:r>
      <w:r w:rsidRPr="004C456D">
        <w:rPr>
          <w:rFonts w:asciiTheme="minorHAnsi" w:hAnsiTheme="minorHAnsi" w:cstheme="minorHAnsi"/>
          <w:sz w:val="24"/>
          <w:szCs w:val="24"/>
        </w:rPr>
        <w:t>jednokrotnie do Wykonawców o wyrażenie zgody na przedłużenie tego</w:t>
      </w:r>
      <w:r w:rsidR="002A494D">
        <w:rPr>
          <w:rFonts w:asciiTheme="minorHAnsi" w:hAnsiTheme="minorHAnsi" w:cstheme="minorHAnsi"/>
          <w:sz w:val="24"/>
          <w:szCs w:val="24"/>
        </w:rPr>
        <w:t xml:space="preserve"> terminu o </w:t>
      </w:r>
      <w:r w:rsidRPr="004C456D">
        <w:rPr>
          <w:rFonts w:asciiTheme="minorHAnsi" w:hAnsiTheme="minorHAnsi" w:cstheme="minorHAnsi"/>
          <w:sz w:val="24"/>
          <w:szCs w:val="24"/>
        </w:rPr>
        <w:t xml:space="preserve">wskazywany przez niego okres, nie dłuższy niż 30 dni. </w:t>
      </w:r>
    </w:p>
    <w:p w:rsidR="008A21DA" w:rsidRDefault="00E31DF0"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rsidR="00D56836" w:rsidRDefault="00D56836" w:rsidP="00D5683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D56836" w:rsidRDefault="00D56836" w:rsidP="00D5683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82816" behindDoc="0" locked="0" layoutInCell="1" allowOverlap="1" wp14:anchorId="546A9C66" wp14:editId="18FEC6CE">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Default="00815301"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46A9C66"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rsidR="00815301" w:rsidRDefault="00815301"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10" w:name="_Hlk63023655"/>
    </w:p>
    <w:bookmarkEnd w:id="10"/>
    <w:p w:rsidR="00202976" w:rsidRPr="004C456D" w:rsidRDefault="00AD5301"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na warunkach wskazanych przez Zamawiającego, wykonania zamówienia, za określoną</w:t>
      </w:r>
      <w:r w:rsidR="00AA6D20" w:rsidRPr="004C456D">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w </w:t>
      </w:r>
      <w:r w:rsidRPr="004C456D">
        <w:rPr>
          <w:rFonts w:asciiTheme="minorHAnsi" w:hAnsiTheme="minorHAnsi" w:cstheme="minorHAnsi"/>
          <w:sz w:val="24"/>
          <w:szCs w:val="24"/>
          <w:lang w:eastAsia="pl-PL"/>
        </w:rPr>
        <w:t>formularzu ofertowym cenę.</w:t>
      </w:r>
    </w:p>
    <w:p w:rsidR="00202976" w:rsidRPr="004C456D" w:rsidRDefault="008F2973"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rsidR="00202976" w:rsidRPr="004C456D" w:rsidRDefault="00DE1C80"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rsidR="00202976" w:rsidRPr="004C456D" w:rsidRDefault="0050464F"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sz w:val="24"/>
          <w:szCs w:val="24"/>
        </w:rPr>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rsidR="00C4079E" w:rsidRPr="004C456D" w:rsidRDefault="00C4079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rsidR="00212234" w:rsidRPr="004C456D" w:rsidRDefault="00C4079E"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sz w:val="24"/>
          <w:szCs w:val="24"/>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sz w:val="24"/>
          <w:szCs w:val="24"/>
        </w:rPr>
        <w:t xml:space="preserve"> 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007B7BD9">
        <w:rPr>
          <w:rFonts w:asciiTheme="minorHAnsi" w:hAnsiTheme="minorHAnsi" w:cstheme="minorHAnsi"/>
          <w:sz w:val="24"/>
          <w:szCs w:val="24"/>
        </w:rPr>
        <w:t>ykonawcy (</w:t>
      </w:r>
      <w:r w:rsidRPr="004C456D">
        <w:rPr>
          <w:rFonts w:asciiTheme="minorHAnsi" w:hAnsiTheme="minorHAnsi" w:cstheme="minorHAnsi"/>
          <w:sz w:val="24"/>
          <w:szCs w:val="24"/>
        </w:rPr>
        <w:t>Dz. U. z 2020 r. poz. 2415) oraz Prezesa Rady M</w:t>
      </w:r>
      <w:r w:rsidR="007B7BD9">
        <w:rPr>
          <w:rFonts w:asciiTheme="minorHAnsi" w:hAnsiTheme="minorHAnsi" w:cstheme="minorHAnsi"/>
          <w:sz w:val="24"/>
          <w:szCs w:val="24"/>
        </w:rPr>
        <w:t>inistrów z dnia 30 grudnia 2020 </w:t>
      </w:r>
      <w:r w:rsidRPr="004C456D">
        <w:rPr>
          <w:rFonts w:asciiTheme="minorHAnsi" w:hAnsiTheme="minorHAnsi" w:cstheme="minorHAnsi"/>
          <w:sz w:val="24"/>
          <w:szCs w:val="24"/>
        </w:rPr>
        <w:t>r. w</w:t>
      </w:r>
      <w:r w:rsidR="009253BF">
        <w:rPr>
          <w:rFonts w:asciiTheme="minorHAnsi" w:hAnsiTheme="minorHAnsi" w:cstheme="minorHAnsi"/>
          <w:sz w:val="24"/>
          <w:szCs w:val="24"/>
        </w:rPr>
        <w:t xml:space="preserve"> sprawie sposobu sporządzania i </w:t>
      </w:r>
      <w:r w:rsidRPr="004C456D">
        <w:rPr>
          <w:rFonts w:asciiTheme="minorHAnsi" w:hAnsiTheme="minorHAnsi" w:cstheme="minorHAnsi"/>
          <w:sz w:val="24"/>
          <w:szCs w:val="24"/>
        </w:rPr>
        <w:t>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w:t>
      </w:r>
      <w:r w:rsidR="009253BF">
        <w:rPr>
          <w:rFonts w:asciiTheme="minorHAnsi" w:hAnsiTheme="minorHAnsi" w:cstheme="minorHAnsi"/>
          <w:sz w:val="24"/>
          <w:szCs w:val="24"/>
        </w:rPr>
        <w:t>elektronicznej w postępowaniu o </w:t>
      </w:r>
      <w:r w:rsidRPr="004C456D">
        <w:rPr>
          <w:rFonts w:asciiTheme="minorHAnsi" w:hAnsiTheme="minorHAnsi" w:cstheme="minorHAnsi"/>
          <w:sz w:val="24"/>
          <w:szCs w:val="24"/>
        </w:rPr>
        <w:t>udzielenie zamówienia p</w:t>
      </w:r>
      <w:r w:rsidR="002A494D">
        <w:rPr>
          <w:rFonts w:asciiTheme="minorHAnsi" w:hAnsiTheme="minorHAnsi" w:cstheme="minorHAnsi"/>
          <w:sz w:val="24"/>
          <w:szCs w:val="24"/>
        </w:rPr>
        <w:t>ublicznego lub </w:t>
      </w:r>
      <w:r w:rsidRPr="004C456D">
        <w:rPr>
          <w:rFonts w:asciiTheme="minorHAnsi" w:hAnsiTheme="minorHAnsi" w:cstheme="minorHAnsi"/>
          <w:sz w:val="24"/>
          <w:szCs w:val="24"/>
        </w:rPr>
        <w:t>konkursie ( Dz. U. z 2020 r. poz. 2452).</w:t>
      </w:r>
    </w:p>
    <w:p w:rsidR="00202976" w:rsidRPr="004C456D" w:rsidRDefault="00202976"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Oferta i oświadczenie, o którym mowa w art. 125 ust. 1 ustawy </w:t>
      </w:r>
      <w:proofErr w:type="spellStart"/>
      <w:r w:rsidRPr="004C456D">
        <w:rPr>
          <w:rFonts w:asciiTheme="minorHAnsi" w:hAnsiTheme="minorHAnsi" w:cstheme="minorHAnsi"/>
          <w:b/>
          <w:bCs/>
          <w:sz w:val="24"/>
          <w:szCs w:val="24"/>
        </w:rPr>
        <w:t>pzp</w:t>
      </w:r>
      <w:proofErr w:type="spellEnd"/>
      <w:r w:rsidRPr="004C456D">
        <w:rPr>
          <w:rFonts w:asciiTheme="minorHAnsi" w:hAnsiTheme="minorHAnsi" w:cstheme="minorHAnsi"/>
          <w:b/>
          <w:bCs/>
          <w:sz w:val="24"/>
          <w:szCs w:val="24"/>
        </w:rPr>
        <w:t>, a także inne dokumenty składane wraz z ofertą składa się, pod rygorem nieważności, podpisane:</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 elektronicznym podpisem zaufanym  </w:t>
      </w:r>
      <w:r w:rsidR="00A9211D" w:rsidRPr="004C456D">
        <w:rPr>
          <w:rFonts w:asciiTheme="minorHAnsi" w:hAnsiTheme="minorHAnsi" w:cstheme="minorHAnsi"/>
          <w:b/>
          <w:bCs/>
          <w:sz w:val="24"/>
          <w:szCs w:val="24"/>
        </w:rPr>
        <w:t>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rsidR="00A172D2" w:rsidRPr="004C456D" w:rsidRDefault="00120447"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eastAsia="SimSun" w:hAnsiTheme="minorHAnsi" w:cstheme="minorHAnsi"/>
          <w:sz w:val="24"/>
          <w:szCs w:val="24"/>
        </w:rPr>
        <w:t>Jeżeli złożona przez Wykonawcę kopia dokumentów lub oś</w:t>
      </w:r>
      <w:r w:rsidR="002A494D">
        <w:rPr>
          <w:rFonts w:asciiTheme="minorHAnsi" w:eastAsia="SimSun" w:hAnsiTheme="minorHAnsi" w:cstheme="minorHAnsi"/>
          <w:sz w:val="24"/>
          <w:szCs w:val="24"/>
        </w:rPr>
        <w:t>wiadczeń będzie nieczytelna lub </w:t>
      </w:r>
      <w:r w:rsidRPr="004C456D">
        <w:rPr>
          <w:rFonts w:asciiTheme="minorHAnsi" w:eastAsia="SimSun" w:hAnsiTheme="minorHAnsi" w:cstheme="minorHAnsi"/>
          <w:sz w:val="24"/>
          <w:szCs w:val="24"/>
        </w:rPr>
        <w:t>będzie budzić uzasadnione wątpliwości, co do jej prawdziwości, Zamawiający zażąda przedstawienia oryginału lub notarialnie pot</w:t>
      </w:r>
      <w:r w:rsidR="002A494D">
        <w:rPr>
          <w:rFonts w:asciiTheme="minorHAnsi" w:eastAsia="SimSun" w:hAnsiTheme="minorHAnsi" w:cstheme="minorHAnsi"/>
          <w:sz w:val="24"/>
          <w:szCs w:val="24"/>
        </w:rPr>
        <w:t>wierdzonej kopii dokumentów lub </w:t>
      </w:r>
      <w:r w:rsidRPr="004C456D">
        <w:rPr>
          <w:rFonts w:asciiTheme="minorHAnsi" w:eastAsia="SimSun" w:hAnsiTheme="minorHAnsi" w:cstheme="minorHAnsi"/>
          <w:sz w:val="24"/>
          <w:szCs w:val="24"/>
        </w:rPr>
        <w:t>oświadczeń, o których mowa w Rozporządzeniu Ministra Rozwoju, Pracy i Technologii w sprawie podmiotowych środków dowodo</w:t>
      </w:r>
      <w:r w:rsidR="002A494D">
        <w:rPr>
          <w:rFonts w:asciiTheme="minorHAnsi" w:eastAsia="SimSun" w:hAnsiTheme="minorHAnsi" w:cstheme="minorHAnsi"/>
          <w:sz w:val="24"/>
          <w:szCs w:val="24"/>
        </w:rPr>
        <w:t>wych oraz innych dokumentów lub </w:t>
      </w:r>
      <w:r w:rsidRPr="004C456D">
        <w:rPr>
          <w:rFonts w:asciiTheme="minorHAnsi" w:eastAsia="SimSun" w:hAnsiTheme="minorHAnsi" w:cstheme="minorHAnsi"/>
          <w:sz w:val="24"/>
          <w:szCs w:val="24"/>
        </w:rPr>
        <w:t>oświadczeń, jakich może żądać zamawiający od wykonawcy</w:t>
      </w:r>
      <w:r w:rsidRPr="004C456D">
        <w:rPr>
          <w:rFonts w:asciiTheme="minorHAnsi" w:eastAsia="SimSun" w:hAnsiTheme="minorHAnsi" w:cstheme="minorHAnsi"/>
          <w:bCs/>
          <w:sz w:val="24"/>
          <w:szCs w:val="24"/>
        </w:rPr>
        <w:t>.</w:t>
      </w:r>
    </w:p>
    <w:p w:rsidR="00EA332A" w:rsidRPr="004C456D" w:rsidRDefault="00EA332A"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informuje, iż zgodnie z art. 74 </w:t>
      </w:r>
      <w:bookmarkStart w:id="11" w:name="_Hlk62753241"/>
      <w:r w:rsidR="004C1FF3" w:rsidRPr="004C456D">
        <w:rPr>
          <w:rFonts w:asciiTheme="minorHAnsi" w:hAnsiTheme="minorHAnsi" w:cstheme="minorHAnsi"/>
          <w:sz w:val="24"/>
          <w:szCs w:val="24"/>
        </w:rPr>
        <w:t>ustawy P</w:t>
      </w:r>
      <w:r w:rsidRPr="004C456D">
        <w:rPr>
          <w:rFonts w:asciiTheme="minorHAnsi" w:hAnsiTheme="minorHAnsi" w:cstheme="minorHAnsi"/>
          <w:sz w:val="24"/>
          <w:szCs w:val="24"/>
        </w:rPr>
        <w:t xml:space="preserve">zp </w:t>
      </w:r>
      <w:bookmarkEnd w:id="11"/>
      <w:r w:rsidR="004C1FF3" w:rsidRPr="004C456D">
        <w:rPr>
          <w:rFonts w:asciiTheme="minorHAnsi" w:hAnsiTheme="minorHAnsi" w:cstheme="minorHAnsi"/>
          <w:sz w:val="24"/>
          <w:szCs w:val="24"/>
        </w:rPr>
        <w:t>w związku z art. 18 ustawy P</w:t>
      </w:r>
      <w:r w:rsidRPr="004C456D">
        <w:rPr>
          <w:rFonts w:asciiTheme="minorHAnsi" w:hAnsiTheme="minorHAnsi" w:cstheme="minorHAnsi"/>
          <w:sz w:val="24"/>
          <w:szCs w:val="24"/>
        </w:rPr>
        <w:t>zp oferty składane w postępowaniu o zamówienie publiczne są jawne i podlegają udostępnieniu od chwili ich otwarcia, za wyjątkiem informacji stanowiących tajemnicę przedsiębiorstwa w rozumieniu usta</w:t>
      </w:r>
      <w:r w:rsidR="007B7BD9">
        <w:rPr>
          <w:rFonts w:asciiTheme="minorHAnsi" w:hAnsiTheme="minorHAnsi" w:cstheme="minorHAnsi"/>
          <w:sz w:val="24"/>
          <w:szCs w:val="24"/>
        </w:rPr>
        <w:t>wy z dnia 16 kwietnia 1993 r. o </w:t>
      </w:r>
      <w:r w:rsidRPr="004C456D">
        <w:rPr>
          <w:rFonts w:asciiTheme="minorHAnsi" w:hAnsiTheme="minorHAnsi" w:cstheme="minorHAnsi"/>
          <w:sz w:val="24"/>
          <w:szCs w:val="24"/>
        </w:rPr>
        <w:t>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w:t>
      </w:r>
      <w:r w:rsidRPr="004C456D">
        <w:rPr>
          <w:rFonts w:asciiTheme="minorHAnsi" w:hAnsiTheme="minorHAnsi" w:cstheme="minorHAnsi"/>
          <w:sz w:val="24"/>
          <w:szCs w:val="24"/>
        </w:rPr>
        <w:lastRenderedPageBreak/>
        <w:t xml:space="preserve">one udostępniane oraz wykaże, że zastrzeżone informacje stanowią tajemnicę przedsiębiorstwa. </w:t>
      </w:r>
    </w:p>
    <w:p w:rsidR="00C450B5" w:rsidRPr="004C456D" w:rsidRDefault="005528CE" w:rsidP="00CE21DD">
      <w:pPr>
        <w:numPr>
          <w:ilvl w:val="0"/>
          <w:numId w:val="26"/>
        </w:numPr>
        <w:tabs>
          <w:tab w:val="left" w:pos="851"/>
        </w:tabs>
        <w:spacing w:line="276" w:lineRule="auto"/>
        <w:ind w:left="567" w:hanging="283"/>
        <w:jc w:val="both"/>
        <w:rPr>
          <w:rFonts w:asciiTheme="minorHAnsi" w:hAnsiTheme="minorHAnsi" w:cstheme="minorHAnsi"/>
          <w:sz w:val="24"/>
          <w:szCs w:val="24"/>
        </w:rPr>
      </w:pPr>
      <w:bookmarkStart w:id="12" w:name="_Hlk63201000"/>
      <w:r w:rsidRPr="004C456D">
        <w:rPr>
          <w:rFonts w:asciiTheme="minorHAnsi" w:eastAsia="SimSun" w:hAnsiTheme="minorHAnsi" w:cstheme="minorHAnsi"/>
          <w:b/>
          <w:bCs/>
          <w:sz w:val="24"/>
          <w:szCs w:val="24"/>
        </w:rPr>
        <w:t>Dokumenty stanowiące tajemnicę przedsiębiorstwa</w:t>
      </w:r>
      <w:r w:rsidR="00C450B5" w:rsidRPr="004C456D">
        <w:rPr>
          <w:rFonts w:asciiTheme="minorHAnsi" w:eastAsia="SimSun" w:hAnsiTheme="minorHAnsi" w:cstheme="minorHAnsi"/>
          <w:b/>
          <w:bCs/>
          <w:sz w:val="24"/>
          <w:szCs w:val="24"/>
        </w:rPr>
        <w:t>.</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Zgodnie z art. 18 ust. 3 ustawy Pzp,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t>
      </w:r>
      <w:r w:rsidR="007B7BD9">
        <w:rPr>
          <w:rFonts w:asciiTheme="minorHAnsi" w:hAnsiTheme="minorHAnsi" w:cstheme="minorHAnsi"/>
          <w:sz w:val="24"/>
          <w:szCs w:val="24"/>
        </w:rPr>
        <w:t>wy z dnia 16 </w:t>
      </w:r>
      <w:r w:rsidR="00AA396C">
        <w:rPr>
          <w:rFonts w:asciiTheme="minorHAnsi" w:hAnsiTheme="minorHAnsi" w:cstheme="minorHAnsi"/>
          <w:sz w:val="24"/>
          <w:szCs w:val="24"/>
        </w:rPr>
        <w:t>kwietnia 1993 r. o </w:t>
      </w:r>
      <w:r w:rsidRPr="004C456D">
        <w:rPr>
          <w:rFonts w:asciiTheme="minorHAnsi" w:hAnsiTheme="minorHAnsi" w:cstheme="minorHAnsi"/>
          <w:sz w:val="24"/>
          <w:szCs w:val="24"/>
        </w:rPr>
        <w:t>zwalczaniu nieuczciwej konkur</w:t>
      </w:r>
      <w:r w:rsidR="007B7BD9">
        <w:rPr>
          <w:rFonts w:asciiTheme="minorHAnsi" w:hAnsiTheme="minorHAnsi" w:cstheme="minorHAnsi"/>
          <w:sz w:val="24"/>
          <w:szCs w:val="24"/>
        </w:rPr>
        <w:t>encji, jeżeli wykonawca, wraz z </w:t>
      </w:r>
      <w:r w:rsidRPr="004C456D">
        <w:rPr>
          <w:rFonts w:asciiTheme="minorHAnsi" w:hAnsiTheme="minorHAnsi" w:cstheme="minorHAnsi"/>
          <w:sz w:val="24"/>
          <w:szCs w:val="24"/>
        </w:rPr>
        <w:t>przekazaniem takich informacji, zastrzegł, że nie mogą być one udostępniane oraz wykazał, że zastrzeżone informacje stanowią tajemnicę przedsiębiorstwa. Wykonawca nie może zastrz</w:t>
      </w:r>
      <w:r w:rsidR="007B7BD9">
        <w:rPr>
          <w:rFonts w:asciiTheme="minorHAnsi" w:hAnsiTheme="minorHAnsi" w:cstheme="minorHAnsi"/>
          <w:sz w:val="24"/>
          <w:szCs w:val="24"/>
        </w:rPr>
        <w:t>ec informacji, o których mowa w </w:t>
      </w:r>
      <w:r w:rsidRPr="004C456D">
        <w:rPr>
          <w:rFonts w:asciiTheme="minorHAnsi" w:hAnsiTheme="minorHAnsi" w:cstheme="minorHAnsi"/>
          <w:sz w:val="24"/>
          <w:szCs w:val="24"/>
        </w:rPr>
        <w:t xml:space="preserve">art. 222 ust. 5 ustawy Pzp. </w:t>
      </w:r>
    </w:p>
    <w:p w:rsidR="00BE7139" w:rsidRPr="004C456D" w:rsidRDefault="00BE7139" w:rsidP="004E1423">
      <w:pPr>
        <w:numPr>
          <w:ilvl w:val="0"/>
          <w:numId w:val="23"/>
        </w:numPr>
        <w:tabs>
          <w:tab w:val="left" w:pos="851"/>
        </w:tabs>
        <w:suppressAutoHyphens w:val="0"/>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Wszelkie informacje stanowiące tajemnicę przedsi</w:t>
      </w:r>
      <w:r w:rsidR="00AA396C">
        <w:rPr>
          <w:rFonts w:asciiTheme="minorHAnsi" w:hAnsiTheme="minorHAnsi" w:cstheme="minorHAnsi"/>
          <w:sz w:val="24"/>
          <w:szCs w:val="24"/>
        </w:rPr>
        <w:t>ębiorstwa w rozumieniu ustawy z </w:t>
      </w:r>
      <w:r w:rsidRPr="004C456D">
        <w:rPr>
          <w:rFonts w:asciiTheme="minorHAnsi" w:hAnsiTheme="minorHAnsi" w:cstheme="minorHAnsi"/>
          <w:sz w:val="24"/>
          <w:szCs w:val="24"/>
        </w:rPr>
        <w:t>dnia 16 kwietnia 1993 r. o zwalczaniu nieuczciwej konkurencji (Dz. U.</w:t>
      </w:r>
      <w:r w:rsidR="004E1423">
        <w:rPr>
          <w:rFonts w:asciiTheme="minorHAnsi" w:hAnsiTheme="minorHAnsi" w:cstheme="minorHAnsi"/>
          <w:sz w:val="24"/>
          <w:szCs w:val="24"/>
        </w:rPr>
        <w:t xml:space="preserve"> z </w:t>
      </w:r>
      <w:r w:rsidR="00F05066">
        <w:rPr>
          <w:rFonts w:asciiTheme="minorHAnsi" w:hAnsiTheme="minorHAnsi" w:cstheme="minorHAnsi"/>
          <w:sz w:val="24"/>
          <w:szCs w:val="24"/>
        </w:rPr>
        <w:t>2020</w:t>
      </w:r>
      <w:r w:rsidRPr="004C456D">
        <w:rPr>
          <w:rFonts w:asciiTheme="minorHAnsi" w:hAnsiTheme="minorHAnsi" w:cstheme="minorHAnsi"/>
          <w:sz w:val="24"/>
          <w:szCs w:val="24"/>
        </w:rPr>
        <w:t xml:space="preserve"> r. poz. </w:t>
      </w:r>
      <w:r w:rsidR="00F05066">
        <w:rPr>
          <w:rFonts w:asciiTheme="minorHAnsi" w:hAnsiTheme="minorHAnsi" w:cstheme="minorHAnsi"/>
          <w:sz w:val="24"/>
          <w:szCs w:val="24"/>
        </w:rPr>
        <w:t>1913</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Wykonawca zobowiązany jest wraz z przekazaniem tych informacji, wykazać spełnienie przesłanek określonych w art. 11 ust. 2</w:t>
      </w:r>
      <w:r w:rsidR="007B7BD9">
        <w:rPr>
          <w:rFonts w:asciiTheme="minorHAnsi" w:hAnsiTheme="minorHAnsi" w:cstheme="minorHAnsi"/>
          <w:sz w:val="24"/>
          <w:szCs w:val="24"/>
        </w:rPr>
        <w:t xml:space="preserve"> ustawy z dnia 16 kwietnia 1993 </w:t>
      </w:r>
      <w:r w:rsidRPr="004C456D">
        <w:rPr>
          <w:rFonts w:asciiTheme="minorHAnsi" w:hAnsiTheme="minorHAnsi" w:cstheme="minorHAnsi"/>
          <w:sz w:val="24"/>
          <w:szCs w:val="24"/>
        </w:rPr>
        <w:t>r. o zwalczaniu nieuczciwej konkurencji. Zaleca się, aby uzasadnienie zastrzeżenia informacji jako tajemnicy przed</w:t>
      </w:r>
      <w:r w:rsidR="007B7BD9">
        <w:rPr>
          <w:rFonts w:asciiTheme="minorHAnsi" w:hAnsiTheme="minorHAnsi" w:cstheme="minorHAnsi"/>
          <w:sz w:val="24"/>
          <w:szCs w:val="24"/>
        </w:rPr>
        <w:t>siębiorstwa było sformułowane w </w:t>
      </w:r>
      <w:r w:rsidRPr="004C456D">
        <w:rPr>
          <w:rFonts w:asciiTheme="minorHAnsi" w:hAnsiTheme="minorHAnsi"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podjęcia niezbędnych działań w celu zachowania 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Pzp. </w:t>
      </w:r>
    </w:p>
    <w:p w:rsidR="00BE7139" w:rsidRPr="004C456D" w:rsidRDefault="004712F8" w:rsidP="004E1423">
      <w:pPr>
        <w:numPr>
          <w:ilvl w:val="0"/>
          <w:numId w:val="23"/>
        </w:numPr>
        <w:tabs>
          <w:tab w:val="left" w:pos="851"/>
        </w:tabs>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bookmarkStart w:id="13" w:name="_Hlk63023671"/>
    <w:bookmarkEnd w:id="12"/>
    <w:p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374E2830" wp14:editId="4C6883B1">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Default="00815301"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74E2830" id="_x0000_s1039" style="position:absolute;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rsidR="00815301" w:rsidRDefault="00815301"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3"/>
    <w:p w:rsidR="00C1246C" w:rsidRPr="004C456D" w:rsidRDefault="00C1246C" w:rsidP="004E1423">
      <w:pPr>
        <w:numPr>
          <w:ilvl w:val="0"/>
          <w:numId w:val="3"/>
        </w:numPr>
        <w:spacing w:before="240" w:line="276" w:lineRule="auto"/>
        <w:ind w:left="426" w:hanging="142"/>
        <w:jc w:val="both"/>
        <w:rPr>
          <w:rFonts w:asciiTheme="minorHAnsi" w:hAnsiTheme="minorHAnsi" w:cstheme="minorHAnsi"/>
          <w:b/>
          <w:bCs/>
          <w:color w:val="FF0000"/>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dniu </w:t>
      </w:r>
      <w:r w:rsidR="00855205">
        <w:rPr>
          <w:rFonts w:asciiTheme="minorHAnsi" w:hAnsiTheme="minorHAnsi" w:cstheme="minorHAnsi"/>
          <w:b/>
          <w:color w:val="FF0000"/>
          <w:sz w:val="24"/>
          <w:szCs w:val="24"/>
        </w:rPr>
        <w:t>12</w:t>
      </w:r>
      <w:r w:rsidR="003C310D" w:rsidRPr="004C456D">
        <w:rPr>
          <w:rFonts w:asciiTheme="minorHAnsi" w:hAnsiTheme="minorHAnsi" w:cstheme="minorHAnsi"/>
          <w:b/>
          <w:color w:val="FF0000"/>
          <w:sz w:val="24"/>
          <w:szCs w:val="24"/>
        </w:rPr>
        <w:t>.</w:t>
      </w:r>
      <w:r w:rsidR="002A494D">
        <w:rPr>
          <w:rFonts w:asciiTheme="minorHAnsi" w:hAnsiTheme="minorHAnsi" w:cstheme="minorHAnsi"/>
          <w:b/>
          <w:color w:val="FF0000"/>
          <w:sz w:val="24"/>
          <w:szCs w:val="24"/>
        </w:rPr>
        <w:t>08</w:t>
      </w:r>
      <w:r w:rsidR="00892C39" w:rsidRPr="004C456D">
        <w:rPr>
          <w:rFonts w:asciiTheme="minorHAnsi" w:hAnsiTheme="minorHAnsi" w:cstheme="minorHAnsi"/>
          <w:b/>
          <w:bCs/>
          <w:color w:val="FF0000"/>
          <w:sz w:val="24"/>
          <w:szCs w:val="24"/>
        </w:rPr>
        <w:t>.2021 r.</w:t>
      </w:r>
      <w:r w:rsidRPr="004C456D">
        <w:rPr>
          <w:rFonts w:asciiTheme="minorHAnsi" w:hAnsiTheme="minorHAnsi" w:cstheme="minorHAnsi"/>
          <w:b/>
          <w:bCs/>
          <w:color w:val="FF0000"/>
          <w:sz w:val="24"/>
          <w:szCs w:val="24"/>
        </w:rPr>
        <w:t xml:space="preserve"> godz. </w:t>
      </w:r>
      <w:r w:rsidR="00E31DF0" w:rsidRPr="004C456D">
        <w:rPr>
          <w:rFonts w:asciiTheme="minorHAnsi" w:hAnsiTheme="minorHAnsi" w:cstheme="minorHAnsi"/>
          <w:b/>
          <w:bCs/>
          <w:color w:val="FF0000"/>
          <w:sz w:val="24"/>
          <w:szCs w:val="24"/>
        </w:rPr>
        <w:t>11</w:t>
      </w:r>
      <w:r w:rsidR="00892C39" w:rsidRPr="004C456D">
        <w:rPr>
          <w:rFonts w:asciiTheme="minorHAnsi" w:hAnsiTheme="minorHAnsi" w:cstheme="minorHAnsi"/>
          <w:b/>
          <w:bCs/>
          <w:color w:val="FF0000"/>
          <w:sz w:val="24"/>
          <w:szCs w:val="24"/>
        </w:rPr>
        <w:t>:00</w:t>
      </w:r>
      <w:r w:rsidR="00E31DF0" w:rsidRPr="004C456D">
        <w:rPr>
          <w:rFonts w:asciiTheme="minorHAnsi" w:hAnsiTheme="minorHAnsi" w:cstheme="minorHAnsi"/>
          <w:b/>
          <w:bCs/>
          <w:color w:val="FF0000"/>
          <w:sz w:val="24"/>
          <w:szCs w:val="24"/>
        </w:rPr>
        <w:t>.</w:t>
      </w:r>
    </w:p>
    <w:p w:rsidR="00C1246C"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rsidR="00F2018E"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dostępnego na </w:t>
      </w:r>
      <w:hyperlink r:id="rId23"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p>
    <w:p w:rsidR="00901D09" w:rsidRPr="004C456D" w:rsidRDefault="001C0F82" w:rsidP="00AA396C">
      <w:pPr>
        <w:spacing w:line="276" w:lineRule="auto"/>
        <w:ind w:left="567" w:hanging="283"/>
        <w:jc w:val="center"/>
        <w:rPr>
          <w:rFonts w:asciiTheme="minorHAnsi" w:hAnsiTheme="minorHAnsi" w:cstheme="minorHAnsi"/>
          <w:sz w:val="24"/>
          <w:szCs w:val="24"/>
        </w:rPr>
      </w:pPr>
      <w:hyperlink r:id="rId24" w:history="1">
        <w:r w:rsidR="00901D09" w:rsidRPr="004C456D">
          <w:rPr>
            <w:rStyle w:val="Hipercze"/>
            <w:rFonts w:asciiTheme="minorHAnsi" w:hAnsiTheme="minorHAnsi" w:cstheme="minorHAnsi"/>
            <w:sz w:val="24"/>
            <w:szCs w:val="24"/>
          </w:rPr>
          <w:t>https://platformazakupowa.pl/pn/31_blt</w:t>
        </w:r>
      </w:hyperlink>
    </w:p>
    <w:p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Korzystanie z platformy zakupowej przez Wykonawców jest bezpłatne.</w:t>
      </w:r>
    </w:p>
    <w:p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lastRenderedPageBreak/>
        <w:t>Dokumenty elektroniczne lub ich elektroniczne kopi</w:t>
      </w:r>
      <w:r w:rsidR="007B7BD9">
        <w:rPr>
          <w:rFonts w:asciiTheme="minorHAnsi" w:hAnsiTheme="minorHAnsi" w:cstheme="minorHAnsi"/>
          <w:sz w:val="24"/>
          <w:szCs w:val="24"/>
        </w:rPr>
        <w:t>e oraz oświadczenia składane są </w:t>
      </w:r>
      <w:r w:rsidRPr="004C456D">
        <w:rPr>
          <w:rFonts w:asciiTheme="minorHAnsi" w:hAnsiTheme="minorHAnsi" w:cstheme="minorHAnsi"/>
          <w:sz w:val="24"/>
          <w:szCs w:val="24"/>
        </w:rPr>
        <w:t xml:space="preserve">przez Wykonawcę za pośrednictwem platformy </w:t>
      </w:r>
      <w:hyperlink r:id="rId25" w:history="1">
        <w:r w:rsidR="00901D09" w:rsidRPr="004C456D">
          <w:rPr>
            <w:rStyle w:val="Hipercze"/>
            <w:rFonts w:asciiTheme="minorHAnsi" w:hAnsiTheme="minorHAnsi" w:cstheme="minorHAnsi"/>
            <w:sz w:val="24"/>
            <w:szCs w:val="24"/>
          </w:rPr>
          <w:t>www.platformazakupowa.pl</w:t>
        </w:r>
      </w:hyperlink>
      <w:r w:rsidR="007B7BD9">
        <w:rPr>
          <w:rFonts w:asciiTheme="minorHAnsi" w:hAnsiTheme="minorHAnsi" w:cstheme="minorHAnsi"/>
          <w:sz w:val="24"/>
          <w:szCs w:val="24"/>
        </w:rPr>
        <w:t xml:space="preserve"> jako </w:t>
      </w:r>
      <w:r w:rsidRPr="004C456D">
        <w:rPr>
          <w:rFonts w:asciiTheme="minorHAnsi" w:hAnsiTheme="minorHAnsi" w:cstheme="minorHAnsi"/>
          <w:sz w:val="24"/>
          <w:szCs w:val="24"/>
        </w:rPr>
        <w:t xml:space="preserve">załączniki. Zamawiający zaleca </w:t>
      </w:r>
      <w:r w:rsidR="009253BF">
        <w:rPr>
          <w:rFonts w:asciiTheme="minorHAnsi" w:hAnsiTheme="minorHAnsi" w:cstheme="minorHAnsi"/>
          <w:sz w:val="24"/>
          <w:szCs w:val="24"/>
        </w:rPr>
        <w:t xml:space="preserve">następujący format przesyłanych </w:t>
      </w:r>
      <w:r w:rsidRPr="004C456D">
        <w:rPr>
          <w:rFonts w:asciiTheme="minorHAnsi" w:hAnsiTheme="minorHAnsi" w:cstheme="minorHAnsi"/>
          <w:sz w:val="24"/>
          <w:szCs w:val="24"/>
        </w:rPr>
        <w:t>danych: .</w:t>
      </w:r>
      <w:r w:rsidRPr="004C456D">
        <w:rPr>
          <w:rFonts w:asciiTheme="minorHAnsi" w:hAnsiTheme="minorHAnsi" w:cstheme="minorHAnsi"/>
          <w:b/>
          <w:sz w:val="24"/>
          <w:szCs w:val="24"/>
        </w:rPr>
        <w:t>pdf, .</w:t>
      </w:r>
      <w:proofErr w:type="spellStart"/>
      <w:r w:rsidRPr="004C456D">
        <w:rPr>
          <w:rFonts w:asciiTheme="minorHAnsi" w:hAnsiTheme="minorHAnsi" w:cstheme="minorHAnsi"/>
          <w:b/>
          <w:sz w:val="24"/>
          <w:szCs w:val="24"/>
        </w:rPr>
        <w:t>doc</w:t>
      </w:r>
      <w:proofErr w:type="spellEnd"/>
      <w:r w:rsidRPr="004C456D">
        <w:rPr>
          <w:rFonts w:asciiTheme="minorHAnsi" w:hAnsiTheme="minorHAnsi" w:cstheme="minorHAnsi"/>
          <w:b/>
          <w:sz w:val="24"/>
          <w:szCs w:val="24"/>
        </w:rPr>
        <w:t>, .xls, .jpg (.</w:t>
      </w:r>
      <w:proofErr w:type="spellStart"/>
      <w:r w:rsidRPr="004C456D">
        <w:rPr>
          <w:rFonts w:asciiTheme="minorHAnsi" w:hAnsiTheme="minorHAnsi" w:cstheme="minorHAnsi"/>
          <w:b/>
          <w:sz w:val="24"/>
          <w:szCs w:val="24"/>
        </w:rPr>
        <w:t>jpeg</w:t>
      </w:r>
      <w:proofErr w:type="spellEnd"/>
      <w:r w:rsidRPr="004C456D">
        <w:rPr>
          <w:rFonts w:asciiTheme="minorHAnsi" w:hAnsiTheme="minorHAnsi" w:cstheme="minorHAnsi"/>
          <w:b/>
          <w:sz w:val="24"/>
          <w:szCs w:val="24"/>
        </w:rPr>
        <w:t>) ze szczególnym wskazaniem na .pdf</w:t>
      </w:r>
      <w:r w:rsidRPr="004C456D">
        <w:rPr>
          <w:rFonts w:asciiTheme="minorHAnsi" w:hAnsiTheme="minorHAnsi" w:cstheme="minorHAnsi"/>
          <w:sz w:val="24"/>
          <w:szCs w:val="24"/>
        </w:rPr>
        <w:t xml:space="preserve"> oraz w celu ewentualnej kompresji danych, </w:t>
      </w:r>
      <w:r w:rsidRPr="004C456D">
        <w:rPr>
          <w:rFonts w:asciiTheme="minorHAnsi" w:hAnsiTheme="minorHAnsi" w:cstheme="minorHAnsi"/>
          <w:b/>
          <w:sz w:val="24"/>
          <w:szCs w:val="24"/>
        </w:rPr>
        <w:t>format zip.</w:t>
      </w:r>
    </w:p>
    <w:p w:rsidR="0066114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Sposób złożenia oferty, opisany został w Instrukcji</w:t>
      </w:r>
      <w:r w:rsidR="007B7BD9">
        <w:rPr>
          <w:rFonts w:asciiTheme="minorHAnsi" w:hAnsiTheme="minorHAnsi" w:cstheme="minorHAnsi"/>
          <w:sz w:val="24"/>
          <w:szCs w:val="24"/>
        </w:rPr>
        <w:t xml:space="preserve"> dla wykonawców znajdującym się </w:t>
      </w:r>
      <w:r w:rsidRPr="004C456D">
        <w:rPr>
          <w:rFonts w:asciiTheme="minorHAnsi" w:hAnsiTheme="minorHAnsi" w:cstheme="minorHAnsi"/>
          <w:sz w:val="24"/>
          <w:szCs w:val="24"/>
        </w:rPr>
        <w:t xml:space="preserve">na stronie internetowej </w:t>
      </w:r>
      <w:hyperlink r:id="rId26" w:history="1">
        <w:r w:rsidRPr="004C456D">
          <w:rPr>
            <w:rFonts w:asciiTheme="minorHAnsi" w:eastAsia="SimSun" w:hAnsiTheme="minorHAnsi" w:cstheme="minorHAnsi"/>
            <w:color w:val="0000FF"/>
            <w:sz w:val="24"/>
            <w:szCs w:val="24"/>
            <w:u w:val="single"/>
          </w:rPr>
          <w:t>https://platformazakupowa.pl/strona/45-instrukcje</w:t>
        </w:r>
      </w:hyperlink>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7"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OFERT W POSTĘPOWANIACH: 1. Instrukcja: Pełna instrukcja tekstowa składania ofert, wysyłania wiadomości w Ogłoszeniu o Zamówieniu (UE/PL).</w:t>
      </w:r>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w:t>
      </w:r>
      <w:r w:rsidR="007B7BD9">
        <w:rPr>
          <w:rFonts w:asciiTheme="minorHAnsi" w:hAnsiTheme="minorHAnsi" w:cstheme="minorHAnsi"/>
          <w:sz w:val="24"/>
          <w:szCs w:val="24"/>
        </w:rPr>
        <w:t> </w:t>
      </w:r>
      <w:r w:rsidRPr="004C456D">
        <w:rPr>
          <w:rFonts w:asciiTheme="minorHAnsi" w:hAnsiTheme="minorHAnsi" w:cstheme="minorHAnsi"/>
          <w:sz w:val="24"/>
          <w:szCs w:val="24"/>
        </w:rPr>
        <w:t>edycję, a wyłącznie poprzez wycofanie oferty i złożenie nowej. Złożenie nowej oferty w miejsce wycofanej należy wykonać przed upływem terminu składania ofert.</w:t>
      </w:r>
    </w:p>
    <w:p w:rsidR="004264FA" w:rsidRPr="004C456D" w:rsidRDefault="00E7271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rsidR="004264FA"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rsidR="00202976"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2FBADCCC" wp14:editId="2EB55866">
                <wp:simplePos x="0" y="0"/>
                <wp:positionH relativeFrom="margin">
                  <wp:posOffset>-155575</wp:posOffset>
                </wp:positionH>
                <wp:positionV relativeFrom="paragraph">
                  <wp:posOffset>216535</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Default="00815301"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FBADCCC" id="_x0000_s1040" style="position:absolute;left:0;text-align:left;margin-left:-12.25pt;margin-top:17.05pt;width:459pt;height: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" fillcolor="#deebf7" strokecolor="#bdd7ee">
                <v:stroke joinstyle="miter"/>
                <v:textbox>
                  <w:txbxContent>
                    <w:p w:rsidR="00815301" w:rsidRDefault="00815301"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rsidR="00C1246C" w:rsidRPr="004C456D" w:rsidRDefault="00C1246C" w:rsidP="004E1423">
      <w:pPr>
        <w:numPr>
          <w:ilvl w:val="0"/>
          <w:numId w:val="5"/>
        </w:numPr>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dniu </w:t>
      </w:r>
      <w:r w:rsidR="00855205">
        <w:rPr>
          <w:rFonts w:asciiTheme="minorHAnsi" w:hAnsiTheme="minorHAnsi" w:cstheme="minorHAnsi"/>
          <w:b/>
          <w:color w:val="FF0000"/>
          <w:sz w:val="24"/>
          <w:szCs w:val="24"/>
        </w:rPr>
        <w:t>12</w:t>
      </w:r>
      <w:r w:rsidR="00E31DF0" w:rsidRPr="004C456D">
        <w:rPr>
          <w:rFonts w:asciiTheme="minorHAnsi" w:hAnsiTheme="minorHAnsi" w:cstheme="minorHAnsi"/>
          <w:b/>
          <w:color w:val="FF0000"/>
          <w:sz w:val="24"/>
          <w:szCs w:val="24"/>
        </w:rPr>
        <w:t>.0</w:t>
      </w:r>
      <w:r w:rsidR="002A494D">
        <w:rPr>
          <w:rFonts w:asciiTheme="minorHAnsi" w:hAnsiTheme="minorHAnsi" w:cstheme="minorHAnsi"/>
          <w:b/>
          <w:color w:val="FF0000"/>
          <w:sz w:val="24"/>
          <w:szCs w:val="24"/>
        </w:rPr>
        <w:t>8</w:t>
      </w:r>
      <w:r w:rsidR="00E31DF0" w:rsidRPr="004C456D">
        <w:rPr>
          <w:rFonts w:asciiTheme="minorHAnsi" w:hAnsiTheme="minorHAnsi" w:cstheme="minorHAnsi"/>
          <w:b/>
          <w:color w:val="FF0000"/>
          <w:sz w:val="24"/>
          <w:szCs w:val="24"/>
        </w:rPr>
        <w:t>.</w:t>
      </w:r>
      <w:r w:rsidR="007A2067" w:rsidRPr="004C456D">
        <w:rPr>
          <w:rFonts w:asciiTheme="minorHAnsi" w:hAnsiTheme="minorHAnsi" w:cstheme="minorHAnsi"/>
          <w:b/>
          <w:color w:val="FF0000"/>
          <w:sz w:val="24"/>
          <w:szCs w:val="24"/>
        </w:rPr>
        <w:t>2021</w:t>
      </w:r>
      <w:r w:rsidRPr="004C456D">
        <w:rPr>
          <w:rFonts w:asciiTheme="minorHAnsi" w:hAnsiTheme="minorHAnsi" w:cstheme="minorHAnsi"/>
          <w:b/>
          <w:color w:val="FF0000"/>
          <w:sz w:val="24"/>
          <w:szCs w:val="24"/>
        </w:rPr>
        <w:t xml:space="preserve">r. o godz. </w:t>
      </w:r>
      <w:r w:rsidR="00E31DF0" w:rsidRPr="004C456D">
        <w:rPr>
          <w:rFonts w:asciiTheme="minorHAnsi" w:hAnsiTheme="minorHAnsi" w:cstheme="minorHAnsi"/>
          <w:b/>
          <w:color w:val="FF0000"/>
          <w:sz w:val="24"/>
          <w:szCs w:val="24"/>
        </w:rPr>
        <w:t>11</w:t>
      </w:r>
      <w:r w:rsidRPr="004C456D">
        <w:rPr>
          <w:rFonts w:asciiTheme="minorHAnsi" w:hAnsiTheme="minorHAnsi" w:cstheme="minorHAnsi"/>
          <w:b/>
          <w:color w:val="FF0000"/>
          <w:sz w:val="24"/>
          <w:szCs w:val="24"/>
        </w:rPr>
        <w:t>:</w:t>
      </w:r>
      <w:r w:rsidR="00E31DF0" w:rsidRPr="004C456D">
        <w:rPr>
          <w:rFonts w:asciiTheme="minorHAnsi" w:hAnsiTheme="minorHAnsi" w:cstheme="minorHAnsi"/>
          <w:b/>
          <w:color w:val="FF0000"/>
          <w:sz w:val="24"/>
          <w:szCs w:val="24"/>
        </w:rPr>
        <w:t>05</w:t>
      </w:r>
      <w:r w:rsidRPr="004C456D">
        <w:rPr>
          <w:rFonts w:asciiTheme="minorHAnsi" w:hAnsiTheme="minorHAnsi" w:cstheme="minorHAnsi"/>
          <w:sz w:val="24"/>
          <w:szCs w:val="24"/>
        </w:rPr>
        <w:t xml:space="preserve"> w siedzibie</w:t>
      </w:r>
      <w:r w:rsidR="00CE167F" w:rsidRPr="004C456D">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840B23" w:rsidRPr="004C456D">
        <w:rPr>
          <w:rFonts w:asciiTheme="minorHAnsi" w:hAnsiTheme="minorHAnsi" w:cstheme="minorHAnsi"/>
          <w:sz w:val="24"/>
          <w:szCs w:val="24"/>
        </w:rPr>
        <w:t>bez udziału Wykonawców.</w:t>
      </w:r>
    </w:p>
    <w:p w:rsidR="00C1246C"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najpóźniej przed otwarciem ofert, udostępnia na stronie internetowej prowadzonego postepowania informację o kwocie</w:t>
      </w:r>
      <w:r w:rsidR="009253BF">
        <w:rPr>
          <w:rFonts w:asciiTheme="minorHAnsi" w:hAnsiTheme="minorHAnsi" w:cstheme="minorHAnsi"/>
          <w:sz w:val="24"/>
          <w:szCs w:val="24"/>
        </w:rPr>
        <w:t>, jaką zamierza przeznaczyć na </w:t>
      </w:r>
      <w:r w:rsidRPr="004C456D">
        <w:rPr>
          <w:rFonts w:asciiTheme="minorHAnsi" w:hAnsiTheme="minorHAnsi" w:cstheme="minorHAnsi"/>
          <w:sz w:val="24"/>
          <w:szCs w:val="24"/>
        </w:rPr>
        <w:t xml:space="preserve">sfinansowanie zamówienia. </w:t>
      </w:r>
    </w:p>
    <w:p w:rsidR="00C42E78"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postepowania informacje o:</w:t>
      </w:r>
    </w:p>
    <w:p w:rsidR="00BB64E3" w:rsidRPr="004C456D" w:rsidRDefault="00871DC0" w:rsidP="004E1423">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4C456D">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 cenach lub kosztach zawartych w ofertach.</w:t>
      </w:r>
    </w:p>
    <w:p w:rsidR="00C9114E" w:rsidRPr="004C456D" w:rsidRDefault="00C1246C" w:rsidP="004E1423">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cenach lub kosztach zawartych w ofertach. </w:t>
      </w:r>
    </w:p>
    <w:p w:rsidR="00C9114E" w:rsidRPr="004C456D"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rsidR="00EF7BFE" w:rsidRPr="004C456D" w:rsidRDefault="008E15F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88960" behindDoc="0" locked="0" layoutInCell="1" allowOverlap="1" wp14:anchorId="4CB06364" wp14:editId="25E1C0CE">
                <wp:simplePos x="0" y="0"/>
                <wp:positionH relativeFrom="margin">
                  <wp:align>right</wp:align>
                </wp:positionH>
                <wp:positionV relativeFrom="paragraph">
                  <wp:posOffset>569595</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Default="00815301" w:rsidP="00CE21DD">
                            <w:pPr>
                              <w:widowControl w:val="0"/>
                              <w:numPr>
                                <w:ilvl w:val="0"/>
                                <w:numId w:val="36"/>
                              </w:numPr>
                              <w:autoSpaceDE w:val="0"/>
                              <w:jc w:val="both"/>
                            </w:pPr>
                            <w:bookmarkStart w:id="14" w:name="_Hlk63023754"/>
                            <w:r w:rsidRPr="004C456D">
                              <w:rPr>
                                <w:rFonts w:asciiTheme="minorHAnsi" w:hAnsiTheme="minorHAnsi" w:cstheme="minorHAnsi"/>
                                <w:b/>
                                <w:sz w:val="24"/>
                                <w:szCs w:val="24"/>
                              </w:rPr>
                              <w:t>Wymagania dotyczące wadium</w:t>
                            </w:r>
                            <w:bookmarkEnd w:id="1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B06364" id="_x0000_s1041" style="position:absolute;left:0;text-align:left;margin-left:401.8pt;margin-top:44.85pt;width:453pt;height:2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" fillcolor="#deebf7" strokecolor="#bdd7ee">
                <v:stroke joinstyle="miter"/>
                <v:textbox>
                  <w:txbxContent>
                    <w:p w:rsidR="00815301" w:rsidRDefault="00815301" w:rsidP="00CE21DD">
                      <w:pPr>
                        <w:widowControl w:val="0"/>
                        <w:numPr>
                          <w:ilvl w:val="0"/>
                          <w:numId w:val="36"/>
                        </w:numPr>
                        <w:autoSpaceDE w:val="0"/>
                        <w:jc w:val="both"/>
                      </w:pPr>
                      <w:bookmarkStart w:id="18" w:name="_Hlk63023754"/>
                      <w:r w:rsidRPr="004C456D">
                        <w:rPr>
                          <w:rFonts w:asciiTheme="minorHAnsi" w:hAnsiTheme="minorHAnsi" w:cstheme="minorHAnsi"/>
                          <w:b/>
                          <w:sz w:val="24"/>
                          <w:szCs w:val="24"/>
                        </w:rPr>
                        <w:t>Wymagania dotyczące wadium</w:t>
                      </w:r>
                      <w:bookmarkEnd w:id="18"/>
                    </w:p>
                  </w:txbxContent>
                </v:textbox>
                <w10:wrap type="topAndBottom" anchorx="margin"/>
              </v:roundrect>
            </w:pict>
          </mc:Fallback>
        </mc:AlternateContent>
      </w:r>
      <w:r w:rsidR="00215D8F"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00215D8F"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rsidR="00115FDA" w:rsidRPr="004C456D" w:rsidRDefault="00115FDA" w:rsidP="00115FDA">
      <w:pPr>
        <w:widowControl w:val="0"/>
        <w:autoSpaceDE w:val="0"/>
        <w:jc w:val="both"/>
        <w:rPr>
          <w:rFonts w:asciiTheme="minorHAnsi" w:hAnsiTheme="minorHAnsi" w:cstheme="minorHAnsi"/>
          <w:sz w:val="22"/>
          <w:szCs w:val="22"/>
        </w:rPr>
      </w:pPr>
    </w:p>
    <w:p w:rsidR="00115FDA" w:rsidRPr="004C456D" w:rsidRDefault="00315C3D" w:rsidP="00315C3D">
      <w:pPr>
        <w:suppressAutoHyphens w:val="0"/>
        <w:autoSpaceDE w:val="0"/>
        <w:autoSpaceDN w:val="0"/>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Zamawiający nie wymaga złożenia wadium.</w:t>
      </w:r>
    </w:p>
    <w:p w:rsidR="00115FDA" w:rsidRPr="004C456D" w:rsidRDefault="008E15FF" w:rsidP="00115FDA">
      <w:pPr>
        <w:widowControl w:val="0"/>
        <w:autoSpaceDE w:val="0"/>
        <w:jc w:val="both"/>
        <w:rPr>
          <w:rFonts w:asciiTheme="minorHAnsi" w:hAnsiTheme="minorHAnsi" w:cstheme="minorHAnsi"/>
          <w:bCs/>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1008" behindDoc="0" locked="0" layoutInCell="1" allowOverlap="1" wp14:anchorId="492D2151" wp14:editId="6363EC07">
                <wp:simplePos x="0" y="0"/>
                <wp:positionH relativeFrom="margin">
                  <wp:align>right</wp:align>
                </wp:positionH>
                <wp:positionV relativeFrom="paragraph">
                  <wp:posOffset>254000</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Default="00815301" w:rsidP="00CE21DD">
                            <w:pPr>
                              <w:widowControl w:val="0"/>
                              <w:numPr>
                                <w:ilvl w:val="0"/>
                                <w:numId w:val="36"/>
                              </w:numPr>
                              <w:autoSpaceDE w:val="0"/>
                              <w:jc w:val="both"/>
                            </w:pPr>
                            <w:bookmarkStart w:id="15" w:name="_Hlk63023769"/>
                            <w:r w:rsidRPr="004C456D">
                              <w:rPr>
                                <w:rFonts w:asciiTheme="minorHAnsi" w:hAnsiTheme="minorHAnsi" w:cstheme="minorHAnsi"/>
                                <w:b/>
                                <w:bCs/>
                                <w:sz w:val="24"/>
                                <w:szCs w:val="24"/>
                              </w:rPr>
                              <w:t>Sposób obliczenia ceny</w:t>
                            </w:r>
                            <w:bookmarkEnd w:id="15"/>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92D2151" id="_x0000_s1042" style="position:absolute;left:0;text-align:left;margin-left:398.8pt;margin-top:20pt;width:450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" fillcolor="#deebf7" strokecolor="#bdd7ee">
                <v:stroke joinstyle="miter"/>
                <v:textbox>
                  <w:txbxContent>
                    <w:p w:rsidR="00815301" w:rsidRDefault="00815301" w:rsidP="00CE21DD">
                      <w:pPr>
                        <w:widowControl w:val="0"/>
                        <w:numPr>
                          <w:ilvl w:val="0"/>
                          <w:numId w:val="36"/>
                        </w:numPr>
                        <w:autoSpaceDE w:val="0"/>
                        <w:jc w:val="both"/>
                      </w:pPr>
                      <w:bookmarkStart w:id="20" w:name="_Hlk63023769"/>
                      <w:r w:rsidRPr="004C456D">
                        <w:rPr>
                          <w:rFonts w:asciiTheme="minorHAnsi" w:hAnsiTheme="minorHAnsi" w:cstheme="minorHAnsi"/>
                          <w:b/>
                          <w:bCs/>
                          <w:sz w:val="24"/>
                          <w:szCs w:val="24"/>
                        </w:rPr>
                        <w:t>Sposób obliczenia ceny</w:t>
                      </w:r>
                      <w:bookmarkEnd w:id="20"/>
                    </w:p>
                  </w:txbxContent>
                </v:textbox>
                <w10:wrap type="topAndBottom" anchorx="margin"/>
              </v:roundrect>
            </w:pict>
          </mc:Fallback>
        </mc:AlternateContent>
      </w:r>
    </w:p>
    <w:p w:rsidR="002B1964" w:rsidRPr="004C456D" w:rsidRDefault="002B1964" w:rsidP="002B1964">
      <w:pPr>
        <w:widowControl w:val="0"/>
        <w:autoSpaceDE w:val="0"/>
        <w:jc w:val="both"/>
        <w:rPr>
          <w:rFonts w:asciiTheme="minorHAnsi" w:hAnsiTheme="minorHAnsi" w:cstheme="minorHAnsi"/>
          <w:i/>
          <w:sz w:val="24"/>
          <w:szCs w:val="24"/>
          <w:highlight w:val="yellow"/>
        </w:rPr>
      </w:pP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oferty musi być podana w PLN wraz z  należnym podatkiem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podana w ofercie powinna obejmować wszystkie koszty związane z wykonaniem przedmiotu zamówienia oraz warunkami stawianymi przez Zamawiającego.</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może być tylko jedna; nie dopuszcza się wariantowości cen.</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Zamawiający przewiduje zmianę ceny umowy w przypadku zmiany ustawowej stawki podatku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towarów to wartość sprzedaży towarów wraz z kwotą podatku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Przy wyliczaniu poszczególnych wartości należy og</w:t>
      </w:r>
      <w:r w:rsidR="007B7BD9">
        <w:rPr>
          <w:rFonts w:asciiTheme="minorHAnsi" w:hAnsiTheme="minorHAnsi" w:cstheme="minorHAnsi"/>
          <w:sz w:val="24"/>
          <w:szCs w:val="24"/>
        </w:rPr>
        <w:t>raniczyć się do dwóch miejsc po </w:t>
      </w:r>
      <w:r w:rsidRPr="002A494D">
        <w:rPr>
          <w:rFonts w:asciiTheme="minorHAnsi" w:hAnsiTheme="minorHAnsi" w:cstheme="minorHAnsi"/>
          <w:sz w:val="24"/>
          <w:szCs w:val="24"/>
        </w:rPr>
        <w:t>przecinku na każdym etapie wyliczenia ceny.</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Kwoty wykazane w ofercie zaokrągla się do pełnych groszy, przy czym końcówki poniżej 0,5 grosza pomija się, a końcówki 0,5 grosza i wyższe zaokrągla się do 1 grosza</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podana w Formularzu ofertowym, st</w:t>
      </w:r>
      <w:r w:rsidR="007B7BD9">
        <w:rPr>
          <w:rFonts w:asciiTheme="minorHAnsi" w:hAnsiTheme="minorHAnsi" w:cstheme="minorHAnsi"/>
          <w:sz w:val="24"/>
          <w:szCs w:val="24"/>
        </w:rPr>
        <w:t>anowiła będzie podstawę oceny i </w:t>
      </w:r>
      <w:r w:rsidRPr="002A494D">
        <w:rPr>
          <w:rFonts w:asciiTheme="minorHAnsi" w:hAnsiTheme="minorHAnsi" w:cstheme="minorHAnsi"/>
          <w:sz w:val="24"/>
          <w:szCs w:val="24"/>
        </w:rPr>
        <w:t>porównania ofert.  Każda pozycja wskazana w formularzu cenowym musi być wyceniona, nie dopuszcza się wartości towaru 0,00 zł ani miejsc pustych. W takim przypadku oferta zostanie odrzucona na podst</w:t>
      </w:r>
      <w:r w:rsidR="007B7BD9">
        <w:rPr>
          <w:rFonts w:asciiTheme="minorHAnsi" w:hAnsiTheme="minorHAnsi" w:cstheme="minorHAnsi"/>
          <w:sz w:val="24"/>
          <w:szCs w:val="24"/>
        </w:rPr>
        <w:t>. art. 226 ust. 1 pkt 5 ustawy P</w:t>
      </w:r>
      <w:r w:rsidRPr="002A494D">
        <w:rPr>
          <w:rFonts w:asciiTheme="minorHAnsi" w:hAnsiTheme="minorHAnsi" w:cstheme="minorHAnsi"/>
          <w:sz w:val="24"/>
          <w:szCs w:val="24"/>
        </w:rPr>
        <w:t>zp.</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Cenę za wykonanie przedmiotu zamówienia należy przedstawić w Formularzu ofertowym (zał. nr 1 do SWZ) oraz w formularzu cenowy</w:t>
      </w:r>
      <w:r w:rsidR="00137FDE">
        <w:rPr>
          <w:rFonts w:asciiTheme="minorHAnsi" w:hAnsiTheme="minorHAnsi" w:cstheme="minorHAnsi"/>
          <w:sz w:val="24"/>
          <w:szCs w:val="24"/>
        </w:rPr>
        <w:t>m dla odpowiedniej części (zał. </w:t>
      </w:r>
      <w:r w:rsidRPr="002A494D">
        <w:rPr>
          <w:rFonts w:asciiTheme="minorHAnsi" w:hAnsiTheme="minorHAnsi" w:cstheme="minorHAnsi"/>
          <w:sz w:val="24"/>
          <w:szCs w:val="24"/>
        </w:rPr>
        <w:t>nr 4 do SWZ).</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 xml:space="preserve">poinformowania zamawiającego, że wybór </w:t>
      </w:r>
      <w:r w:rsidR="004E1423">
        <w:rPr>
          <w:rFonts w:asciiTheme="minorHAnsi" w:hAnsiTheme="minorHAnsi" w:cstheme="minorHAnsi"/>
        </w:rPr>
        <w:t>jego oferty będzie prowadził do </w:t>
      </w:r>
      <w:r w:rsidRPr="002A494D">
        <w:rPr>
          <w:rFonts w:asciiTheme="minorHAnsi" w:hAnsiTheme="minorHAnsi" w:cstheme="minorHAnsi"/>
        </w:rPr>
        <w:t>powstania u Zamawiającego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nazwy (rodzaju) towaru lub usługi, których dostawa lub świadczenie będą prowadziły do powstania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wartości towaru lub usługi o</w:t>
      </w:r>
      <w:r w:rsidR="00F05066">
        <w:rPr>
          <w:rFonts w:asciiTheme="minorHAnsi" w:hAnsiTheme="minorHAnsi" w:cstheme="minorHAnsi"/>
        </w:rPr>
        <w:t>bjętego obowiązkiem podatkowym Z</w:t>
      </w:r>
      <w:r w:rsidRPr="002A494D">
        <w:rPr>
          <w:rFonts w:asciiTheme="minorHAnsi" w:hAnsiTheme="minorHAnsi" w:cstheme="minorHAnsi"/>
        </w:rPr>
        <w:t>amawiającego, bez kwoty podatku;</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stawki podatku od towarów i usług, która zgodnie z wiedzą wykonawcy, będzie miała zastosowanie.</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Wykonawca zobowiązany jest do stosowania mechanizmu podzielonej płatności dla towarów i usług wymienionych w zał. nr 15 ustawy o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lastRenderedPageBreak/>
        <w:t>Informację w powyższym zakresie Wykonawca składa w Formularzu ofertowym – (załączniku nr 1 do SWZ). Brak złożenia ww. informacji będzie postrzegany jako brak powstania obowiązku podatkowego u Zamawiającego.</w:t>
      </w:r>
    </w:p>
    <w:p w:rsidR="008E15FF" w:rsidRPr="009253BF" w:rsidRDefault="009253BF" w:rsidP="00CE21DD">
      <w:pPr>
        <w:widowControl w:val="0"/>
        <w:numPr>
          <w:ilvl w:val="0"/>
          <w:numId w:val="38"/>
        </w:numPr>
        <w:autoSpaceDE w:val="0"/>
        <w:spacing w:line="271" w:lineRule="auto"/>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5FBA9936" wp14:editId="14948B68">
                <wp:simplePos x="0" y="0"/>
                <wp:positionH relativeFrom="margin">
                  <wp:posOffset>-79375</wp:posOffset>
                </wp:positionH>
                <wp:positionV relativeFrom="paragraph">
                  <wp:posOffset>600075</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Default="00815301" w:rsidP="00CE21DD">
                            <w:pPr>
                              <w:widowControl w:val="0"/>
                              <w:numPr>
                                <w:ilvl w:val="0"/>
                                <w:numId w:val="36"/>
                              </w:numPr>
                              <w:autoSpaceDE w:val="0"/>
                              <w:jc w:val="both"/>
                            </w:pPr>
                            <w:bookmarkStart w:id="16" w:name="_Hlk63023787"/>
                            <w:r w:rsidRPr="004C456D">
                              <w:rPr>
                                <w:rFonts w:asciiTheme="minorHAnsi" w:hAnsiTheme="minorHAnsi" w:cstheme="minorHAnsi"/>
                                <w:b/>
                                <w:bCs/>
                                <w:sz w:val="24"/>
                                <w:szCs w:val="24"/>
                              </w:rPr>
                              <w:t>Opis kryteriów oceny ofert, wraz z podaniem wag tych kryteriów i sposobu oceny ofert</w:t>
                            </w:r>
                            <w:bookmarkEnd w:id="1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BA9936" id="_x0000_s1043" style="position:absolute;left:0;text-align:left;margin-left:-6.25pt;margin-top:47.25pt;width:468pt;height: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" fillcolor="#deebf7" strokecolor="#bdd7ee">
                <v:stroke joinstyle="miter"/>
                <v:textbox>
                  <w:txbxContent>
                    <w:p w:rsidR="00815301" w:rsidRDefault="00815301" w:rsidP="00CE21DD">
                      <w:pPr>
                        <w:widowControl w:val="0"/>
                        <w:numPr>
                          <w:ilvl w:val="0"/>
                          <w:numId w:val="36"/>
                        </w:numPr>
                        <w:autoSpaceDE w:val="0"/>
                        <w:jc w:val="both"/>
                      </w:pPr>
                      <w:bookmarkStart w:id="22" w:name="_Hlk63023787"/>
                      <w:r w:rsidRPr="004C456D">
                        <w:rPr>
                          <w:rFonts w:asciiTheme="minorHAnsi" w:hAnsiTheme="minorHAnsi" w:cstheme="minorHAnsi"/>
                          <w:b/>
                          <w:bCs/>
                          <w:sz w:val="24"/>
                          <w:szCs w:val="24"/>
                        </w:rPr>
                        <w:t>Opis kryteriów oceny ofert, wraz z podaniem wag tych kryteriów i sposobu oceny ofert</w:t>
                      </w:r>
                      <w:bookmarkEnd w:id="22"/>
                    </w:p>
                  </w:txbxContent>
                </v:textbox>
                <w10:wrap type="topAndBottom" anchorx="margin"/>
              </v:roundrect>
            </w:pict>
          </mc:Fallback>
        </mc:AlternateContent>
      </w:r>
      <w:r w:rsidR="002A494D" w:rsidRPr="002A494D">
        <w:rPr>
          <w:rFonts w:asciiTheme="minorHAnsi" w:hAnsiTheme="minorHAnsi" w:cstheme="minorHAnsi"/>
          <w:sz w:val="24"/>
          <w:szCs w:val="24"/>
        </w:rPr>
        <w:t>Rozliczenia między Zamawiającym, a Wykonawcą prowadzone będą w walucie polskiej. Zamawiający nie dopuszcza możliwości prowad</w:t>
      </w:r>
      <w:r>
        <w:rPr>
          <w:rFonts w:asciiTheme="minorHAnsi" w:hAnsiTheme="minorHAnsi" w:cstheme="minorHAnsi"/>
          <w:sz w:val="24"/>
          <w:szCs w:val="24"/>
        </w:rPr>
        <w:t>zenia rozliczeń w walucie obcej.</w:t>
      </w:r>
    </w:p>
    <w:p w:rsidR="00A7736C" w:rsidRPr="004C456D" w:rsidRDefault="00A7736C" w:rsidP="00A7736C">
      <w:pPr>
        <w:pStyle w:val="Akapitzlist"/>
        <w:suppressAutoHyphens w:val="0"/>
        <w:ind w:left="0"/>
        <w:contextualSpacing/>
        <w:jc w:val="both"/>
        <w:rPr>
          <w:rFonts w:asciiTheme="minorHAnsi" w:hAnsiTheme="minorHAnsi" w:cstheme="minorHAnsi"/>
        </w:rPr>
      </w:pPr>
    </w:p>
    <w:p w:rsidR="00AD54A5" w:rsidRPr="003E6977" w:rsidRDefault="00A7736C" w:rsidP="00AD54A5">
      <w:pPr>
        <w:pStyle w:val="Akapitzlist"/>
        <w:suppressAutoHyphens w:val="0"/>
        <w:ind w:left="0"/>
        <w:contextualSpacing/>
        <w:jc w:val="both"/>
        <w:rPr>
          <w:rFonts w:asciiTheme="minorHAnsi" w:hAnsiTheme="minorHAnsi" w:cstheme="minorHAnsi"/>
        </w:rPr>
      </w:pPr>
      <w:r w:rsidRPr="003E6977">
        <w:rPr>
          <w:rFonts w:asciiTheme="minorHAnsi" w:hAnsiTheme="minorHAnsi" w:cstheme="minorHAnsi"/>
        </w:rPr>
        <w:t>1.</w:t>
      </w:r>
      <w:r w:rsidR="00AD54A5" w:rsidRPr="003E6977">
        <w:rPr>
          <w:rFonts w:asciiTheme="minorHAnsi" w:hAnsiTheme="minorHAnsi" w:cstheme="minorHAnsi"/>
        </w:rPr>
        <w:t xml:space="preserve"> Przy ocenie ofert ważnych i wyborze najkorzystniejszej oferty Zamawiający będzie się kierował następującymi kryteriami: </w:t>
      </w:r>
    </w:p>
    <w:p w:rsidR="00AD54A5" w:rsidRPr="003E6977" w:rsidRDefault="00AD54A5" w:rsidP="00AD54A5">
      <w:pPr>
        <w:pStyle w:val="Akapitzlist"/>
        <w:suppressAutoHyphens w:val="0"/>
        <w:ind w:left="0"/>
        <w:contextualSpacing/>
        <w:jc w:val="both"/>
        <w:rPr>
          <w:rFonts w:asciiTheme="minorHAnsi" w:hAnsiTheme="minorHAnsi" w:cstheme="minorHAnsi"/>
        </w:rPr>
      </w:pPr>
    </w:p>
    <w:tbl>
      <w:tblPr>
        <w:tblW w:w="9072" w:type="dxa"/>
        <w:tblInd w:w="-5" w:type="dxa"/>
        <w:tblLayout w:type="fixed"/>
        <w:tblLook w:val="0000" w:firstRow="0" w:lastRow="0" w:firstColumn="0" w:lastColumn="0" w:noHBand="0" w:noVBand="0"/>
      </w:tblPr>
      <w:tblGrid>
        <w:gridCol w:w="1604"/>
        <w:gridCol w:w="882"/>
        <w:gridCol w:w="1208"/>
        <w:gridCol w:w="5378"/>
      </w:tblGrid>
      <w:tr w:rsidR="007B7BD9" w:rsidRPr="003E6977" w:rsidTr="009253BF">
        <w:tc>
          <w:tcPr>
            <w:tcW w:w="1604"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Kryterium</w:t>
            </w:r>
          </w:p>
        </w:tc>
        <w:tc>
          <w:tcPr>
            <w:tcW w:w="882"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Liczba punktów</w:t>
            </w:r>
          </w:p>
        </w:tc>
        <w:tc>
          <w:tcPr>
            <w:tcW w:w="53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Sposób oceny wg wzoru</w:t>
            </w:r>
          </w:p>
        </w:tc>
      </w:tr>
      <w:tr w:rsidR="007B7BD9" w:rsidRPr="003E6977" w:rsidTr="009253BF">
        <w:trPr>
          <w:trHeight w:val="843"/>
        </w:trPr>
        <w:tc>
          <w:tcPr>
            <w:tcW w:w="1604" w:type="dxa"/>
            <w:tcBorders>
              <w:top w:val="single" w:sz="4" w:space="0" w:color="000000"/>
              <w:left w:val="single" w:sz="4" w:space="0" w:color="000000"/>
              <w:bottom w:val="single" w:sz="4" w:space="0" w:color="000000"/>
            </w:tcBorders>
            <w:shd w:val="clear" w:color="auto" w:fill="auto"/>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Łączna cena ofertowa brutto</w:t>
            </w:r>
          </w:p>
        </w:tc>
        <w:tc>
          <w:tcPr>
            <w:tcW w:w="882" w:type="dxa"/>
            <w:tcBorders>
              <w:top w:val="single" w:sz="4" w:space="0" w:color="000000"/>
              <w:left w:val="single" w:sz="4" w:space="0" w:color="000000"/>
              <w:bottom w:val="single" w:sz="4" w:space="0" w:color="000000"/>
            </w:tcBorders>
            <w:shd w:val="clear" w:color="auto" w:fill="auto"/>
            <w:vAlign w:val="center"/>
          </w:tcPr>
          <w:p w:rsidR="00AD54A5" w:rsidRPr="003E6977" w:rsidRDefault="00B34A93"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8</w:t>
            </w:r>
            <w:r w:rsidR="00AD54A5" w:rsidRPr="003E6977">
              <w:rPr>
                <w:rFonts w:asciiTheme="minorHAnsi" w:hAnsiTheme="minorHAnsi" w:cstheme="minorHAnsi"/>
                <w:b/>
                <w:sz w:val="24"/>
                <w:szCs w:val="24"/>
                <w:lang w:val="cs-CZ"/>
              </w:rPr>
              <w:t>0%</w:t>
            </w:r>
          </w:p>
        </w:tc>
        <w:tc>
          <w:tcPr>
            <w:tcW w:w="1208" w:type="dxa"/>
            <w:tcBorders>
              <w:top w:val="single" w:sz="4" w:space="0" w:color="000000"/>
              <w:left w:val="single" w:sz="4" w:space="0" w:color="000000"/>
              <w:bottom w:val="single" w:sz="4" w:space="0" w:color="000000"/>
            </w:tcBorders>
            <w:shd w:val="clear" w:color="auto" w:fill="auto"/>
            <w:vAlign w:val="center"/>
          </w:tcPr>
          <w:p w:rsidR="00AD54A5" w:rsidRPr="003E6977" w:rsidRDefault="00B34A93"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8</w:t>
            </w:r>
            <w:r w:rsidR="00AD54A5" w:rsidRPr="003E6977">
              <w:rPr>
                <w:rFonts w:asciiTheme="minorHAnsi" w:hAnsiTheme="minorHAnsi" w:cstheme="minorHAnsi"/>
                <w:b/>
                <w:sz w:val="24"/>
                <w:szCs w:val="24"/>
                <w:lang w:val="cs-CZ"/>
              </w:rPr>
              <w:t>0</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sz w:val="24"/>
                <w:szCs w:val="24"/>
                <w:lang w:val="cs-CZ"/>
              </w:rPr>
              <w:t>Cena najtańszej oferty</w:t>
            </w:r>
          </w:p>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 xml:space="preserve">C =        </w:t>
            </w:r>
            <w:r w:rsidRPr="003E6977">
              <w:rPr>
                <w:rFonts w:asciiTheme="minorHAnsi" w:hAnsiTheme="minorHAnsi" w:cstheme="minorHAnsi"/>
                <w:sz w:val="24"/>
                <w:szCs w:val="24"/>
                <w:lang w:val="cs-CZ"/>
              </w:rPr>
              <w:t>------------------------  x 100pkt</w:t>
            </w:r>
            <w:r w:rsidR="00B34A93">
              <w:rPr>
                <w:rFonts w:asciiTheme="minorHAnsi" w:hAnsiTheme="minorHAnsi" w:cstheme="minorHAnsi"/>
                <w:sz w:val="24"/>
                <w:szCs w:val="24"/>
                <w:lang w:val="cs-CZ"/>
              </w:rPr>
              <w:t>x8</w:t>
            </w:r>
            <w:r w:rsidR="003E6977" w:rsidRPr="003E6977">
              <w:rPr>
                <w:rFonts w:asciiTheme="minorHAnsi" w:hAnsiTheme="minorHAnsi" w:cstheme="minorHAnsi"/>
                <w:sz w:val="24"/>
                <w:szCs w:val="24"/>
                <w:lang w:val="cs-CZ"/>
              </w:rPr>
              <w:t>0%</w:t>
            </w:r>
          </w:p>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sz w:val="24"/>
                <w:szCs w:val="24"/>
                <w:lang w:val="cs-CZ"/>
              </w:rPr>
              <w:t>Cena badanej oferty</w:t>
            </w:r>
          </w:p>
        </w:tc>
      </w:tr>
      <w:tr w:rsidR="003E6977" w:rsidRPr="003E6977" w:rsidTr="009253BF">
        <w:trPr>
          <w:trHeight w:val="843"/>
        </w:trPr>
        <w:tc>
          <w:tcPr>
            <w:tcW w:w="1604" w:type="dxa"/>
            <w:tcBorders>
              <w:top w:val="single" w:sz="4" w:space="0" w:color="000000"/>
              <w:left w:val="single" w:sz="4" w:space="0" w:color="000000"/>
              <w:bottom w:val="single" w:sz="4" w:space="0" w:color="000000"/>
            </w:tcBorders>
            <w:shd w:val="clear" w:color="auto" w:fill="auto"/>
            <w:vAlign w:val="center"/>
          </w:tcPr>
          <w:p w:rsidR="003E6977" w:rsidRPr="003E6977" w:rsidRDefault="003E6977" w:rsidP="00253353">
            <w:pPr>
              <w:widowControl w:val="0"/>
              <w:autoSpaceDE w:val="0"/>
              <w:jc w:val="center"/>
              <w:rPr>
                <w:rFonts w:asciiTheme="minorHAnsi" w:hAnsiTheme="minorHAnsi" w:cstheme="minorHAnsi"/>
                <w:b/>
                <w:sz w:val="24"/>
                <w:szCs w:val="24"/>
                <w:lang w:val="cs-CZ"/>
              </w:rPr>
            </w:pPr>
            <w:r w:rsidRPr="003E6977">
              <w:rPr>
                <w:rFonts w:asciiTheme="minorHAnsi" w:hAnsiTheme="minorHAnsi" w:cstheme="minorHAnsi"/>
                <w:b/>
                <w:sz w:val="24"/>
                <w:szCs w:val="24"/>
                <w:lang w:val="cs-CZ"/>
              </w:rPr>
              <w:t>Termin dostawy</w:t>
            </w:r>
          </w:p>
        </w:tc>
        <w:tc>
          <w:tcPr>
            <w:tcW w:w="882" w:type="dxa"/>
            <w:tcBorders>
              <w:top w:val="single" w:sz="4" w:space="0" w:color="000000"/>
              <w:left w:val="single" w:sz="4" w:space="0" w:color="000000"/>
              <w:bottom w:val="single" w:sz="4" w:space="0" w:color="000000"/>
            </w:tcBorders>
            <w:shd w:val="clear" w:color="auto" w:fill="auto"/>
            <w:vAlign w:val="center"/>
          </w:tcPr>
          <w:p w:rsidR="003E6977" w:rsidRPr="003E6977" w:rsidRDefault="00C35D84" w:rsidP="00253353">
            <w:pPr>
              <w:widowControl w:val="0"/>
              <w:autoSpaceDE w:val="0"/>
              <w:jc w:val="center"/>
              <w:rPr>
                <w:rFonts w:asciiTheme="minorHAnsi" w:hAnsiTheme="minorHAnsi" w:cstheme="minorHAnsi"/>
                <w:b/>
                <w:sz w:val="24"/>
                <w:szCs w:val="24"/>
                <w:lang w:val="cs-CZ"/>
              </w:rPr>
            </w:pPr>
            <w:r>
              <w:rPr>
                <w:rFonts w:asciiTheme="minorHAnsi" w:hAnsiTheme="minorHAnsi" w:cstheme="minorHAnsi"/>
                <w:b/>
                <w:sz w:val="24"/>
                <w:szCs w:val="24"/>
                <w:lang w:val="cs-CZ"/>
              </w:rPr>
              <w:t>2</w:t>
            </w:r>
            <w:r w:rsidR="003E6977">
              <w:rPr>
                <w:rFonts w:asciiTheme="minorHAnsi" w:hAnsiTheme="minorHAnsi" w:cstheme="minorHAnsi"/>
                <w:b/>
                <w:sz w:val="24"/>
                <w:szCs w:val="24"/>
                <w:lang w:val="cs-CZ"/>
              </w:rPr>
              <w:t>0%</w:t>
            </w:r>
          </w:p>
        </w:tc>
        <w:tc>
          <w:tcPr>
            <w:tcW w:w="1208" w:type="dxa"/>
            <w:tcBorders>
              <w:top w:val="single" w:sz="4" w:space="0" w:color="000000"/>
              <w:left w:val="single" w:sz="4" w:space="0" w:color="000000"/>
              <w:bottom w:val="single" w:sz="4" w:space="0" w:color="000000"/>
            </w:tcBorders>
            <w:shd w:val="clear" w:color="auto" w:fill="auto"/>
            <w:vAlign w:val="center"/>
          </w:tcPr>
          <w:p w:rsidR="003E6977" w:rsidRPr="003E6977" w:rsidRDefault="00C35D84" w:rsidP="00253353">
            <w:pPr>
              <w:widowControl w:val="0"/>
              <w:autoSpaceDE w:val="0"/>
              <w:jc w:val="center"/>
              <w:rPr>
                <w:rFonts w:asciiTheme="minorHAnsi" w:hAnsiTheme="minorHAnsi" w:cstheme="minorHAnsi"/>
                <w:b/>
                <w:sz w:val="24"/>
                <w:szCs w:val="24"/>
                <w:lang w:val="cs-CZ"/>
              </w:rPr>
            </w:pPr>
            <w:r>
              <w:rPr>
                <w:rFonts w:asciiTheme="minorHAnsi" w:hAnsiTheme="minorHAnsi" w:cstheme="minorHAnsi"/>
                <w:b/>
                <w:sz w:val="24"/>
                <w:szCs w:val="24"/>
                <w:lang w:val="cs-CZ"/>
              </w:rPr>
              <w:t>2</w:t>
            </w:r>
            <w:r w:rsidR="003E6977">
              <w:rPr>
                <w:rFonts w:asciiTheme="minorHAnsi" w:hAnsiTheme="minorHAnsi" w:cstheme="minorHAnsi"/>
                <w:b/>
                <w:sz w:val="24"/>
                <w:szCs w:val="24"/>
                <w:lang w:val="cs-CZ"/>
              </w:rPr>
              <w:t>0</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977" w:rsidRPr="003E6977" w:rsidRDefault="003E6977" w:rsidP="00253353">
            <w:pPr>
              <w:widowControl w:val="0"/>
              <w:autoSpaceDE w:val="0"/>
              <w:jc w:val="center"/>
              <w:rPr>
                <w:rFonts w:asciiTheme="minorHAnsi" w:hAnsiTheme="minorHAnsi" w:cstheme="minorHAnsi"/>
                <w:b/>
                <w:sz w:val="24"/>
                <w:szCs w:val="24"/>
                <w:lang w:val="cs-CZ"/>
              </w:rPr>
            </w:pPr>
            <w:r w:rsidRPr="004E1423">
              <w:rPr>
                <w:rFonts w:asciiTheme="minorHAnsi" w:hAnsiTheme="minorHAnsi" w:cstheme="minorHAnsi"/>
                <w:b/>
                <w:sz w:val="24"/>
                <w:szCs w:val="24"/>
                <w:lang w:val="cs-CZ"/>
              </w:rPr>
              <w:t>w terminie</w:t>
            </w:r>
            <w:r>
              <w:rPr>
                <w:rFonts w:asciiTheme="minorHAnsi" w:hAnsiTheme="minorHAnsi" w:cstheme="minorHAnsi"/>
                <w:b/>
                <w:sz w:val="24"/>
                <w:szCs w:val="24"/>
                <w:lang w:val="cs-CZ"/>
              </w:rPr>
              <w:t xml:space="preserve">  </w:t>
            </w:r>
            <w:r w:rsidR="00C35D84">
              <w:rPr>
                <w:rFonts w:asciiTheme="minorHAnsi" w:hAnsiTheme="minorHAnsi" w:cstheme="minorHAnsi"/>
                <w:sz w:val="24"/>
                <w:szCs w:val="24"/>
                <w:lang w:val="cs-CZ"/>
              </w:rPr>
              <w:t>do 21</w:t>
            </w:r>
            <w:r w:rsidRPr="004E1423">
              <w:rPr>
                <w:rFonts w:asciiTheme="minorHAnsi" w:hAnsiTheme="minorHAnsi" w:cstheme="minorHAnsi"/>
                <w:sz w:val="24"/>
                <w:szCs w:val="24"/>
                <w:lang w:val="cs-CZ"/>
              </w:rPr>
              <w:t xml:space="preserve"> dni kalendarzowych od podpisania umowy</w:t>
            </w:r>
          </w:p>
        </w:tc>
      </w:tr>
    </w:tbl>
    <w:p w:rsidR="00AD54A5" w:rsidRPr="003E6977" w:rsidRDefault="00AD54A5" w:rsidP="00AD54A5">
      <w:pPr>
        <w:pStyle w:val="Akapitzlist"/>
        <w:suppressAutoHyphens w:val="0"/>
        <w:spacing w:line="276" w:lineRule="auto"/>
        <w:ind w:left="426"/>
        <w:contextualSpacing/>
        <w:jc w:val="both"/>
        <w:rPr>
          <w:rFonts w:asciiTheme="minorHAnsi" w:hAnsiTheme="minorHAnsi" w:cstheme="minorHAnsi"/>
        </w:rPr>
      </w:pPr>
    </w:p>
    <w:p w:rsidR="00AD54A5" w:rsidRDefault="004E1423" w:rsidP="003E6977">
      <w:pPr>
        <w:pStyle w:val="Akapitzlist"/>
        <w:numPr>
          <w:ilvl w:val="0"/>
          <w:numId w:val="45"/>
        </w:numPr>
        <w:suppressAutoHyphens w:val="0"/>
        <w:spacing w:line="276" w:lineRule="auto"/>
        <w:contextualSpacing/>
        <w:jc w:val="both"/>
        <w:rPr>
          <w:rFonts w:asciiTheme="minorHAnsi" w:hAnsiTheme="minorHAnsi" w:cstheme="minorHAnsi"/>
        </w:rPr>
      </w:pPr>
      <w:r w:rsidRPr="003E6977">
        <w:rPr>
          <w:rFonts w:asciiTheme="minorHAnsi" w:hAnsiTheme="minorHAnsi" w:cstheme="minorHAnsi"/>
          <w:b/>
        </w:rPr>
        <w:t>KRYTERIUM CENA OFERTY</w:t>
      </w:r>
      <w:r>
        <w:rPr>
          <w:rFonts w:asciiTheme="minorHAnsi" w:hAnsiTheme="minorHAnsi" w:cstheme="minorHAnsi"/>
        </w:rPr>
        <w:t xml:space="preserve"> </w:t>
      </w:r>
      <w:r w:rsidR="003E6977">
        <w:rPr>
          <w:rFonts w:asciiTheme="minorHAnsi" w:hAnsiTheme="minorHAnsi" w:cstheme="minorHAnsi"/>
        </w:rPr>
        <w:t xml:space="preserve">- </w:t>
      </w:r>
      <w:r w:rsidR="00AD54A5" w:rsidRPr="003E6977">
        <w:rPr>
          <w:rFonts w:asciiTheme="minorHAnsi" w:hAnsiTheme="minorHAnsi" w:cstheme="minorHAnsi"/>
        </w:rPr>
        <w:t>Oferta z najniższą ceną otrzym</w:t>
      </w:r>
      <w:r w:rsidR="003E6977">
        <w:rPr>
          <w:rFonts w:asciiTheme="minorHAnsi" w:hAnsiTheme="minorHAnsi" w:cstheme="minorHAnsi"/>
        </w:rPr>
        <w:t>a maksymalną liczbę punktów – 6</w:t>
      </w:r>
      <w:r w:rsidR="00AD54A5" w:rsidRPr="003E6977">
        <w:rPr>
          <w:rFonts w:asciiTheme="minorHAnsi" w:hAnsiTheme="minorHAnsi" w:cstheme="minorHAnsi"/>
        </w:rPr>
        <w:t>0.  Pozostałe oferty zostaną przeliczone według powyższego wzoru. Wynik będzie traktowany jako wartość punktowa oferty w kryterium cena oferty.</w:t>
      </w:r>
    </w:p>
    <w:p w:rsidR="003E6977" w:rsidRDefault="004E1423" w:rsidP="003E6977">
      <w:pPr>
        <w:pStyle w:val="Akapitzlist"/>
        <w:numPr>
          <w:ilvl w:val="0"/>
          <w:numId w:val="45"/>
        </w:numPr>
        <w:suppressAutoHyphens w:val="0"/>
        <w:spacing w:line="276" w:lineRule="auto"/>
        <w:contextualSpacing/>
        <w:jc w:val="both"/>
        <w:rPr>
          <w:rFonts w:asciiTheme="minorHAnsi" w:hAnsiTheme="minorHAnsi" w:cstheme="minorHAnsi"/>
        </w:rPr>
      </w:pPr>
      <w:r w:rsidRPr="004E1423">
        <w:rPr>
          <w:rFonts w:asciiTheme="minorHAnsi" w:hAnsiTheme="minorHAnsi" w:cstheme="minorHAnsi"/>
          <w:b/>
        </w:rPr>
        <w:t>KRYTERIUM TERMIN DOSTAWY</w:t>
      </w:r>
      <w:r>
        <w:rPr>
          <w:rFonts w:asciiTheme="minorHAnsi" w:hAnsiTheme="minorHAnsi" w:cstheme="minorHAnsi"/>
        </w:rPr>
        <w:t xml:space="preserve"> </w:t>
      </w:r>
      <w:r w:rsidR="003E6977">
        <w:rPr>
          <w:rFonts w:asciiTheme="minorHAnsi" w:hAnsiTheme="minorHAnsi" w:cstheme="minorHAnsi"/>
        </w:rPr>
        <w:t xml:space="preserve">- </w:t>
      </w:r>
      <w:r w:rsidR="00B34A93">
        <w:rPr>
          <w:rFonts w:asciiTheme="minorHAnsi" w:hAnsiTheme="minorHAnsi" w:cstheme="minorHAnsi"/>
        </w:rPr>
        <w:t>Oferta Wykonawcy otrzyma 20</w:t>
      </w:r>
      <w:r w:rsidR="003E6977" w:rsidRPr="003E6977">
        <w:rPr>
          <w:rFonts w:asciiTheme="minorHAnsi" w:hAnsiTheme="minorHAnsi" w:cstheme="minorHAnsi"/>
        </w:rPr>
        <w:t xml:space="preserve"> pkt. w tym kryterium, jeżeli zadeklaruje skrócony termin dostawy tj.</w:t>
      </w:r>
      <w:r w:rsidR="003E6977">
        <w:rPr>
          <w:rFonts w:asciiTheme="minorHAnsi" w:hAnsiTheme="minorHAnsi" w:cstheme="minorHAnsi"/>
        </w:rPr>
        <w:t xml:space="preserve"> </w:t>
      </w:r>
      <w:r w:rsidR="00C35D84">
        <w:rPr>
          <w:rFonts w:asciiTheme="minorHAnsi" w:hAnsiTheme="minorHAnsi" w:cstheme="minorHAnsi"/>
        </w:rPr>
        <w:t>do 21</w:t>
      </w:r>
      <w:r w:rsidR="003E6977" w:rsidRPr="003E6977">
        <w:rPr>
          <w:rFonts w:asciiTheme="minorHAnsi" w:hAnsiTheme="minorHAnsi" w:cstheme="minorHAnsi"/>
        </w:rPr>
        <w:t xml:space="preserve"> dni kalendarzowych od podpisania umowy</w:t>
      </w:r>
      <w:r w:rsidR="003E6977">
        <w:rPr>
          <w:rFonts w:asciiTheme="minorHAnsi" w:hAnsiTheme="minorHAnsi" w:cstheme="minorHAnsi"/>
        </w:rPr>
        <w:t>.</w:t>
      </w:r>
    </w:p>
    <w:p w:rsidR="003E6977" w:rsidRDefault="003E6977" w:rsidP="003E6977">
      <w:pPr>
        <w:pStyle w:val="Akapitzlist"/>
        <w:suppressAutoHyphens w:val="0"/>
        <w:spacing w:line="276" w:lineRule="auto"/>
        <w:ind w:left="644"/>
        <w:contextualSpacing/>
        <w:jc w:val="both"/>
        <w:rPr>
          <w:rFonts w:asciiTheme="minorHAnsi" w:hAnsiTheme="minorHAnsi" w:cstheme="minorHAnsi"/>
        </w:rPr>
      </w:pPr>
      <w:r w:rsidRPr="003E6977">
        <w:rPr>
          <w:rFonts w:asciiTheme="minorHAnsi" w:hAnsiTheme="minorHAnsi" w:cstheme="minorHAnsi"/>
        </w:rPr>
        <w:t>Oferta Wykonawcy, który nie zadeklaruje skróconego terminu dostawy nie otrzyma punktów.</w:t>
      </w:r>
    </w:p>
    <w:p w:rsidR="003E6977" w:rsidRPr="00137FDE" w:rsidRDefault="003E6977" w:rsidP="003E6977">
      <w:pPr>
        <w:pStyle w:val="Akapitzlist"/>
        <w:suppressAutoHyphens w:val="0"/>
        <w:spacing w:line="276" w:lineRule="auto"/>
        <w:ind w:left="644"/>
        <w:contextualSpacing/>
        <w:jc w:val="both"/>
        <w:rPr>
          <w:rFonts w:asciiTheme="minorHAnsi" w:hAnsiTheme="minorHAnsi" w:cstheme="minorHAnsi"/>
          <w:i/>
        </w:rPr>
      </w:pPr>
      <w:r w:rsidRPr="00137FDE">
        <w:rPr>
          <w:rFonts w:asciiTheme="minorHAnsi" w:hAnsiTheme="minorHAnsi" w:cstheme="minorHAnsi"/>
          <w:i/>
        </w:rPr>
        <w:t>UWAGA !!!</w:t>
      </w:r>
    </w:p>
    <w:p w:rsidR="003E6977" w:rsidRDefault="003E6977" w:rsidP="003E6977">
      <w:pPr>
        <w:pStyle w:val="Akapitzlist"/>
        <w:suppressAutoHyphens w:val="0"/>
        <w:spacing w:line="276" w:lineRule="auto"/>
        <w:ind w:left="644"/>
        <w:contextualSpacing/>
        <w:jc w:val="both"/>
        <w:rPr>
          <w:rFonts w:asciiTheme="minorHAnsi" w:hAnsiTheme="minorHAnsi" w:cstheme="minorHAnsi"/>
          <w:b/>
        </w:rPr>
      </w:pPr>
      <w:r w:rsidRPr="003E6977">
        <w:rPr>
          <w:rFonts w:asciiTheme="minorHAnsi" w:hAnsiTheme="minorHAnsi" w:cstheme="minorHAnsi"/>
        </w:rPr>
        <w:t>Terminem koniecznym wyma</w:t>
      </w:r>
      <w:r>
        <w:rPr>
          <w:rFonts w:asciiTheme="minorHAnsi" w:hAnsiTheme="minorHAnsi" w:cstheme="minorHAnsi"/>
        </w:rPr>
        <w:t xml:space="preserve">ganym przez Zamawiającego jest </w:t>
      </w:r>
      <w:r w:rsidRPr="003E6977">
        <w:rPr>
          <w:rFonts w:asciiTheme="minorHAnsi" w:hAnsiTheme="minorHAnsi" w:cstheme="minorHAnsi"/>
          <w:b/>
        </w:rPr>
        <w:t>do 30 dni kalendarzowych od dnia podpisania umowy,</w:t>
      </w:r>
    </w:p>
    <w:p w:rsidR="003E6977" w:rsidRPr="003E6977" w:rsidRDefault="003E6977" w:rsidP="00500A9C">
      <w:pPr>
        <w:suppressAutoHyphens w:val="0"/>
        <w:spacing w:line="276" w:lineRule="auto"/>
        <w:ind w:left="709"/>
        <w:contextualSpacing/>
        <w:jc w:val="both"/>
        <w:rPr>
          <w:rFonts w:asciiTheme="minorHAnsi" w:hAnsiTheme="minorHAnsi" w:cstheme="minorHAnsi"/>
          <w:sz w:val="24"/>
          <w:szCs w:val="24"/>
        </w:rPr>
      </w:pPr>
      <w:r w:rsidRPr="003E6977">
        <w:rPr>
          <w:rFonts w:asciiTheme="minorHAnsi" w:hAnsiTheme="minorHAnsi" w:cstheme="minorHAnsi"/>
          <w:sz w:val="24"/>
          <w:szCs w:val="24"/>
        </w:rPr>
        <w:t>W celu potwierdzenia spełniania tego kryterium w formularzu ofertowym (zał. nr 1 do SWZ), należy wpisać odpowiednio TAK lub NIE. Jeżeli Wykonawca nic nie wpisze, Zamawiający nie przyzna punktów.</w:t>
      </w:r>
    </w:p>
    <w:p w:rsidR="003E6977" w:rsidRPr="003E6977" w:rsidRDefault="004E1423" w:rsidP="004E1423">
      <w:pPr>
        <w:pStyle w:val="Akapitzlist"/>
        <w:suppressAutoHyphens w:val="0"/>
        <w:spacing w:line="276" w:lineRule="auto"/>
        <w:ind w:left="709"/>
        <w:contextualSpacing/>
        <w:jc w:val="both"/>
        <w:rPr>
          <w:rFonts w:asciiTheme="minorHAnsi" w:hAnsiTheme="minorHAnsi" w:cstheme="minorHAnsi"/>
        </w:rPr>
      </w:pPr>
      <w:r w:rsidRPr="004E1423">
        <w:rPr>
          <w:rFonts w:asciiTheme="minorHAnsi" w:hAnsiTheme="minorHAnsi" w:cstheme="minorHAnsi"/>
        </w:rPr>
        <w:t xml:space="preserve">W sytuacji gdy Wykonawca wskaże w ofercie </w:t>
      </w:r>
      <w:r>
        <w:rPr>
          <w:rFonts w:asciiTheme="minorHAnsi" w:hAnsiTheme="minorHAnsi" w:cstheme="minorHAnsi"/>
        </w:rPr>
        <w:t>termin dostawy</w:t>
      </w:r>
      <w:r w:rsidRPr="004E1423">
        <w:rPr>
          <w:rFonts w:asciiTheme="minorHAnsi" w:hAnsiTheme="minorHAnsi" w:cstheme="minorHAnsi"/>
        </w:rPr>
        <w:t xml:space="preserve"> </w:t>
      </w:r>
      <w:r>
        <w:rPr>
          <w:rFonts w:asciiTheme="minorHAnsi" w:hAnsiTheme="minorHAnsi" w:cstheme="minorHAnsi"/>
        </w:rPr>
        <w:t>dłuższy niż 3</w:t>
      </w:r>
      <w:r w:rsidRPr="004E1423">
        <w:rPr>
          <w:rFonts w:asciiTheme="minorHAnsi" w:hAnsiTheme="minorHAnsi" w:cstheme="minorHAnsi"/>
        </w:rPr>
        <w:t>0</w:t>
      </w:r>
      <w:r>
        <w:rPr>
          <w:rFonts w:asciiTheme="minorHAnsi" w:hAnsiTheme="minorHAnsi" w:cstheme="minorHAnsi"/>
        </w:rPr>
        <w:t xml:space="preserve"> dni kalendarzowych</w:t>
      </w:r>
      <w:r w:rsidRPr="004E1423">
        <w:rPr>
          <w:rFonts w:asciiTheme="minorHAnsi" w:hAnsiTheme="minorHAnsi" w:cstheme="minorHAnsi"/>
        </w:rPr>
        <w:t xml:space="preserve"> Zamawiający odrzuci ofertę Wykonawcy jako niezgodną z treścią SWZ</w:t>
      </w:r>
    </w:p>
    <w:p w:rsidR="00500A9C" w:rsidRPr="00500A9C" w:rsidRDefault="00500A9C" w:rsidP="00500A9C">
      <w:pPr>
        <w:pStyle w:val="Akapitzlist"/>
        <w:numPr>
          <w:ilvl w:val="0"/>
          <w:numId w:val="27"/>
        </w:numPr>
        <w:ind w:left="284" w:hanging="284"/>
        <w:jc w:val="both"/>
        <w:rPr>
          <w:rFonts w:asciiTheme="minorHAnsi" w:hAnsiTheme="minorHAnsi" w:cstheme="minorHAnsi"/>
        </w:rPr>
      </w:pPr>
      <w:r w:rsidRPr="00500A9C">
        <w:rPr>
          <w:rFonts w:asciiTheme="minorHAnsi" w:hAnsiTheme="minorHAnsi" w:cstheme="minorHAnsi"/>
        </w:rPr>
        <w:t>Oferty zostaną przeliczone według powyższych kryteriów i sposobu ich oceny.</w:t>
      </w:r>
    </w:p>
    <w:p w:rsidR="00500A9C" w:rsidRPr="00500A9C" w:rsidRDefault="00500A9C" w:rsidP="00500A9C">
      <w:pPr>
        <w:pStyle w:val="Akapitzlist"/>
        <w:numPr>
          <w:ilvl w:val="0"/>
          <w:numId w:val="27"/>
        </w:numPr>
        <w:ind w:left="284" w:hanging="284"/>
        <w:jc w:val="both"/>
        <w:rPr>
          <w:rFonts w:asciiTheme="minorHAnsi" w:hAnsiTheme="minorHAnsi" w:cstheme="minorHAnsi"/>
        </w:rPr>
      </w:pPr>
      <w:r w:rsidRPr="00500A9C">
        <w:rPr>
          <w:rFonts w:asciiTheme="minorHAnsi" w:hAnsiTheme="minorHAnsi" w:cstheme="minorHAnsi"/>
        </w:rPr>
        <w:t>Przyjmuje się, że 1% = 1 pkt i tak zostanie przeliczona liczba punktów. Ostateczne punkty przyznane za poszczególne kryteria zostaną zsumowane.</w:t>
      </w:r>
    </w:p>
    <w:p w:rsidR="00500A9C" w:rsidRPr="00500A9C" w:rsidRDefault="00500A9C" w:rsidP="00500A9C">
      <w:pPr>
        <w:pStyle w:val="Akapitzlist"/>
        <w:numPr>
          <w:ilvl w:val="0"/>
          <w:numId w:val="27"/>
        </w:numPr>
        <w:suppressAutoHyphens w:val="0"/>
        <w:spacing w:line="271" w:lineRule="auto"/>
        <w:ind w:left="284" w:hanging="284"/>
        <w:contextualSpacing/>
        <w:jc w:val="both"/>
        <w:rPr>
          <w:rFonts w:asciiTheme="minorHAnsi" w:hAnsiTheme="minorHAnsi" w:cstheme="minorHAnsi"/>
        </w:rPr>
      </w:pPr>
      <w:r w:rsidRPr="00500A9C">
        <w:rPr>
          <w:rFonts w:asciiTheme="minorHAnsi" w:hAnsiTheme="minorHAnsi" w:cstheme="minorHAnsi"/>
        </w:rPr>
        <w:t xml:space="preserve">Oferta, która przedstawi najkorzystniejszy bilans (maksymalną liczbę przyznanych punktów w oparciu o ustalone kryteria) zostanie uznana za najkorzystniejszą, a pozostałe oferty zostaną sklasyfikowane zgodnie z liczbą uzyskanych punktów. </w:t>
      </w:r>
    </w:p>
    <w:p w:rsidR="00500A9C" w:rsidRPr="00500A9C" w:rsidRDefault="00500A9C" w:rsidP="00500A9C">
      <w:pPr>
        <w:pStyle w:val="Akapitzlist"/>
        <w:numPr>
          <w:ilvl w:val="0"/>
          <w:numId w:val="27"/>
        </w:numPr>
        <w:tabs>
          <w:tab w:val="left" w:pos="567"/>
        </w:tabs>
        <w:suppressAutoHyphens w:val="0"/>
        <w:spacing w:line="271" w:lineRule="auto"/>
        <w:ind w:left="284" w:hanging="284"/>
        <w:contextualSpacing/>
        <w:jc w:val="both"/>
        <w:rPr>
          <w:rFonts w:asciiTheme="minorHAnsi" w:hAnsiTheme="minorHAnsi" w:cstheme="minorHAnsi"/>
        </w:rPr>
      </w:pPr>
      <w:r w:rsidRPr="00500A9C">
        <w:rPr>
          <w:rFonts w:asciiTheme="minorHAnsi" w:hAnsiTheme="minorHAnsi" w:cstheme="minorHAnsi"/>
        </w:rPr>
        <w:lastRenderedPageBreak/>
        <w:t>W sytuacji, gdy Zamawiający nie będzie mógł dokonać wyboru najkorzystniejszej oferty z uwagi na to, że zostały złożone oferty o takim samym bilansie ceny i innych kryteriów oceny ofert, Zamawiający wybiera spośród tych ofert ofertę, która otrzymała najwyższą ocenę w kryterium o najwyższej wadze. Jeżeli ofe</w:t>
      </w:r>
      <w:r>
        <w:rPr>
          <w:rFonts w:asciiTheme="minorHAnsi" w:hAnsiTheme="minorHAnsi" w:cstheme="minorHAnsi"/>
        </w:rPr>
        <w:t>rty otrzymały taką samą ocenę w kryterium o najwyższej wadze</w:t>
      </w:r>
      <w:r w:rsidRPr="00500A9C">
        <w:rPr>
          <w:rFonts w:asciiTheme="minorHAnsi" w:hAnsiTheme="minorHAnsi" w:cstheme="minorHAnsi"/>
        </w:rPr>
        <w:t>, Zamawiający wybiera ofert</w:t>
      </w:r>
      <w:r>
        <w:rPr>
          <w:rFonts w:asciiTheme="minorHAnsi" w:hAnsiTheme="minorHAnsi" w:cstheme="minorHAnsi"/>
        </w:rPr>
        <w:t>ę z najniższą ceną. Jeżeli nie </w:t>
      </w:r>
      <w:r w:rsidRPr="00500A9C">
        <w:rPr>
          <w:rFonts w:asciiTheme="minorHAnsi" w:hAnsiTheme="minorHAnsi" w:cstheme="minorHAnsi"/>
        </w:rPr>
        <w:t xml:space="preserve">można dokonać wyboru oferty </w:t>
      </w:r>
      <w:r>
        <w:rPr>
          <w:rFonts w:asciiTheme="minorHAnsi" w:hAnsiTheme="minorHAnsi" w:cstheme="minorHAnsi"/>
        </w:rPr>
        <w:t>w sposób</w:t>
      </w:r>
      <w:r w:rsidRPr="00500A9C">
        <w:rPr>
          <w:rFonts w:asciiTheme="minorHAnsi" w:hAnsiTheme="minorHAnsi" w:cstheme="minorHAnsi"/>
        </w:rPr>
        <w:t>, o którym mowa w zdaniu poprzednim</w:t>
      </w:r>
      <w:r>
        <w:rPr>
          <w:rFonts w:asciiTheme="minorHAnsi" w:hAnsiTheme="minorHAnsi" w:cstheme="minorHAnsi"/>
        </w:rPr>
        <w:t>, Zamawiający wzywa Wykonawców</w:t>
      </w:r>
      <w:r w:rsidR="004E1423">
        <w:rPr>
          <w:rFonts w:asciiTheme="minorHAnsi" w:hAnsiTheme="minorHAnsi" w:cstheme="minorHAnsi"/>
        </w:rPr>
        <w:t>, którzy złożyli te oferty</w:t>
      </w:r>
      <w:r w:rsidRPr="00500A9C">
        <w:rPr>
          <w:rFonts w:asciiTheme="minorHAnsi" w:hAnsiTheme="minorHAnsi" w:cstheme="minorHAnsi"/>
        </w:rPr>
        <w:t xml:space="preserve">, do złożenia w terminie określonym przez </w:t>
      </w:r>
      <w:r w:rsidR="00F05066">
        <w:rPr>
          <w:rFonts w:asciiTheme="minorHAnsi" w:hAnsiTheme="minorHAnsi" w:cstheme="minorHAnsi"/>
        </w:rPr>
        <w:t>Z</w:t>
      </w:r>
      <w:r w:rsidRPr="00500A9C">
        <w:rPr>
          <w:rFonts w:asciiTheme="minorHAnsi" w:hAnsiTheme="minorHAnsi" w:cstheme="minorHAnsi"/>
        </w:rPr>
        <w:t>amawiającego ofert dodatkowych zawierających nową cenę. Wykonaw</w:t>
      </w:r>
      <w:r>
        <w:rPr>
          <w:rFonts w:asciiTheme="minorHAnsi" w:hAnsiTheme="minorHAnsi" w:cstheme="minorHAnsi"/>
        </w:rPr>
        <w:t>cy, składając oferty dodatkowe</w:t>
      </w:r>
      <w:r w:rsidRPr="00500A9C">
        <w:rPr>
          <w:rFonts w:asciiTheme="minorHAnsi" w:hAnsiTheme="minorHAnsi" w:cstheme="minorHAnsi"/>
        </w:rPr>
        <w:t>, nie</w:t>
      </w:r>
      <w:r w:rsidR="004E1423">
        <w:rPr>
          <w:rFonts w:asciiTheme="minorHAnsi" w:hAnsiTheme="minorHAnsi" w:cstheme="minorHAnsi"/>
        </w:rPr>
        <w:t xml:space="preserve"> mogą oferować cen wyższych niż </w:t>
      </w:r>
      <w:r w:rsidRPr="00500A9C">
        <w:rPr>
          <w:rFonts w:asciiTheme="minorHAnsi" w:hAnsiTheme="minorHAnsi" w:cstheme="minorHAnsi"/>
        </w:rPr>
        <w:t xml:space="preserve">zaoferowane w uprzednio złożonych przez nich ofertach.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 xml:space="preserve">Zamawiający wybiera najkorzystniejszą ofertę̨ w terminie związania ofertą określonym w SWZ.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Jeżeli termin związania ofertą upłynie przed wyborem najkorzystniejszej oferty, Zamawiający wezwie Wykonawcę̨, którego ofe</w:t>
      </w:r>
      <w:r w:rsidR="00253353" w:rsidRPr="003E6977">
        <w:rPr>
          <w:rFonts w:asciiTheme="minorHAnsi" w:hAnsiTheme="minorHAnsi" w:cstheme="minorHAnsi"/>
        </w:rPr>
        <w:t xml:space="preserve">rta otrzymała najwyższą ocenę̨, </w:t>
      </w:r>
      <w:r w:rsidR="009253BF" w:rsidRPr="003E6977">
        <w:rPr>
          <w:rFonts w:asciiTheme="minorHAnsi" w:hAnsiTheme="minorHAnsi" w:cstheme="minorHAnsi"/>
        </w:rPr>
        <w:t>do </w:t>
      </w:r>
      <w:r w:rsidRPr="003E6977">
        <w:rPr>
          <w:rFonts w:asciiTheme="minorHAnsi" w:hAnsiTheme="minorHAnsi" w:cstheme="minorHAnsi"/>
        </w:rPr>
        <w:t>wyrażenia, w wyznaczonym przez Zamawiając</w:t>
      </w:r>
      <w:r w:rsidR="004E1423">
        <w:rPr>
          <w:rFonts w:asciiTheme="minorHAnsi" w:hAnsiTheme="minorHAnsi" w:cstheme="minorHAnsi"/>
        </w:rPr>
        <w:t>ego terminie, pisemnej zgody na </w:t>
      </w:r>
      <w:r w:rsidRPr="003E6977">
        <w:rPr>
          <w:rFonts w:asciiTheme="minorHAnsi" w:hAnsiTheme="minorHAnsi" w:cstheme="minorHAnsi"/>
        </w:rPr>
        <w:t xml:space="preserve">wybór jego oferty.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W przypadku braku zgody, o której mo</w:t>
      </w:r>
      <w:r w:rsidR="004E1423">
        <w:rPr>
          <w:rFonts w:asciiTheme="minorHAnsi" w:hAnsiTheme="minorHAnsi" w:cstheme="minorHAnsi"/>
        </w:rPr>
        <w:t>wa w ust. 7</w:t>
      </w:r>
      <w:r w:rsidRPr="003E6977">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p w:rsidR="0046135E" w:rsidRPr="004C456D" w:rsidRDefault="008E15FF" w:rsidP="00AD54A5">
      <w:pPr>
        <w:pStyle w:val="Akapitzlist"/>
        <w:suppressAutoHyphens w:val="0"/>
        <w:ind w:left="0"/>
        <w:contextualSpacing/>
        <w:jc w:val="both"/>
        <w:rPr>
          <w:rFonts w:asciiTheme="minorHAnsi"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5A00A4A4" wp14:editId="65B90948">
                <wp:simplePos x="0" y="0"/>
                <wp:positionH relativeFrom="margin">
                  <wp:posOffset>-117475</wp:posOffset>
                </wp:positionH>
                <wp:positionV relativeFrom="paragraph">
                  <wp:posOffset>267970</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Default="00815301" w:rsidP="00CE21DD">
                            <w:pPr>
                              <w:widowControl w:val="0"/>
                              <w:numPr>
                                <w:ilvl w:val="0"/>
                                <w:numId w:val="36"/>
                              </w:numPr>
                              <w:autoSpaceDE w:val="0"/>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00A4A4" id="_x0000_s1044" style="position:absolute;left:0;text-align:left;margin-left:-9.25pt;margin-top:21.1pt;width:461.2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" fillcolor="#deebf7" strokecolor="#bdd7ee">
                <v:stroke joinstyle="miter"/>
                <v:textbox>
                  <w:txbxContent>
                    <w:p w:rsidR="00815301" w:rsidRDefault="00815301" w:rsidP="00CE21DD">
                      <w:pPr>
                        <w:widowControl w:val="0"/>
                        <w:numPr>
                          <w:ilvl w:val="0"/>
                          <w:numId w:val="36"/>
                        </w:numPr>
                        <w:autoSpaceDE w:val="0"/>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v:textbox>
                <w10:wrap type="topAndBottom" anchorx="margin"/>
              </v:roundrect>
            </w:pict>
          </mc:Fallback>
        </mc:AlternateContent>
      </w:r>
      <w:r w:rsidR="00A7736C" w:rsidRPr="004C456D">
        <w:rPr>
          <w:rFonts w:asciiTheme="minorHAnsi" w:hAnsiTheme="minorHAnsi" w:cstheme="minorHAnsi"/>
        </w:rPr>
        <w:t xml:space="preserve"> </w:t>
      </w:r>
    </w:p>
    <w:p w:rsidR="00416517" w:rsidRPr="004C456D" w:rsidRDefault="00416517">
      <w:pPr>
        <w:widowControl w:val="0"/>
        <w:autoSpaceDE w:val="0"/>
        <w:jc w:val="both"/>
        <w:rPr>
          <w:rFonts w:asciiTheme="minorHAnsi" w:hAnsiTheme="minorHAnsi" w:cstheme="minorHAnsi"/>
          <w:b/>
          <w:bCs/>
          <w:sz w:val="24"/>
          <w:szCs w:val="24"/>
          <w:highlight w:val="yellow"/>
        </w:rPr>
      </w:pPr>
    </w:p>
    <w:p w:rsidR="00226027" w:rsidRPr="004C456D" w:rsidRDefault="00226027"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4C456D">
        <w:rPr>
          <w:rFonts w:asciiTheme="minorHAnsi" w:eastAsia="SimSun" w:hAnsiTheme="minorHAnsi" w:cstheme="minorHAnsi"/>
          <w:sz w:val="24"/>
          <w:szCs w:val="24"/>
        </w:rPr>
        <w:t xml:space="preserve">Zamawiający zawrze umowę w sprawie przedmiotowego zamówienia z wybranym wykonawcą </w:t>
      </w:r>
      <w:r w:rsidR="00004294" w:rsidRPr="004C456D">
        <w:rPr>
          <w:rFonts w:asciiTheme="minorHAnsi" w:eastAsia="SimSun" w:hAnsiTheme="minorHAnsi" w:cstheme="minorHAnsi"/>
          <w:sz w:val="24"/>
          <w:szCs w:val="24"/>
        </w:rPr>
        <w:t xml:space="preserve">wg wzoru Zamawiającego </w:t>
      </w:r>
      <w:r w:rsidR="00042F6E" w:rsidRPr="004C456D">
        <w:rPr>
          <w:rFonts w:asciiTheme="minorHAnsi" w:eastAsia="SimSun" w:hAnsiTheme="minorHAnsi" w:cstheme="minorHAnsi"/>
          <w:sz w:val="24"/>
          <w:szCs w:val="24"/>
        </w:rPr>
        <w:t>(</w:t>
      </w:r>
      <w:r w:rsidR="00DB2C7D" w:rsidRPr="004C456D">
        <w:rPr>
          <w:rFonts w:asciiTheme="minorHAnsi" w:eastAsia="SimSun" w:hAnsiTheme="minorHAnsi" w:cstheme="minorHAnsi"/>
          <w:sz w:val="24"/>
          <w:szCs w:val="24"/>
        </w:rPr>
        <w:t>załącznik nr 3</w:t>
      </w:r>
      <w:r w:rsidR="00042F6E" w:rsidRPr="004C456D">
        <w:rPr>
          <w:rFonts w:asciiTheme="minorHAnsi" w:eastAsia="SimSun" w:hAnsiTheme="minorHAnsi" w:cstheme="minorHAnsi"/>
          <w:sz w:val="24"/>
          <w:szCs w:val="24"/>
        </w:rPr>
        <w:t xml:space="preserve"> do SWZ) </w:t>
      </w:r>
      <w:r w:rsidRPr="004C456D">
        <w:rPr>
          <w:rFonts w:asciiTheme="minorHAnsi" w:eastAsia="SimSun" w:hAnsiTheme="minorHAnsi" w:cstheme="minorHAnsi"/>
          <w:sz w:val="24"/>
          <w:szCs w:val="24"/>
        </w:rPr>
        <w:t>w terminie zgodnym</w:t>
      </w:r>
      <w:r w:rsidR="0067361F">
        <w:rPr>
          <w:rFonts w:asciiTheme="minorHAnsi" w:eastAsia="SimSun" w:hAnsiTheme="minorHAnsi" w:cstheme="minorHAnsi"/>
          <w:sz w:val="24"/>
          <w:szCs w:val="24"/>
        </w:rPr>
        <w:t xml:space="preserve"> </w:t>
      </w:r>
      <w:r w:rsidR="009253BF">
        <w:rPr>
          <w:rFonts w:asciiTheme="minorHAnsi" w:eastAsia="SimSun" w:hAnsiTheme="minorHAnsi" w:cstheme="minorHAnsi"/>
          <w:sz w:val="24"/>
          <w:szCs w:val="24"/>
        </w:rPr>
        <w:t>z </w:t>
      </w:r>
      <w:r w:rsidRPr="004C456D">
        <w:rPr>
          <w:rFonts w:asciiTheme="minorHAnsi" w:eastAsia="SimSun" w:hAnsiTheme="minorHAnsi" w:cstheme="minorHAnsi"/>
          <w:sz w:val="24"/>
          <w:szCs w:val="24"/>
        </w:rPr>
        <w:t xml:space="preserve">art. 308 ustawy Pzp, tj. </w:t>
      </w:r>
      <w:r w:rsidRPr="004C456D">
        <w:rPr>
          <w:rFonts w:asciiTheme="minorHAnsi" w:hAnsiTheme="minorHAnsi" w:cstheme="minorHAnsi"/>
          <w:sz w:val="24"/>
          <w:szCs w:val="24"/>
        </w:rPr>
        <w:t xml:space="preserve">w terminie nie krótszym </w:t>
      </w:r>
      <w:proofErr w:type="spellStart"/>
      <w:r w:rsidRPr="004C456D">
        <w:rPr>
          <w:rFonts w:asciiTheme="minorHAnsi" w:hAnsiTheme="minorHAnsi" w:cstheme="minorHAnsi"/>
          <w:sz w:val="24"/>
          <w:szCs w:val="24"/>
        </w:rPr>
        <w:t>niz</w:t>
      </w:r>
      <w:proofErr w:type="spellEnd"/>
      <w:r w:rsidRPr="004C456D">
        <w:rPr>
          <w:rFonts w:asciiTheme="minorHAnsi" w:hAnsiTheme="minorHAnsi" w:cstheme="minorHAnsi"/>
          <w:sz w:val="24"/>
          <w:szCs w:val="24"/>
        </w:rPr>
        <w:t>̇ 5 dni od dnia przesłania zawiadomienia o wyborze najkorzystniejszej oferty, jeżeli zawiadomienie to zostało przesłane przy użyciu środków komunikacji elektronicznej, albo 10 dni, jeżeli zostało przesłane w inny sposób.</w:t>
      </w:r>
    </w:p>
    <w:p w:rsidR="0045580D" w:rsidRPr="004C456D"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Pr>
          <w:rFonts w:asciiTheme="minorHAnsi" w:hAnsiTheme="minorHAnsi" w:cstheme="minorHAnsi"/>
          <w:sz w:val="24"/>
          <w:szCs w:val="24"/>
        </w:rPr>
        <w:t>Zamawiający może zawrzeć</w:t>
      </w:r>
      <w:r w:rsidR="0045580D" w:rsidRPr="004C456D">
        <w:rPr>
          <w:rFonts w:asciiTheme="minorHAnsi" w:hAnsiTheme="minorHAnsi" w:cstheme="minorHAnsi"/>
          <w:sz w:val="24"/>
          <w:szCs w:val="24"/>
        </w:rPr>
        <w:t xml:space="preserve"> umowę̨ w sprawie zamówienia publicznego przed upływem</w:t>
      </w:r>
      <w:r w:rsidR="00576991" w:rsidRPr="004C456D">
        <w:rPr>
          <w:rFonts w:asciiTheme="minorHAnsi" w:hAnsiTheme="minorHAnsi" w:cstheme="minorHAnsi"/>
          <w:sz w:val="24"/>
          <w:szCs w:val="24"/>
        </w:rPr>
        <w:t xml:space="preserve"> terminu, o którym mowa w ust. 1</w:t>
      </w:r>
      <w:r w:rsidR="0045580D" w:rsidRPr="004C456D">
        <w:rPr>
          <w:rFonts w:asciiTheme="minorHAnsi" w:hAnsiTheme="minorHAnsi" w:cstheme="minorHAnsi"/>
          <w:sz w:val="24"/>
          <w:szCs w:val="24"/>
        </w:rPr>
        <w:t>, jeżeli w postępowaniu o udzielenie zamówienia złożono tylko jedną ofertę.</w:t>
      </w:r>
    </w:p>
    <w:p w:rsidR="00226027"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 xml:space="preserve">Zamawiający poinformuje Wykonawcę, któremu zostanie udzielone zamówienie, </w:t>
      </w:r>
      <w:r w:rsidR="005F5FE4" w:rsidRPr="004C456D">
        <w:rPr>
          <w:rFonts w:asciiTheme="minorHAnsi" w:eastAsia="SimSun" w:hAnsiTheme="minorHAnsi" w:cstheme="minorHAnsi"/>
        </w:rPr>
        <w:br/>
      </w:r>
      <w:r w:rsidRPr="004C456D">
        <w:rPr>
          <w:rFonts w:asciiTheme="minorHAnsi" w:eastAsia="SimSun" w:hAnsiTheme="minorHAnsi" w:cstheme="minorHAnsi"/>
        </w:rPr>
        <w:t xml:space="preserve">o miejscu i terminie zawarcia umowy.  </w:t>
      </w:r>
    </w:p>
    <w:p w:rsidR="00FA1D54"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4C456D">
        <w:rPr>
          <w:rFonts w:asciiTheme="minorHAnsi" w:eastAsia="SimSun" w:hAnsiTheme="minorHAnsi" w:cstheme="minorHAnsi"/>
        </w:rPr>
        <w:t>cej współpracę tych Wykonawców.</w:t>
      </w:r>
    </w:p>
    <w:p w:rsidR="001361FD" w:rsidRPr="004C456D" w:rsidRDefault="001361FD" w:rsidP="00137FDE">
      <w:pPr>
        <w:widowControl w:val="0"/>
        <w:autoSpaceDE w:val="0"/>
        <w:spacing w:line="276" w:lineRule="auto"/>
        <w:jc w:val="both"/>
        <w:rPr>
          <w:rFonts w:asciiTheme="minorHAnsi" w:hAnsiTheme="minorHAnsi" w:cstheme="minorHAnsi"/>
          <w:sz w:val="24"/>
          <w:szCs w:val="24"/>
        </w:rPr>
      </w:pPr>
    </w:p>
    <w:p w:rsidR="0075438F" w:rsidRPr="004C456D" w:rsidRDefault="004E1423" w:rsidP="004E1423">
      <w:pPr>
        <w:widowControl w:val="0"/>
        <w:tabs>
          <w:tab w:val="left" w:pos="426"/>
        </w:tabs>
        <w:autoSpaceDE w:val="0"/>
        <w:spacing w:before="240"/>
        <w:jc w:val="both"/>
        <w:rPr>
          <w:rFonts w:asciiTheme="minorHAnsi" w:hAnsiTheme="minorHAnsi" w:cstheme="minorHAnsi"/>
          <w:sz w:val="24"/>
          <w:szCs w:val="24"/>
        </w:rPr>
      </w:pPr>
      <w:r w:rsidRPr="00DC628E">
        <w:rPr>
          <w:rFonts w:asciiTheme="minorHAnsi" w:hAnsiTheme="minorHAnsi" w:cstheme="minorHAnsi"/>
          <w:b/>
          <w:bCs/>
          <w:noProof/>
          <w:lang w:eastAsia="pl-PL"/>
        </w:rPr>
        <w:lastRenderedPageBreak/>
        <mc:AlternateContent>
          <mc:Choice Requires="wps">
            <w:drawing>
              <wp:anchor distT="0" distB="0" distL="114300" distR="114300" simplePos="0" relativeHeight="251697152" behindDoc="0" locked="0" layoutInCell="1" allowOverlap="1" wp14:anchorId="04D4261D" wp14:editId="59C6CD6C">
                <wp:simplePos x="0" y="0"/>
                <wp:positionH relativeFrom="margin">
                  <wp:align>right</wp:align>
                </wp:positionH>
                <wp:positionV relativeFrom="paragraph">
                  <wp:posOffset>23495</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Default="00815301" w:rsidP="00CE21DD">
                            <w:pPr>
                              <w:widowControl w:val="0"/>
                              <w:numPr>
                                <w:ilvl w:val="0"/>
                                <w:numId w:val="36"/>
                              </w:numPr>
                              <w:autoSpaceDE w:val="0"/>
                              <w:jc w:val="both"/>
                            </w:pPr>
                            <w:bookmarkStart w:id="17" w:name="_Hlk63023847"/>
                            <w:r w:rsidRPr="004C456D">
                              <w:rPr>
                                <w:rFonts w:asciiTheme="minorHAnsi" w:hAnsiTheme="minorHAnsi" w:cstheme="minorHAnsi"/>
                                <w:b/>
                                <w:sz w:val="24"/>
                                <w:szCs w:val="24"/>
                              </w:rPr>
                              <w:t>Informacje dotyczące zabezpieczenia należytego wykonania umowy</w:t>
                            </w:r>
                            <w:bookmarkEnd w:id="17"/>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D4261D" id="_x0000_s1045" style="position:absolute;left:0;text-align:left;margin-left:394.3pt;margin-top:1.85pt;width:445.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" fillcolor="#deebf7" strokecolor="#bdd7ee">
                <v:stroke joinstyle="miter"/>
                <v:textbox>
                  <w:txbxContent>
                    <w:p w:rsidR="00815301" w:rsidRDefault="00815301" w:rsidP="00CE21DD">
                      <w:pPr>
                        <w:widowControl w:val="0"/>
                        <w:numPr>
                          <w:ilvl w:val="0"/>
                          <w:numId w:val="36"/>
                        </w:numPr>
                        <w:autoSpaceDE w:val="0"/>
                        <w:jc w:val="both"/>
                      </w:pPr>
                      <w:bookmarkStart w:id="24" w:name="_Hlk63023847"/>
                      <w:r w:rsidRPr="004C456D">
                        <w:rPr>
                          <w:rFonts w:asciiTheme="minorHAnsi" w:hAnsiTheme="minorHAnsi" w:cstheme="minorHAnsi"/>
                          <w:b/>
                          <w:sz w:val="24"/>
                          <w:szCs w:val="24"/>
                        </w:rPr>
                        <w:t>Informacje dotyczące zabezpieczenia należytego wykonania umowy</w:t>
                      </w:r>
                      <w:bookmarkEnd w:id="24"/>
                    </w:p>
                  </w:txbxContent>
                </v:textbox>
                <w10:wrap type="topAndBottom" anchorx="margin"/>
              </v:roundrect>
            </w:pict>
          </mc:Fallback>
        </mc:AlternateContent>
      </w:r>
      <w:r w:rsidR="00074B85" w:rsidRPr="004C456D">
        <w:rPr>
          <w:rFonts w:asciiTheme="minorHAnsi" w:hAnsiTheme="minorHAnsi" w:cstheme="minorHAnsi"/>
          <w:sz w:val="24"/>
          <w:szCs w:val="24"/>
        </w:rPr>
        <w:t>Zabezpieczenie należytego wykonania umowy nie będzie wymagane.</w:t>
      </w:r>
    </w:p>
    <w:p w:rsidR="002872D9" w:rsidRPr="004C456D" w:rsidRDefault="009253BF"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9200" behindDoc="0" locked="0" layoutInCell="1" allowOverlap="1" wp14:anchorId="1867A821" wp14:editId="5BA9C630">
                <wp:simplePos x="0" y="0"/>
                <wp:positionH relativeFrom="margin">
                  <wp:align>right</wp:align>
                </wp:positionH>
                <wp:positionV relativeFrom="paragraph">
                  <wp:posOffset>175895</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Default="00815301" w:rsidP="00CE21DD">
                            <w:pPr>
                              <w:widowControl w:val="0"/>
                              <w:numPr>
                                <w:ilvl w:val="0"/>
                                <w:numId w:val="36"/>
                              </w:numPr>
                              <w:autoSpaceDE w:val="0"/>
                              <w:jc w:val="both"/>
                            </w:pPr>
                            <w:bookmarkStart w:id="18" w:name="_Hlk63023862"/>
                            <w:r w:rsidRPr="004C456D">
                              <w:rPr>
                                <w:rFonts w:asciiTheme="minorHAnsi" w:hAnsiTheme="minorHAnsi" w:cstheme="minorHAnsi"/>
                                <w:b/>
                                <w:bCs/>
                                <w:sz w:val="24"/>
                                <w:szCs w:val="24"/>
                              </w:rPr>
                              <w:t>Środki ochrony prawnej przysługujące Wykonawcy</w:t>
                            </w:r>
                            <w:bookmarkEnd w:id="18"/>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867A821" id="_x0000_s1046" style="position:absolute;left:0;text-align:left;margin-left:394.3pt;margin-top:13.85pt;width:445.5pt;height:2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" fillcolor="#deebf7" strokecolor="#bdd7ee">
                <v:stroke joinstyle="miter"/>
                <v:textbox>
                  <w:txbxContent>
                    <w:p w:rsidR="00815301" w:rsidRDefault="00815301" w:rsidP="00CE21DD">
                      <w:pPr>
                        <w:widowControl w:val="0"/>
                        <w:numPr>
                          <w:ilvl w:val="0"/>
                          <w:numId w:val="36"/>
                        </w:numPr>
                        <w:autoSpaceDE w:val="0"/>
                        <w:jc w:val="both"/>
                      </w:pPr>
                      <w:bookmarkStart w:id="26" w:name="_Hlk63023862"/>
                      <w:r w:rsidRPr="004C456D">
                        <w:rPr>
                          <w:rFonts w:asciiTheme="minorHAnsi" w:hAnsiTheme="minorHAnsi" w:cstheme="minorHAnsi"/>
                          <w:b/>
                          <w:bCs/>
                          <w:sz w:val="24"/>
                          <w:szCs w:val="24"/>
                        </w:rPr>
                        <w:t>Środki ochrony prawnej przysługujące Wykonawcy</w:t>
                      </w:r>
                      <w:bookmarkEnd w:id="26"/>
                    </w:p>
                  </w:txbxContent>
                </v:textbox>
                <w10:wrap type="topAndBottom" anchorx="margin"/>
              </v:roundrect>
            </w:pict>
          </mc:Fallback>
        </mc:AlternateContent>
      </w:r>
    </w:p>
    <w:p w:rsidR="002872D9" w:rsidRPr="004C456D" w:rsidRDefault="002872D9" w:rsidP="00CE21DD">
      <w:pPr>
        <w:pStyle w:val="Akapitzlist"/>
        <w:numPr>
          <w:ilvl w:val="0"/>
          <w:numId w:val="18"/>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Środki ochrony prawnej przysługują Wykonawcy, jeżeli ma lub miał interes w uzyskaniu zamówienia oraz poniósł lub może ponieść szkodę, w wyniku naruszenia przez Zamawiającego przepisów ustawy Pzp.</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2872D9" w:rsidRPr="004C456D" w:rsidRDefault="00115B57"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701248" behindDoc="0" locked="0" layoutInCell="1" allowOverlap="1" wp14:anchorId="72D10107" wp14:editId="57214B8C">
                <wp:simplePos x="0" y="0"/>
                <wp:positionH relativeFrom="margin">
                  <wp:posOffset>-165100</wp:posOffset>
                </wp:positionH>
                <wp:positionV relativeFrom="paragraph">
                  <wp:posOffset>595630</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Pr="00115B57" w:rsidRDefault="00815301"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D10107" id="_x0000_s1047" style="position:absolute;left:0;text-align:left;margin-left:-13pt;margin-top:46.9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" fillcolor="#deebf7" strokecolor="#bdd7ee">
                <v:stroke joinstyle="miter"/>
                <v:textbox>
                  <w:txbxContent>
                    <w:p w:rsidR="00815301" w:rsidRPr="00115B57" w:rsidRDefault="00815301"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Szczegółowe informacje dotyczące środków ochrony prawnej określone są w Dziale IX „Środki ochrony prawnej” ustawy Pzp.</w:t>
      </w:r>
    </w:p>
    <w:p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rsidR="00A179D6" w:rsidRPr="004C456D" w:rsidRDefault="00A179D6" w:rsidP="00CE21DD">
      <w:pPr>
        <w:numPr>
          <w:ilvl w:val="0"/>
          <w:numId w:val="22"/>
        </w:numPr>
        <w:suppressAutoHyphens w:val="0"/>
        <w:spacing w:after="160" w:line="259" w:lineRule="auto"/>
        <w:ind w:left="142" w:hanging="142"/>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w:t>
      </w:r>
      <w:r w:rsidR="00596139">
        <w:rPr>
          <w:rFonts w:asciiTheme="minorHAnsi" w:hAnsiTheme="minorHAnsi" w:cstheme="minorHAnsi"/>
          <w:sz w:val="24"/>
          <w:szCs w:val="24"/>
        </w:rPr>
        <w:t>ony osób fizycznych w związku z </w:t>
      </w:r>
      <w:r w:rsidRPr="004C456D">
        <w:rPr>
          <w:rFonts w:asciiTheme="minorHAnsi" w:hAnsiTheme="minorHAnsi" w:cstheme="minorHAnsi"/>
          <w:sz w:val="24"/>
          <w:szCs w:val="24"/>
        </w:rPr>
        <w:t>przetwarzaniem danych osobowych i w sprawie swobodnego przepływu takich danych oraz uchylenia dyrektywy 95/46/WE (ogólne rozporządzenie o ochronie danych) (</w:t>
      </w:r>
      <w:proofErr w:type="spellStart"/>
      <w:r w:rsidRPr="004C456D">
        <w:rPr>
          <w:rFonts w:asciiTheme="minorHAnsi" w:hAnsiTheme="minorHAnsi" w:cstheme="minorHAnsi"/>
          <w:sz w:val="24"/>
          <w:szCs w:val="24"/>
        </w:rPr>
        <w:t>Dz.Urz</w:t>
      </w:r>
      <w:proofErr w:type="spellEnd"/>
      <w:r w:rsidRPr="004C456D">
        <w:rPr>
          <w:rFonts w:asciiTheme="minorHAnsi" w:hAnsiTheme="minorHAnsi" w:cstheme="minorHAnsi"/>
          <w:sz w:val="24"/>
          <w:szCs w:val="24"/>
        </w:rPr>
        <w:t>. UE L 119 z 04.05.2016, str. 1), dalej „RODO”, informuję, że:</w:t>
      </w:r>
    </w:p>
    <w:p w:rsidR="00A179D6" w:rsidRPr="004C456D" w:rsidRDefault="00A179D6" w:rsidP="00CE21DD">
      <w:pPr>
        <w:numPr>
          <w:ilvl w:val="1"/>
          <w:numId w:val="22"/>
        </w:numPr>
        <w:suppressAutoHyphens w:val="0"/>
        <w:spacing w:after="160" w:line="259" w:lineRule="auto"/>
        <w:ind w:left="851"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Administratorem Pani/Pana danych osobowych jest Zamawiający – 31 Baza Lotnictwa Taktycznego, ul. Silniki 1, 61-325 Pozna</w:t>
      </w:r>
      <w:r w:rsidR="00596139">
        <w:rPr>
          <w:rFonts w:asciiTheme="minorHAnsi" w:hAnsiTheme="minorHAnsi" w:cstheme="minorHAnsi"/>
          <w:sz w:val="24"/>
          <w:szCs w:val="24"/>
        </w:rPr>
        <w:t>ń, względem osób fizycznych, od </w:t>
      </w:r>
      <w:r w:rsidRPr="004C456D">
        <w:rPr>
          <w:rFonts w:asciiTheme="minorHAnsi" w:hAnsiTheme="minorHAnsi" w:cstheme="minorHAnsi"/>
          <w:sz w:val="24"/>
          <w:szCs w:val="24"/>
        </w:rPr>
        <w:t>których dane osobowe bezpośrednio pozyskał, w szczególności: wykonawcy będącego osobą fizyczną, pełnomocnika wykonawcy członka organu zarządzającego wykonawcy, osób skierowanych</w:t>
      </w:r>
      <w:r w:rsidR="00596139">
        <w:rPr>
          <w:rFonts w:asciiTheme="minorHAnsi" w:hAnsiTheme="minorHAnsi" w:cstheme="minorHAnsi"/>
          <w:sz w:val="24"/>
          <w:szCs w:val="24"/>
        </w:rPr>
        <w:t xml:space="preserve"> do przygotowania i </w:t>
      </w:r>
      <w:r w:rsidRPr="004C456D">
        <w:rPr>
          <w:rFonts w:asciiTheme="minorHAnsi" w:hAnsiTheme="minorHAnsi" w:cstheme="minorHAnsi"/>
          <w:sz w:val="24"/>
          <w:szCs w:val="24"/>
        </w:rPr>
        <w:t>przeprowadzenia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hanging="148"/>
        <w:contextualSpacing/>
        <w:jc w:val="both"/>
        <w:rPr>
          <w:rFonts w:asciiTheme="minorHAnsi" w:hAnsiTheme="minorHAnsi" w:cstheme="minorHAnsi"/>
          <w:sz w:val="24"/>
          <w:szCs w:val="24"/>
        </w:rPr>
      </w:pPr>
      <w:proofErr w:type="spellStart"/>
      <w:r w:rsidRPr="004C456D">
        <w:rPr>
          <w:rFonts w:asciiTheme="minorHAnsi" w:hAnsiTheme="minorHAnsi" w:cstheme="minorHAnsi"/>
          <w:sz w:val="24"/>
          <w:szCs w:val="24"/>
        </w:rPr>
        <w:t>Współadministratorem</w:t>
      </w:r>
      <w:proofErr w:type="spellEnd"/>
      <w:r w:rsidRPr="004C456D">
        <w:rPr>
          <w:rFonts w:asciiTheme="minorHAnsi" w:hAnsiTheme="minorHAnsi" w:cstheme="minorHAnsi"/>
          <w:sz w:val="24"/>
          <w:szCs w:val="24"/>
        </w:rPr>
        <w:t xml:space="preserve"> Pani/Pana danych osobowych jest:</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Urząd Zamówień Publicznych [ul. Postępu 17a, 02-676 Warszawa, reprezentowany przez Prezesa UZP] – względem osób fizycznych, od których dane osobowe pozyskał w toku kontroli;</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Krajowa Izba Odwoławcza ul. Postępu 17a, 02-676 Warszawa, reprezentowana przez Prezesa KIO] – względem osób fizycznych, od których pozyskał dane osobowe w ramach wniesionych środków ochrony prawnej.</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Inspektorem ochrony danych (IOD) w 31 BLT ul. Silniki 1, 6</w:t>
      </w:r>
      <w:r w:rsidR="00596139">
        <w:rPr>
          <w:rFonts w:asciiTheme="minorHAnsi" w:hAnsiTheme="minorHAnsi" w:cstheme="minorHAnsi"/>
          <w:sz w:val="24"/>
          <w:szCs w:val="24"/>
        </w:rPr>
        <w:t xml:space="preserve">1-325 Poznań jest Pani Elżbieta </w:t>
      </w:r>
      <w:r w:rsidRPr="004C456D">
        <w:rPr>
          <w:rFonts w:asciiTheme="minorHAnsi" w:hAnsiTheme="minorHAnsi" w:cstheme="minorHAnsi"/>
          <w:sz w:val="24"/>
          <w:szCs w:val="24"/>
        </w:rPr>
        <w:t xml:space="preserve">GABRYELEWICZ adres e-mail: </w:t>
      </w:r>
      <w:hyperlink r:id="rId28"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rsidR="00A179D6" w:rsidRPr="00C91024" w:rsidRDefault="00A179D6" w:rsidP="00596139">
      <w:pPr>
        <w:spacing w:line="271" w:lineRule="auto"/>
        <w:ind w:left="284"/>
        <w:jc w:val="both"/>
        <w:rPr>
          <w:rFonts w:ascii="Arial" w:hAnsi="Arial" w:cs="Arial"/>
          <w:b/>
          <w:sz w:val="22"/>
          <w:szCs w:val="22"/>
          <w:u w:val="single"/>
        </w:rPr>
      </w:pPr>
      <w:r w:rsidRPr="004C456D">
        <w:rPr>
          <w:rFonts w:asciiTheme="minorHAnsi" w:hAnsiTheme="minorHAnsi" w:cstheme="minorHAnsi"/>
          <w:sz w:val="24"/>
          <w:szCs w:val="24"/>
        </w:rPr>
        <w:t>Pani/Pana dane osobowe przetwarzane będą na podsta</w:t>
      </w:r>
      <w:r w:rsidR="00596139">
        <w:rPr>
          <w:rFonts w:asciiTheme="minorHAnsi" w:hAnsiTheme="minorHAnsi" w:cstheme="minorHAnsi"/>
          <w:sz w:val="24"/>
          <w:szCs w:val="24"/>
        </w:rPr>
        <w:t>wie art. 6 ust. 1 lit. c RODO w </w:t>
      </w:r>
      <w:r w:rsidRPr="004C456D">
        <w:rPr>
          <w:rFonts w:asciiTheme="minorHAnsi" w:hAnsiTheme="minorHAnsi" w:cstheme="minorHAnsi"/>
          <w:sz w:val="24"/>
          <w:szCs w:val="24"/>
        </w:rPr>
        <w:t xml:space="preserve">celu związanym z postępowaniem o udzielenie zamówienia publicznego numer </w:t>
      </w:r>
      <w:sdt>
        <w:sdtPr>
          <w:rPr>
            <w:rFonts w:asciiTheme="minorHAnsi" w:hAnsiTheme="minorHAnsi" w:cstheme="minorHAnsi"/>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596139">
            <w:rPr>
              <w:rFonts w:asciiTheme="minorHAnsi" w:hAnsiTheme="minorHAnsi" w:cstheme="minorHAnsi"/>
              <w:sz w:val="24"/>
              <w:szCs w:val="24"/>
            </w:rPr>
            <w:t>ZP </w:t>
          </w:r>
          <w:r w:rsidR="00D52E9F">
            <w:rPr>
              <w:rFonts w:asciiTheme="minorHAnsi" w:hAnsiTheme="minorHAnsi" w:cstheme="minorHAnsi"/>
              <w:sz w:val="24"/>
              <w:szCs w:val="24"/>
            </w:rPr>
            <w:t>26/VI/21</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Pzp </w:t>
      </w:r>
      <w:r w:rsidRPr="004C456D">
        <w:rPr>
          <w:rFonts w:asciiTheme="minorHAnsi" w:hAnsiTheme="minorHAnsi" w:cstheme="minorHAnsi"/>
          <w:sz w:val="24"/>
          <w:szCs w:val="24"/>
        </w:rPr>
        <w:t>oraz wykonania umowy – w kategorii dane zwykłe/dane wrażliwe, o których mowa w art. 9 i/lub art. 10 RODO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Odbiorcami Pani/Pana danych osobowych będą osoby lub podmioty, którym udostępniona zostanie dokumentacja postępowania w oparciu o art. 74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asciiTheme="minorHAnsi" w:hAnsiTheme="minorHAnsi" w:cstheme="minorHAnsi"/>
          <w:sz w:val="24"/>
          <w:szCs w:val="24"/>
        </w:rPr>
        <w:t>ywie terminu na skorzystanie ze </w:t>
      </w:r>
      <w:r w:rsidRPr="004C456D">
        <w:rPr>
          <w:rFonts w:asciiTheme="minorHAnsi" w:hAnsiTheme="minorHAnsi" w:cstheme="minorHAnsi"/>
          <w:sz w:val="24"/>
          <w:szCs w:val="24"/>
        </w:rPr>
        <w:t xml:space="preserve">środków ochrony prawnej albo w przypadku, gdy o dostęp do dokumentów zawierających te dane ubiegają się podmioty, </w:t>
      </w:r>
      <w:r w:rsidR="00596139">
        <w:rPr>
          <w:rFonts w:asciiTheme="minorHAnsi" w:hAnsiTheme="minorHAnsi" w:cstheme="minorHAnsi"/>
          <w:sz w:val="24"/>
          <w:szCs w:val="24"/>
        </w:rPr>
        <w:t>którym nie przysługuje prawo do </w:t>
      </w:r>
      <w:r w:rsidRPr="004C456D">
        <w:rPr>
          <w:rFonts w:asciiTheme="minorHAnsi" w:hAnsiTheme="minorHAnsi" w:cstheme="minorHAnsi"/>
          <w:sz w:val="24"/>
          <w:szCs w:val="24"/>
        </w:rPr>
        <w:t>korzystania ze środków ochrony prawnej, Zamawiający będzie udostępniał dane osobowe zawarte w ww. dokumentach po ich odpowiednim pseudonimowaniu.</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Protokół postępowania wraz z załącznikami jest jawny z wyłączeniem danych, o których mowa w art. 9 ust. 1 RODO, zebranych w toku postępowania o udzielenie zamówienia publicznego.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Pzp, przez okres 4 lat od dnia zakończenia postępowania o udzielenie zamówienia, a jeżeli czas trwania umowy przekracza 4 lata, okres przechowywania obejmuje cały czas trwania umowy; chyba że niezbędny będzie dłuższy okre</w:t>
      </w:r>
      <w:r w:rsidR="00596139">
        <w:rPr>
          <w:rFonts w:asciiTheme="minorHAnsi" w:hAnsiTheme="minorHAnsi" w:cstheme="minorHAnsi"/>
          <w:sz w:val="24"/>
          <w:szCs w:val="24"/>
        </w:rPr>
        <w:t>s przetwarzania np.: z uwagi na </w:t>
      </w:r>
      <w:r w:rsidRPr="004C456D">
        <w:rPr>
          <w:rFonts w:asciiTheme="minorHAnsi" w:hAnsiTheme="minorHAnsi" w:cstheme="minorHAnsi"/>
          <w:sz w:val="24"/>
          <w:szCs w:val="24"/>
        </w:rPr>
        <w:t>dochodzenie roszczeń lub inny obowiązek wymagany przez przepisy prawa powszechnie obowiązującego.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w:t>
      </w:r>
      <w:r w:rsidR="00596139">
        <w:rPr>
          <w:rFonts w:asciiTheme="minorHAnsi" w:hAnsiTheme="minorHAnsi" w:cstheme="minorHAnsi"/>
          <w:sz w:val="24"/>
          <w:szCs w:val="24"/>
        </w:rPr>
        <w:t xml:space="preserve"> decyzje nie będą podejmowane w </w:t>
      </w:r>
      <w:r w:rsidRPr="004C456D">
        <w:rPr>
          <w:rFonts w:asciiTheme="minorHAnsi" w:hAnsiTheme="minorHAnsi" w:cstheme="minorHAnsi"/>
          <w:sz w:val="24"/>
          <w:szCs w:val="24"/>
        </w:rPr>
        <w:t>sposób zautomatyzowany, stosownie do art. 22 RODO.</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w:t>
      </w:r>
      <w:r w:rsidR="00596139">
        <w:rPr>
          <w:rFonts w:asciiTheme="minorHAnsi" w:hAnsiTheme="minorHAnsi" w:cstheme="minorHAnsi"/>
          <w:sz w:val="24"/>
          <w:szCs w:val="24"/>
        </w:rPr>
        <w:t>zywane do państwa trzeciego lub </w:t>
      </w:r>
      <w:r w:rsidRPr="004C456D">
        <w:rPr>
          <w:rFonts w:asciiTheme="minorHAnsi" w:hAnsiTheme="minorHAnsi" w:cstheme="minorHAnsi"/>
          <w:sz w:val="24"/>
          <w:szCs w:val="24"/>
        </w:rPr>
        <w:t>organizacji międzynarodowej.</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Posiada Pani/Pan, na podstawie art. 15 RODO prawo dostępu do danych </w:t>
      </w:r>
      <w:r w:rsidR="00596139">
        <w:rPr>
          <w:rFonts w:asciiTheme="minorHAnsi" w:hAnsiTheme="minorHAnsi" w:cstheme="minorHAnsi"/>
          <w:sz w:val="24"/>
          <w:szCs w:val="24"/>
        </w:rPr>
        <w:t>osobowych Pani/Pana dotyczących: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Jeżeli podanie informacji o Pani/Pana danych wymagałoby niewspółmiernie dużego wysiłku, Zamawiający może żądać wskazania dodatkowych informacji mających na celu sprecyzowanie Pani/Pana żądania, w szczególności podania nazwy lub daty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w:t>
      </w:r>
      <w:r w:rsidR="00596139">
        <w:rPr>
          <w:rFonts w:asciiTheme="minorHAnsi" w:hAnsiTheme="minorHAnsi" w:cstheme="minorHAnsi"/>
          <w:sz w:val="24"/>
          <w:szCs w:val="24"/>
        </w:rPr>
        <w:t xml:space="preserve"> drodze żądania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A179D6"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na podstawie art. 16 RODO prawo do sprostowania Pani/Pana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Realizacja tego prawa nie może prowadzić </w:t>
      </w:r>
      <w:r w:rsidR="00596139">
        <w:rPr>
          <w:rFonts w:asciiTheme="minorHAnsi" w:hAnsiTheme="minorHAnsi" w:cstheme="minorHAnsi"/>
          <w:sz w:val="24"/>
          <w:szCs w:val="24"/>
        </w:rPr>
        <w:t>do zmiany wyniku postępowania o </w:t>
      </w:r>
      <w:r w:rsidRPr="004C456D">
        <w:rPr>
          <w:rFonts w:asciiTheme="minorHAnsi" w:hAnsiTheme="minorHAnsi" w:cstheme="minorHAnsi"/>
          <w:sz w:val="24"/>
          <w:szCs w:val="24"/>
        </w:rPr>
        <w:t>udzielenie zamówienia publicznego lub konkursu, zmiany postanowień umowy ani nie może naruszać integralności protokołu i załączników do niego.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 drodze żądania</w:t>
      </w:r>
      <w:r w:rsidR="00596139">
        <w:rPr>
          <w:rFonts w:asciiTheme="minorHAnsi" w:hAnsiTheme="minorHAnsi" w:cstheme="minorHAnsi"/>
          <w:sz w:val="24"/>
          <w:szCs w:val="24"/>
        </w:rPr>
        <w:t xml:space="preserve">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1B325B"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w:t>
      </w:r>
      <w:r w:rsidR="00596139">
        <w:rPr>
          <w:rFonts w:asciiTheme="minorHAnsi" w:hAnsiTheme="minorHAnsi" w:cstheme="minorHAnsi"/>
          <w:sz w:val="24"/>
          <w:szCs w:val="24"/>
        </w:rPr>
        <w:t>ocznego wskazania innej osoby w </w:t>
      </w:r>
      <w:r w:rsidRPr="004C456D">
        <w:rPr>
          <w:rFonts w:asciiTheme="minorHAnsi" w:hAnsiTheme="minorHAnsi" w:cstheme="minorHAnsi"/>
          <w:sz w:val="24"/>
          <w:szCs w:val="24"/>
        </w:rPr>
        <w:t>miejsce osoby żądającej ograniczenia przetwarzania jej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w:t>
      </w:r>
      <w:r w:rsidR="00596139">
        <w:rPr>
          <w:rFonts w:asciiTheme="minorHAnsi" w:hAnsiTheme="minorHAnsi" w:cstheme="minorHAnsi"/>
          <w:sz w:val="24"/>
          <w:szCs w:val="24"/>
        </w:rPr>
        <w:t>zetwarzania danych osobowych do </w:t>
      </w:r>
      <w:r w:rsidRPr="004C456D">
        <w:rPr>
          <w:rFonts w:asciiTheme="minorHAnsi" w:hAnsiTheme="minorHAnsi" w:cstheme="minorHAnsi"/>
          <w:sz w:val="24"/>
          <w:szCs w:val="24"/>
        </w:rPr>
        <w:t>czasu zakończenia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przenoszenia danych osobowych, o którym mowa w art. 20 RODO;</w:t>
      </w:r>
    </w:p>
    <w:p w:rsidR="0067361F"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 prawo sprzeciwu wobec przetwarzania danych osobowych, o którym mowa w art. 21 RODO, gdyż podstawą prawną przetwarzania Pani/Pana danych osobowych jest art. 6 ust. 1 lit. c RODO.</w:t>
      </w:r>
    </w:p>
    <w:p w:rsidR="00115B57"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67361F">
        <w:rPr>
          <w:rFonts w:asciiTheme="minorHAnsi" w:hAnsiTheme="minorHAnsi" w:cstheme="minorHAnsi"/>
          <w:sz w:val="24"/>
          <w:szCs w:val="24"/>
        </w:rPr>
        <w:t>W przypadku udostępnienia Zamawiającemu</w:t>
      </w:r>
      <w:r w:rsidR="00EB09BF">
        <w:rPr>
          <w:rFonts w:asciiTheme="minorHAnsi" w:hAnsiTheme="minorHAnsi" w:cstheme="minorHAnsi"/>
          <w:sz w:val="24"/>
          <w:szCs w:val="24"/>
        </w:rPr>
        <w:t xml:space="preserve"> przez podmiot biorący udział w </w:t>
      </w:r>
      <w:r w:rsidRPr="0067361F">
        <w:rPr>
          <w:rFonts w:asciiTheme="minorHAnsi" w:hAnsiTheme="minorHAnsi" w:cstheme="minorHAnsi"/>
          <w:sz w:val="24"/>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rsidR="00115B57" w:rsidRDefault="00115B57" w:rsidP="00115B57">
      <w:pPr>
        <w:suppressAutoHyphens w:val="0"/>
        <w:spacing w:after="160" w:line="259" w:lineRule="auto"/>
        <w:ind w:left="360"/>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2BEBCC5E" wp14:editId="100BFC7B">
                <wp:simplePos x="0" y="0"/>
                <wp:positionH relativeFrom="margin">
                  <wp:align>right</wp:align>
                </wp:positionH>
                <wp:positionV relativeFrom="paragraph">
                  <wp:posOffset>238125</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15301" w:rsidRPr="00115B57" w:rsidRDefault="00815301" w:rsidP="00CE21DD">
                            <w:pPr>
                              <w:widowControl w:val="0"/>
                              <w:numPr>
                                <w:ilvl w:val="0"/>
                                <w:numId w:val="36"/>
                              </w:numPr>
                              <w:autoSpaceDE w:val="0"/>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EBCC5E" id="_x0000_s1048" style="position:absolute;left:0;text-align:left;margin-left:431.3pt;margin-top:18.7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" fillcolor="#deebf7" strokecolor="#bdd7ee">
                <v:stroke joinstyle="miter"/>
                <v:textbox>
                  <w:txbxContent>
                    <w:p w:rsidR="00815301" w:rsidRPr="00115B57" w:rsidRDefault="00815301" w:rsidP="00CE21DD">
                      <w:pPr>
                        <w:widowControl w:val="0"/>
                        <w:numPr>
                          <w:ilvl w:val="0"/>
                          <w:numId w:val="36"/>
                        </w:numPr>
                        <w:autoSpaceDE w:val="0"/>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p>
    <w:p w:rsidR="00FC5269" w:rsidRPr="00115B57" w:rsidRDefault="00FC5269" w:rsidP="00115B57">
      <w:pPr>
        <w:suppressAutoHyphens w:val="0"/>
        <w:spacing w:after="160" w:line="259" w:lineRule="auto"/>
        <w:ind w:left="360"/>
        <w:contextualSpacing/>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rsidTr="0067361F">
        <w:tc>
          <w:tcPr>
            <w:tcW w:w="2547"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1</w:t>
            </w:r>
            <w:r w:rsidRPr="004C456D">
              <w:rPr>
                <w:rFonts w:asciiTheme="minorHAnsi" w:hAnsiTheme="minorHAnsi" w:cstheme="minorHAnsi"/>
                <w:bCs/>
                <w:sz w:val="24"/>
                <w:szCs w:val="24"/>
              </w:rPr>
              <w:t xml:space="preserve">              </w:t>
            </w:r>
          </w:p>
        </w:tc>
        <w:tc>
          <w:tcPr>
            <w:tcW w:w="6916"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Formularz ofertowy- wzór</w:t>
            </w:r>
          </w:p>
        </w:tc>
      </w:tr>
      <w:tr w:rsidR="0067361F" w:rsidTr="0067361F">
        <w:tc>
          <w:tcPr>
            <w:tcW w:w="2547" w:type="dxa"/>
          </w:tcPr>
          <w:p w:rsidR="0067361F" w:rsidRDefault="002A494D" w:rsidP="00EB09B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2</w:t>
            </w:r>
            <w:r w:rsidR="0067361F" w:rsidRPr="004C456D">
              <w:rPr>
                <w:rFonts w:asciiTheme="minorHAnsi" w:hAnsiTheme="minorHAnsi" w:cstheme="minorHAnsi"/>
                <w:bCs/>
                <w:sz w:val="24"/>
                <w:szCs w:val="24"/>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Oświadczenia Wykonawcy- wzór</w:t>
            </w: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3</w:t>
            </w:r>
            <w:r w:rsidRPr="004C456D">
              <w:rPr>
                <w:rFonts w:asciiTheme="minorHAnsi" w:hAnsiTheme="minorHAnsi" w:cstheme="minorHAnsi"/>
                <w:bCs/>
                <w:sz w:val="24"/>
                <w:szCs w:val="24"/>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Umowa – projekt</w:t>
            </w: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4</w:t>
            </w:r>
            <w:r w:rsidRPr="004C456D">
              <w:rPr>
                <w:rFonts w:asciiTheme="minorHAnsi" w:hAnsiTheme="minorHAnsi" w:cstheme="minorHAnsi"/>
                <w:bCs/>
                <w:sz w:val="24"/>
                <w:szCs w:val="24"/>
              </w:rPr>
              <w:t xml:space="preserve">   </w:t>
            </w:r>
          </w:p>
        </w:tc>
        <w:tc>
          <w:tcPr>
            <w:tcW w:w="6916" w:type="dxa"/>
          </w:tcPr>
          <w:p w:rsidR="0067361F" w:rsidRDefault="002A494D"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Formularz cenowy</w:t>
            </w: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bl>
    <w:p w:rsidR="0067361F" w:rsidRPr="004C456D"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p w:rsidR="0067361F" w:rsidRDefault="0067361F">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rsidR="0011681D" w:rsidRPr="004C456D" w:rsidRDefault="00143A17" w:rsidP="0011681D">
      <w:pPr>
        <w:keepNext/>
        <w:tabs>
          <w:tab w:val="left" w:pos="6555"/>
          <w:tab w:val="right" w:pos="9071"/>
        </w:tabs>
        <w:suppressAutoHyphens w:val="0"/>
        <w:spacing w:after="120" w:line="276" w:lineRule="auto"/>
        <w:ind w:left="1440"/>
        <w:jc w:val="right"/>
        <w:outlineLvl w:val="7"/>
        <w:rPr>
          <w:rFonts w:asciiTheme="minorHAnsi" w:hAnsiTheme="minorHAnsi" w:cstheme="minorHAnsi"/>
          <w:b/>
          <w:sz w:val="24"/>
          <w:szCs w:val="24"/>
          <w:lang w:eastAsia="pl-PL"/>
        </w:rPr>
      </w:pPr>
      <w:r>
        <w:rPr>
          <w:rFonts w:asciiTheme="minorHAnsi" w:hAnsiTheme="minorHAnsi" w:cstheme="minorHAnsi"/>
          <w:b/>
          <w:sz w:val="24"/>
          <w:szCs w:val="24"/>
          <w:lang w:eastAsia="pl-PL"/>
        </w:rPr>
        <w:lastRenderedPageBreak/>
        <w:t>Załącznik nr 1 do S</w:t>
      </w:r>
      <w:r w:rsidR="0011681D" w:rsidRPr="004C456D">
        <w:rPr>
          <w:rFonts w:asciiTheme="minorHAnsi" w:hAnsiTheme="minorHAnsi" w:cstheme="minorHAnsi"/>
          <w:b/>
          <w:sz w:val="24"/>
          <w:szCs w:val="24"/>
          <w:lang w:eastAsia="pl-PL"/>
        </w:rPr>
        <w:t>WZ</w:t>
      </w:r>
    </w:p>
    <w:p w:rsidR="000A447A" w:rsidRPr="004C456D" w:rsidRDefault="000A447A" w:rsidP="000A447A">
      <w:pPr>
        <w:spacing w:after="40"/>
        <w:jc w:val="center"/>
        <w:rPr>
          <w:rFonts w:asciiTheme="minorHAnsi" w:hAnsiTheme="minorHAnsi" w:cstheme="minorHAnsi"/>
          <w:b/>
          <w:bCs/>
          <w:sz w:val="24"/>
        </w:rPr>
      </w:pPr>
      <w:r w:rsidRPr="004C456D">
        <w:rPr>
          <w:rFonts w:asciiTheme="minorHAnsi" w:hAnsiTheme="minorHAnsi" w:cstheme="minorHAnsi"/>
          <w:b/>
          <w:bCs/>
          <w:sz w:val="24"/>
        </w:rPr>
        <w:t>FORMULARZ OFERTOWY</w:t>
      </w:r>
    </w:p>
    <w:p w:rsidR="000A447A" w:rsidRPr="004C456D" w:rsidRDefault="000A447A" w:rsidP="000A447A">
      <w:pPr>
        <w:spacing w:after="40"/>
        <w:jc w:val="center"/>
        <w:rPr>
          <w:rFonts w:asciiTheme="minorHAnsi" w:hAnsiTheme="minorHAnsi" w:cstheme="minorHAnsi"/>
          <w:sz w:val="24"/>
        </w:rPr>
      </w:pPr>
    </w:p>
    <w:tbl>
      <w:tblPr>
        <w:tblW w:w="9498" w:type="dxa"/>
        <w:tblInd w:w="108" w:type="dxa"/>
        <w:tblLayout w:type="fixed"/>
        <w:tblLook w:val="0000" w:firstRow="0" w:lastRow="0" w:firstColumn="0" w:lastColumn="0" w:noHBand="0" w:noVBand="0"/>
      </w:tblPr>
      <w:tblGrid>
        <w:gridCol w:w="9498"/>
      </w:tblGrid>
      <w:tr w:rsidR="000A447A" w:rsidRPr="004C456D" w:rsidTr="0073702D">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rsidR="000A447A" w:rsidRPr="004C456D"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 xml:space="preserve">Oferta w postępowaniu o udzielenie zamówienia publicznego prowadzonego w trybie podstawowym na podstawie przepisów ustawy z dnia 11 września 2019 r. (Dz. U z </w:t>
            </w:r>
            <w:r w:rsidR="00F05066">
              <w:rPr>
                <w:rFonts w:asciiTheme="minorHAnsi" w:hAnsiTheme="minorHAnsi" w:cstheme="minorHAnsi"/>
                <w:sz w:val="22"/>
                <w:lang w:val="cs-CZ"/>
              </w:rPr>
              <w:t>2021</w:t>
            </w:r>
            <w:r w:rsidRPr="004C456D">
              <w:rPr>
                <w:rFonts w:asciiTheme="minorHAnsi" w:hAnsiTheme="minorHAnsi" w:cstheme="minorHAnsi"/>
                <w:sz w:val="22"/>
                <w:lang w:val="cs-CZ"/>
              </w:rPr>
              <w:t xml:space="preserve"> r poz. </w:t>
            </w:r>
            <w:r w:rsidR="00F05066">
              <w:rPr>
                <w:rFonts w:asciiTheme="minorHAnsi" w:hAnsiTheme="minorHAnsi" w:cstheme="minorHAnsi"/>
                <w:sz w:val="22"/>
                <w:lang w:val="cs-CZ"/>
              </w:rPr>
              <w:t>1129</w:t>
            </w:r>
            <w:r w:rsidRPr="004C456D">
              <w:rPr>
                <w:rFonts w:asciiTheme="minorHAnsi" w:hAnsiTheme="minorHAnsi" w:cstheme="minorHAnsi"/>
                <w:sz w:val="22"/>
                <w:lang w:val="cs-CZ"/>
              </w:rPr>
              <w:t xml:space="preserve"> ze zm.) – Prawo zamówień publicznych, na:</w:t>
            </w:r>
          </w:p>
          <w:p w:rsidR="000A447A" w:rsidRPr="004C456D" w:rsidRDefault="000A447A" w:rsidP="000A447A">
            <w:pPr>
              <w:spacing w:after="40" w:line="276" w:lineRule="auto"/>
              <w:jc w:val="center"/>
              <w:rPr>
                <w:rFonts w:asciiTheme="minorHAnsi" w:hAnsiTheme="minorHAnsi" w:cstheme="minorHAnsi"/>
                <w:b/>
                <w:sz w:val="22"/>
                <w:szCs w:val="22"/>
                <w:lang w:val="cs-CZ"/>
              </w:rPr>
            </w:pPr>
            <w:r w:rsidRPr="004C456D">
              <w:rPr>
                <w:rFonts w:asciiTheme="minorHAnsi" w:hAnsiTheme="minorHAnsi" w:cstheme="minorHAnsi"/>
                <w:b/>
                <w:sz w:val="22"/>
                <w:szCs w:val="22"/>
                <w:lang w:val="cs-CZ"/>
              </w:rPr>
              <w:t>„</w:t>
            </w:r>
            <w:r w:rsidR="00344316">
              <w:rPr>
                <w:rFonts w:asciiTheme="minorHAnsi" w:hAnsiTheme="minorHAnsi" w:cstheme="minorHAnsi"/>
                <w:b/>
                <w:sz w:val="22"/>
                <w:szCs w:val="22"/>
                <w:lang w:val="cs-CZ"/>
              </w:rPr>
              <w:t>DOSTAWA ARTYKUŁOW MALARSKICH</w:t>
            </w:r>
            <w:r w:rsidR="00344316" w:rsidRPr="004C456D">
              <w:rPr>
                <w:rFonts w:asciiTheme="minorHAnsi" w:hAnsiTheme="minorHAnsi" w:cstheme="minorHAnsi"/>
                <w:b/>
                <w:sz w:val="22"/>
                <w:szCs w:val="22"/>
                <w:lang w:val="cs-CZ"/>
              </w:rPr>
              <w:t xml:space="preserve"> </w:t>
            </w:r>
            <w:r w:rsidRPr="004C456D">
              <w:rPr>
                <w:rFonts w:asciiTheme="minorHAnsi" w:hAnsiTheme="minorHAnsi" w:cstheme="minorHAnsi"/>
                <w:b/>
                <w:sz w:val="22"/>
                <w:szCs w:val="22"/>
                <w:lang w:val="cs-CZ"/>
              </w:rPr>
              <w:t>”</w:t>
            </w:r>
          </w:p>
          <w:p w:rsidR="000A447A" w:rsidRPr="004C456D" w:rsidRDefault="000A447A" w:rsidP="00C91024">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D52E9F">
                  <w:rPr>
                    <w:rFonts w:asciiTheme="minorHAnsi" w:hAnsiTheme="minorHAnsi" w:cstheme="minorHAnsi"/>
                    <w:b/>
                    <w:sz w:val="24"/>
                    <w:szCs w:val="22"/>
                  </w:rPr>
                  <w:t>ZP 26/VI/21</w:t>
                </w:r>
              </w:sdtContent>
            </w:sdt>
          </w:p>
        </w:tc>
      </w:tr>
      <w:tr w:rsidR="000A447A" w:rsidRPr="004C456D" w:rsidTr="0073702D">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0A447A" w:rsidRPr="006972F2" w:rsidTr="0073702D">
              <w:tc>
                <w:tcPr>
                  <w:tcW w:w="3591" w:type="dxa"/>
                  <w:shd w:val="clear" w:color="auto" w:fill="auto"/>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jc w:val="both"/>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6972F2"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NIP i</w:t>
                  </w:r>
                  <w:r w:rsidR="000A447A" w:rsidRPr="006972F2">
                    <w:rPr>
                      <w:rFonts w:asciiTheme="minorHAnsi" w:eastAsia="Calibri" w:hAnsiTheme="minorHAnsi" w:cstheme="minorHAnsi"/>
                      <w:sz w:val="22"/>
                      <w:lang w:val="cs-CZ"/>
                    </w:rPr>
                    <w:t xml:space="preserve"> REGON:</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bl>
          <w:p w:rsidR="000A447A" w:rsidRPr="006972F2" w:rsidRDefault="000A447A" w:rsidP="0073702D">
            <w:pPr>
              <w:spacing w:after="40" w:line="360" w:lineRule="auto"/>
              <w:rPr>
                <w:rFonts w:asciiTheme="minorHAnsi" w:hAnsiTheme="minorHAnsi" w:cstheme="minorHAnsi"/>
                <w:color w:val="FF0000"/>
              </w:rPr>
            </w:pPr>
          </w:p>
        </w:tc>
      </w:tr>
      <w:tr w:rsidR="000A447A" w:rsidRPr="008D0B01" w:rsidTr="0073702D">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 xml:space="preserve">OFERUJEMY WYKONANIE PRZEDMIOTU ZAMÓWIENIA </w:t>
            </w:r>
          </w:p>
          <w:p w:rsidR="000A447A" w:rsidRPr="006972F2" w:rsidRDefault="000A447A" w:rsidP="000A447A">
            <w:pPr>
              <w:spacing w:after="40" w:line="276" w:lineRule="auto"/>
              <w:ind w:left="720"/>
              <w:contextualSpacing/>
              <w:rPr>
                <w:rFonts w:asciiTheme="minorHAnsi" w:hAnsiTheme="minorHAnsi" w:cstheme="minorHAnsi"/>
                <w:sz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0A447A" w:rsidRPr="006972F2" w:rsidTr="0073702D">
              <w:trPr>
                <w:trHeight w:val="315"/>
                <w:jc w:val="center"/>
              </w:trPr>
              <w:tc>
                <w:tcPr>
                  <w:tcW w:w="1271" w:type="dxa"/>
                  <w:shd w:val="clear" w:color="auto" w:fill="auto"/>
                  <w:vAlign w:val="center"/>
                </w:tcPr>
                <w:p w:rsidR="000A447A" w:rsidRPr="006972F2" w:rsidRDefault="000A447A" w:rsidP="0073702D">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0A447A" w:rsidRPr="006972F2" w:rsidRDefault="000A447A" w:rsidP="0073702D">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344316" w:rsidRDefault="000A447A" w:rsidP="00344316">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sidR="004D3730">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sidR="00344316">
              <w:rPr>
                <w:rFonts w:asciiTheme="minorHAnsi" w:hAnsiTheme="minorHAnsi" w:cstheme="minorHAnsi"/>
                <w:b/>
                <w:sz w:val="22"/>
                <w:lang w:val="cs-CZ"/>
              </w:rPr>
              <w:t>Cena brutto</w:t>
            </w:r>
            <w:r w:rsidRPr="006972F2">
              <w:rPr>
                <w:rFonts w:asciiTheme="minorHAnsi" w:hAnsiTheme="minorHAnsi" w:cstheme="minorHAnsi"/>
                <w:b/>
                <w:sz w:val="22"/>
                <w:lang w:val="cs-CZ"/>
              </w:rPr>
              <w:t>:</w:t>
            </w:r>
          </w:p>
          <w:p w:rsidR="00676F95" w:rsidRDefault="000A447A" w:rsidP="00344316">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r w:rsidR="00676F95" w:rsidRPr="006972F2">
              <w:rPr>
                <w:rFonts w:asciiTheme="minorHAnsi" w:hAnsiTheme="minorHAnsi" w:cstheme="minorHAnsi"/>
                <w:b/>
                <w:color w:val="FF0000"/>
                <w:sz w:val="22"/>
                <w:szCs w:val="22"/>
              </w:rPr>
              <w:t xml:space="preserve">         </w:t>
            </w:r>
          </w:p>
          <w:tbl>
            <w:tblPr>
              <w:tblStyle w:val="Tabela-Siatka"/>
              <w:tblpPr w:leftFromText="141" w:rightFromText="141" w:vertAnchor="text" w:horzAnchor="margin" w:tblpXSpec="center" w:tblpY="-92"/>
              <w:tblOverlap w:val="never"/>
              <w:tblW w:w="0" w:type="auto"/>
              <w:tblLayout w:type="fixed"/>
              <w:tblLook w:val="04A0" w:firstRow="1" w:lastRow="0" w:firstColumn="1" w:lastColumn="0" w:noHBand="0" w:noVBand="1"/>
            </w:tblPr>
            <w:tblGrid>
              <w:gridCol w:w="1843"/>
            </w:tblGrid>
            <w:tr w:rsidR="004D3730" w:rsidTr="004D3730">
              <w:tc>
                <w:tcPr>
                  <w:tcW w:w="1843" w:type="dxa"/>
                </w:tcPr>
                <w:p w:rsidR="004D3730" w:rsidRDefault="004D3730" w:rsidP="004D3730">
                  <w:pPr>
                    <w:spacing w:after="40" w:line="276" w:lineRule="auto"/>
                    <w:contextualSpacing/>
                    <w:rPr>
                      <w:rFonts w:asciiTheme="minorHAnsi" w:hAnsiTheme="minorHAnsi" w:cstheme="minorHAnsi"/>
                      <w:sz w:val="22"/>
                    </w:rPr>
                  </w:pPr>
                </w:p>
              </w:tc>
            </w:tr>
          </w:tbl>
          <w:p w:rsidR="004E1423" w:rsidRPr="004E1423" w:rsidRDefault="004D3730" w:rsidP="00344316">
            <w:pPr>
              <w:spacing w:after="40" w:line="276" w:lineRule="auto"/>
              <w:contextualSpacing/>
              <w:rPr>
                <w:rFonts w:asciiTheme="minorHAnsi" w:hAnsiTheme="minorHAnsi" w:cstheme="minorHAnsi"/>
                <w:sz w:val="22"/>
              </w:rPr>
            </w:pPr>
            <w:r>
              <w:rPr>
                <w:rFonts w:asciiTheme="minorHAnsi" w:hAnsiTheme="minorHAnsi" w:cstheme="minorHAnsi"/>
                <w:b/>
                <w:sz w:val="22"/>
                <w:szCs w:val="22"/>
              </w:rPr>
              <w:t xml:space="preserve">                    </w:t>
            </w:r>
            <w:r w:rsidR="004E1423">
              <w:rPr>
                <w:rFonts w:asciiTheme="minorHAnsi" w:hAnsiTheme="minorHAnsi" w:cstheme="minorHAnsi"/>
                <w:b/>
                <w:sz w:val="22"/>
                <w:szCs w:val="22"/>
              </w:rPr>
              <w:t xml:space="preserve"> </w:t>
            </w:r>
            <w:r w:rsidR="004E1423" w:rsidRPr="004E1423">
              <w:rPr>
                <w:rFonts w:asciiTheme="minorHAnsi" w:hAnsiTheme="minorHAnsi" w:cstheme="minorHAnsi"/>
                <w:b/>
                <w:sz w:val="22"/>
                <w:szCs w:val="22"/>
              </w:rPr>
              <w:t xml:space="preserve">Skrócony termin </w:t>
            </w:r>
            <w:r>
              <w:rPr>
                <w:rFonts w:asciiTheme="minorHAnsi" w:hAnsiTheme="minorHAnsi" w:cstheme="minorHAnsi"/>
                <w:b/>
                <w:sz w:val="22"/>
                <w:szCs w:val="22"/>
              </w:rPr>
              <w:t>realizacji</w:t>
            </w:r>
            <w:r w:rsidRPr="00137FDE">
              <w:rPr>
                <w:rFonts w:asciiTheme="minorHAnsi" w:hAnsiTheme="minorHAnsi" w:cstheme="minorHAnsi"/>
                <w:b/>
                <w:color w:val="FF0000"/>
                <w:sz w:val="22"/>
                <w:szCs w:val="22"/>
              </w:rPr>
              <w:t>*</w:t>
            </w:r>
            <w:r w:rsidR="004E1423">
              <w:rPr>
                <w:rFonts w:asciiTheme="minorHAnsi" w:hAnsiTheme="minorHAnsi" w:cstheme="minorHAnsi"/>
                <w:b/>
                <w:sz w:val="22"/>
                <w:szCs w:val="22"/>
              </w:rPr>
              <w:t xml:space="preserve">: </w:t>
            </w:r>
          </w:p>
          <w:p w:rsidR="004D3730" w:rsidRDefault="004D3730" w:rsidP="00F3072C">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Pr>
                <w:rFonts w:asciiTheme="minorHAnsi" w:hAnsiTheme="minorHAnsi" w:cstheme="minorHAnsi"/>
                <w:sz w:val="22"/>
                <w:szCs w:val="22"/>
              </w:rPr>
              <w:t xml:space="preserve">Skrócony termin realizacji zamówienia: </w:t>
            </w:r>
            <w:r w:rsidR="00C35D84">
              <w:rPr>
                <w:rFonts w:asciiTheme="minorHAnsi" w:hAnsiTheme="minorHAnsi" w:cstheme="minorHAnsi"/>
                <w:b/>
                <w:sz w:val="22"/>
                <w:szCs w:val="22"/>
              </w:rPr>
              <w:t xml:space="preserve">do 21 </w:t>
            </w:r>
            <w:r w:rsidRPr="004D3730">
              <w:rPr>
                <w:rFonts w:asciiTheme="minorHAnsi" w:hAnsiTheme="minorHAnsi" w:cstheme="minorHAnsi"/>
                <w:b/>
                <w:sz w:val="22"/>
                <w:szCs w:val="22"/>
              </w:rPr>
              <w:t>dni kalendarzowych od dnia podpisania umowy.</w:t>
            </w:r>
          </w:p>
          <w:p w:rsidR="000A447A" w:rsidRDefault="00A1142A" w:rsidP="00F3072C">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sidRPr="006972F2">
              <w:rPr>
                <w:rFonts w:asciiTheme="minorHAnsi" w:hAnsiTheme="minorHAnsi" w:cstheme="minorHAnsi"/>
                <w:sz w:val="22"/>
                <w:szCs w:val="22"/>
              </w:rPr>
              <w:t>Wymagany</w:t>
            </w:r>
            <w:r w:rsidR="00676F95" w:rsidRPr="006972F2">
              <w:rPr>
                <w:rFonts w:asciiTheme="minorHAnsi" w:hAnsiTheme="minorHAnsi" w:cstheme="minorHAnsi"/>
                <w:sz w:val="22"/>
                <w:szCs w:val="22"/>
              </w:rPr>
              <w:t xml:space="preserve"> termin</w:t>
            </w:r>
            <w:r w:rsidRPr="006972F2">
              <w:rPr>
                <w:rFonts w:asciiTheme="minorHAnsi" w:hAnsiTheme="minorHAnsi" w:cstheme="minorHAnsi"/>
                <w:sz w:val="22"/>
                <w:szCs w:val="22"/>
              </w:rPr>
              <w:t xml:space="preserve"> realizacji zamówienia</w:t>
            </w:r>
            <w:r w:rsidR="002526A2" w:rsidRPr="006972F2">
              <w:rPr>
                <w:rFonts w:asciiTheme="minorHAnsi" w:hAnsiTheme="minorHAnsi" w:cstheme="minorHAnsi"/>
                <w:sz w:val="22"/>
                <w:szCs w:val="22"/>
              </w:rPr>
              <w:t>:</w:t>
            </w:r>
            <w:r w:rsidR="00F3072C">
              <w:rPr>
                <w:rFonts w:asciiTheme="minorHAnsi" w:hAnsiTheme="minorHAnsi" w:cstheme="minorHAnsi"/>
                <w:sz w:val="22"/>
                <w:szCs w:val="22"/>
              </w:rPr>
              <w:t xml:space="preserve">  </w:t>
            </w:r>
            <w:r w:rsidR="00344316" w:rsidRPr="00F3072C">
              <w:rPr>
                <w:rFonts w:asciiTheme="minorHAnsi" w:hAnsiTheme="minorHAnsi" w:cstheme="minorHAnsi"/>
                <w:b/>
                <w:sz w:val="22"/>
                <w:szCs w:val="22"/>
              </w:rPr>
              <w:t>do 3</w:t>
            </w:r>
            <w:r w:rsidR="002045CC" w:rsidRPr="00F3072C">
              <w:rPr>
                <w:rFonts w:asciiTheme="minorHAnsi" w:hAnsiTheme="minorHAnsi" w:cstheme="minorHAnsi"/>
                <w:b/>
                <w:sz w:val="22"/>
                <w:szCs w:val="22"/>
              </w:rPr>
              <w:t xml:space="preserve">0 dni kalendarzowych od dnia </w:t>
            </w:r>
            <w:r w:rsidR="00344316" w:rsidRPr="00F3072C">
              <w:rPr>
                <w:rFonts w:asciiTheme="minorHAnsi" w:hAnsiTheme="minorHAnsi" w:cstheme="minorHAnsi"/>
                <w:b/>
                <w:sz w:val="22"/>
                <w:szCs w:val="22"/>
              </w:rPr>
              <w:t>podpisania umowy</w:t>
            </w:r>
            <w:r w:rsidR="002045CC" w:rsidRPr="006972F2">
              <w:rPr>
                <w:rFonts w:asciiTheme="minorHAnsi" w:hAnsiTheme="minorHAnsi" w:cstheme="minorHAnsi"/>
                <w:sz w:val="22"/>
                <w:szCs w:val="22"/>
              </w:rPr>
              <w:t>.</w:t>
            </w:r>
          </w:p>
          <w:p w:rsidR="004D3730" w:rsidRPr="004D3730" w:rsidRDefault="004D3730" w:rsidP="004D3730">
            <w:pPr>
              <w:pStyle w:val="Akapitzlist"/>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720"/>
              <w:jc w:val="both"/>
              <w:rPr>
                <w:rFonts w:asciiTheme="minorHAnsi" w:hAnsiTheme="minorHAnsi" w:cstheme="minorHAnsi"/>
                <w:sz w:val="22"/>
                <w:szCs w:val="22"/>
              </w:rPr>
            </w:pP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należy wpisać </w:t>
            </w:r>
            <w:r w:rsidRPr="004D3730">
              <w:rPr>
                <w:rFonts w:asciiTheme="minorHAnsi" w:hAnsiTheme="minorHAnsi" w:cstheme="minorHAnsi"/>
                <w:b/>
                <w:sz w:val="22"/>
                <w:szCs w:val="22"/>
              </w:rPr>
              <w:t>TAK</w:t>
            </w:r>
            <w:r>
              <w:rPr>
                <w:rFonts w:asciiTheme="minorHAnsi" w:hAnsiTheme="minorHAnsi" w:cstheme="minorHAnsi"/>
                <w:sz w:val="22"/>
                <w:szCs w:val="22"/>
              </w:rPr>
              <w:t xml:space="preserve"> </w:t>
            </w:r>
            <w:r w:rsidRPr="00137FDE">
              <w:rPr>
                <w:rFonts w:asciiTheme="minorHAnsi" w:hAnsiTheme="minorHAnsi" w:cstheme="minorHAnsi"/>
                <w:color w:val="FF0000"/>
                <w:sz w:val="22"/>
                <w:szCs w:val="22"/>
              </w:rPr>
              <w:t xml:space="preserve">lub </w:t>
            </w:r>
            <w:r w:rsidRPr="004D3730">
              <w:rPr>
                <w:rFonts w:asciiTheme="minorHAnsi" w:hAnsiTheme="minorHAnsi" w:cstheme="minorHAnsi"/>
                <w:b/>
                <w:sz w:val="22"/>
                <w:szCs w:val="22"/>
              </w:rPr>
              <w:t>NIE</w:t>
            </w:r>
          </w:p>
        </w:tc>
      </w:tr>
      <w:tr w:rsidR="000A447A" w:rsidRPr="008D0B01" w:rsidTr="0073702D">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jc w:val="both"/>
              <w:rPr>
                <w:rFonts w:asciiTheme="minorHAnsi" w:hAnsiTheme="minorHAnsi" w:cstheme="minorHAnsi"/>
              </w:rPr>
            </w:pPr>
            <w:r w:rsidRPr="006972F2">
              <w:rPr>
                <w:rFonts w:asciiTheme="minorHAnsi" w:hAnsiTheme="minorHAnsi" w:cstheme="minorHAnsi"/>
                <w:b/>
                <w:lang w:val="cs-CZ"/>
              </w:rPr>
              <w:t>OŚWIADCZENIA:</w:t>
            </w:r>
          </w:p>
          <w:p w:rsidR="006972F2" w:rsidRPr="006972F2" w:rsidRDefault="00F3072C" w:rsidP="00F3072C">
            <w:pPr>
              <w:tabs>
                <w:tab w:val="left" w:pos="175"/>
              </w:tabs>
              <w:spacing w:after="40" w:line="276" w:lineRule="auto"/>
              <w:ind w:left="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zamówienie zostanie zrealizowane w terminach określonych w</w:t>
            </w:r>
            <w:r>
              <w:rPr>
                <w:rFonts w:asciiTheme="minorHAnsi" w:hAnsiTheme="minorHAnsi" w:cstheme="minorHAnsi"/>
                <w:sz w:val="22"/>
                <w:lang w:val="cs-CZ"/>
              </w:rPr>
              <w:t xml:space="preserve"> SWZ, formularzu ofertowym oraz </w:t>
            </w:r>
            <w:r w:rsidR="000A447A" w:rsidRPr="006972F2">
              <w:rPr>
                <w:rFonts w:asciiTheme="minorHAnsi" w:hAnsiTheme="minorHAnsi" w:cstheme="minorHAnsi"/>
                <w:sz w:val="22"/>
                <w:lang w:val="cs-CZ"/>
              </w:rPr>
              <w:t>projekcie umowy;</w:t>
            </w:r>
          </w:p>
          <w:p w:rsidR="000A447A" w:rsidRPr="006972F2" w:rsidRDefault="00F3072C" w:rsidP="00CE21DD">
            <w:pPr>
              <w:numPr>
                <w:ilvl w:val="0"/>
                <w:numId w:val="28"/>
              </w:numPr>
              <w:tabs>
                <w:tab w:val="clear" w:pos="0"/>
                <w:tab w:val="left" w:pos="175"/>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w</w:t>
            </w:r>
            <w:r w:rsidR="000A447A" w:rsidRPr="006972F2">
              <w:rPr>
                <w:rFonts w:asciiTheme="minorHAnsi" w:hAnsiTheme="minorHAnsi" w:cstheme="minorHAnsi"/>
                <w:sz w:val="22"/>
                <w:lang w:val="cs-CZ"/>
              </w:rPr>
              <w:t xml:space="preserve"> cenie naszej oferty zostały uwzględnione wszystkie koszty wykonania zamówienia;</w:t>
            </w:r>
          </w:p>
          <w:p w:rsidR="000A447A" w:rsidRPr="006972F2" w:rsidRDefault="00F3072C" w:rsidP="00CE21DD">
            <w:pPr>
              <w:numPr>
                <w:ilvl w:val="0"/>
                <w:numId w:val="28"/>
              </w:numPr>
              <w:tabs>
                <w:tab w:val="clear" w:pos="0"/>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zapoznaliśmy się ze Specyfikacją Warunków Zamówienia wraz ze zmia</w:t>
            </w:r>
            <w:r>
              <w:rPr>
                <w:rFonts w:asciiTheme="minorHAnsi" w:hAnsiTheme="minorHAnsi" w:cstheme="minorHAnsi"/>
                <w:sz w:val="22"/>
                <w:lang w:val="cs-CZ"/>
              </w:rPr>
              <w:t>nami oraz projektem umowy i nie </w:t>
            </w:r>
            <w:r w:rsidR="000A447A" w:rsidRPr="006972F2">
              <w:rPr>
                <w:rFonts w:asciiTheme="minorHAnsi" w:hAnsiTheme="minorHAnsi" w:cstheme="minorHAnsi"/>
                <w:sz w:val="22"/>
                <w:lang w:val="cs-CZ"/>
              </w:rPr>
              <w:t>wnosimy do nich zastrzeżeń oraz przyjmujemy warunki w nich zawarte;</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rPr>
            </w:pPr>
            <w:r w:rsidRPr="006972F2">
              <w:rPr>
                <w:rFonts w:asciiTheme="minorHAnsi" w:hAnsiTheme="minorHAnsi" w:cstheme="minorHAnsi"/>
                <w:sz w:val="22"/>
                <w:lang w:val="cs-CZ"/>
              </w:rPr>
              <w:t>akceptujemy, iż zapłata za zrealizowanie zamówienia następować będzie w terminie do 30 dni od daty otrzymania przez Zamawiającego prawidłowo wystawionej faktury  z z</w:t>
            </w:r>
            <w:r w:rsidR="00EB09BF">
              <w:rPr>
                <w:rFonts w:asciiTheme="minorHAnsi" w:hAnsiTheme="minorHAnsi" w:cstheme="minorHAnsi"/>
                <w:sz w:val="22"/>
                <w:lang w:val="cs-CZ"/>
              </w:rPr>
              <w:t>ałączonymi protokołami oraz, że </w:t>
            </w:r>
            <w:r w:rsidRPr="006972F2">
              <w:rPr>
                <w:rFonts w:asciiTheme="minorHAnsi" w:hAnsiTheme="minorHAnsi" w:cstheme="minorHAnsi"/>
                <w:sz w:val="22"/>
                <w:lang w:val="cs-CZ"/>
              </w:rPr>
              <w:t>wszelkie rozliczenia pomiędzy Zamawiajacym, a Wykonawcą dokonywane będą w PLN</w:t>
            </w:r>
            <w:r w:rsidR="006972F2">
              <w:rPr>
                <w:rFonts w:asciiTheme="minorHAnsi" w:hAnsiTheme="minorHAnsi" w:cstheme="minorHAnsi"/>
                <w:sz w:val="22"/>
                <w:lang w:val="cs-CZ"/>
              </w:rPr>
              <w:t>.</w:t>
            </w:r>
          </w:p>
        </w:tc>
      </w:tr>
      <w:tr w:rsidR="000A447A" w:rsidRPr="00AA25CB" w:rsidTr="008F589C">
        <w:trPr>
          <w:trHeight w:val="24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lastRenderedPageBreak/>
              <w:t>ZOBOWIĄZANIA W PRZYPADKU PRZYZNANIA ZAMÓWIENIA:</w:t>
            </w:r>
          </w:p>
          <w:p w:rsidR="006972F2" w:rsidRDefault="006972F2"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rsidR="000A447A" w:rsidRPr="006972F2" w:rsidRDefault="00E47663"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rsidR="000A447A" w:rsidRPr="006972F2" w:rsidRDefault="000A447A" w:rsidP="0073702D">
            <w:pPr>
              <w:tabs>
                <w:tab w:val="left" w:pos="33"/>
              </w:tabs>
              <w:spacing w:after="40" w:line="276" w:lineRule="auto"/>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8F589C">
              <w:tc>
                <w:tcPr>
                  <w:tcW w:w="2017" w:type="dxa"/>
                  <w:tcBorders>
                    <w:bottom w:val="single" w:sz="4" w:space="0" w:color="auto"/>
                  </w:tcBorders>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Tel./fax</w:t>
                  </w:r>
                </w:p>
              </w:tc>
              <w:tc>
                <w:tcPr>
                  <w:tcW w:w="7250" w:type="dxa"/>
                  <w:tcBorders>
                    <w:bottom w:val="single" w:sz="4" w:space="0" w:color="auto"/>
                  </w:tcBorders>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8F589C" w:rsidRPr="006972F2" w:rsidTr="008F589C">
              <w:trPr>
                <w:trHeight w:val="51"/>
              </w:trPr>
              <w:tc>
                <w:tcPr>
                  <w:tcW w:w="2017" w:type="dxa"/>
                  <w:tcBorders>
                    <w:top w:val="single" w:sz="4" w:space="0" w:color="auto"/>
                    <w:left w:val="nil"/>
                    <w:bottom w:val="nil"/>
                    <w:right w:val="nil"/>
                  </w:tcBorders>
                  <w:shd w:val="clear" w:color="auto" w:fill="auto"/>
                </w:tcPr>
                <w:p w:rsidR="008F589C" w:rsidRPr="008F589C" w:rsidRDefault="008F589C" w:rsidP="0073702D">
                  <w:pPr>
                    <w:tabs>
                      <w:tab w:val="left" w:pos="33"/>
                    </w:tabs>
                    <w:spacing w:after="40" w:line="276" w:lineRule="auto"/>
                    <w:contextualSpacing/>
                    <w:jc w:val="both"/>
                    <w:rPr>
                      <w:rFonts w:asciiTheme="minorHAnsi" w:eastAsia="Calibri" w:hAnsiTheme="minorHAnsi" w:cstheme="minorHAnsi"/>
                      <w:sz w:val="16"/>
                      <w:szCs w:val="16"/>
                    </w:rPr>
                  </w:pPr>
                </w:p>
              </w:tc>
              <w:tc>
                <w:tcPr>
                  <w:tcW w:w="7250" w:type="dxa"/>
                  <w:tcBorders>
                    <w:top w:val="single" w:sz="4" w:space="0" w:color="auto"/>
                    <w:left w:val="nil"/>
                    <w:bottom w:val="nil"/>
                    <w:right w:val="nil"/>
                  </w:tcBorders>
                  <w:shd w:val="clear" w:color="auto" w:fill="auto"/>
                </w:tcPr>
                <w:p w:rsidR="008F589C" w:rsidRPr="006972F2" w:rsidRDefault="008F589C" w:rsidP="0073702D">
                  <w:pPr>
                    <w:tabs>
                      <w:tab w:val="left" w:pos="33"/>
                    </w:tabs>
                    <w:spacing w:after="40" w:line="276" w:lineRule="auto"/>
                    <w:contextualSpacing/>
                    <w:jc w:val="both"/>
                    <w:rPr>
                      <w:rFonts w:asciiTheme="minorHAnsi" w:eastAsia="Calibri" w:hAnsiTheme="minorHAnsi" w:cstheme="minorHAnsi"/>
                      <w:sz w:val="22"/>
                    </w:rPr>
                  </w:pPr>
                </w:p>
              </w:tc>
            </w:tr>
          </w:tbl>
          <w:p w:rsidR="000A447A" w:rsidRPr="006972F2" w:rsidRDefault="000A447A" w:rsidP="0073702D">
            <w:pPr>
              <w:tabs>
                <w:tab w:val="left" w:pos="459"/>
              </w:tabs>
              <w:spacing w:after="40" w:line="276" w:lineRule="auto"/>
              <w:jc w:val="both"/>
              <w:rPr>
                <w:rFonts w:asciiTheme="minorHAnsi" w:hAnsiTheme="minorHAnsi" w:cstheme="minorHAnsi"/>
                <w:bCs/>
                <w:iCs/>
                <w:sz w:val="22"/>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4111"/>
              <w:gridCol w:w="4972"/>
            </w:tblGrid>
            <w:tr w:rsidR="000A447A" w:rsidRPr="006972F2" w:rsidTr="000A447A">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 tj.</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0A447A" w:rsidRPr="006972F2" w:rsidTr="008F589C">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powierzę podwykonawcy</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8F589C" w:rsidRPr="006972F2" w:rsidTr="008F589C">
              <w:trPr>
                <w:trHeight w:val="207"/>
                <w:jc w:val="right"/>
              </w:trPr>
              <w:tc>
                <w:tcPr>
                  <w:tcW w:w="4111" w:type="dxa"/>
                  <w:shd w:val="clear" w:color="auto" w:fill="auto"/>
                </w:tcPr>
                <w:p w:rsidR="008F589C" w:rsidRPr="006972F2" w:rsidRDefault="008F589C" w:rsidP="0073702D">
                  <w:pPr>
                    <w:spacing w:line="276" w:lineRule="auto"/>
                    <w:contextualSpacing/>
                    <w:jc w:val="both"/>
                    <w:rPr>
                      <w:rFonts w:asciiTheme="minorHAnsi" w:eastAsia="Calibri" w:hAnsiTheme="minorHAnsi" w:cstheme="minorHAnsi"/>
                      <w:sz w:val="22"/>
                      <w:lang w:val="cs-CZ"/>
                    </w:rPr>
                  </w:pPr>
                </w:p>
              </w:tc>
              <w:tc>
                <w:tcPr>
                  <w:tcW w:w="4972" w:type="dxa"/>
                  <w:tcBorders>
                    <w:top w:val="single" w:sz="4" w:space="0" w:color="auto"/>
                  </w:tcBorders>
                  <w:shd w:val="clear" w:color="auto" w:fill="auto"/>
                </w:tcPr>
                <w:p w:rsidR="008F589C" w:rsidRPr="008F589C" w:rsidRDefault="008F589C" w:rsidP="0073702D">
                  <w:pPr>
                    <w:spacing w:line="276" w:lineRule="auto"/>
                    <w:contextualSpacing/>
                    <w:jc w:val="both"/>
                    <w:rPr>
                      <w:rFonts w:asciiTheme="minorHAnsi" w:eastAsia="Calibri" w:hAnsiTheme="minorHAnsi" w:cstheme="minorHAnsi"/>
                      <w:sz w:val="10"/>
                      <w:lang w:val="cs-CZ"/>
                    </w:rPr>
                  </w:pPr>
                </w:p>
              </w:tc>
            </w:tr>
          </w:tbl>
          <w:p w:rsidR="000A447A" w:rsidRPr="006972F2" w:rsidRDefault="000A447A" w:rsidP="0073702D">
            <w:pPr>
              <w:spacing w:after="40" w:line="276" w:lineRule="auto"/>
              <w:contextualSpacing/>
              <w:jc w:val="both"/>
              <w:rPr>
                <w:rFonts w:asciiTheme="minorHAnsi" w:hAnsiTheme="minorHAnsi" w:cstheme="minorHAnsi"/>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rsidR="000A447A" w:rsidRPr="006972F2" w:rsidRDefault="001C0F82" w:rsidP="006972F2">
            <w:pPr>
              <w:spacing w:after="40" w:line="276" w:lineRule="auto"/>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EndPr/>
              <w:sdtContent>
                <w:r w:rsidR="006972F2">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rsidR="000A447A" w:rsidRPr="006972F2" w:rsidRDefault="001C0F82" w:rsidP="006972F2">
            <w:pPr>
              <w:spacing w:line="276" w:lineRule="auto"/>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rsidTr="0073702D">
              <w:trPr>
                <w:trHeight w:val="291"/>
              </w:trPr>
              <w:tc>
                <w:tcPr>
                  <w:tcW w:w="8217" w:type="dxa"/>
                  <w:shd w:val="clear" w:color="auto" w:fill="auto"/>
                </w:tcPr>
                <w:p w:rsidR="000A447A" w:rsidRPr="006972F2" w:rsidRDefault="000A447A" w:rsidP="0073702D">
                  <w:pPr>
                    <w:spacing w:after="40" w:line="276" w:lineRule="auto"/>
                    <w:contextualSpacing/>
                    <w:jc w:val="both"/>
                    <w:rPr>
                      <w:rFonts w:asciiTheme="minorHAnsi" w:eastAsia="Calibri" w:hAnsiTheme="minorHAnsi" w:cstheme="minorHAnsi"/>
                      <w:sz w:val="22"/>
                      <w:lang w:val="cs-CZ"/>
                    </w:rPr>
                  </w:pPr>
                </w:p>
              </w:tc>
            </w:tr>
          </w:tbl>
          <w:p w:rsidR="000A447A" w:rsidRPr="006972F2" w:rsidRDefault="000A447A" w:rsidP="0073702D">
            <w:pPr>
              <w:spacing w:after="40" w:line="276" w:lineRule="auto"/>
              <w:contextualSpacing/>
              <w:jc w:val="both"/>
              <w:rPr>
                <w:rFonts w:asciiTheme="minorHAnsi" w:hAnsiTheme="minorHAnsi" w:cstheme="minorHAnsi"/>
                <w:sz w:val="22"/>
                <w:lang w:val="cs-CZ"/>
              </w:rPr>
            </w:pPr>
          </w:p>
          <w:p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rsidTr="008F589C">
              <w:tc>
                <w:tcPr>
                  <w:tcW w:w="9272" w:type="dxa"/>
                  <w:gridSpan w:val="3"/>
                </w:tcPr>
                <w:p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rsidTr="008F589C">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rsidTr="008F589C">
              <w:trPr>
                <w:trHeight w:val="20"/>
              </w:trPr>
              <w:tc>
                <w:tcPr>
                  <w:tcW w:w="9272" w:type="dxa"/>
                  <w:gridSpan w:val="3"/>
                </w:tcPr>
                <w:p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rsidTr="008F589C">
              <w:trPr>
                <w:trHeight w:val="360"/>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rsidR="000A447A" w:rsidRPr="00F3072C" w:rsidRDefault="000A447A" w:rsidP="00F3072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 przypadku, gdy Wykonawca nie zaznaczy właściwego □ przyjmuje się, że wybór oferty nie będzie prowadzić do powstania u Zamaw</w:t>
            </w:r>
            <w:r w:rsidR="00F3072C">
              <w:rPr>
                <w:rFonts w:asciiTheme="minorHAnsi" w:hAnsiTheme="minorHAnsi" w:cstheme="minorHAnsi"/>
                <w:sz w:val="22"/>
                <w:lang w:val="cs-CZ"/>
              </w:rPr>
              <w:t>iającego obowiązku podatkowego.</w:t>
            </w:r>
          </w:p>
        </w:tc>
      </w:tr>
      <w:tr w:rsidR="000A447A" w:rsidRPr="008D0B01" w:rsidTr="0073702D">
        <w:trPr>
          <w:trHeight w:val="818"/>
        </w:trPr>
        <w:tc>
          <w:tcPr>
            <w:tcW w:w="9498" w:type="dxa"/>
            <w:tcBorders>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line="276" w:lineRule="auto"/>
              <w:ind w:left="316" w:hanging="284"/>
              <w:jc w:val="both"/>
              <w:rPr>
                <w:rFonts w:asciiTheme="minorHAnsi" w:hAnsiTheme="minorHAnsi" w:cstheme="minorHAnsi"/>
              </w:rPr>
            </w:pPr>
            <w:r w:rsidRPr="006972F2">
              <w:rPr>
                <w:rFonts w:asciiTheme="minorHAnsi" w:hAnsiTheme="minorHAnsi" w:cstheme="minorHAns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rsidTr="0073702D">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num" w:pos="316"/>
              </w:tabs>
              <w:spacing w:after="40" w:line="276" w:lineRule="auto"/>
              <w:ind w:hanging="690"/>
              <w:contextualSpacing/>
              <w:rPr>
                <w:rFonts w:asciiTheme="minorHAnsi" w:hAnsiTheme="minorHAnsi" w:cstheme="minorHAnsi"/>
              </w:rPr>
            </w:pPr>
            <w:r w:rsidRPr="006972F2">
              <w:rPr>
                <w:rFonts w:asciiTheme="minorHAnsi" w:hAnsiTheme="minorHAnsi" w:cstheme="minorHAnsi"/>
                <w:b/>
              </w:rPr>
              <w:t>OŚWIADCZAMY, ŻE WYKONAWCA JEST:</w:t>
            </w:r>
          </w:p>
          <w:p w:rsidR="000A447A" w:rsidRPr="006972F2" w:rsidRDefault="001C0F82" w:rsidP="00FE22D7">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EndPr/>
              <w:sdtContent>
                <w:r w:rsidR="00ED2BDF">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rsidR="00FE22D7" w:rsidRPr="00FE22D7" w:rsidRDefault="001C0F82" w:rsidP="00FE22D7">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rsidR="000A447A" w:rsidRPr="006972F2" w:rsidRDefault="001C0F82" w:rsidP="00FE22D7">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0A447A" w:rsidRPr="006972F2" w:rsidRDefault="001C0F82"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rsidR="000A447A" w:rsidRPr="006972F2" w:rsidRDefault="001C0F82" w:rsidP="00FE22D7">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rsidR="000A447A" w:rsidRDefault="001C0F82"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rsidR="00FE22D7" w:rsidRPr="00FE22D7" w:rsidRDefault="00FE22D7" w:rsidP="00FE22D7">
            <w:pPr>
              <w:tabs>
                <w:tab w:val="left" w:pos="110"/>
                <w:tab w:val="left" w:pos="173"/>
              </w:tabs>
              <w:ind w:left="347"/>
              <w:rPr>
                <w:rFonts w:asciiTheme="minorHAnsi" w:hAnsiTheme="minorHAnsi" w:cstheme="minorHAnsi"/>
                <w:sz w:val="16"/>
                <w:szCs w:val="22"/>
              </w:rPr>
            </w:pPr>
          </w:p>
          <w:p w:rsidR="000A447A" w:rsidRPr="006972F2" w:rsidRDefault="000A447A" w:rsidP="0073702D">
            <w:pPr>
              <w:tabs>
                <w:tab w:val="left" w:pos="110"/>
                <w:tab w:val="left" w:pos="173"/>
              </w:tabs>
              <w:spacing w:line="276" w:lineRule="auto"/>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rsidTr="0073702D">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447A" w:rsidRPr="006972F2" w:rsidRDefault="000A447A" w:rsidP="0073702D">
            <w:pPr>
              <w:suppressAutoHyphens w:val="0"/>
              <w:jc w:val="both"/>
              <w:rPr>
                <w:rFonts w:asciiTheme="minorHAnsi" w:hAnsiTheme="minorHAnsi" w:cstheme="minorHAnsi"/>
                <w:bCs/>
                <w:color w:val="1F4E79"/>
                <w:sz w:val="24"/>
                <w:szCs w:val="24"/>
                <w:lang w:eastAsia="pl-PL"/>
              </w:rPr>
            </w:pPr>
            <w:r w:rsidRPr="006972F2">
              <w:rPr>
                <w:rFonts w:asciiTheme="minorHAnsi" w:hAnsiTheme="minorHAnsi" w:cstheme="minorHAnsi"/>
                <w:bCs/>
                <w:color w:val="1F4E79"/>
                <w:sz w:val="24"/>
                <w:szCs w:val="24"/>
                <w:lang w:eastAsia="pl-PL"/>
              </w:rPr>
              <w:t xml:space="preserve">Niniejszy plik należy opatrzyć elektronicznym podpisem </w:t>
            </w:r>
            <w:r w:rsidRPr="006972F2">
              <w:rPr>
                <w:rFonts w:asciiTheme="minorHAnsi" w:hAnsiTheme="minorHAnsi" w:cstheme="minorHAnsi"/>
                <w:b/>
                <w:bCs/>
                <w:color w:val="1F4E79"/>
                <w:sz w:val="24"/>
                <w:szCs w:val="24"/>
                <w:lang w:eastAsia="pl-PL"/>
              </w:rPr>
              <w:t>kwalifikowanym</w:t>
            </w:r>
            <w:r w:rsidRPr="006972F2">
              <w:rPr>
                <w:rFonts w:asciiTheme="minorHAnsi" w:hAnsiTheme="minorHAnsi" w:cstheme="minorHAnsi"/>
                <w:bCs/>
                <w:color w:val="1F4E79"/>
                <w:sz w:val="24"/>
                <w:szCs w:val="24"/>
                <w:lang w:eastAsia="pl-PL"/>
              </w:rPr>
              <w:t xml:space="preserve">, elektronicznym podpisem </w:t>
            </w:r>
            <w:r w:rsidRPr="006972F2">
              <w:rPr>
                <w:rFonts w:asciiTheme="minorHAnsi" w:hAnsiTheme="minorHAnsi" w:cstheme="minorHAnsi"/>
                <w:b/>
                <w:bCs/>
                <w:color w:val="1F4E79"/>
                <w:sz w:val="24"/>
                <w:szCs w:val="24"/>
                <w:lang w:eastAsia="pl-PL"/>
              </w:rPr>
              <w:t xml:space="preserve">zaufanym </w:t>
            </w:r>
            <w:r w:rsidRPr="006972F2">
              <w:rPr>
                <w:rFonts w:asciiTheme="minorHAnsi" w:hAnsiTheme="minorHAnsi" w:cstheme="minorHAnsi"/>
                <w:bCs/>
                <w:color w:val="1F4E79"/>
                <w:sz w:val="24"/>
                <w:szCs w:val="24"/>
                <w:lang w:eastAsia="pl-PL"/>
              </w:rPr>
              <w:t>(gov.pl)</w:t>
            </w:r>
            <w:r w:rsidRPr="006972F2">
              <w:rPr>
                <w:rFonts w:asciiTheme="minorHAnsi" w:hAnsiTheme="minorHAnsi" w:cstheme="minorHAnsi"/>
                <w:b/>
                <w:bCs/>
                <w:color w:val="1F4E79"/>
                <w:sz w:val="24"/>
                <w:szCs w:val="24"/>
                <w:lang w:eastAsia="pl-PL"/>
              </w:rPr>
              <w:t xml:space="preserve"> lub </w:t>
            </w:r>
            <w:r w:rsidRPr="006972F2">
              <w:rPr>
                <w:rFonts w:asciiTheme="minorHAnsi" w:hAnsiTheme="minorHAnsi" w:cstheme="minorHAnsi"/>
                <w:bCs/>
                <w:color w:val="1F4E79"/>
                <w:sz w:val="24"/>
                <w:szCs w:val="24"/>
                <w:lang w:eastAsia="pl-PL"/>
              </w:rPr>
              <w:t xml:space="preserve">elektronicznym podpisem </w:t>
            </w:r>
            <w:r w:rsidRPr="006972F2">
              <w:rPr>
                <w:rFonts w:asciiTheme="minorHAnsi" w:hAnsiTheme="minorHAnsi" w:cstheme="minorHAnsi"/>
                <w:b/>
                <w:bCs/>
                <w:color w:val="1F4E79"/>
                <w:sz w:val="24"/>
                <w:szCs w:val="24"/>
                <w:lang w:eastAsia="pl-PL"/>
              </w:rPr>
              <w:t xml:space="preserve">osobistym </w:t>
            </w:r>
            <w:r w:rsidRPr="006972F2">
              <w:rPr>
                <w:rFonts w:asciiTheme="minorHAnsi" w:hAnsiTheme="minorHAnsi" w:cstheme="minorHAnsi"/>
                <w:bCs/>
                <w:color w:val="1F4E79"/>
                <w:sz w:val="24"/>
                <w:szCs w:val="24"/>
                <w:lang w:eastAsia="pl-PL"/>
              </w:rPr>
              <w:t>(e-dowód)</w:t>
            </w:r>
            <w:r w:rsidRPr="006972F2">
              <w:rPr>
                <w:rFonts w:asciiTheme="minorHAnsi" w:hAnsiTheme="minorHAnsi" w:cstheme="minorHAnsi"/>
                <w:b/>
                <w:bCs/>
                <w:color w:val="1F4E79"/>
                <w:sz w:val="24"/>
                <w:szCs w:val="24"/>
                <w:lang w:eastAsia="pl-PL"/>
              </w:rPr>
              <w:t xml:space="preserve"> </w:t>
            </w:r>
          </w:p>
          <w:p w:rsidR="000A447A" w:rsidRPr="006972F2" w:rsidRDefault="000A447A" w:rsidP="0073702D">
            <w:pPr>
              <w:suppressAutoHyphens w:val="0"/>
              <w:jc w:val="both"/>
              <w:rPr>
                <w:rFonts w:asciiTheme="minorHAnsi" w:hAnsiTheme="minorHAnsi" w:cstheme="minorHAnsi"/>
                <w:color w:val="1F4E79"/>
                <w:sz w:val="24"/>
                <w:szCs w:val="24"/>
                <w:lang w:eastAsia="pl-PL"/>
              </w:rPr>
            </w:pPr>
            <w:r w:rsidRPr="006972F2">
              <w:rPr>
                <w:rFonts w:asciiTheme="minorHAnsi" w:hAnsiTheme="minorHAnsi" w:cstheme="minorHAnsi"/>
                <w:bCs/>
                <w:color w:val="1F4E79"/>
                <w:sz w:val="24"/>
                <w:szCs w:val="24"/>
                <w:lang w:eastAsia="pl-PL"/>
              </w:rPr>
              <w:t>Uwaga! Nanoszenie jakichkolwiek zmian w t</w:t>
            </w:r>
            <w:r w:rsidR="00FE22D7">
              <w:rPr>
                <w:rFonts w:asciiTheme="minorHAnsi" w:hAnsiTheme="minorHAnsi" w:cstheme="minorHAnsi"/>
                <w:bCs/>
                <w:color w:val="1F4E79"/>
                <w:sz w:val="24"/>
                <w:szCs w:val="24"/>
                <w:lang w:eastAsia="pl-PL"/>
              </w:rPr>
              <w:t>reści dokumentu po opatrzeniu w</w:t>
            </w:r>
            <w:r w:rsidRPr="006972F2">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0A447A" w:rsidRPr="006972F2" w:rsidRDefault="000A447A" w:rsidP="0073702D">
            <w:pPr>
              <w:spacing w:after="40"/>
              <w:jc w:val="center"/>
              <w:rPr>
                <w:rFonts w:asciiTheme="minorHAnsi" w:hAnsiTheme="minorHAnsi" w:cstheme="minorHAnsi"/>
              </w:rPr>
            </w:pPr>
          </w:p>
        </w:tc>
      </w:tr>
    </w:tbl>
    <w:p w:rsidR="00F3072C" w:rsidRDefault="00F3072C" w:rsidP="00F3072C">
      <w:pPr>
        <w:widowControl w:val="0"/>
        <w:tabs>
          <w:tab w:val="left" w:pos="426"/>
        </w:tabs>
        <w:autoSpaceDE w:val="0"/>
        <w:spacing w:line="276" w:lineRule="auto"/>
        <w:rPr>
          <w:rFonts w:ascii="Arial" w:hAnsi="Arial" w:cs="Arial"/>
          <w:b/>
          <w:sz w:val="24"/>
          <w:szCs w:val="24"/>
        </w:rPr>
      </w:pPr>
    </w:p>
    <w:p w:rsidR="00661E80" w:rsidRPr="001B7152" w:rsidRDefault="00661E80" w:rsidP="00F3072C">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t>Załącznik nr 2 do SWZ</w:t>
      </w:r>
    </w:p>
    <w:p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A447A" w:rsidRPr="00FE22D7" w:rsidTr="0073702D">
        <w:trPr>
          <w:trHeight w:val="767"/>
        </w:trPr>
        <w:tc>
          <w:tcPr>
            <w:tcW w:w="9012" w:type="dxa"/>
            <w:shd w:val="clear" w:color="auto" w:fill="auto"/>
            <w:vAlign w:val="center"/>
          </w:tcPr>
          <w:p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sprawie udzielenia zamówienia pn</w:t>
      </w:r>
      <w:r w:rsidR="00407B4B" w:rsidRPr="00FE22D7">
        <w:rPr>
          <w:rFonts w:asciiTheme="minorHAnsi" w:hAnsiTheme="minorHAnsi" w:cstheme="minorHAnsi"/>
          <w:sz w:val="22"/>
          <w:szCs w:val="22"/>
          <w:lang w:eastAsia="pl-PL"/>
        </w:rPr>
        <w:t>.</w:t>
      </w:r>
      <w:r w:rsidRPr="00FE22D7">
        <w:rPr>
          <w:rFonts w:asciiTheme="minorHAnsi" w:hAnsiTheme="minorHAnsi" w:cstheme="minorHAnsi"/>
          <w:sz w:val="22"/>
          <w:szCs w:val="22"/>
          <w:lang w:eastAsia="pl-PL"/>
        </w:rPr>
        <w:t>:</w:t>
      </w:r>
    </w:p>
    <w:p w:rsidR="00B26B9C" w:rsidRPr="00FE22D7" w:rsidRDefault="00B26B9C" w:rsidP="00661E80">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p>
    <w:p w:rsidR="00661E80" w:rsidRPr="00FE22D7" w:rsidRDefault="00661E80" w:rsidP="00F3072C">
      <w:pPr>
        <w:spacing w:line="276" w:lineRule="auto"/>
        <w:jc w:val="center"/>
        <w:rPr>
          <w:rFonts w:asciiTheme="minorHAnsi" w:hAnsiTheme="minorHAnsi" w:cstheme="minorHAnsi"/>
          <w:b/>
          <w:sz w:val="22"/>
          <w:szCs w:val="22"/>
          <w:lang w:val="cs-CZ"/>
        </w:rPr>
      </w:pPr>
      <w:r w:rsidRPr="00FE22D7">
        <w:rPr>
          <w:rFonts w:asciiTheme="minorHAnsi" w:hAnsiTheme="minorHAnsi" w:cstheme="minorHAnsi"/>
          <w:b/>
          <w:sz w:val="22"/>
          <w:szCs w:val="22"/>
          <w:lang w:val="cs-CZ"/>
        </w:rPr>
        <w:t>„</w:t>
      </w:r>
      <w:r w:rsidR="00EB09BF">
        <w:rPr>
          <w:rFonts w:asciiTheme="minorHAnsi" w:hAnsiTheme="minorHAnsi" w:cstheme="minorHAnsi"/>
          <w:b/>
          <w:sz w:val="22"/>
          <w:szCs w:val="22"/>
          <w:lang w:val="cs-CZ"/>
        </w:rPr>
        <w:t>DOSTAWA ARTYKUŁÓW MALARSKICH</w:t>
      </w:r>
      <w:r w:rsidRPr="00FE22D7">
        <w:rPr>
          <w:rFonts w:asciiTheme="minorHAnsi" w:hAnsiTheme="minorHAnsi" w:cstheme="minorHAnsi"/>
          <w:b/>
          <w:sz w:val="22"/>
          <w:szCs w:val="22"/>
          <w:lang w:val="cs-CZ"/>
        </w:rPr>
        <w:t>”</w:t>
      </w:r>
    </w:p>
    <w:p w:rsidR="00661E80" w:rsidRPr="00FE22D7" w:rsidRDefault="00F3072C" w:rsidP="00F3072C">
      <w:pPr>
        <w:suppressAutoHyphens w:val="0"/>
        <w:spacing w:line="276" w:lineRule="auto"/>
        <w:jc w:val="center"/>
        <w:rPr>
          <w:rFonts w:asciiTheme="minorHAnsi" w:hAnsiTheme="minorHAnsi" w:cstheme="minorHAnsi"/>
          <w:b/>
          <w:sz w:val="22"/>
          <w:szCs w:val="22"/>
          <w:lang w:eastAsia="pl-PL"/>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D52E9F">
            <w:rPr>
              <w:rFonts w:asciiTheme="minorHAnsi" w:hAnsiTheme="minorHAnsi" w:cstheme="minorHAnsi"/>
              <w:b/>
              <w:sz w:val="24"/>
              <w:szCs w:val="22"/>
            </w:rPr>
            <w:t>ZP 26/VI/21</w:t>
          </w:r>
        </w:sdtContent>
      </w:sdt>
    </w:p>
    <w:p w:rsidR="00661E80" w:rsidRPr="00FE22D7" w:rsidRDefault="00661E80" w:rsidP="00661E80">
      <w:pPr>
        <w:spacing w:line="276" w:lineRule="auto"/>
        <w:jc w:val="center"/>
        <w:rPr>
          <w:rFonts w:asciiTheme="minorHAnsi" w:hAnsiTheme="minorHAnsi" w:cstheme="minorHAnsi"/>
          <w:sz w:val="22"/>
          <w:szCs w:val="22"/>
          <w:lang w:eastAsia="pl-PL"/>
        </w:rPr>
      </w:pPr>
      <w:r w:rsidRPr="00FE22D7">
        <w:rPr>
          <w:rFonts w:asciiTheme="minorHAnsi" w:hAnsiTheme="minorHAnsi" w:cstheme="minorHAnsi"/>
          <w:sz w:val="22"/>
          <w:szCs w:val="22"/>
          <w:lang w:eastAsia="pl-PL"/>
        </w:rPr>
        <w:tab/>
      </w:r>
    </w:p>
    <w:p w:rsidR="00B26B9C" w:rsidRPr="00FE22D7" w:rsidRDefault="00B26B9C" w:rsidP="00CE21DD">
      <w:pPr>
        <w:numPr>
          <w:ilvl w:val="0"/>
          <w:numId w:val="25"/>
        </w:numPr>
        <w:suppressAutoHyphens w:val="0"/>
        <w:spacing w:after="200" w:line="276" w:lineRule="auto"/>
        <w:contextualSpacing/>
        <w:jc w:val="both"/>
        <w:rPr>
          <w:rFonts w:asciiTheme="minorHAnsi" w:eastAsia="Calibri" w:hAnsiTheme="minorHAnsi" w:cstheme="minorHAnsi"/>
          <w:sz w:val="24"/>
          <w:szCs w:val="24"/>
          <w:lang w:eastAsia="en-US"/>
        </w:rPr>
      </w:pPr>
      <w:bookmarkStart w:id="19" w:name="_Hlk63116441"/>
      <w:r w:rsidRPr="00FE22D7">
        <w:rPr>
          <w:rFonts w:asciiTheme="minorHAnsi" w:eastAsia="Calibri" w:hAnsiTheme="minorHAnsi" w:cstheme="minorHAnsi"/>
          <w:sz w:val="24"/>
          <w:szCs w:val="24"/>
          <w:lang w:eastAsia="en-US"/>
        </w:rPr>
        <w:t>Oświadczam, że nie podlegam wykluczeniu z postępow</w:t>
      </w:r>
      <w:r w:rsidR="00F3072C">
        <w:rPr>
          <w:rFonts w:asciiTheme="minorHAnsi" w:eastAsia="Calibri" w:hAnsiTheme="minorHAnsi" w:cstheme="minorHAnsi"/>
          <w:sz w:val="24"/>
          <w:szCs w:val="24"/>
          <w:lang w:eastAsia="en-US"/>
        </w:rPr>
        <w:t>ania na podstawie art. 108 ust. </w:t>
      </w:r>
      <w:r w:rsidRPr="00FE22D7">
        <w:rPr>
          <w:rFonts w:asciiTheme="minorHAnsi" w:eastAsia="Calibri" w:hAnsiTheme="minorHAnsi" w:cstheme="minorHAnsi"/>
          <w:sz w:val="24"/>
          <w:szCs w:val="24"/>
          <w:lang w:eastAsia="en-US"/>
        </w:rPr>
        <w:t>1 pkt 1-6 ustawy Pzp.</w:t>
      </w:r>
      <w:bookmarkEnd w:id="19"/>
    </w:p>
    <w:p w:rsidR="00B26B9C" w:rsidRPr="00FE22D7" w:rsidRDefault="00B26B9C" w:rsidP="00B26B9C">
      <w:pPr>
        <w:suppressAutoHyphens w:val="0"/>
        <w:jc w:val="right"/>
        <w:rPr>
          <w:rFonts w:asciiTheme="minorHAnsi" w:eastAsia="Calibri" w:hAnsiTheme="minorHAnsi" w:cstheme="minorHAnsi"/>
          <w:sz w:val="24"/>
          <w:szCs w:val="24"/>
          <w:lang w:eastAsia="en-US"/>
        </w:rPr>
      </w:pPr>
    </w:p>
    <w:p w:rsidR="00B26B9C" w:rsidRPr="00FE22D7" w:rsidRDefault="00B26B9C" w:rsidP="00CE21DD">
      <w:pPr>
        <w:numPr>
          <w:ilvl w:val="0"/>
          <w:numId w:val="25"/>
        </w:numPr>
        <w:suppressAutoHyphens w:val="0"/>
        <w:spacing w:after="200" w:line="360" w:lineRule="auto"/>
        <w:contextualSpacing/>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lang w:eastAsia="en-US"/>
        </w:rPr>
        <w:t>*Oświadczam(y), że zachodzą w stosunku do mnie</w:t>
      </w:r>
      <w:r w:rsidR="00ED2BDF">
        <w:rPr>
          <w:rFonts w:asciiTheme="minorHAnsi" w:eastAsia="Calibri" w:hAnsiTheme="minorHAnsi" w:cstheme="minorHAnsi"/>
          <w:sz w:val="24"/>
          <w:szCs w:val="24"/>
          <w:lang w:eastAsia="en-US"/>
        </w:rPr>
        <w:t xml:space="preserve"> </w:t>
      </w:r>
      <w:r w:rsidR="00EB09BF">
        <w:rPr>
          <w:rFonts w:asciiTheme="minorHAnsi" w:eastAsia="Calibri" w:hAnsiTheme="minorHAnsi" w:cstheme="minorHAnsi"/>
          <w:sz w:val="24"/>
          <w:szCs w:val="24"/>
          <w:lang w:eastAsia="en-US"/>
        </w:rPr>
        <w:t>(nas) podstawy wykluczenia z </w:t>
      </w:r>
      <w:r w:rsidRPr="00FE22D7">
        <w:rPr>
          <w:rFonts w:asciiTheme="minorHAnsi" w:eastAsia="Calibri" w:hAnsiTheme="minorHAnsi" w:cstheme="minorHAnsi"/>
          <w:sz w:val="24"/>
          <w:szCs w:val="24"/>
          <w:lang w:eastAsia="en-US"/>
        </w:rPr>
        <w:t xml:space="preserve">postępowania na podstawie art. …………………………………. ustawy Pzp. </w:t>
      </w:r>
    </w:p>
    <w:p w:rsidR="00B26B9C" w:rsidRDefault="00B26B9C" w:rsidP="00B26B9C">
      <w:pPr>
        <w:suppressAutoHyphens w:val="0"/>
        <w:spacing w:line="360" w:lineRule="auto"/>
        <w:ind w:left="284"/>
        <w:jc w:val="both"/>
        <w:rPr>
          <w:rFonts w:asciiTheme="minorHAnsi" w:eastAsia="Calibri" w:hAnsiTheme="minorHAnsi" w:cstheme="minorHAnsi"/>
          <w:sz w:val="24"/>
          <w:szCs w:val="24"/>
          <w:lang w:eastAsia="en-US"/>
        </w:rPr>
      </w:pPr>
      <w:r w:rsidRPr="00FE22D7">
        <w:rPr>
          <w:rFonts w:asciiTheme="minorHAnsi" w:eastAsia="Calibri" w:hAnsiTheme="minorHAnsi" w:cstheme="minorHAnsi"/>
          <w:i/>
          <w:sz w:val="24"/>
          <w:szCs w:val="24"/>
          <w:lang w:eastAsia="en-US"/>
        </w:rPr>
        <w:t>(podać mającą zastosowanie podstawę wykluczenia spo</w:t>
      </w:r>
      <w:r w:rsidR="00F3072C">
        <w:rPr>
          <w:rFonts w:asciiTheme="minorHAnsi" w:eastAsia="Calibri" w:hAnsiTheme="minorHAnsi" w:cstheme="minorHAnsi"/>
          <w:i/>
          <w:sz w:val="24"/>
          <w:szCs w:val="24"/>
          <w:lang w:eastAsia="en-US"/>
        </w:rPr>
        <w:t>śród wymienionych art. 108 ust. </w:t>
      </w:r>
      <w:r w:rsidRPr="00FE22D7">
        <w:rPr>
          <w:rFonts w:asciiTheme="minorHAnsi" w:eastAsia="Calibri" w:hAnsiTheme="minorHAnsi" w:cstheme="minorHAnsi"/>
          <w:i/>
          <w:sz w:val="24"/>
          <w:szCs w:val="24"/>
          <w:lang w:eastAsia="en-US"/>
        </w:rPr>
        <w:t xml:space="preserve">1 pkt 1, 2 i 5 ustawy Pzp). </w:t>
      </w:r>
      <w:r w:rsidRPr="00FE22D7">
        <w:rPr>
          <w:rFonts w:asciiTheme="minorHAnsi" w:eastAsia="Calibri" w:hAnsiTheme="minorHAnsi" w:cstheme="minorHAnsi"/>
          <w:sz w:val="24"/>
          <w:szCs w:val="24"/>
          <w:lang w:eastAsia="en-US"/>
        </w:rPr>
        <w:t xml:space="preserve">Jednocześnie oświadczam(y), że w związku z ww. okolicznością, na podstawie art. 110 ust. 2 ustawy </w:t>
      </w:r>
      <w:proofErr w:type="spellStart"/>
      <w:r w:rsidRPr="00FE22D7">
        <w:rPr>
          <w:rFonts w:asciiTheme="minorHAnsi" w:eastAsia="Calibri" w:hAnsiTheme="minorHAnsi" w:cstheme="minorHAnsi"/>
          <w:sz w:val="24"/>
          <w:szCs w:val="24"/>
          <w:lang w:eastAsia="en-US"/>
        </w:rPr>
        <w:t>pzp</w:t>
      </w:r>
      <w:proofErr w:type="spellEnd"/>
      <w:r w:rsidRPr="00FE22D7">
        <w:rPr>
          <w:rFonts w:asciiTheme="minorHAnsi" w:eastAsia="Calibri" w:hAnsiTheme="minorHAnsi" w:cstheme="minorHAnsi"/>
          <w:sz w:val="24"/>
          <w:szCs w:val="24"/>
          <w:lang w:eastAsia="en-US"/>
        </w:rPr>
        <w:t xml:space="preserve"> podjąłem</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8504"/>
      </w:tblGrid>
      <w:tr w:rsidR="00ED2BDF" w:rsidTr="00ED2BDF">
        <w:trPr>
          <w:trHeight w:val="666"/>
        </w:trPr>
        <w:tc>
          <w:tcPr>
            <w:tcW w:w="9463" w:type="dxa"/>
          </w:tcPr>
          <w:p w:rsidR="00ED2BDF" w:rsidRDefault="00ED2BDF" w:rsidP="00B26B9C">
            <w:pPr>
              <w:suppressAutoHyphens w:val="0"/>
              <w:spacing w:line="360" w:lineRule="auto"/>
              <w:jc w:val="both"/>
              <w:rPr>
                <w:rFonts w:asciiTheme="minorHAnsi" w:hAnsiTheme="minorHAnsi" w:cstheme="minorHAnsi"/>
                <w:sz w:val="24"/>
                <w:szCs w:val="24"/>
                <w:lang w:eastAsia="en-US"/>
              </w:rPr>
            </w:pPr>
          </w:p>
        </w:tc>
      </w:tr>
    </w:tbl>
    <w:p w:rsidR="00B26B9C" w:rsidRPr="00FE22D7" w:rsidRDefault="00B26B9C" w:rsidP="001B7152">
      <w:pPr>
        <w:suppressAutoHyphens w:val="0"/>
        <w:jc w:val="both"/>
        <w:rPr>
          <w:rFonts w:asciiTheme="minorHAnsi" w:eastAsia="Calibri" w:hAnsiTheme="minorHAnsi" w:cstheme="minorHAnsi"/>
          <w:sz w:val="24"/>
          <w:szCs w:val="24"/>
          <w:highlight w:val="yellow"/>
          <w:lang w:eastAsia="en-US"/>
        </w:rPr>
      </w:pPr>
      <w:r w:rsidRPr="00FE22D7">
        <w:rPr>
          <w:rFonts w:asciiTheme="minorHAnsi" w:eastAsia="Calibri" w:hAnsiTheme="minorHAnsi" w:cstheme="minorHAnsi"/>
          <w:sz w:val="24"/>
          <w:szCs w:val="24"/>
          <w:highlight w:val="yellow"/>
          <w:lang w:eastAsia="en-US"/>
        </w:rPr>
        <w:t xml:space="preserve">*Uwaga: punkt 2 wypełnić wyłącznie wówczas, gdy dotyczy; </w:t>
      </w:r>
    </w:p>
    <w:p w:rsidR="00171D5B" w:rsidRPr="008F589C" w:rsidRDefault="00B26B9C" w:rsidP="001B7152">
      <w:pPr>
        <w:suppressAutoHyphens w:val="0"/>
        <w:spacing w:after="240"/>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highlight w:val="yellow"/>
          <w:lang w:eastAsia="en-US"/>
        </w:rPr>
        <w:t xml:space="preserve">gdy nie dotyczy – pozostawić niewypełnione </w:t>
      </w:r>
    </w:p>
    <w:p w:rsidR="00171D5B" w:rsidRPr="00ED2BDF" w:rsidRDefault="00171D5B" w:rsidP="00171D5B">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ED2BDF">
        <w:rPr>
          <w:rFonts w:asciiTheme="minorHAnsi" w:hAnsiTheme="minorHAnsi" w:cstheme="minorHAnsi"/>
          <w:sz w:val="22"/>
          <w:szCs w:val="22"/>
          <w:lang w:eastAsia="pl-PL"/>
        </w:rPr>
        <w:t>Oświadczam, że wszystkie informacje podane w powyższych oświad</w:t>
      </w:r>
      <w:r w:rsidR="00F3072C">
        <w:rPr>
          <w:rFonts w:asciiTheme="minorHAnsi" w:hAnsiTheme="minorHAnsi" w:cstheme="minorHAnsi"/>
          <w:sz w:val="22"/>
          <w:szCs w:val="22"/>
          <w:lang w:eastAsia="pl-PL"/>
        </w:rPr>
        <w:t>czeniach są aktualne i zgodne z </w:t>
      </w:r>
      <w:r w:rsidRPr="00ED2BDF">
        <w:rPr>
          <w:rFonts w:asciiTheme="minorHAnsi" w:hAnsiTheme="minorHAnsi" w:cstheme="minorHAnsi"/>
          <w:sz w:val="22"/>
          <w:szCs w:val="22"/>
          <w:lang w:eastAsia="pl-PL"/>
        </w:rPr>
        <w:t xml:space="preserve">prawdą oraz zostały przedstawione z pełną świadomością konsekwencji wprowadzenia zamawiającego w błąd przy przedstawieniu informacji. </w:t>
      </w:r>
    </w:p>
    <w:p w:rsidR="00171D5B" w:rsidRPr="00ED2BDF" w:rsidRDefault="00171D5B" w:rsidP="00171D5B">
      <w:pPr>
        <w:suppressAutoHyphens w:val="0"/>
        <w:spacing w:line="276" w:lineRule="auto"/>
        <w:rPr>
          <w:rFonts w:asciiTheme="minorHAnsi" w:hAnsiTheme="minorHAnsi" w:cstheme="minorHAnsi"/>
          <w:sz w:val="22"/>
          <w:szCs w:val="22"/>
          <w:lang w:eastAsia="pl-PL"/>
        </w:rPr>
      </w:pPr>
      <w:r w:rsidRPr="00ED2BDF">
        <w:rPr>
          <w:rFonts w:asciiTheme="minorHAnsi" w:hAnsiTheme="minorHAnsi" w:cstheme="minorHAnsi"/>
          <w:sz w:val="22"/>
          <w:szCs w:val="22"/>
          <w:lang w:eastAsia="pl-PL"/>
        </w:rPr>
        <w:t>Uwaga:</w:t>
      </w:r>
    </w:p>
    <w:p w:rsidR="00171D5B" w:rsidRPr="00ED2BDF" w:rsidRDefault="00171D5B" w:rsidP="00171D5B">
      <w:pPr>
        <w:suppressAutoHyphens w:val="0"/>
        <w:spacing w:line="276" w:lineRule="auto"/>
        <w:jc w:val="both"/>
        <w:rPr>
          <w:rFonts w:asciiTheme="minorHAnsi" w:hAnsiTheme="minorHAnsi" w:cstheme="minorHAnsi"/>
          <w:bCs/>
          <w:i/>
          <w:sz w:val="22"/>
          <w:szCs w:val="22"/>
          <w:lang w:eastAsia="en-US"/>
        </w:rPr>
      </w:pPr>
      <w:r w:rsidRPr="00ED2BDF">
        <w:rPr>
          <w:rFonts w:asciiTheme="minorHAnsi" w:hAnsiTheme="minorHAnsi" w:cstheme="minorHAnsi"/>
          <w:sz w:val="22"/>
          <w:szCs w:val="22"/>
          <w:lang w:eastAsia="pl-PL"/>
        </w:rPr>
        <w:t xml:space="preserve">W przypadku składania oferty przez wykonawców występujących wspólnie, powyższe oświadczenie składa każdy wykonawca (np. członek konsorcjum, wspólnik w spółce cywilnej) oraz </w:t>
      </w:r>
      <w:r w:rsidRPr="00ED2BDF">
        <w:rPr>
          <w:rFonts w:asciiTheme="minorHAnsi" w:hAnsiTheme="minorHAnsi" w:cstheme="minorHAnsi"/>
          <w:bCs/>
          <w:i/>
          <w:sz w:val="22"/>
          <w:szCs w:val="22"/>
          <w:lang w:eastAsia="en-US"/>
        </w:rPr>
        <w:t xml:space="preserve">„podmiot </w:t>
      </w:r>
      <w:r w:rsidR="00407B4B" w:rsidRPr="00ED2BDF">
        <w:rPr>
          <w:rFonts w:asciiTheme="minorHAnsi" w:hAnsiTheme="minorHAnsi" w:cstheme="minorHAnsi"/>
          <w:bCs/>
          <w:i/>
          <w:sz w:val="22"/>
          <w:szCs w:val="22"/>
          <w:lang w:eastAsia="en-US"/>
        </w:rPr>
        <w:t>udostępniający zasoby</w:t>
      </w:r>
      <w:r w:rsidRPr="00ED2BDF">
        <w:rPr>
          <w:rFonts w:asciiTheme="minorHAnsi" w:hAnsiTheme="minorHAnsi" w:cstheme="minorHAnsi"/>
          <w:bCs/>
          <w:i/>
          <w:sz w:val="22"/>
          <w:szCs w:val="22"/>
          <w:lang w:eastAsia="en-US"/>
        </w:rPr>
        <w:t>”, jeżeli występuje.</w:t>
      </w:r>
    </w:p>
    <w:p w:rsidR="00407B4B" w:rsidRPr="00FE22D7" w:rsidRDefault="00407B4B" w:rsidP="00171D5B">
      <w:pPr>
        <w:suppressAutoHyphens w:val="0"/>
        <w:spacing w:line="276" w:lineRule="auto"/>
        <w:jc w:val="both"/>
        <w:rPr>
          <w:rFonts w:asciiTheme="minorHAnsi" w:hAnsiTheme="minorHAnsi" w:cstheme="minorHAnsi"/>
          <w:sz w:val="22"/>
          <w:szCs w:val="22"/>
          <w:lang w:eastAsia="pl-PL"/>
        </w:rPr>
      </w:pPr>
    </w:p>
    <w:p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 xml:space="preserve">Niniejszy plik należy opatrzyć elektronicznym podpisem </w:t>
      </w:r>
      <w:r w:rsidRPr="00FE22D7">
        <w:rPr>
          <w:rFonts w:asciiTheme="minorHAnsi" w:hAnsiTheme="minorHAnsi" w:cstheme="minorHAnsi"/>
          <w:b/>
          <w:bCs/>
          <w:color w:val="1F4E79"/>
          <w:sz w:val="24"/>
          <w:szCs w:val="24"/>
          <w:lang w:eastAsia="pl-PL"/>
        </w:rPr>
        <w:t>kwalifikowanym</w:t>
      </w:r>
      <w:r w:rsidRPr="00FE22D7">
        <w:rPr>
          <w:rFonts w:asciiTheme="minorHAnsi" w:hAnsiTheme="minorHAnsi" w:cstheme="minorHAnsi"/>
          <w:bCs/>
          <w:color w:val="1F4E79"/>
          <w:sz w:val="24"/>
          <w:szCs w:val="24"/>
          <w:lang w:eastAsia="pl-PL"/>
        </w:rPr>
        <w:t xml:space="preserve">, elektronicznym podpisem </w:t>
      </w:r>
      <w:r w:rsidRPr="00FE22D7">
        <w:rPr>
          <w:rFonts w:asciiTheme="minorHAnsi" w:hAnsiTheme="minorHAnsi" w:cstheme="minorHAnsi"/>
          <w:b/>
          <w:bCs/>
          <w:color w:val="1F4E79"/>
          <w:sz w:val="24"/>
          <w:szCs w:val="24"/>
          <w:lang w:eastAsia="pl-PL"/>
        </w:rPr>
        <w:t xml:space="preserve">zaufanym </w:t>
      </w:r>
      <w:r w:rsidRPr="00FE22D7">
        <w:rPr>
          <w:rFonts w:asciiTheme="minorHAnsi" w:hAnsiTheme="minorHAnsi" w:cstheme="minorHAnsi"/>
          <w:bCs/>
          <w:color w:val="1F4E79"/>
          <w:sz w:val="24"/>
          <w:szCs w:val="24"/>
          <w:lang w:eastAsia="pl-PL"/>
        </w:rPr>
        <w:t>(gov.pl)</w:t>
      </w:r>
      <w:r w:rsidRPr="00FE22D7">
        <w:rPr>
          <w:rFonts w:asciiTheme="minorHAnsi" w:hAnsiTheme="minorHAnsi" w:cstheme="minorHAnsi"/>
          <w:b/>
          <w:bCs/>
          <w:color w:val="1F4E79"/>
          <w:sz w:val="24"/>
          <w:szCs w:val="24"/>
          <w:lang w:eastAsia="pl-PL"/>
        </w:rPr>
        <w:t xml:space="preserve"> lub </w:t>
      </w:r>
      <w:r w:rsidRPr="00FE22D7">
        <w:rPr>
          <w:rFonts w:asciiTheme="minorHAnsi" w:hAnsiTheme="minorHAnsi" w:cstheme="minorHAnsi"/>
          <w:bCs/>
          <w:color w:val="1F4E79"/>
          <w:sz w:val="24"/>
          <w:szCs w:val="24"/>
          <w:lang w:eastAsia="pl-PL"/>
        </w:rPr>
        <w:t xml:space="preserve">elektronicznym podpisem </w:t>
      </w:r>
      <w:r w:rsidRPr="00FE22D7">
        <w:rPr>
          <w:rFonts w:asciiTheme="minorHAnsi" w:hAnsiTheme="minorHAnsi" w:cstheme="minorHAnsi"/>
          <w:b/>
          <w:bCs/>
          <w:color w:val="1F4E79"/>
          <w:sz w:val="24"/>
          <w:szCs w:val="24"/>
          <w:lang w:eastAsia="pl-PL"/>
        </w:rPr>
        <w:t xml:space="preserve">osobistym </w:t>
      </w:r>
      <w:r w:rsidRPr="00FE22D7">
        <w:rPr>
          <w:rFonts w:asciiTheme="minorHAnsi" w:hAnsiTheme="minorHAnsi" w:cstheme="minorHAnsi"/>
          <w:bCs/>
          <w:color w:val="1F4E79"/>
          <w:sz w:val="24"/>
          <w:szCs w:val="24"/>
          <w:lang w:eastAsia="pl-PL"/>
        </w:rPr>
        <w:t>(e-dowód).</w:t>
      </w:r>
      <w:r w:rsidRPr="00FE22D7">
        <w:rPr>
          <w:rFonts w:asciiTheme="minorHAnsi" w:hAnsiTheme="minorHAnsi" w:cstheme="minorHAnsi"/>
          <w:b/>
          <w:bCs/>
          <w:color w:val="1F4E79"/>
          <w:sz w:val="24"/>
          <w:szCs w:val="24"/>
          <w:lang w:eastAsia="pl-PL"/>
        </w:rPr>
        <w:t xml:space="preserve"> </w:t>
      </w:r>
    </w:p>
    <w:p w:rsidR="00661E80" w:rsidRPr="00DB0F9C" w:rsidRDefault="00407B4B" w:rsidP="00DB0F9C">
      <w:pPr>
        <w:suppressAutoHyphens w:val="0"/>
        <w:jc w:val="both"/>
        <w:rPr>
          <w:rFonts w:asciiTheme="minorHAnsi" w:hAnsiTheme="minorHAnsi" w:cstheme="minorHAnsi"/>
          <w:color w:val="1F4E79"/>
          <w:sz w:val="24"/>
          <w:szCs w:val="24"/>
          <w:lang w:eastAsia="pl-PL"/>
        </w:rPr>
      </w:pPr>
      <w:r w:rsidRPr="00FE22D7">
        <w:rPr>
          <w:rFonts w:asciiTheme="minorHAnsi" w:hAnsiTheme="minorHAnsi" w:cstheme="minorHAnsi"/>
          <w:bCs/>
          <w:color w:val="1F4E79"/>
          <w:sz w:val="24"/>
          <w:szCs w:val="24"/>
          <w:lang w:eastAsia="pl-PL"/>
        </w:rPr>
        <w:t>Uwaga! Nanoszenie jakichkolwiek zmian w t</w:t>
      </w:r>
      <w:r w:rsidR="001B7152">
        <w:rPr>
          <w:rFonts w:asciiTheme="minorHAnsi" w:hAnsiTheme="minorHAnsi" w:cstheme="minorHAnsi"/>
          <w:bCs/>
          <w:color w:val="1F4E79"/>
          <w:sz w:val="24"/>
          <w:szCs w:val="24"/>
          <w:lang w:eastAsia="pl-PL"/>
        </w:rPr>
        <w:t>reści dokumentu po opatrzeniu w</w:t>
      </w:r>
      <w:r w:rsidRPr="00FE22D7">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3A435B" w:rsidRPr="00FE22D7" w:rsidRDefault="003A435B" w:rsidP="003A435B">
      <w:pPr>
        <w:tabs>
          <w:tab w:val="left" w:pos="993"/>
        </w:tabs>
        <w:jc w:val="right"/>
        <w:rPr>
          <w:rFonts w:asciiTheme="minorHAnsi" w:hAnsiTheme="minorHAnsi" w:cstheme="minorHAnsi"/>
          <w:b/>
          <w:sz w:val="22"/>
          <w:szCs w:val="22"/>
        </w:rPr>
      </w:pPr>
      <w:r w:rsidRPr="00FE22D7">
        <w:rPr>
          <w:rFonts w:asciiTheme="minorHAnsi" w:hAnsiTheme="minorHAnsi" w:cstheme="minorHAnsi"/>
          <w:b/>
          <w:color w:val="000000"/>
          <w:sz w:val="22"/>
          <w:szCs w:val="22"/>
        </w:rPr>
        <w:lastRenderedPageBreak/>
        <w:t>Zał. nr 3</w:t>
      </w:r>
      <w:r w:rsidR="009D7868" w:rsidRPr="00FE22D7">
        <w:rPr>
          <w:rFonts w:asciiTheme="minorHAnsi" w:hAnsiTheme="minorHAnsi" w:cstheme="minorHAnsi"/>
          <w:b/>
          <w:color w:val="000000"/>
          <w:sz w:val="22"/>
          <w:szCs w:val="22"/>
        </w:rPr>
        <w:t xml:space="preserve"> do S</w:t>
      </w:r>
      <w:r w:rsidRPr="00FE22D7">
        <w:rPr>
          <w:rFonts w:asciiTheme="minorHAnsi" w:hAnsiTheme="minorHAnsi" w:cstheme="minorHAnsi"/>
          <w:b/>
          <w:color w:val="000000"/>
          <w:sz w:val="22"/>
          <w:szCs w:val="22"/>
        </w:rPr>
        <w:t>WZ</w:t>
      </w:r>
    </w:p>
    <w:p w:rsidR="00DB0F9C" w:rsidRPr="00DB0F9C" w:rsidRDefault="00EB09BF" w:rsidP="001A004C">
      <w:pPr>
        <w:spacing w:line="276" w:lineRule="auto"/>
        <w:jc w:val="center"/>
        <w:rPr>
          <w:rFonts w:asciiTheme="minorHAnsi" w:hAnsiTheme="minorHAnsi" w:cstheme="minorHAnsi"/>
          <w:b/>
          <w:sz w:val="24"/>
          <w:szCs w:val="24"/>
          <w:u w:val="single"/>
        </w:rPr>
      </w:pPr>
      <w:r w:rsidRPr="00DB0F9C">
        <w:rPr>
          <w:rFonts w:asciiTheme="minorHAnsi" w:hAnsiTheme="minorHAnsi" w:cstheme="minorHAnsi"/>
          <w:b/>
          <w:sz w:val="24"/>
          <w:szCs w:val="24"/>
          <w:u w:val="single"/>
        </w:rPr>
        <w:t>PROJEKT UMOWY</w:t>
      </w:r>
    </w:p>
    <w:p w:rsidR="00DB0F9C" w:rsidRPr="00DB0F9C" w:rsidRDefault="00DB0F9C" w:rsidP="00DB0F9C">
      <w:pPr>
        <w:spacing w:line="360" w:lineRule="auto"/>
        <w:rPr>
          <w:rFonts w:asciiTheme="minorHAnsi" w:hAnsiTheme="minorHAnsi" w:cstheme="minorHAnsi"/>
          <w:sz w:val="24"/>
          <w:szCs w:val="24"/>
        </w:rPr>
      </w:pPr>
      <w:r w:rsidRPr="00DB0F9C">
        <w:rPr>
          <w:rFonts w:asciiTheme="minorHAnsi" w:hAnsiTheme="minorHAnsi" w:cstheme="minorHAnsi"/>
          <w:sz w:val="24"/>
          <w:szCs w:val="24"/>
        </w:rPr>
        <w:t>Zawarta w dniu    ……………. w Poznaniu pomiędzy:</w:t>
      </w:r>
    </w:p>
    <w:p w:rsidR="00DB0F9C" w:rsidRPr="00DB0F9C" w:rsidRDefault="00DB0F9C" w:rsidP="00DB0F9C">
      <w:pPr>
        <w:spacing w:line="360" w:lineRule="auto"/>
        <w:jc w:val="both"/>
        <w:rPr>
          <w:rFonts w:asciiTheme="minorHAnsi" w:hAnsiTheme="minorHAnsi" w:cstheme="minorHAnsi"/>
          <w:sz w:val="24"/>
          <w:szCs w:val="24"/>
        </w:rPr>
      </w:pPr>
      <w:r w:rsidRPr="00DB0F9C">
        <w:rPr>
          <w:rFonts w:asciiTheme="minorHAnsi" w:hAnsiTheme="minorHAnsi" w:cstheme="minorHAnsi"/>
          <w:b/>
          <w:sz w:val="24"/>
          <w:szCs w:val="24"/>
        </w:rPr>
        <w:t>31 Bazą Lotnictwa Taktycznego</w:t>
      </w:r>
      <w:r w:rsidRPr="00DB0F9C">
        <w:rPr>
          <w:rFonts w:asciiTheme="minorHAnsi" w:hAnsiTheme="minorHAnsi" w:cstheme="minorHAnsi"/>
          <w:sz w:val="24"/>
          <w:szCs w:val="24"/>
        </w:rPr>
        <w:t xml:space="preserve">, </w:t>
      </w:r>
      <w:r w:rsidRPr="00DB0F9C">
        <w:rPr>
          <w:rFonts w:asciiTheme="minorHAnsi" w:hAnsiTheme="minorHAnsi" w:cstheme="minorHAnsi"/>
          <w:b/>
          <w:sz w:val="24"/>
          <w:szCs w:val="24"/>
        </w:rPr>
        <w:t>61-325 Poznań, ul. Silniki 1,</w:t>
      </w:r>
    </w:p>
    <w:p w:rsidR="00DB0F9C" w:rsidRPr="00DB0F9C" w:rsidRDefault="00DB0F9C" w:rsidP="00DB0F9C">
      <w:pPr>
        <w:spacing w:line="360" w:lineRule="auto"/>
        <w:jc w:val="both"/>
        <w:rPr>
          <w:rFonts w:asciiTheme="minorHAnsi" w:hAnsiTheme="minorHAnsi" w:cstheme="minorHAnsi"/>
          <w:sz w:val="24"/>
          <w:szCs w:val="24"/>
        </w:rPr>
      </w:pPr>
      <w:r w:rsidRPr="00DB0F9C">
        <w:rPr>
          <w:rFonts w:asciiTheme="minorHAnsi" w:hAnsiTheme="minorHAnsi" w:cstheme="minorHAnsi"/>
          <w:sz w:val="24"/>
          <w:szCs w:val="24"/>
        </w:rPr>
        <w:t>REGON: 632431771,     NIP: 777-00-04-575</w:t>
      </w:r>
    </w:p>
    <w:p w:rsidR="00DB0F9C" w:rsidRPr="00DB0F9C" w:rsidRDefault="00DB0F9C" w:rsidP="00DB0F9C">
      <w:pPr>
        <w:spacing w:line="360" w:lineRule="auto"/>
        <w:jc w:val="both"/>
        <w:rPr>
          <w:rFonts w:asciiTheme="minorHAnsi" w:hAnsiTheme="minorHAnsi" w:cstheme="minorHAnsi"/>
          <w:sz w:val="24"/>
          <w:szCs w:val="24"/>
        </w:rPr>
      </w:pPr>
      <w:r w:rsidRPr="00DB0F9C">
        <w:rPr>
          <w:rFonts w:asciiTheme="minorHAnsi" w:eastAsia="Palatino Linotype" w:hAnsiTheme="minorHAnsi" w:cstheme="minorHAnsi"/>
          <w:sz w:val="24"/>
          <w:szCs w:val="24"/>
        </w:rPr>
        <w:t xml:space="preserve"> </w:t>
      </w:r>
      <w:r w:rsidRPr="00DB0F9C">
        <w:rPr>
          <w:rFonts w:asciiTheme="minorHAnsi" w:hAnsiTheme="minorHAnsi" w:cstheme="minorHAnsi"/>
          <w:sz w:val="24"/>
          <w:szCs w:val="24"/>
        </w:rPr>
        <w:t>zwaną dalej Zamawiającym</w:t>
      </w:r>
    </w:p>
    <w:p w:rsidR="00DB0F9C" w:rsidRPr="00DB0F9C" w:rsidRDefault="00DB0F9C" w:rsidP="00DB0F9C">
      <w:pPr>
        <w:spacing w:line="360" w:lineRule="auto"/>
        <w:jc w:val="both"/>
        <w:rPr>
          <w:rFonts w:asciiTheme="minorHAnsi" w:hAnsiTheme="minorHAnsi" w:cstheme="minorHAnsi"/>
          <w:sz w:val="24"/>
          <w:szCs w:val="24"/>
        </w:rPr>
      </w:pPr>
      <w:r w:rsidRPr="00DB0F9C">
        <w:rPr>
          <w:rFonts w:asciiTheme="minorHAnsi" w:eastAsia="Palatino Linotype" w:hAnsiTheme="minorHAnsi" w:cstheme="minorHAnsi"/>
          <w:sz w:val="24"/>
          <w:szCs w:val="24"/>
        </w:rPr>
        <w:t xml:space="preserve"> </w:t>
      </w:r>
      <w:r w:rsidRPr="00DB0F9C">
        <w:rPr>
          <w:rFonts w:asciiTheme="minorHAnsi" w:hAnsiTheme="minorHAnsi" w:cstheme="minorHAnsi"/>
          <w:sz w:val="24"/>
          <w:szCs w:val="24"/>
        </w:rPr>
        <w:t>reprezentowaną przez:</w:t>
      </w:r>
    </w:p>
    <w:p w:rsidR="00DB0F9C" w:rsidRPr="00DB0F9C" w:rsidRDefault="00DB0F9C" w:rsidP="00DB0F9C">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line="360" w:lineRule="auto"/>
        <w:jc w:val="both"/>
        <w:textAlignment w:val="baseline"/>
        <w:rPr>
          <w:rFonts w:asciiTheme="minorHAnsi" w:hAnsiTheme="minorHAnsi" w:cstheme="minorHAnsi"/>
          <w:sz w:val="24"/>
          <w:szCs w:val="24"/>
        </w:rPr>
      </w:pPr>
      <w:r w:rsidRPr="00DB0F9C">
        <w:rPr>
          <w:rFonts w:asciiTheme="minorHAnsi" w:hAnsiTheme="minorHAnsi" w:cstheme="minorHAnsi"/>
          <w:color w:val="000000"/>
          <w:sz w:val="24"/>
          <w:szCs w:val="24"/>
        </w:rPr>
        <w:t xml:space="preserve">1      …………………………………………….                 -                </w:t>
      </w:r>
      <w:r w:rsidRPr="00DB0F9C">
        <w:rPr>
          <w:rFonts w:asciiTheme="minorHAnsi" w:hAnsiTheme="minorHAnsi" w:cstheme="minorHAnsi"/>
          <w:b/>
          <w:bCs/>
          <w:color w:val="000000"/>
          <w:sz w:val="24"/>
          <w:szCs w:val="24"/>
        </w:rPr>
        <w:t xml:space="preserve"> DOWÓDCA</w:t>
      </w:r>
    </w:p>
    <w:p w:rsidR="00DB0F9C" w:rsidRPr="00DB0F9C" w:rsidRDefault="00DB0F9C" w:rsidP="00DB0F9C">
      <w:pPr>
        <w:spacing w:line="360" w:lineRule="auto"/>
        <w:jc w:val="both"/>
        <w:rPr>
          <w:rFonts w:asciiTheme="minorHAnsi" w:hAnsiTheme="minorHAnsi" w:cstheme="minorHAnsi"/>
          <w:sz w:val="24"/>
          <w:szCs w:val="24"/>
        </w:rPr>
      </w:pPr>
      <w:r w:rsidRPr="00DB0F9C">
        <w:rPr>
          <w:rFonts w:asciiTheme="minorHAnsi" w:hAnsiTheme="minorHAnsi" w:cstheme="minorHAnsi"/>
          <w:b/>
          <w:sz w:val="24"/>
          <w:szCs w:val="24"/>
        </w:rPr>
        <w:t>a</w:t>
      </w:r>
    </w:p>
    <w:p w:rsidR="00DB0F9C" w:rsidRPr="00DB0F9C" w:rsidRDefault="00DB0F9C" w:rsidP="00DB0F9C">
      <w:pPr>
        <w:spacing w:line="360" w:lineRule="auto"/>
        <w:jc w:val="both"/>
        <w:rPr>
          <w:rFonts w:asciiTheme="minorHAnsi" w:hAnsiTheme="minorHAnsi" w:cstheme="minorHAnsi"/>
          <w:sz w:val="24"/>
          <w:szCs w:val="24"/>
        </w:rPr>
      </w:pPr>
      <w:r w:rsidRPr="00DB0F9C">
        <w:rPr>
          <w:rFonts w:asciiTheme="minorHAnsi" w:eastAsia="Palatino Linotype" w:hAnsiTheme="minorHAnsi" w:cstheme="minorHAnsi"/>
          <w:sz w:val="24"/>
          <w:szCs w:val="24"/>
        </w:rPr>
        <w:t xml:space="preserve">…………………………………………………………………………………………………    </w:t>
      </w:r>
    </w:p>
    <w:p w:rsidR="00DB0F9C" w:rsidRPr="00DB0F9C" w:rsidRDefault="00DB0F9C" w:rsidP="00DB0F9C">
      <w:pPr>
        <w:spacing w:line="360" w:lineRule="auto"/>
        <w:jc w:val="both"/>
        <w:rPr>
          <w:rFonts w:asciiTheme="minorHAnsi" w:hAnsiTheme="minorHAnsi" w:cstheme="minorHAnsi"/>
          <w:sz w:val="24"/>
          <w:szCs w:val="24"/>
        </w:rPr>
      </w:pPr>
      <w:r w:rsidRPr="00DB0F9C">
        <w:rPr>
          <w:rFonts w:asciiTheme="minorHAnsi" w:eastAsia="Palatino Linotype" w:hAnsiTheme="minorHAnsi" w:cstheme="minorHAnsi"/>
          <w:sz w:val="24"/>
          <w:szCs w:val="24"/>
        </w:rPr>
        <w:t>…………………………………………………………………………………………………</w:t>
      </w:r>
    </w:p>
    <w:p w:rsidR="00DB0F9C" w:rsidRPr="00DB0F9C" w:rsidRDefault="00DB0F9C" w:rsidP="00DB0F9C">
      <w:pPr>
        <w:spacing w:line="360" w:lineRule="auto"/>
        <w:jc w:val="both"/>
        <w:rPr>
          <w:rFonts w:asciiTheme="minorHAnsi" w:hAnsiTheme="minorHAnsi" w:cstheme="minorHAnsi"/>
          <w:sz w:val="24"/>
          <w:szCs w:val="24"/>
        </w:rPr>
      </w:pPr>
      <w:r w:rsidRPr="00DB0F9C">
        <w:rPr>
          <w:rFonts w:asciiTheme="minorHAnsi" w:hAnsiTheme="minorHAnsi" w:cstheme="minorHAnsi"/>
          <w:sz w:val="24"/>
          <w:szCs w:val="24"/>
        </w:rPr>
        <w:t>REGON:…………………………, NIP:……………………</w:t>
      </w:r>
    </w:p>
    <w:p w:rsidR="00DB0F9C" w:rsidRPr="00DB0F9C" w:rsidRDefault="00DB0F9C" w:rsidP="00DB0F9C">
      <w:pPr>
        <w:spacing w:line="360" w:lineRule="auto"/>
        <w:jc w:val="both"/>
        <w:rPr>
          <w:rFonts w:asciiTheme="minorHAnsi" w:hAnsiTheme="minorHAnsi" w:cstheme="minorHAnsi"/>
          <w:sz w:val="24"/>
          <w:szCs w:val="24"/>
        </w:rPr>
      </w:pPr>
      <w:r w:rsidRPr="00DB0F9C">
        <w:rPr>
          <w:rFonts w:asciiTheme="minorHAnsi" w:hAnsiTheme="minorHAnsi" w:cstheme="minorHAnsi"/>
          <w:sz w:val="24"/>
          <w:szCs w:val="24"/>
        </w:rPr>
        <w:t>zwanym   w dalszej części umowy Wy</w:t>
      </w:r>
      <w:r>
        <w:rPr>
          <w:rFonts w:asciiTheme="minorHAnsi" w:hAnsiTheme="minorHAnsi" w:cstheme="minorHAnsi"/>
          <w:sz w:val="24"/>
          <w:szCs w:val="24"/>
        </w:rPr>
        <w:t>konawcą, reprezentowanym przez:</w:t>
      </w:r>
    </w:p>
    <w:p w:rsidR="00DB0F9C" w:rsidRPr="00DB0F9C" w:rsidRDefault="00DB0F9C" w:rsidP="00DB0F9C">
      <w:pPr>
        <w:tabs>
          <w:tab w:val="left" w:pos="540"/>
          <w:tab w:val="left" w:pos="3600"/>
        </w:tabs>
        <w:spacing w:line="360" w:lineRule="auto"/>
        <w:rPr>
          <w:rFonts w:asciiTheme="minorHAnsi" w:hAnsiTheme="minorHAnsi" w:cstheme="minorHAnsi"/>
          <w:sz w:val="24"/>
          <w:szCs w:val="24"/>
        </w:rPr>
      </w:pPr>
      <w:r w:rsidRPr="00DB0F9C">
        <w:rPr>
          <w:rFonts w:asciiTheme="minorHAnsi" w:hAnsiTheme="minorHAnsi" w:cstheme="minorHAnsi"/>
          <w:sz w:val="24"/>
          <w:szCs w:val="24"/>
        </w:rPr>
        <w:t>1       ……………………………………                -                 ……………………………….</w:t>
      </w:r>
    </w:p>
    <w:p w:rsidR="00DB0F9C" w:rsidRPr="00DB0F9C" w:rsidRDefault="00DB0F9C" w:rsidP="00DB0F9C">
      <w:pPr>
        <w:tabs>
          <w:tab w:val="left" w:pos="720"/>
        </w:tabs>
        <w:suppressAutoHyphens w:val="0"/>
        <w:spacing w:line="276" w:lineRule="auto"/>
        <w:jc w:val="both"/>
        <w:rPr>
          <w:rFonts w:asciiTheme="minorHAnsi" w:hAnsiTheme="minorHAnsi" w:cstheme="minorHAnsi"/>
          <w:sz w:val="24"/>
          <w:szCs w:val="24"/>
        </w:rPr>
      </w:pPr>
      <w:r w:rsidRPr="00DB0F9C">
        <w:rPr>
          <w:rFonts w:asciiTheme="minorHAnsi" w:hAnsiTheme="minorHAnsi" w:cstheme="minorHAnsi"/>
          <w:sz w:val="24"/>
          <w:szCs w:val="24"/>
        </w:rPr>
        <w:t xml:space="preserve">w wyniku postępowania o udzielenie zamówienia publicznego w trybie przetargu podstawowego bez możliwości negocjacji, zgodnie z art. 275 pkt 1 ustawy z dnia </w:t>
      </w:r>
      <w:r>
        <w:rPr>
          <w:rFonts w:asciiTheme="minorHAnsi" w:hAnsiTheme="minorHAnsi" w:cstheme="minorHAnsi"/>
          <w:sz w:val="24"/>
          <w:szCs w:val="24"/>
        </w:rPr>
        <w:t>11 </w:t>
      </w:r>
      <w:r w:rsidRPr="00DB0F9C">
        <w:rPr>
          <w:rFonts w:asciiTheme="minorHAnsi" w:hAnsiTheme="minorHAnsi" w:cstheme="minorHAnsi"/>
          <w:sz w:val="24"/>
          <w:szCs w:val="24"/>
        </w:rPr>
        <w:t xml:space="preserve">września 2019 r. (Dz. U z </w:t>
      </w:r>
      <w:r w:rsidR="00F05066">
        <w:rPr>
          <w:rFonts w:asciiTheme="minorHAnsi" w:hAnsiTheme="minorHAnsi" w:cstheme="minorHAnsi"/>
          <w:sz w:val="24"/>
          <w:szCs w:val="24"/>
        </w:rPr>
        <w:t>2021</w:t>
      </w:r>
      <w:r w:rsidRPr="00DB0F9C">
        <w:rPr>
          <w:rFonts w:asciiTheme="minorHAnsi" w:hAnsiTheme="minorHAnsi" w:cstheme="minorHAnsi"/>
          <w:sz w:val="24"/>
          <w:szCs w:val="24"/>
        </w:rPr>
        <w:t xml:space="preserve"> r poz. </w:t>
      </w:r>
      <w:r w:rsidR="00F05066">
        <w:rPr>
          <w:rFonts w:asciiTheme="minorHAnsi" w:hAnsiTheme="minorHAnsi" w:cstheme="minorHAnsi"/>
          <w:sz w:val="24"/>
          <w:szCs w:val="24"/>
        </w:rPr>
        <w:t>1129</w:t>
      </w:r>
      <w:r w:rsidRPr="00DB0F9C">
        <w:rPr>
          <w:rFonts w:asciiTheme="minorHAnsi" w:hAnsiTheme="minorHAnsi" w:cstheme="minorHAnsi"/>
          <w:sz w:val="24"/>
          <w:szCs w:val="24"/>
        </w:rPr>
        <w:t xml:space="preserve"> ze zm.) Prawo Zamówień Publicznych została zawarta umowa następującej treści:</w:t>
      </w:r>
    </w:p>
    <w:p w:rsidR="00DB0F9C" w:rsidRPr="000D79EB" w:rsidRDefault="00DB0F9C" w:rsidP="00DB0F9C">
      <w:pPr>
        <w:jc w:val="center"/>
        <w:rPr>
          <w:rFonts w:asciiTheme="minorHAnsi" w:hAnsiTheme="minorHAnsi" w:cstheme="minorHAnsi"/>
          <w:b/>
          <w:sz w:val="24"/>
          <w:szCs w:val="24"/>
        </w:rPr>
      </w:pPr>
      <w:r w:rsidRPr="000D79EB">
        <w:rPr>
          <w:rFonts w:asciiTheme="minorHAnsi" w:hAnsiTheme="minorHAnsi" w:cstheme="minorHAnsi"/>
          <w:b/>
          <w:sz w:val="24"/>
          <w:szCs w:val="24"/>
        </w:rPr>
        <w:t>§ 1</w:t>
      </w:r>
    </w:p>
    <w:p w:rsidR="00DB0F9C" w:rsidRPr="000D79EB" w:rsidRDefault="00DB0F9C" w:rsidP="00DB0F9C">
      <w:pPr>
        <w:jc w:val="center"/>
        <w:rPr>
          <w:rFonts w:asciiTheme="minorHAnsi" w:hAnsiTheme="minorHAnsi" w:cstheme="minorHAnsi"/>
          <w:b/>
          <w:sz w:val="24"/>
          <w:szCs w:val="24"/>
        </w:rPr>
      </w:pPr>
      <w:r w:rsidRPr="000D79EB">
        <w:rPr>
          <w:rFonts w:asciiTheme="minorHAnsi" w:hAnsiTheme="minorHAnsi" w:cstheme="minorHAnsi"/>
          <w:b/>
          <w:sz w:val="24"/>
          <w:szCs w:val="24"/>
        </w:rPr>
        <w:t>PRZEDMIOT UMOWY</w:t>
      </w:r>
    </w:p>
    <w:p w:rsidR="00DB0F9C" w:rsidRPr="00DB0F9C" w:rsidRDefault="00DB0F9C" w:rsidP="00CE21DD">
      <w:pPr>
        <w:pStyle w:val="Akapitzlist"/>
        <w:numPr>
          <w:ilvl w:val="3"/>
          <w:numId w:val="24"/>
        </w:numPr>
        <w:spacing w:line="276" w:lineRule="auto"/>
        <w:ind w:left="284" w:hanging="284"/>
        <w:jc w:val="both"/>
        <w:rPr>
          <w:rFonts w:asciiTheme="minorHAnsi" w:hAnsiTheme="minorHAnsi" w:cstheme="minorHAnsi"/>
        </w:rPr>
      </w:pPr>
      <w:r w:rsidRPr="00DB0F9C">
        <w:rPr>
          <w:rFonts w:asciiTheme="minorHAnsi" w:hAnsiTheme="minorHAnsi" w:cstheme="minorHAnsi"/>
        </w:rPr>
        <w:t>Przedmiotem umowy jest</w:t>
      </w:r>
      <w:r w:rsidRPr="00DB0F9C">
        <w:rPr>
          <w:rFonts w:asciiTheme="minorHAnsi" w:hAnsiTheme="minorHAnsi" w:cstheme="minorHAnsi"/>
          <w:b/>
        </w:rPr>
        <w:t xml:space="preserve"> </w:t>
      </w:r>
      <w:r w:rsidRPr="000D79EB">
        <w:rPr>
          <w:rFonts w:asciiTheme="minorHAnsi" w:hAnsiTheme="minorHAnsi" w:cstheme="minorHAnsi"/>
        </w:rPr>
        <w:t xml:space="preserve">dostawa </w:t>
      </w:r>
      <w:r w:rsidRPr="000D79EB">
        <w:rPr>
          <w:rFonts w:asciiTheme="minorHAnsi" w:hAnsiTheme="minorHAnsi" w:cstheme="minorHAnsi"/>
          <w:snapToGrid w:val="0"/>
        </w:rPr>
        <w:t>materiałów lakierniczych</w:t>
      </w:r>
      <w:r w:rsidRPr="00DB0F9C">
        <w:rPr>
          <w:rFonts w:asciiTheme="minorHAnsi" w:hAnsiTheme="minorHAnsi" w:cstheme="minorHAnsi"/>
          <w:b/>
        </w:rPr>
        <w:t xml:space="preserve">, </w:t>
      </w:r>
      <w:r w:rsidRPr="00DB0F9C">
        <w:rPr>
          <w:rFonts w:asciiTheme="minorHAnsi" w:hAnsiTheme="minorHAnsi" w:cstheme="minorHAnsi"/>
        </w:rPr>
        <w:t>będących przedmiotem zamówienia w zadaniu nr 1</w:t>
      </w:r>
      <w:r w:rsidRPr="00DB0F9C">
        <w:rPr>
          <w:rFonts w:asciiTheme="minorHAnsi" w:hAnsiTheme="minorHAnsi" w:cstheme="minorHAnsi"/>
          <w:i/>
          <w:color w:val="FF0000"/>
        </w:rPr>
        <w:t xml:space="preserve">  </w:t>
      </w:r>
      <w:r w:rsidRPr="00DB0F9C">
        <w:rPr>
          <w:rFonts w:asciiTheme="minorHAnsi" w:hAnsiTheme="minorHAnsi" w:cstheme="minorHAnsi"/>
        </w:rPr>
        <w:t>na „</w:t>
      </w:r>
      <w:r w:rsidRPr="004D3730">
        <w:rPr>
          <w:rFonts w:asciiTheme="minorHAnsi" w:hAnsiTheme="minorHAnsi" w:cstheme="minorHAnsi"/>
        </w:rPr>
        <w:t xml:space="preserve">Dostawę </w:t>
      </w:r>
      <w:r w:rsidR="004D3730" w:rsidRPr="004D3730">
        <w:rPr>
          <w:rFonts w:asciiTheme="minorHAnsi" w:hAnsiTheme="minorHAnsi" w:cstheme="minorHAnsi"/>
          <w:snapToGrid w:val="0"/>
        </w:rPr>
        <w:t>artykułów malarskich</w:t>
      </w:r>
      <w:r w:rsidRPr="004D3730">
        <w:rPr>
          <w:rFonts w:asciiTheme="minorHAnsi" w:hAnsiTheme="minorHAnsi" w:cstheme="minorHAnsi"/>
          <w:snapToGrid w:val="0"/>
        </w:rPr>
        <w:t xml:space="preserve">” nr sprawy </w:t>
      </w:r>
      <w:r w:rsidRPr="00DB0F9C">
        <w:rPr>
          <w:rFonts w:asciiTheme="minorHAnsi" w:hAnsiTheme="minorHAnsi" w:cstheme="minorHAnsi"/>
          <w:snapToGrid w:val="0"/>
        </w:rPr>
        <w:t>26/VI/21</w:t>
      </w:r>
      <w:r w:rsidRPr="00DB0F9C">
        <w:rPr>
          <w:rFonts w:asciiTheme="minorHAnsi" w:hAnsiTheme="minorHAnsi" w:cstheme="minorHAnsi"/>
        </w:rPr>
        <w:t xml:space="preserve"> zgodnych z opisem zawartym w Formularzu cenowym Wykonawcy, który stanowi integralną część niniejszej umowy – </w:t>
      </w:r>
      <w:r w:rsidR="00391DB9">
        <w:rPr>
          <w:rFonts w:asciiTheme="minorHAnsi" w:hAnsiTheme="minorHAnsi" w:cstheme="minorHAnsi"/>
        </w:rPr>
        <w:t>zał. nr 2</w:t>
      </w:r>
      <w:r w:rsidRPr="00DB0F9C">
        <w:rPr>
          <w:rFonts w:asciiTheme="minorHAnsi" w:hAnsiTheme="minorHAnsi" w:cstheme="minorHAnsi"/>
        </w:rPr>
        <w:t>.</w:t>
      </w:r>
    </w:p>
    <w:p w:rsidR="00DB0F9C" w:rsidRDefault="00DB0F9C" w:rsidP="00CE21DD">
      <w:pPr>
        <w:pStyle w:val="Akapitzlist"/>
        <w:numPr>
          <w:ilvl w:val="3"/>
          <w:numId w:val="24"/>
        </w:numPr>
        <w:spacing w:line="276" w:lineRule="auto"/>
        <w:ind w:left="284" w:hanging="284"/>
        <w:jc w:val="both"/>
        <w:rPr>
          <w:rFonts w:asciiTheme="minorHAnsi" w:hAnsiTheme="minorHAnsi" w:cstheme="minorHAnsi"/>
        </w:rPr>
      </w:pPr>
      <w:r w:rsidRPr="00DB0F9C">
        <w:rPr>
          <w:rFonts w:asciiTheme="minorHAnsi" w:hAnsiTheme="minorHAnsi" w:cstheme="minorHAnsi"/>
        </w:rPr>
        <w:t xml:space="preserve">Wykonawca </w:t>
      </w:r>
      <w:r w:rsidRPr="00DB0F9C">
        <w:rPr>
          <w:rFonts w:asciiTheme="minorHAnsi" w:hAnsiTheme="minorHAnsi" w:cstheme="minorHAnsi"/>
          <w:b/>
        </w:rPr>
        <w:t xml:space="preserve">przy dostawie klejów, silikonów, farb, lakierów, rozpuszczalników jest zobowiązany dołączyć kartę charakterystyki (MSDS) w języku polskim. </w:t>
      </w:r>
      <w:r w:rsidRPr="00DB0F9C">
        <w:rPr>
          <w:rFonts w:asciiTheme="minorHAnsi" w:hAnsiTheme="minorHAnsi" w:cstheme="minorHAnsi"/>
        </w:rPr>
        <w:t>Wykonawca wraz z dostawą dostarczy Zamawiającemu atesty potwierdzające zgodność bezpieczeństwa wymaganego przepisami dla danego produktu, jeśli takie posiada.</w:t>
      </w:r>
    </w:p>
    <w:p w:rsidR="00DB0F9C" w:rsidRDefault="00DB0F9C" w:rsidP="00CE21DD">
      <w:pPr>
        <w:pStyle w:val="Akapitzlist"/>
        <w:numPr>
          <w:ilvl w:val="3"/>
          <w:numId w:val="24"/>
        </w:numPr>
        <w:spacing w:line="276" w:lineRule="auto"/>
        <w:ind w:left="284" w:hanging="284"/>
        <w:jc w:val="both"/>
        <w:rPr>
          <w:rFonts w:asciiTheme="minorHAnsi" w:hAnsiTheme="minorHAnsi" w:cstheme="minorHAnsi"/>
        </w:rPr>
      </w:pPr>
      <w:r w:rsidRPr="00DB0F9C">
        <w:rPr>
          <w:rFonts w:asciiTheme="minorHAnsi" w:hAnsiTheme="minorHAnsi" w:cstheme="minorHAnsi"/>
        </w:rPr>
        <w:t>Wymagana data produkcji materiałów lakierniczych 2021r.</w:t>
      </w:r>
    </w:p>
    <w:p w:rsidR="00DB0F9C" w:rsidRPr="00391DB9" w:rsidRDefault="00DB0F9C" w:rsidP="00CE21DD">
      <w:pPr>
        <w:pStyle w:val="Akapitzlist"/>
        <w:numPr>
          <w:ilvl w:val="3"/>
          <w:numId w:val="24"/>
        </w:numPr>
        <w:spacing w:line="276" w:lineRule="auto"/>
        <w:ind w:left="284" w:hanging="284"/>
        <w:jc w:val="both"/>
        <w:rPr>
          <w:rFonts w:asciiTheme="minorHAnsi" w:hAnsiTheme="minorHAnsi" w:cstheme="minorHAnsi"/>
        </w:rPr>
      </w:pPr>
      <w:r w:rsidRPr="00DB0F9C">
        <w:rPr>
          <w:rFonts w:asciiTheme="minorHAnsi" w:hAnsiTheme="minorHAnsi" w:cstheme="minorHAnsi"/>
        </w:rPr>
        <w:t>Zamawiający dopuszcza dostawę towaru wyłączenie nowego, wolnego od wad fizycznych i prawnych.</w:t>
      </w:r>
    </w:p>
    <w:p w:rsidR="00DB0F9C" w:rsidRPr="000D79EB" w:rsidRDefault="00DB0F9C" w:rsidP="00254638">
      <w:pPr>
        <w:spacing w:line="276" w:lineRule="auto"/>
        <w:ind w:left="227"/>
        <w:jc w:val="center"/>
        <w:rPr>
          <w:rFonts w:asciiTheme="minorHAnsi" w:hAnsiTheme="minorHAnsi" w:cstheme="minorHAnsi"/>
          <w:b/>
          <w:sz w:val="24"/>
          <w:szCs w:val="24"/>
        </w:rPr>
      </w:pPr>
      <w:r w:rsidRPr="000D79EB">
        <w:rPr>
          <w:rFonts w:asciiTheme="minorHAnsi" w:hAnsiTheme="minorHAnsi" w:cstheme="minorHAnsi"/>
          <w:b/>
          <w:sz w:val="24"/>
          <w:szCs w:val="24"/>
        </w:rPr>
        <w:t>§ 2</w:t>
      </w:r>
    </w:p>
    <w:p w:rsidR="00DB0F9C" w:rsidRPr="000D79EB" w:rsidRDefault="00DB0F9C" w:rsidP="00254638">
      <w:pPr>
        <w:spacing w:line="276" w:lineRule="auto"/>
        <w:jc w:val="center"/>
        <w:rPr>
          <w:rFonts w:asciiTheme="minorHAnsi" w:hAnsiTheme="minorHAnsi" w:cstheme="minorHAnsi"/>
          <w:b/>
          <w:sz w:val="24"/>
          <w:szCs w:val="24"/>
        </w:rPr>
      </w:pPr>
      <w:r w:rsidRPr="000D79EB">
        <w:rPr>
          <w:rFonts w:asciiTheme="minorHAnsi" w:hAnsiTheme="minorHAnsi" w:cstheme="minorHAnsi"/>
          <w:b/>
          <w:sz w:val="24"/>
          <w:szCs w:val="24"/>
        </w:rPr>
        <w:t>TERMIN WYKONANIA UMOWY</w:t>
      </w:r>
    </w:p>
    <w:p w:rsidR="00391DB9" w:rsidRDefault="00DB0F9C" w:rsidP="00CE21DD">
      <w:pPr>
        <w:numPr>
          <w:ilvl w:val="0"/>
          <w:numId w:val="40"/>
        </w:numPr>
        <w:spacing w:line="276" w:lineRule="auto"/>
        <w:jc w:val="both"/>
        <w:rPr>
          <w:rFonts w:asciiTheme="minorHAnsi" w:hAnsiTheme="minorHAnsi" w:cstheme="minorHAnsi"/>
          <w:sz w:val="24"/>
          <w:szCs w:val="24"/>
        </w:rPr>
      </w:pPr>
      <w:r w:rsidRPr="00DB0F9C">
        <w:rPr>
          <w:rFonts w:asciiTheme="minorHAnsi" w:hAnsiTheme="minorHAnsi" w:cstheme="minorHAnsi"/>
          <w:sz w:val="24"/>
          <w:szCs w:val="24"/>
        </w:rPr>
        <w:t xml:space="preserve">Wykonawca zobowiązuje się dostarczyć przedmiot zamówienia w terminie do </w:t>
      </w:r>
      <w:r w:rsidR="004D3730" w:rsidRPr="004D3730">
        <w:rPr>
          <w:rFonts w:asciiTheme="minorHAnsi" w:hAnsiTheme="minorHAnsi" w:cstheme="minorHAnsi"/>
          <w:sz w:val="24"/>
          <w:szCs w:val="24"/>
        </w:rPr>
        <w:t>……</w:t>
      </w:r>
      <w:r w:rsidRPr="004D3730">
        <w:rPr>
          <w:rFonts w:asciiTheme="minorHAnsi" w:hAnsiTheme="minorHAnsi" w:cstheme="minorHAnsi"/>
          <w:b/>
          <w:sz w:val="24"/>
          <w:szCs w:val="24"/>
        </w:rPr>
        <w:t xml:space="preserve"> </w:t>
      </w:r>
      <w:r w:rsidRPr="00DB0F9C">
        <w:rPr>
          <w:rFonts w:asciiTheme="minorHAnsi" w:hAnsiTheme="minorHAnsi" w:cstheme="minorHAnsi"/>
          <w:b/>
          <w:sz w:val="24"/>
          <w:szCs w:val="24"/>
        </w:rPr>
        <w:t>dni kalendarzowych</w:t>
      </w:r>
      <w:r w:rsidRPr="00DB0F9C">
        <w:rPr>
          <w:rFonts w:asciiTheme="minorHAnsi" w:hAnsiTheme="minorHAnsi" w:cstheme="minorHAnsi"/>
          <w:sz w:val="24"/>
          <w:szCs w:val="24"/>
        </w:rPr>
        <w:t xml:space="preserve"> od dnia zawarcia umowy, dostawa jednorazowa.</w:t>
      </w:r>
      <w:r w:rsidR="00391DB9">
        <w:rPr>
          <w:rFonts w:asciiTheme="minorHAnsi" w:hAnsiTheme="minorHAnsi" w:cstheme="minorHAnsi"/>
          <w:sz w:val="24"/>
          <w:szCs w:val="24"/>
        </w:rPr>
        <w:t xml:space="preserve"> </w:t>
      </w:r>
    </w:p>
    <w:p w:rsidR="00391DB9" w:rsidRDefault="00391DB9" w:rsidP="00391DB9">
      <w:pPr>
        <w:spacing w:line="276" w:lineRule="auto"/>
        <w:ind w:left="360"/>
        <w:jc w:val="both"/>
        <w:rPr>
          <w:rFonts w:asciiTheme="minorHAnsi" w:hAnsiTheme="minorHAnsi" w:cstheme="minorHAnsi"/>
          <w:sz w:val="24"/>
          <w:szCs w:val="24"/>
        </w:rPr>
      </w:pPr>
      <w:r w:rsidRPr="00391DB9">
        <w:rPr>
          <w:rFonts w:asciiTheme="minorHAnsi" w:hAnsiTheme="minorHAnsi" w:cstheme="minorHAnsi"/>
          <w:sz w:val="24"/>
          <w:szCs w:val="24"/>
        </w:rPr>
        <w:t>Termin wykonania umowy w zakresie realizacji opcji zgodnie z §5 ust.</w:t>
      </w:r>
      <w:r w:rsidR="003120F2">
        <w:rPr>
          <w:rFonts w:asciiTheme="minorHAnsi" w:hAnsiTheme="minorHAnsi" w:cstheme="minorHAnsi"/>
          <w:sz w:val="24"/>
          <w:szCs w:val="24"/>
        </w:rPr>
        <w:t xml:space="preserve"> 10</w:t>
      </w:r>
      <w:r w:rsidRPr="00391DB9">
        <w:rPr>
          <w:rFonts w:asciiTheme="minorHAnsi" w:hAnsiTheme="minorHAnsi" w:cstheme="minorHAnsi"/>
          <w:sz w:val="24"/>
          <w:szCs w:val="24"/>
        </w:rPr>
        <w:t xml:space="preserve"> umowy</w:t>
      </w:r>
      <w:r w:rsidR="00DB0F9C" w:rsidRPr="00391DB9">
        <w:rPr>
          <w:rFonts w:asciiTheme="minorHAnsi" w:hAnsiTheme="minorHAnsi" w:cstheme="minorHAnsi"/>
          <w:sz w:val="24"/>
          <w:szCs w:val="24"/>
        </w:rPr>
        <w:t>.</w:t>
      </w:r>
    </w:p>
    <w:p w:rsidR="00DB0F9C" w:rsidRPr="00391DB9" w:rsidRDefault="00DB0F9C" w:rsidP="00CE21DD">
      <w:pPr>
        <w:pStyle w:val="Akapitzlist"/>
        <w:numPr>
          <w:ilvl w:val="0"/>
          <w:numId w:val="40"/>
        </w:numPr>
        <w:spacing w:line="276" w:lineRule="auto"/>
        <w:jc w:val="both"/>
        <w:rPr>
          <w:rFonts w:asciiTheme="minorHAnsi" w:hAnsiTheme="minorHAnsi" w:cstheme="minorHAnsi"/>
        </w:rPr>
      </w:pPr>
      <w:r w:rsidRPr="00391DB9">
        <w:rPr>
          <w:rFonts w:asciiTheme="minorHAnsi" w:hAnsiTheme="minorHAnsi" w:cstheme="minorHAnsi"/>
        </w:rPr>
        <w:t>Niedotrzymanie terminu dostawy określonego w ust. 1 może  skutkować zerwaniem umowy z przyczyn leżących po stronie Wykonawc</w:t>
      </w:r>
      <w:r w:rsidR="00391DB9">
        <w:rPr>
          <w:rFonts w:asciiTheme="minorHAnsi" w:hAnsiTheme="minorHAnsi" w:cstheme="minorHAnsi"/>
        </w:rPr>
        <w:t>y i naliczeniem kary zgodnie z </w:t>
      </w:r>
      <w:r w:rsidR="003120F2">
        <w:rPr>
          <w:rFonts w:asciiTheme="minorHAnsi" w:hAnsiTheme="minorHAnsi" w:cstheme="minorHAnsi"/>
        </w:rPr>
        <w:t>§5 ust. 1 pkt 1</w:t>
      </w:r>
      <w:r w:rsidRPr="00391DB9">
        <w:rPr>
          <w:rFonts w:asciiTheme="minorHAnsi" w:hAnsiTheme="minorHAnsi" w:cstheme="minorHAnsi"/>
        </w:rPr>
        <w:t>.</w:t>
      </w:r>
    </w:p>
    <w:p w:rsidR="00DB0F9C" w:rsidRPr="000D79EB" w:rsidRDefault="00DB0F9C" w:rsidP="00254638">
      <w:pPr>
        <w:spacing w:line="276" w:lineRule="auto"/>
        <w:jc w:val="center"/>
        <w:rPr>
          <w:rFonts w:asciiTheme="minorHAnsi" w:hAnsiTheme="minorHAnsi" w:cstheme="minorHAnsi"/>
          <w:b/>
          <w:sz w:val="24"/>
          <w:szCs w:val="24"/>
        </w:rPr>
      </w:pPr>
      <w:r w:rsidRPr="000D79EB">
        <w:rPr>
          <w:rFonts w:asciiTheme="minorHAnsi" w:hAnsiTheme="minorHAnsi" w:cstheme="minorHAnsi"/>
          <w:b/>
          <w:sz w:val="24"/>
          <w:szCs w:val="24"/>
        </w:rPr>
        <w:lastRenderedPageBreak/>
        <w:t>§ 3</w:t>
      </w:r>
    </w:p>
    <w:p w:rsidR="00DB0F9C" w:rsidRPr="000D79EB" w:rsidRDefault="00DB0F9C" w:rsidP="00254638">
      <w:pPr>
        <w:spacing w:line="276" w:lineRule="auto"/>
        <w:jc w:val="center"/>
        <w:rPr>
          <w:rFonts w:asciiTheme="minorHAnsi" w:hAnsiTheme="minorHAnsi" w:cstheme="minorHAnsi"/>
          <w:b/>
          <w:color w:val="000000"/>
          <w:sz w:val="24"/>
          <w:szCs w:val="24"/>
        </w:rPr>
      </w:pPr>
      <w:r w:rsidRPr="000D79EB">
        <w:rPr>
          <w:rFonts w:asciiTheme="minorHAnsi" w:hAnsiTheme="minorHAnsi" w:cstheme="minorHAnsi"/>
          <w:b/>
          <w:color w:val="000000"/>
          <w:sz w:val="24"/>
          <w:szCs w:val="24"/>
        </w:rPr>
        <w:t>SPOSÓB I MIEJSCE DOSTAWY</w:t>
      </w:r>
    </w:p>
    <w:p w:rsidR="00DB0F9C" w:rsidRPr="00DB0F9C" w:rsidRDefault="00DB0F9C" w:rsidP="00CE21DD">
      <w:pPr>
        <w:numPr>
          <w:ilvl w:val="0"/>
          <w:numId w:val="41"/>
        </w:numPr>
        <w:spacing w:line="276" w:lineRule="auto"/>
        <w:jc w:val="both"/>
        <w:rPr>
          <w:rFonts w:asciiTheme="minorHAnsi" w:hAnsiTheme="minorHAnsi" w:cstheme="minorHAnsi"/>
          <w:sz w:val="24"/>
          <w:szCs w:val="24"/>
        </w:rPr>
      </w:pPr>
      <w:r w:rsidRPr="00DB0F9C">
        <w:rPr>
          <w:rFonts w:asciiTheme="minorHAnsi" w:hAnsiTheme="minorHAnsi" w:cstheme="minorHAnsi"/>
          <w:sz w:val="24"/>
          <w:szCs w:val="24"/>
        </w:rPr>
        <w:t>Wykonawca zapewni bezpłatny transport do mag</w:t>
      </w:r>
      <w:r w:rsidR="00391DB9">
        <w:rPr>
          <w:rFonts w:asciiTheme="minorHAnsi" w:hAnsiTheme="minorHAnsi" w:cstheme="minorHAnsi"/>
          <w:sz w:val="24"/>
          <w:szCs w:val="24"/>
        </w:rPr>
        <w:t>azynu Zamawiającego – magazyn  s</w:t>
      </w:r>
      <w:r w:rsidR="004579F9">
        <w:rPr>
          <w:rFonts w:asciiTheme="minorHAnsi" w:hAnsiTheme="minorHAnsi" w:cstheme="minorHAnsi"/>
          <w:sz w:val="24"/>
          <w:szCs w:val="24"/>
        </w:rPr>
        <w:t>ł. </w:t>
      </w:r>
      <w:r w:rsidR="004D3730">
        <w:rPr>
          <w:rFonts w:asciiTheme="minorHAnsi" w:hAnsiTheme="minorHAnsi" w:cstheme="minorHAnsi"/>
          <w:sz w:val="24"/>
          <w:szCs w:val="24"/>
        </w:rPr>
        <w:t>czołgowo-s</w:t>
      </w:r>
      <w:r w:rsidRPr="00DB0F9C">
        <w:rPr>
          <w:rFonts w:asciiTheme="minorHAnsi" w:hAnsiTheme="minorHAnsi" w:cstheme="minorHAnsi"/>
          <w:sz w:val="24"/>
          <w:szCs w:val="24"/>
        </w:rPr>
        <w:t xml:space="preserve">amochodowej, znajdującego się na terenie: </w:t>
      </w:r>
    </w:p>
    <w:p w:rsidR="00DB0F9C" w:rsidRPr="00DB0F9C" w:rsidRDefault="00DB0F9C" w:rsidP="00254638">
      <w:pPr>
        <w:pStyle w:val="Akapitzlist"/>
        <w:spacing w:line="276" w:lineRule="auto"/>
        <w:jc w:val="both"/>
        <w:rPr>
          <w:rFonts w:asciiTheme="minorHAnsi" w:hAnsiTheme="minorHAnsi" w:cstheme="minorHAnsi"/>
        </w:rPr>
      </w:pPr>
      <w:r w:rsidRPr="00DB0F9C">
        <w:rPr>
          <w:rFonts w:asciiTheme="minorHAnsi" w:hAnsiTheme="minorHAnsi" w:cstheme="minorHAnsi"/>
        </w:rPr>
        <w:t xml:space="preserve">- 31. BLT przy ul. Silniki 1 w Poznaniu, budynek nr 45 </w:t>
      </w:r>
    </w:p>
    <w:p w:rsidR="00DB0F9C" w:rsidRPr="00DB0F9C" w:rsidRDefault="00DB0F9C" w:rsidP="00254638">
      <w:pPr>
        <w:pStyle w:val="Akapitzlist"/>
        <w:spacing w:line="276" w:lineRule="auto"/>
        <w:jc w:val="both"/>
        <w:rPr>
          <w:rFonts w:asciiTheme="minorHAnsi" w:hAnsiTheme="minorHAnsi" w:cstheme="minorHAnsi"/>
        </w:rPr>
      </w:pPr>
      <w:r w:rsidRPr="00DB0F9C">
        <w:rPr>
          <w:rFonts w:asciiTheme="minorHAnsi" w:hAnsiTheme="minorHAnsi" w:cstheme="minorHAnsi"/>
        </w:rPr>
        <w:t>- JW 3605 w Śremie (kod 63-100) ul. Wojska Polskiego 1, budynek nr 103</w:t>
      </w:r>
    </w:p>
    <w:p w:rsidR="00DB0F9C" w:rsidRPr="00DB0F9C" w:rsidRDefault="00DB0F9C" w:rsidP="00254638">
      <w:pPr>
        <w:pStyle w:val="Akapitzlist"/>
        <w:spacing w:line="276" w:lineRule="auto"/>
        <w:ind w:left="360"/>
        <w:jc w:val="both"/>
        <w:rPr>
          <w:rFonts w:asciiTheme="minorHAnsi" w:hAnsiTheme="minorHAnsi" w:cstheme="minorHAnsi"/>
        </w:rPr>
      </w:pPr>
      <w:r w:rsidRPr="00DB0F9C">
        <w:rPr>
          <w:rFonts w:asciiTheme="minorHAnsi" w:hAnsiTheme="minorHAnsi" w:cstheme="minorHAnsi"/>
        </w:rPr>
        <w:t>w godzinach od 8.00 do 14.00, od poniedziałku do piątku,</w:t>
      </w:r>
    </w:p>
    <w:p w:rsidR="00DB0F9C" w:rsidRPr="00DB0F9C" w:rsidRDefault="00DB0F9C" w:rsidP="00254638">
      <w:pPr>
        <w:pStyle w:val="Akapitzlist"/>
        <w:spacing w:line="276" w:lineRule="auto"/>
        <w:jc w:val="both"/>
        <w:rPr>
          <w:rFonts w:asciiTheme="minorHAnsi" w:hAnsiTheme="minorHAnsi" w:cstheme="minorHAnsi"/>
        </w:rPr>
      </w:pPr>
      <w:r w:rsidRPr="00DB0F9C">
        <w:rPr>
          <w:rFonts w:asciiTheme="minorHAnsi" w:hAnsiTheme="minorHAnsi" w:cstheme="minorHAnsi"/>
        </w:rPr>
        <w:t xml:space="preserve">- JW 1517 w Lesznie (kod 64-100), ul. Racławicka 1,budynek nr 17, </w:t>
      </w:r>
    </w:p>
    <w:p w:rsidR="00DB0F9C" w:rsidRPr="00DB0F9C" w:rsidRDefault="00DB0F9C" w:rsidP="00254638">
      <w:pPr>
        <w:spacing w:line="276" w:lineRule="auto"/>
        <w:ind w:left="360"/>
        <w:jc w:val="both"/>
        <w:rPr>
          <w:rFonts w:asciiTheme="minorHAnsi" w:hAnsiTheme="minorHAnsi" w:cstheme="minorHAnsi"/>
          <w:sz w:val="24"/>
          <w:szCs w:val="24"/>
        </w:rPr>
      </w:pPr>
      <w:r w:rsidRPr="00DB0F9C">
        <w:rPr>
          <w:rFonts w:asciiTheme="minorHAnsi" w:hAnsiTheme="minorHAnsi" w:cstheme="minorHAnsi"/>
          <w:sz w:val="24"/>
          <w:szCs w:val="24"/>
        </w:rPr>
        <w:t>w godzinach od 8.00 do 14.00, od poniedziałku do cz</w:t>
      </w:r>
      <w:r w:rsidR="004D3730">
        <w:rPr>
          <w:rFonts w:asciiTheme="minorHAnsi" w:hAnsiTheme="minorHAnsi" w:cstheme="minorHAnsi"/>
          <w:sz w:val="24"/>
          <w:szCs w:val="24"/>
        </w:rPr>
        <w:t>wartku, w godzinach od 08.00 do </w:t>
      </w:r>
      <w:r w:rsidRPr="00DB0F9C">
        <w:rPr>
          <w:rFonts w:asciiTheme="minorHAnsi" w:hAnsiTheme="minorHAnsi" w:cstheme="minorHAnsi"/>
          <w:sz w:val="24"/>
          <w:szCs w:val="24"/>
        </w:rPr>
        <w:t>12.30 w piątek.</w:t>
      </w:r>
    </w:p>
    <w:p w:rsidR="00DB0F9C" w:rsidRPr="00DB0F9C" w:rsidRDefault="00DB0F9C" w:rsidP="00CE21DD">
      <w:pPr>
        <w:numPr>
          <w:ilvl w:val="0"/>
          <w:numId w:val="41"/>
        </w:numPr>
        <w:spacing w:line="276" w:lineRule="auto"/>
        <w:jc w:val="both"/>
        <w:rPr>
          <w:rFonts w:asciiTheme="minorHAnsi" w:hAnsiTheme="minorHAnsi" w:cstheme="minorHAnsi"/>
          <w:sz w:val="24"/>
          <w:szCs w:val="24"/>
        </w:rPr>
      </w:pPr>
      <w:r w:rsidRPr="00DB0F9C">
        <w:rPr>
          <w:rFonts w:asciiTheme="minorHAnsi" w:hAnsiTheme="minorHAnsi" w:cstheme="minorHAnsi"/>
          <w:sz w:val="24"/>
          <w:szCs w:val="24"/>
        </w:rPr>
        <w:t xml:space="preserve">W przypadku, gdy Wykonawca zleca wykonanie </w:t>
      </w:r>
      <w:r w:rsidR="00391DB9">
        <w:rPr>
          <w:rFonts w:asciiTheme="minorHAnsi" w:hAnsiTheme="minorHAnsi" w:cstheme="minorHAnsi"/>
          <w:sz w:val="24"/>
          <w:szCs w:val="24"/>
        </w:rPr>
        <w:t>dostawy firmie zewnętrznej (np. </w:t>
      </w:r>
      <w:r w:rsidRPr="00DB0F9C">
        <w:rPr>
          <w:rFonts w:asciiTheme="minorHAnsi" w:hAnsiTheme="minorHAnsi" w:cstheme="minorHAnsi"/>
          <w:sz w:val="24"/>
          <w:szCs w:val="24"/>
        </w:rPr>
        <w:t>kurierskiej, przewozowej), Wykonawca ponosi odpowiedzialność za fakt dostarczenia przedmiotu zamówienia do miejsca wskazanego w ust. 1.</w:t>
      </w:r>
    </w:p>
    <w:p w:rsidR="00DB0F9C" w:rsidRPr="00DB0F9C" w:rsidRDefault="00DB0F9C" w:rsidP="00CE21DD">
      <w:pPr>
        <w:numPr>
          <w:ilvl w:val="0"/>
          <w:numId w:val="41"/>
        </w:numPr>
        <w:spacing w:line="276" w:lineRule="auto"/>
        <w:jc w:val="both"/>
        <w:rPr>
          <w:rFonts w:asciiTheme="minorHAnsi" w:hAnsiTheme="minorHAnsi" w:cstheme="minorHAnsi"/>
          <w:sz w:val="24"/>
          <w:szCs w:val="24"/>
        </w:rPr>
      </w:pPr>
      <w:r w:rsidRPr="00DB0F9C">
        <w:rPr>
          <w:rFonts w:asciiTheme="minorHAnsi" w:hAnsiTheme="minorHAnsi" w:cstheme="minorHAnsi"/>
          <w:sz w:val="24"/>
          <w:szCs w:val="24"/>
        </w:rPr>
        <w:t>Przekazanie przedmiotu umowy nastąpi w siedzibie Zamawiającego na podstawie protokołu odbioru lub dokumentu WZ, który będzie podstawą wystawienia faktury.</w:t>
      </w:r>
    </w:p>
    <w:p w:rsidR="00DB0F9C" w:rsidRPr="00DB0F9C" w:rsidRDefault="00DB0F9C" w:rsidP="00CE21DD">
      <w:pPr>
        <w:numPr>
          <w:ilvl w:val="0"/>
          <w:numId w:val="41"/>
        </w:numPr>
        <w:spacing w:line="276" w:lineRule="auto"/>
        <w:jc w:val="both"/>
        <w:rPr>
          <w:rFonts w:asciiTheme="minorHAnsi" w:hAnsiTheme="minorHAnsi" w:cstheme="minorHAnsi"/>
          <w:sz w:val="24"/>
          <w:szCs w:val="24"/>
        </w:rPr>
      </w:pPr>
      <w:r w:rsidRPr="00DB0F9C">
        <w:rPr>
          <w:rFonts w:asciiTheme="minorHAnsi" w:hAnsiTheme="minorHAnsi" w:cstheme="minorHAnsi"/>
          <w:sz w:val="24"/>
          <w:szCs w:val="24"/>
        </w:rPr>
        <w:t>Za przyjęcie przedmiotu umowy rozumie się podpisanie  dokumentu WZ przez magazyniera służby czołgowo-samochodowej.</w:t>
      </w:r>
    </w:p>
    <w:p w:rsidR="00DB0F9C" w:rsidRPr="00DB0F9C" w:rsidRDefault="00DB0F9C" w:rsidP="00CE21DD">
      <w:pPr>
        <w:numPr>
          <w:ilvl w:val="0"/>
          <w:numId w:val="41"/>
        </w:numPr>
        <w:spacing w:line="276" w:lineRule="auto"/>
        <w:jc w:val="both"/>
        <w:rPr>
          <w:rFonts w:asciiTheme="minorHAnsi" w:hAnsiTheme="minorHAnsi" w:cstheme="minorHAnsi"/>
          <w:sz w:val="24"/>
          <w:szCs w:val="24"/>
        </w:rPr>
      </w:pPr>
      <w:r w:rsidRPr="00DB0F9C">
        <w:rPr>
          <w:rFonts w:asciiTheme="minorHAnsi" w:hAnsiTheme="minorHAnsi" w:cstheme="minorHAnsi"/>
          <w:sz w:val="24"/>
          <w:szCs w:val="24"/>
        </w:rPr>
        <w:t>Towar wadliwy nie zostanie przyjęty, a Wykona</w:t>
      </w:r>
      <w:r w:rsidR="00137FDE">
        <w:rPr>
          <w:rFonts w:asciiTheme="minorHAnsi" w:hAnsiTheme="minorHAnsi" w:cstheme="minorHAnsi"/>
          <w:sz w:val="24"/>
          <w:szCs w:val="24"/>
        </w:rPr>
        <w:t>wca zobowiązany będzie odebrać i </w:t>
      </w:r>
      <w:r w:rsidRPr="00DB0F9C">
        <w:rPr>
          <w:rFonts w:asciiTheme="minorHAnsi" w:hAnsiTheme="minorHAnsi" w:cstheme="minorHAnsi"/>
          <w:sz w:val="24"/>
          <w:szCs w:val="24"/>
        </w:rPr>
        <w:t>uzupełnić towar na swój koszt i ryzyko w terminie obowiązywania umowy.</w:t>
      </w:r>
    </w:p>
    <w:p w:rsidR="00DB0F9C" w:rsidRPr="00DB0F9C" w:rsidRDefault="00DB0F9C" w:rsidP="00CE21DD">
      <w:pPr>
        <w:numPr>
          <w:ilvl w:val="0"/>
          <w:numId w:val="41"/>
        </w:numPr>
        <w:spacing w:line="276" w:lineRule="auto"/>
        <w:jc w:val="both"/>
        <w:rPr>
          <w:rFonts w:asciiTheme="minorHAnsi" w:hAnsiTheme="minorHAnsi" w:cstheme="minorHAnsi"/>
          <w:sz w:val="24"/>
          <w:szCs w:val="24"/>
        </w:rPr>
      </w:pPr>
      <w:r w:rsidRPr="00DB0F9C">
        <w:rPr>
          <w:rFonts w:asciiTheme="minorHAnsi" w:hAnsiTheme="minorHAnsi" w:cstheme="minorHAnsi"/>
          <w:sz w:val="24"/>
          <w:szCs w:val="24"/>
        </w:rPr>
        <w:t>Przy dostawie towaru Wykonawca jest zobowiązany p</w:t>
      </w:r>
      <w:r w:rsidR="00137FDE">
        <w:rPr>
          <w:rFonts w:asciiTheme="minorHAnsi" w:hAnsiTheme="minorHAnsi" w:cstheme="minorHAnsi"/>
          <w:sz w:val="24"/>
          <w:szCs w:val="24"/>
        </w:rPr>
        <w:t xml:space="preserve">rzedstawić informację o okresie </w:t>
      </w:r>
      <w:r w:rsidRPr="00DB0F9C">
        <w:rPr>
          <w:rFonts w:asciiTheme="minorHAnsi" w:hAnsiTheme="minorHAnsi" w:cstheme="minorHAnsi"/>
          <w:sz w:val="24"/>
          <w:szCs w:val="24"/>
        </w:rPr>
        <w:t>przydatności do użycia danego produktu, jeśli nie będzie to wynikało z dostarczonych dokumentów lub opakowania.</w:t>
      </w:r>
    </w:p>
    <w:p w:rsidR="00DB0F9C" w:rsidRPr="00DB0F9C" w:rsidRDefault="00DB0F9C" w:rsidP="00CE21DD">
      <w:pPr>
        <w:numPr>
          <w:ilvl w:val="0"/>
          <w:numId w:val="41"/>
        </w:numPr>
        <w:spacing w:line="276" w:lineRule="auto"/>
        <w:jc w:val="both"/>
        <w:rPr>
          <w:rFonts w:asciiTheme="minorHAnsi" w:hAnsiTheme="minorHAnsi" w:cstheme="minorHAnsi"/>
          <w:sz w:val="24"/>
          <w:szCs w:val="24"/>
        </w:rPr>
      </w:pPr>
      <w:r w:rsidRPr="00DB0F9C">
        <w:rPr>
          <w:rFonts w:asciiTheme="minorHAnsi" w:hAnsiTheme="minorHAnsi" w:cstheme="minorHAnsi"/>
          <w:bCs/>
          <w:sz w:val="24"/>
          <w:szCs w:val="24"/>
        </w:rPr>
        <w:t>Zamawiający wymaga, aby pozyskiwany asortyment posiadał oryginalne, nieuszkodzone opakowania, zapobiegające rozlaniu, rozsypaniu, wyciekowi, zawilgoceniu oraz uszkodzeniu towaru.</w:t>
      </w:r>
    </w:p>
    <w:p w:rsidR="00DB0F9C" w:rsidRPr="00391DB9" w:rsidRDefault="00DB0F9C" w:rsidP="00CE21DD">
      <w:pPr>
        <w:numPr>
          <w:ilvl w:val="0"/>
          <w:numId w:val="41"/>
        </w:numPr>
        <w:spacing w:line="276" w:lineRule="auto"/>
        <w:jc w:val="both"/>
        <w:rPr>
          <w:rFonts w:asciiTheme="minorHAnsi" w:hAnsiTheme="minorHAnsi" w:cstheme="minorHAnsi"/>
          <w:sz w:val="24"/>
          <w:szCs w:val="24"/>
        </w:rPr>
      </w:pPr>
      <w:r w:rsidRPr="00DB0F9C">
        <w:rPr>
          <w:rFonts w:asciiTheme="minorHAnsi" w:hAnsiTheme="minorHAnsi" w:cstheme="minorHAnsi"/>
          <w:sz w:val="24"/>
          <w:szCs w:val="24"/>
        </w:rPr>
        <w:t xml:space="preserve">Zamawiający wymaga, aby dostarczone produkty były oznaczone zgodnie z danymi określonymi w Formularzu cenowym. W przypadku braku takiego oznaczenia Wykonawca, przy dostawie towaru, zobowiązany jest przedstawić odpowiednią dokumentację (w języku polskim) </w:t>
      </w:r>
      <w:r w:rsidRPr="00391DB9">
        <w:rPr>
          <w:rFonts w:asciiTheme="minorHAnsi" w:hAnsiTheme="minorHAnsi" w:cstheme="minorHAnsi"/>
          <w:sz w:val="24"/>
          <w:szCs w:val="24"/>
        </w:rPr>
        <w:t>potwierdzającą, że dostarczony asortyment spełnia wymagania Zamawiającego.</w:t>
      </w:r>
      <w:r w:rsidRPr="00DB0F9C">
        <w:rPr>
          <w:rFonts w:asciiTheme="minorHAnsi" w:hAnsiTheme="minorHAnsi" w:cstheme="minorHAnsi"/>
          <w:sz w:val="24"/>
          <w:szCs w:val="24"/>
        </w:rPr>
        <w:t xml:space="preserve"> Towar, którego identy</w:t>
      </w:r>
      <w:r w:rsidR="00391DB9">
        <w:rPr>
          <w:rFonts w:asciiTheme="minorHAnsi" w:hAnsiTheme="minorHAnsi" w:cstheme="minorHAnsi"/>
          <w:sz w:val="24"/>
          <w:szCs w:val="24"/>
        </w:rPr>
        <w:t>fikacja nie będzie możliwa, nie </w:t>
      </w:r>
      <w:r w:rsidRPr="00DB0F9C">
        <w:rPr>
          <w:rFonts w:asciiTheme="minorHAnsi" w:hAnsiTheme="minorHAnsi" w:cstheme="minorHAnsi"/>
          <w:sz w:val="24"/>
          <w:szCs w:val="24"/>
        </w:rPr>
        <w:t>zostanie przyjęty.</w:t>
      </w:r>
      <w:r w:rsidRPr="00DB0F9C">
        <w:rPr>
          <w:rFonts w:asciiTheme="minorHAnsi" w:hAnsiTheme="minorHAnsi" w:cstheme="minorHAnsi"/>
          <w:b/>
          <w:sz w:val="24"/>
          <w:szCs w:val="24"/>
        </w:rPr>
        <w:t xml:space="preserve"> </w:t>
      </w:r>
      <w:r w:rsidRPr="00DB0F9C">
        <w:rPr>
          <w:rFonts w:asciiTheme="minorHAnsi" w:hAnsiTheme="minorHAnsi" w:cstheme="minorHAnsi"/>
          <w:sz w:val="24"/>
          <w:szCs w:val="24"/>
        </w:rPr>
        <w:t>W przypadku, gdy dostarczony t</w:t>
      </w:r>
      <w:r w:rsidR="00391DB9">
        <w:rPr>
          <w:rFonts w:asciiTheme="minorHAnsi" w:hAnsiTheme="minorHAnsi" w:cstheme="minorHAnsi"/>
          <w:sz w:val="24"/>
          <w:szCs w:val="24"/>
        </w:rPr>
        <w:t>owar (w części lub całości) nie </w:t>
      </w:r>
      <w:r w:rsidRPr="00DB0F9C">
        <w:rPr>
          <w:rFonts w:asciiTheme="minorHAnsi" w:hAnsiTheme="minorHAnsi" w:cstheme="minorHAnsi"/>
          <w:sz w:val="24"/>
          <w:szCs w:val="24"/>
        </w:rPr>
        <w:t>będzie odp</w:t>
      </w:r>
      <w:r w:rsidR="00391DB9">
        <w:rPr>
          <w:rFonts w:asciiTheme="minorHAnsi" w:hAnsiTheme="minorHAnsi" w:cstheme="minorHAnsi"/>
          <w:sz w:val="24"/>
          <w:szCs w:val="24"/>
        </w:rPr>
        <w:t>owiadał opisowi określonemu w S</w:t>
      </w:r>
      <w:r w:rsidRPr="00DB0F9C">
        <w:rPr>
          <w:rFonts w:asciiTheme="minorHAnsi" w:hAnsiTheme="minorHAnsi" w:cstheme="minorHAnsi"/>
          <w:sz w:val="24"/>
          <w:szCs w:val="24"/>
        </w:rPr>
        <w:t xml:space="preserve">WZ  lub Formularzu cenowym – Zamawiający odmówi przyjęciu towaru, a </w:t>
      </w:r>
      <w:r w:rsidR="00391DB9">
        <w:rPr>
          <w:rFonts w:asciiTheme="minorHAnsi" w:hAnsiTheme="minorHAnsi" w:cstheme="minorHAnsi"/>
          <w:sz w:val="24"/>
          <w:szCs w:val="24"/>
        </w:rPr>
        <w:t>Wykonawca zobowiązany będzie do </w:t>
      </w:r>
      <w:r w:rsidRPr="00DB0F9C">
        <w:rPr>
          <w:rFonts w:asciiTheme="minorHAnsi" w:hAnsiTheme="minorHAnsi" w:cstheme="minorHAnsi"/>
          <w:sz w:val="24"/>
          <w:szCs w:val="24"/>
        </w:rPr>
        <w:t>dostarczenia towaru zgodnego z przedmiotem  zamówienia w terminie trwania umowy na swój koszt.</w:t>
      </w:r>
    </w:p>
    <w:p w:rsidR="00DB0F9C" w:rsidRPr="000D79EB" w:rsidRDefault="00DB0F9C" w:rsidP="00254638">
      <w:pPr>
        <w:spacing w:line="276" w:lineRule="auto"/>
        <w:jc w:val="center"/>
        <w:rPr>
          <w:rFonts w:asciiTheme="minorHAnsi" w:hAnsiTheme="minorHAnsi" w:cstheme="minorHAnsi"/>
          <w:b/>
          <w:sz w:val="24"/>
          <w:szCs w:val="24"/>
        </w:rPr>
      </w:pPr>
      <w:r w:rsidRPr="000D79EB">
        <w:rPr>
          <w:rFonts w:asciiTheme="minorHAnsi" w:hAnsiTheme="minorHAnsi" w:cstheme="minorHAnsi"/>
          <w:b/>
          <w:sz w:val="24"/>
          <w:szCs w:val="24"/>
        </w:rPr>
        <w:t>§ 4</w:t>
      </w:r>
    </w:p>
    <w:p w:rsidR="00DB0F9C" w:rsidRPr="00DB0F9C" w:rsidRDefault="00DB0F9C" w:rsidP="00254638">
      <w:pPr>
        <w:spacing w:line="276" w:lineRule="auto"/>
        <w:jc w:val="center"/>
        <w:rPr>
          <w:rFonts w:asciiTheme="minorHAnsi" w:hAnsiTheme="minorHAnsi" w:cstheme="minorHAnsi"/>
          <w:sz w:val="24"/>
          <w:szCs w:val="24"/>
        </w:rPr>
      </w:pPr>
      <w:r w:rsidRPr="000D79EB">
        <w:rPr>
          <w:rFonts w:asciiTheme="minorHAnsi" w:hAnsiTheme="minorHAnsi" w:cstheme="minorHAnsi"/>
          <w:b/>
          <w:sz w:val="24"/>
          <w:szCs w:val="24"/>
        </w:rPr>
        <w:t>WYNAGRODZENIE I WARUNKI  PŁATNOŚCI</w:t>
      </w:r>
    </w:p>
    <w:p w:rsidR="00DB0F9C" w:rsidRPr="00DB0F9C" w:rsidRDefault="00DB0F9C" w:rsidP="00CE21DD">
      <w:pPr>
        <w:pStyle w:val="Akapitzlist"/>
        <w:numPr>
          <w:ilvl w:val="3"/>
          <w:numId w:val="40"/>
        </w:numPr>
        <w:spacing w:line="276" w:lineRule="auto"/>
        <w:ind w:left="284" w:hanging="284"/>
        <w:jc w:val="both"/>
        <w:rPr>
          <w:rFonts w:asciiTheme="minorHAnsi" w:hAnsiTheme="minorHAnsi" w:cstheme="minorHAnsi"/>
        </w:rPr>
      </w:pPr>
      <w:r w:rsidRPr="00DB0F9C">
        <w:rPr>
          <w:rFonts w:asciiTheme="minorHAnsi" w:hAnsiTheme="minorHAnsi" w:cstheme="minorHAnsi"/>
        </w:rPr>
        <w:t xml:space="preserve">Zamawiający zobowiązuje się zapłacić Wykonawcy za wykonanie przedmiotu umowy kwotę brutto : </w:t>
      </w:r>
      <w:r w:rsidRPr="00DB0F9C">
        <w:rPr>
          <w:rFonts w:asciiTheme="minorHAnsi" w:hAnsiTheme="minorHAnsi" w:cstheme="minorHAnsi"/>
          <w:b/>
        </w:rPr>
        <w:t xml:space="preserve">……………….. </w:t>
      </w:r>
      <w:r w:rsidR="00391DB9">
        <w:rPr>
          <w:rFonts w:asciiTheme="minorHAnsi" w:hAnsiTheme="minorHAnsi" w:cstheme="minorHAnsi"/>
          <w:b/>
        </w:rPr>
        <w:t>zł.</w:t>
      </w:r>
    </w:p>
    <w:p w:rsidR="00DB0F9C" w:rsidRDefault="00DB0F9C" w:rsidP="00CE21DD">
      <w:pPr>
        <w:pStyle w:val="Akapitzlist"/>
        <w:numPr>
          <w:ilvl w:val="3"/>
          <w:numId w:val="40"/>
        </w:numPr>
        <w:spacing w:line="276" w:lineRule="auto"/>
        <w:ind w:left="284" w:hanging="284"/>
        <w:jc w:val="both"/>
        <w:rPr>
          <w:rFonts w:asciiTheme="minorHAnsi" w:hAnsiTheme="minorHAnsi" w:cstheme="minorHAnsi"/>
        </w:rPr>
      </w:pPr>
      <w:r w:rsidRPr="00DB0F9C">
        <w:rPr>
          <w:rFonts w:asciiTheme="minorHAnsi" w:hAnsiTheme="minorHAnsi" w:cstheme="minorHAnsi"/>
        </w:rPr>
        <w:t xml:space="preserve">Wynagrodzenie, za przedmiot zamówienia będzie </w:t>
      </w:r>
      <w:r w:rsidR="00391DB9">
        <w:rPr>
          <w:rFonts w:asciiTheme="minorHAnsi" w:hAnsiTheme="minorHAnsi" w:cstheme="minorHAnsi"/>
        </w:rPr>
        <w:t>opłacone przez Zamawiającego na </w:t>
      </w:r>
      <w:r w:rsidRPr="00DB0F9C">
        <w:rPr>
          <w:rFonts w:asciiTheme="minorHAnsi" w:hAnsiTheme="minorHAnsi" w:cstheme="minorHAnsi"/>
        </w:rPr>
        <w:t xml:space="preserve">podstawie faktury wystawianej przez Wykonawcę, po </w:t>
      </w:r>
      <w:r w:rsidR="00391DB9">
        <w:rPr>
          <w:rFonts w:asciiTheme="minorHAnsi" w:hAnsiTheme="minorHAnsi" w:cstheme="minorHAnsi"/>
        </w:rPr>
        <w:t>przyjęciu towaru, w terminie do </w:t>
      </w:r>
      <w:r w:rsidRPr="00DB0F9C">
        <w:rPr>
          <w:rFonts w:asciiTheme="minorHAnsi" w:hAnsiTheme="minorHAnsi" w:cstheme="minorHAnsi"/>
        </w:rPr>
        <w:t xml:space="preserve">30 dni od daty jej otrzymania. Podstawą do wystawienia przez Wykonawcę ww. </w:t>
      </w:r>
      <w:r w:rsidRPr="00DB0F9C">
        <w:rPr>
          <w:rFonts w:asciiTheme="minorHAnsi" w:hAnsiTheme="minorHAnsi" w:cstheme="minorHAnsi"/>
        </w:rPr>
        <w:lastRenderedPageBreak/>
        <w:t>faktury jest dokument potwierdzający odbiór przedmiotu umowy przez Zamawiającego bez uwag.</w:t>
      </w:r>
    </w:p>
    <w:p w:rsidR="00DB0F9C" w:rsidRDefault="00DB0F9C" w:rsidP="00CE21DD">
      <w:pPr>
        <w:pStyle w:val="Akapitzlist"/>
        <w:numPr>
          <w:ilvl w:val="3"/>
          <w:numId w:val="40"/>
        </w:numPr>
        <w:spacing w:line="276" w:lineRule="auto"/>
        <w:ind w:left="284" w:hanging="284"/>
        <w:jc w:val="both"/>
        <w:rPr>
          <w:rFonts w:asciiTheme="minorHAnsi" w:hAnsiTheme="minorHAnsi" w:cstheme="minorHAnsi"/>
        </w:rPr>
      </w:pPr>
      <w:r w:rsidRPr="00DB0F9C">
        <w:rPr>
          <w:rFonts w:asciiTheme="minorHAnsi" w:hAnsiTheme="minorHAnsi" w:cstheme="minorHAnsi"/>
        </w:rPr>
        <w:t>Na oryginale faktury Wykonawca wymieni cenę i wartość z</w:t>
      </w:r>
      <w:r w:rsidR="00137FDE">
        <w:rPr>
          <w:rFonts w:asciiTheme="minorHAnsi" w:hAnsiTheme="minorHAnsi" w:cstheme="minorHAnsi"/>
        </w:rPr>
        <w:t>amówienia oraz poda numer umowy</w:t>
      </w:r>
      <w:r w:rsidRPr="00DB0F9C">
        <w:rPr>
          <w:rFonts w:asciiTheme="minorHAnsi" w:hAnsiTheme="minorHAnsi" w:cstheme="minorHAnsi"/>
        </w:rPr>
        <w:t xml:space="preserve"> do której odnosi się zamówienie. </w:t>
      </w:r>
    </w:p>
    <w:p w:rsidR="00DB0F9C" w:rsidRDefault="00DB0F9C" w:rsidP="00CE21DD">
      <w:pPr>
        <w:pStyle w:val="Akapitzlist"/>
        <w:numPr>
          <w:ilvl w:val="3"/>
          <w:numId w:val="40"/>
        </w:numPr>
        <w:spacing w:line="276" w:lineRule="auto"/>
        <w:ind w:left="284" w:hanging="284"/>
        <w:jc w:val="both"/>
        <w:rPr>
          <w:rFonts w:asciiTheme="minorHAnsi" w:hAnsiTheme="minorHAnsi" w:cstheme="minorHAnsi"/>
        </w:rPr>
      </w:pPr>
      <w:r w:rsidRPr="00DB0F9C">
        <w:rPr>
          <w:rFonts w:asciiTheme="minorHAnsi" w:hAnsiTheme="minorHAnsi" w:cstheme="minorHAnsi"/>
        </w:rPr>
        <w:t>W okresie obowiązywania umowy cena towaru objętego umową jest stała.</w:t>
      </w:r>
    </w:p>
    <w:p w:rsidR="00DB0F9C" w:rsidRDefault="00DB0F9C" w:rsidP="00CE21DD">
      <w:pPr>
        <w:pStyle w:val="Akapitzlist"/>
        <w:numPr>
          <w:ilvl w:val="3"/>
          <w:numId w:val="40"/>
        </w:numPr>
        <w:spacing w:line="276" w:lineRule="auto"/>
        <w:ind w:left="284" w:hanging="284"/>
        <w:jc w:val="both"/>
        <w:rPr>
          <w:rFonts w:asciiTheme="minorHAnsi" w:hAnsiTheme="minorHAnsi" w:cstheme="minorHAnsi"/>
        </w:rPr>
      </w:pPr>
      <w:r w:rsidRPr="00DB0F9C">
        <w:rPr>
          <w:rFonts w:asciiTheme="minorHAnsi" w:hAnsiTheme="minorHAnsi" w:cstheme="minorHAnsi"/>
        </w:rPr>
        <w:t>Wynagrodzenie przysługujące Wykonawcy płatne będzie przelewem z konta ban</w:t>
      </w:r>
      <w:r w:rsidR="00137FDE">
        <w:rPr>
          <w:rFonts w:asciiTheme="minorHAnsi" w:hAnsiTheme="minorHAnsi" w:cstheme="minorHAnsi"/>
        </w:rPr>
        <w:t xml:space="preserve">kowego </w:t>
      </w:r>
      <w:r w:rsidRPr="00DB0F9C">
        <w:rPr>
          <w:rFonts w:asciiTheme="minorHAnsi" w:hAnsiTheme="minorHAnsi" w:cstheme="minorHAnsi"/>
        </w:rPr>
        <w:t>Zamawiającego na konto bankowe Wykonawcy.</w:t>
      </w:r>
      <w:r w:rsidR="004579F9" w:rsidRPr="004579F9">
        <w:rPr>
          <w:rFonts w:ascii="Arial" w:eastAsia="Palatino Linotype" w:hAnsi="Arial" w:cs="Arial"/>
        </w:rPr>
        <w:t xml:space="preserve"> </w:t>
      </w:r>
      <w:r w:rsidR="004579F9" w:rsidRPr="004579F9">
        <w:rPr>
          <w:rFonts w:asciiTheme="minorHAnsi" w:hAnsiTheme="minorHAnsi" w:cstheme="minorHAnsi"/>
        </w:rPr>
        <w:t xml:space="preserve">Za datę zapłaty rozumie się dzień obciążenia rachunku bankowego </w:t>
      </w:r>
      <w:r w:rsidR="004579F9">
        <w:rPr>
          <w:rFonts w:asciiTheme="minorHAnsi" w:hAnsiTheme="minorHAnsi" w:cstheme="minorHAnsi"/>
        </w:rPr>
        <w:t>Zamawiającego.</w:t>
      </w:r>
    </w:p>
    <w:p w:rsidR="00DB0F9C" w:rsidRDefault="00DB0F9C" w:rsidP="00CE21DD">
      <w:pPr>
        <w:pStyle w:val="Akapitzlist"/>
        <w:numPr>
          <w:ilvl w:val="3"/>
          <w:numId w:val="40"/>
        </w:numPr>
        <w:spacing w:line="276" w:lineRule="auto"/>
        <w:ind w:left="284" w:hanging="284"/>
        <w:jc w:val="both"/>
        <w:rPr>
          <w:rFonts w:asciiTheme="minorHAnsi" w:hAnsiTheme="minorHAnsi" w:cstheme="minorHAnsi"/>
        </w:rPr>
      </w:pPr>
      <w:r w:rsidRPr="00DB0F9C">
        <w:rPr>
          <w:rFonts w:asciiTheme="minorHAnsi" w:hAnsiTheme="minorHAnsi" w:cstheme="minorHAnsi"/>
        </w:rPr>
        <w:t>W przypadku zwłoki w zapłacie faktur Zamawiający zapłaci Wykonawcy odsetki ustawowe.</w:t>
      </w:r>
    </w:p>
    <w:p w:rsidR="00DB0F9C" w:rsidRDefault="00DB0F9C" w:rsidP="00CE21DD">
      <w:pPr>
        <w:pStyle w:val="Akapitzlist"/>
        <w:numPr>
          <w:ilvl w:val="3"/>
          <w:numId w:val="40"/>
        </w:numPr>
        <w:spacing w:line="276" w:lineRule="auto"/>
        <w:ind w:left="284" w:hanging="284"/>
        <w:jc w:val="both"/>
        <w:rPr>
          <w:rFonts w:asciiTheme="minorHAnsi" w:hAnsiTheme="minorHAnsi" w:cstheme="minorHAnsi"/>
        </w:rPr>
      </w:pPr>
      <w:r w:rsidRPr="00DB0F9C">
        <w:rPr>
          <w:rFonts w:asciiTheme="minorHAnsi" w:hAnsiTheme="minorHAnsi" w:cstheme="minorHAnsi"/>
        </w:rPr>
        <w:t xml:space="preserve">W ramach wartości zamówienia Zamawiający zastrzega sobie możliwość zmian ilościowych, w trakcie realizacji umowy, w poszczególnych pozycjach formularza </w:t>
      </w:r>
      <w:r w:rsidR="00666F1B">
        <w:rPr>
          <w:rFonts w:asciiTheme="minorHAnsi" w:hAnsiTheme="minorHAnsi" w:cstheme="minorHAnsi"/>
        </w:rPr>
        <w:t>cenowego</w:t>
      </w:r>
      <w:r w:rsidRPr="00DB0F9C">
        <w:rPr>
          <w:rFonts w:asciiTheme="minorHAnsi" w:hAnsiTheme="minorHAnsi" w:cstheme="minorHAnsi"/>
        </w:rPr>
        <w:t>.</w:t>
      </w:r>
    </w:p>
    <w:p w:rsidR="00DB0F9C" w:rsidRPr="00DB0F9C" w:rsidRDefault="00DB0F9C" w:rsidP="00CE21DD">
      <w:pPr>
        <w:pStyle w:val="Akapitzlist"/>
        <w:numPr>
          <w:ilvl w:val="3"/>
          <w:numId w:val="40"/>
        </w:numPr>
        <w:spacing w:line="276" w:lineRule="auto"/>
        <w:ind w:left="284" w:hanging="284"/>
        <w:jc w:val="both"/>
        <w:rPr>
          <w:rFonts w:asciiTheme="minorHAnsi" w:hAnsiTheme="minorHAnsi" w:cstheme="minorHAnsi"/>
        </w:rPr>
      </w:pPr>
      <w:r w:rsidRPr="00DB0F9C">
        <w:rPr>
          <w:rFonts w:asciiTheme="minorHAnsi" w:hAnsiTheme="minorHAnsi" w:cstheme="minorHAnsi"/>
        </w:rPr>
        <w:t>Zamawiający wymaga, aby Wykonawca umieścił na fakturze następujące informacje:</w:t>
      </w:r>
    </w:p>
    <w:p w:rsidR="00DB0F9C" w:rsidRPr="00DB0F9C" w:rsidRDefault="00DB0F9C" w:rsidP="00254638">
      <w:pPr>
        <w:spacing w:line="276" w:lineRule="auto"/>
        <w:ind w:left="720"/>
        <w:rPr>
          <w:rFonts w:asciiTheme="minorHAnsi" w:hAnsiTheme="minorHAnsi" w:cstheme="minorHAnsi"/>
          <w:sz w:val="24"/>
          <w:szCs w:val="24"/>
        </w:rPr>
      </w:pPr>
      <w:r w:rsidRPr="00DB0F9C">
        <w:rPr>
          <w:rFonts w:asciiTheme="minorHAnsi" w:hAnsiTheme="minorHAnsi" w:cstheme="minorHAnsi"/>
          <w:sz w:val="24"/>
          <w:szCs w:val="24"/>
        </w:rPr>
        <w:t>a)  numer umowy, której dotyczy faktura,</w:t>
      </w:r>
    </w:p>
    <w:p w:rsidR="00DB0F9C" w:rsidRPr="00DB0F9C" w:rsidRDefault="00DB0F9C" w:rsidP="00254638">
      <w:pPr>
        <w:spacing w:line="276" w:lineRule="auto"/>
        <w:ind w:left="720"/>
        <w:rPr>
          <w:rFonts w:asciiTheme="minorHAnsi" w:hAnsiTheme="minorHAnsi" w:cstheme="minorHAnsi"/>
          <w:sz w:val="24"/>
          <w:szCs w:val="24"/>
        </w:rPr>
      </w:pPr>
      <w:r w:rsidRPr="00DB0F9C">
        <w:rPr>
          <w:rFonts w:asciiTheme="minorHAnsi" w:hAnsiTheme="minorHAnsi" w:cstheme="minorHAnsi"/>
          <w:sz w:val="24"/>
          <w:szCs w:val="24"/>
        </w:rPr>
        <w:t>b)  numer pakietu, którego dotyczy faktura,</w:t>
      </w:r>
    </w:p>
    <w:p w:rsidR="00DB0F9C" w:rsidRPr="00DB0F9C" w:rsidRDefault="00DB0F9C" w:rsidP="00254638">
      <w:pPr>
        <w:spacing w:line="276" w:lineRule="auto"/>
        <w:ind w:left="720"/>
        <w:rPr>
          <w:rFonts w:asciiTheme="minorHAnsi" w:hAnsiTheme="minorHAnsi" w:cstheme="minorHAnsi"/>
          <w:sz w:val="24"/>
          <w:szCs w:val="24"/>
        </w:rPr>
      </w:pPr>
      <w:r w:rsidRPr="00DB0F9C">
        <w:rPr>
          <w:rFonts w:asciiTheme="minorHAnsi" w:hAnsiTheme="minorHAnsi" w:cstheme="minorHAnsi"/>
          <w:sz w:val="24"/>
          <w:szCs w:val="24"/>
        </w:rPr>
        <w:t>c)  nazwę produktu zgodną z dostarczonym asortymentem,</w:t>
      </w:r>
    </w:p>
    <w:p w:rsidR="00DB0F9C" w:rsidRPr="00DB0F9C" w:rsidRDefault="00DB0F9C" w:rsidP="00254638">
      <w:pPr>
        <w:spacing w:line="276" w:lineRule="auto"/>
        <w:ind w:left="720"/>
        <w:rPr>
          <w:rFonts w:asciiTheme="minorHAnsi" w:hAnsiTheme="minorHAnsi" w:cstheme="minorHAnsi"/>
          <w:sz w:val="24"/>
          <w:szCs w:val="24"/>
        </w:rPr>
      </w:pPr>
      <w:r w:rsidRPr="00DB0F9C">
        <w:rPr>
          <w:rFonts w:asciiTheme="minorHAnsi" w:hAnsiTheme="minorHAnsi" w:cstheme="minorHAnsi"/>
          <w:sz w:val="24"/>
          <w:szCs w:val="24"/>
        </w:rPr>
        <w:t>d)  służbę, której dotyczy dany pakiet</w:t>
      </w:r>
    </w:p>
    <w:p w:rsidR="00666F1B" w:rsidRPr="00666F1B" w:rsidRDefault="00666F1B" w:rsidP="003120F2">
      <w:pPr>
        <w:pStyle w:val="Akapitzlist"/>
        <w:numPr>
          <w:ilvl w:val="3"/>
          <w:numId w:val="40"/>
        </w:numPr>
        <w:spacing w:line="276" w:lineRule="auto"/>
        <w:ind w:left="284" w:hanging="284"/>
        <w:jc w:val="both"/>
        <w:rPr>
          <w:rFonts w:asciiTheme="minorHAnsi" w:hAnsiTheme="minorHAnsi" w:cstheme="minorHAnsi"/>
        </w:rPr>
      </w:pPr>
      <w:r w:rsidRPr="00666F1B">
        <w:rPr>
          <w:rFonts w:asciiTheme="minorHAnsi" w:hAnsiTheme="minorHAnsi" w:cstheme="minorHAnsi"/>
        </w:rPr>
        <w:t xml:space="preserve">Zamawiający przewiduje prawo opcji zgodnie z art. 441 </w:t>
      </w:r>
      <w:proofErr w:type="spellStart"/>
      <w:r w:rsidRPr="00666F1B">
        <w:rPr>
          <w:rFonts w:asciiTheme="minorHAnsi" w:hAnsiTheme="minorHAnsi" w:cstheme="minorHAnsi"/>
        </w:rPr>
        <w:t>uPzp</w:t>
      </w:r>
      <w:proofErr w:type="spellEnd"/>
      <w:r w:rsidRPr="00666F1B">
        <w:rPr>
          <w:rFonts w:asciiTheme="minorHAnsi" w:hAnsiTheme="minorHAnsi" w:cstheme="minorHAnsi"/>
        </w:rPr>
        <w:t xml:space="preserve"> do wysokości kwoty brutto </w:t>
      </w:r>
      <w:r w:rsidR="004D3730" w:rsidRPr="004D3730">
        <w:rPr>
          <w:rFonts w:asciiTheme="minorHAnsi" w:hAnsiTheme="minorHAnsi" w:cstheme="minorHAnsi"/>
          <w:b/>
        </w:rPr>
        <w:t>15.000,00</w:t>
      </w:r>
      <w:r w:rsidR="004D3730">
        <w:rPr>
          <w:rFonts w:asciiTheme="minorHAnsi" w:hAnsiTheme="minorHAnsi" w:cstheme="minorHAnsi"/>
        </w:rPr>
        <w:t xml:space="preserve"> </w:t>
      </w:r>
      <w:r w:rsidRPr="00666F1B">
        <w:rPr>
          <w:rFonts w:asciiTheme="minorHAnsi" w:hAnsiTheme="minorHAnsi" w:cstheme="minorHAnsi"/>
        </w:rPr>
        <w:t>zł</w:t>
      </w:r>
      <w:r>
        <w:rPr>
          <w:rFonts w:asciiTheme="minorHAnsi" w:hAnsiTheme="minorHAnsi" w:cstheme="minorHAnsi"/>
        </w:rPr>
        <w:t xml:space="preserve">, </w:t>
      </w:r>
      <w:r w:rsidRPr="00666F1B">
        <w:rPr>
          <w:rFonts w:asciiTheme="minorHAnsi" w:hAnsiTheme="minorHAnsi" w:cstheme="minorHAnsi"/>
        </w:rPr>
        <w:t>w zakresie asortymentu zawartego w poszczególnych zadaniach zamówienia podstawowego.</w:t>
      </w:r>
    </w:p>
    <w:p w:rsidR="00666F1B" w:rsidRPr="00666F1B" w:rsidRDefault="00666F1B" w:rsidP="00CE21DD">
      <w:pPr>
        <w:pStyle w:val="Akapitzlist"/>
        <w:numPr>
          <w:ilvl w:val="3"/>
          <w:numId w:val="40"/>
        </w:numPr>
        <w:ind w:left="426" w:hanging="426"/>
        <w:jc w:val="both"/>
        <w:rPr>
          <w:rFonts w:asciiTheme="minorHAnsi" w:hAnsiTheme="minorHAnsi" w:cstheme="minorHAnsi"/>
        </w:rPr>
      </w:pPr>
      <w:r w:rsidRPr="00666F1B">
        <w:rPr>
          <w:rFonts w:asciiTheme="minorHAnsi" w:hAnsiTheme="minorHAnsi" w:cstheme="minorHAnsi"/>
        </w:rPr>
        <w:t>Wykonawca zobowiązany jest zrealizować przedmiot zam</w:t>
      </w:r>
      <w:r>
        <w:rPr>
          <w:rFonts w:asciiTheme="minorHAnsi" w:hAnsiTheme="minorHAnsi" w:cstheme="minorHAnsi"/>
        </w:rPr>
        <w:t xml:space="preserve">ówienia opcjonalnego w terminie </w:t>
      </w:r>
      <w:r w:rsidRPr="00666F1B">
        <w:rPr>
          <w:rFonts w:asciiTheme="minorHAnsi" w:hAnsiTheme="minorHAnsi" w:cstheme="minorHAnsi"/>
        </w:rPr>
        <w:t xml:space="preserve">do </w:t>
      </w:r>
      <w:r>
        <w:rPr>
          <w:rFonts w:asciiTheme="minorHAnsi" w:hAnsiTheme="minorHAnsi" w:cstheme="minorHAnsi"/>
        </w:rPr>
        <w:t>…….</w:t>
      </w:r>
      <w:r w:rsidRPr="00666F1B">
        <w:rPr>
          <w:rFonts w:asciiTheme="minorHAnsi" w:hAnsiTheme="minorHAnsi" w:cstheme="minorHAnsi"/>
        </w:rPr>
        <w:t>dni kalendarzowych</w:t>
      </w:r>
      <w:r>
        <w:rPr>
          <w:rFonts w:asciiTheme="minorHAnsi" w:hAnsiTheme="minorHAnsi" w:cstheme="minorHAnsi"/>
        </w:rPr>
        <w:t xml:space="preserve"> </w:t>
      </w:r>
      <w:r w:rsidRPr="00666F1B">
        <w:rPr>
          <w:rFonts w:asciiTheme="minorHAnsi" w:hAnsiTheme="minorHAnsi" w:cstheme="minorHAnsi"/>
        </w:rPr>
        <w:t xml:space="preserve">(wskazanych w ofercie dla zamówienia podstawowego) od dnia złożenia zamówienia opcjonalnego przez Zamawiającego </w:t>
      </w:r>
    </w:p>
    <w:p w:rsidR="004D3730" w:rsidRDefault="004D3730" w:rsidP="00666F1B">
      <w:pPr>
        <w:ind w:left="426"/>
        <w:jc w:val="both"/>
        <w:rPr>
          <w:rFonts w:asciiTheme="minorHAnsi" w:hAnsiTheme="minorHAnsi" w:cstheme="minorHAnsi"/>
          <w:color w:val="FF0000"/>
          <w:sz w:val="24"/>
          <w:szCs w:val="24"/>
        </w:rPr>
      </w:pPr>
    </w:p>
    <w:p w:rsidR="00666F1B" w:rsidRPr="003120F2" w:rsidRDefault="00666F1B" w:rsidP="00666F1B">
      <w:pPr>
        <w:ind w:left="426"/>
        <w:jc w:val="both"/>
        <w:rPr>
          <w:rFonts w:asciiTheme="minorHAnsi" w:hAnsiTheme="minorHAnsi" w:cstheme="minorHAnsi"/>
          <w:sz w:val="24"/>
          <w:szCs w:val="24"/>
        </w:rPr>
      </w:pPr>
      <w:r w:rsidRPr="003120F2">
        <w:rPr>
          <w:rFonts w:asciiTheme="minorHAnsi" w:hAnsiTheme="minorHAnsi" w:cstheme="minorHAnsi"/>
          <w:sz w:val="24"/>
          <w:szCs w:val="24"/>
        </w:rPr>
        <w:t>Zamawiający może skorzystać z uruchomi</w:t>
      </w:r>
      <w:r w:rsidR="003120F2" w:rsidRPr="003120F2">
        <w:rPr>
          <w:rFonts w:asciiTheme="minorHAnsi" w:hAnsiTheme="minorHAnsi" w:cstheme="minorHAnsi"/>
          <w:sz w:val="24"/>
          <w:szCs w:val="24"/>
        </w:rPr>
        <w:t>enia prawa opcji w terminie do 2</w:t>
      </w:r>
      <w:r w:rsidRPr="003120F2">
        <w:rPr>
          <w:rFonts w:asciiTheme="minorHAnsi" w:hAnsiTheme="minorHAnsi" w:cstheme="minorHAnsi"/>
          <w:sz w:val="24"/>
          <w:szCs w:val="24"/>
        </w:rPr>
        <w:t> miesięcy od dnia podpisania umowy</w:t>
      </w:r>
      <w:r w:rsidR="003120F2" w:rsidRPr="003120F2">
        <w:rPr>
          <w:rFonts w:asciiTheme="minorHAnsi" w:hAnsiTheme="minorHAnsi" w:cstheme="minorHAnsi"/>
          <w:sz w:val="24"/>
          <w:szCs w:val="24"/>
        </w:rPr>
        <w:t>, jednak nie dłużej niż do 30.10</w:t>
      </w:r>
      <w:r w:rsidRPr="003120F2">
        <w:rPr>
          <w:rFonts w:asciiTheme="minorHAnsi" w:hAnsiTheme="minorHAnsi" w:cstheme="minorHAnsi"/>
          <w:sz w:val="24"/>
          <w:szCs w:val="24"/>
        </w:rPr>
        <w:t xml:space="preserve">.2021 r  </w:t>
      </w:r>
    </w:p>
    <w:p w:rsidR="00666F1B" w:rsidRPr="00666F1B" w:rsidRDefault="00666F1B" w:rsidP="00666F1B">
      <w:pPr>
        <w:ind w:left="426"/>
        <w:jc w:val="both"/>
        <w:rPr>
          <w:rFonts w:asciiTheme="minorHAnsi" w:hAnsiTheme="minorHAnsi" w:cstheme="minorHAnsi"/>
          <w:sz w:val="24"/>
          <w:szCs w:val="24"/>
        </w:rPr>
      </w:pPr>
    </w:p>
    <w:p w:rsidR="00666F1B" w:rsidRPr="00666F1B" w:rsidRDefault="00666F1B" w:rsidP="00666F1B">
      <w:pPr>
        <w:spacing w:line="271" w:lineRule="auto"/>
        <w:ind w:left="284"/>
        <w:jc w:val="both"/>
        <w:rPr>
          <w:rFonts w:asciiTheme="minorHAnsi" w:hAnsiTheme="minorHAnsi" w:cstheme="minorHAnsi"/>
          <w:sz w:val="24"/>
          <w:szCs w:val="24"/>
        </w:rPr>
      </w:pPr>
      <w:r w:rsidRPr="00666F1B">
        <w:rPr>
          <w:rFonts w:asciiTheme="minorHAnsi" w:hAnsiTheme="minorHAnsi" w:cstheme="minorHAnsi"/>
          <w:sz w:val="24"/>
          <w:szCs w:val="24"/>
        </w:rPr>
        <w:t>Wykorzystanie prawa opcji uzależnione jest od rzeczywistych potrzeb Zamawiającego. Realizowanie opcjonalnej części będzie wykonywane na podstawie oświadczenia woli Zamawiającego, a Wykonawca będzie zobligowany podjąć się jej realizacji w ramach przedmiotowej umowy. Realizowanie opcji będzie odbywało się w oparciu o ceny jednostkowe zaproponowane przez Wykonawcę w formularzu cenowym oraz termin dostawy zaproponowany w formularzu ofertowym</w:t>
      </w:r>
      <w:r>
        <w:rPr>
          <w:rFonts w:asciiTheme="minorHAnsi" w:hAnsiTheme="minorHAnsi" w:cstheme="minorHAnsi"/>
          <w:sz w:val="24"/>
          <w:szCs w:val="24"/>
        </w:rPr>
        <w:t xml:space="preserve"> </w:t>
      </w:r>
      <w:r w:rsidRPr="00666F1B">
        <w:rPr>
          <w:rFonts w:asciiTheme="minorHAnsi" w:hAnsiTheme="minorHAnsi" w:cstheme="minorHAnsi"/>
          <w:sz w:val="24"/>
          <w:szCs w:val="24"/>
        </w:rPr>
        <w:t>(dla zamówienia podstawowego), który liczony będzie od dnia złożenia zamówienia przez Zamawiającego.</w:t>
      </w:r>
    </w:p>
    <w:p w:rsidR="00666F1B" w:rsidRDefault="00666F1B" w:rsidP="00666F1B">
      <w:pPr>
        <w:spacing w:line="271" w:lineRule="auto"/>
        <w:ind w:left="284"/>
        <w:jc w:val="both"/>
        <w:rPr>
          <w:rFonts w:asciiTheme="minorHAnsi" w:hAnsiTheme="minorHAnsi" w:cstheme="minorHAnsi"/>
          <w:sz w:val="24"/>
          <w:szCs w:val="24"/>
        </w:rPr>
      </w:pPr>
      <w:r w:rsidRPr="00666F1B">
        <w:rPr>
          <w:rFonts w:asciiTheme="minorHAnsi" w:hAnsiTheme="minorHAnsi" w:cstheme="minorHAnsi"/>
          <w:sz w:val="24"/>
          <w:szCs w:val="24"/>
        </w:rPr>
        <w:t>Zamówienie w ramach opcji będzie realizowane na tych sam</w:t>
      </w:r>
      <w:r>
        <w:rPr>
          <w:rFonts w:asciiTheme="minorHAnsi" w:hAnsiTheme="minorHAnsi" w:cstheme="minorHAnsi"/>
          <w:sz w:val="24"/>
          <w:szCs w:val="24"/>
        </w:rPr>
        <w:t>ych warunkach co </w:t>
      </w:r>
      <w:r w:rsidRPr="00666F1B">
        <w:rPr>
          <w:rFonts w:asciiTheme="minorHAnsi" w:hAnsiTheme="minorHAnsi" w:cstheme="minorHAnsi"/>
          <w:sz w:val="24"/>
          <w:szCs w:val="24"/>
        </w:rPr>
        <w:t>zamówienie podstawowe. Wykonawcy będzie przysługiwało odrębne wynagrodzenie za dostawy w ramach prawa opcji.</w:t>
      </w:r>
    </w:p>
    <w:p w:rsidR="00666F1B" w:rsidRDefault="00666F1B" w:rsidP="00CE21DD">
      <w:pPr>
        <w:pStyle w:val="Akapitzlist"/>
        <w:numPr>
          <w:ilvl w:val="3"/>
          <w:numId w:val="40"/>
        </w:numPr>
        <w:spacing w:line="271" w:lineRule="auto"/>
        <w:ind w:left="284" w:hanging="284"/>
        <w:jc w:val="both"/>
        <w:rPr>
          <w:rFonts w:asciiTheme="minorHAnsi" w:hAnsiTheme="minorHAnsi" w:cstheme="minorHAnsi"/>
        </w:rPr>
      </w:pPr>
      <w:r w:rsidRPr="00666F1B">
        <w:rPr>
          <w:rFonts w:asciiTheme="minorHAnsi" w:hAnsiTheme="minorHAnsi" w:cstheme="minorHAnsi"/>
        </w:rPr>
        <w:t>Zamawiający zastrzega, iż część zamówienia ok</w:t>
      </w:r>
      <w:r>
        <w:rPr>
          <w:rFonts w:asciiTheme="minorHAnsi" w:hAnsiTheme="minorHAnsi" w:cstheme="minorHAnsi"/>
        </w:rPr>
        <w:t>reślona jako „prawo opcji” jest </w:t>
      </w:r>
      <w:r w:rsidRPr="00666F1B">
        <w:rPr>
          <w:rFonts w:asciiTheme="minorHAnsi" w:hAnsiTheme="minorHAnsi" w:cstheme="minorHAnsi"/>
        </w:rPr>
        <w:t>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p>
    <w:p w:rsidR="00666F1B" w:rsidRDefault="00666F1B" w:rsidP="00CE21DD">
      <w:pPr>
        <w:pStyle w:val="Akapitzlist"/>
        <w:numPr>
          <w:ilvl w:val="3"/>
          <w:numId w:val="40"/>
        </w:numPr>
        <w:spacing w:line="271" w:lineRule="auto"/>
        <w:ind w:left="284" w:hanging="284"/>
        <w:jc w:val="both"/>
        <w:rPr>
          <w:rFonts w:asciiTheme="minorHAnsi" w:hAnsiTheme="minorHAnsi" w:cstheme="minorHAnsi"/>
        </w:rPr>
      </w:pPr>
      <w:r w:rsidRPr="00666F1B">
        <w:rPr>
          <w:rFonts w:asciiTheme="minorHAnsi" w:hAnsiTheme="minorHAnsi" w:cstheme="minorHAnsi"/>
        </w:rPr>
        <w:lastRenderedPageBreak/>
        <w:t>Zamawiający zawiadomi pisemnie Wykonawcę o uruchomieniu prawa opcji. Termin realizacji opcji może wykraczać poza termin realizacji zamówienia podstawowego umowy.</w:t>
      </w:r>
    </w:p>
    <w:p w:rsidR="00666F1B" w:rsidRDefault="00DB0F9C" w:rsidP="00CE21DD">
      <w:pPr>
        <w:pStyle w:val="Akapitzlist"/>
        <w:numPr>
          <w:ilvl w:val="3"/>
          <w:numId w:val="40"/>
        </w:numPr>
        <w:spacing w:line="271" w:lineRule="auto"/>
        <w:ind w:left="284" w:hanging="284"/>
        <w:jc w:val="both"/>
        <w:rPr>
          <w:rFonts w:asciiTheme="minorHAnsi" w:hAnsiTheme="minorHAnsi" w:cstheme="minorHAnsi"/>
        </w:rPr>
      </w:pPr>
      <w:r w:rsidRPr="00666F1B">
        <w:rPr>
          <w:rFonts w:asciiTheme="minorHAnsi" w:hAnsiTheme="minorHAnsi" w:cstheme="minorHAnsi"/>
        </w:rPr>
        <w:t>Przy realizacji postanowień niniejszej umowy Strony zobowiązane są do stosowania mechanizmu podzielnej płatności dla towarów i usług wymienionych w zał. nr 15 ustawy o podatku od towaru i usług.</w:t>
      </w:r>
    </w:p>
    <w:p w:rsidR="00666F1B" w:rsidRDefault="00DB0F9C" w:rsidP="00CE21DD">
      <w:pPr>
        <w:pStyle w:val="Akapitzlist"/>
        <w:numPr>
          <w:ilvl w:val="3"/>
          <w:numId w:val="40"/>
        </w:numPr>
        <w:spacing w:line="271" w:lineRule="auto"/>
        <w:ind w:left="284" w:hanging="284"/>
        <w:jc w:val="both"/>
        <w:rPr>
          <w:rFonts w:asciiTheme="minorHAnsi" w:hAnsiTheme="minorHAnsi" w:cstheme="minorHAnsi"/>
        </w:rPr>
      </w:pPr>
      <w:r w:rsidRPr="00666F1B">
        <w:rPr>
          <w:rFonts w:asciiTheme="minorHAnsi" w:hAnsiTheme="minorHAnsi" w:cstheme="minorHAnsi"/>
        </w:rPr>
        <w:t>Wykonawca oświadcza, że numer rachunku rozliczeniowego wskazany we wszystkich fakturach wystawianych do przedmiotowej umowy, należy do wykonawcy i jest rachunkiem, dla którego zgodnie z Rozdziałem 3a ustawy z dnia 29 sierpnia 1997r. – Prawo bankowe (Dz. U. 2020 poz. 1896 ze zm.) prowadzony jest rachunek VAT.</w:t>
      </w:r>
    </w:p>
    <w:p w:rsidR="00666F1B" w:rsidRDefault="00DB0F9C" w:rsidP="00CE21DD">
      <w:pPr>
        <w:pStyle w:val="Akapitzlist"/>
        <w:numPr>
          <w:ilvl w:val="3"/>
          <w:numId w:val="40"/>
        </w:numPr>
        <w:spacing w:line="271" w:lineRule="auto"/>
        <w:ind w:left="284" w:hanging="284"/>
        <w:jc w:val="both"/>
        <w:rPr>
          <w:rFonts w:asciiTheme="minorHAnsi" w:hAnsiTheme="minorHAnsi" w:cstheme="minorHAnsi"/>
        </w:rPr>
      </w:pPr>
      <w:r w:rsidRPr="00666F1B">
        <w:rPr>
          <w:rFonts w:asciiTheme="minorHAnsi" w:hAnsiTheme="minorHAnsi" w:cstheme="minorHAnsi"/>
        </w:rPr>
        <w:t xml:space="preserve"> Wykonawca, który w dniu podpisania umowy nie </w:t>
      </w:r>
      <w:r w:rsidR="00666F1B">
        <w:rPr>
          <w:rFonts w:asciiTheme="minorHAnsi" w:hAnsiTheme="minorHAnsi" w:cstheme="minorHAnsi"/>
        </w:rPr>
        <w:t>jest czynnym podatnikiem VAT, a </w:t>
      </w:r>
      <w:r w:rsidRPr="00666F1B">
        <w:rPr>
          <w:rFonts w:asciiTheme="minorHAnsi" w:hAnsiTheme="minorHAnsi" w:cstheme="minorHAnsi"/>
        </w:rPr>
        <w:t>podczas obowiązywania umowy stanie się takim p</w:t>
      </w:r>
      <w:r w:rsidR="00666F1B">
        <w:rPr>
          <w:rFonts w:asciiTheme="minorHAnsi" w:hAnsiTheme="minorHAnsi" w:cstheme="minorHAnsi"/>
        </w:rPr>
        <w:t>odatnikiem , zobowiązuje się do </w:t>
      </w:r>
      <w:r w:rsidRPr="00666F1B">
        <w:rPr>
          <w:rFonts w:asciiTheme="minorHAnsi" w:hAnsiTheme="minorHAnsi" w:cstheme="minorHAnsi"/>
        </w:rPr>
        <w:t>niezwłocznego powiadomienia Zamawiającego o tym fakcie oraz o wskazanie rachunku rozliczeniowego, na który ma wpływać wynagrodzenie, dla którego prowadzony jest rachunek VAT.</w:t>
      </w:r>
    </w:p>
    <w:p w:rsidR="00DB0F9C" w:rsidRPr="000B379B" w:rsidRDefault="00DB0F9C" w:rsidP="00CE21DD">
      <w:pPr>
        <w:pStyle w:val="Akapitzlist"/>
        <w:numPr>
          <w:ilvl w:val="3"/>
          <w:numId w:val="40"/>
        </w:numPr>
        <w:spacing w:line="271" w:lineRule="auto"/>
        <w:ind w:left="284" w:hanging="284"/>
        <w:jc w:val="both"/>
        <w:rPr>
          <w:rFonts w:asciiTheme="minorHAnsi" w:hAnsiTheme="minorHAnsi" w:cstheme="minorHAnsi"/>
        </w:rPr>
      </w:pPr>
      <w:r w:rsidRPr="00666F1B">
        <w:rPr>
          <w:rFonts w:asciiTheme="minorHAnsi" w:hAnsiTheme="minorHAnsi" w:cstheme="minorHAnsi"/>
        </w:rPr>
        <w:t xml:space="preserve">Jeżeli przedmiot umowy nie został </w:t>
      </w:r>
      <w:r w:rsidR="00666F1B">
        <w:rPr>
          <w:rFonts w:asciiTheme="minorHAnsi" w:hAnsiTheme="minorHAnsi" w:cstheme="minorHAnsi"/>
        </w:rPr>
        <w:t xml:space="preserve">zawarty w zał. 15 zapisy ust. </w:t>
      </w:r>
      <w:r w:rsidR="00F05066">
        <w:rPr>
          <w:rFonts w:asciiTheme="minorHAnsi" w:hAnsiTheme="minorHAnsi" w:cstheme="minorHAnsi"/>
        </w:rPr>
        <w:t>13-15</w:t>
      </w:r>
      <w:r w:rsidRPr="00666F1B">
        <w:rPr>
          <w:rFonts w:asciiTheme="minorHAnsi" w:hAnsiTheme="minorHAnsi" w:cstheme="minorHAnsi"/>
        </w:rPr>
        <w:t xml:space="preserve"> nie znajdują zastosowania.</w:t>
      </w:r>
    </w:p>
    <w:p w:rsidR="00DB0F9C" w:rsidRPr="000D79EB" w:rsidRDefault="00DB0F9C" w:rsidP="00254638">
      <w:pPr>
        <w:spacing w:line="276" w:lineRule="auto"/>
        <w:jc w:val="center"/>
        <w:rPr>
          <w:rFonts w:asciiTheme="minorHAnsi" w:hAnsiTheme="minorHAnsi" w:cstheme="minorHAnsi"/>
          <w:b/>
          <w:sz w:val="24"/>
          <w:szCs w:val="24"/>
        </w:rPr>
      </w:pPr>
      <w:r w:rsidRPr="000D79EB">
        <w:rPr>
          <w:rFonts w:asciiTheme="minorHAnsi" w:hAnsiTheme="minorHAnsi" w:cstheme="minorHAnsi"/>
          <w:b/>
          <w:sz w:val="24"/>
          <w:szCs w:val="24"/>
        </w:rPr>
        <w:t>§ 5</w:t>
      </w:r>
    </w:p>
    <w:p w:rsidR="00DB0F9C" w:rsidRPr="000D79EB" w:rsidRDefault="00DB0F9C" w:rsidP="00254638">
      <w:pPr>
        <w:spacing w:line="276" w:lineRule="auto"/>
        <w:jc w:val="center"/>
        <w:rPr>
          <w:rFonts w:asciiTheme="minorHAnsi" w:hAnsiTheme="minorHAnsi" w:cstheme="minorHAnsi"/>
          <w:b/>
          <w:sz w:val="24"/>
          <w:szCs w:val="24"/>
        </w:rPr>
      </w:pPr>
      <w:r w:rsidRPr="000D79EB">
        <w:rPr>
          <w:rFonts w:asciiTheme="minorHAnsi" w:hAnsiTheme="minorHAnsi" w:cstheme="minorHAnsi"/>
          <w:b/>
          <w:sz w:val="24"/>
          <w:szCs w:val="24"/>
        </w:rPr>
        <w:t>KARY UMOWNE</w:t>
      </w:r>
    </w:p>
    <w:p w:rsidR="00DB0F9C" w:rsidRPr="00DB0F9C" w:rsidRDefault="00DB0F9C" w:rsidP="00CE21DD">
      <w:pPr>
        <w:numPr>
          <w:ilvl w:val="0"/>
          <w:numId w:val="42"/>
        </w:numPr>
        <w:spacing w:line="276" w:lineRule="auto"/>
        <w:ind w:left="284" w:hanging="284"/>
        <w:jc w:val="both"/>
        <w:rPr>
          <w:rFonts w:asciiTheme="minorHAnsi" w:hAnsiTheme="minorHAnsi" w:cstheme="minorHAnsi"/>
          <w:sz w:val="24"/>
          <w:szCs w:val="24"/>
        </w:rPr>
      </w:pPr>
      <w:r w:rsidRPr="00DB0F9C">
        <w:rPr>
          <w:rFonts w:asciiTheme="minorHAnsi" w:hAnsiTheme="minorHAnsi" w:cstheme="minorHAnsi"/>
          <w:sz w:val="24"/>
          <w:szCs w:val="24"/>
        </w:rPr>
        <w:t>Wykonawca zapłaci Zamawiającemu karę umowną:</w:t>
      </w:r>
    </w:p>
    <w:p w:rsidR="00DB0F9C" w:rsidRPr="00DB0F9C" w:rsidRDefault="00DB0F9C" w:rsidP="00CE21DD">
      <w:pPr>
        <w:numPr>
          <w:ilvl w:val="0"/>
          <w:numId w:val="43"/>
        </w:numPr>
        <w:spacing w:line="276" w:lineRule="auto"/>
        <w:jc w:val="both"/>
        <w:rPr>
          <w:rFonts w:asciiTheme="minorHAnsi" w:hAnsiTheme="minorHAnsi" w:cstheme="minorHAnsi"/>
          <w:sz w:val="24"/>
          <w:szCs w:val="24"/>
        </w:rPr>
      </w:pPr>
      <w:r w:rsidRPr="00DB0F9C">
        <w:rPr>
          <w:rFonts w:asciiTheme="minorHAnsi" w:hAnsiTheme="minorHAnsi" w:cstheme="minorHAnsi"/>
          <w:sz w:val="24"/>
          <w:szCs w:val="24"/>
        </w:rPr>
        <w:t>w przypadku odstąpienia od umowy przez Zamawiającego wskutek czynności leżących po stronie Wykonaw</w:t>
      </w:r>
      <w:r w:rsidR="0073404F">
        <w:rPr>
          <w:rFonts w:asciiTheme="minorHAnsi" w:hAnsiTheme="minorHAnsi" w:cstheme="minorHAnsi"/>
          <w:sz w:val="24"/>
          <w:szCs w:val="24"/>
        </w:rPr>
        <w:t>cy -</w:t>
      </w:r>
      <w:r w:rsidRPr="00DB0F9C">
        <w:rPr>
          <w:rFonts w:asciiTheme="minorHAnsi" w:hAnsiTheme="minorHAnsi" w:cstheme="minorHAnsi"/>
          <w:sz w:val="24"/>
          <w:szCs w:val="24"/>
        </w:rPr>
        <w:t xml:space="preserve"> w wysokości 10 % wartości brutto przedmiotu umowy (w sytuacji częściowego odstąpienia, % </w:t>
      </w:r>
      <w:r w:rsidR="00666F1B">
        <w:rPr>
          <w:rFonts w:asciiTheme="minorHAnsi" w:hAnsiTheme="minorHAnsi" w:cstheme="minorHAnsi"/>
          <w:sz w:val="24"/>
          <w:szCs w:val="24"/>
        </w:rPr>
        <w:t>kary umownej naliczany  jest od </w:t>
      </w:r>
      <w:r w:rsidRPr="00DB0F9C">
        <w:rPr>
          <w:rFonts w:asciiTheme="minorHAnsi" w:hAnsiTheme="minorHAnsi" w:cstheme="minorHAnsi"/>
          <w:sz w:val="24"/>
          <w:szCs w:val="24"/>
        </w:rPr>
        <w:t>wartości przedmiotu umowy brutto, od której Zamawiający odstąpił),</w:t>
      </w:r>
    </w:p>
    <w:p w:rsidR="00DB0F9C" w:rsidRPr="00DB0F9C" w:rsidRDefault="00DB0F9C" w:rsidP="00CE21DD">
      <w:pPr>
        <w:numPr>
          <w:ilvl w:val="0"/>
          <w:numId w:val="43"/>
        </w:numPr>
        <w:spacing w:line="276" w:lineRule="auto"/>
        <w:jc w:val="both"/>
        <w:rPr>
          <w:rFonts w:asciiTheme="minorHAnsi" w:hAnsiTheme="minorHAnsi" w:cstheme="minorHAnsi"/>
          <w:sz w:val="24"/>
          <w:szCs w:val="24"/>
        </w:rPr>
      </w:pPr>
      <w:r w:rsidRPr="00DB0F9C">
        <w:rPr>
          <w:rFonts w:asciiTheme="minorHAnsi" w:hAnsiTheme="minorHAnsi" w:cstheme="minorHAnsi"/>
          <w:sz w:val="24"/>
          <w:szCs w:val="24"/>
        </w:rPr>
        <w:t>w przypadku niezrealizowania części lub całości przedmiotu umowy – w wysokości 10% wartości brutto niezrealizowanej części umowy;</w:t>
      </w:r>
    </w:p>
    <w:p w:rsidR="00DB0F9C" w:rsidRPr="00DB0F9C" w:rsidRDefault="0073404F" w:rsidP="00CE21DD">
      <w:pPr>
        <w:numPr>
          <w:ilvl w:val="0"/>
          <w:numId w:val="43"/>
        </w:numPr>
        <w:spacing w:line="276" w:lineRule="auto"/>
        <w:jc w:val="both"/>
        <w:rPr>
          <w:rFonts w:asciiTheme="minorHAnsi" w:hAnsiTheme="minorHAnsi" w:cstheme="minorHAnsi"/>
          <w:sz w:val="24"/>
          <w:szCs w:val="24"/>
        </w:rPr>
      </w:pPr>
      <w:r>
        <w:rPr>
          <w:rFonts w:asciiTheme="minorHAnsi" w:hAnsiTheme="minorHAnsi" w:cstheme="minorHAnsi"/>
          <w:sz w:val="24"/>
          <w:szCs w:val="24"/>
        </w:rPr>
        <w:t>za zwłokę</w:t>
      </w:r>
      <w:r w:rsidR="00DB0F9C" w:rsidRPr="00DB0F9C">
        <w:rPr>
          <w:rFonts w:asciiTheme="minorHAnsi" w:hAnsiTheme="minorHAnsi" w:cstheme="minorHAnsi"/>
          <w:sz w:val="24"/>
          <w:szCs w:val="24"/>
        </w:rPr>
        <w:t xml:space="preserve"> w wykonaniu przedmiotu umowy - w wysokości 0,5 % umownego wynagrodzenia brutto należnego za wykonanie tej części umowy, która została wykonana nieterminowo, za każdy dzień zwłoki  </w:t>
      </w:r>
      <w:r w:rsidR="00DB0F9C" w:rsidRPr="00DB0F9C">
        <w:rPr>
          <w:rFonts w:asciiTheme="minorHAnsi" w:hAnsiTheme="minorHAnsi" w:cstheme="minorHAnsi"/>
          <w:sz w:val="24"/>
          <w:szCs w:val="24"/>
          <w:u w:val="single"/>
        </w:rPr>
        <w:t xml:space="preserve">jednak nie więcej niż 20% wartości brutto </w:t>
      </w:r>
      <w:r w:rsidR="00666F1B">
        <w:rPr>
          <w:rFonts w:asciiTheme="minorHAnsi" w:hAnsiTheme="minorHAnsi" w:cstheme="minorHAnsi"/>
          <w:sz w:val="24"/>
          <w:szCs w:val="24"/>
          <w:u w:val="single"/>
        </w:rPr>
        <w:t>wynagrodzenia brutto, określonego w par 4 ust 1;</w:t>
      </w:r>
    </w:p>
    <w:p w:rsidR="00DB0F9C" w:rsidRPr="00DB0F9C" w:rsidRDefault="0073404F" w:rsidP="00CE21DD">
      <w:pPr>
        <w:numPr>
          <w:ilvl w:val="0"/>
          <w:numId w:val="43"/>
        </w:numPr>
        <w:spacing w:line="276" w:lineRule="auto"/>
        <w:jc w:val="both"/>
        <w:rPr>
          <w:rFonts w:asciiTheme="minorHAnsi" w:hAnsiTheme="minorHAnsi" w:cstheme="minorHAnsi"/>
          <w:sz w:val="24"/>
          <w:szCs w:val="24"/>
        </w:rPr>
      </w:pPr>
      <w:r>
        <w:rPr>
          <w:rFonts w:asciiTheme="minorHAnsi" w:hAnsiTheme="minorHAnsi" w:cstheme="minorHAnsi"/>
          <w:sz w:val="24"/>
          <w:szCs w:val="24"/>
        </w:rPr>
        <w:t>za zwlokę</w:t>
      </w:r>
      <w:r w:rsidR="00DB0F9C" w:rsidRPr="00DB0F9C">
        <w:rPr>
          <w:rFonts w:asciiTheme="minorHAnsi" w:hAnsiTheme="minorHAnsi" w:cstheme="minorHAnsi"/>
          <w:sz w:val="24"/>
          <w:szCs w:val="24"/>
        </w:rPr>
        <w:t xml:space="preserve"> w usunięciu wad stwierdzonych przy odbiorze oraz w ok</w:t>
      </w:r>
      <w:r>
        <w:rPr>
          <w:rFonts w:asciiTheme="minorHAnsi" w:hAnsiTheme="minorHAnsi" w:cstheme="minorHAnsi"/>
          <w:sz w:val="24"/>
          <w:szCs w:val="24"/>
        </w:rPr>
        <w:t xml:space="preserve">resie gwarancji - w wysokości </w:t>
      </w:r>
      <w:r w:rsidR="00DB0F9C" w:rsidRPr="00DB0F9C">
        <w:rPr>
          <w:rFonts w:asciiTheme="minorHAnsi" w:hAnsiTheme="minorHAnsi" w:cstheme="minorHAnsi"/>
          <w:sz w:val="24"/>
          <w:szCs w:val="24"/>
        </w:rPr>
        <w:t>0,5 % umownego wynagrodzenia br</w:t>
      </w:r>
      <w:r w:rsidR="004D3730">
        <w:rPr>
          <w:rFonts w:asciiTheme="minorHAnsi" w:hAnsiTheme="minorHAnsi" w:cstheme="minorHAnsi"/>
          <w:sz w:val="24"/>
          <w:szCs w:val="24"/>
        </w:rPr>
        <w:t>utto należnego za wykonanie tej </w:t>
      </w:r>
      <w:r w:rsidR="00DB0F9C" w:rsidRPr="00DB0F9C">
        <w:rPr>
          <w:rFonts w:asciiTheme="minorHAnsi" w:hAnsiTheme="minorHAnsi" w:cstheme="minorHAnsi"/>
          <w:sz w:val="24"/>
          <w:szCs w:val="24"/>
        </w:rPr>
        <w:t>części umowy, która została wyk</w:t>
      </w:r>
      <w:r>
        <w:rPr>
          <w:rFonts w:asciiTheme="minorHAnsi" w:hAnsiTheme="minorHAnsi" w:cstheme="minorHAnsi"/>
          <w:sz w:val="24"/>
          <w:szCs w:val="24"/>
        </w:rPr>
        <w:t xml:space="preserve">onana wadliwie, za każdy dzień </w:t>
      </w:r>
      <w:r w:rsidR="00DB0F9C" w:rsidRPr="00DB0F9C">
        <w:rPr>
          <w:rFonts w:asciiTheme="minorHAnsi" w:hAnsiTheme="minorHAnsi" w:cstheme="minorHAnsi"/>
          <w:sz w:val="24"/>
          <w:szCs w:val="24"/>
        </w:rPr>
        <w:t xml:space="preserve">zwłoki. </w:t>
      </w:r>
    </w:p>
    <w:p w:rsidR="00DB0F9C" w:rsidRPr="00DB0F9C" w:rsidRDefault="00DB0F9C" w:rsidP="00CE21DD">
      <w:pPr>
        <w:numPr>
          <w:ilvl w:val="0"/>
          <w:numId w:val="42"/>
        </w:numPr>
        <w:spacing w:line="276" w:lineRule="auto"/>
        <w:ind w:left="284" w:hanging="284"/>
        <w:jc w:val="both"/>
        <w:rPr>
          <w:rFonts w:asciiTheme="minorHAnsi" w:hAnsiTheme="minorHAnsi" w:cstheme="minorHAnsi"/>
          <w:sz w:val="24"/>
          <w:szCs w:val="24"/>
        </w:rPr>
      </w:pPr>
      <w:r w:rsidRPr="00DB0F9C">
        <w:rPr>
          <w:rFonts w:asciiTheme="minorHAnsi" w:hAnsiTheme="minorHAnsi" w:cstheme="minorHAnsi"/>
          <w:sz w:val="24"/>
          <w:szCs w:val="24"/>
        </w:rPr>
        <w:t xml:space="preserve">Łączna maksymalna wysokość kar umownych, których mogą dochodzić strony nie może przekraczać </w:t>
      </w:r>
      <w:r w:rsidR="0073404F" w:rsidRPr="0073404F">
        <w:rPr>
          <w:rFonts w:asciiTheme="minorHAnsi" w:hAnsiTheme="minorHAnsi" w:cstheme="minorHAnsi"/>
          <w:sz w:val="24"/>
          <w:szCs w:val="24"/>
        </w:rPr>
        <w:t>20 %</w:t>
      </w:r>
      <w:r w:rsidRPr="000B379B">
        <w:rPr>
          <w:rFonts w:asciiTheme="minorHAnsi" w:hAnsiTheme="minorHAnsi" w:cstheme="minorHAnsi"/>
          <w:color w:val="FF0000"/>
          <w:sz w:val="24"/>
          <w:szCs w:val="24"/>
        </w:rPr>
        <w:t xml:space="preserve"> </w:t>
      </w:r>
      <w:r w:rsidRPr="00DB0F9C">
        <w:rPr>
          <w:rFonts w:asciiTheme="minorHAnsi" w:hAnsiTheme="minorHAnsi" w:cstheme="minorHAnsi"/>
          <w:sz w:val="24"/>
          <w:szCs w:val="24"/>
        </w:rPr>
        <w:t>wartości wynagrodzenia umownego brutto, określon</w:t>
      </w:r>
      <w:r w:rsidR="0073404F">
        <w:rPr>
          <w:rFonts w:asciiTheme="minorHAnsi" w:hAnsiTheme="minorHAnsi" w:cstheme="minorHAnsi"/>
          <w:sz w:val="24"/>
          <w:szCs w:val="24"/>
        </w:rPr>
        <w:t>ego w par 4 ust </w:t>
      </w:r>
      <w:r w:rsidR="000B379B">
        <w:rPr>
          <w:rFonts w:asciiTheme="minorHAnsi" w:hAnsiTheme="minorHAnsi" w:cstheme="minorHAnsi"/>
          <w:sz w:val="24"/>
          <w:szCs w:val="24"/>
        </w:rPr>
        <w:t>1.</w:t>
      </w:r>
    </w:p>
    <w:p w:rsidR="00DB0F9C" w:rsidRPr="00DB0F9C" w:rsidRDefault="00DB0F9C" w:rsidP="00CE21DD">
      <w:pPr>
        <w:numPr>
          <w:ilvl w:val="0"/>
          <w:numId w:val="42"/>
        </w:numPr>
        <w:spacing w:line="276" w:lineRule="auto"/>
        <w:ind w:left="284" w:hanging="284"/>
        <w:jc w:val="both"/>
        <w:rPr>
          <w:rFonts w:asciiTheme="minorHAnsi" w:hAnsiTheme="minorHAnsi" w:cstheme="minorHAnsi"/>
          <w:sz w:val="24"/>
          <w:szCs w:val="24"/>
        </w:rPr>
      </w:pPr>
      <w:r w:rsidRPr="00DB0F9C">
        <w:rPr>
          <w:rFonts w:asciiTheme="minorHAnsi" w:hAnsiTheme="minorHAnsi" w:cstheme="minorHAnsi"/>
          <w:sz w:val="24"/>
          <w:szCs w:val="24"/>
        </w:rPr>
        <w:t>Kary umowne naliczane będą w formie noty obciąż</w:t>
      </w:r>
      <w:r w:rsidR="000B379B">
        <w:rPr>
          <w:rFonts w:asciiTheme="minorHAnsi" w:hAnsiTheme="minorHAnsi" w:cstheme="minorHAnsi"/>
          <w:sz w:val="24"/>
          <w:szCs w:val="24"/>
        </w:rPr>
        <w:t>eniowej. Zamawiający ma prawo w </w:t>
      </w:r>
      <w:r w:rsidRPr="00DB0F9C">
        <w:rPr>
          <w:rFonts w:asciiTheme="minorHAnsi" w:hAnsiTheme="minorHAnsi" w:cstheme="minorHAnsi"/>
          <w:sz w:val="24"/>
          <w:szCs w:val="24"/>
        </w:rPr>
        <w:t xml:space="preserve">trybie natychmiastowym do wystawienia noty obciążającej i umownego potrącenia naliczonych kar umownych z dowolnej należności Wykonawcy. Należności objęte potrąceniem umownym opisanym w poprzednim zdaniu nie muszą być wymagalne, zaskarżalne i jednorodzajowe. Zamawiający dokonuje potrącenia poprzez wystawienie noty obciążającej, na co niniejszym Wykonawca wyraża zgodę. W przypadku, gdy w/w potrącenie nie będzie możliwe Wykonawca zobowiązuje się do zapłaty naliczonych mu </w:t>
      </w:r>
      <w:r w:rsidRPr="00DB0F9C">
        <w:rPr>
          <w:rFonts w:asciiTheme="minorHAnsi" w:hAnsiTheme="minorHAnsi" w:cstheme="minorHAnsi"/>
          <w:sz w:val="24"/>
          <w:szCs w:val="24"/>
        </w:rPr>
        <w:lastRenderedPageBreak/>
        <w:t>kar umownych w nieprzekraczalnym terminie 14 dni od dnia wystawienia noty obciążeniowej z tego tytułu.</w:t>
      </w:r>
    </w:p>
    <w:p w:rsidR="00DB0F9C" w:rsidRPr="00DB0F9C" w:rsidRDefault="00DB0F9C" w:rsidP="00CE21DD">
      <w:pPr>
        <w:numPr>
          <w:ilvl w:val="0"/>
          <w:numId w:val="42"/>
        </w:numPr>
        <w:spacing w:line="276" w:lineRule="auto"/>
        <w:ind w:left="284" w:hanging="284"/>
        <w:jc w:val="both"/>
        <w:rPr>
          <w:rFonts w:asciiTheme="minorHAnsi" w:hAnsiTheme="minorHAnsi" w:cstheme="minorHAnsi"/>
          <w:sz w:val="24"/>
          <w:szCs w:val="24"/>
        </w:rPr>
      </w:pPr>
      <w:r w:rsidRPr="00DB0F9C">
        <w:rPr>
          <w:rFonts w:asciiTheme="minorHAnsi" w:hAnsiTheme="minorHAnsi" w:cstheme="minorHAnsi"/>
          <w:sz w:val="24"/>
          <w:szCs w:val="24"/>
        </w:rPr>
        <w:t>Zamawiający uprawniony jest do potrącenia kar umownych z przysługującego Wykonawcy wynagrodzenia.</w:t>
      </w:r>
    </w:p>
    <w:p w:rsidR="00DB0F9C" w:rsidRPr="00DB0F9C" w:rsidRDefault="00DB0F9C" w:rsidP="00CE21DD">
      <w:pPr>
        <w:numPr>
          <w:ilvl w:val="0"/>
          <w:numId w:val="42"/>
        </w:numPr>
        <w:spacing w:line="276" w:lineRule="auto"/>
        <w:ind w:left="284" w:hanging="284"/>
        <w:jc w:val="both"/>
        <w:rPr>
          <w:rFonts w:asciiTheme="minorHAnsi" w:hAnsiTheme="minorHAnsi" w:cstheme="minorHAnsi"/>
          <w:sz w:val="24"/>
          <w:szCs w:val="24"/>
        </w:rPr>
      </w:pPr>
      <w:r w:rsidRPr="00DB0F9C">
        <w:rPr>
          <w:rFonts w:asciiTheme="minorHAnsi" w:hAnsiTheme="minorHAnsi" w:cstheme="minorHAnsi"/>
          <w:sz w:val="24"/>
          <w:szCs w:val="24"/>
        </w:rPr>
        <w:t>Jeżeli szkoda spowodowana niewykonaniem lub nienależytym wykonaniem umowy przekroczy wartość zastrzeżonych kar umownych, b</w:t>
      </w:r>
      <w:r w:rsidR="0073404F">
        <w:rPr>
          <w:rFonts w:asciiTheme="minorHAnsi" w:hAnsiTheme="minorHAnsi" w:cstheme="minorHAnsi"/>
          <w:sz w:val="24"/>
          <w:szCs w:val="24"/>
        </w:rPr>
        <w:t>ądź wynika z innych tytułów niż </w:t>
      </w:r>
      <w:r w:rsidRPr="00DB0F9C">
        <w:rPr>
          <w:rFonts w:asciiTheme="minorHAnsi" w:hAnsiTheme="minorHAnsi" w:cstheme="minorHAnsi"/>
          <w:sz w:val="24"/>
          <w:szCs w:val="24"/>
        </w:rPr>
        <w:t>zastrzeżone, Zamawiający zastrzega sobie prawo dochodzenia odszkodowania do pełnej wysokości szkody.</w:t>
      </w:r>
    </w:p>
    <w:p w:rsidR="00DB0F9C" w:rsidRPr="000B379B" w:rsidRDefault="00DB0F9C" w:rsidP="00CE21DD">
      <w:pPr>
        <w:numPr>
          <w:ilvl w:val="0"/>
          <w:numId w:val="42"/>
        </w:numPr>
        <w:spacing w:line="276" w:lineRule="auto"/>
        <w:ind w:left="284" w:hanging="284"/>
        <w:jc w:val="both"/>
        <w:rPr>
          <w:rFonts w:asciiTheme="minorHAnsi" w:hAnsiTheme="minorHAnsi" w:cstheme="minorHAnsi"/>
          <w:sz w:val="24"/>
          <w:szCs w:val="24"/>
        </w:rPr>
      </w:pPr>
      <w:r w:rsidRPr="00DB0F9C">
        <w:rPr>
          <w:rFonts w:asciiTheme="minorHAnsi" w:hAnsiTheme="minorHAnsi" w:cstheme="minorHAnsi"/>
          <w:sz w:val="24"/>
          <w:szCs w:val="24"/>
        </w:rPr>
        <w:t>Ustanowienie w umowie odszkodowania na zasadach ogólnych lub w formie kar pieniężnych oraz uregulowanie tych odszkodowań lub kar przez stronę odpowiedzialną za niedopełnienie postanowień umowy nie zwalnia tej strony z wykonania zobowiązań wynikających z umowy, z wyjątkiem przypadku odstąpienia od umowy, jeżeli zostało dokonane na mocy przepisów obowiązującego prawa lub zapisów niniejszej umowy.</w:t>
      </w:r>
    </w:p>
    <w:p w:rsidR="00DB0F9C" w:rsidRPr="000D79EB" w:rsidRDefault="00DB0F9C" w:rsidP="00254638">
      <w:pPr>
        <w:spacing w:line="276" w:lineRule="auto"/>
        <w:jc w:val="center"/>
        <w:rPr>
          <w:rFonts w:asciiTheme="minorHAnsi" w:hAnsiTheme="minorHAnsi" w:cstheme="minorHAnsi"/>
          <w:b/>
          <w:sz w:val="24"/>
          <w:szCs w:val="24"/>
        </w:rPr>
      </w:pPr>
      <w:r w:rsidRPr="000D79EB">
        <w:rPr>
          <w:rFonts w:asciiTheme="minorHAnsi" w:hAnsiTheme="minorHAnsi" w:cstheme="minorHAnsi"/>
          <w:b/>
          <w:sz w:val="24"/>
          <w:szCs w:val="24"/>
        </w:rPr>
        <w:t>§ 6</w:t>
      </w:r>
    </w:p>
    <w:p w:rsidR="00DB0F9C" w:rsidRPr="000D79EB" w:rsidRDefault="00DB0F9C" w:rsidP="00254638">
      <w:pPr>
        <w:spacing w:line="276" w:lineRule="auto"/>
        <w:jc w:val="center"/>
        <w:rPr>
          <w:rFonts w:asciiTheme="minorHAnsi" w:hAnsiTheme="minorHAnsi" w:cstheme="minorHAnsi"/>
          <w:b/>
          <w:sz w:val="24"/>
          <w:szCs w:val="24"/>
        </w:rPr>
      </w:pPr>
      <w:r w:rsidRPr="000D79EB">
        <w:rPr>
          <w:rFonts w:asciiTheme="minorHAnsi" w:hAnsiTheme="minorHAnsi" w:cstheme="minorHAnsi"/>
          <w:b/>
          <w:sz w:val="24"/>
          <w:szCs w:val="24"/>
        </w:rPr>
        <w:t>ODSTĄPIENIE OD UMOWY</w:t>
      </w:r>
    </w:p>
    <w:p w:rsidR="000B379B" w:rsidRDefault="00DB0F9C" w:rsidP="00CE21DD">
      <w:pPr>
        <w:pStyle w:val="Akapitzlist"/>
        <w:numPr>
          <w:ilvl w:val="3"/>
          <w:numId w:val="43"/>
        </w:numPr>
        <w:spacing w:line="276" w:lineRule="auto"/>
        <w:ind w:left="284" w:hanging="284"/>
        <w:jc w:val="both"/>
        <w:rPr>
          <w:rFonts w:asciiTheme="minorHAnsi" w:hAnsiTheme="minorHAnsi" w:cstheme="minorHAnsi"/>
        </w:rPr>
      </w:pPr>
      <w:r w:rsidRPr="000B379B">
        <w:rPr>
          <w:rFonts w:asciiTheme="minorHAnsi" w:hAnsiTheme="minorHAnsi" w:cstheme="minorHAnsi"/>
        </w:rPr>
        <w:t xml:space="preserve">Zamawiającemu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w:t>
      </w:r>
      <w:proofErr w:type="spellStart"/>
      <w:r w:rsidRPr="000B379B">
        <w:rPr>
          <w:rFonts w:asciiTheme="minorHAnsi" w:hAnsiTheme="minorHAnsi" w:cstheme="minorHAnsi"/>
        </w:rPr>
        <w:t>uPzp</w:t>
      </w:r>
      <w:proofErr w:type="spellEnd"/>
      <w:r w:rsidRPr="000B379B">
        <w:rPr>
          <w:rFonts w:asciiTheme="minorHAnsi" w:hAnsiTheme="minorHAnsi" w:cstheme="minorHAnsi"/>
        </w:rPr>
        <w:t>.</w:t>
      </w:r>
    </w:p>
    <w:p w:rsidR="00DB0F9C" w:rsidRPr="000B379B" w:rsidRDefault="00DB0F9C" w:rsidP="00CE21DD">
      <w:pPr>
        <w:pStyle w:val="Akapitzlist"/>
        <w:numPr>
          <w:ilvl w:val="3"/>
          <w:numId w:val="43"/>
        </w:numPr>
        <w:spacing w:line="276" w:lineRule="auto"/>
        <w:ind w:left="284" w:hanging="284"/>
        <w:jc w:val="both"/>
        <w:rPr>
          <w:rFonts w:asciiTheme="minorHAnsi" w:hAnsiTheme="minorHAnsi" w:cstheme="minorHAnsi"/>
        </w:rPr>
      </w:pPr>
      <w:r w:rsidRPr="000B379B">
        <w:rPr>
          <w:rFonts w:asciiTheme="minorHAnsi" w:hAnsiTheme="minorHAnsi" w:cstheme="minorHAnsi"/>
        </w:rPr>
        <w:t>Zamawiającemu przysługuje prawo do odstąpienia od Umowy również w następujących okolicznościach, jeżeli:</w:t>
      </w:r>
    </w:p>
    <w:p w:rsidR="00DB0F9C" w:rsidRPr="00DB0F9C" w:rsidRDefault="00DB0F9C" w:rsidP="00254638">
      <w:pPr>
        <w:spacing w:line="276" w:lineRule="auto"/>
        <w:ind w:left="851" w:hanging="284"/>
        <w:jc w:val="both"/>
        <w:rPr>
          <w:rFonts w:asciiTheme="minorHAnsi" w:hAnsiTheme="minorHAnsi" w:cstheme="minorHAnsi"/>
          <w:sz w:val="24"/>
          <w:szCs w:val="24"/>
        </w:rPr>
      </w:pPr>
      <w:r w:rsidRPr="00DB0F9C">
        <w:rPr>
          <w:rFonts w:asciiTheme="minorHAnsi" w:hAnsiTheme="minorHAnsi" w:cstheme="minorHAnsi"/>
          <w:sz w:val="24"/>
          <w:szCs w:val="24"/>
        </w:rPr>
        <w:t xml:space="preserve">1) w stosunku do Wykonawcy sąd odmówi </w:t>
      </w:r>
      <w:r w:rsidR="0073404F">
        <w:rPr>
          <w:rFonts w:asciiTheme="minorHAnsi" w:hAnsiTheme="minorHAnsi" w:cstheme="minorHAnsi"/>
          <w:sz w:val="24"/>
          <w:szCs w:val="24"/>
        </w:rPr>
        <w:t>ogłoszenia upadłości z uwagi na </w:t>
      </w:r>
      <w:r w:rsidRPr="00DB0F9C">
        <w:rPr>
          <w:rFonts w:asciiTheme="minorHAnsi" w:hAnsiTheme="minorHAnsi" w:cstheme="minorHAnsi"/>
          <w:sz w:val="24"/>
          <w:szCs w:val="24"/>
        </w:rPr>
        <w:t>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0B379B" w:rsidRDefault="00DB0F9C" w:rsidP="000B379B">
      <w:pPr>
        <w:spacing w:line="276" w:lineRule="auto"/>
        <w:ind w:left="851" w:hanging="284"/>
        <w:jc w:val="both"/>
        <w:rPr>
          <w:rFonts w:asciiTheme="minorHAnsi" w:hAnsiTheme="minorHAnsi" w:cstheme="minorHAnsi"/>
          <w:sz w:val="24"/>
          <w:szCs w:val="24"/>
        </w:rPr>
      </w:pPr>
      <w:r w:rsidRPr="00DB0F9C">
        <w:rPr>
          <w:rFonts w:asciiTheme="minorHAnsi" w:hAnsiTheme="minorHAnsi" w:cstheme="minorHAnsi"/>
          <w:sz w:val="24"/>
          <w:szCs w:val="24"/>
        </w:rPr>
        <w:t>2) Wykonawca nie rozpoczął realizacji przedmiotu Umowy bez uzasadnionych przyczyn lub – mimo otrzymania pisemn</w:t>
      </w:r>
      <w:r w:rsidR="000B379B">
        <w:rPr>
          <w:rFonts w:asciiTheme="minorHAnsi" w:hAnsiTheme="minorHAnsi" w:cstheme="minorHAnsi"/>
          <w:sz w:val="24"/>
          <w:szCs w:val="24"/>
        </w:rPr>
        <w:t>ego wezwania – nie wykonuje lub </w:t>
      </w:r>
      <w:r w:rsidRPr="00DB0F9C">
        <w:rPr>
          <w:rFonts w:asciiTheme="minorHAnsi" w:hAnsiTheme="minorHAnsi" w:cstheme="minorHAnsi"/>
          <w:sz w:val="24"/>
          <w:szCs w:val="24"/>
        </w:rPr>
        <w:t>nienależycie wykonuje z</w:t>
      </w:r>
      <w:r w:rsidR="000B379B">
        <w:rPr>
          <w:rFonts w:asciiTheme="minorHAnsi" w:hAnsiTheme="minorHAnsi" w:cstheme="minorHAnsi"/>
          <w:sz w:val="24"/>
          <w:szCs w:val="24"/>
        </w:rPr>
        <w:t>obowiązania wynikające z Umowy.</w:t>
      </w:r>
    </w:p>
    <w:p w:rsidR="000B379B" w:rsidRDefault="00DB0F9C" w:rsidP="00CE21DD">
      <w:pPr>
        <w:pStyle w:val="Akapitzlist"/>
        <w:numPr>
          <w:ilvl w:val="3"/>
          <w:numId w:val="43"/>
        </w:numPr>
        <w:spacing w:line="276" w:lineRule="auto"/>
        <w:ind w:left="284" w:hanging="284"/>
        <w:jc w:val="both"/>
        <w:rPr>
          <w:rFonts w:asciiTheme="minorHAnsi" w:hAnsiTheme="minorHAnsi" w:cstheme="minorHAnsi"/>
        </w:rPr>
      </w:pPr>
      <w:r w:rsidRPr="000B379B">
        <w:rPr>
          <w:rFonts w:asciiTheme="minorHAnsi" w:hAnsiTheme="minorHAnsi" w:cstheme="minorHAnsi"/>
        </w:rPr>
        <w:t>Powyższe uprawnienie Zamawiającego nie uchybia możliwości odstąpienia od Umowy przez którąkolwiek ze Stron, na podstawie przepisów Kodeksu cywilnego.</w:t>
      </w:r>
    </w:p>
    <w:p w:rsidR="000B379B" w:rsidRDefault="00DB0F9C" w:rsidP="00CE21DD">
      <w:pPr>
        <w:pStyle w:val="Akapitzlist"/>
        <w:numPr>
          <w:ilvl w:val="3"/>
          <w:numId w:val="43"/>
        </w:numPr>
        <w:spacing w:line="276" w:lineRule="auto"/>
        <w:ind w:left="284" w:hanging="284"/>
        <w:jc w:val="both"/>
        <w:rPr>
          <w:rFonts w:asciiTheme="minorHAnsi" w:hAnsiTheme="minorHAnsi" w:cstheme="minorHAnsi"/>
        </w:rPr>
      </w:pPr>
      <w:r w:rsidRPr="000B379B">
        <w:rPr>
          <w:rFonts w:asciiTheme="minorHAnsi" w:hAnsiTheme="minorHAnsi" w:cstheme="minorHAnsi"/>
        </w:rPr>
        <w:t>W przypadku wystąpienia okoliczności, o których mowa w ust. 2, Zamawiającemu przysługuje prawo odstąpienia od Umowy w terminie 30 dni od dnia powzięcia wiadomości o okolicznościach wymienionych w ust. 2.</w:t>
      </w:r>
    </w:p>
    <w:p w:rsidR="000B379B" w:rsidRDefault="00DB0F9C" w:rsidP="00CE21DD">
      <w:pPr>
        <w:pStyle w:val="Akapitzlist"/>
        <w:numPr>
          <w:ilvl w:val="3"/>
          <w:numId w:val="43"/>
        </w:numPr>
        <w:spacing w:line="276" w:lineRule="auto"/>
        <w:ind w:left="284" w:hanging="284"/>
        <w:jc w:val="both"/>
        <w:rPr>
          <w:rFonts w:asciiTheme="minorHAnsi" w:hAnsiTheme="minorHAnsi" w:cstheme="minorHAnsi"/>
        </w:rPr>
      </w:pPr>
      <w:r w:rsidRPr="000B379B">
        <w:rPr>
          <w:rFonts w:asciiTheme="minorHAnsi" w:hAnsiTheme="minorHAnsi" w:cstheme="minorHAnsi"/>
        </w:rPr>
        <w:t xml:space="preserve"> Oświadczenie o odstąpieniu od Umowy należy złożyć drugiej Stronie w formie pisemnej, na zasadach wskazanych w art. </w:t>
      </w:r>
      <w:r w:rsidRPr="000B379B">
        <w:rPr>
          <w:rFonts w:asciiTheme="minorHAnsi" w:hAnsiTheme="minorHAnsi" w:cstheme="minorHAnsi"/>
          <w:bCs/>
        </w:rPr>
        <w:t>77</w:t>
      </w:r>
      <w:r w:rsidRPr="000B379B">
        <w:rPr>
          <w:rFonts w:asciiTheme="minorHAnsi" w:hAnsiTheme="minorHAnsi" w:cstheme="minorHAnsi"/>
          <w:bCs/>
          <w:vertAlign w:val="superscript"/>
        </w:rPr>
        <w:t>2</w:t>
      </w:r>
      <w:r w:rsidRPr="000B379B">
        <w:rPr>
          <w:rFonts w:asciiTheme="minorHAnsi" w:hAnsiTheme="minorHAnsi" w:cstheme="minorHAnsi"/>
          <w:b/>
          <w:bCs/>
          <w:color w:val="FF2600"/>
        </w:rPr>
        <w:t xml:space="preserve"> </w:t>
      </w:r>
      <w:r w:rsidRPr="000B379B">
        <w:rPr>
          <w:rFonts w:asciiTheme="minorHAnsi" w:hAnsiTheme="minorHAnsi" w:cstheme="minorHAnsi"/>
        </w:rPr>
        <w:t xml:space="preserve"> Kodeksu cywilnego. Oświadczenie to musi zawierać uzasadnienie.</w:t>
      </w:r>
    </w:p>
    <w:p w:rsidR="000B379B" w:rsidRDefault="00DB0F9C" w:rsidP="00CE21DD">
      <w:pPr>
        <w:pStyle w:val="Akapitzlist"/>
        <w:numPr>
          <w:ilvl w:val="3"/>
          <w:numId w:val="43"/>
        </w:numPr>
        <w:spacing w:line="276" w:lineRule="auto"/>
        <w:ind w:left="284" w:hanging="284"/>
        <w:jc w:val="both"/>
        <w:rPr>
          <w:rFonts w:asciiTheme="minorHAnsi" w:hAnsiTheme="minorHAnsi" w:cstheme="minorHAnsi"/>
        </w:rPr>
      </w:pPr>
      <w:r w:rsidRPr="000B379B">
        <w:rPr>
          <w:rFonts w:asciiTheme="minorHAnsi" w:hAnsiTheme="minorHAnsi" w:cstheme="minorHAnsi"/>
        </w:rPr>
        <w:lastRenderedPageBreak/>
        <w:t xml:space="preserve">W przypadku odstąpienia od Umowy przez którąkolwiek ze Stron, Wykonawca zachowuje prawo do wynagrodzenia wyłącznie za </w:t>
      </w:r>
      <w:r w:rsidR="000B379B">
        <w:rPr>
          <w:rFonts w:asciiTheme="minorHAnsi" w:hAnsiTheme="minorHAnsi" w:cstheme="minorHAnsi"/>
        </w:rPr>
        <w:t>przedmiot Umowy zrealizowany do </w:t>
      </w:r>
      <w:r w:rsidRPr="000B379B">
        <w:rPr>
          <w:rFonts w:asciiTheme="minorHAnsi" w:hAnsiTheme="minorHAnsi" w:cstheme="minorHAnsi"/>
        </w:rPr>
        <w:t>dnia odstąpienia od Umowy. Wykonawcy nie przysługują żadne inne roszczenia.</w:t>
      </w:r>
    </w:p>
    <w:p w:rsidR="000B379B" w:rsidRDefault="00DB0F9C" w:rsidP="00CE21DD">
      <w:pPr>
        <w:pStyle w:val="Akapitzlist"/>
        <w:numPr>
          <w:ilvl w:val="3"/>
          <w:numId w:val="43"/>
        </w:numPr>
        <w:spacing w:line="276" w:lineRule="auto"/>
        <w:ind w:left="284" w:hanging="284"/>
        <w:jc w:val="both"/>
        <w:rPr>
          <w:rFonts w:asciiTheme="minorHAnsi" w:hAnsiTheme="minorHAnsi" w:cstheme="minorHAnsi"/>
        </w:rPr>
      </w:pPr>
      <w:r w:rsidRPr="000B379B">
        <w:rPr>
          <w:rFonts w:asciiTheme="minorHAnsi" w:hAnsiTheme="minorHAnsi" w:cstheme="minorHAnsi"/>
        </w:rPr>
        <w:t>Odstąpienie Zamawiającego od Umowy nie zwalnia Wykonawcy od zapłaty kary umownej lub odszkodowania.</w:t>
      </w:r>
    </w:p>
    <w:p w:rsidR="000B379B" w:rsidRDefault="00DB0F9C" w:rsidP="00CE21DD">
      <w:pPr>
        <w:pStyle w:val="Akapitzlist"/>
        <w:numPr>
          <w:ilvl w:val="3"/>
          <w:numId w:val="43"/>
        </w:numPr>
        <w:spacing w:line="276" w:lineRule="auto"/>
        <w:ind w:left="284" w:hanging="284"/>
        <w:jc w:val="both"/>
        <w:rPr>
          <w:rFonts w:asciiTheme="minorHAnsi" w:hAnsiTheme="minorHAnsi" w:cstheme="minorHAnsi"/>
        </w:rPr>
      </w:pPr>
      <w:r w:rsidRPr="000B379B">
        <w:rPr>
          <w:rFonts w:asciiTheme="minorHAnsi" w:hAnsiTheme="minorHAnsi" w:cstheme="minorHAnsi"/>
        </w:rPr>
        <w:t>W razie odstąpienia od Umowy z przyczyn, za które Wykonawca nie odpowiada, Zamawiający obowiązany jest do odbioru dostarczoneg</w:t>
      </w:r>
      <w:r w:rsidR="000B379B">
        <w:rPr>
          <w:rFonts w:asciiTheme="minorHAnsi" w:hAnsiTheme="minorHAnsi" w:cstheme="minorHAnsi"/>
        </w:rPr>
        <w:t>o towaru do dnia odstąpienia od </w:t>
      </w:r>
      <w:r w:rsidRPr="000B379B">
        <w:rPr>
          <w:rFonts w:asciiTheme="minorHAnsi" w:hAnsiTheme="minorHAnsi" w:cstheme="minorHAnsi"/>
        </w:rPr>
        <w:t>Umowy, zapłaty wynagrodzenia za wykonane dostawy, pokrycia uzasadnionych udokumentowanych kosztów poniesionych przez Wykonawcę odpowiednio do stopnia zrealizowanych dostaw.</w:t>
      </w:r>
    </w:p>
    <w:p w:rsidR="000B379B" w:rsidRDefault="00DB0F9C" w:rsidP="00CE21DD">
      <w:pPr>
        <w:pStyle w:val="Akapitzlist"/>
        <w:numPr>
          <w:ilvl w:val="3"/>
          <w:numId w:val="43"/>
        </w:numPr>
        <w:spacing w:line="276" w:lineRule="auto"/>
        <w:ind w:left="284" w:hanging="284"/>
        <w:jc w:val="both"/>
        <w:rPr>
          <w:rFonts w:asciiTheme="minorHAnsi" w:hAnsiTheme="minorHAnsi" w:cstheme="minorHAnsi"/>
        </w:rPr>
      </w:pPr>
      <w:r w:rsidRPr="000B379B">
        <w:rPr>
          <w:rFonts w:asciiTheme="minorHAnsi" w:hAnsiTheme="minorHAnsi" w:cstheme="minorHAnsi"/>
        </w:rPr>
        <w:t>Zamawiający może odstąpić od Umowy w terminie 3</w:t>
      </w:r>
      <w:r w:rsidR="000B379B">
        <w:rPr>
          <w:rFonts w:asciiTheme="minorHAnsi" w:hAnsiTheme="minorHAnsi" w:cstheme="minorHAnsi"/>
        </w:rPr>
        <w:t>0 dni od powzięcia wiadomości o </w:t>
      </w:r>
      <w:r w:rsidRPr="000B379B">
        <w:rPr>
          <w:rFonts w:asciiTheme="minorHAnsi" w:hAnsiTheme="minorHAnsi" w:cstheme="minorHAnsi"/>
        </w:rPr>
        <w:t>okolicznościach określonych w art. 456 ust. 1 pkt 2 Ustawy. W tym przypadku Wykonawca może żądać wyłącznie wynagrodzenia należnego z tytułu wykonania części Umowy. Do oświadczenia o rozwiązaniu Umowy odpowiednie zastosowanie ma ust. 5.</w:t>
      </w:r>
    </w:p>
    <w:p w:rsidR="00DB0F9C" w:rsidRPr="000B379B" w:rsidRDefault="00DB0F9C" w:rsidP="00CE21DD">
      <w:pPr>
        <w:pStyle w:val="Akapitzlist"/>
        <w:numPr>
          <w:ilvl w:val="3"/>
          <w:numId w:val="43"/>
        </w:numPr>
        <w:spacing w:line="276" w:lineRule="auto"/>
        <w:ind w:left="284" w:hanging="284"/>
        <w:jc w:val="both"/>
        <w:rPr>
          <w:rFonts w:asciiTheme="minorHAnsi" w:hAnsiTheme="minorHAnsi" w:cstheme="minorHAnsi"/>
        </w:rPr>
      </w:pPr>
      <w:r w:rsidRPr="000B379B">
        <w:rPr>
          <w:rFonts w:asciiTheme="minorHAnsi" w:hAnsiTheme="minorHAnsi" w:cstheme="minorHAnsi"/>
        </w:rPr>
        <w:t>Zmawiający może odstąpić od Umowy, jeśli Wykonawca nie przystąpił do realizacji Umowy bez uzasadnionych przyczyn lub Wykonawca r</w:t>
      </w:r>
      <w:r w:rsidR="00137FDE">
        <w:rPr>
          <w:rFonts w:asciiTheme="minorHAnsi" w:hAnsiTheme="minorHAnsi" w:cstheme="minorHAnsi"/>
        </w:rPr>
        <w:t>ealizuje Umowę niezgodnie z jej </w:t>
      </w:r>
      <w:r w:rsidRPr="000B379B">
        <w:rPr>
          <w:rFonts w:asciiTheme="minorHAnsi" w:hAnsiTheme="minorHAnsi" w:cstheme="minorHAnsi"/>
        </w:rPr>
        <w:t>postanowieniami, lub realizuje Umowę nieprawi</w:t>
      </w:r>
      <w:r w:rsidR="00137FDE">
        <w:rPr>
          <w:rFonts w:asciiTheme="minorHAnsi" w:hAnsiTheme="minorHAnsi" w:cstheme="minorHAnsi"/>
        </w:rPr>
        <w:t>dłowo lub niestarannie, lub nie </w:t>
      </w:r>
      <w:r w:rsidRPr="000B379B">
        <w:rPr>
          <w:rFonts w:asciiTheme="minorHAnsi" w:hAnsiTheme="minorHAnsi" w:cstheme="minorHAnsi"/>
        </w:rPr>
        <w:t>wywiązuje się z pozostałych obowiązków określonych w Umowie. W takim przypadku Wykonawca może żądać wyłącznie wynagrodzenia należnego z tytułu wykonania części Umowy. Do oświadczenia o odstąpieniu od Umowy o</w:t>
      </w:r>
      <w:r w:rsidR="00137FDE">
        <w:rPr>
          <w:rFonts w:asciiTheme="minorHAnsi" w:hAnsiTheme="minorHAnsi" w:cstheme="minorHAnsi"/>
        </w:rPr>
        <w:t>dpowiednie zastosowanie ma ust. </w:t>
      </w:r>
      <w:r w:rsidRPr="000B379B">
        <w:rPr>
          <w:rFonts w:asciiTheme="minorHAnsi" w:hAnsiTheme="minorHAnsi" w:cstheme="minorHAnsi"/>
        </w:rPr>
        <w:t>4 i ust. 5.</w:t>
      </w:r>
    </w:p>
    <w:p w:rsidR="00DB0F9C" w:rsidRPr="000D79EB" w:rsidRDefault="00DB0F9C" w:rsidP="00254638">
      <w:pPr>
        <w:spacing w:line="276" w:lineRule="auto"/>
        <w:jc w:val="center"/>
        <w:rPr>
          <w:rFonts w:asciiTheme="minorHAnsi" w:hAnsiTheme="minorHAnsi" w:cstheme="minorHAnsi"/>
          <w:b/>
          <w:sz w:val="24"/>
          <w:szCs w:val="24"/>
        </w:rPr>
      </w:pPr>
      <w:r w:rsidRPr="000D79EB">
        <w:rPr>
          <w:rFonts w:asciiTheme="minorHAnsi" w:hAnsiTheme="minorHAnsi" w:cstheme="minorHAnsi"/>
          <w:b/>
          <w:sz w:val="24"/>
          <w:szCs w:val="24"/>
        </w:rPr>
        <w:t>§ 7</w:t>
      </w:r>
    </w:p>
    <w:p w:rsidR="00DB0F9C" w:rsidRPr="000D79EB" w:rsidRDefault="00DB0F9C" w:rsidP="00254638">
      <w:pPr>
        <w:spacing w:line="276" w:lineRule="auto"/>
        <w:jc w:val="center"/>
        <w:rPr>
          <w:rFonts w:asciiTheme="minorHAnsi" w:hAnsiTheme="minorHAnsi" w:cstheme="minorHAnsi"/>
          <w:b/>
          <w:sz w:val="24"/>
          <w:szCs w:val="24"/>
        </w:rPr>
      </w:pPr>
      <w:r w:rsidRPr="000D79EB">
        <w:rPr>
          <w:rFonts w:asciiTheme="minorHAnsi" w:hAnsiTheme="minorHAnsi" w:cstheme="minorHAnsi"/>
          <w:b/>
          <w:sz w:val="24"/>
          <w:szCs w:val="24"/>
        </w:rPr>
        <w:t>ZMIANY UMOWY</w:t>
      </w:r>
    </w:p>
    <w:p w:rsidR="000B379B" w:rsidRDefault="00DB0F9C" w:rsidP="00CE21DD">
      <w:pPr>
        <w:pStyle w:val="Akapitzlist"/>
        <w:numPr>
          <w:ilvl w:val="6"/>
          <w:numId w:val="40"/>
        </w:numPr>
        <w:spacing w:line="276" w:lineRule="auto"/>
        <w:ind w:left="284" w:hanging="284"/>
        <w:jc w:val="both"/>
        <w:rPr>
          <w:rFonts w:asciiTheme="minorHAnsi" w:hAnsiTheme="minorHAnsi" w:cstheme="minorHAnsi"/>
        </w:rPr>
      </w:pPr>
      <w:r w:rsidRPr="000B379B">
        <w:rPr>
          <w:rFonts w:asciiTheme="minorHAnsi" w:hAnsiTheme="minorHAnsi" w:cstheme="minorHAnsi"/>
        </w:rPr>
        <w:t>Niedopuszczalne są istotne zmiany postanowień Umowy o których mowa w art. 454 Ustawy.</w:t>
      </w:r>
    </w:p>
    <w:p w:rsidR="00DB0F9C" w:rsidRPr="000B379B" w:rsidRDefault="00DB0F9C" w:rsidP="00CE21DD">
      <w:pPr>
        <w:pStyle w:val="Akapitzlist"/>
        <w:numPr>
          <w:ilvl w:val="6"/>
          <w:numId w:val="40"/>
        </w:numPr>
        <w:spacing w:line="276" w:lineRule="auto"/>
        <w:ind w:left="284" w:hanging="284"/>
        <w:jc w:val="both"/>
        <w:rPr>
          <w:rFonts w:asciiTheme="minorHAnsi" w:hAnsiTheme="minorHAnsi" w:cstheme="minorHAnsi"/>
        </w:rPr>
      </w:pPr>
      <w:r w:rsidRPr="000B379B">
        <w:rPr>
          <w:rFonts w:asciiTheme="minorHAnsi" w:hAnsiTheme="minorHAnsi" w:cstheme="minorHAnsi"/>
        </w:rPr>
        <w:t>Zamawiający dopuszcza zmianę umowy w następujących sytuacjach:</w:t>
      </w:r>
    </w:p>
    <w:p w:rsidR="00DB0F9C" w:rsidRPr="00DB0F9C" w:rsidRDefault="00DB0F9C" w:rsidP="00254638">
      <w:pPr>
        <w:spacing w:line="276" w:lineRule="auto"/>
        <w:ind w:left="851" w:hanging="284"/>
        <w:jc w:val="both"/>
        <w:rPr>
          <w:rFonts w:asciiTheme="minorHAnsi" w:hAnsiTheme="minorHAnsi" w:cstheme="minorHAnsi"/>
          <w:sz w:val="24"/>
          <w:szCs w:val="24"/>
        </w:rPr>
      </w:pPr>
      <w:r w:rsidRPr="00DB0F9C">
        <w:rPr>
          <w:rFonts w:asciiTheme="minorHAnsi" w:hAnsiTheme="minorHAnsi" w:cstheme="minorHAnsi"/>
          <w:sz w:val="24"/>
          <w:szCs w:val="24"/>
        </w:rPr>
        <w:t>1)</w:t>
      </w:r>
      <w:r w:rsidR="000B379B">
        <w:rPr>
          <w:rFonts w:asciiTheme="minorHAnsi" w:hAnsiTheme="minorHAnsi" w:cstheme="minorHAnsi"/>
          <w:sz w:val="24"/>
          <w:szCs w:val="24"/>
        </w:rPr>
        <w:t xml:space="preserve"> </w:t>
      </w:r>
      <w:r w:rsidRPr="00DB0F9C">
        <w:rPr>
          <w:rFonts w:asciiTheme="minorHAnsi" w:hAnsiTheme="minorHAnsi" w:cstheme="minorHAnsi"/>
          <w:sz w:val="24"/>
          <w:szCs w:val="24"/>
        </w:rPr>
        <w:t>zaistnienia w trakcie realizacji Umowy okoliczności, których Wykonawca nie mógł przewidzieć na etapie złożenia oferty i by</w:t>
      </w:r>
      <w:r w:rsidR="000B379B">
        <w:rPr>
          <w:rFonts w:asciiTheme="minorHAnsi" w:hAnsiTheme="minorHAnsi" w:cstheme="minorHAnsi"/>
          <w:sz w:val="24"/>
          <w:szCs w:val="24"/>
        </w:rPr>
        <w:t>ły one niezależne od niego (np. </w:t>
      </w:r>
      <w:r w:rsidRPr="00DB0F9C">
        <w:rPr>
          <w:rFonts w:asciiTheme="minorHAnsi" w:hAnsiTheme="minorHAnsi" w:cstheme="minorHAnsi"/>
          <w:sz w:val="24"/>
          <w:szCs w:val="24"/>
        </w:rPr>
        <w:t>zaprzestanie produkcji danego asortymentu Produktu, modyfikacja/zmiana parametrów Produktu itp.), co skutkowałoby brakiem możliwości dalszej realizacji Umowy na dotychczasowych warunkach. W takim przypadku Wykonawca będzie zobowiązany do zaproponowania Zamawia</w:t>
      </w:r>
      <w:r w:rsidR="000B379B">
        <w:rPr>
          <w:rFonts w:asciiTheme="minorHAnsi" w:hAnsiTheme="minorHAnsi" w:cstheme="minorHAnsi"/>
          <w:sz w:val="24"/>
          <w:szCs w:val="24"/>
        </w:rPr>
        <w:t>jącemu Towaru równoważnego, tj. </w:t>
      </w:r>
      <w:r w:rsidR="00137FDE">
        <w:rPr>
          <w:rFonts w:asciiTheme="minorHAnsi" w:hAnsiTheme="minorHAnsi" w:cstheme="minorHAnsi"/>
          <w:sz w:val="24"/>
          <w:szCs w:val="24"/>
        </w:rPr>
        <w:t>t</w:t>
      </w:r>
      <w:r w:rsidRPr="00DB0F9C">
        <w:rPr>
          <w:rFonts w:asciiTheme="minorHAnsi" w:hAnsiTheme="minorHAnsi" w:cstheme="minorHAnsi"/>
          <w:sz w:val="24"/>
          <w:szCs w:val="24"/>
        </w:rPr>
        <w:t>owaru o co najmniej takich samych cechach, co dany Produk</w:t>
      </w:r>
      <w:r w:rsidR="000B379B">
        <w:rPr>
          <w:rFonts w:asciiTheme="minorHAnsi" w:hAnsiTheme="minorHAnsi" w:cstheme="minorHAnsi"/>
          <w:sz w:val="24"/>
          <w:szCs w:val="24"/>
        </w:rPr>
        <w:t>t określony w załączniku n</w:t>
      </w:r>
      <w:r w:rsidRPr="00DB0F9C">
        <w:rPr>
          <w:rFonts w:asciiTheme="minorHAnsi" w:hAnsiTheme="minorHAnsi" w:cstheme="minorHAnsi"/>
          <w:sz w:val="24"/>
          <w:szCs w:val="24"/>
        </w:rPr>
        <w:t xml:space="preserve">r </w:t>
      </w:r>
      <w:r w:rsidR="000B379B">
        <w:rPr>
          <w:rFonts w:asciiTheme="minorHAnsi" w:hAnsiTheme="minorHAnsi" w:cstheme="minorHAnsi"/>
          <w:sz w:val="24"/>
          <w:szCs w:val="24"/>
        </w:rPr>
        <w:t>2</w:t>
      </w:r>
      <w:r w:rsidRPr="00DB0F9C">
        <w:rPr>
          <w:rFonts w:asciiTheme="minorHAnsi" w:hAnsiTheme="minorHAnsi" w:cstheme="minorHAnsi"/>
          <w:sz w:val="24"/>
          <w:szCs w:val="24"/>
        </w:rPr>
        <w:t xml:space="preserve"> Wykonawca rozpocznie dostawy nowego Produktu pod warunkiem zmiany Umowy, na niezmienionych zasadach oraz bez podwyższenia cen jednostkowych </w:t>
      </w:r>
      <w:r w:rsidR="000B379B">
        <w:rPr>
          <w:rFonts w:asciiTheme="minorHAnsi" w:hAnsiTheme="minorHAnsi" w:cstheme="minorHAnsi"/>
          <w:sz w:val="24"/>
          <w:szCs w:val="24"/>
        </w:rPr>
        <w:t>brutto</w:t>
      </w:r>
      <w:r w:rsidRPr="00DB0F9C">
        <w:rPr>
          <w:rFonts w:asciiTheme="minorHAnsi" w:hAnsiTheme="minorHAnsi" w:cstheme="minorHAnsi"/>
          <w:sz w:val="24"/>
          <w:szCs w:val="24"/>
        </w:rPr>
        <w:t>;</w:t>
      </w:r>
    </w:p>
    <w:p w:rsidR="00DB0F9C" w:rsidRPr="00DB0F9C" w:rsidRDefault="00DB0F9C" w:rsidP="00254638">
      <w:pPr>
        <w:spacing w:line="276" w:lineRule="auto"/>
        <w:ind w:left="851" w:hanging="284"/>
        <w:jc w:val="both"/>
        <w:rPr>
          <w:rFonts w:asciiTheme="minorHAnsi" w:hAnsiTheme="minorHAnsi" w:cstheme="minorHAnsi"/>
          <w:sz w:val="24"/>
          <w:szCs w:val="24"/>
        </w:rPr>
      </w:pPr>
      <w:r w:rsidRPr="00DB0F9C">
        <w:rPr>
          <w:rFonts w:asciiTheme="minorHAnsi" w:hAnsiTheme="minorHAnsi" w:cstheme="minorHAnsi"/>
          <w:sz w:val="24"/>
          <w:szCs w:val="24"/>
        </w:rPr>
        <w:t>2) zmniejszenia zakresu realizacji Umowy, jeż</w:t>
      </w:r>
      <w:r w:rsidR="000B379B">
        <w:rPr>
          <w:rFonts w:asciiTheme="minorHAnsi" w:hAnsiTheme="minorHAnsi" w:cstheme="minorHAnsi"/>
          <w:sz w:val="24"/>
          <w:szCs w:val="24"/>
        </w:rPr>
        <w:t>eli realizacja Umowy stanie się </w:t>
      </w:r>
      <w:r w:rsidRPr="00DB0F9C">
        <w:rPr>
          <w:rFonts w:asciiTheme="minorHAnsi" w:hAnsiTheme="minorHAnsi" w:cstheme="minorHAnsi"/>
          <w:sz w:val="24"/>
          <w:szCs w:val="24"/>
        </w:rPr>
        <w:t>niemożliwa ze względu na wycofanie ze sprzedaży przez producenta Pro</w:t>
      </w:r>
      <w:r w:rsidR="000B379B">
        <w:rPr>
          <w:rFonts w:asciiTheme="minorHAnsi" w:hAnsiTheme="minorHAnsi" w:cstheme="minorHAnsi"/>
          <w:sz w:val="24"/>
          <w:szCs w:val="24"/>
        </w:rPr>
        <w:t>duktu określonego w załączniku n</w:t>
      </w:r>
      <w:r w:rsidRPr="00DB0F9C">
        <w:rPr>
          <w:rFonts w:asciiTheme="minorHAnsi" w:hAnsiTheme="minorHAnsi" w:cstheme="minorHAnsi"/>
          <w:sz w:val="24"/>
          <w:szCs w:val="24"/>
        </w:rPr>
        <w:t xml:space="preserve">r </w:t>
      </w:r>
      <w:r w:rsidR="000B379B">
        <w:rPr>
          <w:rFonts w:asciiTheme="minorHAnsi" w:hAnsiTheme="minorHAnsi" w:cstheme="minorHAnsi"/>
          <w:sz w:val="24"/>
          <w:szCs w:val="24"/>
        </w:rPr>
        <w:t>2</w:t>
      </w:r>
      <w:r w:rsidRPr="00DB0F9C">
        <w:rPr>
          <w:rFonts w:asciiTheme="minorHAnsi" w:hAnsiTheme="minorHAnsi" w:cstheme="minorHAnsi"/>
          <w:sz w:val="24"/>
          <w:szCs w:val="24"/>
        </w:rPr>
        <w:t xml:space="preserve"> do Umowy i braku możliwości zastąpienia przez Wykonawcę wycofanego Produktu Produktem równoważnym. W takim przypadku Zamawiający ma również prawo zmniejszyć proporcjonalnie kwotę przeznaczoną na realizację Umowy;</w:t>
      </w:r>
    </w:p>
    <w:p w:rsidR="00DB0F9C" w:rsidRPr="00DB0F9C" w:rsidRDefault="00DB0F9C" w:rsidP="00254638">
      <w:pPr>
        <w:spacing w:line="276" w:lineRule="auto"/>
        <w:ind w:left="851" w:hanging="284"/>
        <w:jc w:val="both"/>
        <w:rPr>
          <w:rFonts w:asciiTheme="minorHAnsi" w:hAnsiTheme="minorHAnsi" w:cstheme="minorHAnsi"/>
          <w:sz w:val="24"/>
          <w:szCs w:val="24"/>
        </w:rPr>
      </w:pPr>
      <w:r w:rsidRPr="00DB0F9C">
        <w:rPr>
          <w:rFonts w:asciiTheme="minorHAnsi" w:hAnsiTheme="minorHAnsi" w:cstheme="minorHAnsi"/>
          <w:sz w:val="24"/>
          <w:szCs w:val="24"/>
        </w:rPr>
        <w:lastRenderedPageBreak/>
        <w:t xml:space="preserve">3) zmiany i/lub ustalenia nowych miejsc dostaw Produktów ze względu na zmiany organizacyjne u Zamawiającego. Skorzystanie przez Zamawiającego z powyższego uprawnienia nie będzie prowadziło do zmiany cen jednostkowych </w:t>
      </w:r>
      <w:r w:rsidR="000B379B">
        <w:rPr>
          <w:rFonts w:asciiTheme="minorHAnsi" w:hAnsiTheme="minorHAnsi" w:cstheme="minorHAnsi"/>
          <w:sz w:val="24"/>
          <w:szCs w:val="24"/>
        </w:rPr>
        <w:t>brutto</w:t>
      </w:r>
      <w:r w:rsidRPr="00DB0F9C">
        <w:rPr>
          <w:rFonts w:asciiTheme="minorHAnsi" w:hAnsiTheme="minorHAnsi" w:cstheme="minorHAnsi"/>
          <w:sz w:val="24"/>
          <w:szCs w:val="24"/>
        </w:rPr>
        <w:t xml:space="preserve"> określonych w Umowie. Zmiana ta będzie dokonana w formie jednostronnego, pisemnego</w:t>
      </w:r>
      <w:r w:rsidR="00906F5D">
        <w:rPr>
          <w:rFonts w:asciiTheme="minorHAnsi" w:hAnsiTheme="minorHAnsi" w:cstheme="minorHAnsi"/>
          <w:sz w:val="24"/>
          <w:szCs w:val="24"/>
        </w:rPr>
        <w:t xml:space="preserve"> lub elektronicznego</w:t>
      </w:r>
      <w:r w:rsidRPr="00DB0F9C">
        <w:rPr>
          <w:rFonts w:asciiTheme="minorHAnsi" w:hAnsiTheme="minorHAnsi" w:cstheme="minorHAnsi"/>
          <w:sz w:val="24"/>
          <w:szCs w:val="24"/>
        </w:rPr>
        <w:t xml:space="preserve"> powiadomienia Wykonawcy przez Zamawiającego;</w:t>
      </w:r>
    </w:p>
    <w:p w:rsidR="00DB0F9C" w:rsidRPr="00DB0F9C" w:rsidRDefault="00DB0F9C" w:rsidP="00254638">
      <w:pPr>
        <w:spacing w:line="276" w:lineRule="auto"/>
        <w:ind w:left="851" w:hanging="284"/>
        <w:jc w:val="both"/>
        <w:rPr>
          <w:rFonts w:asciiTheme="minorHAnsi" w:hAnsiTheme="minorHAnsi" w:cstheme="minorHAnsi"/>
          <w:sz w:val="24"/>
          <w:szCs w:val="24"/>
        </w:rPr>
      </w:pPr>
      <w:r w:rsidRPr="00DB0F9C">
        <w:rPr>
          <w:rFonts w:asciiTheme="minorHAnsi" w:hAnsiTheme="minorHAnsi" w:cstheme="minorHAnsi"/>
          <w:sz w:val="24"/>
          <w:szCs w:val="24"/>
        </w:rPr>
        <w:t>4) zmiany i/lub ustalenia nowych osób uprawnionych do realizacji Umowy. Zmiana osób zostanie dokonana w formie pisemnej lub postaci elektronicznej, co nie będzie traktowane jako zmiana Umowy i nie będzie wymagało sporządzania aneksu do Umowy;</w:t>
      </w:r>
    </w:p>
    <w:p w:rsidR="00DB0F9C" w:rsidRPr="00DB0F9C" w:rsidRDefault="000B379B" w:rsidP="00254638">
      <w:pPr>
        <w:spacing w:line="276" w:lineRule="auto"/>
        <w:ind w:left="851" w:hanging="284"/>
        <w:jc w:val="both"/>
        <w:rPr>
          <w:rFonts w:asciiTheme="minorHAnsi" w:hAnsiTheme="minorHAnsi" w:cstheme="minorHAnsi"/>
          <w:sz w:val="24"/>
          <w:szCs w:val="24"/>
        </w:rPr>
      </w:pPr>
      <w:r>
        <w:rPr>
          <w:rFonts w:asciiTheme="minorHAnsi" w:hAnsiTheme="minorHAnsi" w:cstheme="minorHAnsi"/>
          <w:sz w:val="24"/>
          <w:szCs w:val="24"/>
        </w:rPr>
        <w:t xml:space="preserve">5) </w:t>
      </w:r>
      <w:r w:rsidR="00DB0F9C" w:rsidRPr="00DB0F9C">
        <w:rPr>
          <w:rFonts w:asciiTheme="minorHAnsi" w:hAnsiTheme="minorHAnsi" w:cstheme="minorHAnsi"/>
          <w:sz w:val="24"/>
          <w:szCs w:val="24"/>
        </w:rPr>
        <w:t>zmiany sposobu fakturowania ze wz</w:t>
      </w:r>
      <w:r w:rsidR="004579F9">
        <w:rPr>
          <w:rFonts w:asciiTheme="minorHAnsi" w:hAnsiTheme="minorHAnsi" w:cstheme="minorHAnsi"/>
          <w:sz w:val="24"/>
          <w:szCs w:val="24"/>
        </w:rPr>
        <w:t>ględu na zmiany organizacyjne u </w:t>
      </w:r>
      <w:r w:rsidR="00DB0F9C" w:rsidRPr="00DB0F9C">
        <w:rPr>
          <w:rFonts w:asciiTheme="minorHAnsi" w:hAnsiTheme="minorHAnsi" w:cstheme="minorHAnsi"/>
          <w:sz w:val="24"/>
          <w:szCs w:val="24"/>
        </w:rPr>
        <w:t>Zamawiającego;</w:t>
      </w:r>
    </w:p>
    <w:p w:rsidR="00DB0F9C" w:rsidRPr="00DB0F9C" w:rsidRDefault="000B379B" w:rsidP="00254638">
      <w:pPr>
        <w:spacing w:line="276" w:lineRule="auto"/>
        <w:ind w:left="851" w:hanging="284"/>
        <w:jc w:val="both"/>
        <w:rPr>
          <w:rFonts w:asciiTheme="minorHAnsi" w:hAnsiTheme="minorHAnsi" w:cstheme="minorHAnsi"/>
          <w:sz w:val="24"/>
          <w:szCs w:val="24"/>
        </w:rPr>
      </w:pPr>
      <w:r>
        <w:rPr>
          <w:rFonts w:asciiTheme="minorHAnsi" w:hAnsiTheme="minorHAnsi" w:cstheme="minorHAnsi"/>
          <w:sz w:val="24"/>
          <w:szCs w:val="24"/>
        </w:rPr>
        <w:t>6</w:t>
      </w:r>
      <w:r w:rsidR="00DB0F9C" w:rsidRPr="00DB0F9C">
        <w:rPr>
          <w:rFonts w:asciiTheme="minorHAnsi" w:hAnsiTheme="minorHAnsi" w:cstheme="minorHAnsi"/>
          <w:sz w:val="24"/>
          <w:szCs w:val="24"/>
        </w:rPr>
        <w:t>) wystąpienia zmiany powszechnie obowiązujących przepisów prawa, w zakresie mającym istotny wpływ na realizację przedmiotu Umowy;</w:t>
      </w:r>
    </w:p>
    <w:p w:rsidR="00DB0F9C" w:rsidRPr="00DB0F9C" w:rsidRDefault="00906F5D" w:rsidP="00254638">
      <w:pPr>
        <w:spacing w:line="276" w:lineRule="auto"/>
        <w:ind w:left="851" w:hanging="284"/>
        <w:jc w:val="both"/>
        <w:rPr>
          <w:rFonts w:asciiTheme="minorHAnsi" w:hAnsiTheme="minorHAnsi" w:cstheme="minorHAnsi"/>
          <w:sz w:val="24"/>
          <w:szCs w:val="24"/>
        </w:rPr>
      </w:pPr>
      <w:r>
        <w:rPr>
          <w:rFonts w:asciiTheme="minorHAnsi" w:hAnsiTheme="minorHAnsi" w:cstheme="minorHAnsi"/>
          <w:sz w:val="24"/>
          <w:szCs w:val="24"/>
        </w:rPr>
        <w:t>7</w:t>
      </w:r>
      <w:r w:rsidR="00DB0F9C" w:rsidRPr="00DB0F9C">
        <w:rPr>
          <w:rFonts w:asciiTheme="minorHAnsi" w:hAnsiTheme="minorHAnsi" w:cstheme="minorHAnsi"/>
          <w:sz w:val="24"/>
          <w:szCs w:val="24"/>
        </w:rPr>
        <w:t>) zmiany ustawowej stawki podatku Vat</w:t>
      </w:r>
    </w:p>
    <w:p w:rsidR="00DB0F9C" w:rsidRPr="00DB0F9C" w:rsidRDefault="00906F5D" w:rsidP="0073404F">
      <w:pPr>
        <w:spacing w:line="276" w:lineRule="auto"/>
        <w:ind w:left="851" w:hanging="284"/>
        <w:jc w:val="both"/>
        <w:rPr>
          <w:rFonts w:asciiTheme="minorHAnsi" w:hAnsiTheme="minorHAnsi" w:cstheme="minorHAnsi"/>
          <w:sz w:val="24"/>
          <w:szCs w:val="24"/>
        </w:rPr>
      </w:pPr>
      <w:r>
        <w:rPr>
          <w:rFonts w:asciiTheme="minorHAnsi" w:hAnsiTheme="minorHAnsi" w:cstheme="minorHAnsi"/>
          <w:sz w:val="24"/>
          <w:szCs w:val="24"/>
        </w:rPr>
        <w:t>8</w:t>
      </w:r>
      <w:r w:rsidR="00DB0F9C" w:rsidRPr="00DB0F9C">
        <w:rPr>
          <w:rFonts w:asciiTheme="minorHAnsi" w:hAnsiTheme="minorHAnsi" w:cstheme="minorHAnsi"/>
          <w:sz w:val="24"/>
          <w:szCs w:val="24"/>
        </w:rPr>
        <w:t>) wystąpienia siły wyższej, która uniemożliwi wykonywanie Umowy zgodnie z jej postanowieniami.</w:t>
      </w:r>
    </w:p>
    <w:p w:rsidR="00DB0F9C" w:rsidRPr="000B379B" w:rsidRDefault="00DB0F9C" w:rsidP="00CE21DD">
      <w:pPr>
        <w:pStyle w:val="Akapitzlist"/>
        <w:numPr>
          <w:ilvl w:val="0"/>
          <w:numId w:val="40"/>
        </w:numPr>
        <w:spacing w:line="276" w:lineRule="auto"/>
        <w:jc w:val="both"/>
        <w:rPr>
          <w:rFonts w:asciiTheme="minorHAnsi" w:hAnsiTheme="minorHAnsi" w:cstheme="minorHAnsi"/>
        </w:rPr>
      </w:pPr>
      <w:r w:rsidRPr="000B379B">
        <w:rPr>
          <w:rFonts w:asciiTheme="minorHAnsi" w:hAnsiTheme="minorHAnsi" w:cstheme="minorHAnsi"/>
        </w:rPr>
        <w:t>Niezależnie od postanowień ust. 2, zmiana Umowy może zostać dokonana w sytuacjach przewidzianych w Ustawie.</w:t>
      </w:r>
    </w:p>
    <w:p w:rsidR="004579F9" w:rsidRDefault="00DB0F9C" w:rsidP="00CE21DD">
      <w:pPr>
        <w:pStyle w:val="Akapitzlist"/>
        <w:numPr>
          <w:ilvl w:val="0"/>
          <w:numId w:val="40"/>
        </w:numPr>
        <w:spacing w:line="276" w:lineRule="auto"/>
        <w:jc w:val="both"/>
        <w:rPr>
          <w:rFonts w:asciiTheme="minorHAnsi" w:hAnsiTheme="minorHAnsi" w:cstheme="minorHAnsi"/>
        </w:rPr>
      </w:pPr>
      <w:r w:rsidRPr="004579F9">
        <w:rPr>
          <w:rFonts w:asciiTheme="minorHAnsi" w:hAnsiTheme="minorHAnsi" w:cstheme="minorHAnsi"/>
        </w:rPr>
        <w:t>Dokonanie zmian, o których mowa w ust. 2, z wyjątki</w:t>
      </w:r>
      <w:r w:rsidR="004579F9">
        <w:rPr>
          <w:rFonts w:asciiTheme="minorHAnsi" w:hAnsiTheme="minorHAnsi" w:cstheme="minorHAnsi"/>
        </w:rPr>
        <w:t xml:space="preserve">em zmian określonych w </w:t>
      </w:r>
      <w:r w:rsidR="00F05066">
        <w:rPr>
          <w:rFonts w:asciiTheme="minorHAnsi" w:hAnsiTheme="minorHAnsi" w:cstheme="minorHAnsi"/>
        </w:rPr>
        <w:t xml:space="preserve">ust. 2 </w:t>
      </w:r>
      <w:r w:rsidR="004579F9">
        <w:rPr>
          <w:rFonts w:asciiTheme="minorHAnsi" w:hAnsiTheme="minorHAnsi" w:cstheme="minorHAnsi"/>
        </w:rPr>
        <w:t xml:space="preserve">pkt 4 </w:t>
      </w:r>
      <w:r w:rsidRPr="004579F9">
        <w:rPr>
          <w:rFonts w:asciiTheme="minorHAnsi" w:hAnsiTheme="minorHAnsi" w:cstheme="minorHAnsi"/>
        </w:rPr>
        <w:t xml:space="preserve"> wymaga aneksu do Umowy, podpisanego przez upoważnionych przedstawicieli obu Stron, pod rygorem nieważności, </w:t>
      </w:r>
    </w:p>
    <w:p w:rsidR="004579F9" w:rsidRDefault="00DB0F9C" w:rsidP="00CE21DD">
      <w:pPr>
        <w:pStyle w:val="Akapitzlist"/>
        <w:numPr>
          <w:ilvl w:val="0"/>
          <w:numId w:val="40"/>
        </w:numPr>
        <w:spacing w:line="276" w:lineRule="auto"/>
        <w:jc w:val="both"/>
        <w:rPr>
          <w:rFonts w:asciiTheme="minorHAnsi" w:hAnsiTheme="minorHAnsi" w:cstheme="minorHAnsi"/>
        </w:rPr>
      </w:pPr>
      <w:r w:rsidRPr="004579F9">
        <w:rPr>
          <w:rFonts w:asciiTheme="minorHAnsi" w:hAnsiTheme="minorHAnsi" w:cstheme="minorHAnsi"/>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w:t>
      </w:r>
      <w:r w:rsidR="004579F9">
        <w:rPr>
          <w:rFonts w:asciiTheme="minorHAnsi" w:hAnsiTheme="minorHAnsi" w:cstheme="minorHAnsi"/>
        </w:rPr>
        <w:t>órym nie może przeciwstawić się </w:t>
      </w:r>
      <w:r w:rsidRPr="004579F9">
        <w:rPr>
          <w:rFonts w:asciiTheme="minorHAnsi" w:hAnsiTheme="minorHAnsi" w:cstheme="minorHAnsi"/>
        </w:rPr>
        <w:t>jednostka itp. W przypadku siły wyższej Strona dotknięta jej działaniem niezwłocznie poinformuje pisemnie drugą Stronę i Strony, uzgodnią tryb dalszego postępowania.</w:t>
      </w:r>
    </w:p>
    <w:p w:rsidR="004579F9" w:rsidRDefault="00DB0F9C" w:rsidP="00CE21DD">
      <w:pPr>
        <w:pStyle w:val="Akapitzlist"/>
        <w:numPr>
          <w:ilvl w:val="0"/>
          <w:numId w:val="40"/>
        </w:numPr>
        <w:spacing w:line="276" w:lineRule="auto"/>
        <w:jc w:val="both"/>
        <w:rPr>
          <w:rFonts w:asciiTheme="minorHAnsi" w:hAnsiTheme="minorHAnsi" w:cstheme="minorHAnsi"/>
        </w:rPr>
      </w:pPr>
      <w:r w:rsidRPr="004579F9">
        <w:rPr>
          <w:rFonts w:asciiTheme="minorHAnsi" w:hAnsiTheme="minorHAnsi" w:cstheme="minorHAnsi"/>
        </w:rPr>
        <w:t>Zamawiający zastrzega sobie prawo do zmniejszenia ilości dostarczanych produktów względem</w:t>
      </w:r>
      <w:r w:rsidR="004579F9">
        <w:rPr>
          <w:rFonts w:asciiTheme="minorHAnsi" w:hAnsiTheme="minorHAnsi" w:cstheme="minorHAnsi"/>
        </w:rPr>
        <w:t>, ilości wskazanych załączniku n</w:t>
      </w:r>
      <w:r w:rsidRPr="004579F9">
        <w:rPr>
          <w:rFonts w:asciiTheme="minorHAnsi" w:hAnsiTheme="minorHAnsi" w:cstheme="minorHAnsi"/>
        </w:rPr>
        <w:t xml:space="preserve">r </w:t>
      </w:r>
      <w:r w:rsidR="004579F9">
        <w:rPr>
          <w:rFonts w:asciiTheme="minorHAnsi" w:hAnsiTheme="minorHAnsi" w:cstheme="minorHAnsi"/>
        </w:rPr>
        <w:t xml:space="preserve">2 </w:t>
      </w:r>
      <w:r w:rsidRPr="004579F9">
        <w:rPr>
          <w:rFonts w:asciiTheme="minorHAnsi" w:hAnsiTheme="minorHAnsi" w:cstheme="minorHAnsi"/>
        </w:rPr>
        <w:t>stanowiącym „</w:t>
      </w:r>
      <w:r w:rsidR="004579F9">
        <w:rPr>
          <w:rFonts w:asciiTheme="minorHAnsi" w:hAnsiTheme="minorHAnsi" w:cstheme="minorHAnsi"/>
        </w:rPr>
        <w:t>formularz cenowy</w:t>
      </w:r>
      <w:r w:rsidRPr="004579F9">
        <w:rPr>
          <w:rFonts w:asciiTheme="minorHAnsi" w:hAnsiTheme="minorHAnsi" w:cstheme="minorHAnsi"/>
        </w:rPr>
        <w:t>”. Zamawiający gwarantuje Wykonawcy realizację dost</w:t>
      </w:r>
      <w:r w:rsidR="004579F9">
        <w:rPr>
          <w:rFonts w:asciiTheme="minorHAnsi" w:hAnsiTheme="minorHAnsi" w:cstheme="minorHAnsi"/>
        </w:rPr>
        <w:t>aw o wartości nie mniejszej niż 80 % wartości wskazanej w § 4</w:t>
      </w:r>
      <w:r w:rsidRPr="004579F9">
        <w:rPr>
          <w:rFonts w:asciiTheme="minorHAnsi" w:hAnsiTheme="minorHAnsi" w:cstheme="minorHAnsi"/>
        </w:rPr>
        <w:t xml:space="preserve"> ust. 1. Z tytułu zmniejszenia ilości dostarczanych produktów Wykonawcy nie przysługują żadne roszczenia.</w:t>
      </w:r>
    </w:p>
    <w:p w:rsidR="00DB0F9C" w:rsidRPr="004579F9" w:rsidRDefault="00DB0F9C" w:rsidP="00CE21DD">
      <w:pPr>
        <w:pStyle w:val="Akapitzlist"/>
        <w:numPr>
          <w:ilvl w:val="0"/>
          <w:numId w:val="40"/>
        </w:numPr>
        <w:spacing w:line="276" w:lineRule="auto"/>
        <w:jc w:val="both"/>
        <w:rPr>
          <w:rFonts w:asciiTheme="minorHAnsi" w:hAnsiTheme="minorHAnsi" w:cstheme="minorHAnsi"/>
        </w:rPr>
      </w:pPr>
      <w:r w:rsidRPr="004579F9">
        <w:rPr>
          <w:rFonts w:asciiTheme="minorHAnsi" w:hAnsiTheme="minorHAnsi" w:cstheme="minorHAnsi"/>
        </w:rPr>
        <w:t xml:space="preserve">Każda zmiana postanowień umowy wymaga formy pisemnej uzgodnionej przez strony pod rygorem ich nieważności.   </w:t>
      </w:r>
    </w:p>
    <w:p w:rsidR="00DB0F9C" w:rsidRPr="000D79EB" w:rsidRDefault="00DB0F9C" w:rsidP="00254638">
      <w:pPr>
        <w:spacing w:line="276" w:lineRule="auto"/>
        <w:jc w:val="center"/>
        <w:rPr>
          <w:rFonts w:asciiTheme="minorHAnsi" w:hAnsiTheme="minorHAnsi" w:cstheme="minorHAnsi"/>
          <w:b/>
          <w:sz w:val="24"/>
          <w:szCs w:val="24"/>
        </w:rPr>
      </w:pPr>
      <w:r w:rsidRPr="000D79EB">
        <w:rPr>
          <w:rFonts w:asciiTheme="minorHAnsi" w:hAnsiTheme="minorHAnsi" w:cstheme="minorHAnsi"/>
          <w:b/>
          <w:sz w:val="24"/>
          <w:szCs w:val="24"/>
        </w:rPr>
        <w:t>§ 8</w:t>
      </w:r>
    </w:p>
    <w:p w:rsidR="00DB0F9C" w:rsidRPr="000D79EB" w:rsidRDefault="00DB0F9C" w:rsidP="00254638">
      <w:pPr>
        <w:spacing w:line="276" w:lineRule="auto"/>
        <w:jc w:val="center"/>
        <w:rPr>
          <w:rFonts w:asciiTheme="minorHAnsi" w:hAnsiTheme="minorHAnsi" w:cstheme="minorHAnsi"/>
          <w:b/>
          <w:sz w:val="24"/>
          <w:szCs w:val="24"/>
        </w:rPr>
      </w:pPr>
      <w:r w:rsidRPr="000D79EB">
        <w:rPr>
          <w:rFonts w:asciiTheme="minorHAnsi" w:hAnsiTheme="minorHAnsi" w:cstheme="minorHAnsi"/>
          <w:b/>
          <w:sz w:val="24"/>
          <w:szCs w:val="24"/>
        </w:rPr>
        <w:t>OSOBY DO KONTAKTU</w:t>
      </w:r>
    </w:p>
    <w:p w:rsidR="00DB0F9C" w:rsidRPr="000D79EB" w:rsidRDefault="00DB0F9C" w:rsidP="00CE21DD">
      <w:pPr>
        <w:pStyle w:val="Akapitzlist"/>
        <w:numPr>
          <w:ilvl w:val="3"/>
          <w:numId w:val="40"/>
        </w:numPr>
        <w:spacing w:line="276" w:lineRule="auto"/>
        <w:ind w:left="284" w:hanging="284"/>
        <w:jc w:val="both"/>
        <w:rPr>
          <w:rFonts w:asciiTheme="minorHAnsi" w:hAnsiTheme="minorHAnsi" w:cstheme="minorHAnsi"/>
        </w:rPr>
      </w:pPr>
      <w:r w:rsidRPr="000D79EB">
        <w:rPr>
          <w:rFonts w:asciiTheme="minorHAnsi" w:hAnsiTheme="minorHAnsi" w:cstheme="minorHAnsi"/>
        </w:rPr>
        <w:t>Osobą uprawnioną do kontaktu z Wykonawcą w sprawach dotyczących realizacji umowy jest ………………………………</w:t>
      </w:r>
      <w:r w:rsidR="004579F9" w:rsidRPr="000D79EB">
        <w:rPr>
          <w:rFonts w:asciiTheme="minorHAnsi" w:hAnsiTheme="minorHAnsi" w:cstheme="minorHAnsi"/>
        </w:rPr>
        <w:t>…………………………………………………………………………………………</w:t>
      </w:r>
      <w:r w:rsidR="000D79EB">
        <w:rPr>
          <w:rFonts w:asciiTheme="minorHAnsi" w:hAnsiTheme="minorHAnsi" w:cstheme="minorHAnsi"/>
        </w:rPr>
        <w:t>………</w:t>
      </w:r>
    </w:p>
    <w:p w:rsidR="00DB0F9C" w:rsidRPr="001A004C" w:rsidRDefault="00DB0F9C" w:rsidP="001A004C">
      <w:pPr>
        <w:pStyle w:val="Akapitzlist"/>
        <w:numPr>
          <w:ilvl w:val="3"/>
          <w:numId w:val="40"/>
        </w:numPr>
        <w:spacing w:line="276" w:lineRule="auto"/>
        <w:ind w:left="284" w:hanging="284"/>
        <w:jc w:val="both"/>
        <w:rPr>
          <w:rFonts w:asciiTheme="minorHAnsi" w:hAnsiTheme="minorHAnsi" w:cstheme="minorHAnsi"/>
        </w:rPr>
      </w:pPr>
      <w:r w:rsidRPr="000D79EB">
        <w:rPr>
          <w:rFonts w:asciiTheme="minorHAnsi" w:hAnsiTheme="minorHAnsi" w:cstheme="minorHAnsi"/>
        </w:rPr>
        <w:t>Osobą uprawnioną do kontaktu z Zamawiającym w sprawach dotyczących realizacji umowy jest …………</w:t>
      </w:r>
      <w:r w:rsidR="004579F9" w:rsidRPr="000D79EB">
        <w:rPr>
          <w:rFonts w:asciiTheme="minorHAnsi" w:hAnsiTheme="minorHAnsi" w:cstheme="minorHAnsi"/>
        </w:rPr>
        <w:t>………………………………………………………………………..</w:t>
      </w:r>
      <w:r w:rsidRPr="000D79EB">
        <w:rPr>
          <w:rFonts w:asciiTheme="minorHAnsi" w:hAnsiTheme="minorHAnsi" w:cstheme="minorHAnsi"/>
        </w:rPr>
        <w:t>……………………………….</w:t>
      </w:r>
    </w:p>
    <w:p w:rsidR="00815301" w:rsidRPr="00815301" w:rsidRDefault="00815301" w:rsidP="00815301">
      <w:pPr>
        <w:spacing w:line="276" w:lineRule="auto"/>
        <w:jc w:val="center"/>
        <w:rPr>
          <w:rFonts w:asciiTheme="minorHAnsi" w:hAnsiTheme="minorHAnsi" w:cstheme="minorHAnsi"/>
          <w:b/>
          <w:sz w:val="24"/>
          <w:szCs w:val="24"/>
        </w:rPr>
      </w:pPr>
      <w:r w:rsidRPr="00815301">
        <w:rPr>
          <w:rFonts w:asciiTheme="minorHAnsi" w:hAnsiTheme="minorHAnsi" w:cstheme="minorHAnsi"/>
          <w:b/>
          <w:sz w:val="24"/>
          <w:szCs w:val="24"/>
        </w:rPr>
        <w:lastRenderedPageBreak/>
        <w:t>§ 8</w:t>
      </w:r>
    </w:p>
    <w:p w:rsidR="00815301" w:rsidRPr="00815301" w:rsidRDefault="00815301" w:rsidP="00815301">
      <w:pPr>
        <w:spacing w:line="276" w:lineRule="auto"/>
        <w:jc w:val="center"/>
        <w:rPr>
          <w:rFonts w:asciiTheme="minorHAnsi" w:hAnsiTheme="minorHAnsi" w:cstheme="minorHAnsi"/>
          <w:b/>
          <w:sz w:val="24"/>
          <w:szCs w:val="24"/>
        </w:rPr>
      </w:pPr>
      <w:r w:rsidRPr="00815301">
        <w:rPr>
          <w:rFonts w:asciiTheme="minorHAnsi" w:hAnsiTheme="minorHAnsi" w:cstheme="minorHAnsi"/>
          <w:b/>
          <w:sz w:val="24"/>
          <w:szCs w:val="24"/>
        </w:rPr>
        <w:t>WARUNKI GWARANCJI</w:t>
      </w:r>
    </w:p>
    <w:p w:rsidR="00815301" w:rsidRPr="00815301" w:rsidRDefault="002F3004" w:rsidP="002F3004">
      <w:pPr>
        <w:pStyle w:val="Akapitzlist"/>
        <w:numPr>
          <w:ilvl w:val="6"/>
          <w:numId w:val="40"/>
        </w:numPr>
        <w:tabs>
          <w:tab w:val="left" w:pos="0"/>
        </w:tabs>
        <w:spacing w:line="276" w:lineRule="auto"/>
        <w:ind w:left="284" w:hanging="284"/>
        <w:jc w:val="both"/>
        <w:rPr>
          <w:rFonts w:asciiTheme="minorHAnsi" w:hAnsiTheme="minorHAnsi" w:cstheme="minorHAnsi"/>
        </w:rPr>
      </w:pPr>
      <w:r>
        <w:rPr>
          <w:rFonts w:asciiTheme="minorHAnsi" w:hAnsiTheme="minorHAnsi" w:cstheme="minorHAnsi"/>
        </w:rPr>
        <w:t>Na przedmiot zamówienia będzie obowiązywać gwarancja producenta,</w:t>
      </w:r>
      <w:r w:rsidRPr="002F3004">
        <w:t xml:space="preserve"> </w:t>
      </w:r>
      <w:r w:rsidRPr="002F3004">
        <w:rPr>
          <w:rFonts w:asciiTheme="minorHAnsi" w:hAnsiTheme="minorHAnsi" w:cstheme="minorHAnsi"/>
        </w:rPr>
        <w:t>Wykonawca  zobowiązany jest wydać Zamawiającemu dokumenty gwarancyjne dostarczonych towarów, jeśli takich udzielił producent.</w:t>
      </w:r>
    </w:p>
    <w:p w:rsidR="00815301" w:rsidRDefault="00815301" w:rsidP="00815301">
      <w:pPr>
        <w:pStyle w:val="Akapitzlist"/>
        <w:numPr>
          <w:ilvl w:val="3"/>
          <w:numId w:val="47"/>
        </w:numPr>
        <w:spacing w:line="276" w:lineRule="auto"/>
        <w:ind w:left="284" w:hanging="284"/>
        <w:jc w:val="both"/>
        <w:rPr>
          <w:rFonts w:asciiTheme="minorHAnsi" w:hAnsiTheme="minorHAnsi" w:cstheme="minorHAnsi"/>
        </w:rPr>
      </w:pPr>
      <w:r w:rsidRPr="00815301">
        <w:rPr>
          <w:rFonts w:asciiTheme="minorHAnsi" w:hAnsiTheme="minorHAnsi" w:cstheme="minorHAnsi"/>
        </w:rPr>
        <w:t xml:space="preserve">W przypadku stwierdzenia w okresie gwarancji wad produkcyjnych dostarczonego towaru Zamawiający zawiadamia Wykonawcę w </w:t>
      </w:r>
      <w:r>
        <w:rPr>
          <w:rFonts w:asciiTheme="minorHAnsi" w:hAnsiTheme="minorHAnsi" w:cstheme="minorHAnsi"/>
        </w:rPr>
        <w:t>formie „Protokołu reklamacji” o </w:t>
      </w:r>
      <w:r w:rsidRPr="00815301">
        <w:rPr>
          <w:rFonts w:asciiTheme="minorHAnsi" w:hAnsiTheme="minorHAnsi" w:cstheme="minorHAnsi"/>
        </w:rPr>
        <w:t>ujawnieniu wady. W tym przypadku Wykonawca wymieni towar na nowy, wolny od wad, w terminie 30 dni  od daty otrzymania „Protokołu reklamacji”.</w:t>
      </w:r>
    </w:p>
    <w:p w:rsidR="00815301" w:rsidRPr="002F3004" w:rsidRDefault="00815301" w:rsidP="002F3004">
      <w:pPr>
        <w:pStyle w:val="Akapitzlist"/>
        <w:numPr>
          <w:ilvl w:val="3"/>
          <w:numId w:val="47"/>
        </w:numPr>
        <w:spacing w:line="276" w:lineRule="auto"/>
        <w:ind w:left="284" w:hanging="284"/>
        <w:jc w:val="both"/>
        <w:rPr>
          <w:rFonts w:asciiTheme="minorHAnsi" w:hAnsiTheme="minorHAnsi" w:cstheme="minorHAnsi"/>
        </w:rPr>
      </w:pPr>
      <w:r w:rsidRPr="00815301">
        <w:rPr>
          <w:rFonts w:asciiTheme="minorHAnsi" w:hAnsiTheme="minorHAnsi" w:cstheme="minorHAnsi"/>
        </w:rPr>
        <w:t>Wykonawca na własny koszt i odpowiedzialność dokona odbioru wadliwego towaru wraz  z „Protokołem reklamacji”, za pokwitowaniem. Koszt dostawy towaru nowego, wolnego   od wad poniesie Wykonawca.</w:t>
      </w:r>
    </w:p>
    <w:p w:rsidR="00DB0F9C" w:rsidRPr="000D79EB" w:rsidRDefault="00DB0F9C" w:rsidP="00254638">
      <w:pPr>
        <w:spacing w:line="276" w:lineRule="auto"/>
        <w:jc w:val="center"/>
        <w:rPr>
          <w:rFonts w:asciiTheme="minorHAnsi" w:hAnsiTheme="minorHAnsi" w:cstheme="minorHAnsi"/>
          <w:b/>
          <w:sz w:val="24"/>
          <w:szCs w:val="24"/>
        </w:rPr>
      </w:pPr>
      <w:r w:rsidRPr="000D79EB">
        <w:rPr>
          <w:rFonts w:asciiTheme="minorHAnsi" w:hAnsiTheme="minorHAnsi" w:cstheme="minorHAnsi"/>
          <w:b/>
          <w:sz w:val="24"/>
          <w:szCs w:val="24"/>
        </w:rPr>
        <w:t>§ 9</w:t>
      </w:r>
    </w:p>
    <w:p w:rsidR="00DB0F9C" w:rsidRPr="000D79EB" w:rsidRDefault="00DB0F9C" w:rsidP="00254638">
      <w:pPr>
        <w:spacing w:line="276" w:lineRule="auto"/>
        <w:jc w:val="center"/>
        <w:rPr>
          <w:rFonts w:asciiTheme="minorHAnsi" w:hAnsiTheme="minorHAnsi" w:cstheme="minorHAnsi"/>
          <w:b/>
          <w:sz w:val="24"/>
          <w:szCs w:val="24"/>
        </w:rPr>
      </w:pPr>
      <w:r w:rsidRPr="000D79EB">
        <w:rPr>
          <w:rFonts w:asciiTheme="minorHAnsi" w:hAnsiTheme="minorHAnsi" w:cstheme="minorHAnsi"/>
          <w:b/>
          <w:sz w:val="24"/>
          <w:szCs w:val="24"/>
        </w:rPr>
        <w:t>INNE POSTANOWIENIA</w:t>
      </w:r>
    </w:p>
    <w:p w:rsidR="004579F9" w:rsidRDefault="00DB0F9C" w:rsidP="00CE21DD">
      <w:pPr>
        <w:pStyle w:val="Akapitzlist"/>
        <w:numPr>
          <w:ilvl w:val="3"/>
          <w:numId w:val="44"/>
        </w:numPr>
        <w:spacing w:line="276" w:lineRule="auto"/>
        <w:ind w:left="284" w:hanging="284"/>
        <w:jc w:val="both"/>
        <w:rPr>
          <w:rFonts w:asciiTheme="minorHAnsi" w:hAnsiTheme="minorHAnsi" w:cstheme="minorHAnsi"/>
        </w:rPr>
      </w:pPr>
      <w:r w:rsidRPr="004579F9">
        <w:rPr>
          <w:rFonts w:asciiTheme="minorHAnsi" w:hAnsiTheme="minorHAnsi" w:cstheme="minorHAnsi"/>
        </w:rPr>
        <w:t xml:space="preserve">Zakazuje się zmian postanowień zawartej umowy </w:t>
      </w:r>
      <w:r w:rsidR="004579F9">
        <w:rPr>
          <w:rFonts w:asciiTheme="minorHAnsi" w:hAnsiTheme="minorHAnsi" w:cstheme="minorHAnsi"/>
        </w:rPr>
        <w:t>w stosunku do treści oferty, na </w:t>
      </w:r>
      <w:r w:rsidRPr="004579F9">
        <w:rPr>
          <w:rFonts w:asciiTheme="minorHAnsi" w:hAnsiTheme="minorHAnsi" w:cstheme="minorHAnsi"/>
        </w:rPr>
        <w:t>podstawie której dokonano wyboru WYKONAWCY.</w:t>
      </w:r>
    </w:p>
    <w:p w:rsidR="004579F9" w:rsidRDefault="00DB0F9C" w:rsidP="00CE21DD">
      <w:pPr>
        <w:pStyle w:val="Akapitzlist"/>
        <w:numPr>
          <w:ilvl w:val="3"/>
          <w:numId w:val="44"/>
        </w:numPr>
        <w:spacing w:line="276" w:lineRule="auto"/>
        <w:ind w:left="284" w:hanging="284"/>
        <w:jc w:val="both"/>
        <w:rPr>
          <w:rFonts w:asciiTheme="minorHAnsi" w:hAnsiTheme="minorHAnsi" w:cstheme="minorHAnsi"/>
        </w:rPr>
      </w:pPr>
      <w:r w:rsidRPr="004579F9">
        <w:rPr>
          <w:rFonts w:asciiTheme="minorHAnsi" w:hAnsiTheme="minorHAnsi" w:cstheme="minorHAnsi"/>
        </w:rPr>
        <w:t>Dostawę przyjmuje się za wykonaną w dacie odbioru przez Zamawiającego.</w:t>
      </w:r>
    </w:p>
    <w:p w:rsidR="004579F9" w:rsidRDefault="00DB0F9C" w:rsidP="00CE21DD">
      <w:pPr>
        <w:pStyle w:val="Akapitzlist"/>
        <w:numPr>
          <w:ilvl w:val="3"/>
          <w:numId w:val="44"/>
        </w:numPr>
        <w:spacing w:line="276" w:lineRule="auto"/>
        <w:ind w:left="284" w:hanging="284"/>
        <w:jc w:val="both"/>
        <w:rPr>
          <w:rFonts w:asciiTheme="minorHAnsi" w:hAnsiTheme="minorHAnsi" w:cstheme="minorHAnsi"/>
        </w:rPr>
      </w:pPr>
      <w:r w:rsidRPr="004579F9">
        <w:rPr>
          <w:rFonts w:asciiTheme="minorHAnsi" w:hAnsiTheme="minorHAnsi" w:cstheme="minorHAnsi"/>
        </w:rPr>
        <w:t>W sprawach nieuregulowanych w umowie zastosowanie mają przepisy ustawy Kodeks Cywilny, jeżeli przepisy ustawy Prawo zamówień publicznych nie stanowią inaczej.</w:t>
      </w:r>
    </w:p>
    <w:p w:rsidR="004579F9" w:rsidRDefault="00DB0F9C" w:rsidP="00CE21DD">
      <w:pPr>
        <w:pStyle w:val="Akapitzlist"/>
        <w:numPr>
          <w:ilvl w:val="3"/>
          <w:numId w:val="44"/>
        </w:numPr>
        <w:spacing w:line="276" w:lineRule="auto"/>
        <w:ind w:left="284" w:hanging="284"/>
        <w:jc w:val="both"/>
        <w:rPr>
          <w:rFonts w:asciiTheme="minorHAnsi" w:hAnsiTheme="minorHAnsi" w:cstheme="minorHAnsi"/>
        </w:rPr>
      </w:pPr>
      <w:r w:rsidRPr="004579F9">
        <w:rPr>
          <w:rFonts w:asciiTheme="minorHAnsi" w:hAnsiTheme="minorHAnsi" w:cstheme="minorHAnsi"/>
        </w:rPr>
        <w:t>Strony umowy zobowiązują się do niezwłocznego powiadomienia o każdej zmianie adresu lub numeru telefonu.</w:t>
      </w:r>
    </w:p>
    <w:p w:rsidR="004579F9" w:rsidRDefault="00DB0F9C" w:rsidP="00CE21DD">
      <w:pPr>
        <w:pStyle w:val="Akapitzlist"/>
        <w:numPr>
          <w:ilvl w:val="3"/>
          <w:numId w:val="44"/>
        </w:numPr>
        <w:spacing w:line="276" w:lineRule="auto"/>
        <w:ind w:left="284" w:hanging="284"/>
        <w:jc w:val="both"/>
        <w:rPr>
          <w:rFonts w:asciiTheme="minorHAnsi" w:hAnsiTheme="minorHAnsi" w:cstheme="minorHAnsi"/>
        </w:rPr>
      </w:pPr>
      <w:r w:rsidRPr="004579F9">
        <w:rPr>
          <w:rFonts w:asciiTheme="minorHAnsi" w:hAnsiTheme="minorHAnsi" w:cstheme="minorHAnsi"/>
        </w:rPr>
        <w:t>W przypadku niezrealizowania zobowiązania określonego w ust. 4, pisma dostarczone pod wskazany w niniejszej umowie adres uważa się za dostarczone.</w:t>
      </w:r>
    </w:p>
    <w:p w:rsidR="004579F9" w:rsidRDefault="00DB0F9C" w:rsidP="00CE21DD">
      <w:pPr>
        <w:pStyle w:val="Akapitzlist"/>
        <w:numPr>
          <w:ilvl w:val="3"/>
          <w:numId w:val="44"/>
        </w:numPr>
        <w:spacing w:line="276" w:lineRule="auto"/>
        <w:ind w:left="284" w:hanging="284"/>
        <w:jc w:val="both"/>
        <w:rPr>
          <w:rFonts w:asciiTheme="minorHAnsi" w:hAnsiTheme="minorHAnsi" w:cstheme="minorHAnsi"/>
        </w:rPr>
      </w:pPr>
      <w:r w:rsidRPr="004579F9">
        <w:rPr>
          <w:rFonts w:asciiTheme="minorHAnsi" w:hAnsiTheme="minorHAnsi" w:cstheme="minorHAnsi"/>
        </w:rPr>
        <w:t xml:space="preserve"> Ewentualne spory powstałe na tle wykonywania przedmiotu umowy strony rozstrzygać będą polubownie. W przypadku nie dojścia do porozumienia, spory rozstrzygane będą przez właściwy dla siedziby Zamawiającego sąd powszechny.</w:t>
      </w:r>
    </w:p>
    <w:p w:rsidR="004579F9" w:rsidRDefault="00DB0F9C" w:rsidP="00CE21DD">
      <w:pPr>
        <w:pStyle w:val="Akapitzlist"/>
        <w:numPr>
          <w:ilvl w:val="3"/>
          <w:numId w:val="44"/>
        </w:numPr>
        <w:spacing w:line="276" w:lineRule="auto"/>
        <w:ind w:left="284" w:hanging="284"/>
        <w:jc w:val="both"/>
        <w:rPr>
          <w:rFonts w:asciiTheme="minorHAnsi" w:hAnsiTheme="minorHAnsi" w:cstheme="minorHAnsi"/>
        </w:rPr>
      </w:pPr>
      <w:r w:rsidRPr="004579F9">
        <w:rPr>
          <w:rFonts w:asciiTheme="minorHAnsi" w:hAnsiTheme="minorHAnsi" w:cstheme="minorHAnsi"/>
        </w:rPr>
        <w:t>Wykonawca wykonujący czynności na terenie 31. Bazy Lotnictwa Taktycznego,</w:t>
      </w:r>
      <w:r w:rsidR="004579F9">
        <w:rPr>
          <w:rFonts w:asciiTheme="minorHAnsi" w:hAnsiTheme="minorHAnsi" w:cstheme="minorHAnsi"/>
        </w:rPr>
        <w:t xml:space="preserve"> zgodnie z </w:t>
      </w:r>
      <w:r w:rsidRPr="004579F9">
        <w:rPr>
          <w:rFonts w:asciiTheme="minorHAnsi" w:hAnsiTheme="minorHAnsi" w:cstheme="minorHAnsi"/>
        </w:rPr>
        <w:t>ustawą Kodeks Pracy art. 208 zobowiązany je</w:t>
      </w:r>
      <w:r w:rsidR="004579F9">
        <w:rPr>
          <w:rFonts w:asciiTheme="minorHAnsi" w:hAnsiTheme="minorHAnsi" w:cstheme="minorHAnsi"/>
        </w:rPr>
        <w:t>st do podpisania porozumienia z </w:t>
      </w:r>
      <w:r w:rsidRPr="004579F9">
        <w:rPr>
          <w:rFonts w:asciiTheme="minorHAnsi" w:hAnsiTheme="minorHAnsi" w:cstheme="minorHAnsi"/>
        </w:rPr>
        <w:t>Zamawiającym w przedmiocie wyznaczenia koordynatora ds. BHP.</w:t>
      </w:r>
    </w:p>
    <w:p w:rsidR="004579F9" w:rsidRDefault="00DB0F9C" w:rsidP="00CE21DD">
      <w:pPr>
        <w:pStyle w:val="Akapitzlist"/>
        <w:numPr>
          <w:ilvl w:val="3"/>
          <w:numId w:val="44"/>
        </w:numPr>
        <w:spacing w:line="276" w:lineRule="auto"/>
        <w:ind w:left="284" w:hanging="284"/>
        <w:jc w:val="both"/>
        <w:rPr>
          <w:rFonts w:asciiTheme="minorHAnsi" w:hAnsiTheme="minorHAnsi" w:cstheme="minorHAnsi"/>
        </w:rPr>
      </w:pPr>
      <w:r w:rsidRPr="004579F9">
        <w:rPr>
          <w:rFonts w:asciiTheme="minorHAnsi" w:hAnsiTheme="minorHAnsi" w:cstheme="minorHAnsi"/>
        </w:rPr>
        <w:t>Po uzyskaniu zgody (wypisaniu przepustki) na wjazd na teren 31. BLT Wykonawca zobowiązany jest poruszać się zgodnie z obowiązują</w:t>
      </w:r>
      <w:r w:rsidR="004579F9">
        <w:rPr>
          <w:rFonts w:asciiTheme="minorHAnsi" w:hAnsiTheme="minorHAnsi" w:cstheme="minorHAnsi"/>
        </w:rPr>
        <w:t>cym oznakowaniem drogowym,  a w </w:t>
      </w:r>
      <w:r w:rsidRPr="004579F9">
        <w:rPr>
          <w:rFonts w:asciiTheme="minorHAnsi" w:hAnsiTheme="minorHAnsi" w:cstheme="minorHAnsi"/>
        </w:rPr>
        <w:t>przypadku powstania strat na terenie 31. BLT wynikających z niedostosowania się do ustalonych procedur oraz istniejącego oznakowania, Wykonawca ponosi odpowiedzialność w tym zakresie.</w:t>
      </w:r>
    </w:p>
    <w:p w:rsidR="004579F9" w:rsidRDefault="00DB0F9C" w:rsidP="00CE21DD">
      <w:pPr>
        <w:pStyle w:val="Akapitzlist"/>
        <w:numPr>
          <w:ilvl w:val="3"/>
          <w:numId w:val="44"/>
        </w:numPr>
        <w:spacing w:line="276" w:lineRule="auto"/>
        <w:ind w:left="284" w:hanging="284"/>
        <w:jc w:val="both"/>
        <w:rPr>
          <w:rFonts w:asciiTheme="minorHAnsi" w:hAnsiTheme="minorHAnsi" w:cstheme="minorHAnsi"/>
        </w:rPr>
      </w:pPr>
      <w:r w:rsidRPr="004579F9">
        <w:rPr>
          <w:rFonts w:asciiTheme="minorHAnsi" w:hAnsiTheme="minorHAnsi" w:cstheme="minorHAnsi"/>
        </w:rPr>
        <w:t>Zakazuje się używania aparatów latających nad terenami wojskowymi.</w:t>
      </w:r>
    </w:p>
    <w:p w:rsidR="004579F9" w:rsidRDefault="00DB0F9C" w:rsidP="00CE21DD">
      <w:pPr>
        <w:pStyle w:val="Akapitzlist"/>
        <w:numPr>
          <w:ilvl w:val="3"/>
          <w:numId w:val="44"/>
        </w:numPr>
        <w:spacing w:line="276" w:lineRule="auto"/>
        <w:ind w:left="284" w:hanging="284"/>
        <w:jc w:val="both"/>
        <w:rPr>
          <w:rFonts w:asciiTheme="minorHAnsi" w:hAnsiTheme="minorHAnsi" w:cstheme="minorHAnsi"/>
        </w:rPr>
      </w:pPr>
      <w:r w:rsidRPr="004579F9">
        <w:rPr>
          <w:rFonts w:asciiTheme="minorHAnsi" w:hAnsiTheme="minorHAnsi" w:cstheme="minorHAnsi"/>
        </w:rPr>
        <w:t>Wykonawca zobowiązuje się do poddania rygorom pr</w:t>
      </w:r>
      <w:r w:rsidR="004579F9">
        <w:rPr>
          <w:rFonts w:asciiTheme="minorHAnsi" w:hAnsiTheme="minorHAnsi" w:cstheme="minorHAnsi"/>
        </w:rPr>
        <w:t>ocedur bezpieczeństwa zgodnie z </w:t>
      </w:r>
      <w:r w:rsidRPr="004579F9">
        <w:rPr>
          <w:rFonts w:asciiTheme="minorHAnsi" w:hAnsiTheme="minorHAnsi" w:cstheme="minorHAnsi"/>
        </w:rPr>
        <w:t>wymogami ustawy z dnia 22 sierpnia 1997 r. o ochronie osób i mienia (Dz. U. z 2020 , poz. 838 ze zm.) w zakresie działania „Wewnętrznych Służb Dyżurnych” oraz procedur związanych z ustawą z dnia 5 sierpnia 2010 r. o ochronie</w:t>
      </w:r>
      <w:r w:rsidR="004579F9">
        <w:rPr>
          <w:rFonts w:asciiTheme="minorHAnsi" w:hAnsiTheme="minorHAnsi" w:cstheme="minorHAnsi"/>
        </w:rPr>
        <w:t xml:space="preserve"> informacji niejawnych (tj. Dz. </w:t>
      </w:r>
      <w:r w:rsidRPr="004579F9">
        <w:rPr>
          <w:rFonts w:asciiTheme="minorHAnsi" w:hAnsiTheme="minorHAnsi" w:cstheme="minorHAnsi"/>
        </w:rPr>
        <w:t>U. z 2019 r. poz. 742</w:t>
      </w:r>
      <w:r w:rsidRPr="004579F9">
        <w:rPr>
          <w:rFonts w:asciiTheme="minorHAnsi" w:hAnsiTheme="minorHAnsi" w:cstheme="minorHAnsi"/>
          <w:color w:val="FF0000"/>
        </w:rPr>
        <w:t xml:space="preserve"> </w:t>
      </w:r>
      <w:r w:rsidRPr="004579F9">
        <w:rPr>
          <w:rFonts w:asciiTheme="minorHAnsi" w:hAnsiTheme="minorHAnsi" w:cstheme="minorHAnsi"/>
        </w:rPr>
        <w:t>ze zm.), przyjętych w 31 BLT oraz innych jednostkach wojskowych będących na jej zaopatrzeniu, w czasie realizacji umowy.</w:t>
      </w:r>
    </w:p>
    <w:p w:rsidR="004579F9" w:rsidRDefault="00DB0F9C" w:rsidP="00CE21DD">
      <w:pPr>
        <w:pStyle w:val="Akapitzlist"/>
        <w:numPr>
          <w:ilvl w:val="3"/>
          <w:numId w:val="44"/>
        </w:numPr>
        <w:spacing w:line="276" w:lineRule="auto"/>
        <w:ind w:left="284" w:hanging="284"/>
        <w:jc w:val="both"/>
        <w:rPr>
          <w:rFonts w:asciiTheme="minorHAnsi" w:hAnsiTheme="minorHAnsi" w:cstheme="minorHAnsi"/>
        </w:rPr>
      </w:pPr>
      <w:r w:rsidRPr="004579F9">
        <w:rPr>
          <w:rFonts w:asciiTheme="minorHAnsi" w:hAnsiTheme="minorHAnsi" w:cstheme="minorHAnsi"/>
        </w:rPr>
        <w:t>Załącznik</w:t>
      </w:r>
      <w:r w:rsidR="004579F9">
        <w:rPr>
          <w:rFonts w:asciiTheme="minorHAnsi" w:hAnsiTheme="minorHAnsi" w:cstheme="minorHAnsi"/>
        </w:rPr>
        <w:t>i</w:t>
      </w:r>
      <w:r w:rsidRPr="004579F9">
        <w:rPr>
          <w:rFonts w:asciiTheme="minorHAnsi" w:hAnsiTheme="minorHAnsi" w:cstheme="minorHAnsi"/>
        </w:rPr>
        <w:t xml:space="preserve"> stanowi</w:t>
      </w:r>
      <w:r w:rsidR="004579F9">
        <w:rPr>
          <w:rFonts w:asciiTheme="minorHAnsi" w:hAnsiTheme="minorHAnsi" w:cstheme="minorHAnsi"/>
        </w:rPr>
        <w:t>ą</w:t>
      </w:r>
      <w:r w:rsidRPr="004579F9">
        <w:rPr>
          <w:rFonts w:asciiTheme="minorHAnsi" w:hAnsiTheme="minorHAnsi" w:cstheme="minorHAnsi"/>
        </w:rPr>
        <w:t xml:space="preserve"> integralną część niniejszej umowy.</w:t>
      </w:r>
    </w:p>
    <w:p w:rsidR="004579F9" w:rsidRDefault="00DB0F9C" w:rsidP="00CE21DD">
      <w:pPr>
        <w:pStyle w:val="Akapitzlist"/>
        <w:numPr>
          <w:ilvl w:val="3"/>
          <w:numId w:val="44"/>
        </w:numPr>
        <w:spacing w:line="276" w:lineRule="auto"/>
        <w:ind w:left="284" w:hanging="284"/>
        <w:jc w:val="both"/>
        <w:rPr>
          <w:rFonts w:asciiTheme="minorHAnsi" w:hAnsiTheme="minorHAnsi" w:cstheme="minorHAnsi"/>
        </w:rPr>
      </w:pPr>
      <w:r w:rsidRPr="004579F9">
        <w:rPr>
          <w:rFonts w:asciiTheme="minorHAnsi" w:hAnsiTheme="minorHAnsi" w:cstheme="minorHAnsi"/>
        </w:rPr>
        <w:lastRenderedPageBreak/>
        <w:t>mowa wchodzi w życie z dniem podpisania.</w:t>
      </w:r>
    </w:p>
    <w:p w:rsidR="00DB0F9C" w:rsidRPr="001A004C" w:rsidRDefault="00DB0F9C" w:rsidP="00DB0F9C">
      <w:pPr>
        <w:pStyle w:val="Akapitzlist"/>
        <w:numPr>
          <w:ilvl w:val="3"/>
          <w:numId w:val="44"/>
        </w:numPr>
        <w:spacing w:line="276" w:lineRule="auto"/>
        <w:ind w:left="284" w:hanging="284"/>
        <w:jc w:val="both"/>
        <w:rPr>
          <w:rFonts w:asciiTheme="minorHAnsi" w:hAnsiTheme="minorHAnsi" w:cstheme="minorHAnsi"/>
        </w:rPr>
      </w:pPr>
      <w:r w:rsidRPr="004579F9">
        <w:rPr>
          <w:rFonts w:asciiTheme="minorHAnsi" w:hAnsiTheme="minorHAnsi" w:cstheme="minorHAnsi"/>
        </w:rPr>
        <w:t>Umowę sporządzono w czterech jednobrzmiącyc</w:t>
      </w:r>
      <w:r w:rsidR="00137FDE">
        <w:rPr>
          <w:rFonts w:asciiTheme="minorHAnsi" w:hAnsiTheme="minorHAnsi" w:cstheme="minorHAnsi"/>
        </w:rPr>
        <w:t>h egzemplarzach, jeden egz. </w:t>
      </w:r>
      <w:r w:rsidR="004579F9">
        <w:rPr>
          <w:rFonts w:asciiTheme="minorHAnsi" w:hAnsiTheme="minorHAnsi" w:cstheme="minorHAnsi"/>
        </w:rPr>
        <w:t>dla </w:t>
      </w:r>
      <w:r w:rsidRPr="004579F9">
        <w:rPr>
          <w:rFonts w:asciiTheme="minorHAnsi" w:hAnsiTheme="minorHAnsi" w:cstheme="minorHAnsi"/>
        </w:rPr>
        <w:t>Wykonawcy  o</w:t>
      </w:r>
      <w:r w:rsidR="001A004C">
        <w:rPr>
          <w:rFonts w:asciiTheme="minorHAnsi" w:hAnsiTheme="minorHAnsi" w:cstheme="minorHAnsi"/>
        </w:rPr>
        <w:t>raz trzy egz. dla Zamawiającego.</w:t>
      </w:r>
    </w:p>
    <w:p w:rsidR="00DB0F9C" w:rsidRPr="00DB0F9C" w:rsidRDefault="00DB0F9C" w:rsidP="00DB0F9C">
      <w:pPr>
        <w:jc w:val="both"/>
        <w:rPr>
          <w:rFonts w:asciiTheme="minorHAnsi" w:eastAsia="Palatino Linotype" w:hAnsiTheme="minorHAnsi" w:cstheme="minorHAnsi"/>
          <w:b/>
          <w:bCs/>
          <w:sz w:val="24"/>
          <w:szCs w:val="24"/>
        </w:rPr>
      </w:pPr>
      <w:r w:rsidRPr="00DB0F9C">
        <w:rPr>
          <w:rFonts w:asciiTheme="minorHAnsi" w:hAnsiTheme="minorHAnsi" w:cstheme="minorHAnsi"/>
          <w:sz w:val="24"/>
          <w:szCs w:val="24"/>
        </w:rPr>
        <w:t xml:space="preserve"> </w:t>
      </w:r>
      <w:r w:rsidRPr="00DB0F9C">
        <w:rPr>
          <w:rFonts w:asciiTheme="minorHAnsi" w:eastAsia="Palatino Linotype" w:hAnsiTheme="minorHAnsi" w:cstheme="minorHAnsi"/>
          <w:b/>
          <w:bCs/>
          <w:sz w:val="24"/>
          <w:szCs w:val="24"/>
        </w:rPr>
        <w:t xml:space="preserve"> </w:t>
      </w:r>
      <w:r w:rsidRPr="00DB0F9C">
        <w:rPr>
          <w:rFonts w:asciiTheme="minorHAnsi" w:eastAsia="Palatino Linotype" w:hAnsiTheme="minorHAnsi" w:cstheme="minorHAnsi"/>
          <w:b/>
          <w:bCs/>
          <w:sz w:val="24"/>
          <w:szCs w:val="24"/>
        </w:rPr>
        <w:tab/>
      </w:r>
      <w:r w:rsidRPr="00DB0F9C">
        <w:rPr>
          <w:rFonts w:asciiTheme="minorHAnsi" w:eastAsia="Palatino Linotype" w:hAnsiTheme="minorHAnsi" w:cstheme="minorHAnsi"/>
          <w:b/>
          <w:bCs/>
          <w:sz w:val="24"/>
          <w:szCs w:val="24"/>
        </w:rPr>
        <w:tab/>
      </w:r>
    </w:p>
    <w:p w:rsidR="00DB0F9C" w:rsidRPr="00DB0F9C" w:rsidRDefault="00DB0F9C" w:rsidP="00DB0F9C">
      <w:pPr>
        <w:jc w:val="both"/>
        <w:rPr>
          <w:rFonts w:asciiTheme="minorHAnsi" w:hAnsiTheme="minorHAnsi" w:cstheme="minorHAnsi"/>
          <w:sz w:val="24"/>
          <w:szCs w:val="24"/>
        </w:rPr>
      </w:pPr>
      <w:r w:rsidRPr="00DB0F9C">
        <w:rPr>
          <w:rFonts w:asciiTheme="minorHAnsi" w:eastAsia="Palatino Linotype" w:hAnsiTheme="minorHAnsi" w:cstheme="minorHAnsi"/>
          <w:b/>
          <w:bCs/>
          <w:sz w:val="24"/>
          <w:szCs w:val="24"/>
        </w:rPr>
        <w:t xml:space="preserve">              </w:t>
      </w:r>
      <w:r w:rsidRPr="00DB0F9C">
        <w:rPr>
          <w:rFonts w:asciiTheme="minorHAnsi" w:hAnsiTheme="minorHAnsi" w:cstheme="minorHAnsi"/>
          <w:b/>
          <w:bCs/>
          <w:sz w:val="24"/>
          <w:szCs w:val="24"/>
        </w:rPr>
        <w:t>ZAMAWIAJĄCY</w:t>
      </w:r>
      <w:r w:rsidRPr="00DB0F9C">
        <w:rPr>
          <w:rFonts w:asciiTheme="minorHAnsi" w:hAnsiTheme="minorHAnsi" w:cstheme="minorHAnsi"/>
          <w:b/>
          <w:bCs/>
          <w:sz w:val="24"/>
          <w:szCs w:val="24"/>
        </w:rPr>
        <w:tab/>
      </w:r>
      <w:r w:rsidRPr="00DB0F9C">
        <w:rPr>
          <w:rFonts w:asciiTheme="minorHAnsi" w:hAnsiTheme="minorHAnsi" w:cstheme="minorHAnsi"/>
          <w:b/>
          <w:bCs/>
          <w:sz w:val="24"/>
          <w:szCs w:val="24"/>
        </w:rPr>
        <w:tab/>
      </w:r>
      <w:r w:rsidRPr="00DB0F9C">
        <w:rPr>
          <w:rFonts w:asciiTheme="minorHAnsi" w:hAnsiTheme="minorHAnsi" w:cstheme="minorHAnsi"/>
          <w:b/>
          <w:bCs/>
          <w:sz w:val="24"/>
          <w:szCs w:val="24"/>
        </w:rPr>
        <w:tab/>
      </w:r>
      <w:r w:rsidRPr="00DB0F9C">
        <w:rPr>
          <w:rFonts w:asciiTheme="minorHAnsi" w:hAnsiTheme="minorHAnsi" w:cstheme="minorHAnsi"/>
          <w:b/>
          <w:bCs/>
          <w:sz w:val="24"/>
          <w:szCs w:val="24"/>
        </w:rPr>
        <w:tab/>
      </w:r>
      <w:r w:rsidRPr="00DB0F9C">
        <w:rPr>
          <w:rFonts w:asciiTheme="minorHAnsi" w:hAnsiTheme="minorHAnsi" w:cstheme="minorHAnsi"/>
          <w:b/>
          <w:bCs/>
          <w:sz w:val="24"/>
          <w:szCs w:val="24"/>
        </w:rPr>
        <w:tab/>
        <w:t xml:space="preserve">             WYKONAWCA</w:t>
      </w:r>
    </w:p>
    <w:p w:rsidR="00DB0F9C" w:rsidRPr="00DB0F9C" w:rsidRDefault="00DB0F9C" w:rsidP="00DB0F9C">
      <w:pPr>
        <w:jc w:val="both"/>
        <w:rPr>
          <w:rFonts w:asciiTheme="minorHAnsi" w:hAnsiTheme="minorHAnsi" w:cstheme="minorHAnsi"/>
          <w:sz w:val="24"/>
          <w:szCs w:val="24"/>
        </w:rPr>
      </w:pPr>
    </w:p>
    <w:p w:rsidR="00DB0F9C" w:rsidRPr="00DB0F9C" w:rsidRDefault="00DB0F9C" w:rsidP="00DB0F9C">
      <w:pPr>
        <w:jc w:val="both"/>
        <w:rPr>
          <w:rFonts w:asciiTheme="minorHAnsi" w:hAnsiTheme="minorHAnsi" w:cstheme="minorHAnsi"/>
          <w:sz w:val="24"/>
          <w:szCs w:val="24"/>
        </w:rPr>
      </w:pPr>
      <w:r w:rsidRPr="00DB0F9C">
        <w:rPr>
          <w:rFonts w:asciiTheme="minorHAnsi" w:hAnsiTheme="minorHAnsi" w:cstheme="minorHAnsi"/>
          <w:sz w:val="24"/>
          <w:szCs w:val="24"/>
        </w:rPr>
        <w:t>……………………………………………….                                                        …………………………………………………</w:t>
      </w:r>
    </w:p>
    <w:p w:rsidR="00DB0F9C" w:rsidRPr="00DB0F9C" w:rsidRDefault="00DB0F9C" w:rsidP="00DB0F9C">
      <w:pPr>
        <w:jc w:val="both"/>
        <w:rPr>
          <w:rFonts w:asciiTheme="minorHAnsi" w:hAnsiTheme="minorHAnsi" w:cstheme="minorHAnsi"/>
          <w:sz w:val="24"/>
          <w:szCs w:val="24"/>
        </w:rPr>
      </w:pPr>
    </w:p>
    <w:p w:rsidR="00DB0F9C" w:rsidRPr="00DB0F9C" w:rsidRDefault="00DB0F9C" w:rsidP="00DB0F9C">
      <w:pPr>
        <w:jc w:val="both"/>
        <w:rPr>
          <w:rFonts w:asciiTheme="minorHAnsi" w:hAnsiTheme="minorHAnsi" w:cstheme="minorHAnsi"/>
          <w:sz w:val="24"/>
          <w:szCs w:val="24"/>
        </w:rPr>
      </w:pPr>
    </w:p>
    <w:p w:rsidR="00DB0F9C" w:rsidRPr="00DB0F9C" w:rsidRDefault="00DB0F9C" w:rsidP="00DB0F9C">
      <w:pPr>
        <w:jc w:val="both"/>
        <w:rPr>
          <w:rFonts w:asciiTheme="minorHAnsi" w:hAnsiTheme="minorHAnsi" w:cstheme="minorHAnsi"/>
          <w:sz w:val="24"/>
          <w:szCs w:val="24"/>
        </w:rPr>
      </w:pPr>
    </w:p>
    <w:p w:rsidR="00DB0F9C" w:rsidRPr="00DB0F9C" w:rsidRDefault="00DB0F9C" w:rsidP="00DB0F9C">
      <w:pPr>
        <w:jc w:val="both"/>
        <w:rPr>
          <w:rFonts w:asciiTheme="minorHAnsi" w:hAnsiTheme="minorHAnsi" w:cstheme="minorHAnsi"/>
          <w:sz w:val="24"/>
          <w:szCs w:val="24"/>
        </w:rPr>
      </w:pPr>
    </w:p>
    <w:p w:rsidR="00DB0F9C" w:rsidRPr="00DB0F9C" w:rsidRDefault="00DB0F9C" w:rsidP="00DB0F9C">
      <w:pPr>
        <w:jc w:val="both"/>
        <w:rPr>
          <w:rFonts w:asciiTheme="minorHAnsi" w:hAnsiTheme="minorHAnsi" w:cstheme="minorHAnsi"/>
          <w:sz w:val="24"/>
          <w:szCs w:val="24"/>
        </w:rPr>
      </w:pPr>
    </w:p>
    <w:p w:rsidR="00DB0F9C" w:rsidRPr="00DB0F9C" w:rsidRDefault="00DB0F9C" w:rsidP="00DB0F9C">
      <w:pPr>
        <w:jc w:val="both"/>
        <w:rPr>
          <w:rFonts w:asciiTheme="minorHAnsi" w:hAnsiTheme="minorHAnsi" w:cstheme="minorHAnsi"/>
          <w:sz w:val="24"/>
          <w:szCs w:val="24"/>
        </w:rPr>
      </w:pPr>
    </w:p>
    <w:p w:rsidR="00DB0F9C" w:rsidRPr="00DB0F9C" w:rsidRDefault="00DB0F9C" w:rsidP="00DB0F9C">
      <w:pPr>
        <w:jc w:val="both"/>
        <w:rPr>
          <w:rFonts w:asciiTheme="minorHAnsi" w:hAnsiTheme="minorHAnsi" w:cstheme="minorHAnsi"/>
          <w:sz w:val="24"/>
          <w:szCs w:val="24"/>
        </w:rPr>
      </w:pPr>
      <w:r w:rsidRPr="00DB0F9C">
        <w:rPr>
          <w:rFonts w:asciiTheme="minorHAnsi" w:hAnsiTheme="minorHAnsi" w:cstheme="minorHAnsi"/>
          <w:sz w:val="24"/>
          <w:szCs w:val="24"/>
        </w:rPr>
        <w:t xml:space="preserve">Umowę otrzymują: </w:t>
      </w:r>
    </w:p>
    <w:p w:rsidR="00DB0F9C" w:rsidRPr="00DB0F9C" w:rsidRDefault="00DB0F9C" w:rsidP="00DB0F9C">
      <w:pPr>
        <w:jc w:val="both"/>
        <w:rPr>
          <w:rFonts w:asciiTheme="minorHAnsi" w:hAnsiTheme="minorHAnsi" w:cstheme="minorHAnsi"/>
          <w:sz w:val="24"/>
          <w:szCs w:val="24"/>
        </w:rPr>
      </w:pPr>
      <w:r w:rsidRPr="00DB0F9C">
        <w:rPr>
          <w:rFonts w:asciiTheme="minorHAnsi" w:hAnsiTheme="minorHAnsi" w:cstheme="minorHAnsi"/>
          <w:sz w:val="24"/>
          <w:szCs w:val="24"/>
        </w:rPr>
        <w:t>Egz. nr 1 - Sekcja  Zamówień Publicznych</w:t>
      </w:r>
    </w:p>
    <w:p w:rsidR="00DB0F9C" w:rsidRPr="00DB0F9C" w:rsidRDefault="00DB0F9C" w:rsidP="00DB0F9C">
      <w:pPr>
        <w:jc w:val="both"/>
        <w:rPr>
          <w:rFonts w:asciiTheme="minorHAnsi" w:hAnsiTheme="minorHAnsi" w:cstheme="minorHAnsi"/>
          <w:sz w:val="24"/>
          <w:szCs w:val="24"/>
        </w:rPr>
      </w:pPr>
      <w:r w:rsidRPr="00DB0F9C">
        <w:rPr>
          <w:rFonts w:asciiTheme="minorHAnsi" w:hAnsiTheme="minorHAnsi" w:cstheme="minorHAnsi"/>
          <w:sz w:val="24"/>
          <w:szCs w:val="24"/>
        </w:rPr>
        <w:t>Egz. nr 2 - Wykonawca</w:t>
      </w:r>
    </w:p>
    <w:p w:rsidR="00DB0F9C" w:rsidRPr="00DB0F9C" w:rsidRDefault="00DB0F9C" w:rsidP="00DB0F9C">
      <w:pPr>
        <w:jc w:val="both"/>
        <w:rPr>
          <w:rFonts w:asciiTheme="minorHAnsi" w:hAnsiTheme="minorHAnsi" w:cstheme="minorHAnsi"/>
          <w:sz w:val="24"/>
          <w:szCs w:val="24"/>
        </w:rPr>
      </w:pPr>
      <w:r w:rsidRPr="00DB0F9C">
        <w:rPr>
          <w:rFonts w:asciiTheme="minorHAnsi" w:hAnsiTheme="minorHAnsi" w:cstheme="minorHAnsi"/>
          <w:sz w:val="24"/>
          <w:szCs w:val="24"/>
        </w:rPr>
        <w:t>Egz. nr 3 - Pion Głównego Księgowego</w:t>
      </w:r>
    </w:p>
    <w:p w:rsidR="00DB0F9C" w:rsidRPr="00DB0F9C" w:rsidRDefault="00DB0F9C" w:rsidP="00DB0F9C">
      <w:pPr>
        <w:jc w:val="both"/>
        <w:rPr>
          <w:rFonts w:asciiTheme="minorHAnsi" w:hAnsiTheme="minorHAnsi" w:cstheme="minorHAnsi"/>
          <w:sz w:val="24"/>
          <w:szCs w:val="24"/>
        </w:rPr>
      </w:pPr>
      <w:r w:rsidRPr="00DB0F9C">
        <w:rPr>
          <w:rFonts w:asciiTheme="minorHAnsi" w:hAnsiTheme="minorHAnsi" w:cstheme="minorHAnsi"/>
          <w:sz w:val="24"/>
          <w:szCs w:val="24"/>
        </w:rPr>
        <w:t>Egz. nr 4 – służba samochodowa</w:t>
      </w:r>
    </w:p>
    <w:p w:rsidR="00DB0F9C" w:rsidRPr="00DB0F9C" w:rsidRDefault="00DB0F9C" w:rsidP="00DB0F9C">
      <w:pPr>
        <w:rPr>
          <w:rFonts w:asciiTheme="minorHAnsi" w:hAnsiTheme="minorHAnsi" w:cstheme="minorHAnsi"/>
          <w:sz w:val="24"/>
          <w:szCs w:val="24"/>
          <w:u w:val="single"/>
        </w:rPr>
      </w:pPr>
    </w:p>
    <w:p w:rsidR="00DB0F9C" w:rsidRPr="00DB0F9C" w:rsidRDefault="00DB0F9C" w:rsidP="00DB0F9C">
      <w:pPr>
        <w:rPr>
          <w:rFonts w:asciiTheme="minorHAnsi" w:hAnsiTheme="minorHAnsi" w:cstheme="minorHAnsi"/>
          <w:sz w:val="24"/>
          <w:szCs w:val="24"/>
        </w:rPr>
      </w:pPr>
      <w:r w:rsidRPr="00DB0F9C">
        <w:rPr>
          <w:rFonts w:asciiTheme="minorHAnsi" w:eastAsia="Palatino Linotype" w:hAnsiTheme="minorHAnsi" w:cstheme="minorHAnsi"/>
          <w:b/>
          <w:bCs/>
          <w:sz w:val="24"/>
          <w:szCs w:val="24"/>
        </w:rPr>
        <w:t xml:space="preserve">            </w:t>
      </w:r>
      <w:r w:rsidRPr="00DB0F9C">
        <w:rPr>
          <w:rFonts w:asciiTheme="minorHAnsi" w:hAnsiTheme="minorHAnsi" w:cstheme="minorHAnsi"/>
          <w:sz w:val="24"/>
          <w:szCs w:val="24"/>
        </w:rPr>
        <w:t xml:space="preserve">    </w:t>
      </w:r>
    </w:p>
    <w:p w:rsidR="00DB0F9C" w:rsidRPr="00DB0F9C" w:rsidRDefault="00DB0F9C" w:rsidP="00DB0F9C">
      <w:pPr>
        <w:ind w:left="708" w:firstLine="708"/>
        <w:rPr>
          <w:rFonts w:asciiTheme="minorHAnsi" w:hAnsiTheme="minorHAnsi" w:cstheme="minorHAnsi"/>
          <w:sz w:val="24"/>
          <w:szCs w:val="24"/>
        </w:rPr>
      </w:pPr>
    </w:p>
    <w:p w:rsidR="00DB0F9C" w:rsidRPr="00DB0F9C" w:rsidRDefault="00DB0F9C" w:rsidP="00DB0F9C">
      <w:pPr>
        <w:ind w:left="284"/>
        <w:jc w:val="both"/>
        <w:rPr>
          <w:rFonts w:asciiTheme="minorHAnsi" w:hAnsiTheme="minorHAnsi" w:cstheme="minorHAnsi"/>
          <w:color w:val="000000"/>
          <w:sz w:val="24"/>
          <w:szCs w:val="24"/>
        </w:rPr>
      </w:pPr>
    </w:p>
    <w:p w:rsidR="00DB0F9C" w:rsidRPr="00DB0F9C" w:rsidRDefault="00DB0F9C" w:rsidP="00DB0F9C">
      <w:pPr>
        <w:ind w:left="284"/>
        <w:jc w:val="both"/>
        <w:rPr>
          <w:rFonts w:asciiTheme="minorHAnsi" w:hAnsiTheme="minorHAnsi" w:cstheme="minorHAnsi"/>
          <w:sz w:val="24"/>
          <w:szCs w:val="24"/>
        </w:rPr>
      </w:pPr>
      <w:r w:rsidRPr="00DB0F9C">
        <w:rPr>
          <w:rFonts w:asciiTheme="minorHAnsi" w:hAnsiTheme="minorHAnsi" w:cstheme="minorHAnsi"/>
          <w:bCs/>
          <w:sz w:val="24"/>
          <w:szCs w:val="24"/>
        </w:rPr>
        <w:t>Uzgodniono:</w:t>
      </w:r>
    </w:p>
    <w:p w:rsidR="00DB0F9C" w:rsidRPr="00DB0F9C" w:rsidRDefault="00DB0F9C" w:rsidP="00DB0F9C">
      <w:pPr>
        <w:ind w:left="284"/>
        <w:jc w:val="both"/>
        <w:rPr>
          <w:rFonts w:asciiTheme="minorHAnsi" w:hAnsiTheme="minorHAnsi" w:cstheme="minorHAnsi"/>
          <w:sz w:val="24"/>
          <w:szCs w:val="24"/>
        </w:rPr>
      </w:pPr>
      <w:r w:rsidRPr="00DB0F9C">
        <w:rPr>
          <w:rFonts w:asciiTheme="minorHAnsi" w:hAnsiTheme="minorHAnsi" w:cstheme="minorHAnsi"/>
          <w:sz w:val="24"/>
          <w:szCs w:val="24"/>
        </w:rPr>
        <w:t>Radca Prawny</w:t>
      </w:r>
    </w:p>
    <w:p w:rsidR="00DB0F9C" w:rsidRPr="00DB0F9C" w:rsidRDefault="00DB0F9C" w:rsidP="00DB0F9C">
      <w:pPr>
        <w:ind w:left="284"/>
        <w:jc w:val="both"/>
        <w:rPr>
          <w:rFonts w:asciiTheme="minorHAnsi" w:hAnsiTheme="minorHAnsi" w:cstheme="minorHAnsi"/>
          <w:sz w:val="24"/>
          <w:szCs w:val="24"/>
        </w:rPr>
      </w:pPr>
      <w:r w:rsidRPr="00DB0F9C">
        <w:rPr>
          <w:rFonts w:asciiTheme="minorHAnsi" w:hAnsiTheme="minorHAnsi" w:cstheme="minorHAnsi"/>
          <w:bCs/>
          <w:sz w:val="24"/>
          <w:szCs w:val="24"/>
        </w:rPr>
        <w:t>Główny Księgowy 31 BLT - Szef Finansów</w:t>
      </w:r>
    </w:p>
    <w:p w:rsidR="00DB0F9C" w:rsidRPr="00DB0F9C" w:rsidRDefault="00DB0F9C" w:rsidP="00DB0F9C">
      <w:pPr>
        <w:widowControl w:val="0"/>
        <w:tabs>
          <w:tab w:val="left" w:pos="709"/>
        </w:tabs>
        <w:autoSpaceDE w:val="0"/>
        <w:ind w:left="284"/>
        <w:jc w:val="both"/>
        <w:rPr>
          <w:rFonts w:asciiTheme="minorHAnsi" w:hAnsiTheme="minorHAnsi" w:cstheme="minorHAnsi"/>
          <w:color w:val="000000"/>
          <w:sz w:val="24"/>
          <w:szCs w:val="24"/>
        </w:rPr>
      </w:pPr>
      <w:r w:rsidRPr="00DB0F9C">
        <w:rPr>
          <w:rFonts w:asciiTheme="minorHAnsi" w:hAnsiTheme="minorHAnsi" w:cstheme="minorHAnsi"/>
          <w:color w:val="000000"/>
          <w:sz w:val="24"/>
          <w:szCs w:val="24"/>
        </w:rPr>
        <w:t>Kierownik Sekcji  Zamówień Publicznych</w:t>
      </w:r>
    </w:p>
    <w:p w:rsidR="00DB0F9C" w:rsidRPr="00DB0F9C" w:rsidRDefault="00DB0F9C" w:rsidP="00DB0F9C">
      <w:pPr>
        <w:widowControl w:val="0"/>
        <w:tabs>
          <w:tab w:val="left" w:pos="709"/>
        </w:tabs>
        <w:autoSpaceDE w:val="0"/>
        <w:ind w:left="284"/>
        <w:jc w:val="both"/>
        <w:rPr>
          <w:rFonts w:asciiTheme="minorHAnsi" w:hAnsiTheme="minorHAnsi" w:cstheme="minorHAnsi"/>
          <w:color w:val="000000"/>
          <w:sz w:val="24"/>
          <w:szCs w:val="24"/>
        </w:rPr>
      </w:pPr>
    </w:p>
    <w:p w:rsidR="00DB0F9C" w:rsidRPr="00DB0F9C" w:rsidRDefault="00DB0F9C" w:rsidP="00DB0F9C">
      <w:pPr>
        <w:rPr>
          <w:rFonts w:asciiTheme="minorHAnsi" w:hAnsiTheme="minorHAnsi" w:cstheme="minorHAnsi"/>
          <w:sz w:val="24"/>
          <w:szCs w:val="24"/>
        </w:rPr>
      </w:pPr>
    </w:p>
    <w:p w:rsidR="00DB0F9C" w:rsidRPr="00DB0F9C" w:rsidRDefault="00DB0F9C" w:rsidP="00DB0F9C">
      <w:pPr>
        <w:jc w:val="right"/>
        <w:rPr>
          <w:rFonts w:asciiTheme="minorHAnsi" w:hAnsiTheme="minorHAnsi" w:cstheme="minorHAnsi"/>
          <w:b/>
          <w:sz w:val="24"/>
          <w:szCs w:val="24"/>
        </w:rPr>
      </w:pPr>
    </w:p>
    <w:p w:rsidR="00DB0F9C" w:rsidRDefault="00DB0F9C" w:rsidP="00DB0F9C">
      <w:pPr>
        <w:rPr>
          <w:rFonts w:asciiTheme="minorHAnsi" w:hAnsiTheme="minorHAnsi" w:cstheme="minorHAnsi"/>
          <w:b/>
          <w:sz w:val="24"/>
          <w:szCs w:val="24"/>
        </w:rPr>
      </w:pPr>
    </w:p>
    <w:p w:rsidR="004D3730" w:rsidRDefault="004D3730" w:rsidP="00DB0F9C">
      <w:pPr>
        <w:rPr>
          <w:rFonts w:asciiTheme="minorHAnsi" w:hAnsiTheme="minorHAnsi" w:cstheme="minorHAnsi"/>
          <w:b/>
          <w:sz w:val="24"/>
          <w:szCs w:val="24"/>
        </w:rPr>
      </w:pPr>
    </w:p>
    <w:p w:rsidR="004D3730" w:rsidRDefault="004D3730" w:rsidP="00DB0F9C">
      <w:pPr>
        <w:rPr>
          <w:rFonts w:asciiTheme="minorHAnsi" w:hAnsiTheme="minorHAnsi" w:cstheme="minorHAnsi"/>
          <w:b/>
          <w:sz w:val="24"/>
          <w:szCs w:val="24"/>
        </w:rPr>
      </w:pPr>
    </w:p>
    <w:p w:rsidR="004D3730" w:rsidRDefault="004D3730" w:rsidP="00DB0F9C">
      <w:pPr>
        <w:rPr>
          <w:rFonts w:asciiTheme="minorHAnsi" w:hAnsiTheme="minorHAnsi" w:cstheme="minorHAnsi"/>
          <w:b/>
          <w:sz w:val="24"/>
          <w:szCs w:val="24"/>
        </w:rPr>
      </w:pPr>
    </w:p>
    <w:p w:rsidR="004D3730" w:rsidRDefault="004D3730" w:rsidP="00DB0F9C">
      <w:pPr>
        <w:rPr>
          <w:rFonts w:asciiTheme="minorHAnsi" w:hAnsiTheme="minorHAnsi" w:cstheme="minorHAnsi"/>
          <w:b/>
          <w:sz w:val="24"/>
          <w:szCs w:val="24"/>
        </w:rPr>
      </w:pPr>
    </w:p>
    <w:p w:rsidR="004D3730" w:rsidRDefault="004D3730" w:rsidP="00DB0F9C">
      <w:pPr>
        <w:rPr>
          <w:rFonts w:asciiTheme="minorHAnsi" w:hAnsiTheme="minorHAnsi" w:cstheme="minorHAnsi"/>
          <w:b/>
          <w:sz w:val="24"/>
          <w:szCs w:val="24"/>
        </w:rPr>
      </w:pPr>
    </w:p>
    <w:p w:rsidR="004D3730" w:rsidRDefault="004D3730" w:rsidP="00DB0F9C">
      <w:pPr>
        <w:rPr>
          <w:rFonts w:asciiTheme="minorHAnsi" w:hAnsiTheme="minorHAnsi" w:cstheme="minorHAnsi"/>
          <w:b/>
          <w:sz w:val="24"/>
          <w:szCs w:val="24"/>
        </w:rPr>
      </w:pPr>
    </w:p>
    <w:p w:rsidR="004D3730" w:rsidRDefault="004D3730" w:rsidP="00DB0F9C">
      <w:pPr>
        <w:rPr>
          <w:rFonts w:asciiTheme="minorHAnsi" w:hAnsiTheme="minorHAnsi" w:cstheme="minorHAnsi"/>
          <w:b/>
          <w:sz w:val="24"/>
          <w:szCs w:val="24"/>
        </w:rPr>
      </w:pPr>
    </w:p>
    <w:p w:rsidR="004D3730" w:rsidRDefault="004D3730" w:rsidP="00DB0F9C">
      <w:pPr>
        <w:rPr>
          <w:rFonts w:asciiTheme="minorHAnsi" w:hAnsiTheme="minorHAnsi" w:cstheme="minorHAnsi"/>
          <w:b/>
          <w:sz w:val="24"/>
          <w:szCs w:val="24"/>
        </w:rPr>
      </w:pPr>
    </w:p>
    <w:p w:rsidR="004D3730" w:rsidRDefault="004D3730" w:rsidP="00DB0F9C">
      <w:pPr>
        <w:rPr>
          <w:rFonts w:asciiTheme="minorHAnsi" w:hAnsiTheme="minorHAnsi" w:cstheme="minorHAnsi"/>
          <w:b/>
          <w:sz w:val="24"/>
          <w:szCs w:val="24"/>
        </w:rPr>
      </w:pPr>
    </w:p>
    <w:p w:rsidR="004D3730" w:rsidRDefault="004D3730" w:rsidP="00DB0F9C">
      <w:pPr>
        <w:rPr>
          <w:rFonts w:asciiTheme="minorHAnsi" w:hAnsiTheme="minorHAnsi" w:cstheme="minorHAnsi"/>
          <w:b/>
          <w:sz w:val="24"/>
          <w:szCs w:val="24"/>
        </w:rPr>
      </w:pPr>
    </w:p>
    <w:p w:rsidR="002F3004" w:rsidRDefault="002F3004" w:rsidP="00DB0F9C">
      <w:pPr>
        <w:rPr>
          <w:rFonts w:asciiTheme="minorHAnsi" w:hAnsiTheme="minorHAnsi" w:cstheme="minorHAnsi"/>
          <w:b/>
          <w:sz w:val="24"/>
          <w:szCs w:val="24"/>
        </w:rPr>
      </w:pPr>
    </w:p>
    <w:p w:rsidR="002F3004" w:rsidRDefault="002F3004" w:rsidP="00DB0F9C">
      <w:pPr>
        <w:rPr>
          <w:rFonts w:asciiTheme="minorHAnsi" w:hAnsiTheme="minorHAnsi" w:cstheme="minorHAnsi"/>
          <w:b/>
          <w:sz w:val="24"/>
          <w:szCs w:val="24"/>
        </w:rPr>
      </w:pPr>
    </w:p>
    <w:p w:rsidR="002F3004" w:rsidRDefault="002F3004" w:rsidP="00DB0F9C">
      <w:pPr>
        <w:rPr>
          <w:rFonts w:asciiTheme="minorHAnsi" w:hAnsiTheme="minorHAnsi" w:cstheme="minorHAnsi"/>
          <w:b/>
          <w:sz w:val="24"/>
          <w:szCs w:val="24"/>
        </w:rPr>
      </w:pPr>
    </w:p>
    <w:p w:rsidR="002F3004" w:rsidRDefault="002F3004" w:rsidP="00DB0F9C">
      <w:pPr>
        <w:rPr>
          <w:rFonts w:asciiTheme="minorHAnsi" w:hAnsiTheme="minorHAnsi" w:cstheme="minorHAnsi"/>
          <w:b/>
          <w:sz w:val="24"/>
          <w:szCs w:val="24"/>
        </w:rPr>
      </w:pPr>
    </w:p>
    <w:p w:rsidR="002F3004" w:rsidRDefault="002F3004" w:rsidP="00DB0F9C">
      <w:pPr>
        <w:rPr>
          <w:rFonts w:asciiTheme="minorHAnsi" w:hAnsiTheme="minorHAnsi" w:cstheme="minorHAnsi"/>
          <w:b/>
          <w:sz w:val="24"/>
          <w:szCs w:val="24"/>
        </w:rPr>
      </w:pPr>
    </w:p>
    <w:p w:rsidR="001A004C" w:rsidRDefault="001A004C" w:rsidP="00DB0F9C">
      <w:pPr>
        <w:rPr>
          <w:rFonts w:asciiTheme="minorHAnsi" w:hAnsiTheme="minorHAnsi" w:cstheme="minorHAnsi"/>
          <w:b/>
          <w:sz w:val="24"/>
          <w:szCs w:val="24"/>
        </w:rPr>
      </w:pPr>
    </w:p>
    <w:p w:rsidR="001A004C" w:rsidRDefault="001A004C" w:rsidP="00DB0F9C">
      <w:pPr>
        <w:rPr>
          <w:rFonts w:asciiTheme="minorHAnsi" w:hAnsiTheme="minorHAnsi" w:cstheme="minorHAnsi"/>
          <w:b/>
          <w:sz w:val="24"/>
          <w:szCs w:val="24"/>
        </w:rPr>
      </w:pPr>
    </w:p>
    <w:p w:rsidR="00DB0F9C" w:rsidRPr="00DB0F9C" w:rsidRDefault="00DB0F9C" w:rsidP="00DB0F9C">
      <w:pPr>
        <w:rPr>
          <w:rFonts w:asciiTheme="minorHAnsi" w:hAnsiTheme="minorHAnsi" w:cstheme="minorHAnsi"/>
          <w:b/>
          <w:sz w:val="24"/>
          <w:szCs w:val="24"/>
        </w:rPr>
      </w:pPr>
    </w:p>
    <w:p w:rsidR="00DB0F9C" w:rsidRDefault="00DB0F9C" w:rsidP="00DB0F9C">
      <w:pPr>
        <w:jc w:val="right"/>
        <w:rPr>
          <w:rFonts w:asciiTheme="minorHAnsi" w:hAnsiTheme="minorHAnsi" w:cstheme="minorHAnsi"/>
          <w:b/>
          <w:sz w:val="24"/>
          <w:szCs w:val="24"/>
        </w:rPr>
      </w:pPr>
      <w:r>
        <w:rPr>
          <w:rFonts w:asciiTheme="minorHAnsi" w:hAnsiTheme="minorHAnsi" w:cstheme="minorHAnsi"/>
          <w:b/>
          <w:sz w:val="24"/>
          <w:szCs w:val="24"/>
        </w:rPr>
        <w:lastRenderedPageBreak/>
        <w:t xml:space="preserve">Załącznik nr 1 do umowy……../21    </w:t>
      </w:r>
    </w:p>
    <w:p w:rsidR="00DB0F9C" w:rsidRPr="00DB0F9C" w:rsidRDefault="00DB0F9C" w:rsidP="00DB0F9C">
      <w:pPr>
        <w:jc w:val="right"/>
        <w:rPr>
          <w:rFonts w:asciiTheme="minorHAnsi" w:hAnsiTheme="minorHAnsi" w:cstheme="minorHAnsi"/>
          <w:b/>
          <w:sz w:val="24"/>
          <w:szCs w:val="24"/>
        </w:rPr>
      </w:pPr>
    </w:p>
    <w:p w:rsidR="00DB0F9C" w:rsidRPr="00DB0F9C" w:rsidRDefault="00DB0F9C" w:rsidP="00DB0F9C">
      <w:pPr>
        <w:jc w:val="right"/>
        <w:rPr>
          <w:rFonts w:asciiTheme="minorHAnsi" w:hAnsiTheme="minorHAnsi" w:cstheme="minorHAnsi"/>
          <w:sz w:val="24"/>
          <w:szCs w:val="24"/>
        </w:rPr>
      </w:pPr>
      <w:r w:rsidRPr="00DB0F9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DB0F9C">
        <w:rPr>
          <w:rFonts w:asciiTheme="minorHAnsi" w:hAnsiTheme="minorHAnsi" w:cstheme="minorHAnsi"/>
          <w:sz w:val="24"/>
          <w:szCs w:val="24"/>
        </w:rPr>
        <w:t>miejscowość, data)</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(Wykonawca)</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(Adres Wykonawcy)</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p>
    <w:p w:rsidR="00DB0F9C" w:rsidRPr="00DB0F9C" w:rsidRDefault="00DB0F9C" w:rsidP="00DB0F9C">
      <w:pPr>
        <w:jc w:val="center"/>
        <w:rPr>
          <w:rFonts w:asciiTheme="minorHAnsi" w:hAnsiTheme="minorHAnsi" w:cstheme="minorHAnsi"/>
          <w:b/>
          <w:sz w:val="24"/>
          <w:szCs w:val="24"/>
          <w:u w:val="single"/>
        </w:rPr>
      </w:pPr>
      <w:r w:rsidRPr="00DB0F9C">
        <w:rPr>
          <w:rFonts w:asciiTheme="minorHAnsi" w:hAnsiTheme="minorHAnsi" w:cstheme="minorHAnsi"/>
          <w:b/>
          <w:sz w:val="24"/>
          <w:szCs w:val="24"/>
          <w:u w:val="single"/>
        </w:rPr>
        <w:t>PROTOKÓŁ REKLAMACYJNY</w:t>
      </w:r>
    </w:p>
    <w:p w:rsidR="00DB0F9C" w:rsidRPr="00DB0F9C" w:rsidRDefault="00DB0F9C" w:rsidP="00DB0F9C">
      <w:pPr>
        <w:rPr>
          <w:rFonts w:asciiTheme="minorHAnsi" w:hAnsiTheme="minorHAnsi" w:cstheme="minorHAnsi"/>
          <w:b/>
          <w:sz w:val="24"/>
          <w:szCs w:val="24"/>
          <w:u w:val="single"/>
        </w:rPr>
      </w:pPr>
    </w:p>
    <w:p w:rsidR="00DB0F9C" w:rsidRPr="00DB0F9C" w:rsidRDefault="00DB0F9C" w:rsidP="00DB0F9C">
      <w:pPr>
        <w:jc w:val="center"/>
        <w:rPr>
          <w:rFonts w:asciiTheme="minorHAnsi" w:hAnsiTheme="minorHAnsi" w:cstheme="minorHAnsi"/>
          <w:b/>
          <w:sz w:val="24"/>
          <w:szCs w:val="24"/>
        </w:rPr>
      </w:pPr>
    </w:p>
    <w:p w:rsid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Dotyczy: Umowy nr ………</w:t>
      </w:r>
      <w:r>
        <w:rPr>
          <w:rFonts w:asciiTheme="minorHAnsi" w:hAnsiTheme="minorHAnsi" w:cstheme="minorHAnsi"/>
          <w:sz w:val="24"/>
          <w:szCs w:val="24"/>
        </w:rPr>
        <w:t>……..</w:t>
      </w:r>
      <w:r w:rsidRPr="00DB0F9C">
        <w:rPr>
          <w:rFonts w:asciiTheme="minorHAnsi" w:hAnsiTheme="minorHAnsi" w:cstheme="minorHAnsi"/>
          <w:sz w:val="24"/>
          <w:szCs w:val="24"/>
        </w:rPr>
        <w:t>……………. zawartej w dniu ………</w:t>
      </w:r>
      <w:r>
        <w:rPr>
          <w:rFonts w:asciiTheme="minorHAnsi" w:hAnsiTheme="minorHAnsi" w:cstheme="minorHAnsi"/>
          <w:sz w:val="24"/>
          <w:szCs w:val="24"/>
        </w:rPr>
        <w:t>…….…….</w:t>
      </w:r>
      <w:r w:rsidRPr="00DB0F9C">
        <w:rPr>
          <w:rFonts w:asciiTheme="minorHAnsi" w:hAnsiTheme="minorHAnsi" w:cstheme="minorHAnsi"/>
          <w:sz w:val="24"/>
          <w:szCs w:val="24"/>
        </w:rPr>
        <w:t>…</w:t>
      </w:r>
      <w:r>
        <w:rPr>
          <w:rFonts w:asciiTheme="minorHAnsi" w:hAnsiTheme="minorHAnsi" w:cstheme="minorHAnsi"/>
          <w:sz w:val="24"/>
          <w:szCs w:val="24"/>
        </w:rPr>
        <w:t>.………….. pomiędzy</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(Wykonawca)</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(Zamawiający)</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Reklamowany asortyment …………………</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Opis wady ………………………………</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 xml:space="preserve">Żądania odbiorcy </w:t>
      </w:r>
      <w:r w:rsidRPr="00DB0F9C">
        <w:rPr>
          <w:rFonts w:asciiTheme="minorHAnsi" w:hAnsiTheme="minorHAnsi" w:cstheme="minorHAnsi"/>
          <w:bCs/>
          <w:sz w:val="24"/>
          <w:szCs w:val="24"/>
        </w:rPr>
        <w:t>w</w:t>
      </w:r>
      <w:r w:rsidRPr="00DB0F9C">
        <w:rPr>
          <w:rFonts w:asciiTheme="minorHAnsi" w:hAnsiTheme="minorHAnsi" w:cstheme="minorHAnsi"/>
          <w:b/>
          <w:bCs/>
          <w:sz w:val="24"/>
          <w:szCs w:val="24"/>
        </w:rPr>
        <w:t xml:space="preserve"> </w:t>
      </w:r>
      <w:r w:rsidRPr="00DB0F9C">
        <w:rPr>
          <w:rFonts w:asciiTheme="minorHAnsi" w:hAnsiTheme="minorHAnsi" w:cstheme="minorHAnsi"/>
          <w:bCs/>
          <w:sz w:val="24"/>
          <w:szCs w:val="24"/>
        </w:rPr>
        <w:t>przypadku wad jakościowych reklamowanej  dostawy………</w:t>
      </w:r>
      <w:r>
        <w:rPr>
          <w:rFonts w:asciiTheme="minorHAnsi" w:hAnsiTheme="minorHAnsi" w:cstheme="minorHAnsi"/>
          <w:bCs/>
          <w:sz w:val="24"/>
          <w:szCs w:val="24"/>
        </w:rPr>
        <w:t>……….</w:t>
      </w:r>
      <w:r w:rsidRPr="00DB0F9C">
        <w:rPr>
          <w:rFonts w:asciiTheme="minorHAnsi" w:hAnsiTheme="minorHAnsi" w:cstheme="minorHAnsi"/>
          <w:bCs/>
          <w:sz w:val="24"/>
          <w:szCs w:val="24"/>
        </w:rPr>
        <w:t>……….</w:t>
      </w:r>
      <w:r w:rsidRPr="00DB0F9C">
        <w:rPr>
          <w:rFonts w:asciiTheme="minorHAnsi" w:hAnsiTheme="minorHAnsi" w:cstheme="minorHAnsi"/>
          <w:sz w:val="24"/>
          <w:szCs w:val="24"/>
        </w:rPr>
        <w:t xml:space="preserve"> </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Podstawa reklamacji……………………………………………………</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Pr>
          <w:rFonts w:asciiTheme="minorHAnsi" w:hAnsiTheme="minorHAnsi" w:cstheme="minorHAnsi"/>
          <w:sz w:val="24"/>
          <w:szCs w:val="24"/>
        </w:rPr>
        <w:t xml:space="preserve">        </w:t>
      </w: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Cs w:val="24"/>
        </w:rPr>
      </w:pPr>
      <w:r w:rsidRPr="00DB0F9C">
        <w:rPr>
          <w:rFonts w:asciiTheme="minorHAnsi" w:hAnsiTheme="minorHAnsi" w:cstheme="minorHAnsi"/>
          <w:szCs w:val="24"/>
        </w:rPr>
        <w:t xml:space="preserve"> (</w:t>
      </w:r>
      <w:r w:rsidRPr="00DB0F9C">
        <w:rPr>
          <w:rFonts w:asciiTheme="minorHAnsi" w:hAnsiTheme="minorHAnsi" w:cstheme="minorHAnsi"/>
          <w:sz w:val="18"/>
          <w:szCs w:val="24"/>
        </w:rPr>
        <w:t xml:space="preserve">imię i nazwisko,  podpis przyjmującego reklamację)             </w:t>
      </w:r>
      <w:r>
        <w:rPr>
          <w:rFonts w:asciiTheme="minorHAnsi" w:hAnsiTheme="minorHAnsi" w:cstheme="minorHAnsi"/>
          <w:sz w:val="18"/>
          <w:szCs w:val="24"/>
        </w:rPr>
        <w:t xml:space="preserve">             </w:t>
      </w:r>
      <w:r w:rsidRPr="00DB0F9C">
        <w:rPr>
          <w:rFonts w:asciiTheme="minorHAnsi" w:hAnsiTheme="minorHAnsi" w:cstheme="minorHAnsi"/>
          <w:sz w:val="18"/>
          <w:szCs w:val="24"/>
        </w:rPr>
        <w:t xml:space="preserve">    (imię i nazwisko,  podpis zgłaszającego reklamację)</w:t>
      </w:r>
    </w:p>
    <w:p w:rsidR="00DB0F9C" w:rsidRPr="00DB0F9C" w:rsidRDefault="00DB0F9C" w:rsidP="00DB0F9C">
      <w:pPr>
        <w:rPr>
          <w:rFonts w:asciiTheme="minorHAnsi" w:hAnsiTheme="minorHAnsi" w:cstheme="minorHAnsi"/>
          <w:szCs w:val="24"/>
        </w:rPr>
      </w:pPr>
    </w:p>
    <w:p w:rsidR="00DB0F9C" w:rsidRPr="00DB0F9C" w:rsidRDefault="00DB0F9C" w:rsidP="00DB0F9C">
      <w:pPr>
        <w:rPr>
          <w:rFonts w:asciiTheme="minorHAnsi" w:hAnsiTheme="minorHAnsi" w:cstheme="minorHAnsi"/>
          <w:sz w:val="24"/>
          <w:szCs w:val="24"/>
        </w:rPr>
      </w:pPr>
    </w:p>
    <w:p w:rsidR="00DB0F9C" w:rsidRDefault="00DB0F9C" w:rsidP="00DB0F9C">
      <w:pPr>
        <w:spacing w:line="276" w:lineRule="auto"/>
        <w:jc w:val="both"/>
        <w:rPr>
          <w:rFonts w:asciiTheme="minorHAnsi" w:hAnsiTheme="minorHAnsi" w:cstheme="minorHAnsi"/>
          <w:sz w:val="24"/>
          <w:szCs w:val="24"/>
        </w:rPr>
      </w:pPr>
    </w:p>
    <w:p w:rsidR="004A2EFE" w:rsidRDefault="004A2EFE" w:rsidP="00DB0F9C">
      <w:pPr>
        <w:spacing w:line="276" w:lineRule="auto"/>
        <w:jc w:val="both"/>
        <w:rPr>
          <w:rFonts w:asciiTheme="minorHAnsi" w:hAnsiTheme="minorHAnsi" w:cstheme="minorHAnsi"/>
          <w:sz w:val="24"/>
          <w:szCs w:val="24"/>
        </w:rPr>
      </w:pPr>
    </w:p>
    <w:p w:rsidR="004A2EFE" w:rsidRDefault="004A2EFE" w:rsidP="00DB0F9C">
      <w:pPr>
        <w:spacing w:line="276" w:lineRule="auto"/>
        <w:jc w:val="both"/>
        <w:rPr>
          <w:rFonts w:asciiTheme="minorHAnsi" w:hAnsiTheme="minorHAnsi" w:cstheme="minorHAnsi"/>
          <w:sz w:val="24"/>
          <w:szCs w:val="24"/>
        </w:rPr>
        <w:sectPr w:rsidR="004A2EFE" w:rsidSect="009524D3">
          <w:headerReference w:type="default" r:id="rId29"/>
          <w:footerReference w:type="default" r:id="rId30"/>
          <w:headerReference w:type="first" r:id="rId31"/>
          <w:pgSz w:w="11906" w:h="16838"/>
          <w:pgMar w:top="1298" w:right="1123" w:bottom="851" w:left="1985" w:header="709" w:footer="709" w:gutter="0"/>
          <w:cols w:space="708"/>
          <w:titlePg/>
          <w:docGrid w:linePitch="360"/>
        </w:sectPr>
      </w:pPr>
    </w:p>
    <w:tbl>
      <w:tblPr>
        <w:tblStyle w:val="Tabela-Siatka"/>
        <w:tblW w:w="0" w:type="auto"/>
        <w:tblLook w:val="04A0" w:firstRow="1" w:lastRow="0" w:firstColumn="1" w:lastColumn="0" w:noHBand="0" w:noVBand="1"/>
      </w:tblPr>
      <w:tblGrid>
        <w:gridCol w:w="511"/>
        <w:gridCol w:w="5541"/>
        <w:gridCol w:w="860"/>
        <w:gridCol w:w="665"/>
        <w:gridCol w:w="1540"/>
        <w:gridCol w:w="1440"/>
        <w:gridCol w:w="1780"/>
        <w:gridCol w:w="1600"/>
      </w:tblGrid>
      <w:tr w:rsidR="004A2EFE" w:rsidRPr="004A2EFE" w:rsidTr="004A2EFE">
        <w:trPr>
          <w:trHeight w:val="300"/>
        </w:trPr>
        <w:tc>
          <w:tcPr>
            <w:tcW w:w="511" w:type="dxa"/>
            <w:tcBorders>
              <w:top w:val="nil"/>
              <w:left w:val="nil"/>
              <w:bottom w:val="nil"/>
              <w:right w:val="nil"/>
            </w:tcBorders>
            <w:noWrap/>
            <w:hideMark/>
          </w:tcPr>
          <w:p w:rsidR="004A2EFE" w:rsidRPr="004A2EFE" w:rsidRDefault="004A2EFE" w:rsidP="004A2EFE">
            <w:pPr>
              <w:spacing w:line="276" w:lineRule="auto"/>
              <w:jc w:val="both"/>
              <w:rPr>
                <w:rFonts w:asciiTheme="minorHAnsi" w:hAnsiTheme="minorHAnsi" w:cstheme="minorHAnsi"/>
                <w:sz w:val="24"/>
                <w:szCs w:val="24"/>
              </w:rPr>
            </w:pPr>
          </w:p>
        </w:tc>
        <w:tc>
          <w:tcPr>
            <w:tcW w:w="5541" w:type="dxa"/>
            <w:tcBorders>
              <w:top w:val="nil"/>
              <w:left w:val="nil"/>
              <w:bottom w:val="nil"/>
              <w:right w:val="nil"/>
            </w:tcBorders>
            <w:noWrap/>
            <w:hideMark/>
          </w:tcPr>
          <w:p w:rsidR="004A2EFE" w:rsidRPr="004A2EFE" w:rsidRDefault="004A2EFE" w:rsidP="004A2EFE">
            <w:pPr>
              <w:spacing w:line="276" w:lineRule="auto"/>
              <w:jc w:val="both"/>
              <w:rPr>
                <w:rFonts w:asciiTheme="minorHAnsi" w:hAnsiTheme="minorHAnsi" w:cstheme="minorHAnsi"/>
                <w:sz w:val="24"/>
                <w:szCs w:val="24"/>
              </w:rPr>
            </w:pPr>
          </w:p>
        </w:tc>
        <w:tc>
          <w:tcPr>
            <w:tcW w:w="860" w:type="dxa"/>
            <w:tcBorders>
              <w:top w:val="nil"/>
              <w:left w:val="nil"/>
              <w:bottom w:val="nil"/>
              <w:right w:val="nil"/>
            </w:tcBorders>
            <w:noWrap/>
            <w:hideMark/>
          </w:tcPr>
          <w:p w:rsidR="004A2EFE" w:rsidRPr="004A2EFE" w:rsidRDefault="004A2EFE" w:rsidP="004A2EFE">
            <w:pPr>
              <w:spacing w:line="276" w:lineRule="auto"/>
              <w:jc w:val="both"/>
              <w:rPr>
                <w:rFonts w:asciiTheme="minorHAnsi" w:hAnsiTheme="minorHAnsi" w:cstheme="minorHAnsi"/>
                <w:sz w:val="24"/>
                <w:szCs w:val="24"/>
              </w:rPr>
            </w:pPr>
          </w:p>
        </w:tc>
        <w:tc>
          <w:tcPr>
            <w:tcW w:w="665" w:type="dxa"/>
            <w:tcBorders>
              <w:top w:val="nil"/>
              <w:left w:val="nil"/>
              <w:bottom w:val="nil"/>
              <w:right w:val="nil"/>
            </w:tcBorders>
            <w:noWrap/>
            <w:hideMark/>
          </w:tcPr>
          <w:p w:rsidR="004A2EFE" w:rsidRPr="004A2EFE" w:rsidRDefault="004A2EFE" w:rsidP="004A2EFE">
            <w:pPr>
              <w:spacing w:line="276" w:lineRule="auto"/>
              <w:jc w:val="both"/>
              <w:rPr>
                <w:rFonts w:asciiTheme="minorHAnsi" w:hAnsiTheme="minorHAnsi" w:cstheme="minorHAnsi"/>
                <w:sz w:val="24"/>
                <w:szCs w:val="24"/>
              </w:rPr>
            </w:pPr>
          </w:p>
        </w:tc>
        <w:tc>
          <w:tcPr>
            <w:tcW w:w="1540" w:type="dxa"/>
            <w:tcBorders>
              <w:top w:val="nil"/>
              <w:left w:val="nil"/>
              <w:bottom w:val="nil"/>
              <w:right w:val="nil"/>
            </w:tcBorders>
            <w:noWrap/>
            <w:hideMark/>
          </w:tcPr>
          <w:p w:rsidR="004A2EFE" w:rsidRPr="004A2EFE" w:rsidRDefault="004A2EFE" w:rsidP="004A2EFE">
            <w:pPr>
              <w:spacing w:line="276" w:lineRule="auto"/>
              <w:jc w:val="both"/>
              <w:rPr>
                <w:rFonts w:asciiTheme="minorHAnsi" w:hAnsiTheme="minorHAnsi" w:cstheme="minorHAnsi"/>
                <w:sz w:val="24"/>
                <w:szCs w:val="24"/>
              </w:rPr>
            </w:pPr>
          </w:p>
        </w:tc>
        <w:tc>
          <w:tcPr>
            <w:tcW w:w="1440" w:type="dxa"/>
            <w:tcBorders>
              <w:top w:val="nil"/>
              <w:left w:val="nil"/>
              <w:bottom w:val="nil"/>
              <w:right w:val="nil"/>
            </w:tcBorders>
            <w:noWrap/>
            <w:hideMark/>
          </w:tcPr>
          <w:p w:rsidR="004A2EFE" w:rsidRPr="004A2EFE" w:rsidRDefault="004A2EFE" w:rsidP="004A2EFE">
            <w:pPr>
              <w:spacing w:line="276" w:lineRule="auto"/>
              <w:jc w:val="both"/>
              <w:rPr>
                <w:rFonts w:asciiTheme="minorHAnsi" w:hAnsiTheme="minorHAnsi" w:cstheme="minorHAnsi"/>
                <w:sz w:val="24"/>
                <w:szCs w:val="24"/>
              </w:rPr>
            </w:pPr>
          </w:p>
        </w:tc>
        <w:tc>
          <w:tcPr>
            <w:tcW w:w="3380" w:type="dxa"/>
            <w:gridSpan w:val="2"/>
            <w:tcBorders>
              <w:top w:val="nil"/>
              <w:left w:val="nil"/>
              <w:bottom w:val="nil"/>
              <w:right w:val="nil"/>
            </w:tcBorders>
            <w:noWrap/>
            <w:hideMark/>
          </w:tcPr>
          <w:p w:rsidR="004A2EFE" w:rsidRPr="004A2EFE" w:rsidRDefault="004A2EFE" w:rsidP="004A2EFE">
            <w:pPr>
              <w:spacing w:line="276" w:lineRule="auto"/>
              <w:jc w:val="right"/>
              <w:rPr>
                <w:rFonts w:asciiTheme="minorHAnsi" w:hAnsiTheme="minorHAnsi" w:cstheme="minorHAnsi"/>
                <w:sz w:val="24"/>
                <w:szCs w:val="24"/>
              </w:rPr>
            </w:pPr>
            <w:r w:rsidRPr="004A2EFE">
              <w:rPr>
                <w:rFonts w:asciiTheme="minorHAnsi" w:hAnsiTheme="minorHAnsi" w:cstheme="minorHAnsi"/>
                <w:sz w:val="24"/>
                <w:szCs w:val="24"/>
              </w:rPr>
              <w:t>zał. nr 4 do SWZ</w:t>
            </w:r>
          </w:p>
        </w:tc>
      </w:tr>
      <w:tr w:rsidR="004A2EFE" w:rsidRPr="004A2EFE" w:rsidTr="004A2EFE">
        <w:trPr>
          <w:trHeight w:val="300"/>
        </w:trPr>
        <w:tc>
          <w:tcPr>
            <w:tcW w:w="13937" w:type="dxa"/>
            <w:gridSpan w:val="8"/>
            <w:tcBorders>
              <w:top w:val="nil"/>
              <w:left w:val="nil"/>
              <w:bottom w:val="nil"/>
              <w:right w:val="nil"/>
            </w:tcBorders>
            <w:noWrap/>
            <w:hideMark/>
          </w:tcPr>
          <w:p w:rsidR="004A2EFE" w:rsidRPr="004A2EFE" w:rsidRDefault="004A2EFE" w:rsidP="004A2EFE">
            <w:pPr>
              <w:spacing w:line="276" w:lineRule="auto"/>
              <w:jc w:val="center"/>
              <w:rPr>
                <w:rFonts w:asciiTheme="minorHAnsi" w:hAnsiTheme="minorHAnsi" w:cstheme="minorHAnsi"/>
                <w:b/>
                <w:bCs/>
                <w:sz w:val="24"/>
                <w:szCs w:val="24"/>
              </w:rPr>
            </w:pPr>
            <w:r w:rsidRPr="004A2EFE">
              <w:rPr>
                <w:rFonts w:asciiTheme="minorHAnsi" w:hAnsiTheme="minorHAnsi" w:cstheme="minorHAnsi"/>
                <w:b/>
                <w:bCs/>
                <w:sz w:val="24"/>
                <w:szCs w:val="24"/>
              </w:rPr>
              <w:t>FORMULARZ CENOWY</w:t>
            </w:r>
          </w:p>
        </w:tc>
      </w:tr>
      <w:tr w:rsidR="004A2EFE" w:rsidRPr="004A2EFE" w:rsidTr="004A2EFE">
        <w:trPr>
          <w:trHeight w:val="300"/>
        </w:trPr>
        <w:tc>
          <w:tcPr>
            <w:tcW w:w="13937" w:type="dxa"/>
            <w:gridSpan w:val="8"/>
            <w:tcBorders>
              <w:top w:val="nil"/>
              <w:left w:val="nil"/>
              <w:bottom w:val="single" w:sz="4" w:space="0" w:color="auto"/>
              <w:right w:val="nil"/>
            </w:tcBorders>
            <w:noWrap/>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 materiały lakiernicze</w:t>
            </w:r>
          </w:p>
        </w:tc>
      </w:tr>
      <w:tr w:rsidR="004A2EFE" w:rsidRPr="004A2EFE" w:rsidTr="004A2EFE">
        <w:trPr>
          <w:trHeight w:val="765"/>
        </w:trPr>
        <w:tc>
          <w:tcPr>
            <w:tcW w:w="511" w:type="dxa"/>
            <w:tcBorders>
              <w:top w:val="single" w:sz="4" w:space="0" w:color="auto"/>
              <w:left w:val="single" w:sz="4" w:space="0" w:color="auto"/>
              <w:bottom w:val="single" w:sz="4" w:space="0" w:color="auto"/>
              <w:right w:val="single" w:sz="4" w:space="0" w:color="auto"/>
            </w:tcBorders>
            <w:vAlign w:val="center"/>
            <w:hideMark/>
          </w:tcPr>
          <w:p w:rsidR="004A2EFE" w:rsidRPr="004A2EFE" w:rsidRDefault="004A2EFE" w:rsidP="004A2EFE">
            <w:pPr>
              <w:spacing w:line="276" w:lineRule="auto"/>
              <w:jc w:val="center"/>
              <w:rPr>
                <w:rFonts w:asciiTheme="minorHAnsi" w:hAnsiTheme="minorHAnsi" w:cstheme="minorHAnsi"/>
                <w:b/>
                <w:bCs/>
                <w:sz w:val="24"/>
                <w:szCs w:val="24"/>
              </w:rPr>
            </w:pPr>
            <w:r w:rsidRPr="004A2EFE">
              <w:rPr>
                <w:rFonts w:asciiTheme="minorHAnsi" w:hAnsiTheme="minorHAnsi" w:cstheme="minorHAnsi"/>
                <w:b/>
                <w:bCs/>
                <w:sz w:val="24"/>
                <w:szCs w:val="24"/>
              </w:rPr>
              <w:t>Lp.</w:t>
            </w:r>
          </w:p>
        </w:tc>
        <w:tc>
          <w:tcPr>
            <w:tcW w:w="5541" w:type="dxa"/>
            <w:tcBorders>
              <w:top w:val="single" w:sz="4" w:space="0" w:color="auto"/>
              <w:left w:val="single" w:sz="4" w:space="0" w:color="auto"/>
              <w:bottom w:val="single" w:sz="4" w:space="0" w:color="auto"/>
              <w:right w:val="single" w:sz="4" w:space="0" w:color="auto"/>
            </w:tcBorders>
            <w:vAlign w:val="center"/>
            <w:hideMark/>
          </w:tcPr>
          <w:p w:rsidR="004A2EFE" w:rsidRPr="004A2EFE" w:rsidRDefault="004A2EFE" w:rsidP="004A2EFE">
            <w:pPr>
              <w:spacing w:line="276" w:lineRule="auto"/>
              <w:jc w:val="center"/>
              <w:rPr>
                <w:rFonts w:asciiTheme="minorHAnsi" w:hAnsiTheme="minorHAnsi" w:cstheme="minorHAnsi"/>
                <w:b/>
                <w:bCs/>
                <w:sz w:val="24"/>
                <w:szCs w:val="24"/>
              </w:rPr>
            </w:pPr>
            <w:r w:rsidRPr="004A2EFE">
              <w:rPr>
                <w:rFonts w:asciiTheme="minorHAnsi" w:hAnsiTheme="minorHAnsi" w:cstheme="minorHAnsi"/>
                <w:b/>
                <w:bCs/>
                <w:sz w:val="24"/>
                <w:szCs w:val="24"/>
              </w:rPr>
              <w:t>Opis przedmiotu zamówienia</w:t>
            </w:r>
          </w:p>
        </w:tc>
        <w:tc>
          <w:tcPr>
            <w:tcW w:w="860" w:type="dxa"/>
            <w:tcBorders>
              <w:top w:val="single" w:sz="4" w:space="0" w:color="auto"/>
              <w:left w:val="single" w:sz="4" w:space="0" w:color="auto"/>
              <w:bottom w:val="single" w:sz="4" w:space="0" w:color="auto"/>
              <w:right w:val="single" w:sz="4" w:space="0" w:color="auto"/>
            </w:tcBorders>
            <w:vAlign w:val="center"/>
            <w:hideMark/>
          </w:tcPr>
          <w:p w:rsidR="004A2EFE" w:rsidRPr="004A2EFE" w:rsidRDefault="004A2EFE" w:rsidP="004A2EFE">
            <w:pPr>
              <w:spacing w:line="276" w:lineRule="auto"/>
              <w:jc w:val="center"/>
              <w:rPr>
                <w:rFonts w:asciiTheme="minorHAnsi" w:hAnsiTheme="minorHAnsi" w:cstheme="minorHAnsi"/>
                <w:b/>
                <w:bCs/>
                <w:sz w:val="24"/>
                <w:szCs w:val="24"/>
              </w:rPr>
            </w:pPr>
            <w:r w:rsidRPr="004A2EFE">
              <w:rPr>
                <w:rFonts w:asciiTheme="minorHAnsi" w:hAnsiTheme="minorHAnsi" w:cstheme="minorHAnsi"/>
                <w:b/>
                <w:bCs/>
                <w:sz w:val="24"/>
                <w:szCs w:val="24"/>
              </w:rPr>
              <w:t>J.m.</w:t>
            </w:r>
          </w:p>
        </w:tc>
        <w:tc>
          <w:tcPr>
            <w:tcW w:w="665" w:type="dxa"/>
            <w:tcBorders>
              <w:top w:val="single" w:sz="4" w:space="0" w:color="auto"/>
              <w:left w:val="single" w:sz="4" w:space="0" w:color="auto"/>
              <w:bottom w:val="single" w:sz="4" w:space="0" w:color="auto"/>
              <w:right w:val="single" w:sz="4" w:space="0" w:color="auto"/>
            </w:tcBorders>
            <w:vAlign w:val="center"/>
            <w:hideMark/>
          </w:tcPr>
          <w:p w:rsidR="004A2EFE" w:rsidRPr="004A2EFE" w:rsidRDefault="004A2EFE" w:rsidP="004A2EFE">
            <w:pPr>
              <w:spacing w:line="276" w:lineRule="auto"/>
              <w:jc w:val="center"/>
              <w:rPr>
                <w:rFonts w:asciiTheme="minorHAnsi" w:hAnsiTheme="minorHAnsi" w:cstheme="minorHAnsi"/>
                <w:b/>
                <w:bCs/>
                <w:sz w:val="24"/>
                <w:szCs w:val="24"/>
              </w:rPr>
            </w:pPr>
            <w:r w:rsidRPr="004A2EFE">
              <w:rPr>
                <w:rFonts w:asciiTheme="minorHAnsi" w:hAnsiTheme="minorHAnsi" w:cstheme="minorHAnsi"/>
                <w:b/>
                <w:bCs/>
                <w:sz w:val="24"/>
                <w:szCs w:val="24"/>
              </w:rPr>
              <w:t>Ilość</w:t>
            </w:r>
          </w:p>
        </w:tc>
        <w:tc>
          <w:tcPr>
            <w:tcW w:w="1540" w:type="dxa"/>
            <w:tcBorders>
              <w:top w:val="single" w:sz="4" w:space="0" w:color="auto"/>
              <w:left w:val="single" w:sz="4" w:space="0" w:color="auto"/>
              <w:bottom w:val="single" w:sz="4" w:space="0" w:color="auto"/>
              <w:right w:val="single" w:sz="4" w:space="0" w:color="auto"/>
            </w:tcBorders>
            <w:vAlign w:val="center"/>
            <w:hideMark/>
          </w:tcPr>
          <w:p w:rsidR="004A2EFE" w:rsidRPr="004A2EFE" w:rsidRDefault="004A2EFE" w:rsidP="004A2EFE">
            <w:pPr>
              <w:spacing w:line="276" w:lineRule="auto"/>
              <w:jc w:val="center"/>
              <w:rPr>
                <w:rFonts w:asciiTheme="minorHAnsi" w:hAnsiTheme="minorHAnsi" w:cstheme="minorHAnsi"/>
                <w:b/>
                <w:bCs/>
                <w:sz w:val="24"/>
                <w:szCs w:val="24"/>
              </w:rPr>
            </w:pPr>
            <w:r w:rsidRPr="004A2EFE">
              <w:rPr>
                <w:rFonts w:asciiTheme="minorHAnsi" w:hAnsiTheme="minorHAnsi" w:cstheme="minorHAnsi"/>
                <w:b/>
                <w:bCs/>
                <w:sz w:val="24"/>
                <w:szCs w:val="24"/>
              </w:rPr>
              <w:t>Cena jednostkowa brutto</w:t>
            </w:r>
          </w:p>
        </w:tc>
        <w:tc>
          <w:tcPr>
            <w:tcW w:w="1440" w:type="dxa"/>
            <w:tcBorders>
              <w:top w:val="single" w:sz="4" w:space="0" w:color="auto"/>
              <w:left w:val="single" w:sz="4" w:space="0" w:color="auto"/>
              <w:bottom w:val="single" w:sz="4" w:space="0" w:color="auto"/>
              <w:right w:val="single" w:sz="4" w:space="0" w:color="auto"/>
            </w:tcBorders>
            <w:vAlign w:val="center"/>
            <w:hideMark/>
          </w:tcPr>
          <w:p w:rsidR="004A2EFE" w:rsidRPr="004A2EFE" w:rsidRDefault="004A2EFE" w:rsidP="004A2EFE">
            <w:pPr>
              <w:spacing w:line="276" w:lineRule="auto"/>
              <w:jc w:val="center"/>
              <w:rPr>
                <w:rFonts w:asciiTheme="minorHAnsi" w:hAnsiTheme="minorHAnsi" w:cstheme="minorHAnsi"/>
                <w:b/>
                <w:bCs/>
                <w:sz w:val="24"/>
                <w:szCs w:val="24"/>
              </w:rPr>
            </w:pPr>
            <w:r w:rsidRPr="004A2EFE">
              <w:rPr>
                <w:rFonts w:asciiTheme="minorHAnsi" w:hAnsiTheme="minorHAnsi" w:cstheme="minorHAnsi"/>
                <w:b/>
                <w:bCs/>
                <w:sz w:val="24"/>
                <w:szCs w:val="24"/>
              </w:rPr>
              <w:t>Wartość brutto</w:t>
            </w:r>
          </w:p>
        </w:tc>
        <w:tc>
          <w:tcPr>
            <w:tcW w:w="1780" w:type="dxa"/>
            <w:tcBorders>
              <w:top w:val="single" w:sz="4" w:space="0" w:color="auto"/>
              <w:left w:val="single" w:sz="4" w:space="0" w:color="auto"/>
              <w:bottom w:val="single" w:sz="4" w:space="0" w:color="auto"/>
              <w:right w:val="single" w:sz="4" w:space="0" w:color="auto"/>
            </w:tcBorders>
            <w:vAlign w:val="center"/>
            <w:hideMark/>
          </w:tcPr>
          <w:p w:rsidR="004A2EFE" w:rsidRPr="004A2EFE" w:rsidRDefault="004A2EFE" w:rsidP="004A2EFE">
            <w:pPr>
              <w:spacing w:line="276" w:lineRule="auto"/>
              <w:jc w:val="center"/>
              <w:rPr>
                <w:rFonts w:asciiTheme="minorHAnsi" w:hAnsiTheme="minorHAnsi" w:cstheme="minorHAnsi"/>
                <w:b/>
                <w:bCs/>
                <w:sz w:val="24"/>
                <w:szCs w:val="24"/>
              </w:rPr>
            </w:pPr>
            <w:r w:rsidRPr="004A2EFE">
              <w:rPr>
                <w:rFonts w:asciiTheme="minorHAnsi" w:hAnsiTheme="minorHAnsi" w:cstheme="minorHAnsi"/>
                <w:b/>
                <w:bCs/>
                <w:sz w:val="24"/>
                <w:szCs w:val="24"/>
              </w:rPr>
              <w:t>Producent</w:t>
            </w:r>
          </w:p>
        </w:tc>
        <w:tc>
          <w:tcPr>
            <w:tcW w:w="1600" w:type="dxa"/>
            <w:tcBorders>
              <w:top w:val="single" w:sz="4" w:space="0" w:color="auto"/>
              <w:left w:val="single" w:sz="4" w:space="0" w:color="auto"/>
              <w:bottom w:val="single" w:sz="4" w:space="0" w:color="auto"/>
              <w:right w:val="single" w:sz="4" w:space="0" w:color="auto"/>
            </w:tcBorders>
            <w:vAlign w:val="center"/>
            <w:hideMark/>
          </w:tcPr>
          <w:p w:rsidR="004A2EFE" w:rsidRPr="004A2EFE" w:rsidRDefault="004A2EFE" w:rsidP="004A2EFE">
            <w:pPr>
              <w:spacing w:line="276" w:lineRule="auto"/>
              <w:jc w:val="center"/>
              <w:rPr>
                <w:rFonts w:asciiTheme="minorHAnsi" w:hAnsiTheme="minorHAnsi" w:cstheme="minorHAnsi"/>
                <w:b/>
                <w:bCs/>
                <w:sz w:val="24"/>
                <w:szCs w:val="24"/>
              </w:rPr>
            </w:pPr>
            <w:r w:rsidRPr="004A2EFE">
              <w:rPr>
                <w:rFonts w:asciiTheme="minorHAnsi" w:hAnsiTheme="minorHAnsi" w:cstheme="minorHAnsi"/>
                <w:b/>
                <w:bCs/>
                <w:sz w:val="24"/>
                <w:szCs w:val="24"/>
              </w:rPr>
              <w:t>Kod/symbol produktu lub Typ lub Model*</w:t>
            </w:r>
          </w:p>
        </w:tc>
      </w:tr>
      <w:tr w:rsidR="004A2EFE" w:rsidRPr="004A2EFE" w:rsidTr="004A2EFE">
        <w:trPr>
          <w:trHeight w:val="300"/>
        </w:trPr>
        <w:tc>
          <w:tcPr>
            <w:tcW w:w="511" w:type="dxa"/>
            <w:tcBorders>
              <w:top w:val="single" w:sz="4" w:space="0" w:color="auto"/>
            </w:tcBorders>
            <w:hideMark/>
          </w:tcPr>
          <w:p w:rsidR="004A2EFE" w:rsidRPr="004A2EFE" w:rsidRDefault="004A2EFE" w:rsidP="004A2EFE">
            <w:pPr>
              <w:spacing w:line="276" w:lineRule="auto"/>
              <w:jc w:val="both"/>
              <w:rPr>
                <w:rFonts w:asciiTheme="minorHAnsi" w:hAnsiTheme="minorHAnsi" w:cstheme="minorHAnsi"/>
                <w:b/>
                <w:bCs/>
                <w:sz w:val="24"/>
                <w:szCs w:val="24"/>
              </w:rPr>
            </w:pPr>
            <w:r w:rsidRPr="004A2EFE">
              <w:rPr>
                <w:rFonts w:asciiTheme="minorHAnsi" w:hAnsiTheme="minorHAnsi" w:cstheme="minorHAnsi"/>
                <w:b/>
                <w:bCs/>
                <w:sz w:val="24"/>
                <w:szCs w:val="24"/>
              </w:rPr>
              <w:t>1</w:t>
            </w:r>
          </w:p>
        </w:tc>
        <w:tc>
          <w:tcPr>
            <w:tcW w:w="5541" w:type="dxa"/>
            <w:tcBorders>
              <w:top w:val="single" w:sz="4" w:space="0" w:color="auto"/>
            </w:tcBorders>
            <w:hideMark/>
          </w:tcPr>
          <w:p w:rsidR="004A2EFE" w:rsidRPr="004A2EFE" w:rsidRDefault="004A2EFE" w:rsidP="004A2EFE">
            <w:pPr>
              <w:spacing w:line="276" w:lineRule="auto"/>
              <w:jc w:val="center"/>
              <w:rPr>
                <w:rFonts w:asciiTheme="minorHAnsi" w:hAnsiTheme="minorHAnsi" w:cstheme="minorHAnsi"/>
                <w:b/>
                <w:bCs/>
                <w:sz w:val="24"/>
                <w:szCs w:val="24"/>
              </w:rPr>
            </w:pPr>
            <w:r w:rsidRPr="004A2EFE">
              <w:rPr>
                <w:rFonts w:asciiTheme="minorHAnsi" w:hAnsiTheme="minorHAnsi" w:cstheme="minorHAnsi"/>
                <w:b/>
                <w:bCs/>
                <w:sz w:val="24"/>
                <w:szCs w:val="24"/>
              </w:rPr>
              <w:t>2</w:t>
            </w:r>
          </w:p>
        </w:tc>
        <w:tc>
          <w:tcPr>
            <w:tcW w:w="860" w:type="dxa"/>
            <w:tcBorders>
              <w:top w:val="single" w:sz="4" w:space="0" w:color="auto"/>
            </w:tcBorders>
            <w:hideMark/>
          </w:tcPr>
          <w:p w:rsidR="004A2EFE" w:rsidRPr="004A2EFE" w:rsidRDefault="004A2EFE" w:rsidP="004A2EFE">
            <w:pPr>
              <w:spacing w:line="276" w:lineRule="auto"/>
              <w:jc w:val="center"/>
              <w:rPr>
                <w:rFonts w:asciiTheme="minorHAnsi" w:hAnsiTheme="minorHAnsi" w:cstheme="minorHAnsi"/>
                <w:b/>
                <w:bCs/>
                <w:sz w:val="24"/>
                <w:szCs w:val="24"/>
              </w:rPr>
            </w:pPr>
            <w:r w:rsidRPr="004A2EFE">
              <w:rPr>
                <w:rFonts w:asciiTheme="minorHAnsi" w:hAnsiTheme="minorHAnsi" w:cstheme="minorHAnsi"/>
                <w:b/>
                <w:bCs/>
                <w:sz w:val="24"/>
                <w:szCs w:val="24"/>
              </w:rPr>
              <w:t>3</w:t>
            </w:r>
          </w:p>
        </w:tc>
        <w:tc>
          <w:tcPr>
            <w:tcW w:w="665" w:type="dxa"/>
            <w:tcBorders>
              <w:top w:val="single" w:sz="4" w:space="0" w:color="auto"/>
            </w:tcBorders>
            <w:hideMark/>
          </w:tcPr>
          <w:p w:rsidR="004A2EFE" w:rsidRPr="004A2EFE" w:rsidRDefault="004A2EFE" w:rsidP="004A2EFE">
            <w:pPr>
              <w:spacing w:line="276" w:lineRule="auto"/>
              <w:jc w:val="center"/>
              <w:rPr>
                <w:rFonts w:asciiTheme="minorHAnsi" w:hAnsiTheme="minorHAnsi" w:cstheme="minorHAnsi"/>
                <w:b/>
                <w:bCs/>
                <w:sz w:val="24"/>
                <w:szCs w:val="24"/>
              </w:rPr>
            </w:pPr>
            <w:r w:rsidRPr="004A2EFE">
              <w:rPr>
                <w:rFonts w:asciiTheme="minorHAnsi" w:hAnsiTheme="minorHAnsi" w:cstheme="minorHAnsi"/>
                <w:b/>
                <w:bCs/>
                <w:sz w:val="24"/>
                <w:szCs w:val="24"/>
              </w:rPr>
              <w:t>4</w:t>
            </w:r>
          </w:p>
        </w:tc>
        <w:tc>
          <w:tcPr>
            <w:tcW w:w="1540" w:type="dxa"/>
            <w:tcBorders>
              <w:top w:val="single" w:sz="4" w:space="0" w:color="auto"/>
            </w:tcBorders>
            <w:hideMark/>
          </w:tcPr>
          <w:p w:rsidR="004A2EFE" w:rsidRPr="004A2EFE" w:rsidRDefault="004A2EFE" w:rsidP="004A2EFE">
            <w:pPr>
              <w:spacing w:line="276" w:lineRule="auto"/>
              <w:jc w:val="center"/>
              <w:rPr>
                <w:rFonts w:asciiTheme="minorHAnsi" w:hAnsiTheme="minorHAnsi" w:cstheme="minorHAnsi"/>
                <w:b/>
                <w:bCs/>
                <w:sz w:val="24"/>
                <w:szCs w:val="24"/>
              </w:rPr>
            </w:pPr>
            <w:r w:rsidRPr="004A2EFE">
              <w:rPr>
                <w:rFonts w:asciiTheme="minorHAnsi" w:hAnsiTheme="minorHAnsi" w:cstheme="minorHAnsi"/>
                <w:b/>
                <w:bCs/>
                <w:sz w:val="24"/>
                <w:szCs w:val="24"/>
              </w:rPr>
              <w:t>5</w:t>
            </w:r>
          </w:p>
        </w:tc>
        <w:tc>
          <w:tcPr>
            <w:tcW w:w="1440" w:type="dxa"/>
            <w:tcBorders>
              <w:top w:val="single" w:sz="4" w:space="0" w:color="auto"/>
            </w:tcBorders>
            <w:hideMark/>
          </w:tcPr>
          <w:p w:rsidR="004A2EFE" w:rsidRPr="004A2EFE" w:rsidRDefault="004A2EFE" w:rsidP="004A2EFE">
            <w:pPr>
              <w:spacing w:line="276" w:lineRule="auto"/>
              <w:jc w:val="center"/>
              <w:rPr>
                <w:rFonts w:asciiTheme="minorHAnsi" w:hAnsiTheme="minorHAnsi" w:cstheme="minorHAnsi"/>
                <w:b/>
                <w:bCs/>
                <w:sz w:val="24"/>
                <w:szCs w:val="24"/>
              </w:rPr>
            </w:pPr>
            <w:r w:rsidRPr="004A2EFE">
              <w:rPr>
                <w:rFonts w:asciiTheme="minorHAnsi" w:hAnsiTheme="minorHAnsi" w:cstheme="minorHAnsi"/>
                <w:b/>
                <w:bCs/>
                <w:sz w:val="24"/>
                <w:szCs w:val="24"/>
              </w:rPr>
              <w:t>6</w:t>
            </w:r>
          </w:p>
        </w:tc>
        <w:tc>
          <w:tcPr>
            <w:tcW w:w="1780" w:type="dxa"/>
            <w:tcBorders>
              <w:top w:val="single" w:sz="4" w:space="0" w:color="auto"/>
            </w:tcBorders>
            <w:hideMark/>
          </w:tcPr>
          <w:p w:rsidR="004A2EFE" w:rsidRPr="004A2EFE" w:rsidRDefault="004A2EFE" w:rsidP="004A2EFE">
            <w:pPr>
              <w:spacing w:line="276" w:lineRule="auto"/>
              <w:jc w:val="center"/>
              <w:rPr>
                <w:rFonts w:asciiTheme="minorHAnsi" w:hAnsiTheme="minorHAnsi" w:cstheme="minorHAnsi"/>
                <w:b/>
                <w:bCs/>
                <w:sz w:val="24"/>
                <w:szCs w:val="24"/>
              </w:rPr>
            </w:pPr>
            <w:r w:rsidRPr="004A2EFE">
              <w:rPr>
                <w:rFonts w:asciiTheme="minorHAnsi" w:hAnsiTheme="minorHAnsi" w:cstheme="minorHAnsi"/>
                <w:b/>
                <w:bCs/>
                <w:sz w:val="24"/>
                <w:szCs w:val="24"/>
              </w:rPr>
              <w:t>7</w:t>
            </w:r>
          </w:p>
        </w:tc>
        <w:tc>
          <w:tcPr>
            <w:tcW w:w="1600" w:type="dxa"/>
            <w:tcBorders>
              <w:top w:val="single" w:sz="4" w:space="0" w:color="auto"/>
            </w:tcBorders>
            <w:hideMark/>
          </w:tcPr>
          <w:p w:rsidR="004A2EFE" w:rsidRPr="004A2EFE" w:rsidRDefault="004A2EFE" w:rsidP="004A2EFE">
            <w:pPr>
              <w:spacing w:line="276" w:lineRule="auto"/>
              <w:jc w:val="center"/>
              <w:rPr>
                <w:rFonts w:asciiTheme="minorHAnsi" w:hAnsiTheme="minorHAnsi" w:cstheme="minorHAnsi"/>
                <w:b/>
                <w:bCs/>
                <w:sz w:val="24"/>
                <w:szCs w:val="24"/>
              </w:rPr>
            </w:pPr>
            <w:r w:rsidRPr="004A2EFE">
              <w:rPr>
                <w:rFonts w:asciiTheme="minorHAnsi" w:hAnsiTheme="minorHAnsi" w:cstheme="minorHAnsi"/>
                <w:b/>
                <w:bCs/>
                <w:sz w:val="24"/>
                <w:szCs w:val="24"/>
              </w:rPr>
              <w:t>8</w:t>
            </w:r>
          </w:p>
        </w:tc>
      </w:tr>
      <w:tr w:rsidR="004A2EFE" w:rsidRPr="004A2EFE" w:rsidTr="004A2EFE">
        <w:trPr>
          <w:trHeight w:val="300"/>
        </w:trPr>
        <w:tc>
          <w:tcPr>
            <w:tcW w:w="13937" w:type="dxa"/>
            <w:gridSpan w:val="8"/>
            <w:shd w:val="clear" w:color="auto" w:fill="92D050"/>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MIEJSCE DOSTAWY ASORTYMENTU WYMIENIONEGO PONIŻEJ MAGAZYN JW 1156, 61-325 POZNAŃ, UL. SILNIKI 1</w:t>
            </w:r>
          </w:p>
        </w:tc>
      </w:tr>
      <w:tr w:rsidR="004A2EFE" w:rsidRPr="004A2EFE" w:rsidTr="00B978D0">
        <w:trPr>
          <w:trHeight w:val="765"/>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Odrdzewiacz w sprayu. Stosowany do odkręcania skorodowanych połączeń gwintowych. Opakowanie 300-400 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Rozpuszczalnik nitro. Opakowanie 1 litr +/- 0,25ml.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litr</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Rozpuszczalnik uniwersalny. Opakowanie 1 litr +/- 0,25ml.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litr</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4</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Sito malarskie średnica 160mm.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Preparat penetrująco-konserwujący w sprayu. Opakowanie 300-400ml.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6</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Szpachlówka z włóknem szklanym. Opakowanie 200-300g.</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kg.</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7</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Silikon masa uszczelniająca do 380°C. Opakowanie 70-100ml.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8</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Teflon w sprayu. Opakowanie 300-400ml.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9</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Klej dwuskładnikowy do metalu. Opakowanie 30-40g.</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Taśma malarska maskująca lakiernicza 38mm x 50m.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11</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Folia malarska 4X5m grubość 0,05mm.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12</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Taśma malarska papierowa 48mm x 50m.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13</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Taśma izolacyjna czarna 15mm x 10m.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lastRenderedPageBreak/>
              <w:t>14</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Drewniany pędzel pierścieniowy 35 mm.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15</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Taśma izolacyjna materiałowa 19mm x 25m.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16</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 xml:space="preserve">Klej dwuskładnikowy do plastiku. Opakowanie 50-60ml. </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17</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 xml:space="preserve">Krążek ścierny na rzep średnica </w:t>
            </w:r>
            <w:r w:rsidR="001A004C">
              <w:rPr>
                <w:rFonts w:asciiTheme="minorHAnsi" w:hAnsiTheme="minorHAnsi" w:cstheme="minorHAnsi"/>
                <w:sz w:val="24"/>
                <w:szCs w:val="24"/>
              </w:rPr>
              <w:t xml:space="preserve">Fi </w:t>
            </w:r>
            <w:r w:rsidRPr="004A2EFE">
              <w:rPr>
                <w:rFonts w:asciiTheme="minorHAnsi" w:hAnsiTheme="minorHAnsi" w:cstheme="minorHAnsi"/>
                <w:sz w:val="24"/>
                <w:szCs w:val="24"/>
              </w:rPr>
              <w:t>150 gradacja 80</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18</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 xml:space="preserve">Krążek ścierny na rzep średnica </w:t>
            </w:r>
            <w:r w:rsidR="001A004C">
              <w:rPr>
                <w:rFonts w:asciiTheme="minorHAnsi" w:hAnsiTheme="minorHAnsi" w:cstheme="minorHAnsi"/>
                <w:sz w:val="24"/>
                <w:szCs w:val="24"/>
              </w:rPr>
              <w:t xml:space="preserve">Fi </w:t>
            </w:r>
            <w:r w:rsidRPr="004A2EFE">
              <w:rPr>
                <w:rFonts w:asciiTheme="minorHAnsi" w:hAnsiTheme="minorHAnsi" w:cstheme="minorHAnsi"/>
                <w:sz w:val="24"/>
                <w:szCs w:val="24"/>
              </w:rPr>
              <w:t>150 gradacja 120</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19</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Krążek ścierny na rzep średnica</w:t>
            </w:r>
            <w:r w:rsidR="001A004C">
              <w:rPr>
                <w:rFonts w:asciiTheme="minorHAnsi" w:hAnsiTheme="minorHAnsi" w:cstheme="minorHAnsi"/>
                <w:sz w:val="24"/>
                <w:szCs w:val="24"/>
              </w:rPr>
              <w:t xml:space="preserve"> Fi</w:t>
            </w:r>
            <w:r w:rsidRPr="004A2EFE">
              <w:rPr>
                <w:rFonts w:asciiTheme="minorHAnsi" w:hAnsiTheme="minorHAnsi" w:cstheme="minorHAnsi"/>
                <w:sz w:val="24"/>
                <w:szCs w:val="24"/>
              </w:rPr>
              <w:t xml:space="preserve"> 150 gradacja 220</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20</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Krążek ścierny na rzep średnica</w:t>
            </w:r>
            <w:r w:rsidR="001A004C">
              <w:rPr>
                <w:rFonts w:asciiTheme="minorHAnsi" w:hAnsiTheme="minorHAnsi" w:cstheme="minorHAnsi"/>
                <w:sz w:val="24"/>
                <w:szCs w:val="24"/>
              </w:rPr>
              <w:t xml:space="preserve"> Fi</w:t>
            </w:r>
            <w:r w:rsidRPr="004A2EFE">
              <w:rPr>
                <w:rFonts w:asciiTheme="minorHAnsi" w:hAnsiTheme="minorHAnsi" w:cstheme="minorHAnsi"/>
                <w:sz w:val="24"/>
                <w:szCs w:val="24"/>
              </w:rPr>
              <w:t xml:space="preserve"> 150 gradacja 320</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21</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 xml:space="preserve">Folia </w:t>
            </w:r>
            <w:proofErr w:type="spellStart"/>
            <w:r w:rsidRPr="004A2EFE">
              <w:rPr>
                <w:rFonts w:asciiTheme="minorHAnsi" w:hAnsiTheme="minorHAnsi" w:cstheme="minorHAnsi"/>
                <w:sz w:val="24"/>
                <w:szCs w:val="24"/>
              </w:rPr>
              <w:t>stretch</w:t>
            </w:r>
            <w:proofErr w:type="spellEnd"/>
            <w:r w:rsidRPr="004A2EFE">
              <w:rPr>
                <w:rFonts w:asciiTheme="minorHAnsi" w:hAnsiTheme="minorHAnsi" w:cstheme="minorHAnsi"/>
                <w:sz w:val="24"/>
                <w:szCs w:val="24"/>
              </w:rPr>
              <w:t xml:space="preserve"> czarna rolka 3 kg.</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kg.</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9</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22</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 xml:space="preserve">Folia </w:t>
            </w:r>
            <w:proofErr w:type="spellStart"/>
            <w:r w:rsidRPr="004A2EFE">
              <w:rPr>
                <w:rFonts w:asciiTheme="minorHAnsi" w:hAnsiTheme="minorHAnsi" w:cstheme="minorHAnsi"/>
                <w:sz w:val="24"/>
                <w:szCs w:val="24"/>
              </w:rPr>
              <w:t>stretch</w:t>
            </w:r>
            <w:proofErr w:type="spellEnd"/>
            <w:r w:rsidRPr="004A2EFE">
              <w:rPr>
                <w:rFonts w:asciiTheme="minorHAnsi" w:hAnsiTheme="minorHAnsi" w:cstheme="minorHAnsi"/>
                <w:sz w:val="24"/>
                <w:szCs w:val="24"/>
              </w:rPr>
              <w:t xml:space="preserve"> przezroczysta rolka 3 kg.</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kg.</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9</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23</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Taśma maskująca lakiernicza niebieska 48mm x 50m typ. BLUE DOLPHIN</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25</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24</w:t>
            </w:r>
          </w:p>
        </w:tc>
        <w:tc>
          <w:tcPr>
            <w:tcW w:w="5541" w:type="dxa"/>
            <w:hideMark/>
          </w:tcPr>
          <w:p w:rsidR="004A2EFE" w:rsidRPr="004A2EFE" w:rsidRDefault="004A2EFE" w:rsidP="003120F2">
            <w:pPr>
              <w:spacing w:line="276" w:lineRule="auto"/>
              <w:rPr>
                <w:rFonts w:asciiTheme="minorHAnsi" w:hAnsiTheme="minorHAnsi" w:cstheme="minorHAnsi"/>
                <w:sz w:val="24"/>
                <w:szCs w:val="24"/>
              </w:rPr>
            </w:pPr>
            <w:r w:rsidRPr="004A2EFE">
              <w:rPr>
                <w:rFonts w:asciiTheme="minorHAnsi" w:hAnsiTheme="minorHAnsi" w:cstheme="minorHAnsi"/>
                <w:sz w:val="24"/>
                <w:szCs w:val="24"/>
              </w:rPr>
              <w:t xml:space="preserve">Klej do szyb WURTH </w:t>
            </w:r>
            <w:r w:rsidR="003120F2">
              <w:rPr>
                <w:rFonts w:asciiTheme="minorHAnsi" w:hAnsiTheme="minorHAnsi" w:cstheme="minorHAnsi"/>
                <w:sz w:val="24"/>
                <w:szCs w:val="24"/>
              </w:rPr>
              <w:t>300-400</w:t>
            </w:r>
            <w:r w:rsidRPr="004A2EFE">
              <w:rPr>
                <w:rFonts w:asciiTheme="minorHAnsi" w:hAnsiTheme="minorHAnsi" w:cstheme="minorHAnsi"/>
                <w:sz w:val="24"/>
                <w:szCs w:val="24"/>
              </w:rPr>
              <w:t xml:space="preserve"> 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25</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Papier ścierny ziarnistość 100 w arkuszach o wymiarach 280x230</w:t>
            </w:r>
            <w:r w:rsidR="001A004C">
              <w:rPr>
                <w:rFonts w:asciiTheme="minorHAnsi" w:hAnsiTheme="minorHAnsi" w:cstheme="minorHAnsi"/>
                <w:sz w:val="24"/>
                <w:szCs w:val="24"/>
              </w:rPr>
              <w:t xml:space="preserve"> mm</w:t>
            </w:r>
          </w:p>
        </w:tc>
        <w:tc>
          <w:tcPr>
            <w:tcW w:w="860" w:type="dxa"/>
            <w:vAlign w:val="center"/>
            <w:hideMark/>
          </w:tcPr>
          <w:p w:rsidR="004A2EFE" w:rsidRPr="004A2EFE" w:rsidRDefault="003120F2" w:rsidP="003120F2">
            <w:pPr>
              <w:spacing w:line="276" w:lineRule="auto"/>
              <w:jc w:val="center"/>
              <w:rPr>
                <w:rFonts w:asciiTheme="minorHAnsi" w:hAnsiTheme="minorHAnsi" w:cstheme="minorHAnsi"/>
                <w:sz w:val="24"/>
                <w:szCs w:val="24"/>
              </w:rPr>
            </w:pPr>
            <w:r>
              <w:rPr>
                <w:rFonts w:asciiTheme="minorHAnsi" w:hAnsiTheme="minorHAnsi" w:cstheme="minorHAnsi"/>
                <w:sz w:val="24"/>
                <w:szCs w:val="24"/>
              </w:rPr>
              <w:t>arkusz</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26</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Papier ścierny ziarnistość 120 w arkuszach o wymiarach 280x230</w:t>
            </w:r>
            <w:r w:rsidR="001A004C">
              <w:rPr>
                <w:rFonts w:asciiTheme="minorHAnsi" w:hAnsiTheme="minorHAnsi" w:cstheme="minorHAnsi"/>
                <w:sz w:val="24"/>
                <w:szCs w:val="24"/>
              </w:rPr>
              <w:t xml:space="preserve"> mm</w:t>
            </w:r>
          </w:p>
        </w:tc>
        <w:tc>
          <w:tcPr>
            <w:tcW w:w="860" w:type="dxa"/>
            <w:vAlign w:val="center"/>
            <w:hideMark/>
          </w:tcPr>
          <w:p w:rsidR="004A2EFE" w:rsidRPr="004A2EFE" w:rsidRDefault="003120F2" w:rsidP="003120F2">
            <w:pPr>
              <w:spacing w:line="276" w:lineRule="auto"/>
              <w:jc w:val="center"/>
              <w:rPr>
                <w:rFonts w:asciiTheme="minorHAnsi" w:hAnsiTheme="minorHAnsi" w:cstheme="minorHAnsi"/>
                <w:sz w:val="24"/>
                <w:szCs w:val="24"/>
              </w:rPr>
            </w:pPr>
            <w:r>
              <w:rPr>
                <w:rFonts w:asciiTheme="minorHAnsi" w:hAnsiTheme="minorHAnsi" w:cstheme="minorHAnsi"/>
                <w:sz w:val="24"/>
                <w:szCs w:val="24"/>
              </w:rPr>
              <w:t>arkusz</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4A2EFE">
        <w:trPr>
          <w:trHeight w:val="300"/>
        </w:trPr>
        <w:tc>
          <w:tcPr>
            <w:tcW w:w="13937" w:type="dxa"/>
            <w:gridSpan w:val="8"/>
            <w:shd w:val="clear" w:color="auto" w:fill="92D050"/>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MIEJSCE DOSTAWY ASORTYMENTU WYMIENIONEGO PONIŻEJ MAGAZYN JW 1156 ZESPÓŁ ZAMIEJSCOWY 64-100 LESZNO UL. RACŁAWICKA 1</w:t>
            </w: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Drewniany pędzel angielski 50mm.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Drewniany pędzel pierścieniowy 35mm.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Drewniany pędzel płaski 30mm.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4</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Papier ścierny ziarnistość 60 w arkuszach o wymiarach 280x230</w:t>
            </w:r>
            <w:r w:rsidR="001A004C">
              <w:rPr>
                <w:rFonts w:asciiTheme="minorHAnsi" w:hAnsiTheme="minorHAnsi" w:cstheme="minorHAnsi"/>
                <w:sz w:val="24"/>
                <w:szCs w:val="24"/>
              </w:rPr>
              <w:t xml:space="preserve"> mm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arkusz</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Papier ścierny ziarnistość 40 w arkuszach o wymiarach 280x230</w:t>
            </w:r>
            <w:r w:rsidR="001A004C">
              <w:rPr>
                <w:rFonts w:asciiTheme="minorHAnsi" w:hAnsiTheme="minorHAnsi" w:cstheme="minorHAnsi"/>
                <w:sz w:val="24"/>
                <w:szCs w:val="24"/>
              </w:rPr>
              <w:t xml:space="preserve"> mm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arkusz</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40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6</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Papier ścierny ziarnistość 24 w arkuszach o wymiarach 280x230</w:t>
            </w:r>
            <w:r w:rsidR="001A004C">
              <w:rPr>
                <w:rFonts w:asciiTheme="minorHAnsi" w:hAnsiTheme="minorHAnsi" w:cstheme="minorHAnsi"/>
                <w:sz w:val="24"/>
                <w:szCs w:val="24"/>
              </w:rPr>
              <w:t xml:space="preserve"> mm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arkusz</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40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lastRenderedPageBreak/>
              <w:t>7</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Papier ścierny ziarnistość 120 w arkuszach o wymiarach 280x230</w:t>
            </w:r>
            <w:r w:rsidR="001A004C">
              <w:rPr>
                <w:rFonts w:asciiTheme="minorHAnsi" w:hAnsiTheme="minorHAnsi" w:cstheme="minorHAnsi"/>
                <w:sz w:val="24"/>
                <w:szCs w:val="24"/>
              </w:rPr>
              <w:t xml:space="preserve"> mm</w:t>
            </w:r>
          </w:p>
        </w:tc>
        <w:tc>
          <w:tcPr>
            <w:tcW w:w="860" w:type="dxa"/>
            <w:vAlign w:val="center"/>
            <w:hideMark/>
          </w:tcPr>
          <w:p w:rsidR="004A2EFE" w:rsidRPr="004A2EFE" w:rsidRDefault="003120F2" w:rsidP="004A2EFE">
            <w:pPr>
              <w:spacing w:line="276" w:lineRule="auto"/>
              <w:jc w:val="center"/>
              <w:rPr>
                <w:rFonts w:asciiTheme="minorHAnsi" w:hAnsiTheme="minorHAnsi" w:cstheme="minorHAnsi"/>
                <w:sz w:val="24"/>
                <w:szCs w:val="24"/>
              </w:rPr>
            </w:pPr>
            <w:r>
              <w:rPr>
                <w:rFonts w:asciiTheme="minorHAnsi" w:hAnsiTheme="minorHAnsi" w:cstheme="minorHAnsi"/>
                <w:sz w:val="24"/>
                <w:szCs w:val="24"/>
              </w:rPr>
              <w:t>arkusz</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8</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Papier ścierny wodoodporny ziarnistość 180 w arkuszach o wymiarach 280x230</w:t>
            </w:r>
            <w:r w:rsidR="001A004C">
              <w:rPr>
                <w:rFonts w:asciiTheme="minorHAnsi" w:hAnsiTheme="minorHAnsi" w:cstheme="minorHAnsi"/>
                <w:sz w:val="24"/>
                <w:szCs w:val="24"/>
              </w:rPr>
              <w:t xml:space="preserve"> mm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arkusz</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9</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Papier ścierny wodoodporny ziarnistość 500 w arkuszach o wymiarach 280x230</w:t>
            </w:r>
            <w:r w:rsidR="001A004C">
              <w:rPr>
                <w:rFonts w:asciiTheme="minorHAnsi" w:hAnsiTheme="minorHAnsi" w:cstheme="minorHAnsi"/>
                <w:sz w:val="24"/>
                <w:szCs w:val="24"/>
              </w:rPr>
              <w:t xml:space="preserve"> mm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arkusz</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Papier ścierny wodoodporny ziarnistość 1200 w arkuszach o wymiarach 280x230</w:t>
            </w:r>
            <w:r w:rsidR="001A004C">
              <w:rPr>
                <w:rFonts w:asciiTheme="minorHAnsi" w:hAnsiTheme="minorHAnsi" w:cstheme="minorHAnsi"/>
                <w:sz w:val="24"/>
                <w:szCs w:val="24"/>
              </w:rPr>
              <w:t xml:space="preserve"> mm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arkusz</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11</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Papier ścierny wodoodporny ziarnistość 2000 w arkuszach o wymiarach 280x230</w:t>
            </w:r>
            <w:r w:rsidR="001A004C">
              <w:rPr>
                <w:rFonts w:asciiTheme="minorHAnsi" w:hAnsiTheme="minorHAnsi" w:cstheme="minorHAnsi"/>
                <w:sz w:val="24"/>
                <w:szCs w:val="24"/>
              </w:rPr>
              <w:t xml:space="preserve"> mm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arkusz</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12</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Szczotka druciana czterorzędowa ręczna</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13</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Taśma malarska papierowa 48mm x 50m.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765"/>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14</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Odrdzewiacz w sprayu. Stosowany do odkręcania skorodowanych połączeń gwintowych. Opakowanie 300-400 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15</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Preparat penetrująco-konserwujący w sprayu. Opakowanie 300-400ml.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16</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Taśma izolacyjna czarna 15mm x 10m.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17</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Taśma izolacyjna biała wymiary 15mm x 10m.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18</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Rozpuszczalnik nitro. Opakowanie 1 litr +/- 0,25ml.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litr</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765"/>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19</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 xml:space="preserve">Farba żaroodporna. Odporna na temperaturę powyżej 450ºC. W metalowym opakowaniu o pojemności 1 litr +/- 0,25ml. Barwa RAL: 9002 </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litr</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28</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20</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 xml:space="preserve">FARBA NITRO KHAKI. Opakowanie metalowe 1 litr +/- 0,25ml.  RAL-6014 </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litr</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70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21</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 xml:space="preserve">Emalia nitro ogólnego stosowania barwa czarna. Opakowanie metalowe 1 litr +/- 0,25ml. RAL: 9005 </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litr</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765"/>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lastRenderedPageBreak/>
              <w:t>22</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Masa bitumiczna o właściwościach antykorozyjnych do konserwacji podwozi pojazdów samochodowych. Opakowanie metalowe 1kg. +/- 0,25ml.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kg.</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23</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Klej butapren. Opakowanie 40-50ml.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24</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Talk techniczny. Opakowanie 0,5kg.+/- 0,25ml.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kg.</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25</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Zmywacz do usuwania powłok lakierniczych. Opakowanie 300-400ml.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6</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26</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Sito malarskie średnica 160mm.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27</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Kit dwuskładnikowy POXILINA. Opakowanie 70-80g.</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28</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Farba biała w aerozolu. Opakowanie 300-400ml.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29</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Farba czarna w aerozolu. Opakowanie 300-400ml.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30</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Teflon w sprayu. Opakowanie 300-400ml.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noWrap/>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6</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31</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Farba podkładowa w sprayu. Opakowanie 300-400ml.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32</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Taśma samowulkanizująca czarna 19mm x 10m</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6</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33</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Farba zielona w aerozolu. Opakowanie 300-400ml.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34</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Klej tapicerski w sprayu. Opakowanie 300-400ml.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6</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35</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Silikon czerwony do 380°C odporny na paliwa i smary. Opakowanie 300-400ml.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13</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36</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 xml:space="preserve">Klej dwuskładnikowy do plastiku. Opakowanie 50-60ml. </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14</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37</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Klej do gwintów niebieski. Opakowanie 40-50ml.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38</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Preparat do czyszczenia hamulców. Opakowanie 500-600ml.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15</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39</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Klej dwuskładnikowy do metalu. Opakowanie 30-40g.</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15</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40</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Preparat miedziany w sprayu. Opakowanie 300-400ml.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5</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41</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Silikon płynna uszczelka wysokotemperaturowa. Opakowanie 300-400ml.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4A2EFE">
        <w:trPr>
          <w:trHeight w:val="300"/>
        </w:trPr>
        <w:tc>
          <w:tcPr>
            <w:tcW w:w="511" w:type="dxa"/>
            <w:noWrap/>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lastRenderedPageBreak/>
              <w:t>42</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Silikon montażowy czarny. Opakowanie 300-400ml.</w:t>
            </w:r>
          </w:p>
        </w:tc>
        <w:tc>
          <w:tcPr>
            <w:tcW w:w="860" w:type="dxa"/>
            <w:hideMark/>
          </w:tcPr>
          <w:p w:rsidR="004A2EFE" w:rsidRPr="004A2EFE" w:rsidRDefault="004A2EFE" w:rsidP="00137FD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hideMark/>
          </w:tcPr>
          <w:p w:rsidR="004A2EFE" w:rsidRPr="004A2EFE" w:rsidRDefault="004A2EFE" w:rsidP="00137FD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6</w:t>
            </w:r>
          </w:p>
        </w:tc>
        <w:tc>
          <w:tcPr>
            <w:tcW w:w="1540" w:type="dxa"/>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 </w:t>
            </w:r>
          </w:p>
        </w:tc>
        <w:tc>
          <w:tcPr>
            <w:tcW w:w="1440" w:type="dxa"/>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 </w:t>
            </w:r>
          </w:p>
        </w:tc>
        <w:tc>
          <w:tcPr>
            <w:tcW w:w="1780" w:type="dxa"/>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 </w:t>
            </w:r>
          </w:p>
        </w:tc>
        <w:tc>
          <w:tcPr>
            <w:tcW w:w="1600" w:type="dxa"/>
            <w:noWrap/>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 </w:t>
            </w:r>
          </w:p>
        </w:tc>
      </w:tr>
      <w:tr w:rsidR="004A2EFE" w:rsidRPr="004A2EFE" w:rsidTr="004A2EFE">
        <w:trPr>
          <w:trHeight w:val="300"/>
        </w:trPr>
        <w:tc>
          <w:tcPr>
            <w:tcW w:w="511" w:type="dxa"/>
            <w:noWrap/>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43</w:t>
            </w:r>
          </w:p>
        </w:tc>
        <w:tc>
          <w:tcPr>
            <w:tcW w:w="5541" w:type="dxa"/>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Silikon montażowy biały. Opakowanie 300-400ml.</w:t>
            </w:r>
          </w:p>
        </w:tc>
        <w:tc>
          <w:tcPr>
            <w:tcW w:w="860" w:type="dxa"/>
            <w:hideMark/>
          </w:tcPr>
          <w:p w:rsidR="004A2EFE" w:rsidRPr="004A2EFE" w:rsidRDefault="004A2EFE" w:rsidP="00137FD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hideMark/>
          </w:tcPr>
          <w:p w:rsidR="004A2EFE" w:rsidRPr="004A2EFE" w:rsidRDefault="004A2EFE" w:rsidP="00137FD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6</w:t>
            </w:r>
          </w:p>
        </w:tc>
        <w:tc>
          <w:tcPr>
            <w:tcW w:w="1540" w:type="dxa"/>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 </w:t>
            </w:r>
          </w:p>
        </w:tc>
        <w:tc>
          <w:tcPr>
            <w:tcW w:w="1440" w:type="dxa"/>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 </w:t>
            </w:r>
          </w:p>
        </w:tc>
        <w:tc>
          <w:tcPr>
            <w:tcW w:w="1780" w:type="dxa"/>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 </w:t>
            </w:r>
          </w:p>
        </w:tc>
        <w:tc>
          <w:tcPr>
            <w:tcW w:w="1600" w:type="dxa"/>
            <w:noWrap/>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 </w:t>
            </w:r>
          </w:p>
        </w:tc>
      </w:tr>
      <w:tr w:rsidR="004A2EFE" w:rsidRPr="004A2EFE" w:rsidTr="004A2EFE">
        <w:trPr>
          <w:trHeight w:val="555"/>
        </w:trPr>
        <w:tc>
          <w:tcPr>
            <w:tcW w:w="13937" w:type="dxa"/>
            <w:gridSpan w:val="8"/>
            <w:shd w:val="clear" w:color="auto" w:fill="92D050"/>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MIEJSCE DOSTAWY ASORTYMENTU WYMIENIONEGO PONIŻEJ MAGAZYN JW 1156 ZESPÓŁ ZAMIEJSCOWY 63-100 ŚREM  UL. WOJSKA POLSKIEGO 1</w:t>
            </w:r>
          </w:p>
        </w:tc>
      </w:tr>
      <w:tr w:rsidR="004A2EFE" w:rsidRPr="004A2EFE" w:rsidTr="00B978D0">
        <w:trPr>
          <w:trHeight w:val="510"/>
        </w:trPr>
        <w:tc>
          <w:tcPr>
            <w:tcW w:w="511" w:type="dxa"/>
            <w:noWrap/>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1</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Preparat penetrująco-konserwujący w sprayu. Opakowanie 300-400ml.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2</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 xml:space="preserve">FARBA NITRO KHAKI. Opakowanie metalowe 1 litr +/- 0,25ml.  RAL-6014 </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litr</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30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510"/>
        </w:trPr>
        <w:tc>
          <w:tcPr>
            <w:tcW w:w="511" w:type="dxa"/>
            <w:noWrap/>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3</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 xml:space="preserve">Emalia nitro ogólnego stosowania barwa czarna. Opakowanie metalowe 1 litr +/- 0,25ml. RAL: 9005 </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litr</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15</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4A2EFE" w:rsidRPr="004A2EFE" w:rsidTr="00B978D0">
        <w:trPr>
          <w:trHeight w:val="300"/>
        </w:trPr>
        <w:tc>
          <w:tcPr>
            <w:tcW w:w="511" w:type="dxa"/>
            <w:noWrap/>
            <w:hideMark/>
          </w:tcPr>
          <w:p w:rsidR="004A2EFE" w:rsidRPr="004A2EFE" w:rsidRDefault="004A2EFE"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4</w:t>
            </w:r>
          </w:p>
        </w:tc>
        <w:tc>
          <w:tcPr>
            <w:tcW w:w="5541" w:type="dxa"/>
            <w:hideMark/>
          </w:tcPr>
          <w:p w:rsidR="004A2EFE" w:rsidRPr="004A2EFE" w:rsidRDefault="004A2EFE" w:rsidP="004A2EFE">
            <w:pPr>
              <w:spacing w:line="276" w:lineRule="auto"/>
              <w:rPr>
                <w:rFonts w:asciiTheme="minorHAnsi" w:hAnsiTheme="minorHAnsi" w:cstheme="minorHAnsi"/>
                <w:sz w:val="24"/>
                <w:szCs w:val="24"/>
              </w:rPr>
            </w:pPr>
            <w:r w:rsidRPr="004A2EFE">
              <w:rPr>
                <w:rFonts w:asciiTheme="minorHAnsi" w:hAnsiTheme="minorHAnsi" w:cstheme="minorHAnsi"/>
                <w:sz w:val="24"/>
                <w:szCs w:val="24"/>
              </w:rPr>
              <w:t>Preparat miedziany w sprayu. Opakowanie 300-400ml.</w:t>
            </w:r>
          </w:p>
        </w:tc>
        <w:tc>
          <w:tcPr>
            <w:tcW w:w="860"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szt.</w:t>
            </w:r>
          </w:p>
        </w:tc>
        <w:tc>
          <w:tcPr>
            <w:tcW w:w="665" w:type="dxa"/>
            <w:vAlign w:val="center"/>
            <w:hideMark/>
          </w:tcPr>
          <w:p w:rsidR="004A2EFE" w:rsidRPr="004A2EFE" w:rsidRDefault="004A2EFE" w:rsidP="004A2EFE">
            <w:pPr>
              <w:spacing w:line="276" w:lineRule="auto"/>
              <w:jc w:val="center"/>
              <w:rPr>
                <w:rFonts w:asciiTheme="minorHAnsi" w:hAnsiTheme="minorHAnsi" w:cstheme="minorHAnsi"/>
                <w:sz w:val="24"/>
                <w:szCs w:val="24"/>
              </w:rPr>
            </w:pPr>
            <w:r w:rsidRPr="004A2EFE">
              <w:rPr>
                <w:rFonts w:asciiTheme="minorHAnsi" w:hAnsiTheme="minorHAnsi" w:cstheme="minorHAnsi"/>
                <w:sz w:val="24"/>
                <w:szCs w:val="24"/>
              </w:rPr>
              <w:t>10</w:t>
            </w:r>
          </w:p>
        </w:tc>
        <w:tc>
          <w:tcPr>
            <w:tcW w:w="15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44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780" w:type="dxa"/>
            <w:vAlign w:val="center"/>
            <w:hideMark/>
          </w:tcPr>
          <w:p w:rsidR="004A2EFE" w:rsidRPr="004A2EFE" w:rsidRDefault="004A2EFE" w:rsidP="00B978D0">
            <w:pPr>
              <w:spacing w:line="276" w:lineRule="auto"/>
              <w:jc w:val="center"/>
              <w:rPr>
                <w:rFonts w:asciiTheme="minorHAnsi" w:hAnsiTheme="minorHAnsi" w:cstheme="minorHAnsi"/>
                <w:sz w:val="24"/>
                <w:szCs w:val="24"/>
              </w:rPr>
            </w:pPr>
          </w:p>
        </w:tc>
        <w:tc>
          <w:tcPr>
            <w:tcW w:w="1600" w:type="dxa"/>
            <w:noWrap/>
            <w:vAlign w:val="center"/>
            <w:hideMark/>
          </w:tcPr>
          <w:p w:rsidR="004A2EFE" w:rsidRPr="004A2EFE" w:rsidRDefault="004A2EFE" w:rsidP="00B978D0">
            <w:pPr>
              <w:spacing w:line="276" w:lineRule="auto"/>
              <w:jc w:val="center"/>
              <w:rPr>
                <w:rFonts w:asciiTheme="minorHAnsi" w:hAnsiTheme="minorHAnsi" w:cstheme="minorHAnsi"/>
                <w:sz w:val="24"/>
                <w:szCs w:val="24"/>
              </w:rPr>
            </w:pPr>
          </w:p>
        </w:tc>
      </w:tr>
      <w:tr w:rsidR="00B978D0" w:rsidRPr="004A2EFE" w:rsidTr="00F05066">
        <w:trPr>
          <w:trHeight w:val="300"/>
        </w:trPr>
        <w:tc>
          <w:tcPr>
            <w:tcW w:w="7577" w:type="dxa"/>
            <w:gridSpan w:val="4"/>
            <w:noWrap/>
            <w:hideMark/>
          </w:tcPr>
          <w:p w:rsidR="00B978D0" w:rsidRPr="004A2EFE" w:rsidRDefault="00B978D0" w:rsidP="004A2EFE">
            <w:pPr>
              <w:spacing w:line="276" w:lineRule="auto"/>
              <w:jc w:val="both"/>
              <w:rPr>
                <w:rFonts w:asciiTheme="minorHAnsi" w:hAnsiTheme="minorHAnsi" w:cstheme="minorHAnsi"/>
                <w:sz w:val="24"/>
                <w:szCs w:val="24"/>
              </w:rPr>
            </w:pPr>
          </w:p>
        </w:tc>
        <w:tc>
          <w:tcPr>
            <w:tcW w:w="1540" w:type="dxa"/>
            <w:noWrap/>
            <w:hideMark/>
          </w:tcPr>
          <w:p w:rsidR="00B978D0" w:rsidRPr="004A2EFE" w:rsidRDefault="00B978D0" w:rsidP="004A2EFE">
            <w:pPr>
              <w:spacing w:line="276" w:lineRule="auto"/>
              <w:jc w:val="both"/>
              <w:rPr>
                <w:rFonts w:asciiTheme="minorHAnsi" w:hAnsiTheme="minorHAnsi" w:cstheme="minorHAnsi"/>
                <w:b/>
                <w:bCs/>
                <w:sz w:val="24"/>
                <w:szCs w:val="24"/>
              </w:rPr>
            </w:pPr>
            <w:r w:rsidRPr="004A2EFE">
              <w:rPr>
                <w:rFonts w:asciiTheme="minorHAnsi" w:hAnsiTheme="minorHAnsi" w:cstheme="minorHAnsi"/>
                <w:b/>
                <w:bCs/>
                <w:sz w:val="24"/>
                <w:szCs w:val="24"/>
              </w:rPr>
              <w:t>RAZEM</w:t>
            </w:r>
          </w:p>
        </w:tc>
        <w:tc>
          <w:tcPr>
            <w:tcW w:w="1440" w:type="dxa"/>
            <w:noWrap/>
            <w:hideMark/>
          </w:tcPr>
          <w:p w:rsidR="00B978D0" w:rsidRPr="004A2EFE" w:rsidRDefault="00B978D0" w:rsidP="004A2EFE">
            <w:pPr>
              <w:spacing w:line="276" w:lineRule="auto"/>
              <w:jc w:val="both"/>
              <w:rPr>
                <w:rFonts w:asciiTheme="minorHAnsi" w:hAnsiTheme="minorHAnsi" w:cstheme="minorHAnsi"/>
                <w:sz w:val="24"/>
                <w:szCs w:val="24"/>
              </w:rPr>
            </w:pPr>
            <w:r w:rsidRPr="004A2EFE">
              <w:rPr>
                <w:rFonts w:asciiTheme="minorHAnsi" w:hAnsiTheme="minorHAnsi" w:cstheme="minorHAnsi"/>
                <w:sz w:val="24"/>
                <w:szCs w:val="24"/>
              </w:rPr>
              <w:t> </w:t>
            </w:r>
          </w:p>
        </w:tc>
        <w:tc>
          <w:tcPr>
            <w:tcW w:w="3380" w:type="dxa"/>
            <w:gridSpan w:val="2"/>
            <w:noWrap/>
            <w:hideMark/>
          </w:tcPr>
          <w:p w:rsidR="00B978D0" w:rsidRPr="004A2EFE" w:rsidRDefault="00B978D0" w:rsidP="004A2EFE">
            <w:pPr>
              <w:spacing w:line="276" w:lineRule="auto"/>
              <w:jc w:val="both"/>
              <w:rPr>
                <w:rFonts w:asciiTheme="minorHAnsi" w:hAnsiTheme="minorHAnsi" w:cstheme="minorHAnsi"/>
                <w:sz w:val="24"/>
                <w:szCs w:val="24"/>
              </w:rPr>
            </w:pPr>
          </w:p>
        </w:tc>
      </w:tr>
    </w:tbl>
    <w:p w:rsidR="004A2EFE" w:rsidRDefault="004A2EFE" w:rsidP="00DB0F9C">
      <w:pPr>
        <w:spacing w:line="276" w:lineRule="auto"/>
        <w:jc w:val="both"/>
        <w:rPr>
          <w:rFonts w:asciiTheme="minorHAnsi" w:hAnsiTheme="minorHAnsi" w:cstheme="minorHAnsi"/>
          <w:sz w:val="24"/>
          <w:szCs w:val="24"/>
        </w:rPr>
      </w:pPr>
    </w:p>
    <w:p w:rsidR="004A2EFE" w:rsidRPr="004A2EFE" w:rsidRDefault="004A2EFE" w:rsidP="004A2EFE">
      <w:pPr>
        <w:rPr>
          <w:rFonts w:asciiTheme="minorHAnsi" w:hAnsiTheme="minorHAnsi" w:cstheme="minorHAnsi"/>
          <w:sz w:val="24"/>
          <w:szCs w:val="24"/>
        </w:rPr>
      </w:pPr>
    </w:p>
    <w:p w:rsidR="00137FDE" w:rsidRDefault="004A2EFE" w:rsidP="004A2EFE">
      <w:pPr>
        <w:suppressAutoHyphens w:val="0"/>
        <w:jc w:val="both"/>
        <w:rPr>
          <w:rFonts w:ascii="Calibri" w:hAnsi="Calibri" w:cs="Calibri"/>
          <w:color w:val="00B0F0"/>
          <w:sz w:val="22"/>
          <w:szCs w:val="22"/>
          <w:lang w:eastAsia="pl-PL"/>
        </w:rPr>
      </w:pPr>
      <w:r w:rsidRPr="004A2EFE">
        <w:rPr>
          <w:rFonts w:ascii="Calibri" w:hAnsi="Calibri" w:cs="Calibri"/>
          <w:color w:val="00B0F0"/>
          <w:sz w:val="22"/>
          <w:szCs w:val="22"/>
          <w:lang w:eastAsia="pl-PL"/>
        </w:rPr>
        <w:t>Niniejszy plik należy opatrzyć elektronicznym podpisem kwalifikowanym, elektronicznym podpisem zaufanym (gov.pl) lub elekt</w:t>
      </w:r>
      <w:r>
        <w:rPr>
          <w:rFonts w:ascii="Calibri" w:hAnsi="Calibri" w:cs="Calibri"/>
          <w:color w:val="00B0F0"/>
          <w:sz w:val="22"/>
          <w:szCs w:val="22"/>
          <w:lang w:eastAsia="pl-PL"/>
        </w:rPr>
        <w:t>ronicznym podpisem osobistym (e- </w:t>
      </w:r>
      <w:r w:rsidRPr="004A2EFE">
        <w:rPr>
          <w:rFonts w:ascii="Calibri" w:hAnsi="Calibri" w:cs="Calibri"/>
          <w:color w:val="00B0F0"/>
          <w:sz w:val="22"/>
          <w:szCs w:val="22"/>
          <w:lang w:eastAsia="pl-PL"/>
        </w:rPr>
        <w:t xml:space="preserve">dowód). </w:t>
      </w:r>
    </w:p>
    <w:p w:rsidR="004A2EFE" w:rsidRPr="004A2EFE" w:rsidRDefault="004A2EFE" w:rsidP="004A2EFE">
      <w:pPr>
        <w:suppressAutoHyphens w:val="0"/>
        <w:jc w:val="both"/>
        <w:rPr>
          <w:rFonts w:ascii="Calibri" w:hAnsi="Calibri" w:cs="Calibri"/>
          <w:color w:val="00B0F0"/>
          <w:sz w:val="22"/>
          <w:szCs w:val="22"/>
          <w:lang w:eastAsia="pl-PL"/>
        </w:rPr>
      </w:pPr>
      <w:r w:rsidRPr="004A2EFE">
        <w:rPr>
          <w:rFonts w:ascii="Calibri" w:hAnsi="Calibri" w:cs="Calibri"/>
          <w:b/>
          <w:bCs/>
          <w:color w:val="00B0F0"/>
          <w:sz w:val="22"/>
          <w:szCs w:val="22"/>
          <w:lang w:eastAsia="pl-PL"/>
        </w:rPr>
        <w:t>Uwaga!</w:t>
      </w:r>
      <w:r w:rsidRPr="004A2EFE">
        <w:rPr>
          <w:rFonts w:ascii="Calibri" w:hAnsi="Calibri" w:cs="Calibri"/>
          <w:color w:val="00B0F0"/>
          <w:sz w:val="22"/>
          <w:szCs w:val="22"/>
          <w:lang w:eastAsia="pl-PL"/>
        </w:rPr>
        <w:t xml:space="preserve"> Nanoszenie jakichkolwiek zmian w treści dokumentu po opatrzeniu </w:t>
      </w:r>
      <w:proofErr w:type="spellStart"/>
      <w:r w:rsidRPr="004A2EFE">
        <w:rPr>
          <w:rFonts w:ascii="Calibri" w:hAnsi="Calibri" w:cs="Calibri"/>
          <w:color w:val="00B0F0"/>
          <w:sz w:val="22"/>
          <w:szCs w:val="22"/>
          <w:lang w:eastAsia="pl-PL"/>
        </w:rPr>
        <w:t>w.w</w:t>
      </w:r>
      <w:proofErr w:type="spellEnd"/>
      <w:r w:rsidRPr="004A2EFE">
        <w:rPr>
          <w:rFonts w:ascii="Calibri" w:hAnsi="Calibri" w:cs="Calibri"/>
          <w:color w:val="00B0F0"/>
          <w:sz w:val="22"/>
          <w:szCs w:val="22"/>
          <w:lang w:eastAsia="pl-PL"/>
        </w:rPr>
        <w:t>. podpisem może skutkować narusze</w:t>
      </w:r>
      <w:r>
        <w:rPr>
          <w:rFonts w:ascii="Calibri" w:hAnsi="Calibri" w:cs="Calibri"/>
          <w:color w:val="00B0F0"/>
          <w:sz w:val="22"/>
          <w:szCs w:val="22"/>
          <w:lang w:eastAsia="pl-PL"/>
        </w:rPr>
        <w:t>niem integralności podpisu, a w </w:t>
      </w:r>
      <w:r w:rsidRPr="004A2EFE">
        <w:rPr>
          <w:rFonts w:ascii="Calibri" w:hAnsi="Calibri" w:cs="Calibri"/>
          <w:color w:val="00B0F0"/>
          <w:sz w:val="22"/>
          <w:szCs w:val="22"/>
          <w:lang w:eastAsia="pl-PL"/>
        </w:rPr>
        <w:t>konsekwencji skutkować odrzuceniem oferty.</w:t>
      </w:r>
    </w:p>
    <w:p w:rsidR="004A2EFE" w:rsidRDefault="004A2EFE" w:rsidP="004A2EFE">
      <w:pPr>
        <w:jc w:val="both"/>
        <w:rPr>
          <w:rFonts w:asciiTheme="minorHAnsi" w:hAnsiTheme="minorHAnsi" w:cstheme="minorHAnsi"/>
          <w:sz w:val="24"/>
          <w:szCs w:val="24"/>
        </w:rPr>
      </w:pPr>
    </w:p>
    <w:p w:rsidR="004A2EFE" w:rsidRDefault="004A2EFE" w:rsidP="004A2EFE">
      <w:pPr>
        <w:tabs>
          <w:tab w:val="left" w:pos="2355"/>
        </w:tabs>
        <w:rPr>
          <w:rFonts w:asciiTheme="minorHAnsi" w:hAnsiTheme="minorHAnsi" w:cstheme="minorHAnsi"/>
          <w:sz w:val="24"/>
          <w:szCs w:val="24"/>
        </w:rPr>
      </w:pPr>
      <w:r>
        <w:rPr>
          <w:rFonts w:asciiTheme="minorHAnsi" w:hAnsiTheme="minorHAnsi" w:cstheme="minorHAnsi"/>
          <w:sz w:val="24"/>
          <w:szCs w:val="24"/>
        </w:rPr>
        <w:tab/>
      </w:r>
    </w:p>
    <w:p w:rsidR="004A2EFE" w:rsidRPr="004A2EFE" w:rsidRDefault="004A2EFE" w:rsidP="004A2EFE">
      <w:pPr>
        <w:tabs>
          <w:tab w:val="left" w:pos="2355"/>
        </w:tabs>
        <w:rPr>
          <w:rFonts w:asciiTheme="minorHAnsi" w:hAnsiTheme="minorHAnsi" w:cstheme="minorHAnsi"/>
          <w:sz w:val="24"/>
          <w:szCs w:val="24"/>
        </w:rPr>
        <w:sectPr w:rsidR="004A2EFE" w:rsidRPr="004A2EFE" w:rsidSect="004A2EFE">
          <w:pgSz w:w="16838" w:h="11906" w:orient="landscape"/>
          <w:pgMar w:top="709" w:right="1298" w:bottom="1123" w:left="851" w:header="709" w:footer="709" w:gutter="0"/>
          <w:cols w:space="708"/>
          <w:docGrid w:linePitch="360"/>
        </w:sectPr>
      </w:pPr>
      <w:r>
        <w:rPr>
          <w:rFonts w:asciiTheme="minorHAnsi" w:hAnsiTheme="minorHAnsi" w:cstheme="minorHAnsi"/>
          <w:sz w:val="24"/>
          <w:szCs w:val="24"/>
        </w:rPr>
        <w:tab/>
      </w:r>
    </w:p>
    <w:p w:rsidR="004A2EFE" w:rsidRPr="00DB0F9C" w:rsidRDefault="004A2EFE" w:rsidP="00DB0F9C">
      <w:pPr>
        <w:spacing w:line="276" w:lineRule="auto"/>
        <w:jc w:val="both"/>
        <w:rPr>
          <w:rFonts w:asciiTheme="minorHAnsi" w:hAnsiTheme="minorHAnsi" w:cstheme="minorHAnsi"/>
          <w:sz w:val="24"/>
          <w:szCs w:val="24"/>
        </w:rPr>
      </w:pPr>
    </w:p>
    <w:sectPr w:rsidR="004A2EFE" w:rsidRPr="00DB0F9C" w:rsidSect="004A2EFE">
      <w:pgSz w:w="11906" w:h="16838"/>
      <w:pgMar w:top="1298" w:right="1123"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82" w:rsidRDefault="001C0F82">
      <w:r>
        <w:separator/>
      </w:r>
    </w:p>
  </w:endnote>
  <w:endnote w:type="continuationSeparator" w:id="0">
    <w:p w:rsidR="001C0F82" w:rsidRDefault="001C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913244"/>
      <w:docPartObj>
        <w:docPartGallery w:val="Page Numbers (Bottom of Page)"/>
        <w:docPartUnique/>
      </w:docPartObj>
    </w:sdtPr>
    <w:sdtEndPr>
      <w:rPr>
        <w:color w:val="7F7F7F" w:themeColor="background1" w:themeShade="7F"/>
        <w:spacing w:val="60"/>
      </w:rPr>
    </w:sdtEndPr>
    <w:sdtContent>
      <w:p w:rsidR="00815301" w:rsidRDefault="00815301">
        <w:pPr>
          <w:pStyle w:val="Stopka"/>
          <w:pBdr>
            <w:top w:val="single" w:sz="4" w:space="1" w:color="D9D9D9" w:themeColor="background1" w:themeShade="D9"/>
          </w:pBdr>
          <w:jc w:val="right"/>
        </w:pPr>
        <w:r>
          <w:fldChar w:fldCharType="begin"/>
        </w:r>
        <w:r>
          <w:instrText>PAGE   \* MERGEFORMAT</w:instrText>
        </w:r>
        <w:r>
          <w:fldChar w:fldCharType="separate"/>
        </w:r>
        <w:r w:rsidR="00875B0D">
          <w:rPr>
            <w:noProof/>
          </w:rPr>
          <w:t>12</w:t>
        </w:r>
        <w:r>
          <w:fldChar w:fldCharType="end"/>
        </w:r>
        <w:r>
          <w:t xml:space="preserve"> | </w:t>
        </w:r>
        <w:r>
          <w:rPr>
            <w:color w:val="7F7F7F" w:themeColor="background1" w:themeShade="7F"/>
            <w:spacing w:val="60"/>
          </w:rPr>
          <w:t>Strona</w:t>
        </w:r>
      </w:p>
    </w:sdtContent>
  </w:sdt>
  <w:p w:rsidR="00815301" w:rsidRDefault="0081530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82" w:rsidRDefault="001C0F82">
      <w:r>
        <w:separator/>
      </w:r>
    </w:p>
  </w:footnote>
  <w:footnote w:type="continuationSeparator" w:id="0">
    <w:p w:rsidR="001C0F82" w:rsidRDefault="001C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01" w:rsidRDefault="00815301" w:rsidP="00A442CE">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01" w:rsidRDefault="00815301">
    <w:pPr>
      <w:pStyle w:val="Nagwek"/>
    </w:pPr>
    <w:r>
      <w:rPr>
        <w:noProof/>
        <w:lang w:eastAsia="pl-PL"/>
      </w:rPr>
      <w:drawing>
        <wp:anchor distT="0" distB="0" distL="114300" distR="114300" simplePos="0" relativeHeight="251658240" behindDoc="0" locked="0" layoutInCell="1" allowOverlap="1">
          <wp:simplePos x="0" y="0"/>
          <wp:positionH relativeFrom="column">
            <wp:posOffset>3803650</wp:posOffset>
          </wp:positionH>
          <wp:positionV relativeFrom="paragraph">
            <wp:posOffset>-200025</wp:posOffset>
          </wp:positionV>
          <wp:extent cx="2209800" cy="541655"/>
          <wp:effectExtent l="0" t="0" r="0" b="0"/>
          <wp:wrapSquare wrapText="bothSides"/>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5A562DBC"/>
    <w:lvl w:ilvl="0">
      <w:start w:val="1"/>
      <w:numFmt w:val="decimal"/>
      <w:suff w:val="space"/>
      <w:lvlText w:val="%1."/>
      <w:lvlJc w:val="left"/>
      <w:pPr>
        <w:ind w:left="720" w:hanging="360"/>
      </w:pPr>
      <w:rPr>
        <w:rFonts w:hint="default"/>
        <w:b w:val="0"/>
        <w:bCs w:val="0"/>
        <w:color w:val="auto"/>
        <w:sz w:val="22"/>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9942DDD8"/>
    <w:name w:val="WW8Num15"/>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42F8824E"/>
    <w:name w:val="WW8Num16"/>
    <w:lvl w:ilvl="0">
      <w:start w:val="1"/>
      <w:numFmt w:val="decimal"/>
      <w:lvlText w:val="%1)"/>
      <w:lvlJc w:val="left"/>
      <w:pPr>
        <w:tabs>
          <w:tab w:val="num" w:pos="0"/>
        </w:tabs>
        <w:ind w:left="720" w:hanging="360"/>
      </w:pPr>
      <w:rPr>
        <w:rFonts w:ascii="Calibri" w:hAnsi="Calibri" w:cs="Segoe UI"/>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7" w15:restartNumberingAfterBreak="0">
    <w:nsid w:val="01B11147"/>
    <w:multiLevelType w:val="hybridMultilevel"/>
    <w:tmpl w:val="9D30A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B266F62">
      <w:start w:val="1"/>
      <w:numFmt w:val="decimal"/>
      <w:suff w:val="space"/>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23"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1D5F088A"/>
    <w:multiLevelType w:val="multilevel"/>
    <w:tmpl w:val="D0562FC2"/>
    <w:lvl w:ilvl="0">
      <w:start w:val="1"/>
      <w:numFmt w:val="decimal"/>
      <w:lvlText w:val="%1."/>
      <w:lvlJc w:val="left"/>
      <w:pPr>
        <w:tabs>
          <w:tab w:val="num" w:pos="-360"/>
        </w:tabs>
        <w:ind w:left="360" w:hanging="360"/>
      </w:pPr>
      <w:rPr>
        <w:rFonts w:ascii="Calibri" w:eastAsia="Calibri" w:hAnsi="Calibri" w:cs="Calibri" w:hint="default"/>
        <w:sz w:val="22"/>
        <w:szCs w:val="22"/>
        <w:lang w:eastAsia="en-US"/>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b w:val="0"/>
        <w:bCs/>
        <w:sz w:val="22"/>
        <w:szCs w:val="22"/>
      </w:rPr>
    </w:lvl>
    <w:lvl w:ilvl="3">
      <w:start w:val="1"/>
      <w:numFmt w:val="decimal"/>
      <w:suff w:val="space"/>
      <w:lvlText w:val="%4."/>
      <w:lvlJc w:val="left"/>
      <w:pPr>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5"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BA3CBA"/>
    <w:multiLevelType w:val="hybridMultilevel"/>
    <w:tmpl w:val="4828A1EC"/>
    <w:lvl w:ilvl="0" w:tplc="B3D6CE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6666389"/>
    <w:multiLevelType w:val="multilevel"/>
    <w:tmpl w:val="D0562FC2"/>
    <w:lvl w:ilvl="0">
      <w:start w:val="1"/>
      <w:numFmt w:val="decimal"/>
      <w:lvlText w:val="%1."/>
      <w:lvlJc w:val="left"/>
      <w:pPr>
        <w:tabs>
          <w:tab w:val="num" w:pos="-360"/>
        </w:tabs>
        <w:ind w:left="360" w:hanging="360"/>
      </w:pPr>
      <w:rPr>
        <w:rFonts w:ascii="Calibri" w:eastAsia="Calibri" w:hAnsi="Calibri" w:cs="Calibri" w:hint="default"/>
        <w:sz w:val="22"/>
        <w:szCs w:val="22"/>
        <w:lang w:eastAsia="en-US"/>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b w:val="0"/>
        <w:bCs/>
        <w:sz w:val="22"/>
        <w:szCs w:val="22"/>
      </w:rPr>
    </w:lvl>
    <w:lvl w:ilvl="3">
      <w:start w:val="1"/>
      <w:numFmt w:val="decimal"/>
      <w:suff w:val="space"/>
      <w:lvlText w:val="%4."/>
      <w:lvlJc w:val="left"/>
      <w:pPr>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8"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9"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312F1509"/>
    <w:multiLevelType w:val="hybridMultilevel"/>
    <w:tmpl w:val="472837B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73703A0"/>
    <w:multiLevelType w:val="hybridMultilevel"/>
    <w:tmpl w:val="57F81C1A"/>
    <w:lvl w:ilvl="0" w:tplc="04150011">
      <w:start w:val="1"/>
      <w:numFmt w:val="decimal"/>
      <w:lvlText w:val="%1)"/>
      <w:lvlJc w:val="left"/>
      <w:pPr>
        <w:ind w:left="928"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450838"/>
    <w:multiLevelType w:val="hybridMultilevel"/>
    <w:tmpl w:val="01E88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177412E"/>
    <w:multiLevelType w:val="hybridMultilevel"/>
    <w:tmpl w:val="A6C681A2"/>
    <w:lvl w:ilvl="0" w:tplc="7E063626">
      <w:start w:val="1"/>
      <w:numFmt w:val="upperRoman"/>
      <w:lvlText w:val="%1."/>
      <w:lvlJc w:val="right"/>
      <w:pPr>
        <w:ind w:left="72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231F46"/>
    <w:multiLevelType w:val="hybridMultilevel"/>
    <w:tmpl w:val="CF5C7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0C6C4E"/>
    <w:multiLevelType w:val="hybridMultilevel"/>
    <w:tmpl w:val="DB420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1457BD1"/>
    <w:multiLevelType w:val="hybridMultilevel"/>
    <w:tmpl w:val="692410BE"/>
    <w:lvl w:ilvl="0" w:tplc="C8420582">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4600191"/>
    <w:multiLevelType w:val="multilevel"/>
    <w:tmpl w:val="2FA40616"/>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65E5506E"/>
    <w:multiLevelType w:val="hybridMultilevel"/>
    <w:tmpl w:val="D9A8B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134340A"/>
    <w:multiLevelType w:val="multilevel"/>
    <w:tmpl w:val="4F5AA574"/>
    <w:lvl w:ilvl="0">
      <w:start w:val="7"/>
      <w:numFmt w:val="decimal"/>
      <w:lvlText w:val="%1."/>
      <w:lvlJc w:val="left"/>
      <w:pPr>
        <w:tabs>
          <w:tab w:val="num" w:pos="-360"/>
        </w:tabs>
        <w:ind w:left="360" w:hanging="360"/>
      </w:pPr>
      <w:rPr>
        <w:rFonts w:ascii="Calibri" w:eastAsia="Calibri" w:hAnsi="Calibri" w:cs="Calibri" w:hint="default"/>
        <w:sz w:val="22"/>
        <w:szCs w:val="22"/>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b w:val="0"/>
        <w:bCs/>
        <w:sz w:val="22"/>
        <w:szCs w:val="22"/>
      </w:rPr>
    </w:lvl>
    <w:lvl w:ilvl="3">
      <w:start w:val="2"/>
      <w:numFmt w:val="decimal"/>
      <w:suff w:val="space"/>
      <w:lvlText w:val="%4."/>
      <w:lvlJc w:val="left"/>
      <w:pPr>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55"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56"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16"/>
  </w:num>
  <w:num w:numId="5">
    <w:abstractNumId w:val="42"/>
  </w:num>
  <w:num w:numId="6">
    <w:abstractNumId w:val="36"/>
  </w:num>
  <w:num w:numId="7">
    <w:abstractNumId w:val="41"/>
  </w:num>
  <w:num w:numId="8">
    <w:abstractNumId w:val="55"/>
  </w:num>
  <w:num w:numId="9">
    <w:abstractNumId w:val="51"/>
  </w:num>
  <w:num w:numId="10">
    <w:abstractNumId w:val="40"/>
  </w:num>
  <w:num w:numId="11">
    <w:abstractNumId w:val="19"/>
  </w:num>
  <w:num w:numId="12">
    <w:abstractNumId w:val="28"/>
  </w:num>
  <w:num w:numId="13">
    <w:abstractNumId w:val="30"/>
  </w:num>
  <w:num w:numId="14">
    <w:abstractNumId w:val="22"/>
  </w:num>
  <w:num w:numId="15">
    <w:abstractNumId w:val="49"/>
  </w:num>
  <w:num w:numId="16">
    <w:abstractNumId w:val="33"/>
  </w:num>
  <w:num w:numId="17">
    <w:abstractNumId w:val="52"/>
  </w:num>
  <w:num w:numId="18">
    <w:abstractNumId w:val="43"/>
  </w:num>
  <w:num w:numId="19">
    <w:abstractNumId w:val="31"/>
  </w:num>
  <w:num w:numId="20">
    <w:abstractNumId w:val="47"/>
  </w:num>
  <w:num w:numId="21">
    <w:abstractNumId w:val="23"/>
  </w:num>
  <w:num w:numId="22">
    <w:abstractNumId w:val="37"/>
  </w:num>
  <w:num w:numId="23">
    <w:abstractNumId w:val="56"/>
  </w:num>
  <w:num w:numId="24">
    <w:abstractNumId w:val="14"/>
  </w:num>
  <w:num w:numId="25">
    <w:abstractNumId w:val="18"/>
  </w:num>
  <w:num w:numId="26">
    <w:abstractNumId w:val="25"/>
  </w:num>
  <w:num w:numId="27">
    <w:abstractNumId w:val="45"/>
  </w:num>
  <w:num w:numId="28">
    <w:abstractNumId w:val="15"/>
  </w:num>
  <w:num w:numId="29">
    <w:abstractNumId w:val="20"/>
  </w:num>
  <w:num w:numId="30">
    <w:abstractNumId w:val="46"/>
  </w:num>
  <w:num w:numId="31">
    <w:abstractNumId w:val="50"/>
  </w:num>
  <w:num w:numId="32">
    <w:abstractNumId w:val="44"/>
  </w:num>
  <w:num w:numId="33">
    <w:abstractNumId w:val="57"/>
  </w:num>
  <w:num w:numId="34">
    <w:abstractNumId w:val="29"/>
  </w:num>
  <w:num w:numId="35">
    <w:abstractNumId w:val="35"/>
  </w:num>
  <w:num w:numId="36">
    <w:abstractNumId w:val="38"/>
  </w:num>
  <w:num w:numId="37">
    <w:abstractNumId w:val="32"/>
  </w:num>
  <w:num w:numId="38">
    <w:abstractNumId w:val="21"/>
  </w:num>
  <w:num w:numId="39">
    <w:abstractNumId w:val="48"/>
  </w:num>
  <w:num w:numId="40">
    <w:abstractNumId w:val="27"/>
  </w:num>
  <w:num w:numId="41">
    <w:abstractNumId w:val="53"/>
  </w:num>
  <w:num w:numId="42">
    <w:abstractNumId w:val="34"/>
  </w:num>
  <w:num w:numId="43">
    <w:abstractNumId w:val="17"/>
  </w:num>
  <w:num w:numId="44">
    <w:abstractNumId w:val="24"/>
  </w:num>
  <w:num w:numId="45">
    <w:abstractNumId w:val="26"/>
  </w:num>
  <w:num w:numId="46">
    <w:abstractNumId w:val="39"/>
  </w:num>
  <w:num w:numId="47">
    <w:abstractNumId w:val="5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EB"/>
    <w:rsid w:val="00001819"/>
    <w:rsid w:val="00002F0A"/>
    <w:rsid w:val="00004182"/>
    <w:rsid w:val="00004294"/>
    <w:rsid w:val="00004E09"/>
    <w:rsid w:val="00010B95"/>
    <w:rsid w:val="0002313B"/>
    <w:rsid w:val="0002602A"/>
    <w:rsid w:val="000267BC"/>
    <w:rsid w:val="00026CBD"/>
    <w:rsid w:val="00027103"/>
    <w:rsid w:val="000314C6"/>
    <w:rsid w:val="00032134"/>
    <w:rsid w:val="00035DBB"/>
    <w:rsid w:val="00036652"/>
    <w:rsid w:val="000376FF"/>
    <w:rsid w:val="00042F6E"/>
    <w:rsid w:val="00045881"/>
    <w:rsid w:val="000468CF"/>
    <w:rsid w:val="000473B6"/>
    <w:rsid w:val="00052733"/>
    <w:rsid w:val="00054EF2"/>
    <w:rsid w:val="00057922"/>
    <w:rsid w:val="000638F5"/>
    <w:rsid w:val="000641A5"/>
    <w:rsid w:val="0006596A"/>
    <w:rsid w:val="00065F8E"/>
    <w:rsid w:val="00070D39"/>
    <w:rsid w:val="00071372"/>
    <w:rsid w:val="00074643"/>
    <w:rsid w:val="00074B85"/>
    <w:rsid w:val="00074F7F"/>
    <w:rsid w:val="00076024"/>
    <w:rsid w:val="000778C6"/>
    <w:rsid w:val="00080C22"/>
    <w:rsid w:val="00080F92"/>
    <w:rsid w:val="000827D0"/>
    <w:rsid w:val="00082B47"/>
    <w:rsid w:val="00083621"/>
    <w:rsid w:val="000858BC"/>
    <w:rsid w:val="00085A89"/>
    <w:rsid w:val="00086E06"/>
    <w:rsid w:val="000905B4"/>
    <w:rsid w:val="00093CED"/>
    <w:rsid w:val="00097F75"/>
    <w:rsid w:val="000A171A"/>
    <w:rsid w:val="000A447A"/>
    <w:rsid w:val="000A491A"/>
    <w:rsid w:val="000A6531"/>
    <w:rsid w:val="000B07EE"/>
    <w:rsid w:val="000B08A2"/>
    <w:rsid w:val="000B18B4"/>
    <w:rsid w:val="000B2401"/>
    <w:rsid w:val="000B379B"/>
    <w:rsid w:val="000B7A50"/>
    <w:rsid w:val="000C49F6"/>
    <w:rsid w:val="000C613E"/>
    <w:rsid w:val="000C74B3"/>
    <w:rsid w:val="000D026E"/>
    <w:rsid w:val="000D5427"/>
    <w:rsid w:val="000D79EB"/>
    <w:rsid w:val="000E38A9"/>
    <w:rsid w:val="000E6F19"/>
    <w:rsid w:val="000F137D"/>
    <w:rsid w:val="000F163C"/>
    <w:rsid w:val="000F38B2"/>
    <w:rsid w:val="000F3C96"/>
    <w:rsid w:val="000F5205"/>
    <w:rsid w:val="000F7FF1"/>
    <w:rsid w:val="00100098"/>
    <w:rsid w:val="0010060D"/>
    <w:rsid w:val="00101603"/>
    <w:rsid w:val="00102F84"/>
    <w:rsid w:val="001070C3"/>
    <w:rsid w:val="00107E55"/>
    <w:rsid w:val="00112533"/>
    <w:rsid w:val="00112D76"/>
    <w:rsid w:val="00112E58"/>
    <w:rsid w:val="0011312E"/>
    <w:rsid w:val="00115B57"/>
    <w:rsid w:val="00115D31"/>
    <w:rsid w:val="00115D83"/>
    <w:rsid w:val="00115FDA"/>
    <w:rsid w:val="0011681D"/>
    <w:rsid w:val="00120447"/>
    <w:rsid w:val="00122555"/>
    <w:rsid w:val="001239DB"/>
    <w:rsid w:val="0013210D"/>
    <w:rsid w:val="00134DA5"/>
    <w:rsid w:val="001361FD"/>
    <w:rsid w:val="00137FAB"/>
    <w:rsid w:val="00137FDE"/>
    <w:rsid w:val="001405E8"/>
    <w:rsid w:val="00143A17"/>
    <w:rsid w:val="001446CC"/>
    <w:rsid w:val="00145D12"/>
    <w:rsid w:val="00145EC2"/>
    <w:rsid w:val="00147722"/>
    <w:rsid w:val="00150AA0"/>
    <w:rsid w:val="00161920"/>
    <w:rsid w:val="00162825"/>
    <w:rsid w:val="001654D1"/>
    <w:rsid w:val="00165DFF"/>
    <w:rsid w:val="00166A2E"/>
    <w:rsid w:val="00170C3B"/>
    <w:rsid w:val="00171D5B"/>
    <w:rsid w:val="00173376"/>
    <w:rsid w:val="00181F07"/>
    <w:rsid w:val="0018282C"/>
    <w:rsid w:val="00186045"/>
    <w:rsid w:val="001867F4"/>
    <w:rsid w:val="0019136A"/>
    <w:rsid w:val="0019455B"/>
    <w:rsid w:val="00196BB7"/>
    <w:rsid w:val="001A004C"/>
    <w:rsid w:val="001B0084"/>
    <w:rsid w:val="001B2B7C"/>
    <w:rsid w:val="001B2CB7"/>
    <w:rsid w:val="001B2E04"/>
    <w:rsid w:val="001B325B"/>
    <w:rsid w:val="001B3BDD"/>
    <w:rsid w:val="001B4CE5"/>
    <w:rsid w:val="001B4D9C"/>
    <w:rsid w:val="001B7152"/>
    <w:rsid w:val="001B78AD"/>
    <w:rsid w:val="001C0F82"/>
    <w:rsid w:val="001C4FA1"/>
    <w:rsid w:val="001D086D"/>
    <w:rsid w:val="001D0B9C"/>
    <w:rsid w:val="001D3563"/>
    <w:rsid w:val="001D3AD4"/>
    <w:rsid w:val="001D7142"/>
    <w:rsid w:val="001E13A3"/>
    <w:rsid w:val="001E544A"/>
    <w:rsid w:val="001E55B1"/>
    <w:rsid w:val="001F2546"/>
    <w:rsid w:val="001F3E79"/>
    <w:rsid w:val="001F73C4"/>
    <w:rsid w:val="001F7B16"/>
    <w:rsid w:val="0020008B"/>
    <w:rsid w:val="00202976"/>
    <w:rsid w:val="002039F5"/>
    <w:rsid w:val="002045CC"/>
    <w:rsid w:val="0020467F"/>
    <w:rsid w:val="00204B32"/>
    <w:rsid w:val="00205386"/>
    <w:rsid w:val="0021142C"/>
    <w:rsid w:val="00212234"/>
    <w:rsid w:val="00213B6B"/>
    <w:rsid w:val="00215D4F"/>
    <w:rsid w:val="00215D8F"/>
    <w:rsid w:val="00220449"/>
    <w:rsid w:val="002204E7"/>
    <w:rsid w:val="0022145A"/>
    <w:rsid w:val="00223B7B"/>
    <w:rsid w:val="00226027"/>
    <w:rsid w:val="002326A9"/>
    <w:rsid w:val="00233723"/>
    <w:rsid w:val="0023483C"/>
    <w:rsid w:val="00235AA4"/>
    <w:rsid w:val="00240E4B"/>
    <w:rsid w:val="0024287E"/>
    <w:rsid w:val="0024487F"/>
    <w:rsid w:val="00250193"/>
    <w:rsid w:val="0025096A"/>
    <w:rsid w:val="00250992"/>
    <w:rsid w:val="002509DE"/>
    <w:rsid w:val="00251E40"/>
    <w:rsid w:val="002526A2"/>
    <w:rsid w:val="00253353"/>
    <w:rsid w:val="00254638"/>
    <w:rsid w:val="002548FD"/>
    <w:rsid w:val="00254B6A"/>
    <w:rsid w:val="00256A25"/>
    <w:rsid w:val="00260D84"/>
    <w:rsid w:val="00267DD6"/>
    <w:rsid w:val="0027169F"/>
    <w:rsid w:val="00272698"/>
    <w:rsid w:val="00272902"/>
    <w:rsid w:val="00272EC3"/>
    <w:rsid w:val="002731C8"/>
    <w:rsid w:val="00273A6A"/>
    <w:rsid w:val="00282216"/>
    <w:rsid w:val="00286A3D"/>
    <w:rsid w:val="002872D9"/>
    <w:rsid w:val="00287AEC"/>
    <w:rsid w:val="00295326"/>
    <w:rsid w:val="002972BB"/>
    <w:rsid w:val="002A0AD8"/>
    <w:rsid w:val="002A0B40"/>
    <w:rsid w:val="002A494D"/>
    <w:rsid w:val="002A5180"/>
    <w:rsid w:val="002A5F8C"/>
    <w:rsid w:val="002A61C4"/>
    <w:rsid w:val="002A666A"/>
    <w:rsid w:val="002B04BA"/>
    <w:rsid w:val="002B0D8B"/>
    <w:rsid w:val="002B1164"/>
    <w:rsid w:val="002B1964"/>
    <w:rsid w:val="002B29C0"/>
    <w:rsid w:val="002B3F16"/>
    <w:rsid w:val="002B6FF2"/>
    <w:rsid w:val="002C03EA"/>
    <w:rsid w:val="002C1CFF"/>
    <w:rsid w:val="002C2672"/>
    <w:rsid w:val="002C2D0E"/>
    <w:rsid w:val="002C6205"/>
    <w:rsid w:val="002D10AC"/>
    <w:rsid w:val="002D1924"/>
    <w:rsid w:val="002D30B5"/>
    <w:rsid w:val="002D339A"/>
    <w:rsid w:val="002D4586"/>
    <w:rsid w:val="002D46C7"/>
    <w:rsid w:val="002E07EB"/>
    <w:rsid w:val="002E2089"/>
    <w:rsid w:val="002E2A37"/>
    <w:rsid w:val="002E2F4F"/>
    <w:rsid w:val="002E445C"/>
    <w:rsid w:val="002F1288"/>
    <w:rsid w:val="002F3004"/>
    <w:rsid w:val="002F3E63"/>
    <w:rsid w:val="002F5E25"/>
    <w:rsid w:val="003017AD"/>
    <w:rsid w:val="003017ED"/>
    <w:rsid w:val="0030246B"/>
    <w:rsid w:val="00304272"/>
    <w:rsid w:val="00305645"/>
    <w:rsid w:val="00310DBC"/>
    <w:rsid w:val="003120F2"/>
    <w:rsid w:val="00315C3D"/>
    <w:rsid w:val="00321754"/>
    <w:rsid w:val="00327F05"/>
    <w:rsid w:val="00330416"/>
    <w:rsid w:val="00335B1E"/>
    <w:rsid w:val="003362CF"/>
    <w:rsid w:val="00344316"/>
    <w:rsid w:val="00344665"/>
    <w:rsid w:val="00347F74"/>
    <w:rsid w:val="00360A72"/>
    <w:rsid w:val="00364276"/>
    <w:rsid w:val="00366DC1"/>
    <w:rsid w:val="003671FC"/>
    <w:rsid w:val="00370A14"/>
    <w:rsid w:val="003726E2"/>
    <w:rsid w:val="00373164"/>
    <w:rsid w:val="00375C13"/>
    <w:rsid w:val="00376B28"/>
    <w:rsid w:val="003777A4"/>
    <w:rsid w:val="00377D61"/>
    <w:rsid w:val="00384234"/>
    <w:rsid w:val="003842EE"/>
    <w:rsid w:val="0038675C"/>
    <w:rsid w:val="0038735C"/>
    <w:rsid w:val="003873EA"/>
    <w:rsid w:val="00391DB9"/>
    <w:rsid w:val="0039341D"/>
    <w:rsid w:val="00394C22"/>
    <w:rsid w:val="00394F1D"/>
    <w:rsid w:val="0039548C"/>
    <w:rsid w:val="003A1E1B"/>
    <w:rsid w:val="003A2F22"/>
    <w:rsid w:val="003A40A6"/>
    <w:rsid w:val="003A435B"/>
    <w:rsid w:val="003A6CF6"/>
    <w:rsid w:val="003A74DF"/>
    <w:rsid w:val="003B1B90"/>
    <w:rsid w:val="003B579A"/>
    <w:rsid w:val="003B5A92"/>
    <w:rsid w:val="003C0F34"/>
    <w:rsid w:val="003C2EF7"/>
    <w:rsid w:val="003C310D"/>
    <w:rsid w:val="003C4435"/>
    <w:rsid w:val="003C7F56"/>
    <w:rsid w:val="003D13F3"/>
    <w:rsid w:val="003D5F54"/>
    <w:rsid w:val="003E0372"/>
    <w:rsid w:val="003E289D"/>
    <w:rsid w:val="003E3A9F"/>
    <w:rsid w:val="003E3E4F"/>
    <w:rsid w:val="003E5D68"/>
    <w:rsid w:val="003E6977"/>
    <w:rsid w:val="003F6601"/>
    <w:rsid w:val="004021EB"/>
    <w:rsid w:val="004047BC"/>
    <w:rsid w:val="00407B4B"/>
    <w:rsid w:val="00407E24"/>
    <w:rsid w:val="0041180F"/>
    <w:rsid w:val="004129A5"/>
    <w:rsid w:val="00413009"/>
    <w:rsid w:val="004131EF"/>
    <w:rsid w:val="00415E20"/>
    <w:rsid w:val="00416517"/>
    <w:rsid w:val="00420D3F"/>
    <w:rsid w:val="00422788"/>
    <w:rsid w:val="004259E0"/>
    <w:rsid w:val="00426242"/>
    <w:rsid w:val="004264FA"/>
    <w:rsid w:val="004372F6"/>
    <w:rsid w:val="004428E5"/>
    <w:rsid w:val="0044451B"/>
    <w:rsid w:val="0045580D"/>
    <w:rsid w:val="004562AC"/>
    <w:rsid w:val="004579F9"/>
    <w:rsid w:val="0046021C"/>
    <w:rsid w:val="00460F7F"/>
    <w:rsid w:val="0046135E"/>
    <w:rsid w:val="00462334"/>
    <w:rsid w:val="00462635"/>
    <w:rsid w:val="00464A0E"/>
    <w:rsid w:val="004669D4"/>
    <w:rsid w:val="0047046D"/>
    <w:rsid w:val="00470F95"/>
    <w:rsid w:val="004712F8"/>
    <w:rsid w:val="00472C1A"/>
    <w:rsid w:val="00475028"/>
    <w:rsid w:val="00475184"/>
    <w:rsid w:val="00476176"/>
    <w:rsid w:val="00476A7F"/>
    <w:rsid w:val="00476CE4"/>
    <w:rsid w:val="00485C20"/>
    <w:rsid w:val="00486736"/>
    <w:rsid w:val="0049178E"/>
    <w:rsid w:val="00492786"/>
    <w:rsid w:val="00494460"/>
    <w:rsid w:val="0049477C"/>
    <w:rsid w:val="0049529E"/>
    <w:rsid w:val="004958CA"/>
    <w:rsid w:val="004A103D"/>
    <w:rsid w:val="004A2A9A"/>
    <w:rsid w:val="004A2EFE"/>
    <w:rsid w:val="004A47D4"/>
    <w:rsid w:val="004A7B9C"/>
    <w:rsid w:val="004B358D"/>
    <w:rsid w:val="004B373D"/>
    <w:rsid w:val="004B423F"/>
    <w:rsid w:val="004B5B0A"/>
    <w:rsid w:val="004B7330"/>
    <w:rsid w:val="004B7F4D"/>
    <w:rsid w:val="004C09FA"/>
    <w:rsid w:val="004C1FF3"/>
    <w:rsid w:val="004C39C8"/>
    <w:rsid w:val="004C456D"/>
    <w:rsid w:val="004D13E8"/>
    <w:rsid w:val="004D1908"/>
    <w:rsid w:val="004D1F24"/>
    <w:rsid w:val="004D3730"/>
    <w:rsid w:val="004D4092"/>
    <w:rsid w:val="004D5A81"/>
    <w:rsid w:val="004E001B"/>
    <w:rsid w:val="004E0942"/>
    <w:rsid w:val="004E1423"/>
    <w:rsid w:val="004E2382"/>
    <w:rsid w:val="004E3A06"/>
    <w:rsid w:val="004E4B69"/>
    <w:rsid w:val="004E4D49"/>
    <w:rsid w:val="004E4EC6"/>
    <w:rsid w:val="004F4A0B"/>
    <w:rsid w:val="004F4FAE"/>
    <w:rsid w:val="004F736B"/>
    <w:rsid w:val="004F7772"/>
    <w:rsid w:val="00500396"/>
    <w:rsid w:val="005004B8"/>
    <w:rsid w:val="00500A9C"/>
    <w:rsid w:val="0050464F"/>
    <w:rsid w:val="005054BF"/>
    <w:rsid w:val="00505F27"/>
    <w:rsid w:val="00507D5F"/>
    <w:rsid w:val="00507F08"/>
    <w:rsid w:val="00510C82"/>
    <w:rsid w:val="005118F6"/>
    <w:rsid w:val="005137DC"/>
    <w:rsid w:val="0051399F"/>
    <w:rsid w:val="00513C06"/>
    <w:rsid w:val="00516302"/>
    <w:rsid w:val="0051693F"/>
    <w:rsid w:val="00517677"/>
    <w:rsid w:val="00520A82"/>
    <w:rsid w:val="00520F99"/>
    <w:rsid w:val="005214BB"/>
    <w:rsid w:val="00522D96"/>
    <w:rsid w:val="00523B47"/>
    <w:rsid w:val="0052658D"/>
    <w:rsid w:val="00527D28"/>
    <w:rsid w:val="005350F6"/>
    <w:rsid w:val="00541DF4"/>
    <w:rsid w:val="00542713"/>
    <w:rsid w:val="00543E9E"/>
    <w:rsid w:val="005457B3"/>
    <w:rsid w:val="00545801"/>
    <w:rsid w:val="005477D7"/>
    <w:rsid w:val="00551ECA"/>
    <w:rsid w:val="005528CE"/>
    <w:rsid w:val="00557A98"/>
    <w:rsid w:val="00564C5B"/>
    <w:rsid w:val="00566821"/>
    <w:rsid w:val="00567711"/>
    <w:rsid w:val="005677F3"/>
    <w:rsid w:val="005730AA"/>
    <w:rsid w:val="00574947"/>
    <w:rsid w:val="00576991"/>
    <w:rsid w:val="00587E5F"/>
    <w:rsid w:val="00591B3D"/>
    <w:rsid w:val="00596139"/>
    <w:rsid w:val="005A080B"/>
    <w:rsid w:val="005A4017"/>
    <w:rsid w:val="005A5618"/>
    <w:rsid w:val="005A5808"/>
    <w:rsid w:val="005A5F2C"/>
    <w:rsid w:val="005A7D24"/>
    <w:rsid w:val="005B1BFC"/>
    <w:rsid w:val="005B1FC6"/>
    <w:rsid w:val="005B201D"/>
    <w:rsid w:val="005B2648"/>
    <w:rsid w:val="005B639F"/>
    <w:rsid w:val="005B7576"/>
    <w:rsid w:val="005C0E5D"/>
    <w:rsid w:val="005C35B8"/>
    <w:rsid w:val="005C3AAD"/>
    <w:rsid w:val="005C4D4D"/>
    <w:rsid w:val="005C6DEC"/>
    <w:rsid w:val="005D1844"/>
    <w:rsid w:val="005D531E"/>
    <w:rsid w:val="005D59F9"/>
    <w:rsid w:val="005D5D7D"/>
    <w:rsid w:val="005D77B7"/>
    <w:rsid w:val="005E2732"/>
    <w:rsid w:val="005E2883"/>
    <w:rsid w:val="005E7C87"/>
    <w:rsid w:val="005F358F"/>
    <w:rsid w:val="005F549A"/>
    <w:rsid w:val="005F5FE4"/>
    <w:rsid w:val="005F74FD"/>
    <w:rsid w:val="0060082E"/>
    <w:rsid w:val="00601BEF"/>
    <w:rsid w:val="00610BA6"/>
    <w:rsid w:val="006111E0"/>
    <w:rsid w:val="006118F0"/>
    <w:rsid w:val="00612D97"/>
    <w:rsid w:val="0061500D"/>
    <w:rsid w:val="00622CAD"/>
    <w:rsid w:val="00623515"/>
    <w:rsid w:val="006238EE"/>
    <w:rsid w:val="00624F61"/>
    <w:rsid w:val="00627059"/>
    <w:rsid w:val="0063080D"/>
    <w:rsid w:val="0063746C"/>
    <w:rsid w:val="0064052A"/>
    <w:rsid w:val="0064089D"/>
    <w:rsid w:val="0064544C"/>
    <w:rsid w:val="00645865"/>
    <w:rsid w:val="006469DC"/>
    <w:rsid w:val="00646C7E"/>
    <w:rsid w:val="006478A0"/>
    <w:rsid w:val="00650866"/>
    <w:rsid w:val="0065463F"/>
    <w:rsid w:val="00654BD9"/>
    <w:rsid w:val="0065711B"/>
    <w:rsid w:val="0065722F"/>
    <w:rsid w:val="00657DFC"/>
    <w:rsid w:val="0066114B"/>
    <w:rsid w:val="00661E80"/>
    <w:rsid w:val="00662E0C"/>
    <w:rsid w:val="00666716"/>
    <w:rsid w:val="00666F1B"/>
    <w:rsid w:val="006722E5"/>
    <w:rsid w:val="00672B6C"/>
    <w:rsid w:val="0067361F"/>
    <w:rsid w:val="00675E05"/>
    <w:rsid w:val="00676F95"/>
    <w:rsid w:val="0068103F"/>
    <w:rsid w:val="00683B38"/>
    <w:rsid w:val="00687099"/>
    <w:rsid w:val="00687766"/>
    <w:rsid w:val="006935C3"/>
    <w:rsid w:val="00695DE5"/>
    <w:rsid w:val="006972F2"/>
    <w:rsid w:val="00697F72"/>
    <w:rsid w:val="006A22F6"/>
    <w:rsid w:val="006A4EEB"/>
    <w:rsid w:val="006A689E"/>
    <w:rsid w:val="006A7CA4"/>
    <w:rsid w:val="006B017A"/>
    <w:rsid w:val="006B0E4A"/>
    <w:rsid w:val="006B45EC"/>
    <w:rsid w:val="006B623E"/>
    <w:rsid w:val="006B680B"/>
    <w:rsid w:val="006C239A"/>
    <w:rsid w:val="006C38A1"/>
    <w:rsid w:val="006C4EA4"/>
    <w:rsid w:val="006D0CB5"/>
    <w:rsid w:val="006D15EB"/>
    <w:rsid w:val="006D2519"/>
    <w:rsid w:val="006D2B77"/>
    <w:rsid w:val="006D365C"/>
    <w:rsid w:val="006D4049"/>
    <w:rsid w:val="006D46FB"/>
    <w:rsid w:val="006D5C32"/>
    <w:rsid w:val="006D72D9"/>
    <w:rsid w:val="006D7AFC"/>
    <w:rsid w:val="006D7DC1"/>
    <w:rsid w:val="006E0690"/>
    <w:rsid w:val="006E1511"/>
    <w:rsid w:val="006E2E4E"/>
    <w:rsid w:val="006E3A22"/>
    <w:rsid w:val="006E3A29"/>
    <w:rsid w:val="006E4BC6"/>
    <w:rsid w:val="006E532F"/>
    <w:rsid w:val="006F207F"/>
    <w:rsid w:val="006F441E"/>
    <w:rsid w:val="006F4B16"/>
    <w:rsid w:val="006F6CEA"/>
    <w:rsid w:val="007011F3"/>
    <w:rsid w:val="007021E1"/>
    <w:rsid w:val="007033B1"/>
    <w:rsid w:val="007045E1"/>
    <w:rsid w:val="00706369"/>
    <w:rsid w:val="00706B4B"/>
    <w:rsid w:val="007143A6"/>
    <w:rsid w:val="00714617"/>
    <w:rsid w:val="007227C7"/>
    <w:rsid w:val="00723E1E"/>
    <w:rsid w:val="007247EE"/>
    <w:rsid w:val="00727F17"/>
    <w:rsid w:val="0073404F"/>
    <w:rsid w:val="007365A1"/>
    <w:rsid w:val="0073702D"/>
    <w:rsid w:val="00737B30"/>
    <w:rsid w:val="0074062F"/>
    <w:rsid w:val="0074499B"/>
    <w:rsid w:val="007454F1"/>
    <w:rsid w:val="00747795"/>
    <w:rsid w:val="007477E7"/>
    <w:rsid w:val="0075021E"/>
    <w:rsid w:val="00750858"/>
    <w:rsid w:val="007527E8"/>
    <w:rsid w:val="0075438F"/>
    <w:rsid w:val="00754E40"/>
    <w:rsid w:val="007565C6"/>
    <w:rsid w:val="00763149"/>
    <w:rsid w:val="007647A0"/>
    <w:rsid w:val="00764B3F"/>
    <w:rsid w:val="00766126"/>
    <w:rsid w:val="0077344E"/>
    <w:rsid w:val="00774A73"/>
    <w:rsid w:val="007752B8"/>
    <w:rsid w:val="007768B0"/>
    <w:rsid w:val="00782ECE"/>
    <w:rsid w:val="00783EEC"/>
    <w:rsid w:val="00787A7F"/>
    <w:rsid w:val="00790CE1"/>
    <w:rsid w:val="00790FB8"/>
    <w:rsid w:val="007915BC"/>
    <w:rsid w:val="007933BE"/>
    <w:rsid w:val="00795F23"/>
    <w:rsid w:val="0079641F"/>
    <w:rsid w:val="007A0064"/>
    <w:rsid w:val="007A19FA"/>
    <w:rsid w:val="007A2067"/>
    <w:rsid w:val="007A2EE1"/>
    <w:rsid w:val="007A40D6"/>
    <w:rsid w:val="007B4BDC"/>
    <w:rsid w:val="007B7BD9"/>
    <w:rsid w:val="007C0592"/>
    <w:rsid w:val="007C11BD"/>
    <w:rsid w:val="007C2F14"/>
    <w:rsid w:val="007C3CEC"/>
    <w:rsid w:val="007C47FC"/>
    <w:rsid w:val="007C74DA"/>
    <w:rsid w:val="007D11FA"/>
    <w:rsid w:val="007D157B"/>
    <w:rsid w:val="007D50A5"/>
    <w:rsid w:val="007D665E"/>
    <w:rsid w:val="007E05A1"/>
    <w:rsid w:val="007E1338"/>
    <w:rsid w:val="007E1BE4"/>
    <w:rsid w:val="007E2D35"/>
    <w:rsid w:val="007E47F0"/>
    <w:rsid w:val="007E5B3B"/>
    <w:rsid w:val="007E648F"/>
    <w:rsid w:val="007F003C"/>
    <w:rsid w:val="007F0324"/>
    <w:rsid w:val="007F4211"/>
    <w:rsid w:val="007F4EC9"/>
    <w:rsid w:val="007F5874"/>
    <w:rsid w:val="007F61BF"/>
    <w:rsid w:val="007F6A18"/>
    <w:rsid w:val="007F7B68"/>
    <w:rsid w:val="008007A6"/>
    <w:rsid w:val="00801287"/>
    <w:rsid w:val="00802D18"/>
    <w:rsid w:val="00803C60"/>
    <w:rsid w:val="00806E21"/>
    <w:rsid w:val="00813714"/>
    <w:rsid w:val="00814848"/>
    <w:rsid w:val="008150A9"/>
    <w:rsid w:val="00815301"/>
    <w:rsid w:val="00815338"/>
    <w:rsid w:val="008162F4"/>
    <w:rsid w:val="008163DA"/>
    <w:rsid w:val="00816C3D"/>
    <w:rsid w:val="00822E75"/>
    <w:rsid w:val="008261A4"/>
    <w:rsid w:val="00830E84"/>
    <w:rsid w:val="008314A7"/>
    <w:rsid w:val="00833E86"/>
    <w:rsid w:val="0083454F"/>
    <w:rsid w:val="00834D4B"/>
    <w:rsid w:val="00840B23"/>
    <w:rsid w:val="008466CA"/>
    <w:rsid w:val="00846C74"/>
    <w:rsid w:val="00847C30"/>
    <w:rsid w:val="00851638"/>
    <w:rsid w:val="0085174D"/>
    <w:rsid w:val="00852BB0"/>
    <w:rsid w:val="00855205"/>
    <w:rsid w:val="008566D5"/>
    <w:rsid w:val="00861717"/>
    <w:rsid w:val="00861A39"/>
    <w:rsid w:val="0086237B"/>
    <w:rsid w:val="00862C0D"/>
    <w:rsid w:val="00863524"/>
    <w:rsid w:val="008656BE"/>
    <w:rsid w:val="00867947"/>
    <w:rsid w:val="00867F76"/>
    <w:rsid w:val="00871DC0"/>
    <w:rsid w:val="00872953"/>
    <w:rsid w:val="00872A02"/>
    <w:rsid w:val="00875B0D"/>
    <w:rsid w:val="0087644C"/>
    <w:rsid w:val="00876825"/>
    <w:rsid w:val="00877F26"/>
    <w:rsid w:val="00883BDF"/>
    <w:rsid w:val="00886535"/>
    <w:rsid w:val="0088731D"/>
    <w:rsid w:val="008926D5"/>
    <w:rsid w:val="00892C39"/>
    <w:rsid w:val="0089356D"/>
    <w:rsid w:val="00893E8E"/>
    <w:rsid w:val="00896D2E"/>
    <w:rsid w:val="00897F7B"/>
    <w:rsid w:val="008A179A"/>
    <w:rsid w:val="008A21DA"/>
    <w:rsid w:val="008A441B"/>
    <w:rsid w:val="008A5510"/>
    <w:rsid w:val="008A5666"/>
    <w:rsid w:val="008A6526"/>
    <w:rsid w:val="008A709D"/>
    <w:rsid w:val="008B4CDF"/>
    <w:rsid w:val="008B56CA"/>
    <w:rsid w:val="008B6161"/>
    <w:rsid w:val="008B70CC"/>
    <w:rsid w:val="008C200D"/>
    <w:rsid w:val="008C2C12"/>
    <w:rsid w:val="008C485E"/>
    <w:rsid w:val="008C6D4F"/>
    <w:rsid w:val="008D1DF1"/>
    <w:rsid w:val="008D34D2"/>
    <w:rsid w:val="008D44F2"/>
    <w:rsid w:val="008D5D2D"/>
    <w:rsid w:val="008E15FF"/>
    <w:rsid w:val="008E5B45"/>
    <w:rsid w:val="008F1254"/>
    <w:rsid w:val="008F2973"/>
    <w:rsid w:val="008F367D"/>
    <w:rsid w:val="008F3F67"/>
    <w:rsid w:val="008F589C"/>
    <w:rsid w:val="008F7143"/>
    <w:rsid w:val="009018B9"/>
    <w:rsid w:val="00901D09"/>
    <w:rsid w:val="00904C0C"/>
    <w:rsid w:val="0090560B"/>
    <w:rsid w:val="0090687B"/>
    <w:rsid w:val="00906A01"/>
    <w:rsid w:val="00906F5D"/>
    <w:rsid w:val="0091107B"/>
    <w:rsid w:val="00913A58"/>
    <w:rsid w:val="0091500A"/>
    <w:rsid w:val="00917A98"/>
    <w:rsid w:val="00920B23"/>
    <w:rsid w:val="00920CB3"/>
    <w:rsid w:val="00922449"/>
    <w:rsid w:val="00924629"/>
    <w:rsid w:val="009253BF"/>
    <w:rsid w:val="00926251"/>
    <w:rsid w:val="0092761D"/>
    <w:rsid w:val="009344A3"/>
    <w:rsid w:val="00937990"/>
    <w:rsid w:val="00937B92"/>
    <w:rsid w:val="009424D6"/>
    <w:rsid w:val="00946512"/>
    <w:rsid w:val="009524D3"/>
    <w:rsid w:val="00961DE5"/>
    <w:rsid w:val="00965C3A"/>
    <w:rsid w:val="009662D3"/>
    <w:rsid w:val="00967B48"/>
    <w:rsid w:val="00970532"/>
    <w:rsid w:val="0097145E"/>
    <w:rsid w:val="0097231A"/>
    <w:rsid w:val="009726EC"/>
    <w:rsid w:val="00973000"/>
    <w:rsid w:val="00974C8F"/>
    <w:rsid w:val="0097741B"/>
    <w:rsid w:val="00980915"/>
    <w:rsid w:val="00980FD0"/>
    <w:rsid w:val="00983605"/>
    <w:rsid w:val="00983D78"/>
    <w:rsid w:val="00984BB8"/>
    <w:rsid w:val="00985A32"/>
    <w:rsid w:val="0099405B"/>
    <w:rsid w:val="00994063"/>
    <w:rsid w:val="0099530D"/>
    <w:rsid w:val="00995EB2"/>
    <w:rsid w:val="00996161"/>
    <w:rsid w:val="009965CE"/>
    <w:rsid w:val="009972D5"/>
    <w:rsid w:val="00997E72"/>
    <w:rsid w:val="009A135D"/>
    <w:rsid w:val="009A737C"/>
    <w:rsid w:val="009B0BE2"/>
    <w:rsid w:val="009B3EB0"/>
    <w:rsid w:val="009B6903"/>
    <w:rsid w:val="009C004D"/>
    <w:rsid w:val="009C2507"/>
    <w:rsid w:val="009C36FF"/>
    <w:rsid w:val="009C6680"/>
    <w:rsid w:val="009C68F3"/>
    <w:rsid w:val="009C6BAA"/>
    <w:rsid w:val="009C73A9"/>
    <w:rsid w:val="009D1D25"/>
    <w:rsid w:val="009D1D85"/>
    <w:rsid w:val="009D2789"/>
    <w:rsid w:val="009D6013"/>
    <w:rsid w:val="009D69D1"/>
    <w:rsid w:val="009D6A57"/>
    <w:rsid w:val="009D6BF1"/>
    <w:rsid w:val="009D73BA"/>
    <w:rsid w:val="009D7868"/>
    <w:rsid w:val="009D7E48"/>
    <w:rsid w:val="009E43E9"/>
    <w:rsid w:val="009E553D"/>
    <w:rsid w:val="009E65A5"/>
    <w:rsid w:val="009E72AC"/>
    <w:rsid w:val="009F1DA1"/>
    <w:rsid w:val="009F433D"/>
    <w:rsid w:val="009F4E64"/>
    <w:rsid w:val="009F5CD4"/>
    <w:rsid w:val="00A0226A"/>
    <w:rsid w:val="00A039B2"/>
    <w:rsid w:val="00A04132"/>
    <w:rsid w:val="00A06CF8"/>
    <w:rsid w:val="00A07B7D"/>
    <w:rsid w:val="00A1142A"/>
    <w:rsid w:val="00A11876"/>
    <w:rsid w:val="00A13706"/>
    <w:rsid w:val="00A15699"/>
    <w:rsid w:val="00A157F2"/>
    <w:rsid w:val="00A16049"/>
    <w:rsid w:val="00A16BEC"/>
    <w:rsid w:val="00A16CDE"/>
    <w:rsid w:val="00A172D2"/>
    <w:rsid w:val="00A17428"/>
    <w:rsid w:val="00A179D6"/>
    <w:rsid w:val="00A20435"/>
    <w:rsid w:val="00A21E95"/>
    <w:rsid w:val="00A233DC"/>
    <w:rsid w:val="00A241E4"/>
    <w:rsid w:val="00A249C5"/>
    <w:rsid w:val="00A270F1"/>
    <w:rsid w:val="00A3055E"/>
    <w:rsid w:val="00A30F9A"/>
    <w:rsid w:val="00A32A89"/>
    <w:rsid w:val="00A32D10"/>
    <w:rsid w:val="00A332FF"/>
    <w:rsid w:val="00A34455"/>
    <w:rsid w:val="00A353FD"/>
    <w:rsid w:val="00A35F6D"/>
    <w:rsid w:val="00A360B1"/>
    <w:rsid w:val="00A37AE4"/>
    <w:rsid w:val="00A4001E"/>
    <w:rsid w:val="00A40CAF"/>
    <w:rsid w:val="00A442CE"/>
    <w:rsid w:val="00A46B60"/>
    <w:rsid w:val="00A5467A"/>
    <w:rsid w:val="00A5523E"/>
    <w:rsid w:val="00A55567"/>
    <w:rsid w:val="00A572E9"/>
    <w:rsid w:val="00A606C5"/>
    <w:rsid w:val="00A622D0"/>
    <w:rsid w:val="00A660EC"/>
    <w:rsid w:val="00A705DF"/>
    <w:rsid w:val="00A70BE7"/>
    <w:rsid w:val="00A749EE"/>
    <w:rsid w:val="00A7736C"/>
    <w:rsid w:val="00A77DAB"/>
    <w:rsid w:val="00A8021A"/>
    <w:rsid w:val="00A85DCE"/>
    <w:rsid w:val="00A875FE"/>
    <w:rsid w:val="00A87720"/>
    <w:rsid w:val="00A87B7D"/>
    <w:rsid w:val="00A91023"/>
    <w:rsid w:val="00A9211D"/>
    <w:rsid w:val="00A94A00"/>
    <w:rsid w:val="00A95132"/>
    <w:rsid w:val="00A96F65"/>
    <w:rsid w:val="00A97B04"/>
    <w:rsid w:val="00AA32D3"/>
    <w:rsid w:val="00AA33FA"/>
    <w:rsid w:val="00AA396C"/>
    <w:rsid w:val="00AA3C84"/>
    <w:rsid w:val="00AA3CE8"/>
    <w:rsid w:val="00AA6D20"/>
    <w:rsid w:val="00AB0231"/>
    <w:rsid w:val="00AB0BD7"/>
    <w:rsid w:val="00AB304B"/>
    <w:rsid w:val="00AB7B97"/>
    <w:rsid w:val="00AC3EF9"/>
    <w:rsid w:val="00AC59C7"/>
    <w:rsid w:val="00AC6A6A"/>
    <w:rsid w:val="00AC71C3"/>
    <w:rsid w:val="00AC7EE7"/>
    <w:rsid w:val="00AD3261"/>
    <w:rsid w:val="00AD49F8"/>
    <w:rsid w:val="00AD5301"/>
    <w:rsid w:val="00AD54A5"/>
    <w:rsid w:val="00AE0501"/>
    <w:rsid w:val="00AE2505"/>
    <w:rsid w:val="00AE3CD7"/>
    <w:rsid w:val="00AE5424"/>
    <w:rsid w:val="00AE7AF2"/>
    <w:rsid w:val="00AF0BCB"/>
    <w:rsid w:val="00AF0F46"/>
    <w:rsid w:val="00AF16CF"/>
    <w:rsid w:val="00AF3173"/>
    <w:rsid w:val="00AF380C"/>
    <w:rsid w:val="00AF66B0"/>
    <w:rsid w:val="00AF79F1"/>
    <w:rsid w:val="00B0015D"/>
    <w:rsid w:val="00B00329"/>
    <w:rsid w:val="00B0196C"/>
    <w:rsid w:val="00B03942"/>
    <w:rsid w:val="00B0594F"/>
    <w:rsid w:val="00B07709"/>
    <w:rsid w:val="00B07ECE"/>
    <w:rsid w:val="00B115A5"/>
    <w:rsid w:val="00B14CAA"/>
    <w:rsid w:val="00B151CB"/>
    <w:rsid w:val="00B15EE3"/>
    <w:rsid w:val="00B1602F"/>
    <w:rsid w:val="00B20A53"/>
    <w:rsid w:val="00B218BE"/>
    <w:rsid w:val="00B23538"/>
    <w:rsid w:val="00B24836"/>
    <w:rsid w:val="00B24FCD"/>
    <w:rsid w:val="00B25CE9"/>
    <w:rsid w:val="00B262A3"/>
    <w:rsid w:val="00B267E3"/>
    <w:rsid w:val="00B26B9C"/>
    <w:rsid w:val="00B26EAA"/>
    <w:rsid w:val="00B27C16"/>
    <w:rsid w:val="00B31E08"/>
    <w:rsid w:val="00B32E7B"/>
    <w:rsid w:val="00B34A93"/>
    <w:rsid w:val="00B36C2C"/>
    <w:rsid w:val="00B41056"/>
    <w:rsid w:val="00B45F86"/>
    <w:rsid w:val="00B5182D"/>
    <w:rsid w:val="00B519B1"/>
    <w:rsid w:val="00B52B35"/>
    <w:rsid w:val="00B539A1"/>
    <w:rsid w:val="00B55A87"/>
    <w:rsid w:val="00B55EF3"/>
    <w:rsid w:val="00B613E5"/>
    <w:rsid w:val="00B61C1C"/>
    <w:rsid w:val="00B6263C"/>
    <w:rsid w:val="00B63042"/>
    <w:rsid w:val="00B65695"/>
    <w:rsid w:val="00B6785E"/>
    <w:rsid w:val="00B71A08"/>
    <w:rsid w:val="00B71A18"/>
    <w:rsid w:val="00B71DCF"/>
    <w:rsid w:val="00B76D75"/>
    <w:rsid w:val="00B775F2"/>
    <w:rsid w:val="00B80D42"/>
    <w:rsid w:val="00B84358"/>
    <w:rsid w:val="00B84B29"/>
    <w:rsid w:val="00B86A91"/>
    <w:rsid w:val="00B9027C"/>
    <w:rsid w:val="00B95C06"/>
    <w:rsid w:val="00B978D0"/>
    <w:rsid w:val="00BA3720"/>
    <w:rsid w:val="00BA5703"/>
    <w:rsid w:val="00BA62C7"/>
    <w:rsid w:val="00BA7215"/>
    <w:rsid w:val="00BA777B"/>
    <w:rsid w:val="00BB26FD"/>
    <w:rsid w:val="00BB64E3"/>
    <w:rsid w:val="00BC08D9"/>
    <w:rsid w:val="00BC0CC9"/>
    <w:rsid w:val="00BC78FA"/>
    <w:rsid w:val="00BD166C"/>
    <w:rsid w:val="00BD1BCF"/>
    <w:rsid w:val="00BD1C19"/>
    <w:rsid w:val="00BD629F"/>
    <w:rsid w:val="00BD6674"/>
    <w:rsid w:val="00BE0AC2"/>
    <w:rsid w:val="00BE195E"/>
    <w:rsid w:val="00BE215E"/>
    <w:rsid w:val="00BE2A92"/>
    <w:rsid w:val="00BE5A7B"/>
    <w:rsid w:val="00BE6274"/>
    <w:rsid w:val="00BE7139"/>
    <w:rsid w:val="00BF274A"/>
    <w:rsid w:val="00BF2C8F"/>
    <w:rsid w:val="00BF3110"/>
    <w:rsid w:val="00BF5051"/>
    <w:rsid w:val="00BF76E7"/>
    <w:rsid w:val="00C00FEB"/>
    <w:rsid w:val="00C01E47"/>
    <w:rsid w:val="00C04149"/>
    <w:rsid w:val="00C04CC6"/>
    <w:rsid w:val="00C05319"/>
    <w:rsid w:val="00C07011"/>
    <w:rsid w:val="00C10A7F"/>
    <w:rsid w:val="00C118D1"/>
    <w:rsid w:val="00C1246C"/>
    <w:rsid w:val="00C16A9A"/>
    <w:rsid w:val="00C16E4F"/>
    <w:rsid w:val="00C21413"/>
    <w:rsid w:val="00C22485"/>
    <w:rsid w:val="00C26B6F"/>
    <w:rsid w:val="00C33273"/>
    <w:rsid w:val="00C3408E"/>
    <w:rsid w:val="00C35D84"/>
    <w:rsid w:val="00C37601"/>
    <w:rsid w:val="00C4079E"/>
    <w:rsid w:val="00C4101F"/>
    <w:rsid w:val="00C414E9"/>
    <w:rsid w:val="00C41F7A"/>
    <w:rsid w:val="00C42E78"/>
    <w:rsid w:val="00C42FB4"/>
    <w:rsid w:val="00C435FA"/>
    <w:rsid w:val="00C450B5"/>
    <w:rsid w:val="00C45570"/>
    <w:rsid w:val="00C45909"/>
    <w:rsid w:val="00C45DB4"/>
    <w:rsid w:val="00C46D17"/>
    <w:rsid w:val="00C46E2B"/>
    <w:rsid w:val="00C47703"/>
    <w:rsid w:val="00C53818"/>
    <w:rsid w:val="00C54750"/>
    <w:rsid w:val="00C601D4"/>
    <w:rsid w:val="00C648BB"/>
    <w:rsid w:val="00C65DA3"/>
    <w:rsid w:val="00C67695"/>
    <w:rsid w:val="00C712CF"/>
    <w:rsid w:val="00C71FFD"/>
    <w:rsid w:val="00C739E1"/>
    <w:rsid w:val="00C73D2F"/>
    <w:rsid w:val="00C762A6"/>
    <w:rsid w:val="00C762B0"/>
    <w:rsid w:val="00C7763E"/>
    <w:rsid w:val="00C80FC8"/>
    <w:rsid w:val="00C81FA0"/>
    <w:rsid w:val="00C829AD"/>
    <w:rsid w:val="00C82BC9"/>
    <w:rsid w:val="00C8608E"/>
    <w:rsid w:val="00C91024"/>
    <w:rsid w:val="00C9114E"/>
    <w:rsid w:val="00C9284D"/>
    <w:rsid w:val="00C95CE1"/>
    <w:rsid w:val="00C9652F"/>
    <w:rsid w:val="00CA1A36"/>
    <w:rsid w:val="00CA4F4E"/>
    <w:rsid w:val="00CA5145"/>
    <w:rsid w:val="00CA6CFB"/>
    <w:rsid w:val="00CB0A2B"/>
    <w:rsid w:val="00CB204B"/>
    <w:rsid w:val="00CB2C74"/>
    <w:rsid w:val="00CB496C"/>
    <w:rsid w:val="00CB6809"/>
    <w:rsid w:val="00CC106D"/>
    <w:rsid w:val="00CC16E6"/>
    <w:rsid w:val="00CC5390"/>
    <w:rsid w:val="00CC61B0"/>
    <w:rsid w:val="00CD017A"/>
    <w:rsid w:val="00CD04B5"/>
    <w:rsid w:val="00CD1D4B"/>
    <w:rsid w:val="00CD4AA7"/>
    <w:rsid w:val="00CD4FAE"/>
    <w:rsid w:val="00CD59C1"/>
    <w:rsid w:val="00CD6D4B"/>
    <w:rsid w:val="00CE167F"/>
    <w:rsid w:val="00CE21DD"/>
    <w:rsid w:val="00CE2515"/>
    <w:rsid w:val="00CE4032"/>
    <w:rsid w:val="00CE61E8"/>
    <w:rsid w:val="00CE6373"/>
    <w:rsid w:val="00CF01A3"/>
    <w:rsid w:val="00CF2120"/>
    <w:rsid w:val="00CF410F"/>
    <w:rsid w:val="00CF723B"/>
    <w:rsid w:val="00CF7ECC"/>
    <w:rsid w:val="00D0044F"/>
    <w:rsid w:val="00D019CA"/>
    <w:rsid w:val="00D02B4C"/>
    <w:rsid w:val="00D047A4"/>
    <w:rsid w:val="00D0540F"/>
    <w:rsid w:val="00D07D18"/>
    <w:rsid w:val="00D119B4"/>
    <w:rsid w:val="00D123B4"/>
    <w:rsid w:val="00D141DC"/>
    <w:rsid w:val="00D14C6F"/>
    <w:rsid w:val="00D17416"/>
    <w:rsid w:val="00D24C14"/>
    <w:rsid w:val="00D2792E"/>
    <w:rsid w:val="00D313BC"/>
    <w:rsid w:val="00D33A58"/>
    <w:rsid w:val="00D33B6A"/>
    <w:rsid w:val="00D4258B"/>
    <w:rsid w:val="00D4398B"/>
    <w:rsid w:val="00D447A1"/>
    <w:rsid w:val="00D45243"/>
    <w:rsid w:val="00D46ECB"/>
    <w:rsid w:val="00D52DB8"/>
    <w:rsid w:val="00D52E9F"/>
    <w:rsid w:val="00D539C0"/>
    <w:rsid w:val="00D561BD"/>
    <w:rsid w:val="00D562B7"/>
    <w:rsid w:val="00D56836"/>
    <w:rsid w:val="00D57861"/>
    <w:rsid w:val="00D57E87"/>
    <w:rsid w:val="00D64A86"/>
    <w:rsid w:val="00D722F7"/>
    <w:rsid w:val="00D761FC"/>
    <w:rsid w:val="00D76E03"/>
    <w:rsid w:val="00D7709B"/>
    <w:rsid w:val="00D814CC"/>
    <w:rsid w:val="00D825C9"/>
    <w:rsid w:val="00D8366E"/>
    <w:rsid w:val="00D83EDE"/>
    <w:rsid w:val="00D8549E"/>
    <w:rsid w:val="00D85BDF"/>
    <w:rsid w:val="00D87B95"/>
    <w:rsid w:val="00D9198A"/>
    <w:rsid w:val="00D935C3"/>
    <w:rsid w:val="00D955BD"/>
    <w:rsid w:val="00D97532"/>
    <w:rsid w:val="00DA011A"/>
    <w:rsid w:val="00DA180C"/>
    <w:rsid w:val="00DA71BB"/>
    <w:rsid w:val="00DB0F9C"/>
    <w:rsid w:val="00DB1AE2"/>
    <w:rsid w:val="00DB2C7D"/>
    <w:rsid w:val="00DB2EA1"/>
    <w:rsid w:val="00DB300B"/>
    <w:rsid w:val="00DB5590"/>
    <w:rsid w:val="00DB6482"/>
    <w:rsid w:val="00DC0AE5"/>
    <w:rsid w:val="00DC44BB"/>
    <w:rsid w:val="00DC5E3B"/>
    <w:rsid w:val="00DC628E"/>
    <w:rsid w:val="00DD0998"/>
    <w:rsid w:val="00DD265F"/>
    <w:rsid w:val="00DD3168"/>
    <w:rsid w:val="00DE1C80"/>
    <w:rsid w:val="00DE2B95"/>
    <w:rsid w:val="00DE74B6"/>
    <w:rsid w:val="00DF665A"/>
    <w:rsid w:val="00DF670E"/>
    <w:rsid w:val="00E0026C"/>
    <w:rsid w:val="00E00B24"/>
    <w:rsid w:val="00E00DF5"/>
    <w:rsid w:val="00E00ECC"/>
    <w:rsid w:val="00E00F22"/>
    <w:rsid w:val="00E018C6"/>
    <w:rsid w:val="00E01FAD"/>
    <w:rsid w:val="00E05B2D"/>
    <w:rsid w:val="00E068B5"/>
    <w:rsid w:val="00E06A98"/>
    <w:rsid w:val="00E06E15"/>
    <w:rsid w:val="00E071D5"/>
    <w:rsid w:val="00E103CA"/>
    <w:rsid w:val="00E110D3"/>
    <w:rsid w:val="00E124DC"/>
    <w:rsid w:val="00E164C0"/>
    <w:rsid w:val="00E21895"/>
    <w:rsid w:val="00E25918"/>
    <w:rsid w:val="00E266EF"/>
    <w:rsid w:val="00E26C54"/>
    <w:rsid w:val="00E27844"/>
    <w:rsid w:val="00E30A6B"/>
    <w:rsid w:val="00E31DF0"/>
    <w:rsid w:val="00E410AF"/>
    <w:rsid w:val="00E4269E"/>
    <w:rsid w:val="00E44CF1"/>
    <w:rsid w:val="00E47663"/>
    <w:rsid w:val="00E50C4D"/>
    <w:rsid w:val="00E51C21"/>
    <w:rsid w:val="00E52444"/>
    <w:rsid w:val="00E53148"/>
    <w:rsid w:val="00E54354"/>
    <w:rsid w:val="00E55FB3"/>
    <w:rsid w:val="00E57DD9"/>
    <w:rsid w:val="00E62023"/>
    <w:rsid w:val="00E6295D"/>
    <w:rsid w:val="00E645D6"/>
    <w:rsid w:val="00E64913"/>
    <w:rsid w:val="00E66D62"/>
    <w:rsid w:val="00E7271D"/>
    <w:rsid w:val="00E74319"/>
    <w:rsid w:val="00E757CA"/>
    <w:rsid w:val="00E76C2F"/>
    <w:rsid w:val="00E7735F"/>
    <w:rsid w:val="00E82DBE"/>
    <w:rsid w:val="00E86AA5"/>
    <w:rsid w:val="00E87EDC"/>
    <w:rsid w:val="00E9476F"/>
    <w:rsid w:val="00E977FB"/>
    <w:rsid w:val="00EA332A"/>
    <w:rsid w:val="00EA34A4"/>
    <w:rsid w:val="00EA4952"/>
    <w:rsid w:val="00EA4D7D"/>
    <w:rsid w:val="00EA54A9"/>
    <w:rsid w:val="00EA652B"/>
    <w:rsid w:val="00EA695C"/>
    <w:rsid w:val="00EA75F4"/>
    <w:rsid w:val="00EB09BF"/>
    <w:rsid w:val="00EB0B57"/>
    <w:rsid w:val="00EB0DE3"/>
    <w:rsid w:val="00EB3BF5"/>
    <w:rsid w:val="00EB5E69"/>
    <w:rsid w:val="00EB7732"/>
    <w:rsid w:val="00EC23D9"/>
    <w:rsid w:val="00EC34EE"/>
    <w:rsid w:val="00EC3517"/>
    <w:rsid w:val="00EC517D"/>
    <w:rsid w:val="00ED0F50"/>
    <w:rsid w:val="00ED23D2"/>
    <w:rsid w:val="00ED2BC6"/>
    <w:rsid w:val="00ED2BDF"/>
    <w:rsid w:val="00ED318D"/>
    <w:rsid w:val="00ED3DB6"/>
    <w:rsid w:val="00EE1DED"/>
    <w:rsid w:val="00EE3343"/>
    <w:rsid w:val="00EE4B9E"/>
    <w:rsid w:val="00EE5022"/>
    <w:rsid w:val="00EE67EA"/>
    <w:rsid w:val="00EF0A26"/>
    <w:rsid w:val="00EF0B56"/>
    <w:rsid w:val="00EF3374"/>
    <w:rsid w:val="00EF5886"/>
    <w:rsid w:val="00EF5F02"/>
    <w:rsid w:val="00EF7BFE"/>
    <w:rsid w:val="00F0054E"/>
    <w:rsid w:val="00F00759"/>
    <w:rsid w:val="00F00BD8"/>
    <w:rsid w:val="00F0217A"/>
    <w:rsid w:val="00F03DDD"/>
    <w:rsid w:val="00F05066"/>
    <w:rsid w:val="00F05507"/>
    <w:rsid w:val="00F06032"/>
    <w:rsid w:val="00F06271"/>
    <w:rsid w:val="00F119FF"/>
    <w:rsid w:val="00F11E75"/>
    <w:rsid w:val="00F12558"/>
    <w:rsid w:val="00F160B5"/>
    <w:rsid w:val="00F16AB1"/>
    <w:rsid w:val="00F17791"/>
    <w:rsid w:val="00F2018E"/>
    <w:rsid w:val="00F209BC"/>
    <w:rsid w:val="00F215EB"/>
    <w:rsid w:val="00F2417B"/>
    <w:rsid w:val="00F24B4A"/>
    <w:rsid w:val="00F25575"/>
    <w:rsid w:val="00F3072C"/>
    <w:rsid w:val="00F3127F"/>
    <w:rsid w:val="00F32841"/>
    <w:rsid w:val="00F336DE"/>
    <w:rsid w:val="00F337C8"/>
    <w:rsid w:val="00F337D7"/>
    <w:rsid w:val="00F356F8"/>
    <w:rsid w:val="00F37AAB"/>
    <w:rsid w:val="00F4128C"/>
    <w:rsid w:val="00F41382"/>
    <w:rsid w:val="00F41F1A"/>
    <w:rsid w:val="00F4252A"/>
    <w:rsid w:val="00F442C7"/>
    <w:rsid w:val="00F4459D"/>
    <w:rsid w:val="00F4552D"/>
    <w:rsid w:val="00F46D8C"/>
    <w:rsid w:val="00F47E04"/>
    <w:rsid w:val="00F51422"/>
    <w:rsid w:val="00F544DA"/>
    <w:rsid w:val="00F549A4"/>
    <w:rsid w:val="00F558D2"/>
    <w:rsid w:val="00F56C99"/>
    <w:rsid w:val="00F602A9"/>
    <w:rsid w:val="00F66711"/>
    <w:rsid w:val="00F71DD3"/>
    <w:rsid w:val="00F73A55"/>
    <w:rsid w:val="00F75FB5"/>
    <w:rsid w:val="00F77A2B"/>
    <w:rsid w:val="00F80AE6"/>
    <w:rsid w:val="00F8249E"/>
    <w:rsid w:val="00F8467F"/>
    <w:rsid w:val="00F859CF"/>
    <w:rsid w:val="00F864F9"/>
    <w:rsid w:val="00F90A45"/>
    <w:rsid w:val="00F91A5B"/>
    <w:rsid w:val="00F96CD6"/>
    <w:rsid w:val="00F9763D"/>
    <w:rsid w:val="00F97724"/>
    <w:rsid w:val="00FA0AE3"/>
    <w:rsid w:val="00FA1D54"/>
    <w:rsid w:val="00FA2EFC"/>
    <w:rsid w:val="00FA3619"/>
    <w:rsid w:val="00FA58D0"/>
    <w:rsid w:val="00FA60D0"/>
    <w:rsid w:val="00FB0369"/>
    <w:rsid w:val="00FB0A87"/>
    <w:rsid w:val="00FB3E33"/>
    <w:rsid w:val="00FB7F5E"/>
    <w:rsid w:val="00FC14D1"/>
    <w:rsid w:val="00FC2276"/>
    <w:rsid w:val="00FC33C0"/>
    <w:rsid w:val="00FC5269"/>
    <w:rsid w:val="00FC7F35"/>
    <w:rsid w:val="00FD1A57"/>
    <w:rsid w:val="00FD2E5C"/>
    <w:rsid w:val="00FD4C8B"/>
    <w:rsid w:val="00FD7983"/>
    <w:rsid w:val="00FE1A98"/>
    <w:rsid w:val="00FE22D7"/>
    <w:rsid w:val="00FE66E3"/>
    <w:rsid w:val="00FF021B"/>
    <w:rsid w:val="00FF0919"/>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1A1311"/>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844"/>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
    <w:name w:val="Nierozpoznana wzmianka"/>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1"/>
      </w:numPr>
    </w:pPr>
  </w:style>
  <w:style w:type="paragraph" w:styleId="Tytu">
    <w:name w:val="Title"/>
    <w:aliases w:val="UWAGA"/>
    <w:basedOn w:val="Normalny"/>
    <w:next w:val="Normalny"/>
    <w:link w:val="TytuZnak"/>
    <w:uiPriority w:val="10"/>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uiPriority w:val="10"/>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5"/>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1blt.wp.mil.pl"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31_blt" TargetMode="External"/><Relationship Id="rId25" Type="http://schemas.openxmlformats.org/officeDocument/2006/relationships/hyperlink" Target="http://www.platformazakupowa.pl"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31blt.wp.mil.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1_blt" TargetMode="External"/><Relationship Id="rId24" Type="http://schemas.openxmlformats.org/officeDocument/2006/relationships/hyperlink" Target="https://platformazakupowa.pl/pn/31_bl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31blt.przetargi@ron.mil.pl" TargetMode="External"/><Relationship Id="rId23" Type="http://schemas.openxmlformats.org/officeDocument/2006/relationships/hyperlink" Target="https://platformazakupowa.pl" TargetMode="External"/><Relationship Id="rId28" Type="http://schemas.openxmlformats.org/officeDocument/2006/relationships/hyperlink" Target="mailto:31blt.daneosobowe@ron.mil.pl" TargetMode="External"/><Relationship Id="rId10" Type="http://schemas.openxmlformats.org/officeDocument/2006/relationships/hyperlink" Target="https://platformazakupowa.pl/pn/31_blt" TargetMode="External"/><Relationship Id="rId19" Type="http://schemas.openxmlformats.org/officeDocument/2006/relationships/hyperlink" Target="https://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31_blt" TargetMode="External"/><Relationship Id="rId14" Type="http://schemas.openxmlformats.org/officeDocument/2006/relationships/hyperlink" Target="http://platformazakupowa.pl/" TargetMode="External"/><Relationship Id="rId22" Type="http://schemas.openxmlformats.org/officeDocument/2006/relationships/hyperlink" Target="mailto:31blt.przetargi@ron.mil.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5B9BD5"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5B9BD5"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pPr>
            <w:pStyle w:val="1D84E4FD2B004613834B0B06E6EA93F8"/>
          </w:pPr>
          <w:r w:rsidRPr="00E652EC">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2"/>
    <w:rsid w:val="00021C39"/>
    <w:rsid w:val="000E6039"/>
    <w:rsid w:val="00343C73"/>
    <w:rsid w:val="0043206D"/>
    <w:rsid w:val="00432919"/>
    <w:rsid w:val="004E3C4A"/>
    <w:rsid w:val="005B6A58"/>
    <w:rsid w:val="00623471"/>
    <w:rsid w:val="0066054F"/>
    <w:rsid w:val="00685DF8"/>
    <w:rsid w:val="00843563"/>
    <w:rsid w:val="00940A13"/>
    <w:rsid w:val="00975961"/>
    <w:rsid w:val="00A16C79"/>
    <w:rsid w:val="00D36C25"/>
    <w:rsid w:val="00DD47B3"/>
    <w:rsid w:val="00F90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F90F12"/>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2807-1327-4CB1-936B-9D988470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40</Pages>
  <Words>11737</Words>
  <Characters>70426</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82000</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Tomaszewska Agnieszka</cp:lastModifiedBy>
  <cp:revision>30</cp:revision>
  <cp:lastPrinted>2021-07-28T07:16:00Z</cp:lastPrinted>
  <dcterms:created xsi:type="dcterms:W3CDTF">2021-07-14T12:20:00Z</dcterms:created>
  <dcterms:modified xsi:type="dcterms:W3CDTF">2021-08-02T12:03:00Z</dcterms:modified>
  <cp:category>ZP 26/VI/21</cp:category>
</cp:coreProperties>
</file>