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Pr="00DC62A9" w:rsidRDefault="00EF028D" w:rsidP="00EF028D">
      <w:pPr>
        <w:jc w:val="right"/>
        <w:rPr>
          <w:rFonts w:ascii="Arial" w:hAnsi="Arial" w:cs="Arial"/>
          <w:sz w:val="22"/>
          <w:szCs w:val="22"/>
        </w:rPr>
      </w:pPr>
      <w:r w:rsidRPr="00DC62A9">
        <w:rPr>
          <w:rFonts w:ascii="Arial" w:hAnsi="Arial" w:cs="Arial"/>
          <w:sz w:val="22"/>
          <w:szCs w:val="22"/>
        </w:rPr>
        <w:t xml:space="preserve">Szczecin, dnia </w:t>
      </w:r>
      <w:r w:rsidR="00E32726" w:rsidRPr="00DC62A9">
        <w:rPr>
          <w:rFonts w:ascii="Arial" w:hAnsi="Arial" w:cs="Arial"/>
          <w:sz w:val="22"/>
          <w:szCs w:val="22"/>
        </w:rPr>
        <w:t>08 listopada</w:t>
      </w:r>
      <w:r w:rsidR="00153B25" w:rsidRPr="00DC62A9">
        <w:rPr>
          <w:rFonts w:ascii="Arial" w:hAnsi="Arial" w:cs="Arial"/>
          <w:sz w:val="22"/>
          <w:szCs w:val="22"/>
        </w:rPr>
        <w:t xml:space="preserve"> </w:t>
      </w:r>
      <w:r w:rsidRPr="00DC62A9">
        <w:rPr>
          <w:rFonts w:ascii="Arial" w:hAnsi="Arial" w:cs="Arial"/>
          <w:sz w:val="22"/>
          <w:szCs w:val="22"/>
        </w:rPr>
        <w:t>2021 r.</w:t>
      </w:r>
    </w:p>
    <w:p w:rsidR="00EF028D" w:rsidRPr="00DC62A9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DC62A9">
        <w:rPr>
          <w:rFonts w:ascii="Arial" w:hAnsi="Arial" w:cs="Arial"/>
          <w:sz w:val="22"/>
          <w:szCs w:val="22"/>
        </w:rPr>
        <w:t xml:space="preserve">Nr sprawy </w:t>
      </w:r>
      <w:r w:rsidR="00E32726" w:rsidRPr="00DC62A9">
        <w:rPr>
          <w:rFonts w:ascii="Arial" w:hAnsi="Arial" w:cs="Arial"/>
          <w:sz w:val="22"/>
          <w:szCs w:val="22"/>
        </w:rPr>
        <w:t>53</w:t>
      </w:r>
      <w:r w:rsidRPr="00DC62A9">
        <w:rPr>
          <w:rFonts w:ascii="Arial" w:hAnsi="Arial" w:cs="Arial"/>
          <w:sz w:val="22"/>
          <w:szCs w:val="22"/>
        </w:rPr>
        <w:t>/2021</w:t>
      </w:r>
    </w:p>
    <w:p w:rsidR="00EF028D" w:rsidRPr="00DC62A9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EF028D" w:rsidRPr="00DC62A9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  <w:r w:rsidRPr="00DC62A9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304CDA" w:rsidRPr="00DC62A9" w:rsidRDefault="00304CDA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E32726" w:rsidRPr="00DC62A9" w:rsidRDefault="00EF028D" w:rsidP="00E3272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C62A9">
        <w:rPr>
          <w:rFonts w:ascii="Arial" w:hAnsi="Arial" w:cs="Arial"/>
          <w:sz w:val="22"/>
          <w:szCs w:val="22"/>
        </w:rPr>
        <w:t>Dotyczy postępowania pn</w:t>
      </w:r>
      <w:r w:rsidR="00E32726" w:rsidRPr="00DC62A9">
        <w:rPr>
          <w:rFonts w:ascii="Arial" w:hAnsi="Arial" w:cs="Arial"/>
          <w:sz w:val="22"/>
          <w:szCs w:val="22"/>
        </w:rPr>
        <w:t xml:space="preserve">.: </w:t>
      </w:r>
      <w:r w:rsidR="00E32726" w:rsidRPr="00DC62A9">
        <w:rPr>
          <w:rFonts w:ascii="Arial" w:hAnsi="Arial" w:cs="Arial"/>
          <w:b/>
          <w:sz w:val="22"/>
          <w:szCs w:val="22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osadu.</w:t>
      </w:r>
    </w:p>
    <w:p w:rsidR="00E32726" w:rsidRPr="00DC62A9" w:rsidRDefault="00E32726" w:rsidP="006F24CA">
      <w:pPr>
        <w:shd w:val="clear" w:color="auto" w:fill="FFFFFF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:rsidR="00EF028D" w:rsidRPr="00DC62A9" w:rsidRDefault="00EF028D" w:rsidP="006F24CA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 w:rsidRPr="00DC62A9">
        <w:rPr>
          <w:rFonts w:ascii="Arial" w:hAnsi="Arial" w:cs="Arial"/>
          <w:sz w:val="22"/>
          <w:szCs w:val="22"/>
        </w:rPr>
        <w:t xml:space="preserve">Zamawiający, Zakład Wodociągów i Kanalizacji Sp. z o.o. w Szczecinie na podstawie Rozdziału X pkt </w:t>
      </w:r>
      <w:r w:rsidR="00153B25" w:rsidRPr="00DC62A9">
        <w:rPr>
          <w:rFonts w:ascii="Arial" w:hAnsi="Arial" w:cs="Arial"/>
          <w:sz w:val="22"/>
          <w:szCs w:val="22"/>
        </w:rPr>
        <w:t>5</w:t>
      </w:r>
      <w:r w:rsidRPr="00DC62A9">
        <w:rPr>
          <w:rFonts w:ascii="Arial" w:hAnsi="Arial" w:cs="Arial"/>
          <w:sz w:val="22"/>
          <w:szCs w:val="22"/>
        </w:rPr>
        <w:t xml:space="preserve"> SWZ udostępnia treść pytań, które wpłynęły w postępowaniu wraz                          z odpowiedziami:</w:t>
      </w:r>
    </w:p>
    <w:p w:rsidR="00EF028D" w:rsidRPr="00DC62A9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32726" w:rsidRPr="00DC62A9" w:rsidRDefault="00EF028D" w:rsidP="00E32726">
      <w:pPr>
        <w:pStyle w:val="Defaul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C62A9">
        <w:rPr>
          <w:rFonts w:ascii="Arial" w:hAnsi="Arial" w:cs="Arial"/>
          <w:b/>
          <w:sz w:val="22"/>
          <w:szCs w:val="22"/>
        </w:rPr>
        <w:t>Pytanie nr 1</w:t>
      </w:r>
      <w:r w:rsidRPr="00DC62A9">
        <w:rPr>
          <w:rFonts w:ascii="Arial" w:hAnsi="Arial" w:cs="Arial"/>
          <w:b/>
          <w:sz w:val="22"/>
          <w:szCs w:val="22"/>
        </w:rPr>
        <w:br/>
      </w:r>
      <w:r w:rsidR="00E32726" w:rsidRPr="00DC62A9">
        <w:rPr>
          <w:rFonts w:ascii="Arial" w:hAnsi="Arial" w:cs="Arial"/>
          <w:sz w:val="22"/>
          <w:szCs w:val="22"/>
        </w:rPr>
        <w:t xml:space="preserve">Wykonawca zwraca się  z wnioskiem o modyfikację </w:t>
      </w:r>
      <w:r w:rsidR="00E32726" w:rsidRPr="00DC62A9">
        <w:rPr>
          <w:rFonts w:ascii="Arial" w:hAnsi="Arial" w:cs="Arial"/>
          <w:sz w:val="22"/>
          <w:szCs w:val="22"/>
          <w:u w:val="single"/>
        </w:rPr>
        <w:t xml:space="preserve">warunku dot. zdolności   technicznej i  zawodowej określonego w pkt 2, </w:t>
      </w:r>
      <w:proofErr w:type="spellStart"/>
      <w:r w:rsidR="00E32726" w:rsidRPr="00DC62A9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="00E32726" w:rsidRPr="00DC62A9">
        <w:rPr>
          <w:rFonts w:ascii="Arial" w:hAnsi="Arial" w:cs="Arial"/>
          <w:sz w:val="22"/>
          <w:szCs w:val="22"/>
          <w:u w:val="single"/>
        </w:rPr>
        <w:t xml:space="preserve"> </w:t>
      </w:r>
      <w:r w:rsidR="00E32726" w:rsidRPr="00DC62A9">
        <w:rPr>
          <w:rFonts w:ascii="Arial" w:hAnsi="Arial" w:cs="Arial"/>
          <w:b/>
          <w:sz w:val="22"/>
          <w:szCs w:val="22"/>
          <w:u w:val="single"/>
        </w:rPr>
        <w:t xml:space="preserve">4) </w:t>
      </w:r>
      <w:proofErr w:type="spellStart"/>
      <w:r w:rsidR="00E32726" w:rsidRPr="00DC62A9">
        <w:rPr>
          <w:rFonts w:ascii="Arial" w:hAnsi="Arial" w:cs="Arial"/>
          <w:b/>
          <w:sz w:val="22"/>
          <w:szCs w:val="22"/>
          <w:u w:val="single"/>
        </w:rPr>
        <w:t>ppkt</w:t>
      </w:r>
      <w:proofErr w:type="spellEnd"/>
      <w:r w:rsidR="00E32726" w:rsidRPr="00DC62A9">
        <w:rPr>
          <w:rFonts w:ascii="Arial" w:hAnsi="Arial" w:cs="Arial"/>
          <w:b/>
          <w:sz w:val="22"/>
          <w:szCs w:val="22"/>
          <w:u w:val="single"/>
        </w:rPr>
        <w:t xml:space="preserve"> a) SWZ</w:t>
      </w:r>
      <w:r w:rsidR="00E32726" w:rsidRPr="00DC62A9">
        <w:rPr>
          <w:rFonts w:ascii="Arial" w:hAnsi="Arial" w:cs="Arial"/>
          <w:sz w:val="22"/>
          <w:szCs w:val="22"/>
          <w:u w:val="single"/>
        </w:rPr>
        <w:t xml:space="preserve"> przedmiotowego postępowania </w:t>
      </w:r>
      <w:r w:rsidR="00E32726" w:rsidRPr="00DC62A9">
        <w:rPr>
          <w:rFonts w:ascii="Arial" w:hAnsi="Arial" w:cs="Arial"/>
          <w:b/>
          <w:sz w:val="22"/>
          <w:szCs w:val="22"/>
          <w:u w:val="single"/>
        </w:rPr>
        <w:t>na następujący: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color w:val="000000"/>
          <w:sz w:val="22"/>
          <w:szCs w:val="22"/>
          <w:u w:val="single"/>
          <w:lang w:eastAsia="pl-PL"/>
        </w:rPr>
      </w:pPr>
      <w:r w:rsidRPr="00DC62A9">
        <w:rPr>
          <w:rFonts w:ascii="Arial" w:eastAsia="Calibri" w:hAnsi="Arial" w:cs="Arial"/>
          <w:bCs/>
          <w:color w:val="000000"/>
          <w:sz w:val="22"/>
          <w:szCs w:val="22"/>
          <w:lang w:eastAsia="pl-PL"/>
        </w:rPr>
        <w:br/>
        <w:t xml:space="preserve"> 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>„4)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ab/>
      </w:r>
      <w:r w:rsidRPr="00DC62A9">
        <w:rPr>
          <w:rFonts w:ascii="Arial" w:eastAsia="Calibri" w:hAnsi="Arial" w:cs="Arial"/>
          <w:b/>
          <w:bCs/>
          <w:i/>
          <w:color w:val="000000"/>
          <w:sz w:val="22"/>
          <w:szCs w:val="22"/>
          <w:u w:val="single"/>
          <w:lang w:eastAsia="pl-PL"/>
        </w:rPr>
        <w:t>zdolności technicznej lub zawodowej: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</w:pP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>Zamawiający uzna, że wykonawca posiada wymagane zdolności techniczne lub zawodowe zapewniające należyte wykonanie zamówienia, jeżeli wykonawca wykaże, że: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u w:val="single"/>
          <w:lang w:eastAsia="pl-PL"/>
        </w:rPr>
      </w:pP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>a)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ab/>
        <w:t xml:space="preserve">posiada doświadczenie w realizacji </w:t>
      </w:r>
      <w:r w:rsidRPr="00DC62A9">
        <w:rPr>
          <w:rFonts w:ascii="Arial" w:eastAsia="Calibri" w:hAnsi="Arial" w:cs="Arial"/>
          <w:b/>
          <w:bCs/>
          <w:i/>
          <w:color w:val="000000"/>
          <w:sz w:val="22"/>
          <w:szCs w:val="22"/>
          <w:u w:val="single"/>
          <w:lang w:eastAsia="pl-PL"/>
        </w:rPr>
        <w:t>robót podobnych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 xml:space="preserve">, tj. 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u w:val="single"/>
          <w:lang w:eastAsia="pl-PL"/>
        </w:rPr>
        <w:t>wykonał należycie w okresie ostatnich pięciu lat przed upływem terminu składania ofert, a jeżeli okres prowadzenia działalności jest krótszy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 xml:space="preserve"> – w tym okresie, co najmniej 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u w:val="single"/>
          <w:lang w:eastAsia="pl-PL"/>
        </w:rPr>
        <w:t>dwie roboty budowlane polegające na: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</w:pP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>- budowie sieci wodociągowej o wartości nie mniejszej niż 500 000,00 zł brutto każda i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pl-PL"/>
        </w:rPr>
      </w:pP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 xml:space="preserve">- wykonaniu instalacji elektrycznej i </w:t>
      </w:r>
      <w:proofErr w:type="spellStart"/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>AKPiA</w:t>
      </w:r>
      <w:proofErr w:type="spellEnd"/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 xml:space="preserve"> obiektów branży wodno-kanalizacyjnej </w:t>
      </w:r>
      <w:r w:rsidRPr="00DC62A9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pl-PL"/>
        </w:rPr>
        <w:t>o łącznej wartości nie mniejszej niż 200 000,00 zł brutto.”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DC62A9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pl-PL"/>
        </w:rPr>
        <w:br/>
        <w:t xml:space="preserve">lub  na następujący 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</w:pPr>
      <w:r w:rsidRPr="00DC62A9">
        <w:rPr>
          <w:rFonts w:ascii="Arial" w:eastAsia="Calibri" w:hAnsi="Arial" w:cs="Arial"/>
          <w:bCs/>
          <w:color w:val="000000"/>
          <w:sz w:val="22"/>
          <w:szCs w:val="22"/>
          <w:lang w:eastAsia="pl-PL"/>
        </w:rPr>
        <w:t>„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>4)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ab/>
        <w:t>zdolności technicznej lub zawodowej: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</w:pP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>Zamawiający uzna, że wykonawca posiada wymagane zdolności techniczne lub zawodowe zapewniające należyte wykonanie zamówienia, jeżeli wykonawca wykaże, że: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</w:pP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>a)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ab/>
        <w:t>posiada doświadczenie w realizacji robót podobnych, tj. wykonał należycie w okresie ostatnich pięciu lat przed upływem terminu składania ofert, a jeżeli okres prowadzenia działalności jest krótszy – w tym okresie, co najmniej dwie roboty budowlane polegające na: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</w:pP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lastRenderedPageBreak/>
        <w:t>- budowie sieci wodociągowej o wartości nie mniejszej niż 500 000,00 zł brutto każda i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pl-PL"/>
        </w:rPr>
      </w:pPr>
      <w:r w:rsidRPr="00DC62A9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pl-PL"/>
        </w:rPr>
        <w:t xml:space="preserve">Oraz 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u w:val="single"/>
          <w:lang w:eastAsia="pl-PL"/>
        </w:rPr>
      </w:pP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 xml:space="preserve">co najmniej </w:t>
      </w: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u w:val="single"/>
          <w:lang w:eastAsia="pl-PL"/>
        </w:rPr>
        <w:t>dwie roboty budowlane polegające na:</w:t>
      </w:r>
    </w:p>
    <w:p w:rsidR="00E32726" w:rsidRPr="00DC62A9" w:rsidRDefault="00E32726" w:rsidP="00E327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</w:pPr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 xml:space="preserve">- wykonaniu instalacji elektrycznej i </w:t>
      </w:r>
      <w:proofErr w:type="spellStart"/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>AKPiA</w:t>
      </w:r>
      <w:proofErr w:type="spellEnd"/>
      <w:r w:rsidRPr="00DC62A9">
        <w:rPr>
          <w:rFonts w:ascii="Arial" w:eastAsia="Calibri" w:hAnsi="Arial" w:cs="Arial"/>
          <w:bCs/>
          <w:i/>
          <w:color w:val="000000"/>
          <w:sz w:val="22"/>
          <w:szCs w:val="22"/>
          <w:lang w:eastAsia="pl-PL"/>
        </w:rPr>
        <w:t xml:space="preserve"> obiektów branży wodno-kanalizacyjnej o wartości nie mniejszej niż 100 000,00 zł brutto każda.”</w:t>
      </w:r>
    </w:p>
    <w:p w:rsidR="00E32726" w:rsidRPr="00DC62A9" w:rsidRDefault="00E32726" w:rsidP="00E32726">
      <w:pPr>
        <w:spacing w:after="200" w:line="276" w:lineRule="auto"/>
        <w:rPr>
          <w:rFonts w:ascii="Arial" w:eastAsia="Calibri" w:hAnsi="Arial" w:cs="Arial"/>
          <w:bCs/>
          <w:sz w:val="22"/>
          <w:szCs w:val="22"/>
        </w:rPr>
      </w:pPr>
      <w:r w:rsidRPr="00DC62A9">
        <w:rPr>
          <w:rFonts w:ascii="Arial" w:eastAsia="Calibri" w:hAnsi="Arial" w:cs="Arial"/>
          <w:bCs/>
          <w:i/>
          <w:sz w:val="22"/>
          <w:szCs w:val="22"/>
        </w:rPr>
        <w:t xml:space="preserve">lub </w:t>
      </w:r>
      <w:r w:rsidRPr="00DC62A9">
        <w:rPr>
          <w:rFonts w:ascii="Arial" w:eastAsia="Calibri" w:hAnsi="Arial" w:cs="Arial"/>
          <w:bCs/>
          <w:i/>
          <w:sz w:val="22"/>
          <w:szCs w:val="22"/>
        </w:rPr>
        <w:br/>
        <w:t>-</w:t>
      </w:r>
      <w:r w:rsidRPr="00DC62A9">
        <w:rPr>
          <w:rFonts w:ascii="Arial" w:eastAsia="Calibri" w:hAnsi="Arial" w:cs="Arial"/>
          <w:bCs/>
          <w:i/>
          <w:sz w:val="22"/>
          <w:szCs w:val="22"/>
          <w:u w:val="single"/>
        </w:rPr>
        <w:t>jedną robotę budowlaną</w:t>
      </w:r>
      <w:r w:rsidRPr="00DC62A9">
        <w:rPr>
          <w:rFonts w:ascii="Arial" w:eastAsia="Calibri" w:hAnsi="Arial" w:cs="Arial"/>
          <w:bCs/>
          <w:i/>
          <w:sz w:val="22"/>
          <w:szCs w:val="22"/>
        </w:rPr>
        <w:t xml:space="preserve"> polegającą na wykonaniu instalacji elektrycznej i </w:t>
      </w:r>
      <w:proofErr w:type="spellStart"/>
      <w:r w:rsidRPr="00DC62A9">
        <w:rPr>
          <w:rFonts w:ascii="Arial" w:eastAsia="Calibri" w:hAnsi="Arial" w:cs="Arial"/>
          <w:bCs/>
          <w:i/>
          <w:sz w:val="22"/>
          <w:szCs w:val="22"/>
        </w:rPr>
        <w:t>AKPiA</w:t>
      </w:r>
      <w:proofErr w:type="spellEnd"/>
      <w:r w:rsidRPr="00DC62A9">
        <w:rPr>
          <w:rFonts w:ascii="Arial" w:eastAsia="Calibri" w:hAnsi="Arial" w:cs="Arial"/>
          <w:bCs/>
          <w:i/>
          <w:sz w:val="22"/>
          <w:szCs w:val="22"/>
        </w:rPr>
        <w:t xml:space="preserve"> obiektów branży wodno-kanalizacyjnej </w:t>
      </w:r>
      <w:r w:rsidRPr="00DC62A9">
        <w:rPr>
          <w:rFonts w:ascii="Arial" w:eastAsia="Calibri" w:hAnsi="Arial" w:cs="Arial"/>
          <w:b/>
          <w:bCs/>
          <w:i/>
          <w:sz w:val="22"/>
          <w:szCs w:val="22"/>
          <w:u w:val="single"/>
        </w:rPr>
        <w:t>o wartości nie mniejszej niż 200 000,00 zł brutto każda.”</w:t>
      </w:r>
      <w:r w:rsidRPr="00DC62A9">
        <w:rPr>
          <w:rFonts w:ascii="Arial" w:eastAsia="Calibri" w:hAnsi="Arial" w:cs="Arial"/>
          <w:bCs/>
          <w:i/>
          <w:sz w:val="22"/>
          <w:szCs w:val="22"/>
        </w:rPr>
        <w:br/>
      </w:r>
    </w:p>
    <w:p w:rsidR="00E32726" w:rsidRPr="00DC62A9" w:rsidRDefault="00E32726" w:rsidP="00E32726">
      <w:pPr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C62A9">
        <w:rPr>
          <w:rFonts w:ascii="Arial" w:eastAsia="Calibri" w:hAnsi="Arial" w:cs="Arial"/>
          <w:bCs/>
          <w:sz w:val="22"/>
          <w:szCs w:val="22"/>
        </w:rPr>
        <w:t xml:space="preserve">Powyżej sformułowane warunki nie umniejszają skali wykazania doświadczenia potencjalnego wykonawcy, a jednocześnie biorąc pod uwagę konieczność przestrzegania zasady uczciwej konkurencji proponowane sformułowania uznać należy za wystarczające dla zapewnienia udziału </w:t>
      </w:r>
      <w:r w:rsidRPr="00DC62A9">
        <w:rPr>
          <w:rFonts w:ascii="Arial" w:eastAsia="Calibri" w:hAnsi="Arial" w:cs="Arial"/>
          <w:bCs/>
          <w:sz w:val="22"/>
          <w:szCs w:val="22"/>
        </w:rPr>
        <w:br/>
        <w:t xml:space="preserve">w przedmiotowym postępowaniu Wykonawców spełniających wymóg należytej wiedzy </w:t>
      </w:r>
      <w:r w:rsidRPr="00DC62A9">
        <w:rPr>
          <w:rFonts w:ascii="Arial" w:eastAsia="Calibri" w:hAnsi="Arial" w:cs="Arial"/>
          <w:bCs/>
          <w:sz w:val="22"/>
          <w:szCs w:val="22"/>
        </w:rPr>
        <w:br/>
        <w:t>i doświadczenia a jednocześnie nie ograniczające dostępu do zamówienia wykonawcom zdolnym do jego realizacji. Wobec powyższego Wykonawca zwraca się z prośbą jak na wstępie.</w:t>
      </w:r>
    </w:p>
    <w:p w:rsidR="00EF028D" w:rsidRPr="00DC62A9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DC62A9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DC62A9">
        <w:rPr>
          <w:rFonts w:ascii="Arial" w:hAnsi="Arial" w:cs="Arial"/>
          <w:b/>
          <w:szCs w:val="22"/>
        </w:rPr>
        <w:t>Odpowiedź nr 1</w:t>
      </w:r>
    </w:p>
    <w:p w:rsidR="00F176DF" w:rsidRPr="00DC62A9" w:rsidRDefault="00F076B8" w:rsidP="00926DC2">
      <w:pPr>
        <w:jc w:val="both"/>
        <w:rPr>
          <w:rFonts w:ascii="Arial" w:hAnsi="Arial" w:cs="Arial"/>
          <w:sz w:val="22"/>
          <w:szCs w:val="22"/>
        </w:rPr>
      </w:pPr>
      <w:r w:rsidRPr="00DC62A9">
        <w:rPr>
          <w:rFonts w:ascii="Arial" w:hAnsi="Arial" w:cs="Arial"/>
          <w:sz w:val="22"/>
          <w:szCs w:val="22"/>
        </w:rPr>
        <w:t>Zamawiający dokonuje modyfikacji war</w:t>
      </w:r>
      <w:r w:rsidR="00DC62A9" w:rsidRPr="00DC62A9">
        <w:rPr>
          <w:rFonts w:ascii="Arial" w:hAnsi="Arial" w:cs="Arial"/>
          <w:sz w:val="22"/>
          <w:szCs w:val="22"/>
        </w:rPr>
        <w:t>unku</w:t>
      </w:r>
    </w:p>
    <w:p w:rsidR="00DC62A9" w:rsidRPr="00DC62A9" w:rsidRDefault="00DC62A9" w:rsidP="00DC6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DC62A9" w:rsidRPr="00DC62A9" w:rsidRDefault="00DC62A9" w:rsidP="00DC62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eastAsia="pl-PL"/>
        </w:rPr>
      </w:pPr>
      <w:r w:rsidRPr="00DC62A9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eastAsia="pl-PL"/>
        </w:rPr>
        <w:t>zdolności technicznej lub zawodowej:</w:t>
      </w:r>
    </w:p>
    <w:p w:rsidR="00DC62A9" w:rsidRPr="00DC62A9" w:rsidRDefault="00DC62A9" w:rsidP="00DC62A9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pl-PL"/>
        </w:rPr>
      </w:pPr>
      <w:r w:rsidRPr="00DC62A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pl-PL"/>
        </w:rPr>
        <w:t>Zamawiający uzna, że wykonawca posiada wymagane zdolności techniczne lub zawodowe zapewniające należyte wykonanie zamówienia, jeżeli wykonawca wykaże, że:</w:t>
      </w:r>
    </w:p>
    <w:p w:rsidR="00DC62A9" w:rsidRPr="00DC62A9" w:rsidRDefault="00DC62A9" w:rsidP="00DC6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62A9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posiada doświadczenie w realizacji </w:t>
      </w:r>
      <w:r w:rsidRPr="00DC62A9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robót podobnych</w:t>
      </w:r>
      <w:r w:rsidRPr="00DC62A9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, tj. </w:t>
      </w:r>
      <w:r w:rsidRPr="00DC62A9">
        <w:rPr>
          <w:rFonts w:ascii="Arial" w:hAnsi="Arial" w:cs="Arial"/>
          <w:color w:val="000000" w:themeColor="text1"/>
          <w:sz w:val="22"/>
          <w:szCs w:val="22"/>
        </w:rPr>
        <w:t>wykonał należycie w okresie ostatnich pięciu lat przed upływem terminu składania ofert, a jeżeli okres prowadzenia działalności jest krótszy – w tym okresie, co najmniej dwie roboty budowlane polegające na:</w:t>
      </w:r>
    </w:p>
    <w:p w:rsidR="00DC62A9" w:rsidRPr="00DC62A9" w:rsidRDefault="00DC62A9" w:rsidP="00DC62A9">
      <w:pPr>
        <w:spacing w:after="0" w:line="240" w:lineRule="auto"/>
        <w:ind w:left="1134" w:hanging="14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C62A9">
        <w:rPr>
          <w:rFonts w:ascii="Arial" w:eastAsia="Times New Roman" w:hAnsi="Arial" w:cs="Arial"/>
          <w:sz w:val="22"/>
          <w:szCs w:val="22"/>
          <w:lang w:eastAsia="pl-PL"/>
        </w:rPr>
        <w:t xml:space="preserve">- budowie sieci wodociągowej o wartości </w:t>
      </w:r>
      <w:r w:rsidRPr="00DC62A9">
        <w:rPr>
          <w:rFonts w:ascii="Arial" w:eastAsia="Times New Roman" w:hAnsi="Arial" w:cs="Arial"/>
          <w:iCs/>
          <w:sz w:val="22"/>
          <w:szCs w:val="22"/>
          <w:lang w:eastAsia="pl-PL"/>
        </w:rPr>
        <w:t>nie mniejszej niż 500 000,00 zł brutto</w:t>
      </w:r>
      <w:r w:rsidRPr="00DC62A9">
        <w:rPr>
          <w:rFonts w:ascii="Arial" w:eastAsia="Times New Roman" w:hAnsi="Arial" w:cs="Arial"/>
          <w:sz w:val="22"/>
          <w:szCs w:val="22"/>
          <w:lang w:eastAsia="pl-PL"/>
        </w:rPr>
        <w:t xml:space="preserve"> każda i</w:t>
      </w:r>
    </w:p>
    <w:p w:rsidR="00DC62A9" w:rsidRPr="00DC62A9" w:rsidRDefault="00DC62A9" w:rsidP="00DC62A9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C62A9">
        <w:rPr>
          <w:rFonts w:ascii="Arial" w:eastAsia="Times New Roman" w:hAnsi="Arial" w:cs="Arial"/>
          <w:sz w:val="22"/>
          <w:szCs w:val="22"/>
          <w:lang w:eastAsia="pl-PL"/>
        </w:rPr>
        <w:t xml:space="preserve">- wykonaniu instalacji elektrycznej i </w:t>
      </w:r>
      <w:proofErr w:type="spellStart"/>
      <w:r w:rsidRPr="00DC62A9">
        <w:rPr>
          <w:rFonts w:ascii="Arial" w:eastAsia="Times New Roman" w:hAnsi="Arial" w:cs="Arial"/>
          <w:sz w:val="22"/>
          <w:szCs w:val="22"/>
          <w:lang w:eastAsia="pl-PL"/>
        </w:rPr>
        <w:t>AKPiA</w:t>
      </w:r>
      <w:proofErr w:type="spellEnd"/>
      <w:r w:rsidRPr="00DC62A9">
        <w:rPr>
          <w:rFonts w:ascii="Arial" w:eastAsia="Times New Roman" w:hAnsi="Arial" w:cs="Arial"/>
          <w:sz w:val="22"/>
          <w:szCs w:val="22"/>
          <w:lang w:eastAsia="pl-PL"/>
        </w:rPr>
        <w:t xml:space="preserve"> obiektów branży wodno-kanalizacyjnej o wartości nie mniejszej niż 100 000,00 zł brutto każda lub jedną robotę budowlaną polegającą na wykonaniu instalacji elektrycznej i </w:t>
      </w:r>
      <w:proofErr w:type="spellStart"/>
      <w:r w:rsidRPr="00DC62A9">
        <w:rPr>
          <w:rFonts w:ascii="Arial" w:eastAsia="Times New Roman" w:hAnsi="Arial" w:cs="Arial"/>
          <w:sz w:val="22"/>
          <w:szCs w:val="22"/>
          <w:lang w:eastAsia="pl-PL"/>
        </w:rPr>
        <w:t>AKPiA</w:t>
      </w:r>
      <w:proofErr w:type="spellEnd"/>
      <w:r w:rsidRPr="00DC62A9">
        <w:rPr>
          <w:rFonts w:ascii="Arial" w:eastAsia="Times New Roman" w:hAnsi="Arial" w:cs="Arial"/>
          <w:sz w:val="22"/>
          <w:szCs w:val="22"/>
          <w:lang w:eastAsia="pl-PL"/>
        </w:rPr>
        <w:t xml:space="preserve"> obiektów branży wodno-kanalizacyjnej o wartości nie mniejszej niż 200 000,00 zł brutto.</w:t>
      </w:r>
    </w:p>
    <w:p w:rsidR="00DC62A9" w:rsidRPr="00E32726" w:rsidRDefault="00DC62A9" w:rsidP="00926DC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C62A9" w:rsidRPr="00E3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F777E"/>
    <w:multiLevelType w:val="hybridMultilevel"/>
    <w:tmpl w:val="4EC89F02"/>
    <w:lvl w:ilvl="0" w:tplc="30BE52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B3F14"/>
    <w:rsid w:val="000C5763"/>
    <w:rsid w:val="00103E86"/>
    <w:rsid w:val="0014711F"/>
    <w:rsid w:val="00153B25"/>
    <w:rsid w:val="00184383"/>
    <w:rsid w:val="001A7E5C"/>
    <w:rsid w:val="002040B1"/>
    <w:rsid w:val="00206F0B"/>
    <w:rsid w:val="00227275"/>
    <w:rsid w:val="00241347"/>
    <w:rsid w:val="00304CDA"/>
    <w:rsid w:val="00346594"/>
    <w:rsid w:val="003A02E0"/>
    <w:rsid w:val="00474A01"/>
    <w:rsid w:val="004F25A1"/>
    <w:rsid w:val="00570701"/>
    <w:rsid w:val="00584A59"/>
    <w:rsid w:val="005F3E10"/>
    <w:rsid w:val="006F24CA"/>
    <w:rsid w:val="00805449"/>
    <w:rsid w:val="00895E25"/>
    <w:rsid w:val="00904D60"/>
    <w:rsid w:val="00926DC2"/>
    <w:rsid w:val="009E686D"/>
    <w:rsid w:val="00B1206E"/>
    <w:rsid w:val="00B20BE4"/>
    <w:rsid w:val="00B27F19"/>
    <w:rsid w:val="00B957EA"/>
    <w:rsid w:val="00BD2D87"/>
    <w:rsid w:val="00C0217D"/>
    <w:rsid w:val="00C16A2E"/>
    <w:rsid w:val="00D72E0C"/>
    <w:rsid w:val="00DA03D9"/>
    <w:rsid w:val="00DC62A9"/>
    <w:rsid w:val="00DF5C66"/>
    <w:rsid w:val="00E133A1"/>
    <w:rsid w:val="00E32726"/>
    <w:rsid w:val="00E5143B"/>
    <w:rsid w:val="00EB3EBE"/>
    <w:rsid w:val="00ED5B72"/>
    <w:rsid w:val="00EF028D"/>
    <w:rsid w:val="00F076B8"/>
    <w:rsid w:val="00F176DF"/>
    <w:rsid w:val="00FD356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1C68"/>
  <w15:chartTrackingRefBased/>
  <w15:docId w15:val="{3E166321-40B3-4DB3-B98D-32D247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right="850"/>
    </w:pPr>
    <w:rPr>
      <w:rFonts w:asciiTheme="minorHAnsi" w:eastAsia="Times New Roman" w:hAnsiTheme="minorHAnsi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left="709" w:right="850"/>
    </w:pPr>
    <w:rPr>
      <w:rFonts w:asciiTheme="minorHAnsi" w:eastAsia="Times New Roman" w:hAnsiTheme="minorHAnsi"/>
      <w:i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84383"/>
    <w:pPr>
      <w:spacing w:after="0" w:line="240" w:lineRule="auto"/>
      <w:jc w:val="both"/>
    </w:pPr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383"/>
    <w:rPr>
      <w:rFonts w:ascii="Times New Roman" w:eastAsia="Times New Roman" w:hAnsi="Times New Roman"/>
      <w:sz w:val="22"/>
      <w:szCs w:val="28"/>
      <w:lang w:eastAsia="pl-PL"/>
    </w:rPr>
  </w:style>
  <w:style w:type="paragraph" w:customStyle="1" w:styleId="Default">
    <w:name w:val="Default"/>
    <w:rsid w:val="00E327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PROEKO</dc:creator>
  <cp:keywords/>
  <dc:description/>
  <cp:lastModifiedBy>Agnieszka Skotnicka</cp:lastModifiedBy>
  <cp:revision>4</cp:revision>
  <cp:lastPrinted>2021-11-08T09:00:00Z</cp:lastPrinted>
  <dcterms:created xsi:type="dcterms:W3CDTF">2021-10-12T10:02:00Z</dcterms:created>
  <dcterms:modified xsi:type="dcterms:W3CDTF">2021-11-08T09:00:00Z</dcterms:modified>
</cp:coreProperties>
</file>