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CAA4" w14:textId="63CB13FA" w:rsidR="009266F5" w:rsidRPr="006A5A33" w:rsidRDefault="006B7152" w:rsidP="001862F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bookmarkStart w:id="0" w:name="_GoBack"/>
      <w:bookmarkEnd w:id="0"/>
      <w:r w:rsidR="001862F8" w:rsidRPr="006A5A33">
        <w:rPr>
          <w:rFonts w:ascii="Arial" w:hAnsi="Arial" w:cs="Arial"/>
          <w:b/>
          <w:sz w:val="20"/>
          <w:szCs w:val="20"/>
        </w:rPr>
        <w:t xml:space="preserve"> do SWZ</w:t>
      </w:r>
    </w:p>
    <w:p w14:paraId="3A0304C4" w14:textId="77777777" w:rsidR="001862F8" w:rsidRPr="006A5A33" w:rsidRDefault="001862F8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0DAA4F4" w14:textId="77777777" w:rsidR="001862F8" w:rsidRPr="006A5A33" w:rsidRDefault="001862F8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Pr="006A5A33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6A5A33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6A5A33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A5A3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6A5A33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6A5A3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6A5A33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A5A3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6A5A33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A5A3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6A5A33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A5A3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6A5A33" w:rsidRDefault="00EF45B6" w:rsidP="00EF45B6">
      <w:pPr>
        <w:rPr>
          <w:rFonts w:ascii="Arial" w:hAnsi="Arial" w:cs="Arial"/>
        </w:rPr>
      </w:pPr>
    </w:p>
    <w:p w14:paraId="658E31C3" w14:textId="77777777" w:rsidR="00EF45B6" w:rsidRPr="006A5A33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D95377E" w:rsidR="00EF45B6" w:rsidRPr="006A5A33" w:rsidRDefault="00BB4E07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A5A33">
        <w:rPr>
          <w:rFonts w:ascii="Arial" w:hAnsi="Arial" w:cs="Arial"/>
          <w:b/>
          <w:u w:val="single"/>
        </w:rPr>
        <w:t xml:space="preserve">OŚWIADCZENIE WYKONAWCY/WYKONAWCY WSPÓLNIE UBIEGAJĄCEGO SIĘ O UDZIELENIE ZAMÓWIENIA* </w:t>
      </w:r>
    </w:p>
    <w:p w14:paraId="01960931" w14:textId="08C8C524" w:rsidR="00EF45B6" w:rsidRPr="006A5A3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A5A33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6A5A3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Pr="006A5A3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A5A33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6BD1F937" w:rsidR="00EF45B6" w:rsidRPr="006A5A33" w:rsidRDefault="00EF45B6" w:rsidP="006A5A3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6A5A33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6A5A33">
        <w:rPr>
          <w:rFonts w:ascii="Arial" w:hAnsi="Arial" w:cs="Arial"/>
          <w:sz w:val="21"/>
          <w:szCs w:val="21"/>
        </w:rPr>
        <w:br/>
        <w:t xml:space="preserve">pn. </w:t>
      </w:r>
      <w:r w:rsidR="00BB4E07" w:rsidRPr="006A5A33">
        <w:rPr>
          <w:rFonts w:ascii="Arial" w:hAnsi="Arial" w:cs="Arial"/>
          <w:sz w:val="21"/>
          <w:szCs w:val="21"/>
        </w:rPr>
        <w:t>„</w:t>
      </w:r>
      <w:r w:rsidR="00517AB6" w:rsidRPr="006A5A33">
        <w:rPr>
          <w:rFonts w:ascii="Arial" w:hAnsi="Arial" w:cs="Arial"/>
          <w:sz w:val="21"/>
          <w:szCs w:val="21"/>
        </w:rPr>
        <w:t>Sukcesywna dostawa paliwa płynnego (oleju napędowego)</w:t>
      </w:r>
      <w:r w:rsidR="00BB4E07" w:rsidRPr="006A5A33">
        <w:rPr>
          <w:rFonts w:ascii="Arial" w:hAnsi="Arial" w:cs="Arial"/>
          <w:sz w:val="21"/>
          <w:szCs w:val="21"/>
        </w:rPr>
        <w:t>”</w:t>
      </w:r>
      <w:r w:rsidRPr="006A5A33">
        <w:rPr>
          <w:rFonts w:ascii="Arial" w:hAnsi="Arial" w:cs="Arial"/>
          <w:sz w:val="16"/>
          <w:szCs w:val="16"/>
        </w:rPr>
        <w:t>,</w:t>
      </w:r>
      <w:r w:rsidRPr="006A5A33">
        <w:rPr>
          <w:rFonts w:ascii="Arial" w:hAnsi="Arial" w:cs="Arial"/>
          <w:i/>
          <w:sz w:val="20"/>
          <w:szCs w:val="20"/>
        </w:rPr>
        <w:t xml:space="preserve"> </w:t>
      </w:r>
      <w:r w:rsidRPr="006A5A33">
        <w:rPr>
          <w:rFonts w:ascii="Arial" w:hAnsi="Arial" w:cs="Arial"/>
          <w:sz w:val="21"/>
          <w:szCs w:val="21"/>
        </w:rPr>
        <w:t xml:space="preserve">prowadzonego przez </w:t>
      </w:r>
      <w:r w:rsidR="00517AB6" w:rsidRPr="006A5A33">
        <w:rPr>
          <w:rFonts w:ascii="Arial" w:hAnsi="Arial" w:cs="Arial"/>
          <w:sz w:val="21"/>
          <w:szCs w:val="21"/>
        </w:rPr>
        <w:t>PUK Komorniki,</w:t>
      </w:r>
      <w:r w:rsidRPr="006A5A33">
        <w:rPr>
          <w:rFonts w:ascii="Arial" w:hAnsi="Arial" w:cs="Arial"/>
          <w:i/>
          <w:sz w:val="18"/>
          <w:szCs w:val="18"/>
        </w:rPr>
        <w:t xml:space="preserve"> </w:t>
      </w:r>
      <w:r w:rsidRPr="006A5A33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6A5A3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6A5A33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6A5A3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A5A3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A5A33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A5A33">
        <w:rPr>
          <w:rFonts w:ascii="Arial" w:hAnsi="Arial" w:cs="Arial"/>
          <w:sz w:val="21"/>
          <w:szCs w:val="21"/>
        </w:rPr>
        <w:t> </w:t>
      </w:r>
      <w:r w:rsidRPr="006A5A33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A5A33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E3C794A" w14:textId="77777777" w:rsidR="00EF45B6" w:rsidRPr="006A5A33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6A5A33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A5A3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6A5A33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6A5A3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5A3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A5A3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5F3742" w14:textId="762334CF" w:rsidR="00462D74" w:rsidRPr="006A5A33" w:rsidRDefault="00462D74" w:rsidP="009266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ADEB46" w14:textId="65C33605" w:rsidR="009266F5" w:rsidRPr="006A5A33" w:rsidRDefault="009266F5" w:rsidP="009266F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5A33">
        <w:rPr>
          <w:rFonts w:ascii="Arial" w:hAnsi="Arial" w:cs="Arial"/>
          <w:i/>
          <w:sz w:val="16"/>
          <w:szCs w:val="16"/>
        </w:rPr>
        <w:t>*niepotrzebne skeślić</w:t>
      </w:r>
    </w:p>
    <w:p w14:paraId="46C6ADB2" w14:textId="492268E7" w:rsidR="0072465F" w:rsidRPr="006A5A33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6A5A3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6A5A33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i/>
          <w:sz w:val="21"/>
          <w:szCs w:val="21"/>
        </w:rPr>
        <w:tab/>
      </w:r>
      <w:r w:rsidRPr="006A5A33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 w:rsidRPr="006A5A33">
        <w:rPr>
          <w:rFonts w:ascii="Arial" w:hAnsi="Arial" w:cs="Arial"/>
          <w:i/>
          <w:sz w:val="16"/>
          <w:szCs w:val="16"/>
        </w:rPr>
        <w:t>k</w:t>
      </w:r>
      <w:r w:rsidRPr="006A5A33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6A5A33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6A5A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FE45" w14:textId="77777777" w:rsidR="008D5146" w:rsidRDefault="008D5146" w:rsidP="00EF45B6">
      <w:pPr>
        <w:spacing w:after="0" w:line="240" w:lineRule="auto"/>
      </w:pPr>
      <w:r>
        <w:separator/>
      </w:r>
    </w:p>
  </w:endnote>
  <w:endnote w:type="continuationSeparator" w:id="0">
    <w:p w14:paraId="62A1CF1C" w14:textId="77777777" w:rsidR="008D5146" w:rsidRDefault="008D514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EB59C" w14:textId="77777777" w:rsidR="00883C66" w:rsidRPr="00B929A1" w:rsidRDefault="00883C66" w:rsidP="00883C66">
    <w:pPr>
      <w:pStyle w:val="Tekstprzypisudolnego"/>
      <w:jc w:val="both"/>
      <w:rPr>
        <w:rFonts w:ascii="Arial" w:hAnsi="Arial" w:cs="Arial"/>
        <w:sz w:val="16"/>
        <w:szCs w:val="16"/>
      </w:rPr>
    </w:pPr>
    <w:r w:rsidRPr="004E3F67">
      <w:rPr>
        <w:rStyle w:val="Odwoanieprzypisudolnego"/>
        <w:rFonts w:ascii="Arial" w:hAnsi="Arial" w:cs="Arial"/>
        <w:sz w:val="16"/>
        <w:szCs w:val="16"/>
      </w:rPr>
      <w:footnoteRef/>
    </w:r>
    <w:r w:rsidRPr="004E3F67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godnie z treścią art. 5k ust. 1 rozporządzenia 833/2014 w brzmieniu nadanym rozporządzeniem 2022/576 z</w:t>
    </w:r>
    <w:r w:rsidRPr="00B929A1">
      <w:rPr>
        <w:rFonts w:ascii="Arial" w:hAnsi="Arial" w:cs="Arial"/>
        <w:sz w:val="16"/>
        <w:szCs w:val="16"/>
      </w:rPr>
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</w:r>
  </w:p>
  <w:p w14:paraId="1F7CBF0F" w14:textId="77777777" w:rsid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B929A1">
      <w:rPr>
        <w:rFonts w:ascii="Arial" w:hAnsi="Arial" w:cs="Arial"/>
        <w:sz w:val="16"/>
        <w:szCs w:val="16"/>
      </w:rPr>
      <w:t>obywateli rosyjskich lub osób fizycznych lub prawnych, podmiotów lub organów z siedzibą w Rosji;</w:t>
    </w:r>
    <w:r w:rsidRPr="00883C66">
      <w:rPr>
        <w:rFonts w:ascii="Arial" w:hAnsi="Arial" w:cs="Arial"/>
        <w:sz w:val="16"/>
        <w:szCs w:val="16"/>
      </w:rPr>
      <w:t xml:space="preserve"> </w:t>
    </w:r>
  </w:p>
  <w:p w14:paraId="7B7BB008" w14:textId="0FBA6D3B" w:rsid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B929A1">
      <w:rPr>
        <w:rFonts w:ascii="Arial" w:hAnsi="Arial" w:cs="Arial"/>
        <w:sz w:val="16"/>
        <w:szCs w:val="16"/>
      </w:rPr>
      <w:t>osób prawnych, podmiotów lub organów, do których prawa własności bezpośrednio lub pośrednio w ponad 50 % należą do podmiotu, o którym mowa w lit. a) niniejszego ustępu; lub</w:t>
    </w:r>
  </w:p>
  <w:p w14:paraId="50304E37" w14:textId="77777777" w:rsidR="00883C66" w:rsidRP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883C66">
      <w:rPr>
        <w:rFonts w:ascii="Arial" w:hAnsi="Arial" w:cs="Arial"/>
        <w:sz w:val="16"/>
        <w:szCs w:val="16"/>
      </w:rPr>
      <w:t>osób fizycznych lub prawnych, podmiotów lub organów działających w imieniu lub pod kierunkiem podmiotu, o którym mowa w lit. a) lub b) niniejszego ustępu,</w:t>
    </w:r>
  </w:p>
  <w:p w14:paraId="395A05DA" w14:textId="46F608FC" w:rsidR="00883C66" w:rsidRP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883C66">
      <w:rPr>
        <w:rFonts w:ascii="Arial" w:hAnsi="Arial" w:cs="Arial"/>
        <w:sz w:val="16"/>
        <w:szCs w:val="16"/>
      </w:rPr>
      <w:t>w tym podwykonawców, dostawców lub podmiotów, na których zdolności polega się w rozumieniu dyrektyw w sprawie zamówień publicznych, w przypadku gdy przypada na nich ponad 10 % wartości zamówienia.</w:t>
    </w:r>
  </w:p>
  <w:p w14:paraId="4B1C98BA" w14:textId="77777777" w:rsidR="00883C66" w:rsidRDefault="0088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8237B" w14:textId="77777777" w:rsidR="008D5146" w:rsidRDefault="008D5146" w:rsidP="00EF45B6">
      <w:pPr>
        <w:spacing w:after="0" w:line="240" w:lineRule="auto"/>
      </w:pPr>
      <w:r>
        <w:separator/>
      </w:r>
    </w:p>
  </w:footnote>
  <w:footnote w:type="continuationSeparator" w:id="0">
    <w:p w14:paraId="361D5056" w14:textId="77777777" w:rsidR="008D5146" w:rsidRDefault="008D5146" w:rsidP="00EF45B6">
      <w:pPr>
        <w:spacing w:after="0" w:line="240" w:lineRule="auto"/>
      </w:pPr>
      <w:r>
        <w:continuationSeparator/>
      </w:r>
    </w:p>
  </w:footnote>
  <w:footnote w:id="1">
    <w:p w14:paraId="0BEEF5E1" w14:textId="67C39019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16FF"/>
    <w:multiLevelType w:val="hybridMultilevel"/>
    <w:tmpl w:val="97A4D88C"/>
    <w:lvl w:ilvl="0" w:tplc="58E4B1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23CB"/>
    <w:rsid w:val="00163825"/>
    <w:rsid w:val="00164500"/>
    <w:rsid w:val="001862F8"/>
    <w:rsid w:val="001878D7"/>
    <w:rsid w:val="001A0D70"/>
    <w:rsid w:val="001C7622"/>
    <w:rsid w:val="001D4BE2"/>
    <w:rsid w:val="00205F16"/>
    <w:rsid w:val="0021086B"/>
    <w:rsid w:val="002340F2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3F5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7AB6"/>
    <w:rsid w:val="00520931"/>
    <w:rsid w:val="0053177A"/>
    <w:rsid w:val="005511B6"/>
    <w:rsid w:val="00575189"/>
    <w:rsid w:val="005773E6"/>
    <w:rsid w:val="0058563A"/>
    <w:rsid w:val="00595A93"/>
    <w:rsid w:val="005B721C"/>
    <w:rsid w:val="005B775F"/>
    <w:rsid w:val="005C4A49"/>
    <w:rsid w:val="005D53C6"/>
    <w:rsid w:val="005D6FD6"/>
    <w:rsid w:val="005E5605"/>
    <w:rsid w:val="005F269B"/>
    <w:rsid w:val="00661308"/>
    <w:rsid w:val="006623EF"/>
    <w:rsid w:val="00671064"/>
    <w:rsid w:val="00675CEE"/>
    <w:rsid w:val="0067786F"/>
    <w:rsid w:val="006A5A33"/>
    <w:rsid w:val="006B715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C66"/>
    <w:rsid w:val="008A3178"/>
    <w:rsid w:val="008D0E7E"/>
    <w:rsid w:val="008D5146"/>
    <w:rsid w:val="008F60AE"/>
    <w:rsid w:val="009067DC"/>
    <w:rsid w:val="0091611E"/>
    <w:rsid w:val="009266F5"/>
    <w:rsid w:val="00935C15"/>
    <w:rsid w:val="0093646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4E07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42D4"/>
    <w:rsid w:val="00DD39BE"/>
    <w:rsid w:val="00DF4767"/>
    <w:rsid w:val="00E10B15"/>
    <w:rsid w:val="00E22985"/>
    <w:rsid w:val="00E22EB8"/>
    <w:rsid w:val="00E34D47"/>
    <w:rsid w:val="00EC5C90"/>
    <w:rsid w:val="00EF45B6"/>
    <w:rsid w:val="00EF7F7F"/>
    <w:rsid w:val="00F14423"/>
    <w:rsid w:val="00F273F1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6EA0095A-3BD0-49C5-B440-D08581EB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66"/>
  </w:style>
  <w:style w:type="paragraph" w:styleId="Stopka">
    <w:name w:val="footer"/>
    <w:basedOn w:val="Normalny"/>
    <w:link w:val="StopkaZnak"/>
    <w:uiPriority w:val="99"/>
    <w:unhideWhenUsed/>
    <w:rsid w:val="008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66"/>
  </w:style>
  <w:style w:type="paragraph" w:styleId="Tekstdymka">
    <w:name w:val="Balloon Text"/>
    <w:basedOn w:val="Normalny"/>
    <w:link w:val="TekstdymkaZnak"/>
    <w:uiPriority w:val="99"/>
    <w:semiHidden/>
    <w:unhideWhenUsed/>
    <w:rsid w:val="0093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9BC3-E463-4883-A78D-CA7B0B18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Hedrych</cp:lastModifiedBy>
  <cp:revision>5</cp:revision>
  <dcterms:created xsi:type="dcterms:W3CDTF">2023-05-30T14:32:00Z</dcterms:created>
  <dcterms:modified xsi:type="dcterms:W3CDTF">2024-06-19T07:36:00Z</dcterms:modified>
</cp:coreProperties>
</file>