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F9D9E" w14:textId="72CE45D0" w:rsidR="00D23058" w:rsidRDefault="00C421AB" w:rsidP="00F51278">
      <w:pPr>
        <w:jc w:val="right"/>
      </w:pPr>
      <w:r>
        <w:t xml:space="preserve">Otwock, </w:t>
      </w:r>
      <w:r w:rsidR="003368D5">
        <w:t>26</w:t>
      </w:r>
      <w:r>
        <w:t>.</w:t>
      </w:r>
      <w:r w:rsidR="00A26FDD">
        <w:t>0</w:t>
      </w:r>
      <w:r w:rsidR="003368D5">
        <w:t>9</w:t>
      </w:r>
      <w:r w:rsidR="00F51278">
        <w:t>.202</w:t>
      </w:r>
      <w:r w:rsidR="003368D5">
        <w:t>3</w:t>
      </w:r>
      <w:r w:rsidR="00F51278">
        <w:t xml:space="preserve"> </w:t>
      </w:r>
      <w:proofErr w:type="gramStart"/>
      <w:r w:rsidR="00F51278">
        <w:t>r</w:t>
      </w:r>
      <w:proofErr w:type="gramEnd"/>
      <w:r w:rsidR="00F51278">
        <w:t>.</w:t>
      </w:r>
    </w:p>
    <w:p w14:paraId="527E6B86" w14:textId="77777777" w:rsidR="00F51278" w:rsidRPr="00F51278" w:rsidRDefault="00F51278" w:rsidP="00F51278">
      <w:pPr>
        <w:jc w:val="center"/>
        <w:rPr>
          <w:b/>
        </w:rPr>
      </w:pPr>
    </w:p>
    <w:p w14:paraId="56EFC533" w14:textId="77777777" w:rsidR="00F51278" w:rsidRPr="00F51278" w:rsidRDefault="00F51278" w:rsidP="00F51278">
      <w:pPr>
        <w:jc w:val="center"/>
        <w:rPr>
          <w:b/>
        </w:rPr>
      </w:pPr>
      <w:r w:rsidRPr="00F51278">
        <w:rPr>
          <w:b/>
        </w:rPr>
        <w:t>Informacja o kwocie jaką Zamawiający zamierza przeznaczyć</w:t>
      </w:r>
    </w:p>
    <w:p w14:paraId="476D2758" w14:textId="77777777" w:rsidR="00F51278" w:rsidRPr="00F51278" w:rsidRDefault="00F51278" w:rsidP="00F51278">
      <w:pPr>
        <w:jc w:val="center"/>
        <w:rPr>
          <w:b/>
        </w:rPr>
      </w:pPr>
      <w:proofErr w:type="gramStart"/>
      <w:r>
        <w:rPr>
          <w:b/>
        </w:rPr>
        <w:t>n</w:t>
      </w:r>
      <w:r w:rsidRPr="00F51278">
        <w:rPr>
          <w:b/>
        </w:rPr>
        <w:t>a</w:t>
      </w:r>
      <w:proofErr w:type="gramEnd"/>
      <w:r w:rsidRPr="00F51278">
        <w:rPr>
          <w:b/>
        </w:rPr>
        <w:t xml:space="preserve"> sfinansowanie zamówienia</w:t>
      </w:r>
    </w:p>
    <w:p w14:paraId="418B3170" w14:textId="77777777" w:rsidR="00F51278" w:rsidRDefault="00F51278" w:rsidP="00F51278">
      <w:pPr>
        <w:jc w:val="center"/>
        <w:rPr>
          <w:b/>
        </w:rPr>
      </w:pPr>
    </w:p>
    <w:p w14:paraId="13F460B2" w14:textId="14975DD2" w:rsidR="00C421AB" w:rsidRPr="00886DF1" w:rsidRDefault="00886DF1" w:rsidP="00886DF1">
      <w:pPr>
        <w:jc w:val="both"/>
        <w:rPr>
          <w:rFonts w:cstheme="minorHAnsi"/>
          <w:b/>
        </w:rPr>
      </w:pPr>
      <w:r w:rsidRPr="00886DF1">
        <w:rPr>
          <w:rFonts w:cstheme="minorHAnsi"/>
        </w:rPr>
        <w:t>Dotyczy</w:t>
      </w:r>
      <w:r w:rsidR="00F51278" w:rsidRPr="00886DF1">
        <w:rPr>
          <w:rFonts w:cstheme="minorHAnsi"/>
        </w:rPr>
        <w:t xml:space="preserve"> postępowania</w:t>
      </w:r>
      <w:r>
        <w:rPr>
          <w:rFonts w:cstheme="minorHAnsi"/>
        </w:rPr>
        <w:t xml:space="preserve"> o udzielenie zamówienia publicznego</w:t>
      </w:r>
      <w:r w:rsidRPr="00886DF1">
        <w:rPr>
          <w:rFonts w:cstheme="minorHAnsi"/>
        </w:rPr>
        <w:t xml:space="preserve"> </w:t>
      </w:r>
      <w:r w:rsidRPr="00886DF1">
        <w:rPr>
          <w:rFonts w:cstheme="minorHAnsi"/>
          <w:b/>
        </w:rPr>
        <w:t>nr</w:t>
      </w:r>
      <w:r w:rsidR="00F51278" w:rsidRPr="00886DF1">
        <w:rPr>
          <w:rFonts w:cstheme="minorHAnsi"/>
          <w:b/>
        </w:rPr>
        <w:t xml:space="preserve"> </w:t>
      </w:r>
      <w:r w:rsidR="008C5638">
        <w:rPr>
          <w:rFonts w:cstheme="minorHAnsi"/>
          <w:b/>
        </w:rPr>
        <w:t>E</w:t>
      </w:r>
      <w:r w:rsidR="00C421AB" w:rsidRPr="00886DF1">
        <w:rPr>
          <w:rFonts w:cstheme="minorHAnsi"/>
          <w:b/>
        </w:rPr>
        <w:t>ZP.270.</w:t>
      </w:r>
      <w:r w:rsidR="003368D5">
        <w:rPr>
          <w:rFonts w:cstheme="minorHAnsi"/>
          <w:b/>
        </w:rPr>
        <w:t>72</w:t>
      </w:r>
      <w:r w:rsidR="00F51278" w:rsidRPr="00886DF1">
        <w:rPr>
          <w:rFonts w:cstheme="minorHAnsi"/>
          <w:b/>
        </w:rPr>
        <w:t>.202</w:t>
      </w:r>
      <w:r w:rsidR="003368D5">
        <w:rPr>
          <w:rFonts w:cstheme="minorHAnsi"/>
          <w:b/>
        </w:rPr>
        <w:t>3</w:t>
      </w:r>
      <w:r w:rsidRPr="00886DF1">
        <w:rPr>
          <w:rFonts w:cstheme="minorHAnsi"/>
          <w:b/>
        </w:rPr>
        <w:t xml:space="preserve"> </w:t>
      </w:r>
      <w:proofErr w:type="gramStart"/>
      <w:r w:rsidRPr="00886DF1">
        <w:rPr>
          <w:rFonts w:cstheme="minorHAnsi"/>
          <w:b/>
        </w:rPr>
        <w:t>pn</w:t>
      </w:r>
      <w:proofErr w:type="gramEnd"/>
      <w:r w:rsidRPr="00886DF1">
        <w:rPr>
          <w:rFonts w:cstheme="minorHAnsi"/>
          <w:b/>
        </w:rPr>
        <w:t xml:space="preserve">. </w:t>
      </w:r>
      <w:r w:rsidR="003368D5" w:rsidRPr="003368D5">
        <w:rPr>
          <w:b/>
          <w:lang w:eastAsia="ar-SA"/>
        </w:rPr>
        <w:t>„</w:t>
      </w:r>
      <w:r w:rsidR="003368D5" w:rsidRPr="003368D5">
        <w:rPr>
          <w:b/>
          <w:bCs/>
          <w:lang w:eastAsia="ar-SA"/>
        </w:rPr>
        <w:t>Modernizacja infrastruktury technicznej obiektów wtórnego obiegu chłodzenia reaktora MARIA</w:t>
      </w:r>
      <w:r w:rsidRPr="00886DF1">
        <w:rPr>
          <w:b/>
          <w:lang w:eastAsia="ar-SA"/>
        </w:rPr>
        <w:t>”</w:t>
      </w:r>
    </w:p>
    <w:p w14:paraId="212E3953" w14:textId="77777777" w:rsidR="00F51278" w:rsidRPr="00F51278" w:rsidRDefault="00F51278" w:rsidP="00F51278">
      <w:pPr>
        <w:jc w:val="both"/>
      </w:pPr>
    </w:p>
    <w:p w14:paraId="0559E286" w14:textId="51A94EC5" w:rsidR="00F51278" w:rsidRPr="00F51278" w:rsidRDefault="00171ACE" w:rsidP="00F51278">
      <w:pPr>
        <w:jc w:val="both"/>
      </w:pPr>
      <w:r>
        <w:t xml:space="preserve">Działając </w:t>
      </w:r>
      <w:r w:rsidR="00F51278" w:rsidRPr="00F51278">
        <w:t>na podstawie art. 222 ust. 4 ustawy z dnia 11 września 2019 r. – Prawo zamówień publicznych (</w:t>
      </w:r>
      <w:r w:rsidR="00631C91">
        <w:t xml:space="preserve">Dz. U. </w:t>
      </w:r>
      <w:proofErr w:type="gramStart"/>
      <w:r w:rsidR="00631C91">
        <w:t>z</w:t>
      </w:r>
      <w:proofErr w:type="gramEnd"/>
      <w:r w:rsidR="00631C91">
        <w:t xml:space="preserve"> 202</w:t>
      </w:r>
      <w:r w:rsidR="003368D5">
        <w:t>3</w:t>
      </w:r>
      <w:r w:rsidR="00F51278" w:rsidRPr="00F51278">
        <w:t xml:space="preserve"> r</w:t>
      </w:r>
      <w:r w:rsidR="00631C91">
        <w:t>. poz</w:t>
      </w:r>
      <w:r w:rsidR="00631C91" w:rsidRPr="001539EE">
        <w:rPr>
          <w:rFonts w:cstheme="minorHAnsi"/>
        </w:rPr>
        <w:t>. 1</w:t>
      </w:r>
      <w:r w:rsidR="003368D5">
        <w:rPr>
          <w:rFonts w:cstheme="minorHAnsi"/>
        </w:rPr>
        <w:t>605</w:t>
      </w:r>
      <w:r w:rsidR="00425C5D" w:rsidRPr="001539EE">
        <w:rPr>
          <w:rFonts w:cstheme="minorHAnsi"/>
        </w:rPr>
        <w:t xml:space="preserve">) </w:t>
      </w:r>
      <w:r w:rsidRPr="00F51278">
        <w:t>Zamawiający</w:t>
      </w:r>
      <w:r w:rsidRPr="001539EE">
        <w:rPr>
          <w:rFonts w:cstheme="minorHAnsi"/>
        </w:rPr>
        <w:t xml:space="preserve"> </w:t>
      </w:r>
      <w:r w:rsidR="00425C5D" w:rsidRPr="001539EE">
        <w:rPr>
          <w:rFonts w:cstheme="minorHAnsi"/>
        </w:rPr>
        <w:t>informuje, ż</w:t>
      </w:r>
      <w:r w:rsidR="00F51278" w:rsidRPr="001539EE">
        <w:rPr>
          <w:rFonts w:cstheme="minorHAnsi"/>
        </w:rPr>
        <w:t>e na sfinansowanie ww. zamówienia publicznego zamie</w:t>
      </w:r>
      <w:r w:rsidR="00DB1D4E" w:rsidRPr="001539EE">
        <w:rPr>
          <w:rFonts w:cstheme="minorHAnsi"/>
        </w:rPr>
        <w:t xml:space="preserve">rza przeznaczyć kwotę </w:t>
      </w:r>
      <w:r w:rsidR="003368D5">
        <w:rPr>
          <w:rFonts w:cstheme="minorHAnsi"/>
          <w:b/>
        </w:rPr>
        <w:t>584 240,31</w:t>
      </w:r>
      <w:bookmarkStart w:id="0" w:name="_GoBack"/>
      <w:bookmarkEnd w:id="0"/>
      <w:r w:rsidR="001539EE" w:rsidRPr="00886DF1">
        <w:rPr>
          <w:rFonts w:cstheme="minorHAnsi"/>
          <w:b/>
        </w:rPr>
        <w:t xml:space="preserve"> </w:t>
      </w:r>
      <w:r w:rsidR="00886DF1" w:rsidRPr="00886DF1">
        <w:rPr>
          <w:rFonts w:cstheme="minorHAnsi"/>
          <w:b/>
        </w:rPr>
        <w:t xml:space="preserve">zł </w:t>
      </w:r>
      <w:r w:rsidR="00F51278" w:rsidRPr="00886DF1">
        <w:rPr>
          <w:rFonts w:cstheme="minorHAnsi"/>
          <w:b/>
        </w:rPr>
        <w:t>brutto.</w:t>
      </w:r>
    </w:p>
    <w:sectPr w:rsidR="00F51278" w:rsidRPr="00F512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7D030" w14:textId="77777777" w:rsidR="00B54A17" w:rsidRDefault="00B54A17" w:rsidP="00F51278">
      <w:pPr>
        <w:spacing w:after="0" w:line="240" w:lineRule="auto"/>
      </w:pPr>
      <w:r>
        <w:separator/>
      </w:r>
    </w:p>
  </w:endnote>
  <w:endnote w:type="continuationSeparator" w:id="0">
    <w:p w14:paraId="392A78B7" w14:textId="77777777" w:rsidR="00B54A17" w:rsidRDefault="00B54A17" w:rsidP="00F5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FA744" w14:textId="77777777" w:rsidR="00B54A17" w:rsidRDefault="00B54A17" w:rsidP="00F51278">
      <w:pPr>
        <w:spacing w:after="0" w:line="240" w:lineRule="auto"/>
      </w:pPr>
      <w:r>
        <w:separator/>
      </w:r>
    </w:p>
  </w:footnote>
  <w:footnote w:type="continuationSeparator" w:id="0">
    <w:p w14:paraId="7ADC897A" w14:textId="77777777" w:rsidR="00B54A17" w:rsidRDefault="00B54A17" w:rsidP="00F5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DE9D0" w14:textId="4CF43A1D" w:rsidR="008352F8" w:rsidRDefault="009D000D" w:rsidP="004A5992">
    <w:pPr>
      <w:pStyle w:val="Nagwek"/>
    </w:pPr>
    <w:r w:rsidRPr="009D000D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0665A8D" wp14:editId="01ACC245">
          <wp:extent cx="3183255" cy="69024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2F8">
      <w:rPr>
        <w:noProof/>
      </w:rPr>
      <w:t xml:space="preserve">                       </w:t>
    </w:r>
    <w:r w:rsidR="004C513E">
      <w:rPr>
        <w:noProof/>
      </w:rPr>
      <w:t xml:space="preserve">                            </w:t>
    </w:r>
  </w:p>
  <w:p w14:paraId="434F975F" w14:textId="77777777" w:rsidR="00F51278" w:rsidRDefault="00F512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6B"/>
    <w:rsid w:val="001539EE"/>
    <w:rsid w:val="00166712"/>
    <w:rsid w:val="00171ACE"/>
    <w:rsid w:val="003368D5"/>
    <w:rsid w:val="003618E9"/>
    <w:rsid w:val="003A572F"/>
    <w:rsid w:val="003F5D82"/>
    <w:rsid w:val="004047F8"/>
    <w:rsid w:val="00425C5D"/>
    <w:rsid w:val="004A5992"/>
    <w:rsid w:val="004C513E"/>
    <w:rsid w:val="00631C91"/>
    <w:rsid w:val="006E5F49"/>
    <w:rsid w:val="007F6E69"/>
    <w:rsid w:val="008352F8"/>
    <w:rsid w:val="00886DF1"/>
    <w:rsid w:val="00893BDD"/>
    <w:rsid w:val="008C5638"/>
    <w:rsid w:val="009231DB"/>
    <w:rsid w:val="009D000D"/>
    <w:rsid w:val="00A26FDD"/>
    <w:rsid w:val="00A84646"/>
    <w:rsid w:val="00B4066B"/>
    <w:rsid w:val="00B54A17"/>
    <w:rsid w:val="00C421AB"/>
    <w:rsid w:val="00D23058"/>
    <w:rsid w:val="00DB1D4E"/>
    <w:rsid w:val="00DB6CEB"/>
    <w:rsid w:val="00F05262"/>
    <w:rsid w:val="00F5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5FAB512"/>
  <w15:docId w15:val="{91F0D8B2-AA0E-4F5B-A6BF-EE8BACEA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F51278"/>
  </w:style>
  <w:style w:type="paragraph" w:styleId="Stopka">
    <w:name w:val="footer"/>
    <w:basedOn w:val="Normalny"/>
    <w:link w:val="Stopka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278"/>
  </w:style>
  <w:style w:type="paragraph" w:styleId="Tekstdymka">
    <w:name w:val="Balloon Text"/>
    <w:basedOn w:val="Normalny"/>
    <w:link w:val="TekstdymkaZnak"/>
    <w:uiPriority w:val="99"/>
    <w:semiHidden/>
    <w:unhideWhenUsed/>
    <w:rsid w:val="00F5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278"/>
    <w:rPr>
      <w:rFonts w:ascii="Tahoma" w:hAnsi="Tahoma" w:cs="Tahoma"/>
      <w:sz w:val="16"/>
      <w:szCs w:val="16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1539E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semiHidden/>
    <w:rsid w:val="00C421A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semiHidden/>
    <w:rsid w:val="00C421AB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F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Anna</dc:creator>
  <cp:lastModifiedBy>Kwiatkowska Katarzyna</cp:lastModifiedBy>
  <cp:revision>2</cp:revision>
  <cp:lastPrinted>2022-01-05T11:14:00Z</cp:lastPrinted>
  <dcterms:created xsi:type="dcterms:W3CDTF">2023-09-26T08:12:00Z</dcterms:created>
  <dcterms:modified xsi:type="dcterms:W3CDTF">2023-09-26T08:12:00Z</dcterms:modified>
</cp:coreProperties>
</file>