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A" w:rsidRPr="00DD3AB9" w:rsidRDefault="00DF58EA" w:rsidP="00DF58EA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DD3AB9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DF58EA" w:rsidRPr="00DD3AB9" w:rsidRDefault="00DF58EA" w:rsidP="00DF58EA">
      <w:pPr>
        <w:pStyle w:val="Nagwek1"/>
        <w:rPr>
          <w:rFonts w:ascii="Cambria" w:hAnsi="Cambria" w:cs="Tahoma"/>
          <w:szCs w:val="24"/>
        </w:rPr>
      </w:pPr>
    </w:p>
    <w:p w:rsidR="00DF58EA" w:rsidRPr="00DD3AB9" w:rsidRDefault="00262B67" w:rsidP="00DF58EA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</w:t>
      </w:r>
      <w:r w:rsidR="00071159">
        <w:rPr>
          <w:rFonts w:ascii="Cambria" w:hAnsi="Cambria" w:cs="Tahoma"/>
          <w:szCs w:val="24"/>
        </w:rPr>
        <w:t>20</w:t>
      </w:r>
    </w:p>
    <w:p w:rsidR="00DF58EA" w:rsidRPr="00DD3AB9" w:rsidRDefault="00DF58EA" w:rsidP="00DF58EA">
      <w:pPr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DD3AB9">
        <w:rPr>
          <w:rFonts w:ascii="Cambria" w:hAnsi="Cambria" w:cs="Tahoma"/>
        </w:rPr>
        <w:t>zawarta w dniu ______-.20</w:t>
      </w:r>
      <w:r w:rsidR="00071159">
        <w:rPr>
          <w:rFonts w:ascii="Cambria" w:hAnsi="Cambria" w:cs="Tahoma"/>
        </w:rPr>
        <w:t>20</w:t>
      </w:r>
      <w:r w:rsidRPr="00DD3AB9">
        <w:rPr>
          <w:rFonts w:ascii="Cambria" w:hAnsi="Cambria" w:cs="Tahoma"/>
        </w:rPr>
        <w:t>r.</w:t>
      </w:r>
    </w:p>
    <w:p w:rsidR="00DF58EA" w:rsidRPr="00DD3AB9" w:rsidRDefault="00DF58EA" w:rsidP="00DF58EA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DD3AB9">
        <w:rPr>
          <w:rFonts w:ascii="Cambria" w:hAnsi="Cambria" w:cs="Tahoma"/>
        </w:rPr>
        <w:t>pomiędzy:</w:t>
      </w:r>
    </w:p>
    <w:p w:rsidR="00DF58EA" w:rsidRPr="00DD3AB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DF58EA" w:rsidRPr="00DD3AB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  <w:b/>
        </w:rPr>
        <w:t xml:space="preserve">Zespołem Opieki Zdrowotnej w Suchej Beskidzkiej </w:t>
      </w:r>
      <w:r w:rsidRPr="00605459">
        <w:rPr>
          <w:rFonts w:ascii="Cambria" w:hAnsi="Cambria" w:cs="Tahoma"/>
          <w:b/>
        </w:rPr>
        <w:t>przy ul. Szpitalnej 22,</w:t>
      </w:r>
      <w:r w:rsidRPr="00DD3AB9">
        <w:rPr>
          <w:rFonts w:ascii="Cambria" w:hAnsi="Cambria" w:cs="Tahoma"/>
        </w:rPr>
        <w:t xml:space="preserve"> </w:t>
      </w:r>
    </w:p>
    <w:p w:rsidR="0060545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Regon: 000304415, NIP: 552-12-74-352, </w:t>
      </w:r>
      <w:r w:rsidR="00605459">
        <w:rPr>
          <w:rFonts w:ascii="Cambria" w:hAnsi="Cambria" w:cs="Tahoma"/>
        </w:rPr>
        <w:t>KRS: 0000079161</w:t>
      </w:r>
    </w:p>
    <w:p w:rsidR="00DF58EA" w:rsidRPr="00DD3AB9" w:rsidRDefault="00DF58EA" w:rsidP="00605459">
      <w:pPr>
        <w:pStyle w:val="Tekstpodstawowy"/>
        <w:spacing w:line="240" w:lineRule="atLeast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zwanym dalej w treści umowy „Zamawiającym", w imieniu </w:t>
      </w:r>
      <w:r w:rsidR="00605459">
        <w:rPr>
          <w:rFonts w:ascii="Cambria" w:hAnsi="Cambria" w:cs="Tahoma"/>
        </w:rPr>
        <w:t>którego działa</w:t>
      </w:r>
      <w:r w:rsidRPr="00DD3AB9">
        <w:rPr>
          <w:rFonts w:ascii="Cambria" w:hAnsi="Cambria" w:cs="Tahoma"/>
        </w:rPr>
        <w:t>:</w:t>
      </w:r>
    </w:p>
    <w:p w:rsidR="00DF58EA" w:rsidRPr="00DD3AB9" w:rsidRDefault="00DF58EA" w:rsidP="00DF58EA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DD3AB9">
        <w:rPr>
          <w:rFonts w:ascii="Cambria" w:hAnsi="Cambria" w:cs="Tahoma"/>
        </w:rPr>
        <w:tab/>
        <w:t xml:space="preserve"> </w:t>
      </w:r>
    </w:p>
    <w:p w:rsidR="00DF58EA" w:rsidRPr="00DD3AB9" w:rsidRDefault="00DF58EA" w:rsidP="00605459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D3AB9">
        <w:rPr>
          <w:rFonts w:ascii="Cambria" w:hAnsi="Cambria" w:cs="Tahoma"/>
          <w:szCs w:val="24"/>
        </w:rPr>
        <w:t>lek Marek Haber – Dyrektor Zespołu</w:t>
      </w:r>
    </w:p>
    <w:p w:rsidR="00DF58EA" w:rsidRPr="00DD3AB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>a</w:t>
      </w:r>
    </w:p>
    <w:p w:rsidR="00DF58EA" w:rsidRPr="00DD3AB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>Firmą___________________________________________</w:t>
      </w:r>
      <w:r w:rsidRPr="00DD3AB9">
        <w:rPr>
          <w:rFonts w:ascii="Cambria" w:hAnsi="Cambria" w:cs="Tahoma"/>
          <w:b/>
        </w:rPr>
        <w:t>_</w:t>
      </w: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  <w:r w:rsidRPr="00DD3AB9">
        <w:rPr>
          <w:rFonts w:ascii="Cambria" w:hAnsi="Cambria" w:cs="Tahoma"/>
        </w:rPr>
        <w:t>z siedzibą___________________________________________________</w:t>
      </w: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  <w:r w:rsidRPr="00DD3AB9">
        <w:rPr>
          <w:rFonts w:ascii="Cambria" w:hAnsi="Cambria" w:cs="Tahoma"/>
        </w:rPr>
        <w:t>NIP:___________KRS__________Regon_________________</w:t>
      </w: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zwanym dalej w treści umowy „Dostawcą”, </w:t>
      </w:r>
      <w:r w:rsidR="00605459">
        <w:rPr>
          <w:rFonts w:ascii="Cambria" w:hAnsi="Cambria" w:cs="Tahoma"/>
        </w:rPr>
        <w:t>w imieniu której działa:</w:t>
      </w: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  <w:r w:rsidRPr="00DD3AB9">
        <w:rPr>
          <w:rFonts w:ascii="Cambria" w:hAnsi="Cambria" w:cs="Tahoma"/>
        </w:rPr>
        <w:tab/>
        <w:t xml:space="preserve"> _________________________ - _________________________</w:t>
      </w:r>
    </w:p>
    <w:p w:rsidR="00DF58EA" w:rsidRPr="00DD3AB9" w:rsidRDefault="00DF58EA" w:rsidP="00DF58EA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 _________________________ - _________________________</w:t>
      </w:r>
    </w:p>
    <w:p w:rsidR="00DF58EA" w:rsidRPr="00DD3AB9" w:rsidRDefault="00DF58EA" w:rsidP="00DF58EA">
      <w:pPr>
        <w:pStyle w:val="Tekstpodstawowy"/>
        <w:spacing w:line="240" w:lineRule="atLeast"/>
        <w:rPr>
          <w:rFonts w:ascii="Cambria" w:hAnsi="Cambria" w:cs="Tahoma"/>
        </w:rPr>
      </w:pPr>
    </w:p>
    <w:p w:rsidR="00DF58EA" w:rsidRPr="00DD3AB9" w:rsidRDefault="00DF58EA" w:rsidP="00DF58EA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W wyniku wyboru oferty Dostawcy złożonej w toku postępowania o udzielenie zamówienia publicznego w trybie przetargu nieograniczonego na „Dostawę artykułów biurowych” (znak: </w:t>
      </w:r>
      <w:r w:rsidR="00262B67">
        <w:rPr>
          <w:rFonts w:ascii="Cambria" w:hAnsi="Cambria" w:cs="Tahoma"/>
        </w:rPr>
        <w:t>ZOZ.V.010/DZP/</w:t>
      </w:r>
      <w:r w:rsidR="00D56C61">
        <w:rPr>
          <w:rFonts w:ascii="Cambria" w:hAnsi="Cambria" w:cs="Tahoma"/>
        </w:rPr>
        <w:t>5</w:t>
      </w:r>
      <w:r w:rsidR="00071159">
        <w:rPr>
          <w:rFonts w:ascii="Cambria" w:hAnsi="Cambria" w:cs="Tahoma"/>
        </w:rPr>
        <w:t>8</w:t>
      </w:r>
      <w:r w:rsidRPr="00DD3AB9">
        <w:rPr>
          <w:rFonts w:ascii="Cambria" w:hAnsi="Cambria" w:cs="Tahoma"/>
        </w:rPr>
        <w:t>/</w:t>
      </w:r>
      <w:r w:rsidR="00071159">
        <w:rPr>
          <w:rFonts w:ascii="Cambria" w:hAnsi="Cambria" w:cs="Tahoma"/>
        </w:rPr>
        <w:t>20</w:t>
      </w:r>
      <w:r w:rsidRPr="00DD3AB9">
        <w:rPr>
          <w:rFonts w:ascii="Cambria" w:hAnsi="Cambria" w:cs="Tahoma"/>
          <w:color w:val="auto"/>
        </w:rPr>
        <w:t xml:space="preserve">) </w:t>
      </w:r>
      <w:r w:rsidRPr="00DD3AB9">
        <w:rPr>
          <w:rFonts w:ascii="Cambria" w:hAnsi="Cambria" w:cs="Tahoma"/>
        </w:rPr>
        <w:t>prowadzonego przez Zamawiającego, została zawarta umowa o następującej treści:</w:t>
      </w:r>
    </w:p>
    <w:p w:rsidR="00DF58EA" w:rsidRPr="00DD3AB9" w:rsidRDefault="00DF58EA" w:rsidP="00DF58EA">
      <w:pPr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§ 1</w:t>
      </w:r>
    </w:p>
    <w:p w:rsidR="00DF58EA" w:rsidRPr="00DD3AB9" w:rsidRDefault="00DF58EA" w:rsidP="00DF58EA">
      <w:pPr>
        <w:pStyle w:val="Nagwek1"/>
        <w:rPr>
          <w:rFonts w:ascii="Cambria" w:hAnsi="Cambria" w:cs="Tahoma"/>
        </w:rPr>
      </w:pPr>
      <w:r w:rsidRPr="00DD3AB9">
        <w:rPr>
          <w:rFonts w:ascii="Cambria" w:hAnsi="Cambria" w:cs="Tahoma"/>
        </w:rPr>
        <w:t>PRZEDMIOT UMOWY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  <w:szCs w:val="24"/>
        </w:rPr>
      </w:pPr>
      <w:r w:rsidRPr="00DD3AB9">
        <w:rPr>
          <w:rFonts w:ascii="Cambria" w:hAnsi="Cambria" w:cs="Tahoma"/>
          <w:sz w:val="24"/>
        </w:rPr>
        <w:t xml:space="preserve">1.Na podstawie złożonej oferty przetargowej Dostawca zobowiązuje się do sprzedaży artykułów biurowych. </w:t>
      </w:r>
    </w:p>
    <w:p w:rsidR="00DF58EA" w:rsidRPr="00DD3AB9" w:rsidRDefault="00DF58EA" w:rsidP="00DF58EA">
      <w:pPr>
        <w:tabs>
          <w:tab w:val="num" w:pos="360"/>
        </w:tabs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2.Szczegółowy rodzaj</w:t>
      </w:r>
      <w:r w:rsidR="00605459">
        <w:rPr>
          <w:rFonts w:ascii="Cambria" w:hAnsi="Cambria" w:cs="Tahoma"/>
          <w:sz w:val="24"/>
        </w:rPr>
        <w:t xml:space="preserve"> </w:t>
      </w:r>
      <w:r w:rsidRPr="00DD3AB9">
        <w:rPr>
          <w:rFonts w:ascii="Cambria" w:hAnsi="Cambria" w:cs="Tahoma"/>
          <w:sz w:val="24"/>
        </w:rPr>
        <w:t>- asortyment,  ceny jednostkowe brutto określa załącznik nr 1, stanowiący integralną część umowy.</w:t>
      </w:r>
    </w:p>
    <w:p w:rsidR="00605459" w:rsidRDefault="00605459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§ 2</w:t>
      </w:r>
    </w:p>
    <w:p w:rsidR="00DF58EA" w:rsidRPr="00DD3AB9" w:rsidRDefault="00DF58EA" w:rsidP="00DF58EA">
      <w:pPr>
        <w:pStyle w:val="Nagwek1"/>
        <w:rPr>
          <w:rFonts w:ascii="Cambria" w:hAnsi="Cambria" w:cs="Tahoma"/>
        </w:rPr>
      </w:pPr>
      <w:r w:rsidRPr="00DD3AB9">
        <w:rPr>
          <w:rFonts w:ascii="Cambria" w:hAnsi="Cambria" w:cs="Tahoma"/>
        </w:rPr>
        <w:t>WARTOŚĆ UMOWY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DF58EA" w:rsidRPr="00DD3AB9" w:rsidRDefault="00DF58EA" w:rsidP="00DF58EA">
      <w:pPr>
        <w:jc w:val="both"/>
        <w:rPr>
          <w:rFonts w:ascii="Cambria" w:hAnsi="Cambria" w:cs="Tahoma"/>
          <w:color w:val="0000FF"/>
          <w:sz w:val="24"/>
        </w:rPr>
      </w:pPr>
      <w:r w:rsidRPr="00DD3AB9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DF58EA" w:rsidRPr="00DD3AB9" w:rsidRDefault="00DF58EA" w:rsidP="00DF58EA">
      <w:pPr>
        <w:jc w:val="center"/>
        <w:rPr>
          <w:rFonts w:ascii="Cambria" w:hAnsi="Cambria" w:cs="Tahoma"/>
          <w:sz w:val="18"/>
        </w:rPr>
      </w:pPr>
      <w:r w:rsidRPr="00DD3AB9">
        <w:rPr>
          <w:rFonts w:ascii="Cambria" w:hAnsi="Cambria" w:cs="Tahoma"/>
          <w:sz w:val="18"/>
        </w:rPr>
        <w:t>słownie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brutto: .......................... zł </w:t>
      </w:r>
    </w:p>
    <w:p w:rsidR="00DF58EA" w:rsidRPr="00DD3AB9" w:rsidRDefault="00DF58EA" w:rsidP="00DF58EA">
      <w:pPr>
        <w:jc w:val="both"/>
        <w:rPr>
          <w:rFonts w:ascii="Cambria" w:hAnsi="Cambria" w:cs="Tahoma"/>
          <w:color w:val="0000FF"/>
          <w:sz w:val="24"/>
        </w:rPr>
      </w:pPr>
      <w:r w:rsidRPr="00DD3AB9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DF58EA" w:rsidRPr="00DD3AB9" w:rsidRDefault="00DF58EA" w:rsidP="00DF58EA">
      <w:pPr>
        <w:jc w:val="center"/>
        <w:rPr>
          <w:rFonts w:ascii="Cambria" w:hAnsi="Cambria" w:cs="Tahoma"/>
          <w:sz w:val="18"/>
        </w:rPr>
      </w:pPr>
      <w:r w:rsidRPr="00DD3AB9">
        <w:rPr>
          <w:rFonts w:ascii="Cambria" w:hAnsi="Cambria" w:cs="Tahoma"/>
          <w:sz w:val="18"/>
        </w:rPr>
        <w:t>słownie</w:t>
      </w:r>
    </w:p>
    <w:p w:rsidR="00DF58EA" w:rsidRPr="00DD3AB9" w:rsidRDefault="00DF58EA" w:rsidP="00DF58EA">
      <w:pPr>
        <w:ind w:left="360"/>
        <w:jc w:val="both"/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2.  W cenach jednostkowych zawierają się koszty związane z dostawą materiałów loco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lastRenderedPageBreak/>
        <w:t xml:space="preserve">     cały okres trwania umowy.</w:t>
      </w:r>
    </w:p>
    <w:p w:rsidR="00605459" w:rsidRDefault="00605459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§ 3</w:t>
      </w:r>
    </w:p>
    <w:p w:rsidR="00DF58EA" w:rsidRPr="00DD3AB9" w:rsidRDefault="00DF58EA" w:rsidP="00DF58EA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DD3AB9">
        <w:rPr>
          <w:rFonts w:ascii="Cambria" w:hAnsi="Cambria" w:cs="Tahoma"/>
          <w:b/>
          <w:sz w:val="24"/>
          <w:szCs w:val="24"/>
        </w:rPr>
        <w:t>WARUNKI PŁATNOŚCI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Zamawiający przekaże należność przelewem na konto Dostawcy, po zrealizowaniu dostawy, w terminie …….. dni od daty wystawienia faktury przez Dostawcę. Jako dzień zapłaty przyjmuje się datę obciążenia rachunku bankowego Zamawiającego.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Zamawiający przystąpi do negocjacji na wezwanie Dostawcy niezwłocznie, nie później niż w terminie 3 dni od daty wezwania.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DF58EA" w:rsidRPr="00DD3AB9" w:rsidRDefault="00DF58EA" w:rsidP="00DF58EA">
      <w:pPr>
        <w:ind w:left="450"/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Dostawca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DF58EA" w:rsidRPr="00DD3AB9" w:rsidRDefault="00DF58EA" w:rsidP="00DF58EA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Dostawca ma prawo naliczyć odsetki w wysokości i na warunkach określonych w ustawie z dnia 08.03.2013r. o </w:t>
      </w:r>
      <w:r w:rsidR="00071159">
        <w:rPr>
          <w:rFonts w:ascii="Cambria" w:hAnsi="Cambria" w:cs="Tahoma"/>
          <w:sz w:val="24"/>
        </w:rPr>
        <w:t xml:space="preserve">zapobieganiu nadmiernym </w:t>
      </w:r>
      <w:r w:rsidR="008614C0">
        <w:rPr>
          <w:rFonts w:ascii="Cambria" w:hAnsi="Cambria" w:cs="Tahoma"/>
          <w:sz w:val="24"/>
        </w:rPr>
        <w:t>opóźnieniom</w:t>
      </w:r>
      <w:r w:rsidRPr="00DD3AB9">
        <w:rPr>
          <w:rFonts w:ascii="Cambria" w:hAnsi="Cambria" w:cs="Tahoma"/>
          <w:sz w:val="24"/>
        </w:rPr>
        <w:t xml:space="preserve"> w transakcjach handlowych </w:t>
      </w:r>
    </w:p>
    <w:p w:rsidR="00605459" w:rsidRDefault="00605459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§ 4</w:t>
      </w:r>
    </w:p>
    <w:p w:rsidR="00DF58EA" w:rsidRPr="00DD3AB9" w:rsidRDefault="00DF58EA" w:rsidP="00DF58EA">
      <w:pPr>
        <w:pStyle w:val="Nagwek1"/>
        <w:rPr>
          <w:rFonts w:ascii="Cambria" w:hAnsi="Cambria" w:cs="Tahoma"/>
        </w:rPr>
      </w:pPr>
      <w:r w:rsidRPr="00DD3AB9">
        <w:rPr>
          <w:rFonts w:ascii="Cambria" w:hAnsi="Cambria" w:cs="Tahoma"/>
        </w:rPr>
        <w:t>WARUNKI I TERMIN DOSTAWY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Dostawca zobowiązany jest do wykonania dostaw cząstkowych przedmiotu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Dostawca zobowiązuje się do dostarczenia towaru do </w:t>
      </w:r>
      <w:r>
        <w:rPr>
          <w:rFonts w:ascii="Cambria" w:hAnsi="Cambria" w:cs="Tahoma"/>
          <w:sz w:val="24"/>
        </w:rPr>
        <w:t>……..</w:t>
      </w:r>
      <w:r w:rsidRPr="00DD3AB9">
        <w:rPr>
          <w:rFonts w:ascii="Cambria" w:hAnsi="Cambria" w:cs="Tahoma"/>
          <w:sz w:val="24"/>
        </w:rPr>
        <w:t xml:space="preserve"> dni od daty złożenia</w:t>
      </w:r>
    </w:p>
    <w:p w:rsidR="00DF58EA" w:rsidRPr="00DD3AB9" w:rsidRDefault="003E4C38" w:rsidP="003E4C38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zamówienia (zgodnie ze złożoną ofertą).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Dostawca gwarantuje, że przedmiot umowy jest wolny od wad.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Reklamacje Zamawiającego będą załatwiane przez Dostawcę, nie później niż w ciągu 7 dni od daty otrzymania zgłoszenia o wadzie.</w:t>
      </w:r>
    </w:p>
    <w:p w:rsidR="00DF58EA" w:rsidRPr="00DD3AB9" w:rsidRDefault="00DF58EA" w:rsidP="00DF58EA">
      <w:pPr>
        <w:numPr>
          <w:ilvl w:val="0"/>
          <w:numId w:val="9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Dostarczenie nowego przedmiotu umowy nastąpi na koszt i ryzyko Dostawcy.</w:t>
      </w: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§ 5</w:t>
      </w:r>
    </w:p>
    <w:p w:rsidR="00DF58EA" w:rsidRPr="00DD3AB9" w:rsidRDefault="00DF58EA" w:rsidP="00DF58EA">
      <w:pPr>
        <w:jc w:val="center"/>
        <w:rPr>
          <w:rFonts w:ascii="Cambria" w:hAnsi="Cambria" w:cs="Tahoma"/>
          <w:b/>
          <w:sz w:val="24"/>
        </w:rPr>
      </w:pPr>
      <w:r w:rsidRPr="00DD3AB9">
        <w:rPr>
          <w:rFonts w:ascii="Cambria" w:hAnsi="Cambria" w:cs="Tahoma"/>
          <w:b/>
          <w:sz w:val="24"/>
        </w:rPr>
        <w:t>WARUNKI I ZAKRES ZMIANY UMOWY</w:t>
      </w:r>
    </w:p>
    <w:p w:rsidR="00DF58EA" w:rsidRPr="00DD3AB9" w:rsidRDefault="00DF58EA" w:rsidP="00DF58E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DD3AB9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DD3AB9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DF58EA" w:rsidRPr="00DD3AB9" w:rsidRDefault="00DF58EA" w:rsidP="00DF58E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DD3AB9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DD3AB9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DD3AB9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DF58EA" w:rsidRPr="00DD3AB9" w:rsidRDefault="00DF58EA" w:rsidP="00DF58E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DD3AB9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DD3AB9">
        <w:rPr>
          <w:rFonts w:ascii="Cambria" w:hAnsi="Cambria" w:cs="Tahoma"/>
          <w:color w:val="000000"/>
          <w:sz w:val="24"/>
          <w:szCs w:val="24"/>
        </w:rPr>
        <w:t>,</w:t>
      </w:r>
    </w:p>
    <w:p w:rsidR="00DF58EA" w:rsidRPr="00DD3AB9" w:rsidRDefault="00DF58EA" w:rsidP="00DF58EA">
      <w:pPr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DD3AB9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DD3AB9">
        <w:rPr>
          <w:rFonts w:ascii="Cambria" w:hAnsi="Cambria"/>
          <w:sz w:val="24"/>
          <w:szCs w:val="24"/>
        </w:rPr>
        <w:t xml:space="preserve">, </w:t>
      </w:r>
    </w:p>
    <w:p w:rsidR="00DF58EA" w:rsidRPr="00DD3AB9" w:rsidRDefault="00DF58EA" w:rsidP="00DF58EA">
      <w:pPr>
        <w:numPr>
          <w:ilvl w:val="0"/>
          <w:numId w:val="11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DD3AB9">
        <w:rPr>
          <w:rFonts w:ascii="Cambria" w:hAnsi="Cambria" w:cs="Tahoma"/>
          <w:sz w:val="24"/>
          <w:szCs w:val="24"/>
        </w:rPr>
        <w:lastRenderedPageBreak/>
        <w:t>w przypadku zmiany stawki podatku VAT w ramach niniejszej umowy zmiana stawki następuje z dniem wejścia w życie aktu prawnego zmieniającego stawkę.</w:t>
      </w: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6</w:t>
      </w:r>
    </w:p>
    <w:p w:rsidR="00DF58EA" w:rsidRPr="00DD3AB9" w:rsidRDefault="00DF58EA" w:rsidP="00DF58EA">
      <w:pPr>
        <w:pStyle w:val="Nagwek1"/>
        <w:rPr>
          <w:rFonts w:ascii="Cambria" w:hAnsi="Cambria" w:cs="Tahoma"/>
        </w:rPr>
      </w:pPr>
      <w:r w:rsidRPr="00DD3AB9">
        <w:rPr>
          <w:rFonts w:ascii="Cambria" w:hAnsi="Cambria" w:cs="Tahoma"/>
        </w:rPr>
        <w:t>KARY UMOWNE</w:t>
      </w:r>
    </w:p>
    <w:p w:rsidR="00DF58EA" w:rsidRPr="00DD3AB9" w:rsidRDefault="00DF58EA" w:rsidP="00DF58EA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Dostawca zobowiązany jest do zapłaty kar umownych w wysokości:</w:t>
      </w:r>
    </w:p>
    <w:p w:rsidR="00DF58EA" w:rsidRPr="00DD3AB9" w:rsidRDefault="00DF58EA" w:rsidP="00DF58EA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0,2% wartości </w:t>
      </w:r>
      <w:r w:rsidR="00605459">
        <w:rPr>
          <w:rFonts w:ascii="Cambria" w:hAnsi="Cambria" w:cs="Tahoma"/>
          <w:sz w:val="24"/>
        </w:rPr>
        <w:t xml:space="preserve">brutto </w:t>
      </w:r>
      <w:r w:rsidRPr="00DD3AB9">
        <w:rPr>
          <w:rFonts w:ascii="Cambria" w:hAnsi="Cambria" w:cs="Tahoma"/>
          <w:sz w:val="24"/>
        </w:rPr>
        <w:t>nie dostarczonego w terminie towaru za każdy dzień zwłoki</w:t>
      </w:r>
    </w:p>
    <w:p w:rsidR="00DF58EA" w:rsidRPr="00DD3AB9" w:rsidRDefault="00DF58EA" w:rsidP="00DF58EA">
      <w:pPr>
        <w:ind w:left="360"/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DF58EA" w:rsidRPr="00DD3AB9" w:rsidRDefault="00DF58EA" w:rsidP="00DF58EA">
      <w:pPr>
        <w:ind w:left="360"/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 winy Dostawcy,</w:t>
      </w:r>
    </w:p>
    <w:p w:rsidR="00DF58EA" w:rsidRPr="00DD3AB9" w:rsidRDefault="00DF58EA" w:rsidP="00DF58EA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5% wartości </w:t>
      </w:r>
      <w:r w:rsidR="00605459">
        <w:rPr>
          <w:rFonts w:ascii="Cambria" w:hAnsi="Cambria" w:cs="Tahoma"/>
          <w:sz w:val="24"/>
        </w:rPr>
        <w:t xml:space="preserve">brutto </w:t>
      </w:r>
      <w:r w:rsidRPr="00DD3AB9">
        <w:rPr>
          <w:rFonts w:ascii="Cambria" w:hAnsi="Cambria" w:cs="Tahoma"/>
          <w:sz w:val="24"/>
        </w:rPr>
        <w:t>niezrealizowanej części umowy w przypadku niewykonania umowy z winy Dostawcy.</w:t>
      </w:r>
    </w:p>
    <w:p w:rsidR="00DF58EA" w:rsidRPr="00DD3AB9" w:rsidRDefault="00DF58EA" w:rsidP="00DF58EA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DF58EA" w:rsidRPr="00DD3AB9" w:rsidRDefault="00DF58EA" w:rsidP="00DF58EA">
      <w:pPr>
        <w:jc w:val="center"/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7</w:t>
      </w:r>
    </w:p>
    <w:p w:rsidR="00DF58EA" w:rsidRPr="00DD3AB9" w:rsidRDefault="00DF58EA" w:rsidP="00DF58EA">
      <w:pPr>
        <w:pStyle w:val="Nagwek1"/>
        <w:rPr>
          <w:rFonts w:ascii="Cambria" w:hAnsi="Cambria" w:cs="Tahoma"/>
        </w:rPr>
      </w:pPr>
      <w:r w:rsidRPr="00DD3AB9">
        <w:rPr>
          <w:rFonts w:ascii="Cambria" w:hAnsi="Cambria" w:cs="Tahoma"/>
        </w:rPr>
        <w:t>POSTANOWIENIA KOŃCOWE</w:t>
      </w:r>
    </w:p>
    <w:p w:rsidR="00DF58EA" w:rsidRPr="00DD3AB9" w:rsidRDefault="00DF58EA" w:rsidP="00DF58EA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DF58EA" w:rsidRPr="00DD3AB9" w:rsidRDefault="00DF58EA" w:rsidP="00DF58EA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DF58EA" w:rsidRPr="00DD3AB9" w:rsidRDefault="00DF58EA" w:rsidP="00DF58EA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DF58EA" w:rsidRPr="00DD3AB9" w:rsidRDefault="00DF58EA" w:rsidP="00DF58EA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Nietermin</w:t>
      </w:r>
      <w:r w:rsidR="00605459">
        <w:rPr>
          <w:rFonts w:ascii="Cambria" w:hAnsi="Cambria" w:cs="Tahoma"/>
          <w:sz w:val="24"/>
        </w:rPr>
        <w:t>owej 3-krotnej realizacji</w:t>
      </w:r>
      <w:r w:rsidRPr="00DD3AB9">
        <w:rPr>
          <w:rFonts w:ascii="Cambria" w:hAnsi="Cambria" w:cs="Tahoma"/>
          <w:sz w:val="24"/>
        </w:rPr>
        <w:t xml:space="preserve"> dostaw, przekraczając</w:t>
      </w:r>
      <w:r w:rsidR="00605459">
        <w:rPr>
          <w:rFonts w:ascii="Cambria" w:hAnsi="Cambria" w:cs="Tahoma"/>
          <w:sz w:val="24"/>
        </w:rPr>
        <w:t>ej</w:t>
      </w:r>
      <w:r w:rsidRPr="00DD3AB9">
        <w:rPr>
          <w:rFonts w:ascii="Cambria" w:hAnsi="Cambria" w:cs="Tahoma"/>
          <w:sz w:val="24"/>
        </w:rPr>
        <w:t xml:space="preserve"> łącznie 7 dni w okresie realizacji umowy</w:t>
      </w:r>
    </w:p>
    <w:p w:rsidR="00DF58EA" w:rsidRPr="00DD3AB9" w:rsidRDefault="00DF58EA" w:rsidP="00DF58EA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Podwyższenia cen jednostkowych przez Dostawcę.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1. Dostawca nie może przenieść wierzytelności na osobę trzecią bez zgody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bez zgody podmiotu tworzącego wyrażonej w formie pisemnej pod rygorem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nieważności zgodnie z art. 54 ust. 5 i 6 Ustawy o działalności leczniczej.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w art.518 Kodeksu Cywilnego ( w szczególności Dostawca nie może zawrzeć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3. Naruszenie zakazu określonego w ust.2., skutkować będzie dla Dostawcy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 xml:space="preserve">    spełnionego przez osobę trzecią świadczenia.</w:t>
      </w:r>
    </w:p>
    <w:p w:rsidR="00DF58EA" w:rsidRPr="00DD3AB9" w:rsidRDefault="00DF58EA" w:rsidP="00DF58EA">
      <w:pPr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9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 sprawach nieuregulowanych niniejszą umową mają zastosowanie przepisy Kodeksu Cywilnego, Ustawy Prawo Zamówień Publicznych z dnia 29.01.2004r.</w:t>
      </w:r>
      <w:r w:rsidR="003E4C38">
        <w:rPr>
          <w:rFonts w:ascii="Cambria" w:hAnsi="Cambria" w:cs="Tahoma"/>
          <w:sz w:val="24"/>
        </w:rPr>
        <w:t xml:space="preserve"> </w:t>
      </w:r>
      <w:r w:rsidRPr="00DD3AB9">
        <w:rPr>
          <w:rFonts w:ascii="Cambria" w:hAnsi="Cambria" w:cs="Tahoma"/>
          <w:sz w:val="24"/>
        </w:rPr>
        <w:t xml:space="preserve">z późniejszymi zmianami oraz ustawa z 08.03.2013r o </w:t>
      </w:r>
      <w:r w:rsidR="00071159">
        <w:rPr>
          <w:rFonts w:ascii="Cambria" w:hAnsi="Cambria" w:cs="Tahoma"/>
          <w:sz w:val="24"/>
        </w:rPr>
        <w:t>zapobieganiu nadmiernym opóź</w:t>
      </w:r>
      <w:bookmarkStart w:id="0" w:name="_GoBack"/>
      <w:bookmarkEnd w:id="0"/>
      <w:r w:rsidR="00071159">
        <w:rPr>
          <w:rFonts w:ascii="Cambria" w:hAnsi="Cambria" w:cs="Tahoma"/>
          <w:sz w:val="24"/>
        </w:rPr>
        <w:t>nieniom</w:t>
      </w:r>
      <w:r w:rsidRPr="00DD3AB9">
        <w:rPr>
          <w:rFonts w:ascii="Cambria" w:hAnsi="Cambria" w:cs="Tahoma"/>
          <w:sz w:val="24"/>
        </w:rPr>
        <w:t xml:space="preserve"> w transakcjach handlowych.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DF58EA" w:rsidRPr="00DD3AB9" w:rsidRDefault="00DF58EA" w:rsidP="00DF58EA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Niniejsza umowa zostaje zawarta na czas określon</w:t>
      </w:r>
      <w:r w:rsidR="006913B0">
        <w:rPr>
          <w:rFonts w:ascii="Cambria" w:hAnsi="Cambria" w:cs="Tahoma"/>
          <w:sz w:val="24"/>
        </w:rPr>
        <w:t xml:space="preserve">y od dnia ……… do dnia </w:t>
      </w:r>
      <w:r w:rsidR="00262B67">
        <w:rPr>
          <w:rFonts w:ascii="Cambria" w:hAnsi="Cambria" w:cs="Tahoma"/>
          <w:b/>
          <w:sz w:val="24"/>
        </w:rPr>
        <w:t>30.09.20</w:t>
      </w:r>
      <w:r w:rsidR="00D56C61">
        <w:rPr>
          <w:rFonts w:ascii="Cambria" w:hAnsi="Cambria" w:cs="Tahoma"/>
          <w:b/>
          <w:sz w:val="24"/>
        </w:rPr>
        <w:t>2</w:t>
      </w:r>
      <w:r w:rsidR="00071159">
        <w:rPr>
          <w:rFonts w:ascii="Cambria" w:hAnsi="Cambria" w:cs="Tahoma"/>
          <w:b/>
          <w:sz w:val="24"/>
        </w:rPr>
        <w:t>1</w:t>
      </w:r>
      <w:r w:rsidRPr="00605459">
        <w:rPr>
          <w:rFonts w:ascii="Cambria" w:hAnsi="Cambria" w:cs="Tahoma"/>
          <w:b/>
          <w:sz w:val="24"/>
        </w:rPr>
        <w:t>r.</w:t>
      </w:r>
      <w:r w:rsidRPr="00DD3AB9">
        <w:rPr>
          <w:rFonts w:ascii="Cambria" w:hAnsi="Cambria" w:cs="Tahoma"/>
          <w:sz w:val="24"/>
        </w:rPr>
        <w:t xml:space="preserve"> </w:t>
      </w:r>
    </w:p>
    <w:p w:rsidR="00DF58EA" w:rsidRPr="00DD3AB9" w:rsidRDefault="00DF58EA" w:rsidP="00DF58EA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Strony mogą rozwiązać umowę w każdym czasie za obopólną zgodą.</w:t>
      </w:r>
    </w:p>
    <w:p w:rsidR="00DF58EA" w:rsidRPr="00DD3AB9" w:rsidRDefault="00DF58EA" w:rsidP="00DF58EA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lastRenderedPageBreak/>
        <w:t xml:space="preserve">Umowa wygasa w terminie określonym w ust. 1 bez względu na </w:t>
      </w:r>
      <w:r w:rsidR="00976F5C">
        <w:rPr>
          <w:rFonts w:ascii="Cambria" w:hAnsi="Cambria" w:cs="Tahoma"/>
          <w:sz w:val="24"/>
        </w:rPr>
        <w:t>stopień jej realizacji.</w:t>
      </w:r>
    </w:p>
    <w:p w:rsidR="00DF58EA" w:rsidRPr="00DD3AB9" w:rsidRDefault="00DF58EA" w:rsidP="00DF58EA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DF58EA" w:rsidRPr="00DD3AB9" w:rsidRDefault="00DF58EA" w:rsidP="00DF58EA">
      <w:pPr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DF58EA" w:rsidRPr="00DD3AB9" w:rsidRDefault="00DF58EA" w:rsidP="00DF58EA">
      <w:pPr>
        <w:rPr>
          <w:rFonts w:ascii="Cambria" w:hAnsi="Cambria" w:cs="Tahoma"/>
          <w:sz w:val="24"/>
        </w:rPr>
      </w:pPr>
    </w:p>
    <w:p w:rsidR="00DF58EA" w:rsidRPr="00DD3AB9" w:rsidRDefault="00520EA9" w:rsidP="00DF58EA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</w:rPr>
      </w:pPr>
      <w:r w:rsidRPr="00DD3AB9">
        <w:rPr>
          <w:rFonts w:ascii="Cambria" w:hAnsi="Cambria" w:cs="Tahoma"/>
          <w:sz w:val="24"/>
        </w:rPr>
        <w:t>Umowa została sporządzona w 2 jednobrz</w:t>
      </w:r>
      <w:r w:rsidR="00745CE5">
        <w:rPr>
          <w:rFonts w:ascii="Cambria" w:hAnsi="Cambria" w:cs="Tahoma"/>
          <w:sz w:val="24"/>
        </w:rPr>
        <w:t>miących egzemplarzach, po jednym</w:t>
      </w:r>
      <w:r w:rsidRPr="00DD3AB9">
        <w:rPr>
          <w:rFonts w:ascii="Cambria" w:hAnsi="Cambria" w:cs="Tahoma"/>
          <w:sz w:val="24"/>
        </w:rPr>
        <w:t xml:space="preserve"> dla każdej ze stron.</w:t>
      </w:r>
    </w:p>
    <w:p w:rsidR="00DF58EA" w:rsidRPr="00DD3AB9" w:rsidRDefault="00DF58EA" w:rsidP="00DF58EA">
      <w:pPr>
        <w:jc w:val="both"/>
        <w:rPr>
          <w:rFonts w:ascii="Cambria" w:hAnsi="Cambria" w:cs="Tahoma"/>
          <w:sz w:val="24"/>
          <w:u w:val="single"/>
        </w:rPr>
      </w:pPr>
    </w:p>
    <w:p w:rsidR="00DF58EA" w:rsidRPr="00DD3AB9" w:rsidRDefault="00DF58EA" w:rsidP="00DF58EA">
      <w:pPr>
        <w:jc w:val="both"/>
        <w:rPr>
          <w:rFonts w:ascii="Cambria" w:hAnsi="Cambria" w:cs="Tahoma"/>
          <w:sz w:val="24"/>
          <w:u w:val="single"/>
        </w:rPr>
      </w:pPr>
    </w:p>
    <w:p w:rsidR="00DF58EA" w:rsidRPr="00DD3AB9" w:rsidRDefault="00DF58EA" w:rsidP="00DF58EA">
      <w:pPr>
        <w:jc w:val="both"/>
        <w:rPr>
          <w:rFonts w:ascii="Cambria" w:hAnsi="Cambria" w:cs="Tahoma"/>
          <w:sz w:val="24"/>
          <w:u w:val="single"/>
        </w:rPr>
      </w:pPr>
      <w:r w:rsidRPr="00DD3AB9">
        <w:rPr>
          <w:rFonts w:ascii="Cambria" w:hAnsi="Cambria" w:cs="Tahoma"/>
          <w:sz w:val="24"/>
          <w:u w:val="single"/>
        </w:rPr>
        <w:t>Wykaz załączników do umowy:</w:t>
      </w:r>
    </w:p>
    <w:p w:rsidR="00DF58EA" w:rsidRDefault="00DF58EA" w:rsidP="00DF58EA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>Załącznik nr 1 formularz asortymentowo – cenowy</w:t>
      </w:r>
    </w:p>
    <w:p w:rsidR="00605459" w:rsidRDefault="00605459" w:rsidP="00605459">
      <w:pPr>
        <w:jc w:val="both"/>
        <w:rPr>
          <w:rFonts w:ascii="Cambria" w:hAnsi="Cambria" w:cs="Tahoma"/>
        </w:rPr>
      </w:pPr>
    </w:p>
    <w:p w:rsidR="00605459" w:rsidRDefault="00605459" w:rsidP="00605459">
      <w:pPr>
        <w:jc w:val="both"/>
        <w:rPr>
          <w:rFonts w:ascii="Cambria" w:hAnsi="Cambria" w:cs="Tahoma"/>
        </w:rPr>
      </w:pPr>
    </w:p>
    <w:p w:rsidR="00605459" w:rsidRPr="00DD3AB9" w:rsidRDefault="00605459" w:rsidP="00605459">
      <w:pPr>
        <w:jc w:val="both"/>
        <w:rPr>
          <w:rFonts w:ascii="Cambria" w:hAnsi="Cambria" w:cs="Tahoma"/>
        </w:rPr>
      </w:pPr>
    </w:p>
    <w:p w:rsidR="00DF58EA" w:rsidRPr="00DD3AB9" w:rsidRDefault="00DF58EA" w:rsidP="00DF58EA">
      <w:pPr>
        <w:jc w:val="both"/>
        <w:rPr>
          <w:rFonts w:ascii="Cambria" w:hAnsi="Cambria" w:cs="Tahoma"/>
        </w:rPr>
      </w:pPr>
      <w:r w:rsidRPr="00DD3AB9">
        <w:rPr>
          <w:rFonts w:ascii="Cambria" w:hAnsi="Cambria" w:cs="Tahoma"/>
        </w:rPr>
        <w:t xml:space="preserve">                    </w:t>
      </w:r>
      <w:r w:rsidRPr="00DD3AB9">
        <w:rPr>
          <w:rFonts w:ascii="Cambria" w:hAnsi="Cambria" w:cs="Tahoma"/>
          <w:sz w:val="24"/>
          <w:szCs w:val="24"/>
        </w:rPr>
        <w:t xml:space="preserve">Dostawca: </w:t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</w:r>
      <w:r w:rsidRPr="00DD3AB9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DF58EA" w:rsidRPr="00DD3AB9" w:rsidRDefault="00DF58EA" w:rsidP="00DF58EA">
      <w:pPr>
        <w:rPr>
          <w:rFonts w:ascii="Cambria" w:hAnsi="Cambria" w:cs="Tahoma"/>
        </w:rPr>
      </w:pPr>
    </w:p>
    <w:p w:rsidR="00DF58EA" w:rsidRPr="00DD3AB9" w:rsidRDefault="00DF58EA" w:rsidP="00DF58EA">
      <w:pPr>
        <w:rPr>
          <w:rFonts w:ascii="Cambria" w:hAnsi="Cambria" w:cs="Tahoma"/>
        </w:rPr>
      </w:pPr>
    </w:p>
    <w:p w:rsidR="00DF58EA" w:rsidRPr="00DD3AB9" w:rsidRDefault="00DF58EA" w:rsidP="00DF58EA">
      <w:pPr>
        <w:rPr>
          <w:rFonts w:ascii="Cambria" w:hAnsi="Cambria" w:cs="Tahoma"/>
        </w:rPr>
      </w:pPr>
    </w:p>
    <w:p w:rsidR="00DF58EA" w:rsidRPr="00DD3AB9" w:rsidRDefault="00DF58EA" w:rsidP="00DF58EA">
      <w:pPr>
        <w:rPr>
          <w:rFonts w:ascii="Cambria" w:hAnsi="Cambria"/>
        </w:rPr>
      </w:pPr>
    </w:p>
    <w:p w:rsidR="00DF58EA" w:rsidRPr="00DD3AB9" w:rsidRDefault="00DF58EA" w:rsidP="00DF58EA">
      <w:pPr>
        <w:pStyle w:val="Nagwek1"/>
        <w:rPr>
          <w:rFonts w:ascii="Cambria" w:hAnsi="Cambria" w:cs="Tahoma"/>
          <w:szCs w:val="24"/>
        </w:rPr>
      </w:pPr>
    </w:p>
    <w:p w:rsidR="00DF58EA" w:rsidRPr="00030776" w:rsidRDefault="00DF58EA" w:rsidP="00DF58EA">
      <w:pPr>
        <w:pStyle w:val="Nagwek1"/>
        <w:rPr>
          <w:rFonts w:ascii="Cambria" w:hAnsi="Cambria" w:cs="Tahoma"/>
        </w:rPr>
      </w:pPr>
    </w:p>
    <w:p w:rsidR="00437B4A" w:rsidRDefault="00437B4A"/>
    <w:sectPr w:rsidR="00437B4A" w:rsidSect="00910A9C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0A" w:rsidRDefault="000E530A" w:rsidP="000E530A">
      <w:r>
        <w:separator/>
      </w:r>
    </w:p>
  </w:endnote>
  <w:endnote w:type="continuationSeparator" w:id="0">
    <w:p w:rsidR="000E530A" w:rsidRDefault="000E530A" w:rsidP="000E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F" w:rsidRDefault="001F2E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58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B1F" w:rsidRDefault="008614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F" w:rsidRDefault="001F2E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58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14C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7B1F" w:rsidRDefault="008614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0A" w:rsidRDefault="000E530A" w:rsidP="000E530A">
      <w:r>
        <w:separator/>
      </w:r>
    </w:p>
  </w:footnote>
  <w:footnote w:type="continuationSeparator" w:id="0">
    <w:p w:rsidR="000E530A" w:rsidRDefault="000E530A" w:rsidP="000E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1F" w:rsidRDefault="001F2E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58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B1F" w:rsidRDefault="00861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46744D1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6B4D2F"/>
    <w:multiLevelType w:val="singleLevel"/>
    <w:tmpl w:val="0415000F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EA"/>
    <w:rsid w:val="00021239"/>
    <w:rsid w:val="00071159"/>
    <w:rsid w:val="000E530A"/>
    <w:rsid w:val="001F2E4C"/>
    <w:rsid w:val="00262B67"/>
    <w:rsid w:val="003E4C38"/>
    <w:rsid w:val="00437B4A"/>
    <w:rsid w:val="004B3BFF"/>
    <w:rsid w:val="00520EA9"/>
    <w:rsid w:val="00531F47"/>
    <w:rsid w:val="00605459"/>
    <w:rsid w:val="006913B0"/>
    <w:rsid w:val="00745CE5"/>
    <w:rsid w:val="007B400F"/>
    <w:rsid w:val="00803416"/>
    <w:rsid w:val="008614C0"/>
    <w:rsid w:val="00976F5C"/>
    <w:rsid w:val="00D56C61"/>
    <w:rsid w:val="00D82E23"/>
    <w:rsid w:val="00DF58EA"/>
    <w:rsid w:val="00E0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58E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58E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58E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58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F58E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F58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58EA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58E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F58E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F5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5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DF58EA"/>
    <w:pPr>
      <w:numPr>
        <w:numId w:val="4"/>
      </w:numPr>
      <w:tabs>
        <w:tab w:val="clear" w:pos="360"/>
        <w:tab w:val="num" w:pos="643"/>
      </w:tabs>
      <w:ind w:left="643"/>
    </w:pPr>
  </w:style>
  <w:style w:type="paragraph" w:customStyle="1" w:styleId="Listapunktowana21">
    <w:name w:val="Lista punktowana 21"/>
    <w:basedOn w:val="Normalny"/>
    <w:uiPriority w:val="99"/>
    <w:rsid w:val="00DF58EA"/>
    <w:pPr>
      <w:widowControl w:val="0"/>
      <w:numPr>
        <w:numId w:val="2"/>
      </w:numPr>
      <w:suppressAutoHyphens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4</cp:revision>
  <cp:lastPrinted>2020-07-20T07:55:00Z</cp:lastPrinted>
  <dcterms:created xsi:type="dcterms:W3CDTF">2020-07-17T10:46:00Z</dcterms:created>
  <dcterms:modified xsi:type="dcterms:W3CDTF">2020-07-20T07:56:00Z</dcterms:modified>
</cp:coreProperties>
</file>