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05F2355B" w14:textId="77777777" w:rsidR="00285080" w:rsidRPr="00DC7FCD" w:rsidRDefault="00285080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F59D01" w14:textId="77777777" w:rsidR="00AC0A27" w:rsidRDefault="00285080" w:rsidP="00B261A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8508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Przebudowa i remont dróg gminnych oraz wewnętrznych</w:t>
            </w:r>
          </w:p>
          <w:p w14:paraId="6EC1A586" w14:textId="3474F545" w:rsidR="00285080" w:rsidRPr="00F70572" w:rsidRDefault="00285080" w:rsidP="00B261A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DC7FCD">
        <w:rPr>
          <w:sz w:val="20"/>
          <w:szCs w:val="20"/>
        </w:rPr>
        <w:t>Dz.U</w:t>
      </w:r>
      <w:proofErr w:type="spellEnd"/>
      <w:r w:rsidRPr="00DC7FCD">
        <w:rPr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6B1D5E48" w14:textId="77777777" w:rsidR="00285080" w:rsidRPr="00DC7FCD" w:rsidRDefault="0028508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CA7EE3" w14:textId="0834C2AF" w:rsidR="00285080" w:rsidRPr="00285080" w:rsidRDefault="00285080" w:rsidP="0028508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285080">
              <w:rPr>
                <w:rFonts w:eastAsia="Times New Roman"/>
                <w:b/>
                <w:color w:val="auto"/>
                <w:szCs w:val="20"/>
              </w:rPr>
              <w:t>Przebudowa i remont dróg gminnych oraz wewnętrznych</w:t>
            </w:r>
          </w:p>
          <w:p w14:paraId="2BDAE94C" w14:textId="77777777" w:rsidR="00285080" w:rsidRDefault="00285080" w:rsidP="00F70572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8584F15" w14:textId="7272740C" w:rsidR="00DC7FCD" w:rsidRPr="00DC7FCD" w:rsidRDefault="00685C84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48CF514D" w14:textId="77777777" w:rsidR="00685C84" w:rsidRPr="00DC7FCD" w:rsidRDefault="00685C84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3D52CA72" w14:textId="77777777" w:rsidR="00685C84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04C813F" w14:textId="77777777" w:rsidR="00F70572" w:rsidRPr="00DC7FCD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E9FD098" w:rsidR="00C4066B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</w:p>
          <w:p w14:paraId="54126043" w14:textId="77777777" w:rsidR="00685C84" w:rsidRDefault="00685C84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9BDF998" w14:textId="581CF922" w:rsidR="00456CBC" w:rsidRDefault="00456CBC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8"/>
              <w:gridCol w:w="3402"/>
            </w:tblGrid>
            <w:tr w:rsidR="00F70572" w:rsidRPr="002957C8" w14:paraId="5B710E07" w14:textId="77777777" w:rsidTr="00B261A9">
              <w:tc>
                <w:tcPr>
                  <w:tcW w:w="4848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543958DA" w14:textId="77777777" w:rsidR="00B261A9" w:rsidRDefault="00B261A9" w:rsidP="00B261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71283EE" w14:textId="77777777" w:rsidR="00F70572" w:rsidRDefault="00F70572" w:rsidP="00B261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zadania</w:t>
                  </w:r>
                </w:p>
                <w:p w14:paraId="66E12233" w14:textId="4F06FFD9" w:rsidR="00B261A9" w:rsidRPr="002957C8" w:rsidRDefault="00B261A9" w:rsidP="00B261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65E9F536" w14:textId="66CA4022" w:rsidR="00F70572" w:rsidRPr="002957C8" w:rsidRDefault="00F70572" w:rsidP="00B261A9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Cena zł/brutto</w:t>
                  </w:r>
                </w:p>
              </w:tc>
            </w:tr>
            <w:tr w:rsidR="00F70572" w:rsidRPr="00BA57D5" w14:paraId="6CEFAA80" w14:textId="77777777" w:rsidTr="00F70572">
              <w:tc>
                <w:tcPr>
                  <w:tcW w:w="4848" w:type="dxa"/>
                  <w:shd w:val="clear" w:color="auto" w:fill="auto"/>
                </w:tcPr>
                <w:p w14:paraId="5FCC63DF" w14:textId="77777777" w:rsidR="00B261A9" w:rsidRDefault="00B261A9" w:rsidP="00B261A9">
                  <w:pPr>
                    <w:spacing w:line="276" w:lineRule="auto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68370EB2" w14:textId="77777777" w:rsidR="00B261A9" w:rsidRDefault="00285080" w:rsidP="00285080">
                  <w:pPr>
                    <w:spacing w:line="276" w:lineRule="auto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85080">
                    <w:rPr>
                      <w:bCs/>
                      <w:sz w:val="20"/>
                      <w:szCs w:val="20"/>
                    </w:rPr>
                    <w:t xml:space="preserve">Przebudowa nawierzchni drogi dojazdowej do gruntów rolnych w miejscowości Krowica </w:t>
                  </w:r>
                  <w:proofErr w:type="spellStart"/>
                  <w:r w:rsidRPr="00285080">
                    <w:rPr>
                      <w:bCs/>
                      <w:sz w:val="20"/>
                      <w:szCs w:val="20"/>
                    </w:rPr>
                    <w:t>Hołodowska</w:t>
                  </w:r>
                  <w:proofErr w:type="spellEnd"/>
                  <w:r w:rsidRPr="00285080">
                    <w:rPr>
                      <w:bCs/>
                      <w:sz w:val="20"/>
                      <w:szCs w:val="20"/>
                    </w:rPr>
                    <w:t xml:space="preserve"> działka nr </w:t>
                  </w:r>
                  <w:proofErr w:type="spellStart"/>
                  <w:r w:rsidRPr="00285080">
                    <w:rPr>
                      <w:bCs/>
                      <w:sz w:val="20"/>
                      <w:szCs w:val="20"/>
                    </w:rPr>
                    <w:t>ewid</w:t>
                  </w:r>
                  <w:proofErr w:type="spellEnd"/>
                  <w:r w:rsidRPr="00285080">
                    <w:rPr>
                      <w:bCs/>
                      <w:sz w:val="20"/>
                      <w:szCs w:val="20"/>
                    </w:rPr>
                    <w:t xml:space="preserve">. 1108 km 0+180 – km 0+370, działka nr </w:t>
                  </w:r>
                  <w:proofErr w:type="spellStart"/>
                  <w:r w:rsidRPr="00285080">
                    <w:rPr>
                      <w:bCs/>
                      <w:sz w:val="20"/>
                      <w:szCs w:val="20"/>
                    </w:rPr>
                    <w:t>ewid</w:t>
                  </w:r>
                  <w:proofErr w:type="spellEnd"/>
                  <w:r w:rsidRPr="00285080">
                    <w:rPr>
                      <w:bCs/>
                      <w:sz w:val="20"/>
                      <w:szCs w:val="20"/>
                    </w:rPr>
                    <w:t xml:space="preserve">. 978: 50 </w:t>
                  </w:r>
                  <w:proofErr w:type="spellStart"/>
                  <w:r w:rsidRPr="00285080">
                    <w:rPr>
                      <w:bCs/>
                      <w:sz w:val="20"/>
                      <w:szCs w:val="20"/>
                    </w:rPr>
                    <w:t>mb</w:t>
                  </w:r>
                  <w:proofErr w:type="spellEnd"/>
                </w:p>
                <w:p w14:paraId="1B341496" w14:textId="033375B3" w:rsidR="00285080" w:rsidRPr="00B261A9" w:rsidRDefault="00285080" w:rsidP="00285080">
                  <w:pPr>
                    <w:spacing w:line="276" w:lineRule="auto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8068381" w14:textId="77777777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D9DB57F" w14:textId="764891BD" w:rsidR="00685C84" w:rsidRDefault="00685C84" w:rsidP="00F70572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A56520B" w14:textId="77777777" w:rsidR="00685C84" w:rsidRDefault="00685C84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0358A31F" w14:textId="77777777" w:rsidR="007C181A" w:rsidRDefault="007C181A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7F1F315C" w14:textId="418FB550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6AB5A0E3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4EA1814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3AA9B85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331D1881" w14:textId="6389CEF3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38D51B51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8"/>
              <w:gridCol w:w="3402"/>
            </w:tblGrid>
            <w:tr w:rsidR="00F70572" w:rsidRPr="00BA57D5" w14:paraId="20BB619B" w14:textId="77777777" w:rsidTr="00B261A9">
              <w:tc>
                <w:tcPr>
                  <w:tcW w:w="4848" w:type="dxa"/>
                  <w:shd w:val="clear" w:color="auto" w:fill="F2F2F2" w:themeFill="background1" w:themeFillShade="F2"/>
                  <w:vAlign w:val="center"/>
                </w:tcPr>
                <w:p w14:paraId="5B68042B" w14:textId="77777777" w:rsidR="00B261A9" w:rsidRDefault="00B261A9" w:rsidP="00B261A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074CF7F" w14:textId="77777777" w:rsidR="00F70572" w:rsidRDefault="00F70572" w:rsidP="00B261A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zadania</w:t>
                  </w:r>
                </w:p>
                <w:p w14:paraId="1F6DAC68" w14:textId="755F12FA" w:rsidR="00B261A9" w:rsidRPr="00B45720" w:rsidRDefault="00B261A9" w:rsidP="00B261A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4D7BC82E" w14:textId="721AD2AB" w:rsidR="00F70572" w:rsidRPr="00B45720" w:rsidRDefault="00F70572" w:rsidP="00B261A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Cena zł/brutto</w:t>
                  </w:r>
                </w:p>
              </w:tc>
            </w:tr>
            <w:tr w:rsidR="00F70572" w:rsidRPr="00BA57D5" w14:paraId="2A7EB6F9" w14:textId="77777777" w:rsidTr="00B261A9">
              <w:tc>
                <w:tcPr>
                  <w:tcW w:w="4848" w:type="dxa"/>
                  <w:shd w:val="clear" w:color="auto" w:fill="auto"/>
                  <w:vAlign w:val="center"/>
                </w:tcPr>
                <w:p w14:paraId="5C4907DD" w14:textId="77777777" w:rsidR="00B261A9" w:rsidRDefault="00B261A9" w:rsidP="00B261A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34052C57" w14:textId="36D42DD9" w:rsidR="00B261A9" w:rsidRDefault="00285080" w:rsidP="00B261A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85080">
                    <w:rPr>
                      <w:bCs/>
                      <w:sz w:val="20"/>
                      <w:szCs w:val="20"/>
                    </w:rPr>
                    <w:t>REMONT  NAWIERZCHNI DROGI   OD PŁYT DO</w:t>
                  </w:r>
                  <w:r>
                    <w:rPr>
                      <w:bCs/>
                      <w:sz w:val="20"/>
                      <w:szCs w:val="20"/>
                    </w:rPr>
                    <w:t xml:space="preserve"> PANA KRZYCH W MIEJSC.  BASZNIA </w:t>
                  </w:r>
                  <w:r w:rsidRPr="00285080">
                    <w:rPr>
                      <w:bCs/>
                      <w:sz w:val="20"/>
                      <w:szCs w:val="20"/>
                    </w:rPr>
                    <w:t>GÓRNA DZIAŁKA NR EWID. 997/19 WEDŁUG WSKAZAŃ W TERENIE ODCINEK DŁUGOŚCI 80mb</w:t>
                  </w:r>
                </w:p>
                <w:p w14:paraId="4F9C496E" w14:textId="02ACA366" w:rsidR="00285080" w:rsidRPr="00B45720" w:rsidRDefault="00285080" w:rsidP="00B261A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39B9DDCC" w14:textId="77777777" w:rsidR="00F70572" w:rsidRPr="00B45720" w:rsidRDefault="00F70572" w:rsidP="00B261A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70572" w:rsidRPr="00BA57D5" w14:paraId="2E632840" w14:textId="77777777" w:rsidTr="00B261A9">
              <w:tc>
                <w:tcPr>
                  <w:tcW w:w="4848" w:type="dxa"/>
                  <w:shd w:val="clear" w:color="auto" w:fill="auto"/>
                  <w:vAlign w:val="center"/>
                </w:tcPr>
                <w:p w14:paraId="07E5ADB2" w14:textId="77777777" w:rsidR="00B261A9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285080">
                    <w:rPr>
                      <w:sz w:val="20"/>
                      <w:szCs w:val="20"/>
                    </w:rPr>
                    <w:lastRenderedPageBreak/>
                    <w:t>REMONT  NAWIERZCHNI DROGI   PRZEDŁUZENIE ULICY NOWEJ W KIERUNKU PÓL UPRAWNYCH W MIEJSC. KARÓLÓWKA DZIAŁKA NR EWID. 997/1 WEDŁUG WSKAZAŃ W TERENIE ODCINEK DŁUGOŚCI 20mb</w:t>
                  </w:r>
                </w:p>
                <w:p w14:paraId="383A1549" w14:textId="65DF02B9" w:rsidR="00285080" w:rsidRPr="00B4572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74F75B3" w14:textId="77777777" w:rsidR="00F70572" w:rsidRPr="00B45720" w:rsidRDefault="00F70572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85080" w:rsidRPr="00BA57D5" w14:paraId="375BE8B3" w14:textId="77777777" w:rsidTr="00B261A9">
              <w:tc>
                <w:tcPr>
                  <w:tcW w:w="4848" w:type="dxa"/>
                  <w:shd w:val="clear" w:color="auto" w:fill="auto"/>
                  <w:vAlign w:val="center"/>
                </w:tcPr>
                <w:p w14:paraId="0AD0D0C4" w14:textId="77777777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11454BE0" w14:textId="7C0CCBA7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285080">
                    <w:rPr>
                      <w:sz w:val="20"/>
                      <w:szCs w:val="20"/>
                    </w:rPr>
                    <w:t>REMONT DROGI WEWNĘTRZNEJ KRZYWA W MIEJSC. KROWICA HOŁODOWSKA                                                  DZ. NR EW</w:t>
                  </w:r>
                  <w:r>
                    <w:rPr>
                      <w:sz w:val="20"/>
                      <w:szCs w:val="20"/>
                    </w:rPr>
                    <w:t xml:space="preserve">ID. 894/2 W OBRĘBIE </w:t>
                  </w:r>
                  <w:r w:rsidRPr="00285080">
                    <w:rPr>
                      <w:sz w:val="20"/>
                      <w:szCs w:val="20"/>
                    </w:rPr>
                    <w:t>GEODEZYJNYM KROWICA HOŁODOWSKA                                                WEDŁUG WSKAZAŃ W TERENIE ODCINEK DŁUGOŚCI  220mb</w:t>
                  </w:r>
                </w:p>
                <w:p w14:paraId="5880B4E2" w14:textId="5611FAD6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CA815DF" w14:textId="77777777" w:rsidR="00285080" w:rsidRPr="00B4572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85080" w:rsidRPr="00BA57D5" w14:paraId="5E8CF090" w14:textId="77777777" w:rsidTr="00B261A9">
              <w:tc>
                <w:tcPr>
                  <w:tcW w:w="4848" w:type="dxa"/>
                  <w:shd w:val="clear" w:color="auto" w:fill="auto"/>
                  <w:vAlign w:val="center"/>
                </w:tcPr>
                <w:p w14:paraId="37D9BCFC" w14:textId="77777777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3733F021" w14:textId="77777777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285080">
                    <w:rPr>
                      <w:sz w:val="20"/>
                      <w:szCs w:val="20"/>
                    </w:rPr>
                    <w:t>REMONT  NAWIERZCHNI  DROGI   LEŚNEJ OD POŁUDNIOWEJ STRONY SOŁECTWA W MIEJSC. KAROLÓWKA DZIAŁKA NR EWID. 1229/11 KM 0 + 090 – KM 0 + 135</w:t>
                  </w:r>
                </w:p>
                <w:p w14:paraId="5BFAE8F4" w14:textId="684B9D2D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3C7AEE2" w14:textId="77777777" w:rsidR="00285080" w:rsidRPr="00B4572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85080" w:rsidRPr="00BA57D5" w14:paraId="355D3EB7" w14:textId="77777777" w:rsidTr="00B261A9">
              <w:tc>
                <w:tcPr>
                  <w:tcW w:w="4848" w:type="dxa"/>
                  <w:shd w:val="clear" w:color="auto" w:fill="auto"/>
                  <w:vAlign w:val="center"/>
                </w:tcPr>
                <w:p w14:paraId="735DDFE1" w14:textId="77777777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7472CE36" w14:textId="11EDBC95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285080">
                    <w:rPr>
                      <w:sz w:val="20"/>
                      <w:szCs w:val="20"/>
                    </w:rPr>
                    <w:t xml:space="preserve">REMONT NAWIERZCHNI DROGI W MIEJSC. OPAKA DZ. NR EWID. 401 W BRĘBIE GEODEZYJNYM OPAKA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285080">
                    <w:rPr>
                      <w:sz w:val="20"/>
                      <w:szCs w:val="20"/>
                    </w:rPr>
                    <w:t>KM 0 + 115 – KM 0 + 170</w:t>
                  </w:r>
                </w:p>
                <w:p w14:paraId="25E42068" w14:textId="674C47FE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3BBBF971" w14:textId="77777777" w:rsidR="00285080" w:rsidRPr="00B4572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85080" w:rsidRPr="00BA57D5" w14:paraId="108D0349" w14:textId="77777777" w:rsidTr="00B261A9">
              <w:tc>
                <w:tcPr>
                  <w:tcW w:w="4848" w:type="dxa"/>
                  <w:shd w:val="clear" w:color="auto" w:fill="auto"/>
                  <w:vAlign w:val="center"/>
                </w:tcPr>
                <w:p w14:paraId="6C19791C" w14:textId="77777777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284817A4" w14:textId="77777777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285080">
                    <w:rPr>
                      <w:sz w:val="20"/>
                      <w:szCs w:val="20"/>
                    </w:rPr>
                    <w:t>REMONT  NAWIERZCHNI DROGI  GMINEJ W KIERUNKU PRZEPOMPOWNI                                                                  W MIEJSC. ZAŁUŻE  DZIAŁKA NR EWID. 1433                                                                                                             WEDŁUG WSKAZAŃ  W TERENIE ODCINEK DŁUGOŚCI  50mb</w:t>
                  </w:r>
                </w:p>
                <w:p w14:paraId="553BC414" w14:textId="458DCDB5" w:rsidR="0028508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0DE05AF" w14:textId="77777777" w:rsidR="00285080" w:rsidRPr="00B4572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85080" w:rsidRPr="00BA57D5" w14:paraId="6B10DDE5" w14:textId="77777777" w:rsidTr="00B261A9">
              <w:tc>
                <w:tcPr>
                  <w:tcW w:w="4848" w:type="dxa"/>
                  <w:shd w:val="clear" w:color="auto" w:fill="auto"/>
                  <w:vAlign w:val="center"/>
                </w:tcPr>
                <w:p w14:paraId="49A923A9" w14:textId="77777777" w:rsidR="00285080" w:rsidRDefault="00285080" w:rsidP="00285080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78C9D6AB" w14:textId="77777777" w:rsidR="00285080" w:rsidRDefault="00285080" w:rsidP="00285080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285080">
                    <w:rPr>
                      <w:sz w:val="20"/>
                      <w:szCs w:val="20"/>
                    </w:rPr>
                    <w:t>REMONT  NAWIERZCHNI DRÓG WEWNĘTRZNYCH W MIEJSC. LISIE JAMY  DZIAŁKA NR EWID. 78, 1001/2, 1305/5, 1213, 1251 WEDŁUG WSKAZAŃ  W TERENIE ODCINEK DŁUGOŚCI  220mb</w:t>
                  </w:r>
                </w:p>
                <w:p w14:paraId="2C259FC9" w14:textId="1B132CC4" w:rsidR="00285080" w:rsidRDefault="00285080" w:rsidP="00285080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3A6FB8CA" w14:textId="77777777" w:rsidR="00285080" w:rsidRPr="00B45720" w:rsidRDefault="00285080" w:rsidP="00B261A9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A45D23" w14:textId="5496036C" w:rsidR="004610C8" w:rsidRPr="00DC7FCD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576576D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8146B97" w14:textId="4ED39134" w:rsidR="00C4066B" w:rsidRPr="00285080" w:rsidRDefault="00C4066B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68685DCB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  <w:p w14:paraId="0BE92376" w14:textId="12B9F44D" w:rsidR="00285080" w:rsidRPr="00DC7FCD" w:rsidRDefault="00285080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4066B" w:rsidRPr="00DC7FCD" w14:paraId="551D89B3" w14:textId="77777777" w:rsidTr="00285080">
        <w:trPr>
          <w:trHeight w:val="2032"/>
        </w:trPr>
        <w:tc>
          <w:tcPr>
            <w:tcW w:w="9211" w:type="dxa"/>
            <w:gridSpan w:val="2"/>
          </w:tcPr>
          <w:p w14:paraId="4804BAC7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502C1296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CD497A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CD497A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CD497A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34C1DBFC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7C181A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7C181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C181A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EAA6A98" w14:textId="081F77A2" w:rsidR="00B261A9" w:rsidRDefault="00B261A9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3D4656" w14:textId="5BC02BD4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65E5501" w14:textId="1BF00445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1E09D1C" w14:textId="00F83768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D724A67" w14:textId="349D1F0C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ABCD532" w14:textId="094B9DBC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4EEDC1C" w14:textId="4A7EFB75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8196D1" w14:textId="7A838532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99D4FD" w14:textId="028CB146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A798938" w14:textId="53920B6D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4CD3C86" w14:textId="7097B80B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5D1E958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0F1C18B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9AAC89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9DA0911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C9AB069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56E80D0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B508F24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C904147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5251B89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B9E08F8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8CB06C1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CF1346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6233354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75019E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6CBFE03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7C7643" w14:textId="4CD189FB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DA75161" w14:textId="36E9BEFF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3DF2136" w14:textId="2209BAE8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A542926" w14:textId="77777777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CD497A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CD497A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CD497A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CD497A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49869A30" w:rsidR="000A5B82" w:rsidRPr="00DC7FCD" w:rsidRDefault="000A5B82" w:rsidP="0028508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="00285080" w:rsidRPr="00285080">
              <w:rPr>
                <w:b/>
                <w:sz w:val="20"/>
                <w:szCs w:val="20"/>
              </w:rPr>
              <w:t>Przebudowa i remont dróg gminnych oraz wewnętrznych</w:t>
            </w:r>
            <w:r w:rsidR="0002600B" w:rsidRPr="0002600B">
              <w:rPr>
                <w:b/>
                <w:sz w:val="20"/>
                <w:szCs w:val="20"/>
              </w:rPr>
              <w:t xml:space="preserve"> </w:t>
            </w:r>
            <w:r w:rsidR="00285080">
              <w:rPr>
                <w:b/>
                <w:sz w:val="20"/>
                <w:szCs w:val="20"/>
              </w:rPr>
              <w:br/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="00285080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89BE0DC" w:rsidR="000A5B82" w:rsidRPr="00A341E3" w:rsidRDefault="000A5B82" w:rsidP="00CD497A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0C2B69AB" w:rsidR="000A5B82" w:rsidRPr="00CD497A" w:rsidRDefault="00CD497A" w:rsidP="00CD49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F2C97E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451F1111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1A46990F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6E36BDDF" w:rsidR="000A5B82" w:rsidRPr="00DC7FCD" w:rsidRDefault="00285080" w:rsidP="00CD497A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2A250D02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07B4FC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  <w:r w:rsidR="00EF49A1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00CAE294" w14:textId="77777777" w:rsidR="000A5B82" w:rsidRDefault="000A5B82" w:rsidP="00CD497A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7A915D9E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35C177A7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0262FA32" w14:textId="5F84893A" w:rsidR="000A5B82" w:rsidRPr="00A341E3" w:rsidRDefault="007C181A" w:rsidP="00DE34C3">
            <w:pPr>
              <w:spacing w:after="160" w:line="259" w:lineRule="auto"/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41D3566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5A1801E1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CD497A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4A562FCB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dokument, w k</w:t>
            </w:r>
            <w:r w:rsidR="007C181A">
              <w:rPr>
                <w:rFonts w:eastAsia="Calibri"/>
                <w:bCs/>
                <w:sz w:val="20"/>
                <w:szCs w:val="20"/>
                <w:lang w:eastAsia="zh-CN"/>
              </w:rPr>
              <w:t xml:space="preserve">tórej określono warunki udziału </w:t>
            </w: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59F825A" w:rsidR="000A5B82" w:rsidRPr="00DC7FCD" w:rsidRDefault="007C181A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1292D2BA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CD497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CD497A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CD497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CD497A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286FB995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5F7D413E" w14:textId="77777777" w:rsidR="00801838" w:rsidRDefault="00801838" w:rsidP="00801838">
      <w:pPr>
        <w:ind w:left="0" w:firstLine="0"/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CD497A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CD497A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CD497A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2BE485EF" w14:textId="40D81E4E" w:rsidR="000A5B82" w:rsidRPr="00801838" w:rsidRDefault="000A5B82" w:rsidP="00801838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</w:tc>
      </w:tr>
      <w:tr w:rsidR="000A5B82" w:rsidRPr="00A341E3" w14:paraId="4DF01ACD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6936F4D0" w14:textId="41F5AE7B" w:rsidR="00EF49A1" w:rsidRDefault="000A5B82" w:rsidP="00EF49A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</w:p>
          <w:p w14:paraId="73B0BC50" w14:textId="7C5AC99E" w:rsidR="000A5B82" w:rsidRPr="00DC7FCD" w:rsidRDefault="00EF49A1" w:rsidP="00EF49A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5080">
              <w:rPr>
                <w:b/>
                <w:sz w:val="20"/>
                <w:szCs w:val="20"/>
              </w:rPr>
              <w:t>Przebudowa i remont dróg gminnych oraz wewnętrznych</w:t>
            </w:r>
            <w:r w:rsidRPr="000260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3CB02E61" w14:textId="3E0F7F03" w:rsidR="000A5B82" w:rsidRPr="00801838" w:rsidRDefault="000A5B82" w:rsidP="00801838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</w:tc>
      </w:tr>
      <w:tr w:rsidR="000A5B82" w:rsidRPr="00A341E3" w14:paraId="4BEB4463" w14:textId="77777777" w:rsidTr="008018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9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0FA93D63" w14:textId="52CDBF8E" w:rsidR="000A5B82" w:rsidRPr="00801838" w:rsidRDefault="000A5B82" w:rsidP="00801838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="00801838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6AA4B61C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633CCE9F" w14:textId="77777777" w:rsidR="000A5B82" w:rsidRPr="00801838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2ECFA791" w:rsidR="00801838" w:rsidRPr="00A341E3" w:rsidRDefault="00801838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77459A2" w:rsidR="000A5B82" w:rsidRPr="00A341E3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CD497A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801838">
      <w:pPr>
        <w:spacing w:after="160" w:line="259" w:lineRule="auto"/>
        <w:ind w:left="0" w:firstLine="0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CD497A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56B96B6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1EB0642F" w14:textId="77777777" w:rsidR="000A5B82" w:rsidRPr="00A341E3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CD497A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CD497A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CD497A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CD497A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CD497A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EFD51E7" w14:textId="77777777" w:rsidR="00EF49A1" w:rsidRPr="00EF49A1" w:rsidRDefault="00EF49A1" w:rsidP="00EF49A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F49A1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Przebudowa i remont dróg gminnych oraz wewnętrznych </w:t>
            </w:r>
          </w:p>
          <w:p w14:paraId="1CB4D9BA" w14:textId="0FF1B615" w:rsidR="004D4DC7" w:rsidRDefault="00EF49A1" w:rsidP="00EF49A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EF49A1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</w:p>
          <w:p w14:paraId="1BA17F05" w14:textId="1D49364D" w:rsidR="00D430F6" w:rsidRPr="00695A03" w:rsidRDefault="00D430F6" w:rsidP="00CD497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D430F6" w:rsidRPr="00695A03" w14:paraId="0B55B18B" w14:textId="77777777" w:rsidTr="00CD497A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CD497A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D430F6" w:rsidRPr="00695A03" w14:paraId="24674233" w14:textId="77777777" w:rsidTr="00CD497A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695A03" w:rsidRDefault="00D430F6" w:rsidP="00CD497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</w:p>
          <w:p w14:paraId="20D54B8B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695A03" w:rsidRDefault="00D430F6" w:rsidP="00CD497A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</w:rPr>
            </w:pPr>
          </w:p>
          <w:p w14:paraId="164C4785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Kwalifikacje zawodowe, rodzaj  </w:t>
            </w:r>
          </w:p>
          <w:p w14:paraId="076068F9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 nr uprawnień, </w:t>
            </w:r>
          </w:p>
          <w:p w14:paraId="18A7E004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695A03" w:rsidRDefault="00D430F6" w:rsidP="00CD497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572AF939" w14:textId="77777777" w:rsidR="00D430F6" w:rsidRPr="00695A03" w:rsidRDefault="00D430F6" w:rsidP="00CD497A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wykonywanych czynności/</w:t>
            </w:r>
          </w:p>
          <w:p w14:paraId="26A7E5B0" w14:textId="77777777" w:rsidR="00D430F6" w:rsidRPr="00695A03" w:rsidRDefault="00D430F6" w:rsidP="00CD497A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oraz</w:t>
            </w:r>
          </w:p>
          <w:p w14:paraId="12234C95" w14:textId="77777777" w:rsidR="00D430F6" w:rsidRPr="00695A03" w:rsidRDefault="00D430F6" w:rsidP="00CD497A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doświadczenie </w:t>
            </w:r>
          </w:p>
          <w:p w14:paraId="6F3DBA15" w14:textId="77777777" w:rsidR="00D430F6" w:rsidRPr="00695A03" w:rsidRDefault="00D430F6" w:rsidP="00CD497A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695A03" w:rsidRDefault="00D430F6" w:rsidP="00CD497A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012C87ED" w14:textId="77777777" w:rsidR="00D430F6" w:rsidRPr="00695A03" w:rsidRDefault="00D430F6" w:rsidP="00CD497A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D430F6" w:rsidRPr="00695A03" w14:paraId="3199F2EF" w14:textId="77777777" w:rsidTr="00CD497A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695A03" w:rsidRDefault="00D430F6" w:rsidP="00CD497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695A03" w:rsidRDefault="00D430F6" w:rsidP="00CD497A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695A03" w:rsidRDefault="00D430F6" w:rsidP="00CD497A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695A03" w:rsidRDefault="00D430F6" w:rsidP="00CD497A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6. </w:t>
            </w:r>
          </w:p>
        </w:tc>
      </w:tr>
      <w:tr w:rsidR="00D430F6" w:rsidRPr="00695A03" w14:paraId="2E5FD084" w14:textId="77777777" w:rsidTr="00CD497A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695A03" w:rsidRDefault="00D430F6" w:rsidP="00CD497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695A03" w:rsidRDefault="00D430F6" w:rsidP="00CD497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Kierownik budowy -posiadający uprawnienia budowlane do kierowania robotami budowlanymi w specjalności</w:t>
            </w:r>
          </w:p>
          <w:p w14:paraId="55A3BA8F" w14:textId="55AD82AC" w:rsidR="00D430F6" w:rsidRPr="00695A03" w:rsidRDefault="00D430F6" w:rsidP="00CD497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DROGOWEJ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695A03" w:rsidRDefault="00D430F6" w:rsidP="00CD497A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18CC0367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65AB4D60" w14:textId="77777777" w:rsidR="00D430F6" w:rsidRPr="00695A03" w:rsidRDefault="00D430F6" w:rsidP="00CD497A">
            <w:pPr>
              <w:spacing w:after="0" w:line="240" w:lineRule="auto"/>
              <w:ind w:left="2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77C4363C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9E3F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czynności wykonywanych</w:t>
            </w:r>
          </w:p>
          <w:p w14:paraId="6500B9DD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podczas inwestycji:</w:t>
            </w:r>
          </w:p>
          <w:p w14:paraId="67E75176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………………..</w:t>
            </w:r>
          </w:p>
          <w:p w14:paraId="302D1793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Czynności te były wykonywane od momentu przekazania placu budowy do podpisania protokołu odbioru końcowego robót budowlanych</w:t>
            </w:r>
          </w:p>
          <w:p w14:paraId="4CEE37F8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</w:p>
          <w:p w14:paraId="69E60F91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doświadczenie</w:t>
            </w:r>
          </w:p>
          <w:p w14:paraId="39F00BC9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695A03" w:rsidRDefault="00D430F6" w:rsidP="00CD497A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Samodzielnie na podstawie: </w:t>
            </w:r>
          </w:p>
          <w:p w14:paraId="46007B48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1B865CBD" w14:textId="77777777" w:rsidR="00D430F6" w:rsidRPr="00695A03" w:rsidRDefault="00D430F6" w:rsidP="00CD497A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………………* </w:t>
            </w:r>
          </w:p>
          <w:p w14:paraId="0CA08180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(należy wskazać rodzaj umowy </w:t>
            </w:r>
          </w:p>
          <w:p w14:paraId="0494BFE1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np. umowa o pracę </w:t>
            </w:r>
          </w:p>
          <w:p w14:paraId="5991CCF0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497007DA" w14:textId="77777777" w:rsidR="00D430F6" w:rsidRPr="00695A03" w:rsidRDefault="00D430F6" w:rsidP="00CD497A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osoba zostanie </w:t>
            </w:r>
          </w:p>
          <w:p w14:paraId="69EA08EA" w14:textId="77777777" w:rsidR="00D430F6" w:rsidRPr="00695A03" w:rsidRDefault="00D430F6" w:rsidP="00CD497A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udostępniona </w:t>
            </w:r>
          </w:p>
          <w:p w14:paraId="5264E73A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przez inny podmiot na podstawie </w:t>
            </w:r>
          </w:p>
          <w:p w14:paraId="04077D55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1F8A5DB7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A39FB77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D70D0BC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miejscowość i data 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0333BC84" w14:textId="6C3E0613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1"/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CD497A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CD497A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CD497A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CD497A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CD497A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2915282F" w14:textId="67F9767B" w:rsidR="000C3AC7" w:rsidRDefault="00DC7FCD" w:rsidP="00EF49A1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EF49A1" w:rsidRPr="00EF49A1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Przebudowa i remont d</w:t>
            </w:r>
            <w:r w:rsidR="00EF49A1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róg gminnych oraz wewnętrznych </w:t>
            </w: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113E3D7" w14:textId="33038FF0" w:rsidR="004D4DC7" w:rsidRPr="00DC7FCD" w:rsidRDefault="004D4DC7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CZĘŚĆ…………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CD497A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CD497A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CD497A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132B6253" w:rsidR="000C3AC7" w:rsidRPr="00DC7FCD" w:rsidRDefault="000C3AC7" w:rsidP="00EF49A1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EF49A1" w:rsidRPr="00EF49A1">
        <w:rPr>
          <w:rFonts w:eastAsia="Times New Roman"/>
          <w:b/>
          <w:color w:val="auto"/>
          <w:sz w:val="20"/>
          <w:szCs w:val="20"/>
        </w:rPr>
        <w:t>Przebudowa i remont dróg gminnych oraz wewnętrznych</w:t>
      </w:r>
      <w:r w:rsidR="00EF49A1">
        <w:rPr>
          <w:rFonts w:eastAsia="Times New Roman"/>
          <w:b/>
          <w:color w:val="auto"/>
          <w:sz w:val="20"/>
          <w:szCs w:val="20"/>
        </w:rPr>
        <w:t>”</w:t>
      </w:r>
      <w:r w:rsidR="00EF49A1" w:rsidRPr="00EF49A1">
        <w:rPr>
          <w:rFonts w:eastAsia="Times New Roman"/>
          <w:b/>
          <w:color w:val="auto"/>
          <w:sz w:val="20"/>
          <w:szCs w:val="20"/>
        </w:rPr>
        <w:t xml:space="preserve"> CZĘŚĆ………. </w:t>
      </w:r>
      <w:r w:rsidR="00EF49A1">
        <w:rPr>
          <w:rFonts w:eastAsia="Times New Roman"/>
          <w:b/>
          <w:color w:val="auto"/>
          <w:sz w:val="20"/>
          <w:szCs w:val="20"/>
        </w:rPr>
        <w:t xml:space="preserve">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CD497A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CD497A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CD497A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CD497A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4AF0727E" w14:textId="3B59A811" w:rsidR="007010ED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4D4DC7" w:rsidRPr="00DC7FCD">
              <w:rPr>
                <w:b/>
                <w:sz w:val="20"/>
                <w:szCs w:val="20"/>
              </w:rPr>
              <w:t>„</w:t>
            </w:r>
            <w:r w:rsidR="00EF49A1" w:rsidRPr="00285080">
              <w:rPr>
                <w:b/>
                <w:sz w:val="20"/>
                <w:szCs w:val="20"/>
              </w:rPr>
              <w:t>Przebudowa i remont dróg gminnych oraz wewnętrznych</w:t>
            </w:r>
            <w:r w:rsidR="00EF49A1" w:rsidRPr="0002600B">
              <w:rPr>
                <w:b/>
                <w:sz w:val="20"/>
                <w:szCs w:val="20"/>
              </w:rPr>
              <w:t xml:space="preserve"> </w:t>
            </w:r>
            <w:r w:rsidR="00EF49A1">
              <w:rPr>
                <w:b/>
                <w:sz w:val="20"/>
                <w:szCs w:val="20"/>
              </w:rPr>
              <w:br/>
            </w:r>
            <w:r w:rsidR="00EF49A1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bookmarkStart w:id="2" w:name="_GoBack"/>
            <w:bookmarkEnd w:id="2"/>
          </w:p>
          <w:p w14:paraId="510137F5" w14:textId="66C91325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CD497A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EA6BD21" w14:textId="06073D0F" w:rsidR="000C3AC7" w:rsidRPr="00DC7FCD" w:rsidRDefault="000C3AC7" w:rsidP="00BA5D06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</w: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CD497A" w:rsidRDefault="00CD497A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CD497A" w:rsidRDefault="00CD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726022"/>
      <w:docPartObj>
        <w:docPartGallery w:val="Page Numbers (Bottom of Page)"/>
        <w:docPartUnique/>
      </w:docPartObj>
    </w:sdtPr>
    <w:sdtContent>
      <w:p w14:paraId="15D1ACE0" w14:textId="1999696A" w:rsidR="00285080" w:rsidRDefault="002850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9A1">
          <w:rPr>
            <w:noProof/>
          </w:rPr>
          <w:t>12</w:t>
        </w:r>
        <w:r>
          <w:fldChar w:fldCharType="end"/>
        </w:r>
      </w:p>
    </w:sdtContent>
  </w:sdt>
  <w:p w14:paraId="40896DBE" w14:textId="7C7AF5F8" w:rsidR="00CD497A" w:rsidRPr="00690161" w:rsidRDefault="00CD497A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CD497A" w:rsidRDefault="00CD497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CD497A" w:rsidRDefault="00CD497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BAB7367" w:rsidR="00CD497A" w:rsidRDefault="00CD497A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285080">
      <w:rPr>
        <w:sz w:val="20"/>
        <w:szCs w:val="20"/>
      </w:rPr>
      <w:t>24.2023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F584B8D"/>
    <w:multiLevelType w:val="hybridMultilevel"/>
    <w:tmpl w:val="504E1C7C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600B"/>
    <w:rsid w:val="00034FC7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2CDB"/>
    <w:rsid w:val="000D4DF6"/>
    <w:rsid w:val="000E283D"/>
    <w:rsid w:val="000F243D"/>
    <w:rsid w:val="00105D09"/>
    <w:rsid w:val="00113B92"/>
    <w:rsid w:val="0011541B"/>
    <w:rsid w:val="00123F8A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353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85080"/>
    <w:rsid w:val="00290B5D"/>
    <w:rsid w:val="00295DDF"/>
    <w:rsid w:val="002A07E3"/>
    <w:rsid w:val="002A1E0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A63B1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ED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181A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1838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20ED6"/>
    <w:rsid w:val="0093055D"/>
    <w:rsid w:val="009311ED"/>
    <w:rsid w:val="00931ED6"/>
    <w:rsid w:val="00943965"/>
    <w:rsid w:val="00946829"/>
    <w:rsid w:val="00950215"/>
    <w:rsid w:val="0096044F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441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56BB"/>
    <w:rsid w:val="00B26151"/>
    <w:rsid w:val="00B261A9"/>
    <w:rsid w:val="00B4279A"/>
    <w:rsid w:val="00B43523"/>
    <w:rsid w:val="00B665EF"/>
    <w:rsid w:val="00B7083D"/>
    <w:rsid w:val="00B8789C"/>
    <w:rsid w:val="00BA5D06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497A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4311D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34C3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49A1"/>
    <w:rsid w:val="00F0353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572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B261A9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4C3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C3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508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850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18F5-0B1B-4826-A4C0-C0D598F4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3039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2023-07-05T11:42:00Z</dcterms:created>
  <dcterms:modified xsi:type="dcterms:W3CDTF">2023-07-05T11:55:00Z</dcterms:modified>
</cp:coreProperties>
</file>