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73CF" w14:textId="1ACAD7D6" w:rsidR="0080024D" w:rsidRDefault="00610B39" w:rsidP="0080024D">
      <w:pPr>
        <w:spacing w:before="0" w:after="120" w:line="240" w:lineRule="auto"/>
        <w:rPr>
          <w:sz w:val="24"/>
          <w:szCs w:val="24"/>
        </w:rPr>
      </w:pPr>
      <w:r w:rsidRPr="00610B39">
        <w:rPr>
          <w:sz w:val="24"/>
          <w:szCs w:val="24"/>
        </w:rPr>
        <w:t xml:space="preserve">PI.272. </w:t>
      </w:r>
      <w:r w:rsidR="000A75AF">
        <w:rPr>
          <w:sz w:val="24"/>
          <w:szCs w:val="24"/>
        </w:rPr>
        <w:t>24</w:t>
      </w:r>
      <w:r w:rsidRPr="00610B39">
        <w:rPr>
          <w:sz w:val="24"/>
          <w:szCs w:val="24"/>
        </w:rPr>
        <w:t xml:space="preserve"> .2023</w:t>
      </w:r>
    </w:p>
    <w:p w14:paraId="1B429C9A" w14:textId="48C30EA5" w:rsidR="00A8307E" w:rsidRDefault="00A8307E" w:rsidP="00A8307E">
      <w:pPr>
        <w:spacing w:before="0" w:after="120" w:line="240" w:lineRule="auto"/>
        <w:jc w:val="right"/>
        <w:rPr>
          <w:sz w:val="24"/>
          <w:szCs w:val="24"/>
        </w:rPr>
      </w:pPr>
      <w:r>
        <w:rPr>
          <w:sz w:val="24"/>
          <w:szCs w:val="24"/>
        </w:rPr>
        <w:t xml:space="preserve">Lwówek Śląski </w:t>
      </w:r>
      <w:r w:rsidR="000A75AF">
        <w:rPr>
          <w:sz w:val="24"/>
          <w:szCs w:val="24"/>
        </w:rPr>
        <w:t>18.07</w:t>
      </w:r>
      <w:r>
        <w:rPr>
          <w:sz w:val="24"/>
          <w:szCs w:val="24"/>
        </w:rPr>
        <w:t xml:space="preserve">.2023 roku </w:t>
      </w:r>
    </w:p>
    <w:p w14:paraId="657E6F99" w14:textId="77777777" w:rsidR="0080024D" w:rsidRDefault="0080024D" w:rsidP="00A8307E">
      <w:pPr>
        <w:spacing w:before="0" w:after="120" w:line="240" w:lineRule="auto"/>
        <w:jc w:val="center"/>
        <w:rPr>
          <w:sz w:val="24"/>
          <w:szCs w:val="24"/>
        </w:rPr>
      </w:pPr>
    </w:p>
    <w:p w14:paraId="3E8C2E81" w14:textId="77777777" w:rsidR="00A8307E" w:rsidRDefault="00A8307E" w:rsidP="00A8307E">
      <w:pPr>
        <w:spacing w:before="0" w:after="120" w:line="240" w:lineRule="auto"/>
        <w:jc w:val="center"/>
        <w:rPr>
          <w:sz w:val="24"/>
          <w:szCs w:val="24"/>
        </w:rPr>
      </w:pPr>
      <w:r>
        <w:rPr>
          <w:sz w:val="24"/>
          <w:szCs w:val="24"/>
        </w:rPr>
        <w:t>ZAPYTANIE OFERTOWE</w:t>
      </w:r>
    </w:p>
    <w:p w14:paraId="22E0D040" w14:textId="1984F2AA" w:rsidR="00A8307E" w:rsidRDefault="00A8307E" w:rsidP="00A8307E">
      <w:pPr>
        <w:spacing w:before="0" w:after="120" w:line="240" w:lineRule="auto"/>
        <w:jc w:val="center"/>
        <w:rPr>
          <w:sz w:val="24"/>
          <w:szCs w:val="24"/>
        </w:rPr>
      </w:pPr>
      <w:r>
        <w:rPr>
          <w:sz w:val="24"/>
          <w:szCs w:val="24"/>
        </w:rPr>
        <w:t>NA DOSTAWĘ</w:t>
      </w:r>
    </w:p>
    <w:p w14:paraId="25A1E25F" w14:textId="77777777" w:rsidR="00A8307E" w:rsidRDefault="00A8307E" w:rsidP="00A8307E">
      <w:pPr>
        <w:spacing w:before="0" w:after="120" w:line="240" w:lineRule="auto"/>
        <w:rPr>
          <w:sz w:val="24"/>
          <w:szCs w:val="24"/>
        </w:rPr>
      </w:pPr>
    </w:p>
    <w:p w14:paraId="4E76160D" w14:textId="475F91F6"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EF24C7">
        <w:rPr>
          <w:b/>
          <w:bCs/>
          <w:sz w:val="24"/>
          <w:szCs w:val="24"/>
        </w:rPr>
        <w:t xml:space="preserve">Dostawa ławek i krzeseł szkolnych do ZSOiZ w Gryfowie Śląskim </w:t>
      </w:r>
    </w:p>
    <w:p w14:paraId="2338CBC3" w14:textId="77777777" w:rsidR="00A8307E" w:rsidRDefault="00A8307E" w:rsidP="00A8307E">
      <w:pPr>
        <w:spacing w:before="0" w:after="120" w:line="240" w:lineRule="auto"/>
        <w:rPr>
          <w:sz w:val="24"/>
          <w:szCs w:val="24"/>
        </w:rPr>
      </w:pPr>
    </w:p>
    <w:p w14:paraId="54EDC5EA"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40CE8630" w14:textId="77777777" w:rsidR="00A8307E" w:rsidRDefault="00A8307E" w:rsidP="00A8307E">
      <w:pPr>
        <w:spacing w:before="0" w:after="120" w:line="240" w:lineRule="auto"/>
        <w:rPr>
          <w:sz w:val="24"/>
          <w:szCs w:val="24"/>
        </w:rPr>
      </w:pPr>
    </w:p>
    <w:p w14:paraId="4DFEB3A8"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3F3F142A"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71F56AD1" w14:textId="77777777" w:rsidR="001865D8" w:rsidRDefault="001865D8" w:rsidP="001865D8">
      <w:pPr>
        <w:pStyle w:val="Akapitzlist"/>
        <w:spacing w:before="0" w:after="120" w:line="240" w:lineRule="auto"/>
        <w:ind w:left="360"/>
        <w:rPr>
          <w:sz w:val="24"/>
          <w:szCs w:val="24"/>
        </w:rPr>
      </w:pPr>
      <w:r>
        <w:rPr>
          <w:sz w:val="24"/>
          <w:szCs w:val="24"/>
        </w:rPr>
        <w:t>Ul. Szpitalna 4</w:t>
      </w:r>
    </w:p>
    <w:p w14:paraId="6F0FD2C7"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4D160A10"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18CE5B2"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7554CE5A"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517D5A17"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50F606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1CDA0773" w14:textId="6E3F9995" w:rsidR="00332990" w:rsidRDefault="00220B68" w:rsidP="008C456A">
      <w:pPr>
        <w:pStyle w:val="Akapitzlist"/>
        <w:numPr>
          <w:ilvl w:val="2"/>
          <w:numId w:val="42"/>
        </w:numPr>
        <w:spacing w:before="0" w:after="120" w:line="240" w:lineRule="auto"/>
        <w:ind w:left="360"/>
        <w:rPr>
          <w:sz w:val="24"/>
          <w:szCs w:val="24"/>
        </w:rPr>
      </w:pPr>
      <w:r w:rsidRPr="00220B68">
        <w:rPr>
          <w:sz w:val="24"/>
          <w:szCs w:val="24"/>
        </w:rPr>
        <w:t xml:space="preserve">39160000-1 Meble szkolne </w:t>
      </w:r>
    </w:p>
    <w:p w14:paraId="735C9A18" w14:textId="487FFCB6"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r w:rsidR="00220B68">
        <w:rPr>
          <w:sz w:val="24"/>
          <w:szCs w:val="24"/>
        </w:rPr>
        <w:t xml:space="preserve">dostawę 30 szt. ławek szkolnych dwuosobowych w </w:t>
      </w:r>
      <w:proofErr w:type="spellStart"/>
      <w:r w:rsidR="00220B68">
        <w:rPr>
          <w:sz w:val="24"/>
          <w:szCs w:val="24"/>
        </w:rPr>
        <w:t>roz</w:t>
      </w:r>
      <w:proofErr w:type="spellEnd"/>
      <w:r w:rsidR="00220B68">
        <w:rPr>
          <w:sz w:val="24"/>
          <w:szCs w:val="24"/>
        </w:rPr>
        <w:t xml:space="preserve">. 6, 60 szt. krzeseł szkolnych ergonomicznych w rozmiarze 6 oraz tablicy szkolnej białej sucho ścieralnej </w:t>
      </w:r>
    </w:p>
    <w:p w14:paraId="42908A52" w14:textId="710EAA15"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p>
    <w:p w14:paraId="65190E7A" w14:textId="77777777" w:rsidR="00220B68" w:rsidRPr="00220B68" w:rsidRDefault="00220B68" w:rsidP="00220B68">
      <w:pPr>
        <w:pStyle w:val="Akapitzlist"/>
        <w:spacing w:before="0" w:after="120" w:line="240" w:lineRule="auto"/>
        <w:ind w:left="360"/>
        <w:rPr>
          <w:sz w:val="24"/>
          <w:szCs w:val="24"/>
        </w:rPr>
      </w:pPr>
      <w:r w:rsidRPr="00220B68">
        <w:rPr>
          <w:sz w:val="24"/>
          <w:szCs w:val="24"/>
        </w:rPr>
        <w:t>Zespół Szkół Ogólnokształcących i Zawodowych</w:t>
      </w:r>
    </w:p>
    <w:p w14:paraId="0D4D5250" w14:textId="77777777" w:rsidR="00220B68" w:rsidRPr="00220B68" w:rsidRDefault="00220B68" w:rsidP="00220B68">
      <w:pPr>
        <w:pStyle w:val="Akapitzlist"/>
        <w:spacing w:before="0" w:after="120" w:line="240" w:lineRule="auto"/>
        <w:ind w:left="360"/>
        <w:rPr>
          <w:sz w:val="24"/>
          <w:szCs w:val="24"/>
        </w:rPr>
      </w:pPr>
      <w:r w:rsidRPr="00220B68">
        <w:rPr>
          <w:sz w:val="24"/>
          <w:szCs w:val="24"/>
        </w:rPr>
        <w:t xml:space="preserve">ul. Wojska Polskiego 20, </w:t>
      </w:r>
    </w:p>
    <w:p w14:paraId="3F381A0C" w14:textId="6A5B816E" w:rsidR="00220B68" w:rsidRDefault="00220B68" w:rsidP="00220B68">
      <w:pPr>
        <w:pStyle w:val="Akapitzlist"/>
        <w:spacing w:before="0" w:after="120" w:line="240" w:lineRule="auto"/>
        <w:ind w:left="360"/>
        <w:rPr>
          <w:sz w:val="24"/>
          <w:szCs w:val="24"/>
        </w:rPr>
      </w:pPr>
      <w:r w:rsidRPr="00220B68">
        <w:rPr>
          <w:sz w:val="24"/>
          <w:szCs w:val="24"/>
        </w:rPr>
        <w:t>59-620 Gryfów Śląski</w:t>
      </w:r>
    </w:p>
    <w:p w14:paraId="3E175284" w14:textId="5A95CA27"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220B68" w:rsidRPr="00220B68">
        <w:rPr>
          <w:b/>
          <w:bCs/>
          <w:sz w:val="24"/>
          <w:szCs w:val="24"/>
        </w:rPr>
        <w:t>36</w:t>
      </w:r>
      <w:r w:rsidRPr="00220B68">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1FC56CEB"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73F03A7A"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6200429E"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lastRenderedPageBreak/>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3F08A19B"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92C9AF7"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F41BF89"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5DC163"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2FD0CBE8"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782B4E0E"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305E79E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33786944" w14:textId="11553CF5"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2D6B2C52"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03901EBC"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20D073BD"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77F4CE1B" w14:textId="47DA0095"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nieprzekraczalnym terminie do </w:t>
      </w:r>
      <w:r w:rsidR="000E1859" w:rsidRPr="000E1859">
        <w:rPr>
          <w:b/>
          <w:bCs/>
          <w:sz w:val="24"/>
          <w:szCs w:val="24"/>
        </w:rPr>
        <w:t>30</w:t>
      </w:r>
      <w:r w:rsidRPr="000E1859">
        <w:rPr>
          <w:b/>
          <w:bCs/>
          <w:sz w:val="24"/>
          <w:szCs w:val="24"/>
        </w:rPr>
        <w:t xml:space="preserve"> dni od podpisania umowy</w:t>
      </w:r>
      <w:r w:rsidRPr="00B55644">
        <w:rPr>
          <w:sz w:val="24"/>
          <w:szCs w:val="24"/>
        </w:rPr>
        <w:t>.</w:t>
      </w:r>
    </w:p>
    <w:p w14:paraId="0593E7B6"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162CD503"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50F487CA"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500A36F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32EB4865"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07451A0B"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0104D93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320CBAF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2D6D55D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56841D92"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256F4C29"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39C98215"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02903A85"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7221C074"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13E10E9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BF894C9"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4A70C121"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62ADEE3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598D560"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133EA775"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65AAF657"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6AB94257"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0330288"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1FF5101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1776554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31B1B33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0934666D"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3A4A0E3C"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4610D4D6"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0EC1E2B2" w14:textId="53DDE7A6"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0E1859" w:rsidRPr="000E1859">
        <w:rPr>
          <w:b/>
          <w:bCs/>
          <w:sz w:val="24"/>
          <w:szCs w:val="24"/>
        </w:rPr>
        <w:t>27.07.2023</w:t>
      </w:r>
      <w:r w:rsidRPr="000E1859">
        <w:rPr>
          <w:b/>
          <w:bCs/>
          <w:sz w:val="24"/>
          <w:szCs w:val="24"/>
        </w:rPr>
        <w:t xml:space="preserve"> r., godz. 11:00</w:t>
      </w:r>
      <w:r w:rsidRPr="000C6C6A">
        <w:rPr>
          <w:sz w:val="24"/>
          <w:szCs w:val="24"/>
        </w:rPr>
        <w:t>.</w:t>
      </w:r>
    </w:p>
    <w:p w14:paraId="3F228F0C"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2BD684AB"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5FAC6EA2" w14:textId="694ABAAB"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751D26DF"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7A693A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21C560AC" w14:textId="65863922"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0E1859" w:rsidRPr="000E1859">
        <w:rPr>
          <w:b/>
          <w:bCs/>
          <w:sz w:val="24"/>
          <w:szCs w:val="24"/>
        </w:rPr>
        <w:t>27.07.2023</w:t>
      </w:r>
      <w:r w:rsidRPr="000C6C6A">
        <w:rPr>
          <w:sz w:val="24"/>
          <w:szCs w:val="24"/>
        </w:rPr>
        <w:t xml:space="preserve"> </w:t>
      </w:r>
      <w:r w:rsidRPr="000E1859">
        <w:rPr>
          <w:b/>
          <w:bCs/>
          <w:sz w:val="24"/>
          <w:szCs w:val="24"/>
        </w:rPr>
        <w:t>o godzinie 11:10</w:t>
      </w:r>
      <w:r w:rsidRPr="000C6C6A">
        <w:rPr>
          <w:sz w:val="24"/>
          <w:szCs w:val="24"/>
        </w:rPr>
        <w:t xml:space="preserve"> w siedzibie zamawiającego a informacja zostanie opublikowana na stronie internetowej https://platformazakupowa.pl/pn/sp_lwowekslaski. </w:t>
      </w:r>
    </w:p>
    <w:p w14:paraId="2C1A778F"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0E6970F5"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7E1F2FD5"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0D7AED80"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3FF6095D"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5CD201A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F96982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4F58996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150251A6"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1503147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3235C851"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54529B2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0016E4D7"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955AC0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6B54A8F"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63FA120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B937D0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42F41A4"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F605D9"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604B246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3DC17E8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320EB52"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6019D8DF" w14:textId="72E832D8"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p>
    <w:p w14:paraId="5AA1D80C"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0DEA39ED" w14:textId="71892082"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0E1859" w:rsidRPr="000E1859">
        <w:rPr>
          <w:b/>
          <w:bCs/>
          <w:sz w:val="24"/>
          <w:szCs w:val="24"/>
        </w:rPr>
        <w:t>30</w:t>
      </w:r>
      <w:r w:rsidRPr="000E1859">
        <w:rPr>
          <w:b/>
          <w:bCs/>
          <w:sz w:val="24"/>
          <w:szCs w:val="24"/>
        </w:rPr>
        <w:t xml:space="preserve"> dni</w:t>
      </w:r>
      <w:r w:rsidRPr="004F67EB">
        <w:rPr>
          <w:sz w:val="24"/>
          <w:szCs w:val="24"/>
        </w:rPr>
        <w:t xml:space="preserve"> od daty otrzymania faktury VAT po zrealizowaniu zamówienia.</w:t>
      </w:r>
    </w:p>
    <w:p w14:paraId="6DBCEC59"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03C3F57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0FAC95B3"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6AF7A1BB"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9047B7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7C0274A6"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054209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16E987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1ADCF3D7"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29833F5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2B20F9D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2B1C9647"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02BDE2FC"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49B9921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6F25A30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11ECBA0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41AA9C0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492FA1F0"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43644A48"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9827AA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1DA94CD7" w14:textId="77777777" w:rsidR="004F67EB" w:rsidRDefault="004F67EB" w:rsidP="004F67EB">
      <w:pPr>
        <w:spacing w:before="0" w:after="120" w:line="240" w:lineRule="auto"/>
        <w:rPr>
          <w:sz w:val="24"/>
          <w:szCs w:val="24"/>
        </w:rPr>
      </w:pPr>
    </w:p>
    <w:p w14:paraId="02F58FAD" w14:textId="77777777" w:rsidR="004F67EB" w:rsidRDefault="004F67EB" w:rsidP="004F67EB">
      <w:pPr>
        <w:spacing w:before="0" w:after="120" w:line="240" w:lineRule="auto"/>
        <w:rPr>
          <w:sz w:val="24"/>
          <w:szCs w:val="24"/>
        </w:rPr>
      </w:pPr>
    </w:p>
    <w:p w14:paraId="2195A2D6" w14:textId="77777777" w:rsidR="004F67EB" w:rsidRDefault="004F67EB" w:rsidP="004F67EB">
      <w:pPr>
        <w:spacing w:before="0" w:after="120" w:line="240" w:lineRule="auto"/>
        <w:ind w:left="5529"/>
        <w:jc w:val="center"/>
        <w:rPr>
          <w:sz w:val="24"/>
          <w:szCs w:val="24"/>
        </w:rPr>
      </w:pPr>
      <w:r>
        <w:rPr>
          <w:sz w:val="24"/>
          <w:szCs w:val="24"/>
        </w:rPr>
        <w:t>Zatwierdzam:</w:t>
      </w:r>
    </w:p>
    <w:p w14:paraId="58C2467D" w14:textId="420B6320" w:rsidR="004F67EB" w:rsidRPr="00E33878" w:rsidRDefault="00A72B93" w:rsidP="004F67EB">
      <w:pPr>
        <w:spacing w:before="0" w:after="120" w:line="240" w:lineRule="auto"/>
        <w:ind w:left="5529"/>
        <w:jc w:val="center"/>
        <w:rPr>
          <w:sz w:val="24"/>
          <w:szCs w:val="24"/>
        </w:rPr>
      </w:pPr>
      <w:r w:rsidRPr="00E33878">
        <w:rPr>
          <w:sz w:val="24"/>
          <w:szCs w:val="24"/>
        </w:rPr>
        <w:t xml:space="preserve">Wicestarosta Lwówecki </w:t>
      </w:r>
    </w:p>
    <w:p w14:paraId="2C8F2F9D" w14:textId="4552DF1B" w:rsidR="00A72B93" w:rsidRPr="00E33878" w:rsidRDefault="00A72B93" w:rsidP="004F67EB">
      <w:pPr>
        <w:spacing w:before="0" w:after="120" w:line="240" w:lineRule="auto"/>
        <w:ind w:left="5529"/>
        <w:jc w:val="center"/>
        <w:rPr>
          <w:sz w:val="24"/>
          <w:szCs w:val="24"/>
        </w:rPr>
      </w:pPr>
      <w:r w:rsidRPr="00E33878">
        <w:rPr>
          <w:sz w:val="24"/>
          <w:szCs w:val="24"/>
        </w:rPr>
        <w:t>Zbigniew Grześków</w:t>
      </w:r>
    </w:p>
    <w:p w14:paraId="72A71B32" w14:textId="441ADC4F" w:rsidR="00A72B93" w:rsidRDefault="00A72B93" w:rsidP="004F67EB">
      <w:pPr>
        <w:spacing w:before="0" w:after="120" w:line="240" w:lineRule="auto"/>
        <w:ind w:left="5529"/>
        <w:jc w:val="center"/>
        <w:rPr>
          <w:sz w:val="24"/>
          <w:szCs w:val="24"/>
        </w:rPr>
      </w:pPr>
      <w:r w:rsidRPr="00E33878">
        <w:rPr>
          <w:sz w:val="24"/>
          <w:szCs w:val="24"/>
        </w:rPr>
        <w:t xml:space="preserve">/-/ </w:t>
      </w:r>
    </w:p>
    <w:p w14:paraId="30171C47" w14:textId="77777777" w:rsidR="004F67EB" w:rsidRDefault="004F67EB" w:rsidP="004F67EB">
      <w:pPr>
        <w:spacing w:before="0" w:after="120" w:line="240" w:lineRule="auto"/>
        <w:rPr>
          <w:sz w:val="24"/>
          <w:szCs w:val="24"/>
        </w:rPr>
      </w:pPr>
    </w:p>
    <w:p w14:paraId="01A494BB" w14:textId="77777777" w:rsidR="004F67EB" w:rsidRDefault="004F67EB">
      <w:pPr>
        <w:rPr>
          <w:sz w:val="24"/>
          <w:szCs w:val="24"/>
        </w:rPr>
      </w:pPr>
      <w:r>
        <w:rPr>
          <w:sz w:val="24"/>
          <w:szCs w:val="24"/>
        </w:rPr>
        <w:br w:type="page"/>
      </w:r>
    </w:p>
    <w:p w14:paraId="7ECB9641" w14:textId="69A20989" w:rsidR="000E1859" w:rsidRDefault="000E1859" w:rsidP="000E1859">
      <w:pPr>
        <w:jc w:val="right"/>
        <w:rPr>
          <w:sz w:val="24"/>
          <w:szCs w:val="24"/>
        </w:rPr>
      </w:pPr>
      <w:r>
        <w:rPr>
          <w:sz w:val="24"/>
          <w:szCs w:val="24"/>
        </w:rPr>
        <w:t xml:space="preserve">Załącznik nr 1 </w:t>
      </w:r>
    </w:p>
    <w:p w14:paraId="6350488D" w14:textId="6E820A51" w:rsidR="000E1859" w:rsidRDefault="000E1859" w:rsidP="000E1859">
      <w:pPr>
        <w:rPr>
          <w:sz w:val="24"/>
          <w:szCs w:val="24"/>
        </w:rPr>
      </w:pPr>
      <w:r w:rsidRPr="000E1859">
        <w:rPr>
          <w:sz w:val="24"/>
          <w:szCs w:val="24"/>
        </w:rPr>
        <w:t>PI.272. 24 .2023</w:t>
      </w:r>
    </w:p>
    <w:p w14:paraId="19FC3CB1" w14:textId="77777777" w:rsidR="000E1859" w:rsidRDefault="000E1859" w:rsidP="000E1859">
      <w:pPr>
        <w:rPr>
          <w:sz w:val="24"/>
          <w:szCs w:val="24"/>
        </w:rPr>
      </w:pPr>
    </w:p>
    <w:p w14:paraId="7CB10240" w14:textId="77777777" w:rsidR="000E1859" w:rsidRDefault="000E1859" w:rsidP="000E1859">
      <w:pPr>
        <w:jc w:val="center"/>
        <w:rPr>
          <w:sz w:val="24"/>
          <w:szCs w:val="24"/>
        </w:rPr>
      </w:pPr>
      <w:r>
        <w:rPr>
          <w:sz w:val="24"/>
          <w:szCs w:val="24"/>
        </w:rPr>
        <w:t>Opis Przedmiotu Zamówienia</w:t>
      </w:r>
    </w:p>
    <w:p w14:paraId="2DB05B0B" w14:textId="77777777" w:rsidR="000E1859" w:rsidRDefault="000E1859" w:rsidP="000E1859">
      <w:pPr>
        <w:rPr>
          <w:sz w:val="24"/>
          <w:szCs w:val="24"/>
        </w:rPr>
      </w:pPr>
    </w:p>
    <w:p w14:paraId="61A19055" w14:textId="0EFAF6C0" w:rsidR="000E1859" w:rsidRPr="00292DBA" w:rsidRDefault="0054229E" w:rsidP="000E1859">
      <w:pPr>
        <w:rPr>
          <w:b/>
          <w:sz w:val="24"/>
          <w:szCs w:val="24"/>
        </w:rPr>
      </w:pPr>
      <w:bookmarkStart w:id="0" w:name="_Hlk93583782"/>
      <w:r w:rsidRPr="0054229E">
        <w:rPr>
          <w:bCs/>
          <w:sz w:val="24"/>
          <w:szCs w:val="24"/>
        </w:rPr>
        <w:t>dla</w:t>
      </w:r>
      <w:r w:rsidR="00292DBA" w:rsidRPr="0054229E">
        <w:rPr>
          <w:bCs/>
          <w:sz w:val="24"/>
          <w:szCs w:val="24"/>
        </w:rPr>
        <w:t xml:space="preserve"> postępowania pn.</w:t>
      </w:r>
      <w:r w:rsidR="00292DBA">
        <w:rPr>
          <w:b/>
          <w:sz w:val="24"/>
          <w:szCs w:val="24"/>
        </w:rPr>
        <w:t xml:space="preserve"> </w:t>
      </w:r>
      <w:r w:rsidR="000E1859" w:rsidRPr="00292DBA">
        <w:rPr>
          <w:b/>
          <w:sz w:val="24"/>
          <w:szCs w:val="24"/>
        </w:rPr>
        <w:t>Dostawa ławek i krzeseł szkolnych do ZSOiZ w Gryfowie Śląskim</w:t>
      </w:r>
    </w:p>
    <w:bookmarkEnd w:id="0"/>
    <w:p w14:paraId="0E2AF6D5" w14:textId="77777777" w:rsidR="000E1859" w:rsidRPr="00B856F6" w:rsidRDefault="000E1859" w:rsidP="000E1859">
      <w:pPr>
        <w:rPr>
          <w:b/>
          <w:sz w:val="24"/>
          <w:szCs w:val="24"/>
        </w:rPr>
      </w:pPr>
    </w:p>
    <w:p w14:paraId="214BF6B6" w14:textId="77777777" w:rsidR="000E1859" w:rsidRPr="00B856F6" w:rsidRDefault="000E1859" w:rsidP="000E1859">
      <w:pPr>
        <w:numPr>
          <w:ilvl w:val="0"/>
          <w:numId w:val="46"/>
        </w:numPr>
        <w:rPr>
          <w:bCs/>
          <w:sz w:val="24"/>
          <w:szCs w:val="24"/>
        </w:rPr>
      </w:pPr>
      <w:bookmarkStart w:id="1" w:name="_Hlk63682466"/>
      <w:bookmarkStart w:id="2" w:name="_Hlk64550175"/>
      <w:r w:rsidRPr="00B856F6">
        <w:rPr>
          <w:bCs/>
          <w:sz w:val="24"/>
          <w:szCs w:val="24"/>
        </w:rPr>
        <w:t>Wykonawca dostarczy przedmiot zamówienia pod adres szkół określonych w tabelach.</w:t>
      </w:r>
    </w:p>
    <w:p w14:paraId="7A4479D5" w14:textId="77777777" w:rsidR="000E1859" w:rsidRPr="00B856F6" w:rsidRDefault="000E1859" w:rsidP="000E1859">
      <w:pPr>
        <w:numPr>
          <w:ilvl w:val="0"/>
          <w:numId w:val="46"/>
        </w:numPr>
        <w:rPr>
          <w:bCs/>
          <w:sz w:val="24"/>
          <w:szCs w:val="24"/>
        </w:rPr>
      </w:pPr>
      <w:r w:rsidRPr="00B856F6">
        <w:rPr>
          <w:bCs/>
          <w:sz w:val="24"/>
          <w:szCs w:val="24"/>
        </w:rPr>
        <w:t xml:space="preserve">Wykonawca pokrywa koszty transportu, odpowiada za prawidłowe warunki transportu oraz ponosi koszty usunięcia ewentualnych uszkodzeń podczas dostawy. </w:t>
      </w:r>
      <w:r w:rsidRPr="00B856F6">
        <w:rPr>
          <w:bCs/>
          <w:sz w:val="24"/>
          <w:szCs w:val="24"/>
          <w:u w:val="single"/>
        </w:rPr>
        <w:t>Zapewnia rozładunek oraz wniesienie do wskazanych pomieszczeń.</w:t>
      </w:r>
      <w:r w:rsidRPr="00B856F6">
        <w:rPr>
          <w:bCs/>
          <w:sz w:val="24"/>
          <w:szCs w:val="24"/>
        </w:rPr>
        <w:t xml:space="preserve"> Ponadto zmontuje, zamontuje i uruchomi </w:t>
      </w:r>
      <w:r>
        <w:rPr>
          <w:bCs/>
          <w:sz w:val="24"/>
          <w:szCs w:val="24"/>
        </w:rPr>
        <w:t>elementy dostawy</w:t>
      </w:r>
      <w:r w:rsidRPr="00B856F6">
        <w:rPr>
          <w:bCs/>
          <w:sz w:val="24"/>
          <w:szCs w:val="24"/>
        </w:rPr>
        <w:t>.</w:t>
      </w:r>
    </w:p>
    <w:p w14:paraId="3002D8CA" w14:textId="77777777" w:rsidR="000E1859" w:rsidRPr="00B856F6" w:rsidRDefault="000E1859" w:rsidP="000E1859">
      <w:pPr>
        <w:numPr>
          <w:ilvl w:val="0"/>
          <w:numId w:val="46"/>
        </w:numPr>
        <w:rPr>
          <w:bCs/>
          <w:sz w:val="24"/>
          <w:szCs w:val="24"/>
        </w:rPr>
      </w:pPr>
      <w:r w:rsidRPr="00B856F6">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78439353" w14:textId="77777777" w:rsidR="000E1859" w:rsidRPr="00B856F6" w:rsidRDefault="000E1859" w:rsidP="000E1859">
      <w:pPr>
        <w:numPr>
          <w:ilvl w:val="0"/>
          <w:numId w:val="46"/>
        </w:numPr>
        <w:rPr>
          <w:bCs/>
          <w:sz w:val="24"/>
          <w:szCs w:val="24"/>
        </w:rPr>
      </w:pPr>
      <w:r w:rsidRPr="00B856F6">
        <w:rPr>
          <w:bCs/>
          <w:sz w:val="24"/>
          <w:szCs w:val="24"/>
        </w:rPr>
        <w:t>Dostawa obejmuje sprzęt nowy, nie używany, nie powystawowy, nie polizingowy.</w:t>
      </w:r>
    </w:p>
    <w:p w14:paraId="5377BE1A" w14:textId="01D95E4A" w:rsidR="000E1859" w:rsidRPr="00B856F6" w:rsidRDefault="000E1859" w:rsidP="000E1859">
      <w:pPr>
        <w:numPr>
          <w:ilvl w:val="0"/>
          <w:numId w:val="46"/>
        </w:numPr>
        <w:rPr>
          <w:bCs/>
          <w:sz w:val="24"/>
          <w:szCs w:val="24"/>
        </w:rPr>
      </w:pPr>
      <w:r w:rsidRPr="00B856F6">
        <w:rPr>
          <w:bCs/>
          <w:sz w:val="24"/>
          <w:szCs w:val="24"/>
        </w:rPr>
        <w:t xml:space="preserve">Wykonawca udzieli gwarancji nie krótszej niż </w:t>
      </w:r>
      <w:r>
        <w:rPr>
          <w:b/>
          <w:sz w:val="24"/>
          <w:szCs w:val="24"/>
        </w:rPr>
        <w:t>36</w:t>
      </w:r>
      <w:r w:rsidRPr="00B856F6">
        <w:rPr>
          <w:b/>
          <w:sz w:val="24"/>
          <w:szCs w:val="24"/>
        </w:rPr>
        <w:t xml:space="preserve"> miesięcy</w:t>
      </w:r>
      <w:r w:rsidRPr="00B856F6">
        <w:rPr>
          <w:bCs/>
          <w:sz w:val="24"/>
          <w:szCs w:val="24"/>
        </w:rPr>
        <w:t xml:space="preserve"> na przedmiot zamówienia</w:t>
      </w:r>
      <w:r>
        <w:rPr>
          <w:bCs/>
          <w:sz w:val="24"/>
          <w:szCs w:val="24"/>
        </w:rPr>
        <w:t>.</w:t>
      </w:r>
      <w:r w:rsidR="0054229E">
        <w:rPr>
          <w:bCs/>
          <w:sz w:val="24"/>
          <w:szCs w:val="24"/>
        </w:rPr>
        <w:t xml:space="preserve"> Okres gwarancji jest równy okresowi rękojmi.  </w:t>
      </w:r>
    </w:p>
    <w:p w14:paraId="33C4DB77" w14:textId="77777777" w:rsidR="000E1859" w:rsidRPr="00B856F6" w:rsidRDefault="000E1859" w:rsidP="000E1859">
      <w:pPr>
        <w:numPr>
          <w:ilvl w:val="0"/>
          <w:numId w:val="46"/>
        </w:numPr>
        <w:rPr>
          <w:bCs/>
          <w:sz w:val="24"/>
          <w:szCs w:val="24"/>
        </w:rPr>
      </w:pPr>
      <w:r w:rsidRPr="00B856F6">
        <w:rPr>
          <w:bCs/>
          <w:sz w:val="24"/>
          <w:szCs w:val="24"/>
        </w:rPr>
        <w:t>Wykonawca może powierzyć wykonanie części zamówienia podwykonawcom. Wykonawca zobowiązany jest wskazać w ofercie części zamówienia, których wykonanie zamierza powierzyć podwykonawcom.</w:t>
      </w:r>
    </w:p>
    <w:p w14:paraId="22242CEA" w14:textId="77777777" w:rsidR="000E1859" w:rsidRPr="00B856F6" w:rsidRDefault="000E1859" w:rsidP="000E1859">
      <w:pPr>
        <w:numPr>
          <w:ilvl w:val="0"/>
          <w:numId w:val="46"/>
        </w:numPr>
        <w:rPr>
          <w:bCs/>
          <w:sz w:val="24"/>
          <w:szCs w:val="24"/>
        </w:rPr>
      </w:pPr>
      <w:r w:rsidRPr="00B856F6">
        <w:rPr>
          <w:bCs/>
          <w:sz w:val="24"/>
          <w:szCs w:val="24"/>
        </w:rPr>
        <w:t>Zamawiający w opisie przedmiotu zamówienia nie uwzględnia aspektów społecznych, środowiskowych oraz etykiety.</w:t>
      </w:r>
    </w:p>
    <w:p w14:paraId="60DBC7D3" w14:textId="77777777" w:rsidR="000E1859" w:rsidRPr="00B856F6" w:rsidRDefault="000E1859" w:rsidP="000E1859">
      <w:pPr>
        <w:numPr>
          <w:ilvl w:val="0"/>
          <w:numId w:val="46"/>
        </w:numPr>
        <w:rPr>
          <w:bCs/>
          <w:sz w:val="24"/>
          <w:szCs w:val="24"/>
        </w:rPr>
      </w:pPr>
      <w:r w:rsidRPr="00B856F6">
        <w:rPr>
          <w:bCs/>
          <w:sz w:val="24"/>
          <w:szCs w:val="24"/>
        </w:rPr>
        <w:t>Dostawy objęte zamówieniem nie będą się powtarzać ani podlegać wznowieniu.</w:t>
      </w:r>
    </w:p>
    <w:p w14:paraId="6A8DDA0B" w14:textId="77777777" w:rsidR="000E1859" w:rsidRPr="00B856F6" w:rsidRDefault="000E1859" w:rsidP="000E1859">
      <w:pPr>
        <w:numPr>
          <w:ilvl w:val="0"/>
          <w:numId w:val="46"/>
        </w:numPr>
        <w:rPr>
          <w:bCs/>
          <w:sz w:val="24"/>
          <w:szCs w:val="24"/>
        </w:rPr>
      </w:pPr>
      <w:r w:rsidRPr="00B856F6">
        <w:rPr>
          <w:bCs/>
          <w:sz w:val="24"/>
          <w:szCs w:val="24"/>
        </w:rPr>
        <w:t>Wykonawca pokrywa wszelkie niewymienione koszty niezbędne do realizacji przedmiotu zamówienia.</w:t>
      </w:r>
    </w:p>
    <w:p w14:paraId="5EF2C384" w14:textId="53E3E38F" w:rsidR="000E1859" w:rsidRDefault="000E1859" w:rsidP="000E1859">
      <w:pPr>
        <w:numPr>
          <w:ilvl w:val="0"/>
          <w:numId w:val="46"/>
        </w:numPr>
        <w:rPr>
          <w:bCs/>
          <w:sz w:val="24"/>
          <w:szCs w:val="24"/>
        </w:rPr>
      </w:pPr>
      <w:r w:rsidRPr="00B856F6">
        <w:rPr>
          <w:bCs/>
          <w:sz w:val="24"/>
          <w:szCs w:val="24"/>
        </w:rPr>
        <w:t xml:space="preserve">Termin realizacji zamówienia </w:t>
      </w:r>
      <w:r w:rsidR="00341FB4">
        <w:rPr>
          <w:b/>
          <w:sz w:val="24"/>
          <w:szCs w:val="24"/>
        </w:rPr>
        <w:t>3</w:t>
      </w:r>
      <w:r>
        <w:rPr>
          <w:b/>
          <w:sz w:val="24"/>
          <w:szCs w:val="24"/>
        </w:rPr>
        <w:t>0</w:t>
      </w:r>
      <w:r w:rsidRPr="00B856F6">
        <w:rPr>
          <w:b/>
          <w:sz w:val="24"/>
          <w:szCs w:val="24"/>
        </w:rPr>
        <w:t xml:space="preserve"> dni</w:t>
      </w:r>
      <w:r w:rsidRPr="00B856F6">
        <w:rPr>
          <w:bCs/>
          <w:sz w:val="24"/>
          <w:szCs w:val="24"/>
        </w:rPr>
        <w:t xml:space="preserve"> od podpisania umowy.</w:t>
      </w:r>
    </w:p>
    <w:p w14:paraId="224391E5" w14:textId="77777777" w:rsidR="000E1859" w:rsidRDefault="000E1859" w:rsidP="000E1859">
      <w:pPr>
        <w:numPr>
          <w:ilvl w:val="0"/>
          <w:numId w:val="46"/>
        </w:numPr>
        <w:rPr>
          <w:bCs/>
          <w:sz w:val="24"/>
          <w:szCs w:val="24"/>
        </w:rPr>
      </w:pPr>
      <w:r>
        <w:rPr>
          <w:bCs/>
          <w:sz w:val="24"/>
          <w:szCs w:val="24"/>
        </w:rPr>
        <w:t>O ile w szczegółowym opisie nie wskazano inaczej zamawiający wymaga, aby dostarczane meble posiadały okleiny w kolorach drewnopodobnych w jasnej palecie barw oraz żeby były zgodne kolorystycznie</w:t>
      </w:r>
      <w:r w:rsidRPr="006E7801">
        <w:rPr>
          <w:bCs/>
          <w:sz w:val="24"/>
          <w:szCs w:val="24"/>
        </w:rPr>
        <w:t xml:space="preserve"> w obrębie sali lekcyjnej</w:t>
      </w:r>
      <w:r>
        <w:rPr>
          <w:bCs/>
          <w:sz w:val="24"/>
          <w:szCs w:val="24"/>
        </w:rPr>
        <w:t xml:space="preserve">. </w:t>
      </w:r>
    </w:p>
    <w:p w14:paraId="1540CA19" w14:textId="77777777" w:rsidR="000E1859" w:rsidRPr="009E5B71" w:rsidRDefault="000E1859" w:rsidP="000E1859">
      <w:pPr>
        <w:numPr>
          <w:ilvl w:val="0"/>
          <w:numId w:val="46"/>
        </w:numPr>
        <w:rPr>
          <w:bCs/>
          <w:sz w:val="24"/>
          <w:szCs w:val="24"/>
        </w:rPr>
      </w:pPr>
      <w:bookmarkStart w:id="3" w:name="_Hlk109900466"/>
      <w:r>
        <w:rPr>
          <w:bCs/>
          <w:sz w:val="24"/>
          <w:szCs w:val="24"/>
        </w:rPr>
        <w:t xml:space="preserve">Tabela rozmiarów mebli szkolnych zgodnie z </w:t>
      </w:r>
      <w:r w:rsidRPr="00623074">
        <w:rPr>
          <w:bCs/>
          <w:sz w:val="24"/>
          <w:szCs w:val="24"/>
        </w:rPr>
        <w:t xml:space="preserve">WYMAGANIA DOTYCZĄCE MEBLI SZKOLNYCH WG  PN - EN 1729 - </w:t>
      </w:r>
      <w:proofErr w:type="gramStart"/>
      <w:r w:rsidRPr="00623074">
        <w:rPr>
          <w:bCs/>
          <w:sz w:val="24"/>
          <w:szCs w:val="24"/>
        </w:rPr>
        <w:t>1 :</w:t>
      </w:r>
      <w:proofErr w:type="gramEnd"/>
      <w:r w:rsidRPr="00623074">
        <w:rPr>
          <w:bCs/>
          <w:sz w:val="24"/>
          <w:szCs w:val="24"/>
        </w:rPr>
        <w:t xml:space="preserve"> 2007</w:t>
      </w:r>
      <w:r w:rsidRPr="009E5B71">
        <w:rPr>
          <w:bCs/>
          <w:sz w:val="24"/>
          <w:szCs w:val="24"/>
        </w:rPr>
        <w:t> </w:t>
      </w:r>
    </w:p>
    <w:tbl>
      <w:tblPr>
        <w:tblW w:w="9199" w:type="dxa"/>
        <w:tblInd w:w="225" w:type="dxa"/>
        <w:shd w:val="clear" w:color="auto" w:fill="FFFFFF"/>
        <w:tblCellMar>
          <w:left w:w="0" w:type="dxa"/>
          <w:right w:w="0" w:type="dxa"/>
        </w:tblCellMar>
        <w:tblLook w:val="04A0" w:firstRow="1" w:lastRow="0" w:firstColumn="1" w:lastColumn="0" w:noHBand="0" w:noVBand="1"/>
      </w:tblPr>
      <w:tblGrid>
        <w:gridCol w:w="1005"/>
        <w:gridCol w:w="2046"/>
        <w:gridCol w:w="2076"/>
        <w:gridCol w:w="1829"/>
        <w:gridCol w:w="2243"/>
      </w:tblGrid>
      <w:tr w:rsidR="000E1859" w:rsidRPr="009E5B71" w14:paraId="20086F0D" w14:textId="77777777" w:rsidTr="002446A2">
        <w:trPr>
          <w:trHeight w:val="1245"/>
        </w:trPr>
        <w:tc>
          <w:tcPr>
            <w:tcW w:w="886" w:type="dxa"/>
            <w:tcBorders>
              <w:top w:val="single" w:sz="18" w:space="0" w:color="000000"/>
              <w:left w:val="single" w:sz="18" w:space="0" w:color="000000"/>
              <w:bottom w:val="single" w:sz="18" w:space="0" w:color="000000"/>
              <w:right w:val="single" w:sz="12" w:space="0" w:color="000000"/>
            </w:tcBorders>
            <w:shd w:val="clear" w:color="auto" w:fill="E6E6E6"/>
            <w:vAlign w:val="center"/>
            <w:hideMark/>
          </w:tcPr>
          <w:p w14:paraId="7195D4A1" w14:textId="77777777" w:rsidR="000E1859" w:rsidRPr="009E5B71" w:rsidRDefault="000E1859" w:rsidP="002446A2">
            <w:pPr>
              <w:rPr>
                <w:bCs/>
                <w:sz w:val="24"/>
                <w:szCs w:val="24"/>
              </w:rPr>
            </w:pPr>
            <w:r w:rsidRPr="009E5B71">
              <w:rPr>
                <w:b/>
                <w:bCs/>
                <w:sz w:val="24"/>
                <w:szCs w:val="24"/>
              </w:rPr>
              <w:t>ROZMIAR</w:t>
            </w:r>
          </w:p>
          <w:p w14:paraId="1C0B237F" w14:textId="77777777" w:rsidR="000E1859" w:rsidRPr="009E5B71" w:rsidRDefault="000E1859" w:rsidP="002446A2">
            <w:pPr>
              <w:rPr>
                <w:bCs/>
                <w:sz w:val="24"/>
                <w:szCs w:val="24"/>
              </w:rPr>
            </w:pPr>
            <w:r w:rsidRPr="009E5B71">
              <w:rPr>
                <w:b/>
                <w:bCs/>
                <w:sz w:val="24"/>
                <w:szCs w:val="24"/>
              </w:rPr>
              <w:t>STOŁU I KRZESŁA</w:t>
            </w:r>
          </w:p>
          <w:p w14:paraId="725D6E1D" w14:textId="77777777" w:rsidR="000E1859" w:rsidRPr="009E5B71" w:rsidRDefault="000E1859" w:rsidP="002446A2">
            <w:pPr>
              <w:rPr>
                <w:bCs/>
                <w:sz w:val="24"/>
                <w:szCs w:val="24"/>
              </w:rPr>
            </w:pPr>
            <w:r w:rsidRPr="009E5B71">
              <w:rPr>
                <w:b/>
                <w:bCs/>
                <w:sz w:val="24"/>
                <w:szCs w:val="24"/>
              </w:rPr>
              <w:t>NR</w:t>
            </w:r>
          </w:p>
        </w:tc>
        <w:tc>
          <w:tcPr>
            <w:tcW w:w="2053" w:type="dxa"/>
            <w:tcBorders>
              <w:top w:val="single" w:sz="18" w:space="0" w:color="000000"/>
              <w:left w:val="nil"/>
              <w:bottom w:val="single" w:sz="18" w:space="0" w:color="000000"/>
              <w:right w:val="single" w:sz="12" w:space="0" w:color="000000"/>
            </w:tcBorders>
            <w:shd w:val="clear" w:color="auto" w:fill="E6E6E6"/>
            <w:vAlign w:val="center"/>
            <w:hideMark/>
          </w:tcPr>
          <w:p w14:paraId="05564A78" w14:textId="77777777" w:rsidR="000E1859" w:rsidRPr="009E5B71" w:rsidRDefault="000E1859" w:rsidP="002446A2">
            <w:pPr>
              <w:rPr>
                <w:bCs/>
                <w:sz w:val="24"/>
                <w:szCs w:val="24"/>
              </w:rPr>
            </w:pPr>
            <w:r w:rsidRPr="009E5B71">
              <w:rPr>
                <w:b/>
                <w:bCs/>
                <w:sz w:val="24"/>
                <w:szCs w:val="24"/>
              </w:rPr>
              <w:t>KOLOR</w:t>
            </w:r>
          </w:p>
        </w:tc>
        <w:tc>
          <w:tcPr>
            <w:tcW w:w="2111" w:type="dxa"/>
            <w:tcBorders>
              <w:top w:val="single" w:sz="18" w:space="0" w:color="000000"/>
              <w:left w:val="nil"/>
              <w:bottom w:val="single" w:sz="18" w:space="0" w:color="000000"/>
              <w:right w:val="single" w:sz="12" w:space="0" w:color="000000"/>
            </w:tcBorders>
            <w:shd w:val="clear" w:color="auto" w:fill="E6E6E6"/>
            <w:vAlign w:val="center"/>
            <w:hideMark/>
          </w:tcPr>
          <w:p w14:paraId="5A73A1DA" w14:textId="77777777" w:rsidR="000E1859" w:rsidRPr="009E5B71" w:rsidRDefault="000E1859" w:rsidP="002446A2">
            <w:pPr>
              <w:rPr>
                <w:bCs/>
                <w:sz w:val="24"/>
                <w:szCs w:val="24"/>
              </w:rPr>
            </w:pPr>
            <w:r w:rsidRPr="009E5B71">
              <w:rPr>
                <w:b/>
                <w:bCs/>
                <w:sz w:val="24"/>
                <w:szCs w:val="24"/>
              </w:rPr>
              <w:t>WYSOKOŚĆ SIEDZISKA</w:t>
            </w:r>
          </w:p>
        </w:tc>
        <w:tc>
          <w:tcPr>
            <w:tcW w:w="1854" w:type="dxa"/>
            <w:tcBorders>
              <w:top w:val="single" w:sz="18" w:space="0" w:color="000000"/>
              <w:left w:val="nil"/>
              <w:bottom w:val="single" w:sz="18" w:space="0" w:color="000000"/>
              <w:right w:val="single" w:sz="12" w:space="0" w:color="000000"/>
            </w:tcBorders>
            <w:shd w:val="clear" w:color="auto" w:fill="E6E6E6"/>
            <w:vAlign w:val="center"/>
            <w:hideMark/>
          </w:tcPr>
          <w:p w14:paraId="2115143E" w14:textId="77777777" w:rsidR="000E1859" w:rsidRPr="009E5B71" w:rsidRDefault="000E1859" w:rsidP="002446A2">
            <w:pPr>
              <w:rPr>
                <w:bCs/>
                <w:sz w:val="24"/>
                <w:szCs w:val="24"/>
              </w:rPr>
            </w:pPr>
            <w:r w:rsidRPr="009E5B71">
              <w:rPr>
                <w:b/>
                <w:bCs/>
                <w:sz w:val="24"/>
                <w:szCs w:val="24"/>
              </w:rPr>
              <w:t>WYSOKOŚĆ PULPITU</w:t>
            </w:r>
          </w:p>
        </w:tc>
        <w:tc>
          <w:tcPr>
            <w:tcW w:w="2295" w:type="dxa"/>
            <w:tcBorders>
              <w:top w:val="single" w:sz="18" w:space="0" w:color="000000"/>
              <w:left w:val="nil"/>
              <w:bottom w:val="single" w:sz="18" w:space="0" w:color="000000"/>
              <w:right w:val="single" w:sz="18" w:space="0" w:color="000000"/>
            </w:tcBorders>
            <w:shd w:val="clear" w:color="auto" w:fill="E6E6E6"/>
            <w:vAlign w:val="center"/>
            <w:hideMark/>
          </w:tcPr>
          <w:p w14:paraId="40B66584" w14:textId="77777777" w:rsidR="000E1859" w:rsidRPr="009E5B71" w:rsidRDefault="000E1859" w:rsidP="002446A2">
            <w:pPr>
              <w:rPr>
                <w:bCs/>
                <w:sz w:val="24"/>
                <w:szCs w:val="24"/>
              </w:rPr>
            </w:pPr>
            <w:r w:rsidRPr="009E5B71">
              <w:rPr>
                <w:b/>
                <w:bCs/>
                <w:sz w:val="24"/>
                <w:szCs w:val="24"/>
              </w:rPr>
              <w:t>WZROST DZIECI</w:t>
            </w:r>
          </w:p>
          <w:p w14:paraId="30614E5F" w14:textId="77777777" w:rsidR="000E1859" w:rsidRPr="009E5B71" w:rsidRDefault="000E1859" w:rsidP="002446A2">
            <w:pPr>
              <w:rPr>
                <w:bCs/>
                <w:sz w:val="24"/>
                <w:szCs w:val="24"/>
              </w:rPr>
            </w:pPr>
            <w:r w:rsidRPr="009E5B71">
              <w:rPr>
                <w:b/>
                <w:bCs/>
                <w:sz w:val="24"/>
                <w:szCs w:val="24"/>
              </w:rPr>
              <w:t> (bez butów)</w:t>
            </w:r>
          </w:p>
        </w:tc>
      </w:tr>
      <w:tr w:rsidR="000E1859" w:rsidRPr="009E5B71" w14:paraId="79A812CB" w14:textId="77777777" w:rsidTr="002446A2">
        <w:trPr>
          <w:trHeight w:val="660"/>
        </w:trPr>
        <w:tc>
          <w:tcPr>
            <w:tcW w:w="886" w:type="dxa"/>
            <w:tcBorders>
              <w:top w:val="nil"/>
              <w:left w:val="single" w:sz="18" w:space="0" w:color="000000"/>
              <w:bottom w:val="single" w:sz="12" w:space="0" w:color="000000"/>
              <w:right w:val="single" w:sz="12" w:space="0" w:color="000000"/>
            </w:tcBorders>
            <w:shd w:val="clear" w:color="auto" w:fill="FFFFFF"/>
            <w:vAlign w:val="center"/>
            <w:hideMark/>
          </w:tcPr>
          <w:p w14:paraId="7E9905B5" w14:textId="77777777" w:rsidR="000E1859" w:rsidRPr="009E5B71" w:rsidRDefault="000E1859" w:rsidP="002446A2">
            <w:pPr>
              <w:rPr>
                <w:bCs/>
                <w:sz w:val="24"/>
                <w:szCs w:val="24"/>
              </w:rPr>
            </w:pPr>
            <w:r w:rsidRPr="009E5B71">
              <w:rPr>
                <w:b/>
                <w:bCs/>
                <w:sz w:val="24"/>
                <w:szCs w:val="24"/>
              </w:rPr>
              <w:t>0</w:t>
            </w:r>
          </w:p>
        </w:tc>
        <w:tc>
          <w:tcPr>
            <w:tcW w:w="2053" w:type="dxa"/>
            <w:tcBorders>
              <w:top w:val="nil"/>
              <w:left w:val="nil"/>
              <w:bottom w:val="single" w:sz="12" w:space="0" w:color="000000"/>
              <w:right w:val="single" w:sz="12" w:space="0" w:color="000000"/>
            </w:tcBorders>
            <w:shd w:val="clear" w:color="auto" w:fill="FFFFFF"/>
            <w:vAlign w:val="center"/>
            <w:hideMark/>
          </w:tcPr>
          <w:p w14:paraId="4F7CF59A" w14:textId="77777777" w:rsidR="000E1859" w:rsidRPr="009E5B71" w:rsidRDefault="000E1859" w:rsidP="002446A2">
            <w:pPr>
              <w:rPr>
                <w:bCs/>
                <w:sz w:val="24"/>
                <w:szCs w:val="24"/>
              </w:rPr>
            </w:pPr>
            <w:r w:rsidRPr="009E5B71">
              <w:rPr>
                <w:b/>
                <w:bCs/>
                <w:sz w:val="24"/>
                <w:szCs w:val="24"/>
              </w:rPr>
              <w:t>BIAŁY</w:t>
            </w:r>
          </w:p>
        </w:tc>
        <w:tc>
          <w:tcPr>
            <w:tcW w:w="2111" w:type="dxa"/>
            <w:tcBorders>
              <w:top w:val="nil"/>
              <w:left w:val="nil"/>
              <w:bottom w:val="single" w:sz="12" w:space="0" w:color="000000"/>
              <w:right w:val="single" w:sz="12" w:space="0" w:color="000000"/>
            </w:tcBorders>
            <w:shd w:val="clear" w:color="auto" w:fill="FFFFFF"/>
            <w:vAlign w:val="center"/>
            <w:hideMark/>
          </w:tcPr>
          <w:p w14:paraId="07E6F0BC" w14:textId="77777777" w:rsidR="000E1859" w:rsidRPr="009E5B71" w:rsidRDefault="000E1859" w:rsidP="002446A2">
            <w:pPr>
              <w:rPr>
                <w:bCs/>
                <w:sz w:val="24"/>
                <w:szCs w:val="24"/>
              </w:rPr>
            </w:pPr>
            <w:r w:rsidRPr="009E5B71">
              <w:rPr>
                <w:b/>
                <w:bCs/>
                <w:sz w:val="24"/>
                <w:szCs w:val="24"/>
              </w:rPr>
              <w:t>210</w:t>
            </w:r>
          </w:p>
        </w:tc>
        <w:tc>
          <w:tcPr>
            <w:tcW w:w="1854" w:type="dxa"/>
            <w:tcBorders>
              <w:top w:val="nil"/>
              <w:left w:val="nil"/>
              <w:bottom w:val="single" w:sz="12" w:space="0" w:color="000000"/>
              <w:right w:val="single" w:sz="12" w:space="0" w:color="000000"/>
            </w:tcBorders>
            <w:shd w:val="clear" w:color="auto" w:fill="FFFFFF"/>
            <w:vAlign w:val="center"/>
            <w:hideMark/>
          </w:tcPr>
          <w:p w14:paraId="41AE2354" w14:textId="77777777" w:rsidR="000E1859" w:rsidRPr="009E5B71" w:rsidRDefault="000E1859" w:rsidP="002446A2">
            <w:pPr>
              <w:rPr>
                <w:bCs/>
                <w:sz w:val="24"/>
                <w:szCs w:val="24"/>
              </w:rPr>
            </w:pPr>
            <w:r w:rsidRPr="009E5B71">
              <w:rPr>
                <w:b/>
                <w:bCs/>
                <w:sz w:val="24"/>
                <w:szCs w:val="24"/>
              </w:rPr>
              <w:t>400</w:t>
            </w:r>
          </w:p>
        </w:tc>
        <w:tc>
          <w:tcPr>
            <w:tcW w:w="2295" w:type="dxa"/>
            <w:tcBorders>
              <w:top w:val="nil"/>
              <w:left w:val="nil"/>
              <w:bottom w:val="single" w:sz="12" w:space="0" w:color="000000"/>
              <w:right w:val="single" w:sz="18" w:space="0" w:color="000000"/>
            </w:tcBorders>
            <w:shd w:val="clear" w:color="auto" w:fill="FFFFFF"/>
            <w:vAlign w:val="center"/>
            <w:hideMark/>
          </w:tcPr>
          <w:p w14:paraId="508E2ED9" w14:textId="77777777" w:rsidR="000E1859" w:rsidRPr="009E5B71" w:rsidRDefault="000E1859" w:rsidP="002446A2">
            <w:pPr>
              <w:rPr>
                <w:bCs/>
                <w:sz w:val="24"/>
                <w:szCs w:val="24"/>
              </w:rPr>
            </w:pPr>
            <w:r w:rsidRPr="009E5B71">
              <w:rPr>
                <w:b/>
                <w:bCs/>
                <w:sz w:val="24"/>
                <w:szCs w:val="24"/>
              </w:rPr>
              <w:t>od 800 do 950</w:t>
            </w:r>
          </w:p>
        </w:tc>
      </w:tr>
      <w:tr w:rsidR="000E1859" w:rsidRPr="009E5B71" w14:paraId="6CFEE08C" w14:textId="77777777" w:rsidTr="002446A2">
        <w:trPr>
          <w:trHeight w:val="690"/>
        </w:trPr>
        <w:tc>
          <w:tcPr>
            <w:tcW w:w="886" w:type="dxa"/>
            <w:tcBorders>
              <w:top w:val="nil"/>
              <w:left w:val="single" w:sz="18" w:space="0" w:color="000000"/>
              <w:bottom w:val="single" w:sz="12" w:space="0" w:color="000000"/>
              <w:right w:val="single" w:sz="12" w:space="0" w:color="000000"/>
            </w:tcBorders>
            <w:shd w:val="clear" w:color="auto" w:fill="FF6600"/>
            <w:vAlign w:val="center"/>
            <w:hideMark/>
          </w:tcPr>
          <w:p w14:paraId="3FE5FF64" w14:textId="77777777" w:rsidR="000E1859" w:rsidRPr="009E5B71" w:rsidRDefault="000E1859" w:rsidP="002446A2">
            <w:pPr>
              <w:rPr>
                <w:bCs/>
                <w:sz w:val="24"/>
                <w:szCs w:val="24"/>
              </w:rPr>
            </w:pPr>
            <w:r w:rsidRPr="009E5B71">
              <w:rPr>
                <w:b/>
                <w:bCs/>
                <w:sz w:val="24"/>
                <w:szCs w:val="24"/>
              </w:rPr>
              <w:t>I</w:t>
            </w:r>
          </w:p>
        </w:tc>
        <w:tc>
          <w:tcPr>
            <w:tcW w:w="2053" w:type="dxa"/>
            <w:tcBorders>
              <w:top w:val="nil"/>
              <w:left w:val="nil"/>
              <w:bottom w:val="single" w:sz="12" w:space="0" w:color="000000"/>
              <w:right w:val="single" w:sz="12" w:space="0" w:color="000000"/>
            </w:tcBorders>
            <w:shd w:val="clear" w:color="auto" w:fill="FF6600"/>
            <w:vAlign w:val="center"/>
            <w:hideMark/>
          </w:tcPr>
          <w:p w14:paraId="75836CBA" w14:textId="77777777" w:rsidR="000E1859" w:rsidRPr="009E5B71" w:rsidRDefault="000E1859" w:rsidP="002446A2">
            <w:pPr>
              <w:rPr>
                <w:bCs/>
                <w:sz w:val="24"/>
                <w:szCs w:val="24"/>
              </w:rPr>
            </w:pPr>
            <w:r w:rsidRPr="009E5B71">
              <w:rPr>
                <w:b/>
                <w:bCs/>
                <w:sz w:val="24"/>
                <w:szCs w:val="24"/>
              </w:rPr>
              <w:t>POMARAŃCZOWY</w:t>
            </w:r>
          </w:p>
        </w:tc>
        <w:tc>
          <w:tcPr>
            <w:tcW w:w="2111" w:type="dxa"/>
            <w:tcBorders>
              <w:top w:val="nil"/>
              <w:left w:val="nil"/>
              <w:bottom w:val="single" w:sz="12" w:space="0" w:color="000000"/>
              <w:right w:val="single" w:sz="12" w:space="0" w:color="000000"/>
            </w:tcBorders>
            <w:shd w:val="clear" w:color="auto" w:fill="FF6600"/>
            <w:vAlign w:val="center"/>
            <w:hideMark/>
          </w:tcPr>
          <w:p w14:paraId="4DEF0DC3" w14:textId="77777777" w:rsidR="000E1859" w:rsidRPr="009E5B71" w:rsidRDefault="000E1859" w:rsidP="002446A2">
            <w:pPr>
              <w:rPr>
                <w:bCs/>
                <w:sz w:val="24"/>
                <w:szCs w:val="24"/>
              </w:rPr>
            </w:pPr>
            <w:r w:rsidRPr="009E5B71">
              <w:rPr>
                <w:b/>
                <w:bCs/>
                <w:sz w:val="24"/>
                <w:szCs w:val="24"/>
              </w:rPr>
              <w:t>260</w:t>
            </w:r>
          </w:p>
        </w:tc>
        <w:tc>
          <w:tcPr>
            <w:tcW w:w="1854" w:type="dxa"/>
            <w:tcBorders>
              <w:top w:val="nil"/>
              <w:left w:val="nil"/>
              <w:bottom w:val="single" w:sz="12" w:space="0" w:color="000000"/>
              <w:right w:val="single" w:sz="12" w:space="0" w:color="000000"/>
            </w:tcBorders>
            <w:shd w:val="clear" w:color="auto" w:fill="FF6600"/>
            <w:vAlign w:val="center"/>
            <w:hideMark/>
          </w:tcPr>
          <w:p w14:paraId="66EFC4C9" w14:textId="77777777" w:rsidR="000E1859" w:rsidRPr="009E5B71" w:rsidRDefault="000E1859" w:rsidP="002446A2">
            <w:pPr>
              <w:rPr>
                <w:bCs/>
                <w:sz w:val="24"/>
                <w:szCs w:val="24"/>
              </w:rPr>
            </w:pPr>
            <w:r w:rsidRPr="009E5B71">
              <w:rPr>
                <w:b/>
                <w:bCs/>
                <w:sz w:val="24"/>
                <w:szCs w:val="24"/>
              </w:rPr>
              <w:t>460</w:t>
            </w:r>
          </w:p>
        </w:tc>
        <w:tc>
          <w:tcPr>
            <w:tcW w:w="2295" w:type="dxa"/>
            <w:tcBorders>
              <w:top w:val="nil"/>
              <w:left w:val="nil"/>
              <w:bottom w:val="single" w:sz="12" w:space="0" w:color="000000"/>
              <w:right w:val="single" w:sz="18" w:space="0" w:color="000000"/>
            </w:tcBorders>
            <w:shd w:val="clear" w:color="auto" w:fill="FF6600"/>
            <w:vAlign w:val="center"/>
            <w:hideMark/>
          </w:tcPr>
          <w:p w14:paraId="175D2FC9" w14:textId="77777777" w:rsidR="000E1859" w:rsidRPr="009E5B71" w:rsidRDefault="000E1859" w:rsidP="002446A2">
            <w:pPr>
              <w:rPr>
                <w:bCs/>
                <w:sz w:val="24"/>
                <w:szCs w:val="24"/>
              </w:rPr>
            </w:pPr>
            <w:r w:rsidRPr="009E5B71">
              <w:rPr>
                <w:b/>
                <w:bCs/>
                <w:sz w:val="24"/>
                <w:szCs w:val="24"/>
              </w:rPr>
              <w:t>od 930 do 1160</w:t>
            </w:r>
          </w:p>
        </w:tc>
      </w:tr>
      <w:tr w:rsidR="000E1859" w:rsidRPr="009E5B71" w14:paraId="1ED01775" w14:textId="77777777" w:rsidTr="002446A2">
        <w:trPr>
          <w:trHeight w:val="675"/>
        </w:trPr>
        <w:tc>
          <w:tcPr>
            <w:tcW w:w="886" w:type="dxa"/>
            <w:tcBorders>
              <w:top w:val="nil"/>
              <w:left w:val="single" w:sz="18" w:space="0" w:color="000000"/>
              <w:bottom w:val="single" w:sz="12" w:space="0" w:color="000000"/>
              <w:right w:val="single" w:sz="12" w:space="0" w:color="000000"/>
            </w:tcBorders>
            <w:shd w:val="clear" w:color="auto" w:fill="800080"/>
            <w:vAlign w:val="center"/>
            <w:hideMark/>
          </w:tcPr>
          <w:p w14:paraId="08F95359" w14:textId="77777777" w:rsidR="000E1859" w:rsidRPr="009E5B71" w:rsidRDefault="000E1859" w:rsidP="002446A2">
            <w:pPr>
              <w:rPr>
                <w:bCs/>
                <w:sz w:val="24"/>
                <w:szCs w:val="24"/>
              </w:rPr>
            </w:pPr>
            <w:r w:rsidRPr="009E5B71">
              <w:rPr>
                <w:b/>
                <w:bCs/>
                <w:sz w:val="24"/>
                <w:szCs w:val="24"/>
              </w:rPr>
              <w:t>II</w:t>
            </w:r>
          </w:p>
        </w:tc>
        <w:tc>
          <w:tcPr>
            <w:tcW w:w="2053" w:type="dxa"/>
            <w:tcBorders>
              <w:top w:val="nil"/>
              <w:left w:val="nil"/>
              <w:bottom w:val="single" w:sz="12" w:space="0" w:color="000000"/>
              <w:right w:val="single" w:sz="12" w:space="0" w:color="000000"/>
            </w:tcBorders>
            <w:shd w:val="clear" w:color="auto" w:fill="800080"/>
            <w:vAlign w:val="center"/>
            <w:hideMark/>
          </w:tcPr>
          <w:p w14:paraId="5FFF33CE" w14:textId="77777777" w:rsidR="000E1859" w:rsidRPr="009E5B71" w:rsidRDefault="000E1859" w:rsidP="002446A2">
            <w:pPr>
              <w:rPr>
                <w:bCs/>
                <w:sz w:val="24"/>
                <w:szCs w:val="24"/>
              </w:rPr>
            </w:pPr>
            <w:r w:rsidRPr="009E5B71">
              <w:rPr>
                <w:b/>
                <w:bCs/>
                <w:sz w:val="24"/>
                <w:szCs w:val="24"/>
              </w:rPr>
              <w:t>FIOLETOWY</w:t>
            </w:r>
          </w:p>
        </w:tc>
        <w:tc>
          <w:tcPr>
            <w:tcW w:w="2111" w:type="dxa"/>
            <w:tcBorders>
              <w:top w:val="nil"/>
              <w:left w:val="nil"/>
              <w:bottom w:val="single" w:sz="12" w:space="0" w:color="000000"/>
              <w:right w:val="single" w:sz="12" w:space="0" w:color="000000"/>
            </w:tcBorders>
            <w:shd w:val="clear" w:color="auto" w:fill="800080"/>
            <w:vAlign w:val="center"/>
            <w:hideMark/>
          </w:tcPr>
          <w:p w14:paraId="5C7341B2" w14:textId="77777777" w:rsidR="000E1859" w:rsidRPr="009E5B71" w:rsidRDefault="000E1859" w:rsidP="002446A2">
            <w:pPr>
              <w:rPr>
                <w:bCs/>
                <w:sz w:val="24"/>
                <w:szCs w:val="24"/>
              </w:rPr>
            </w:pPr>
            <w:r w:rsidRPr="009E5B71">
              <w:rPr>
                <w:b/>
                <w:bCs/>
                <w:sz w:val="24"/>
                <w:szCs w:val="24"/>
              </w:rPr>
              <w:t>310</w:t>
            </w:r>
          </w:p>
        </w:tc>
        <w:tc>
          <w:tcPr>
            <w:tcW w:w="1854" w:type="dxa"/>
            <w:tcBorders>
              <w:top w:val="nil"/>
              <w:left w:val="nil"/>
              <w:bottom w:val="single" w:sz="12" w:space="0" w:color="000000"/>
              <w:right w:val="single" w:sz="12" w:space="0" w:color="000000"/>
            </w:tcBorders>
            <w:shd w:val="clear" w:color="auto" w:fill="800080"/>
            <w:vAlign w:val="center"/>
            <w:hideMark/>
          </w:tcPr>
          <w:p w14:paraId="4CAC3E07" w14:textId="77777777" w:rsidR="000E1859" w:rsidRPr="009E5B71" w:rsidRDefault="000E1859" w:rsidP="002446A2">
            <w:pPr>
              <w:rPr>
                <w:bCs/>
                <w:sz w:val="24"/>
                <w:szCs w:val="24"/>
              </w:rPr>
            </w:pPr>
            <w:r w:rsidRPr="009E5B71">
              <w:rPr>
                <w:b/>
                <w:bCs/>
                <w:sz w:val="24"/>
                <w:szCs w:val="24"/>
              </w:rPr>
              <w:t>530</w:t>
            </w:r>
          </w:p>
        </w:tc>
        <w:tc>
          <w:tcPr>
            <w:tcW w:w="2295" w:type="dxa"/>
            <w:tcBorders>
              <w:top w:val="nil"/>
              <w:left w:val="nil"/>
              <w:bottom w:val="single" w:sz="12" w:space="0" w:color="000000"/>
              <w:right w:val="single" w:sz="18" w:space="0" w:color="000000"/>
            </w:tcBorders>
            <w:shd w:val="clear" w:color="auto" w:fill="800080"/>
            <w:vAlign w:val="center"/>
            <w:hideMark/>
          </w:tcPr>
          <w:p w14:paraId="06D46FC2" w14:textId="77777777" w:rsidR="000E1859" w:rsidRPr="009E5B71" w:rsidRDefault="000E1859" w:rsidP="002446A2">
            <w:pPr>
              <w:rPr>
                <w:bCs/>
                <w:sz w:val="24"/>
                <w:szCs w:val="24"/>
              </w:rPr>
            </w:pPr>
            <w:r w:rsidRPr="009E5B71">
              <w:rPr>
                <w:b/>
                <w:bCs/>
                <w:sz w:val="24"/>
                <w:szCs w:val="24"/>
              </w:rPr>
              <w:t>od 1080 do 1210</w:t>
            </w:r>
          </w:p>
        </w:tc>
      </w:tr>
      <w:tr w:rsidR="000E1859" w:rsidRPr="009E5B71" w14:paraId="0B90B523" w14:textId="77777777" w:rsidTr="002446A2">
        <w:trPr>
          <w:trHeight w:val="705"/>
        </w:trPr>
        <w:tc>
          <w:tcPr>
            <w:tcW w:w="886" w:type="dxa"/>
            <w:tcBorders>
              <w:top w:val="nil"/>
              <w:left w:val="single" w:sz="18" w:space="0" w:color="000000"/>
              <w:bottom w:val="single" w:sz="12" w:space="0" w:color="000000"/>
              <w:right w:val="single" w:sz="12" w:space="0" w:color="000000"/>
            </w:tcBorders>
            <w:shd w:val="clear" w:color="auto" w:fill="FFFF00"/>
            <w:vAlign w:val="center"/>
            <w:hideMark/>
          </w:tcPr>
          <w:p w14:paraId="30209CE6" w14:textId="77777777" w:rsidR="000E1859" w:rsidRPr="009E5B71" w:rsidRDefault="000E1859" w:rsidP="002446A2">
            <w:pPr>
              <w:rPr>
                <w:bCs/>
                <w:sz w:val="24"/>
                <w:szCs w:val="24"/>
              </w:rPr>
            </w:pPr>
            <w:r w:rsidRPr="009E5B71">
              <w:rPr>
                <w:b/>
                <w:bCs/>
                <w:sz w:val="24"/>
                <w:szCs w:val="24"/>
              </w:rPr>
              <w:t>III</w:t>
            </w:r>
          </w:p>
        </w:tc>
        <w:tc>
          <w:tcPr>
            <w:tcW w:w="2053" w:type="dxa"/>
            <w:tcBorders>
              <w:top w:val="nil"/>
              <w:left w:val="nil"/>
              <w:bottom w:val="single" w:sz="12" w:space="0" w:color="000000"/>
              <w:right w:val="single" w:sz="12" w:space="0" w:color="000000"/>
            </w:tcBorders>
            <w:shd w:val="clear" w:color="auto" w:fill="FFFF00"/>
            <w:vAlign w:val="center"/>
            <w:hideMark/>
          </w:tcPr>
          <w:p w14:paraId="6E3002A3" w14:textId="77777777" w:rsidR="000E1859" w:rsidRPr="009E5B71" w:rsidRDefault="000E1859" w:rsidP="002446A2">
            <w:pPr>
              <w:rPr>
                <w:bCs/>
                <w:sz w:val="24"/>
                <w:szCs w:val="24"/>
              </w:rPr>
            </w:pPr>
            <w:r w:rsidRPr="009E5B71">
              <w:rPr>
                <w:b/>
                <w:bCs/>
                <w:sz w:val="24"/>
                <w:szCs w:val="24"/>
              </w:rPr>
              <w:t>ŻÓŁTY</w:t>
            </w:r>
          </w:p>
        </w:tc>
        <w:tc>
          <w:tcPr>
            <w:tcW w:w="2111" w:type="dxa"/>
            <w:tcBorders>
              <w:top w:val="nil"/>
              <w:left w:val="nil"/>
              <w:bottom w:val="single" w:sz="12" w:space="0" w:color="000000"/>
              <w:right w:val="single" w:sz="12" w:space="0" w:color="000000"/>
            </w:tcBorders>
            <w:shd w:val="clear" w:color="auto" w:fill="FFFF00"/>
            <w:vAlign w:val="center"/>
            <w:hideMark/>
          </w:tcPr>
          <w:p w14:paraId="42E21450" w14:textId="77777777" w:rsidR="000E1859" w:rsidRPr="009E5B71" w:rsidRDefault="000E1859" w:rsidP="002446A2">
            <w:pPr>
              <w:rPr>
                <w:bCs/>
                <w:sz w:val="24"/>
                <w:szCs w:val="24"/>
              </w:rPr>
            </w:pPr>
            <w:r w:rsidRPr="009E5B71">
              <w:rPr>
                <w:b/>
                <w:bCs/>
                <w:sz w:val="24"/>
                <w:szCs w:val="24"/>
              </w:rPr>
              <w:t>350</w:t>
            </w:r>
          </w:p>
        </w:tc>
        <w:tc>
          <w:tcPr>
            <w:tcW w:w="1854" w:type="dxa"/>
            <w:tcBorders>
              <w:top w:val="nil"/>
              <w:left w:val="nil"/>
              <w:bottom w:val="single" w:sz="12" w:space="0" w:color="000000"/>
              <w:right w:val="single" w:sz="12" w:space="0" w:color="000000"/>
            </w:tcBorders>
            <w:shd w:val="clear" w:color="auto" w:fill="FFFF00"/>
            <w:vAlign w:val="center"/>
            <w:hideMark/>
          </w:tcPr>
          <w:p w14:paraId="76320685" w14:textId="77777777" w:rsidR="000E1859" w:rsidRPr="009E5B71" w:rsidRDefault="000E1859" w:rsidP="002446A2">
            <w:pPr>
              <w:rPr>
                <w:bCs/>
                <w:sz w:val="24"/>
                <w:szCs w:val="24"/>
              </w:rPr>
            </w:pPr>
            <w:r w:rsidRPr="009E5B71">
              <w:rPr>
                <w:b/>
                <w:bCs/>
                <w:sz w:val="24"/>
                <w:szCs w:val="24"/>
              </w:rPr>
              <w:t>590</w:t>
            </w:r>
          </w:p>
        </w:tc>
        <w:tc>
          <w:tcPr>
            <w:tcW w:w="2295" w:type="dxa"/>
            <w:tcBorders>
              <w:top w:val="nil"/>
              <w:left w:val="nil"/>
              <w:bottom w:val="single" w:sz="12" w:space="0" w:color="000000"/>
              <w:right w:val="single" w:sz="18" w:space="0" w:color="000000"/>
            </w:tcBorders>
            <w:shd w:val="clear" w:color="auto" w:fill="FFFF00"/>
            <w:vAlign w:val="center"/>
            <w:hideMark/>
          </w:tcPr>
          <w:p w14:paraId="783104C3" w14:textId="77777777" w:rsidR="000E1859" w:rsidRPr="009E5B71" w:rsidRDefault="000E1859" w:rsidP="002446A2">
            <w:pPr>
              <w:rPr>
                <w:bCs/>
                <w:sz w:val="24"/>
                <w:szCs w:val="24"/>
              </w:rPr>
            </w:pPr>
            <w:r w:rsidRPr="009E5B71">
              <w:rPr>
                <w:b/>
                <w:bCs/>
                <w:sz w:val="24"/>
                <w:szCs w:val="24"/>
              </w:rPr>
              <w:t>od 1190 do 1420</w:t>
            </w:r>
          </w:p>
        </w:tc>
      </w:tr>
      <w:tr w:rsidR="000E1859" w:rsidRPr="009E5B71" w14:paraId="396B31E9" w14:textId="77777777" w:rsidTr="002446A2">
        <w:trPr>
          <w:trHeight w:val="675"/>
        </w:trPr>
        <w:tc>
          <w:tcPr>
            <w:tcW w:w="886" w:type="dxa"/>
            <w:tcBorders>
              <w:top w:val="nil"/>
              <w:left w:val="single" w:sz="18" w:space="0" w:color="000000"/>
              <w:bottom w:val="single" w:sz="12" w:space="0" w:color="000000"/>
              <w:right w:val="single" w:sz="12" w:space="0" w:color="000000"/>
            </w:tcBorders>
            <w:shd w:val="clear" w:color="auto" w:fill="FF0000"/>
            <w:vAlign w:val="center"/>
            <w:hideMark/>
          </w:tcPr>
          <w:p w14:paraId="4981C2C7" w14:textId="77777777" w:rsidR="000E1859" w:rsidRPr="009E5B71" w:rsidRDefault="000E1859" w:rsidP="002446A2">
            <w:pPr>
              <w:rPr>
                <w:bCs/>
                <w:sz w:val="24"/>
                <w:szCs w:val="24"/>
              </w:rPr>
            </w:pPr>
            <w:r w:rsidRPr="009E5B71">
              <w:rPr>
                <w:b/>
                <w:bCs/>
                <w:sz w:val="24"/>
                <w:szCs w:val="24"/>
              </w:rPr>
              <w:t>IV</w:t>
            </w:r>
          </w:p>
        </w:tc>
        <w:tc>
          <w:tcPr>
            <w:tcW w:w="2053" w:type="dxa"/>
            <w:tcBorders>
              <w:top w:val="nil"/>
              <w:left w:val="nil"/>
              <w:bottom w:val="single" w:sz="12" w:space="0" w:color="000000"/>
              <w:right w:val="single" w:sz="12" w:space="0" w:color="000000"/>
            </w:tcBorders>
            <w:shd w:val="clear" w:color="auto" w:fill="FF0000"/>
            <w:vAlign w:val="center"/>
            <w:hideMark/>
          </w:tcPr>
          <w:p w14:paraId="121A1593" w14:textId="77777777" w:rsidR="000E1859" w:rsidRPr="009E5B71" w:rsidRDefault="000E1859" w:rsidP="002446A2">
            <w:pPr>
              <w:rPr>
                <w:bCs/>
                <w:sz w:val="24"/>
                <w:szCs w:val="24"/>
              </w:rPr>
            </w:pPr>
            <w:r w:rsidRPr="009E5B71">
              <w:rPr>
                <w:b/>
                <w:bCs/>
                <w:sz w:val="24"/>
                <w:szCs w:val="24"/>
              </w:rPr>
              <w:t>CZERWONY</w:t>
            </w:r>
          </w:p>
        </w:tc>
        <w:tc>
          <w:tcPr>
            <w:tcW w:w="2111" w:type="dxa"/>
            <w:tcBorders>
              <w:top w:val="nil"/>
              <w:left w:val="nil"/>
              <w:bottom w:val="single" w:sz="12" w:space="0" w:color="000000"/>
              <w:right w:val="single" w:sz="12" w:space="0" w:color="000000"/>
            </w:tcBorders>
            <w:shd w:val="clear" w:color="auto" w:fill="FF0000"/>
            <w:vAlign w:val="center"/>
            <w:hideMark/>
          </w:tcPr>
          <w:p w14:paraId="0DBA749C" w14:textId="77777777" w:rsidR="000E1859" w:rsidRPr="009E5B71" w:rsidRDefault="000E1859" w:rsidP="002446A2">
            <w:pPr>
              <w:rPr>
                <w:bCs/>
                <w:sz w:val="24"/>
                <w:szCs w:val="24"/>
              </w:rPr>
            </w:pPr>
            <w:r w:rsidRPr="009E5B71">
              <w:rPr>
                <w:b/>
                <w:bCs/>
                <w:sz w:val="24"/>
                <w:szCs w:val="24"/>
              </w:rPr>
              <w:t>380</w:t>
            </w:r>
          </w:p>
        </w:tc>
        <w:tc>
          <w:tcPr>
            <w:tcW w:w="1854" w:type="dxa"/>
            <w:tcBorders>
              <w:top w:val="nil"/>
              <w:left w:val="nil"/>
              <w:bottom w:val="single" w:sz="12" w:space="0" w:color="000000"/>
              <w:right w:val="single" w:sz="12" w:space="0" w:color="000000"/>
            </w:tcBorders>
            <w:shd w:val="clear" w:color="auto" w:fill="FF0000"/>
            <w:vAlign w:val="center"/>
            <w:hideMark/>
          </w:tcPr>
          <w:p w14:paraId="45182DBC" w14:textId="77777777" w:rsidR="000E1859" w:rsidRPr="009E5B71" w:rsidRDefault="000E1859" w:rsidP="002446A2">
            <w:pPr>
              <w:rPr>
                <w:bCs/>
                <w:sz w:val="24"/>
                <w:szCs w:val="24"/>
              </w:rPr>
            </w:pPr>
            <w:r w:rsidRPr="009E5B71">
              <w:rPr>
                <w:b/>
                <w:bCs/>
                <w:sz w:val="24"/>
                <w:szCs w:val="24"/>
              </w:rPr>
              <w:t>640</w:t>
            </w:r>
          </w:p>
        </w:tc>
        <w:tc>
          <w:tcPr>
            <w:tcW w:w="2295" w:type="dxa"/>
            <w:tcBorders>
              <w:top w:val="nil"/>
              <w:left w:val="nil"/>
              <w:bottom w:val="single" w:sz="12" w:space="0" w:color="000000"/>
              <w:right w:val="single" w:sz="18" w:space="0" w:color="000000"/>
            </w:tcBorders>
            <w:shd w:val="clear" w:color="auto" w:fill="FF0000"/>
            <w:vAlign w:val="center"/>
            <w:hideMark/>
          </w:tcPr>
          <w:p w14:paraId="4B9F4D74" w14:textId="77777777" w:rsidR="000E1859" w:rsidRPr="009E5B71" w:rsidRDefault="000E1859" w:rsidP="002446A2">
            <w:pPr>
              <w:rPr>
                <w:bCs/>
                <w:sz w:val="24"/>
                <w:szCs w:val="24"/>
              </w:rPr>
            </w:pPr>
            <w:r w:rsidRPr="009E5B71">
              <w:rPr>
                <w:b/>
                <w:bCs/>
                <w:sz w:val="24"/>
                <w:szCs w:val="24"/>
              </w:rPr>
              <w:t>od 1330 do 1590</w:t>
            </w:r>
          </w:p>
        </w:tc>
      </w:tr>
      <w:tr w:rsidR="000E1859" w:rsidRPr="009E5B71" w14:paraId="366B5E6D" w14:textId="77777777" w:rsidTr="002446A2">
        <w:trPr>
          <w:trHeight w:val="705"/>
        </w:trPr>
        <w:tc>
          <w:tcPr>
            <w:tcW w:w="886" w:type="dxa"/>
            <w:tcBorders>
              <w:top w:val="nil"/>
              <w:left w:val="single" w:sz="18" w:space="0" w:color="000000"/>
              <w:bottom w:val="single" w:sz="12" w:space="0" w:color="000000"/>
              <w:right w:val="single" w:sz="12" w:space="0" w:color="000000"/>
            </w:tcBorders>
            <w:shd w:val="clear" w:color="auto" w:fill="008000"/>
            <w:vAlign w:val="center"/>
            <w:hideMark/>
          </w:tcPr>
          <w:p w14:paraId="60667828" w14:textId="77777777" w:rsidR="000E1859" w:rsidRPr="009E5B71" w:rsidRDefault="000E1859" w:rsidP="002446A2">
            <w:pPr>
              <w:rPr>
                <w:bCs/>
                <w:sz w:val="24"/>
                <w:szCs w:val="24"/>
              </w:rPr>
            </w:pPr>
            <w:r w:rsidRPr="009E5B71">
              <w:rPr>
                <w:b/>
                <w:bCs/>
                <w:sz w:val="24"/>
                <w:szCs w:val="24"/>
              </w:rPr>
              <w:t>V</w:t>
            </w:r>
          </w:p>
        </w:tc>
        <w:tc>
          <w:tcPr>
            <w:tcW w:w="2053" w:type="dxa"/>
            <w:tcBorders>
              <w:top w:val="nil"/>
              <w:left w:val="nil"/>
              <w:bottom w:val="single" w:sz="12" w:space="0" w:color="000000"/>
              <w:right w:val="single" w:sz="12" w:space="0" w:color="000000"/>
            </w:tcBorders>
            <w:shd w:val="clear" w:color="auto" w:fill="008000"/>
            <w:vAlign w:val="center"/>
            <w:hideMark/>
          </w:tcPr>
          <w:p w14:paraId="561C7F6E" w14:textId="77777777" w:rsidR="000E1859" w:rsidRPr="009E5B71" w:rsidRDefault="000E1859" w:rsidP="002446A2">
            <w:pPr>
              <w:rPr>
                <w:bCs/>
                <w:sz w:val="24"/>
                <w:szCs w:val="24"/>
              </w:rPr>
            </w:pPr>
            <w:r w:rsidRPr="009E5B71">
              <w:rPr>
                <w:b/>
                <w:bCs/>
                <w:sz w:val="24"/>
                <w:szCs w:val="24"/>
              </w:rPr>
              <w:t>ZIELONY</w:t>
            </w:r>
          </w:p>
        </w:tc>
        <w:tc>
          <w:tcPr>
            <w:tcW w:w="2111" w:type="dxa"/>
            <w:tcBorders>
              <w:top w:val="nil"/>
              <w:left w:val="nil"/>
              <w:bottom w:val="single" w:sz="12" w:space="0" w:color="000000"/>
              <w:right w:val="single" w:sz="12" w:space="0" w:color="000000"/>
            </w:tcBorders>
            <w:shd w:val="clear" w:color="auto" w:fill="008000"/>
            <w:vAlign w:val="center"/>
            <w:hideMark/>
          </w:tcPr>
          <w:p w14:paraId="1E518431" w14:textId="77777777" w:rsidR="000E1859" w:rsidRPr="009E5B71" w:rsidRDefault="000E1859" w:rsidP="002446A2">
            <w:pPr>
              <w:rPr>
                <w:bCs/>
                <w:sz w:val="24"/>
                <w:szCs w:val="24"/>
              </w:rPr>
            </w:pPr>
            <w:r w:rsidRPr="009E5B71">
              <w:rPr>
                <w:b/>
                <w:bCs/>
                <w:sz w:val="24"/>
                <w:szCs w:val="24"/>
              </w:rPr>
              <w:t>430</w:t>
            </w:r>
          </w:p>
        </w:tc>
        <w:tc>
          <w:tcPr>
            <w:tcW w:w="1854" w:type="dxa"/>
            <w:tcBorders>
              <w:top w:val="nil"/>
              <w:left w:val="nil"/>
              <w:bottom w:val="single" w:sz="12" w:space="0" w:color="000000"/>
              <w:right w:val="single" w:sz="12" w:space="0" w:color="000000"/>
            </w:tcBorders>
            <w:shd w:val="clear" w:color="auto" w:fill="008000"/>
            <w:vAlign w:val="center"/>
            <w:hideMark/>
          </w:tcPr>
          <w:p w14:paraId="38490E7D" w14:textId="77777777" w:rsidR="000E1859" w:rsidRPr="009E5B71" w:rsidRDefault="000E1859" w:rsidP="002446A2">
            <w:pPr>
              <w:rPr>
                <w:bCs/>
                <w:sz w:val="24"/>
                <w:szCs w:val="24"/>
              </w:rPr>
            </w:pPr>
            <w:r w:rsidRPr="009E5B71">
              <w:rPr>
                <w:b/>
                <w:bCs/>
                <w:sz w:val="24"/>
                <w:szCs w:val="24"/>
              </w:rPr>
              <w:t>710</w:t>
            </w:r>
          </w:p>
        </w:tc>
        <w:tc>
          <w:tcPr>
            <w:tcW w:w="2295" w:type="dxa"/>
            <w:tcBorders>
              <w:top w:val="nil"/>
              <w:left w:val="nil"/>
              <w:bottom w:val="single" w:sz="12" w:space="0" w:color="000000"/>
              <w:right w:val="single" w:sz="18" w:space="0" w:color="000000"/>
            </w:tcBorders>
            <w:shd w:val="clear" w:color="auto" w:fill="008000"/>
            <w:vAlign w:val="center"/>
            <w:hideMark/>
          </w:tcPr>
          <w:p w14:paraId="65BD9E36" w14:textId="77777777" w:rsidR="000E1859" w:rsidRPr="009E5B71" w:rsidRDefault="000E1859" w:rsidP="002446A2">
            <w:pPr>
              <w:rPr>
                <w:bCs/>
                <w:sz w:val="24"/>
                <w:szCs w:val="24"/>
              </w:rPr>
            </w:pPr>
            <w:r w:rsidRPr="009E5B71">
              <w:rPr>
                <w:b/>
                <w:bCs/>
                <w:sz w:val="24"/>
                <w:szCs w:val="24"/>
              </w:rPr>
              <w:t>od 1460 do 1765</w:t>
            </w:r>
          </w:p>
        </w:tc>
      </w:tr>
      <w:tr w:rsidR="000E1859" w:rsidRPr="009E5B71" w14:paraId="15B0710A" w14:textId="77777777" w:rsidTr="002446A2">
        <w:trPr>
          <w:trHeight w:val="690"/>
        </w:trPr>
        <w:tc>
          <w:tcPr>
            <w:tcW w:w="886" w:type="dxa"/>
            <w:tcBorders>
              <w:top w:val="nil"/>
              <w:left w:val="single" w:sz="18" w:space="0" w:color="000000"/>
              <w:bottom w:val="single" w:sz="12" w:space="0" w:color="000000"/>
              <w:right w:val="single" w:sz="12" w:space="0" w:color="000000"/>
            </w:tcBorders>
            <w:shd w:val="clear" w:color="auto" w:fill="3366FF"/>
            <w:vAlign w:val="center"/>
            <w:hideMark/>
          </w:tcPr>
          <w:p w14:paraId="50124926" w14:textId="77777777" w:rsidR="000E1859" w:rsidRPr="009E5B71" w:rsidRDefault="000E1859" w:rsidP="002446A2">
            <w:pPr>
              <w:rPr>
                <w:bCs/>
                <w:sz w:val="24"/>
                <w:szCs w:val="24"/>
              </w:rPr>
            </w:pPr>
            <w:r w:rsidRPr="009E5B71">
              <w:rPr>
                <w:b/>
                <w:bCs/>
                <w:sz w:val="24"/>
                <w:szCs w:val="24"/>
              </w:rPr>
              <w:t>VI</w:t>
            </w:r>
          </w:p>
        </w:tc>
        <w:tc>
          <w:tcPr>
            <w:tcW w:w="2053" w:type="dxa"/>
            <w:tcBorders>
              <w:top w:val="nil"/>
              <w:left w:val="nil"/>
              <w:bottom w:val="single" w:sz="12" w:space="0" w:color="000000"/>
              <w:right w:val="single" w:sz="12" w:space="0" w:color="000000"/>
            </w:tcBorders>
            <w:shd w:val="clear" w:color="auto" w:fill="3366FF"/>
            <w:vAlign w:val="center"/>
            <w:hideMark/>
          </w:tcPr>
          <w:p w14:paraId="688D1091" w14:textId="77777777" w:rsidR="000E1859" w:rsidRPr="009E5B71" w:rsidRDefault="000E1859" w:rsidP="002446A2">
            <w:pPr>
              <w:rPr>
                <w:bCs/>
                <w:sz w:val="24"/>
                <w:szCs w:val="24"/>
              </w:rPr>
            </w:pPr>
            <w:r w:rsidRPr="009E5B71">
              <w:rPr>
                <w:b/>
                <w:bCs/>
                <w:sz w:val="24"/>
                <w:szCs w:val="24"/>
              </w:rPr>
              <w:t>NIEBIESKI</w:t>
            </w:r>
          </w:p>
        </w:tc>
        <w:tc>
          <w:tcPr>
            <w:tcW w:w="2111" w:type="dxa"/>
            <w:tcBorders>
              <w:top w:val="nil"/>
              <w:left w:val="nil"/>
              <w:bottom w:val="single" w:sz="12" w:space="0" w:color="000000"/>
              <w:right w:val="single" w:sz="12" w:space="0" w:color="000000"/>
            </w:tcBorders>
            <w:shd w:val="clear" w:color="auto" w:fill="3366FF"/>
            <w:vAlign w:val="center"/>
            <w:hideMark/>
          </w:tcPr>
          <w:p w14:paraId="06C17BBF" w14:textId="77777777" w:rsidR="000E1859" w:rsidRPr="009E5B71" w:rsidRDefault="000E1859" w:rsidP="002446A2">
            <w:pPr>
              <w:rPr>
                <w:bCs/>
                <w:sz w:val="24"/>
                <w:szCs w:val="24"/>
              </w:rPr>
            </w:pPr>
            <w:r w:rsidRPr="009E5B71">
              <w:rPr>
                <w:b/>
                <w:bCs/>
                <w:sz w:val="24"/>
                <w:szCs w:val="24"/>
              </w:rPr>
              <w:t>460</w:t>
            </w:r>
          </w:p>
        </w:tc>
        <w:tc>
          <w:tcPr>
            <w:tcW w:w="1854" w:type="dxa"/>
            <w:tcBorders>
              <w:top w:val="nil"/>
              <w:left w:val="nil"/>
              <w:bottom w:val="single" w:sz="12" w:space="0" w:color="000000"/>
              <w:right w:val="single" w:sz="12" w:space="0" w:color="000000"/>
            </w:tcBorders>
            <w:shd w:val="clear" w:color="auto" w:fill="3366FF"/>
            <w:vAlign w:val="center"/>
            <w:hideMark/>
          </w:tcPr>
          <w:p w14:paraId="47B50589" w14:textId="77777777" w:rsidR="000E1859" w:rsidRPr="009E5B71" w:rsidRDefault="000E1859" w:rsidP="002446A2">
            <w:pPr>
              <w:rPr>
                <w:bCs/>
                <w:sz w:val="24"/>
                <w:szCs w:val="24"/>
              </w:rPr>
            </w:pPr>
            <w:r w:rsidRPr="009E5B71">
              <w:rPr>
                <w:b/>
                <w:bCs/>
                <w:sz w:val="24"/>
                <w:szCs w:val="24"/>
              </w:rPr>
              <w:t>760</w:t>
            </w:r>
          </w:p>
        </w:tc>
        <w:tc>
          <w:tcPr>
            <w:tcW w:w="2295" w:type="dxa"/>
            <w:tcBorders>
              <w:top w:val="nil"/>
              <w:left w:val="nil"/>
              <w:bottom w:val="single" w:sz="12" w:space="0" w:color="000000"/>
              <w:right w:val="single" w:sz="18" w:space="0" w:color="000000"/>
            </w:tcBorders>
            <w:shd w:val="clear" w:color="auto" w:fill="3366FF"/>
            <w:vAlign w:val="center"/>
            <w:hideMark/>
          </w:tcPr>
          <w:p w14:paraId="06A226A0" w14:textId="77777777" w:rsidR="000E1859" w:rsidRPr="009E5B71" w:rsidRDefault="000E1859" w:rsidP="002446A2">
            <w:pPr>
              <w:rPr>
                <w:bCs/>
                <w:sz w:val="24"/>
                <w:szCs w:val="24"/>
              </w:rPr>
            </w:pPr>
            <w:r w:rsidRPr="009E5B71">
              <w:rPr>
                <w:b/>
                <w:bCs/>
                <w:sz w:val="24"/>
                <w:szCs w:val="24"/>
              </w:rPr>
              <w:t>od 1590 do 1880</w:t>
            </w:r>
          </w:p>
        </w:tc>
      </w:tr>
      <w:tr w:rsidR="000E1859" w:rsidRPr="009E5B71" w14:paraId="53106481" w14:textId="77777777" w:rsidTr="002446A2">
        <w:trPr>
          <w:trHeight w:val="675"/>
        </w:trPr>
        <w:tc>
          <w:tcPr>
            <w:tcW w:w="886" w:type="dxa"/>
            <w:tcBorders>
              <w:top w:val="nil"/>
              <w:left w:val="single" w:sz="18" w:space="0" w:color="000000"/>
              <w:bottom w:val="single" w:sz="18" w:space="0" w:color="000000"/>
              <w:right w:val="single" w:sz="12" w:space="0" w:color="000000"/>
            </w:tcBorders>
            <w:shd w:val="clear" w:color="auto" w:fill="993300"/>
            <w:vAlign w:val="center"/>
            <w:hideMark/>
          </w:tcPr>
          <w:p w14:paraId="2CED46DB" w14:textId="77777777" w:rsidR="000E1859" w:rsidRPr="009E5B71" w:rsidRDefault="000E1859" w:rsidP="002446A2">
            <w:pPr>
              <w:rPr>
                <w:bCs/>
                <w:sz w:val="24"/>
                <w:szCs w:val="24"/>
              </w:rPr>
            </w:pPr>
            <w:r w:rsidRPr="009E5B71">
              <w:rPr>
                <w:b/>
                <w:bCs/>
                <w:sz w:val="24"/>
                <w:szCs w:val="24"/>
              </w:rPr>
              <w:t>VII</w:t>
            </w:r>
          </w:p>
        </w:tc>
        <w:tc>
          <w:tcPr>
            <w:tcW w:w="2053" w:type="dxa"/>
            <w:tcBorders>
              <w:top w:val="nil"/>
              <w:left w:val="nil"/>
              <w:bottom w:val="single" w:sz="18" w:space="0" w:color="000000"/>
              <w:right w:val="single" w:sz="12" w:space="0" w:color="000000"/>
            </w:tcBorders>
            <w:shd w:val="clear" w:color="auto" w:fill="993300"/>
            <w:vAlign w:val="center"/>
            <w:hideMark/>
          </w:tcPr>
          <w:p w14:paraId="25C3F835" w14:textId="77777777" w:rsidR="000E1859" w:rsidRPr="009E5B71" w:rsidRDefault="000E1859" w:rsidP="002446A2">
            <w:pPr>
              <w:rPr>
                <w:bCs/>
                <w:sz w:val="24"/>
                <w:szCs w:val="24"/>
              </w:rPr>
            </w:pPr>
            <w:r w:rsidRPr="009E5B71">
              <w:rPr>
                <w:b/>
                <w:bCs/>
                <w:sz w:val="24"/>
                <w:szCs w:val="24"/>
              </w:rPr>
              <w:t>BRĄZOWY</w:t>
            </w:r>
          </w:p>
        </w:tc>
        <w:tc>
          <w:tcPr>
            <w:tcW w:w="2111" w:type="dxa"/>
            <w:tcBorders>
              <w:top w:val="nil"/>
              <w:left w:val="nil"/>
              <w:bottom w:val="single" w:sz="18" w:space="0" w:color="000000"/>
              <w:right w:val="single" w:sz="12" w:space="0" w:color="000000"/>
            </w:tcBorders>
            <w:shd w:val="clear" w:color="auto" w:fill="993300"/>
            <w:vAlign w:val="center"/>
            <w:hideMark/>
          </w:tcPr>
          <w:p w14:paraId="6A15C904" w14:textId="77777777" w:rsidR="000E1859" w:rsidRPr="009E5B71" w:rsidRDefault="000E1859" w:rsidP="002446A2">
            <w:pPr>
              <w:rPr>
                <w:bCs/>
                <w:sz w:val="24"/>
                <w:szCs w:val="24"/>
              </w:rPr>
            </w:pPr>
            <w:r w:rsidRPr="009E5B71">
              <w:rPr>
                <w:b/>
                <w:bCs/>
                <w:sz w:val="24"/>
                <w:szCs w:val="24"/>
              </w:rPr>
              <w:t>510</w:t>
            </w:r>
          </w:p>
        </w:tc>
        <w:tc>
          <w:tcPr>
            <w:tcW w:w="1854" w:type="dxa"/>
            <w:tcBorders>
              <w:top w:val="nil"/>
              <w:left w:val="nil"/>
              <w:bottom w:val="single" w:sz="18" w:space="0" w:color="000000"/>
              <w:right w:val="single" w:sz="12" w:space="0" w:color="000000"/>
            </w:tcBorders>
            <w:shd w:val="clear" w:color="auto" w:fill="993300"/>
            <w:vAlign w:val="center"/>
            <w:hideMark/>
          </w:tcPr>
          <w:p w14:paraId="60CD8E65" w14:textId="77777777" w:rsidR="000E1859" w:rsidRPr="009E5B71" w:rsidRDefault="000E1859" w:rsidP="002446A2">
            <w:pPr>
              <w:rPr>
                <w:bCs/>
                <w:sz w:val="24"/>
                <w:szCs w:val="24"/>
              </w:rPr>
            </w:pPr>
            <w:r w:rsidRPr="009E5B71">
              <w:rPr>
                <w:b/>
                <w:bCs/>
                <w:sz w:val="24"/>
                <w:szCs w:val="24"/>
              </w:rPr>
              <w:t>820</w:t>
            </w:r>
          </w:p>
        </w:tc>
        <w:tc>
          <w:tcPr>
            <w:tcW w:w="2295" w:type="dxa"/>
            <w:tcBorders>
              <w:top w:val="nil"/>
              <w:left w:val="nil"/>
              <w:bottom w:val="single" w:sz="18" w:space="0" w:color="000000"/>
              <w:right w:val="single" w:sz="18" w:space="0" w:color="000000"/>
            </w:tcBorders>
            <w:shd w:val="clear" w:color="auto" w:fill="993300"/>
            <w:vAlign w:val="center"/>
            <w:hideMark/>
          </w:tcPr>
          <w:p w14:paraId="48DCA0C4" w14:textId="77777777" w:rsidR="000E1859" w:rsidRPr="009E5B71" w:rsidRDefault="000E1859" w:rsidP="002446A2">
            <w:pPr>
              <w:rPr>
                <w:bCs/>
                <w:sz w:val="24"/>
                <w:szCs w:val="24"/>
              </w:rPr>
            </w:pPr>
            <w:r w:rsidRPr="009E5B71">
              <w:rPr>
                <w:b/>
                <w:bCs/>
                <w:sz w:val="24"/>
                <w:szCs w:val="24"/>
              </w:rPr>
              <w:t>od 1740 do 2070</w:t>
            </w:r>
          </w:p>
        </w:tc>
      </w:tr>
    </w:tbl>
    <w:bookmarkEnd w:id="1"/>
    <w:p w14:paraId="36EC98E2" w14:textId="77777777" w:rsidR="000E1859" w:rsidRPr="00B856F6" w:rsidRDefault="000E1859" w:rsidP="000E1859">
      <w:pPr>
        <w:numPr>
          <w:ilvl w:val="0"/>
          <w:numId w:val="46"/>
        </w:numPr>
        <w:rPr>
          <w:bCs/>
          <w:sz w:val="24"/>
          <w:szCs w:val="24"/>
        </w:rPr>
      </w:pPr>
      <w:r w:rsidRPr="00B856F6">
        <w:rPr>
          <w:bCs/>
          <w:sz w:val="24"/>
          <w:szCs w:val="24"/>
        </w:rPr>
        <w:t>Zakres tolerancji parametrów oraz kryterium równoważności</w:t>
      </w:r>
      <w:r>
        <w:rPr>
          <w:bCs/>
          <w:sz w:val="24"/>
          <w:szCs w:val="24"/>
        </w:rPr>
        <w:t xml:space="preserve"> (nie dotyczy krzeseł i ławek przeznaczonych dla uczniów)</w:t>
      </w:r>
      <w:r w:rsidRPr="00B856F6">
        <w:rPr>
          <w:bCs/>
          <w:sz w:val="24"/>
          <w:szCs w:val="24"/>
        </w:rPr>
        <w:t>:</w:t>
      </w:r>
    </w:p>
    <w:p w14:paraId="2DB1DEC9" w14:textId="77777777" w:rsidR="000E1859" w:rsidRPr="00B856F6" w:rsidRDefault="000E1859" w:rsidP="000E1859">
      <w:pPr>
        <w:rPr>
          <w:bCs/>
          <w:sz w:val="24"/>
          <w:szCs w:val="24"/>
        </w:rPr>
      </w:pPr>
      <w:r w:rsidRPr="00B856F6">
        <w:rPr>
          <w:bCs/>
          <w:sz w:val="24"/>
          <w:szCs w:val="24"/>
        </w:rPr>
        <w:t xml:space="preserve">W postępowaniu określono </w:t>
      </w:r>
      <w:r w:rsidRPr="00B856F6">
        <w:rPr>
          <w:bCs/>
          <w:sz w:val="24"/>
          <w:szCs w:val="24"/>
          <w:u w:val="single"/>
        </w:rPr>
        <w:t>minimalne wymagane parametry</w:t>
      </w:r>
      <w:r>
        <w:rPr>
          <w:bCs/>
          <w:sz w:val="24"/>
          <w:szCs w:val="24"/>
          <w:u w:val="single"/>
        </w:rPr>
        <w:t>.</w:t>
      </w:r>
      <w:r w:rsidRPr="00B856F6">
        <w:rPr>
          <w:bCs/>
          <w:sz w:val="24"/>
          <w:szCs w:val="24"/>
        </w:rPr>
        <w:t xml:space="preserve"> Za równoważne będą uważane również </w:t>
      </w:r>
      <w:r>
        <w:rPr>
          <w:bCs/>
          <w:sz w:val="24"/>
          <w:szCs w:val="24"/>
        </w:rPr>
        <w:t xml:space="preserve">meble, wyposażenie </w:t>
      </w:r>
      <w:r w:rsidRPr="00B856F6">
        <w:rPr>
          <w:bCs/>
          <w:sz w:val="24"/>
          <w:szCs w:val="24"/>
        </w:rPr>
        <w:t xml:space="preserve">i materiały, których parametry odbiegają w zakresie </w:t>
      </w:r>
      <w:r w:rsidRPr="00B63750">
        <w:rPr>
          <w:bCs/>
          <w:sz w:val="24"/>
          <w:szCs w:val="24"/>
          <w:vertAlign w:val="superscript"/>
        </w:rPr>
        <w:t>+</w:t>
      </w:r>
      <w:r>
        <w:rPr>
          <w:bCs/>
          <w:sz w:val="24"/>
          <w:szCs w:val="24"/>
        </w:rPr>
        <w:t>/</w:t>
      </w:r>
      <w:r w:rsidRPr="00B856F6">
        <w:rPr>
          <w:bCs/>
          <w:sz w:val="24"/>
          <w:szCs w:val="24"/>
          <w:vertAlign w:val="subscript"/>
        </w:rPr>
        <w:t>-</w:t>
      </w:r>
      <w:r w:rsidRPr="00B856F6">
        <w:rPr>
          <w:bCs/>
          <w:sz w:val="24"/>
          <w:szCs w:val="24"/>
        </w:rPr>
        <w:t xml:space="preserve"> 10% od podanych w </w:t>
      </w:r>
      <w:r>
        <w:rPr>
          <w:bCs/>
          <w:sz w:val="24"/>
          <w:szCs w:val="24"/>
        </w:rPr>
        <w:t>tabeli</w:t>
      </w:r>
      <w:r w:rsidRPr="00B856F6">
        <w:rPr>
          <w:bCs/>
          <w:sz w:val="24"/>
          <w:szCs w:val="24"/>
        </w:rPr>
        <w:t xml:space="preserve"> z jednoczesnym zachowaniem cech umożliwiających ich zastosowanie w</w:t>
      </w:r>
      <w:r>
        <w:rPr>
          <w:bCs/>
          <w:sz w:val="24"/>
          <w:szCs w:val="24"/>
        </w:rPr>
        <w:t> </w:t>
      </w:r>
      <w:r w:rsidRPr="00B856F6">
        <w:rPr>
          <w:bCs/>
          <w:sz w:val="24"/>
          <w:szCs w:val="24"/>
        </w:rPr>
        <w:t>projektowanej lokalizacji, pod względem parametrów technicznych, użytkowych oraz eksploatacyjnych a w szczególności zapewnić uzyskanie parametrów nie gorszych od założonych w</w:t>
      </w:r>
      <w:r>
        <w:rPr>
          <w:bCs/>
          <w:sz w:val="24"/>
          <w:szCs w:val="24"/>
        </w:rPr>
        <w:t> </w:t>
      </w:r>
      <w:r w:rsidRPr="00B856F6">
        <w:rPr>
          <w:bCs/>
          <w:sz w:val="24"/>
          <w:szCs w:val="24"/>
        </w:rPr>
        <w:t>OPZ.</w:t>
      </w:r>
      <w:bookmarkEnd w:id="2"/>
      <w:r w:rsidRPr="00B856F6">
        <w:rPr>
          <w:bCs/>
          <w:sz w:val="24"/>
          <w:szCs w:val="24"/>
        </w:rPr>
        <w:t xml:space="preserve"> </w:t>
      </w:r>
    </w:p>
    <w:bookmarkEnd w:id="3"/>
    <w:p w14:paraId="1BBC7FD7" w14:textId="77777777" w:rsidR="000E1859" w:rsidRDefault="000E1859" w:rsidP="000E1859">
      <w:pPr>
        <w:rPr>
          <w:bCs/>
          <w:sz w:val="24"/>
          <w:szCs w:val="24"/>
        </w:rPr>
      </w:pPr>
    </w:p>
    <w:p w14:paraId="29812523" w14:textId="77777777" w:rsidR="000E1859" w:rsidRPr="00B856F6" w:rsidRDefault="000E1859" w:rsidP="000E1859">
      <w:pPr>
        <w:rPr>
          <w:bCs/>
          <w:sz w:val="24"/>
          <w:szCs w:val="24"/>
        </w:rPr>
      </w:pPr>
    </w:p>
    <w:tbl>
      <w:tblPr>
        <w:tblStyle w:val="Tabela-Siatka"/>
        <w:tblW w:w="9776" w:type="dxa"/>
        <w:tblLook w:val="04A0" w:firstRow="1" w:lastRow="0" w:firstColumn="1" w:lastColumn="0" w:noHBand="0" w:noVBand="1"/>
      </w:tblPr>
      <w:tblGrid>
        <w:gridCol w:w="622"/>
        <w:gridCol w:w="2076"/>
        <w:gridCol w:w="1971"/>
        <w:gridCol w:w="3719"/>
        <w:gridCol w:w="1388"/>
      </w:tblGrid>
      <w:tr w:rsidR="000E1859" w:rsidRPr="00B856F6" w14:paraId="6F0E8BC8" w14:textId="77777777" w:rsidTr="002446A2">
        <w:tc>
          <w:tcPr>
            <w:tcW w:w="9776" w:type="dxa"/>
            <w:gridSpan w:val="5"/>
          </w:tcPr>
          <w:p w14:paraId="0CCB2708" w14:textId="77777777" w:rsidR="00292DBA" w:rsidRPr="00292DBA" w:rsidRDefault="00292DBA" w:rsidP="00292DBA">
            <w:pPr>
              <w:rPr>
                <w:bCs/>
                <w:sz w:val="24"/>
                <w:szCs w:val="24"/>
              </w:rPr>
            </w:pPr>
            <w:r w:rsidRPr="00292DBA">
              <w:rPr>
                <w:bCs/>
                <w:sz w:val="24"/>
                <w:szCs w:val="24"/>
              </w:rPr>
              <w:t>Zespół Szkół Ogólnokształcących i Zawodowych</w:t>
            </w:r>
          </w:p>
          <w:p w14:paraId="68A525FC" w14:textId="77777777" w:rsidR="00292DBA" w:rsidRPr="00292DBA" w:rsidRDefault="00292DBA" w:rsidP="00292DBA">
            <w:pPr>
              <w:rPr>
                <w:bCs/>
                <w:sz w:val="24"/>
                <w:szCs w:val="24"/>
              </w:rPr>
            </w:pPr>
            <w:r w:rsidRPr="00292DBA">
              <w:rPr>
                <w:bCs/>
                <w:sz w:val="24"/>
                <w:szCs w:val="24"/>
              </w:rPr>
              <w:t xml:space="preserve">ul. Wojska Polskiego 20, </w:t>
            </w:r>
          </w:p>
          <w:p w14:paraId="5AA0398B" w14:textId="22AF2AB6" w:rsidR="000E1859" w:rsidRPr="00B856F6" w:rsidRDefault="00292DBA" w:rsidP="00292DBA">
            <w:pPr>
              <w:rPr>
                <w:bCs/>
                <w:sz w:val="24"/>
                <w:szCs w:val="24"/>
              </w:rPr>
            </w:pPr>
            <w:r w:rsidRPr="00292DBA">
              <w:rPr>
                <w:bCs/>
                <w:sz w:val="24"/>
                <w:szCs w:val="24"/>
              </w:rPr>
              <w:t>59-620 Gryfów Śląski</w:t>
            </w:r>
          </w:p>
          <w:p w14:paraId="4FCC6369" w14:textId="77777777" w:rsidR="000E1859" w:rsidRPr="00B856F6" w:rsidRDefault="000E1859" w:rsidP="002446A2">
            <w:pPr>
              <w:rPr>
                <w:bCs/>
                <w:sz w:val="24"/>
                <w:szCs w:val="24"/>
              </w:rPr>
            </w:pPr>
            <w:r w:rsidRPr="00B856F6">
              <w:rPr>
                <w:bCs/>
                <w:sz w:val="24"/>
                <w:szCs w:val="24"/>
              </w:rPr>
              <w:t xml:space="preserve">Pomieszczenia na parterze I </w:t>
            </w:r>
            <w:proofErr w:type="spellStart"/>
            <w:r w:rsidRPr="00B856F6">
              <w:rPr>
                <w:bCs/>
                <w:sz w:val="24"/>
                <w:szCs w:val="24"/>
              </w:rPr>
              <w:t>i</w:t>
            </w:r>
            <w:proofErr w:type="spellEnd"/>
            <w:r w:rsidRPr="00B856F6">
              <w:rPr>
                <w:bCs/>
                <w:sz w:val="24"/>
                <w:szCs w:val="24"/>
              </w:rPr>
              <w:t xml:space="preserve"> II piętrze</w:t>
            </w:r>
          </w:p>
        </w:tc>
      </w:tr>
      <w:tr w:rsidR="000E1859" w:rsidRPr="00B856F6" w14:paraId="1E3A0CE8" w14:textId="77777777" w:rsidTr="00292DBA">
        <w:tc>
          <w:tcPr>
            <w:tcW w:w="622" w:type="dxa"/>
            <w:tcBorders>
              <w:bottom w:val="single" w:sz="4" w:space="0" w:color="auto"/>
            </w:tcBorders>
            <w:hideMark/>
          </w:tcPr>
          <w:p w14:paraId="1C15734A" w14:textId="77777777" w:rsidR="000E1859" w:rsidRPr="00B856F6" w:rsidRDefault="000E1859" w:rsidP="002446A2">
            <w:pPr>
              <w:rPr>
                <w:bCs/>
                <w:sz w:val="24"/>
                <w:szCs w:val="24"/>
              </w:rPr>
            </w:pPr>
            <w:r w:rsidRPr="00B856F6">
              <w:rPr>
                <w:bCs/>
                <w:sz w:val="24"/>
                <w:szCs w:val="24"/>
              </w:rPr>
              <w:t>Poz.</w:t>
            </w:r>
          </w:p>
        </w:tc>
        <w:tc>
          <w:tcPr>
            <w:tcW w:w="2076" w:type="dxa"/>
            <w:tcBorders>
              <w:bottom w:val="single" w:sz="4" w:space="0" w:color="auto"/>
            </w:tcBorders>
            <w:hideMark/>
          </w:tcPr>
          <w:p w14:paraId="7DF4ACA1" w14:textId="77777777" w:rsidR="000E1859" w:rsidRPr="00B856F6" w:rsidRDefault="000E1859" w:rsidP="002446A2">
            <w:pPr>
              <w:rPr>
                <w:bCs/>
                <w:sz w:val="24"/>
                <w:szCs w:val="24"/>
              </w:rPr>
            </w:pPr>
            <w:r w:rsidRPr="00B856F6">
              <w:rPr>
                <w:bCs/>
                <w:sz w:val="24"/>
                <w:szCs w:val="24"/>
              </w:rPr>
              <w:t>Nazwa</w:t>
            </w:r>
          </w:p>
        </w:tc>
        <w:tc>
          <w:tcPr>
            <w:tcW w:w="1971" w:type="dxa"/>
            <w:tcBorders>
              <w:bottom w:val="single" w:sz="4" w:space="0" w:color="auto"/>
            </w:tcBorders>
            <w:hideMark/>
          </w:tcPr>
          <w:p w14:paraId="2E8F9905" w14:textId="77777777" w:rsidR="000E1859" w:rsidRPr="00B856F6" w:rsidRDefault="000E1859" w:rsidP="002446A2">
            <w:pPr>
              <w:rPr>
                <w:bCs/>
                <w:sz w:val="24"/>
                <w:szCs w:val="24"/>
              </w:rPr>
            </w:pPr>
            <w:r w:rsidRPr="00B856F6">
              <w:rPr>
                <w:bCs/>
                <w:sz w:val="24"/>
                <w:szCs w:val="24"/>
              </w:rPr>
              <w:t xml:space="preserve">Ilość szt./komp. </w:t>
            </w:r>
          </w:p>
        </w:tc>
        <w:tc>
          <w:tcPr>
            <w:tcW w:w="3719" w:type="dxa"/>
            <w:tcBorders>
              <w:bottom w:val="single" w:sz="4" w:space="0" w:color="auto"/>
            </w:tcBorders>
            <w:hideMark/>
          </w:tcPr>
          <w:p w14:paraId="55EE2A75" w14:textId="77777777" w:rsidR="000E1859" w:rsidRPr="00B856F6" w:rsidRDefault="000E1859" w:rsidP="002446A2">
            <w:pPr>
              <w:rPr>
                <w:bCs/>
                <w:sz w:val="24"/>
                <w:szCs w:val="24"/>
              </w:rPr>
            </w:pPr>
            <w:r w:rsidRPr="00B856F6">
              <w:rPr>
                <w:bCs/>
                <w:sz w:val="24"/>
                <w:szCs w:val="24"/>
              </w:rPr>
              <w:t>Minimalne wymagania dotyczące oferowanego sprzętu</w:t>
            </w:r>
          </w:p>
        </w:tc>
        <w:tc>
          <w:tcPr>
            <w:tcW w:w="1388" w:type="dxa"/>
            <w:hideMark/>
          </w:tcPr>
          <w:p w14:paraId="2CDFBBF2" w14:textId="77777777" w:rsidR="000E1859" w:rsidRPr="00B856F6" w:rsidRDefault="000E1859" w:rsidP="002446A2">
            <w:pPr>
              <w:rPr>
                <w:bCs/>
                <w:sz w:val="24"/>
                <w:szCs w:val="24"/>
              </w:rPr>
            </w:pPr>
            <w:r w:rsidRPr="00B856F6">
              <w:rPr>
                <w:bCs/>
                <w:sz w:val="24"/>
                <w:szCs w:val="24"/>
              </w:rPr>
              <w:t>Uwagi</w:t>
            </w:r>
          </w:p>
        </w:tc>
      </w:tr>
      <w:tr w:rsidR="000E1859" w:rsidRPr="00B856F6" w14:paraId="267E69D2" w14:textId="77777777" w:rsidTr="00292DBA">
        <w:tc>
          <w:tcPr>
            <w:tcW w:w="622" w:type="dxa"/>
            <w:tcBorders>
              <w:top w:val="single" w:sz="4" w:space="0" w:color="auto"/>
              <w:left w:val="single" w:sz="4" w:space="0" w:color="auto"/>
              <w:bottom w:val="single" w:sz="4" w:space="0" w:color="auto"/>
              <w:right w:val="nil"/>
            </w:tcBorders>
            <w:shd w:val="clear" w:color="auto" w:fill="auto"/>
            <w:vAlign w:val="bottom"/>
          </w:tcPr>
          <w:p w14:paraId="1E422216" w14:textId="6F66E400" w:rsidR="000E1859" w:rsidRPr="001A6859" w:rsidRDefault="00292DBA" w:rsidP="002446A2">
            <w:pPr>
              <w:rPr>
                <w:rFonts w:cstheme="minorHAnsi"/>
                <w:bCs/>
                <w:sz w:val="24"/>
                <w:szCs w:val="24"/>
              </w:rPr>
            </w:pPr>
            <w:r>
              <w:rPr>
                <w:rFonts w:cstheme="minorHAnsi"/>
                <w:bCs/>
                <w:sz w:val="24"/>
                <w:szCs w:val="24"/>
              </w:rPr>
              <w:t>1</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6A226D66" w14:textId="77777777" w:rsidR="000E1859" w:rsidRPr="001A6859" w:rsidRDefault="000E1859" w:rsidP="002446A2">
            <w:pPr>
              <w:rPr>
                <w:rFonts w:cstheme="minorHAnsi"/>
                <w:bCs/>
                <w:sz w:val="24"/>
                <w:szCs w:val="24"/>
              </w:rPr>
            </w:pPr>
            <w:r w:rsidRPr="001A6859">
              <w:rPr>
                <w:rFonts w:cstheme="minorHAnsi"/>
                <w:color w:val="000000"/>
                <w:sz w:val="24"/>
                <w:szCs w:val="24"/>
              </w:rPr>
              <w:t>Tablica sucho</w:t>
            </w:r>
            <w:r>
              <w:rPr>
                <w:rFonts w:cstheme="minorHAnsi"/>
                <w:color w:val="000000"/>
                <w:sz w:val="24"/>
                <w:szCs w:val="24"/>
              </w:rPr>
              <w:t xml:space="preserve"> </w:t>
            </w:r>
            <w:r w:rsidRPr="001A6859">
              <w:rPr>
                <w:rFonts w:cstheme="minorHAnsi"/>
                <w:color w:val="000000"/>
                <w:sz w:val="24"/>
                <w:szCs w:val="24"/>
              </w:rPr>
              <w:t>ścieralna</w:t>
            </w:r>
          </w:p>
        </w:tc>
        <w:tc>
          <w:tcPr>
            <w:tcW w:w="1971" w:type="dxa"/>
            <w:tcBorders>
              <w:top w:val="single" w:sz="4" w:space="0" w:color="auto"/>
              <w:left w:val="nil"/>
              <w:bottom w:val="single" w:sz="4" w:space="0" w:color="auto"/>
              <w:right w:val="single" w:sz="4" w:space="0" w:color="auto"/>
            </w:tcBorders>
            <w:shd w:val="clear" w:color="auto" w:fill="auto"/>
          </w:tcPr>
          <w:p w14:paraId="45CBBFDD" w14:textId="77777777" w:rsidR="000E1859" w:rsidRPr="001A6859" w:rsidRDefault="000E1859" w:rsidP="002446A2">
            <w:pPr>
              <w:rPr>
                <w:rFonts w:cstheme="minorHAnsi"/>
                <w:bCs/>
                <w:sz w:val="24"/>
                <w:szCs w:val="24"/>
              </w:rPr>
            </w:pPr>
            <w:r w:rsidRPr="001A6859">
              <w:rPr>
                <w:rFonts w:cstheme="minorHAnsi"/>
                <w:color w:val="000000"/>
                <w:sz w:val="24"/>
                <w:szCs w:val="24"/>
              </w:rPr>
              <w:t>1</w:t>
            </w:r>
          </w:p>
        </w:tc>
        <w:tc>
          <w:tcPr>
            <w:tcW w:w="3719" w:type="dxa"/>
            <w:tcBorders>
              <w:top w:val="single" w:sz="4" w:space="0" w:color="auto"/>
              <w:left w:val="nil"/>
              <w:bottom w:val="single" w:sz="4" w:space="0" w:color="auto"/>
              <w:right w:val="single" w:sz="4" w:space="0" w:color="auto"/>
            </w:tcBorders>
            <w:shd w:val="clear" w:color="auto" w:fill="auto"/>
          </w:tcPr>
          <w:p w14:paraId="348C6B03" w14:textId="77777777" w:rsidR="000E1859" w:rsidRPr="001A6859" w:rsidRDefault="000E1859" w:rsidP="002446A2">
            <w:pPr>
              <w:rPr>
                <w:rFonts w:cstheme="minorHAnsi"/>
                <w:bCs/>
                <w:sz w:val="24"/>
                <w:szCs w:val="24"/>
              </w:rPr>
            </w:pPr>
            <w:r w:rsidRPr="001A6859">
              <w:rPr>
                <w:rFonts w:cstheme="minorHAnsi"/>
                <w:color w:val="000000"/>
                <w:sz w:val="24"/>
                <w:szCs w:val="24"/>
              </w:rPr>
              <w:t xml:space="preserve">Tablica biała sucho ścieralna, magnetyczna  rozmiar 170(do </w:t>
            </w:r>
            <w:proofErr w:type="gramStart"/>
            <w:r w:rsidRPr="001A6859">
              <w:rPr>
                <w:rFonts w:cstheme="minorHAnsi"/>
                <w:color w:val="000000"/>
                <w:sz w:val="24"/>
                <w:szCs w:val="24"/>
              </w:rPr>
              <w:t>180)x</w:t>
            </w:r>
            <w:proofErr w:type="gramEnd"/>
            <w:r w:rsidRPr="001A6859">
              <w:rPr>
                <w:rFonts w:cstheme="minorHAnsi"/>
                <w:color w:val="000000"/>
                <w:sz w:val="24"/>
                <w:szCs w:val="24"/>
              </w:rPr>
              <w:t>100(do 120) półka na akcesoria, zestaw akcesoria do tablicy sucho</w:t>
            </w:r>
            <w:r>
              <w:rPr>
                <w:rFonts w:cstheme="minorHAnsi"/>
                <w:color w:val="000000"/>
                <w:sz w:val="24"/>
                <w:szCs w:val="24"/>
              </w:rPr>
              <w:t xml:space="preserve"> </w:t>
            </w:r>
            <w:r w:rsidRPr="001A6859">
              <w:rPr>
                <w:rFonts w:cstheme="minorHAnsi"/>
                <w:color w:val="000000"/>
                <w:sz w:val="24"/>
                <w:szCs w:val="24"/>
              </w:rPr>
              <w:t>ścieralnej (gąbka do czyszczenia, płyn do mycia, 5 markerów)</w:t>
            </w:r>
          </w:p>
        </w:tc>
        <w:tc>
          <w:tcPr>
            <w:tcW w:w="1388" w:type="dxa"/>
          </w:tcPr>
          <w:p w14:paraId="09F210E2" w14:textId="77777777" w:rsidR="000E1859" w:rsidRPr="00B856F6" w:rsidRDefault="000E1859" w:rsidP="002446A2">
            <w:pPr>
              <w:rPr>
                <w:bCs/>
                <w:sz w:val="24"/>
                <w:szCs w:val="24"/>
              </w:rPr>
            </w:pPr>
          </w:p>
        </w:tc>
      </w:tr>
      <w:tr w:rsidR="000E1859" w:rsidRPr="00B856F6" w14:paraId="26C4ACF6" w14:textId="77777777" w:rsidTr="00292DBA">
        <w:tc>
          <w:tcPr>
            <w:tcW w:w="622" w:type="dxa"/>
            <w:tcBorders>
              <w:top w:val="single" w:sz="4" w:space="0" w:color="auto"/>
              <w:left w:val="single" w:sz="4" w:space="0" w:color="auto"/>
              <w:bottom w:val="single" w:sz="4" w:space="0" w:color="auto"/>
              <w:right w:val="nil"/>
            </w:tcBorders>
            <w:shd w:val="clear" w:color="auto" w:fill="auto"/>
            <w:vAlign w:val="bottom"/>
          </w:tcPr>
          <w:p w14:paraId="47BFC87E" w14:textId="5945C54A" w:rsidR="000E1859" w:rsidRPr="001A6859" w:rsidRDefault="00292DBA" w:rsidP="002446A2">
            <w:pPr>
              <w:rPr>
                <w:rFonts w:cstheme="minorHAnsi"/>
                <w:bCs/>
                <w:sz w:val="24"/>
                <w:szCs w:val="24"/>
              </w:rPr>
            </w:pPr>
            <w:r>
              <w:rPr>
                <w:rFonts w:cstheme="minorHAnsi"/>
                <w:bCs/>
                <w:sz w:val="24"/>
                <w:szCs w:val="24"/>
              </w:rPr>
              <w:t>2</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237B6F01" w14:textId="77777777" w:rsidR="000E1859" w:rsidRPr="001A6859" w:rsidRDefault="000E1859" w:rsidP="002446A2">
            <w:pPr>
              <w:rPr>
                <w:rFonts w:cstheme="minorHAnsi"/>
                <w:bCs/>
                <w:sz w:val="24"/>
                <w:szCs w:val="24"/>
              </w:rPr>
            </w:pPr>
            <w:r w:rsidRPr="001A6859">
              <w:rPr>
                <w:rFonts w:cstheme="minorHAnsi"/>
                <w:color w:val="000000"/>
                <w:sz w:val="24"/>
                <w:szCs w:val="24"/>
              </w:rPr>
              <w:t xml:space="preserve">Stoliki </w:t>
            </w:r>
            <w:proofErr w:type="spellStart"/>
            <w:r w:rsidRPr="001A6859">
              <w:rPr>
                <w:rFonts w:cstheme="minorHAnsi"/>
                <w:color w:val="000000"/>
                <w:sz w:val="24"/>
                <w:szCs w:val="24"/>
              </w:rPr>
              <w:t>uczniowskie-ławki</w:t>
            </w:r>
            <w:proofErr w:type="spellEnd"/>
            <w:r w:rsidRPr="001A6859">
              <w:rPr>
                <w:rFonts w:cstheme="minorHAnsi"/>
                <w:color w:val="000000"/>
                <w:sz w:val="24"/>
                <w:szCs w:val="24"/>
              </w:rPr>
              <w:t xml:space="preserve"> </w:t>
            </w:r>
          </w:p>
        </w:tc>
        <w:tc>
          <w:tcPr>
            <w:tcW w:w="1971" w:type="dxa"/>
            <w:tcBorders>
              <w:top w:val="single" w:sz="4" w:space="0" w:color="auto"/>
              <w:left w:val="nil"/>
              <w:bottom w:val="single" w:sz="4" w:space="0" w:color="auto"/>
              <w:right w:val="single" w:sz="4" w:space="0" w:color="auto"/>
            </w:tcBorders>
            <w:shd w:val="clear" w:color="auto" w:fill="auto"/>
          </w:tcPr>
          <w:p w14:paraId="515E3C0C" w14:textId="74300EB8" w:rsidR="000E1859" w:rsidRPr="001A6859" w:rsidRDefault="00292DBA" w:rsidP="002446A2">
            <w:pPr>
              <w:rPr>
                <w:rFonts w:cstheme="minorHAnsi"/>
                <w:bCs/>
                <w:sz w:val="24"/>
                <w:szCs w:val="24"/>
              </w:rPr>
            </w:pPr>
            <w:r>
              <w:rPr>
                <w:rFonts w:cstheme="minorHAnsi"/>
                <w:color w:val="000000"/>
                <w:sz w:val="24"/>
                <w:szCs w:val="24"/>
              </w:rPr>
              <w:t>30</w:t>
            </w:r>
          </w:p>
        </w:tc>
        <w:tc>
          <w:tcPr>
            <w:tcW w:w="3719" w:type="dxa"/>
            <w:tcBorders>
              <w:top w:val="single" w:sz="4" w:space="0" w:color="auto"/>
              <w:left w:val="nil"/>
              <w:bottom w:val="single" w:sz="4" w:space="0" w:color="auto"/>
              <w:right w:val="single" w:sz="4" w:space="0" w:color="auto"/>
            </w:tcBorders>
            <w:shd w:val="clear" w:color="auto" w:fill="auto"/>
          </w:tcPr>
          <w:p w14:paraId="27328B87" w14:textId="77777777" w:rsidR="000E1859" w:rsidRPr="001A6859" w:rsidRDefault="000E1859" w:rsidP="002446A2">
            <w:pPr>
              <w:rPr>
                <w:rFonts w:cstheme="minorHAnsi"/>
                <w:bCs/>
                <w:sz w:val="24"/>
                <w:szCs w:val="24"/>
              </w:rPr>
            </w:pPr>
            <w:r w:rsidRPr="001A6859">
              <w:rPr>
                <w:rFonts w:cstheme="minorHAnsi"/>
                <w:color w:val="000000"/>
                <w:sz w:val="24"/>
                <w:szCs w:val="24"/>
              </w:rPr>
              <w:t>ławka szkolna dwuosobowa, regulowana rozmiar 4-6, blat płyta wiórowa min 18 mm, krawędź  zabezpieczona PCV nogi metalowe profil owalny lub prostokątny, malowane proszkowo</w:t>
            </w:r>
          </w:p>
        </w:tc>
        <w:tc>
          <w:tcPr>
            <w:tcW w:w="1388" w:type="dxa"/>
          </w:tcPr>
          <w:p w14:paraId="591F747C" w14:textId="77777777" w:rsidR="000E1859" w:rsidRPr="00B856F6" w:rsidRDefault="000E1859" w:rsidP="002446A2">
            <w:pPr>
              <w:rPr>
                <w:bCs/>
                <w:sz w:val="24"/>
                <w:szCs w:val="24"/>
              </w:rPr>
            </w:pPr>
          </w:p>
        </w:tc>
      </w:tr>
      <w:tr w:rsidR="000E1859" w:rsidRPr="00B856F6" w14:paraId="30820651" w14:textId="77777777" w:rsidTr="00292DBA">
        <w:tc>
          <w:tcPr>
            <w:tcW w:w="622" w:type="dxa"/>
            <w:tcBorders>
              <w:top w:val="single" w:sz="4" w:space="0" w:color="auto"/>
              <w:left w:val="single" w:sz="4" w:space="0" w:color="auto"/>
              <w:bottom w:val="single" w:sz="4" w:space="0" w:color="auto"/>
              <w:right w:val="nil"/>
            </w:tcBorders>
            <w:shd w:val="clear" w:color="auto" w:fill="auto"/>
            <w:vAlign w:val="bottom"/>
          </w:tcPr>
          <w:p w14:paraId="622C3321" w14:textId="64AE9A4C" w:rsidR="000E1859" w:rsidRPr="001A6859" w:rsidRDefault="00292DBA" w:rsidP="002446A2">
            <w:pPr>
              <w:rPr>
                <w:rFonts w:cstheme="minorHAnsi"/>
                <w:bCs/>
                <w:sz w:val="24"/>
                <w:szCs w:val="24"/>
              </w:rPr>
            </w:pPr>
            <w:r>
              <w:rPr>
                <w:rFonts w:cstheme="minorHAnsi"/>
                <w:bCs/>
                <w:sz w:val="24"/>
                <w:szCs w:val="24"/>
              </w:rPr>
              <w:t>3</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54B26A0E" w14:textId="245B808B" w:rsidR="000E1859" w:rsidRPr="001A6859" w:rsidRDefault="00292DBA" w:rsidP="002446A2">
            <w:pPr>
              <w:rPr>
                <w:rFonts w:cstheme="minorHAnsi"/>
                <w:bCs/>
                <w:sz w:val="24"/>
                <w:szCs w:val="24"/>
              </w:rPr>
            </w:pPr>
            <w:r>
              <w:rPr>
                <w:rFonts w:cstheme="minorHAnsi"/>
                <w:bCs/>
                <w:sz w:val="24"/>
                <w:szCs w:val="24"/>
              </w:rPr>
              <w:t xml:space="preserve">Krzesełka szkolne ergonomiczne </w:t>
            </w:r>
          </w:p>
        </w:tc>
        <w:tc>
          <w:tcPr>
            <w:tcW w:w="1971" w:type="dxa"/>
            <w:tcBorders>
              <w:top w:val="single" w:sz="4" w:space="0" w:color="auto"/>
              <w:left w:val="nil"/>
              <w:bottom w:val="single" w:sz="4" w:space="0" w:color="auto"/>
              <w:right w:val="single" w:sz="4" w:space="0" w:color="auto"/>
            </w:tcBorders>
            <w:shd w:val="clear" w:color="auto" w:fill="auto"/>
          </w:tcPr>
          <w:p w14:paraId="5B9B7898" w14:textId="53C67CBC" w:rsidR="000E1859" w:rsidRPr="001A6859" w:rsidRDefault="00292DBA" w:rsidP="002446A2">
            <w:pPr>
              <w:rPr>
                <w:rFonts w:cstheme="minorHAnsi"/>
                <w:bCs/>
                <w:sz w:val="24"/>
                <w:szCs w:val="24"/>
              </w:rPr>
            </w:pPr>
            <w:r>
              <w:rPr>
                <w:rFonts w:cstheme="minorHAnsi"/>
                <w:bCs/>
                <w:sz w:val="24"/>
                <w:szCs w:val="24"/>
              </w:rPr>
              <w:t>60</w:t>
            </w:r>
          </w:p>
        </w:tc>
        <w:tc>
          <w:tcPr>
            <w:tcW w:w="3719" w:type="dxa"/>
            <w:tcBorders>
              <w:top w:val="single" w:sz="4" w:space="0" w:color="auto"/>
              <w:left w:val="nil"/>
              <w:bottom w:val="single" w:sz="4" w:space="0" w:color="auto"/>
              <w:right w:val="single" w:sz="4" w:space="0" w:color="auto"/>
            </w:tcBorders>
            <w:shd w:val="clear" w:color="auto" w:fill="auto"/>
          </w:tcPr>
          <w:p w14:paraId="091B49D2" w14:textId="77777777" w:rsidR="000E1859" w:rsidRDefault="00292DBA" w:rsidP="002446A2">
            <w:pPr>
              <w:rPr>
                <w:rFonts w:cstheme="minorHAnsi"/>
                <w:bCs/>
                <w:sz w:val="24"/>
                <w:szCs w:val="24"/>
              </w:rPr>
            </w:pPr>
            <w:r w:rsidRPr="00292DBA">
              <w:rPr>
                <w:rFonts w:cstheme="minorHAnsi"/>
                <w:bCs/>
                <w:sz w:val="24"/>
                <w:szCs w:val="24"/>
              </w:rPr>
              <w:t>nogi metalowe o profilu zamkniętym, zabezpieczone przed przesuwaniem, siedzisko i oparcie wykonane z tworzywa, profilowane ergonomiczne, rozm. 6</w:t>
            </w:r>
          </w:p>
          <w:p w14:paraId="766E536E" w14:textId="4A8A90E7" w:rsidR="00292DBA" w:rsidRPr="001A6859" w:rsidRDefault="00292DBA" w:rsidP="002446A2">
            <w:pPr>
              <w:rPr>
                <w:rFonts w:cstheme="minorHAnsi"/>
                <w:bCs/>
                <w:sz w:val="24"/>
                <w:szCs w:val="24"/>
              </w:rPr>
            </w:pPr>
            <w:r>
              <w:rPr>
                <w:rFonts w:cstheme="minorHAnsi"/>
                <w:bCs/>
                <w:sz w:val="24"/>
                <w:szCs w:val="24"/>
              </w:rPr>
              <w:t>kolor: 30 szt. kolor zielony i 30 szt. kolor niebieski</w:t>
            </w:r>
          </w:p>
        </w:tc>
        <w:tc>
          <w:tcPr>
            <w:tcW w:w="1388" w:type="dxa"/>
          </w:tcPr>
          <w:p w14:paraId="0183989A" w14:textId="77777777" w:rsidR="000E1859" w:rsidRPr="00B856F6" w:rsidRDefault="000E1859" w:rsidP="002446A2">
            <w:pPr>
              <w:rPr>
                <w:bCs/>
                <w:sz w:val="24"/>
                <w:szCs w:val="24"/>
              </w:rPr>
            </w:pPr>
          </w:p>
        </w:tc>
      </w:tr>
    </w:tbl>
    <w:p w14:paraId="25AD1A0B" w14:textId="77777777" w:rsidR="00610B39" w:rsidRDefault="00610B39" w:rsidP="00610B39">
      <w:pPr>
        <w:spacing w:before="0" w:after="120" w:line="240" w:lineRule="auto"/>
        <w:rPr>
          <w:sz w:val="24"/>
          <w:szCs w:val="24"/>
        </w:rPr>
      </w:pPr>
    </w:p>
    <w:p w14:paraId="7CCCEB8A" w14:textId="77777777" w:rsidR="00610B39" w:rsidRDefault="00610B39">
      <w:pPr>
        <w:rPr>
          <w:sz w:val="24"/>
          <w:szCs w:val="24"/>
        </w:rPr>
      </w:pPr>
      <w:r>
        <w:rPr>
          <w:sz w:val="24"/>
          <w:szCs w:val="24"/>
        </w:rPr>
        <w:br w:type="page"/>
      </w:r>
    </w:p>
    <w:p w14:paraId="5C74FB47"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0ED8AD3C" w14:textId="3A582C5E" w:rsidR="00610B39" w:rsidRDefault="00292DBA" w:rsidP="00610B39">
      <w:pPr>
        <w:spacing w:before="0" w:after="120" w:line="240" w:lineRule="auto"/>
        <w:rPr>
          <w:sz w:val="24"/>
          <w:szCs w:val="24"/>
        </w:rPr>
      </w:pPr>
      <w:r w:rsidRPr="00292DBA">
        <w:rPr>
          <w:sz w:val="24"/>
          <w:szCs w:val="24"/>
        </w:rPr>
        <w:t>PI.272. 24 .2023</w:t>
      </w:r>
    </w:p>
    <w:p w14:paraId="297A937E" w14:textId="77777777" w:rsidR="00610B39" w:rsidRDefault="00610B39" w:rsidP="00610B39">
      <w:pPr>
        <w:spacing w:before="0" w:after="120" w:line="240" w:lineRule="auto"/>
        <w:rPr>
          <w:sz w:val="24"/>
          <w:szCs w:val="24"/>
        </w:rPr>
      </w:pPr>
    </w:p>
    <w:p w14:paraId="5E790131"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B46EDDB" w14:textId="4524AE0C" w:rsidR="00292DBA" w:rsidRPr="00292DBA" w:rsidRDefault="00610B39" w:rsidP="00292DBA">
      <w:pPr>
        <w:rPr>
          <w:rFonts w:ascii="Calibri" w:eastAsia="Times New Roman" w:hAnsi="Calibri" w:cs="Calibri"/>
          <w:b/>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dla</w:t>
      </w:r>
      <w:r w:rsidR="00292DBA">
        <w:rPr>
          <w:rFonts w:ascii="Calibri" w:eastAsia="Times New Roman" w:hAnsi="Calibri" w:cs="Calibri"/>
          <w:sz w:val="24"/>
          <w:szCs w:val="24"/>
          <w:lang w:eastAsia="en-US"/>
        </w:rPr>
        <w:t xml:space="preserve"> postępowania pn.</w:t>
      </w:r>
      <w:r w:rsidRPr="00530EB2">
        <w:rPr>
          <w:rFonts w:ascii="Calibri" w:eastAsia="Times New Roman" w:hAnsi="Calibri" w:cs="Calibri"/>
          <w:sz w:val="24"/>
          <w:szCs w:val="24"/>
          <w:lang w:eastAsia="en-US"/>
        </w:rPr>
        <w:t xml:space="preserve"> </w:t>
      </w:r>
      <w:r w:rsidR="00292DBA" w:rsidRPr="00292DBA">
        <w:rPr>
          <w:rFonts w:ascii="Calibri" w:eastAsia="Times New Roman" w:hAnsi="Calibri" w:cs="Calibri"/>
          <w:b/>
          <w:sz w:val="24"/>
          <w:szCs w:val="24"/>
          <w:lang w:eastAsia="en-US"/>
        </w:rPr>
        <w:t>Dostawa ławek i krzeseł szkolnych do ZSOiZ w Gryfowie Śląskim</w:t>
      </w:r>
    </w:p>
    <w:p w14:paraId="632FAC62" w14:textId="0B1FBC75" w:rsidR="00610B39" w:rsidRPr="00910652" w:rsidRDefault="00610B39" w:rsidP="00610B39">
      <w:pPr>
        <w:rPr>
          <w:rFonts w:ascii="Calibri" w:eastAsia="Times New Roman" w:hAnsi="Calibri" w:cs="Calibri"/>
          <w:b/>
          <w:bCs/>
          <w:color w:val="000000"/>
          <w:sz w:val="24"/>
          <w:szCs w:val="24"/>
          <w:lang w:eastAsia="en-US"/>
        </w:rPr>
      </w:pPr>
      <w:r w:rsidRPr="00530EB2">
        <w:rPr>
          <w:rFonts w:ascii="Calibri" w:eastAsia="Times New Roman" w:hAnsi="Calibri" w:cs="Calibri"/>
          <w:sz w:val="24"/>
          <w:szCs w:val="24"/>
          <w:lang w:eastAsia="en-US"/>
        </w:rPr>
        <w:t xml:space="preserve"> </w:t>
      </w:r>
    </w:p>
    <w:tbl>
      <w:tblPr>
        <w:tblStyle w:val="Tabela-Siatka1"/>
        <w:tblW w:w="0" w:type="auto"/>
        <w:tblLook w:val="04A0" w:firstRow="1" w:lastRow="0" w:firstColumn="1" w:lastColumn="0" w:noHBand="0" w:noVBand="1"/>
      </w:tblPr>
      <w:tblGrid>
        <w:gridCol w:w="9062"/>
      </w:tblGrid>
      <w:tr w:rsidR="00610B39" w:rsidRPr="00910652" w14:paraId="7608D63B" w14:textId="77777777" w:rsidTr="0054229E">
        <w:tc>
          <w:tcPr>
            <w:tcW w:w="9062" w:type="dxa"/>
          </w:tcPr>
          <w:p w14:paraId="36F527E9"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0A79BC29" w14:textId="77777777" w:rsidTr="0054229E">
        <w:trPr>
          <w:trHeight w:val="863"/>
        </w:trPr>
        <w:tc>
          <w:tcPr>
            <w:tcW w:w="9062" w:type="dxa"/>
          </w:tcPr>
          <w:p w14:paraId="4C0F854D" w14:textId="77777777" w:rsidR="00610B39" w:rsidRPr="00910652" w:rsidRDefault="00610B39" w:rsidP="00954188">
            <w:pPr>
              <w:rPr>
                <w:rFonts w:ascii="Calibri" w:eastAsia="Times New Roman" w:hAnsi="Calibri" w:cs="Calibri"/>
                <w:sz w:val="24"/>
                <w:szCs w:val="24"/>
              </w:rPr>
            </w:pPr>
          </w:p>
        </w:tc>
      </w:tr>
      <w:tr w:rsidR="00610B39" w:rsidRPr="00910652" w14:paraId="18059D79" w14:textId="77777777" w:rsidTr="0054229E">
        <w:tc>
          <w:tcPr>
            <w:tcW w:w="9062" w:type="dxa"/>
          </w:tcPr>
          <w:p w14:paraId="7B34148F"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3105EE8B" w14:textId="77777777" w:rsidTr="0054229E">
        <w:trPr>
          <w:trHeight w:val="1096"/>
        </w:trPr>
        <w:tc>
          <w:tcPr>
            <w:tcW w:w="9062" w:type="dxa"/>
          </w:tcPr>
          <w:p w14:paraId="2A76F79C" w14:textId="77777777" w:rsidR="00610B39" w:rsidRPr="00910652" w:rsidRDefault="00610B39" w:rsidP="00954188">
            <w:pPr>
              <w:rPr>
                <w:rFonts w:ascii="Calibri" w:eastAsia="Times New Roman" w:hAnsi="Calibri" w:cs="Calibri"/>
                <w:sz w:val="24"/>
                <w:szCs w:val="24"/>
              </w:rPr>
            </w:pPr>
          </w:p>
        </w:tc>
      </w:tr>
      <w:tr w:rsidR="00610B39" w:rsidRPr="00910652" w14:paraId="65EC8FE5" w14:textId="77777777" w:rsidTr="0054229E">
        <w:tc>
          <w:tcPr>
            <w:tcW w:w="9062" w:type="dxa"/>
          </w:tcPr>
          <w:p w14:paraId="4B9D204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5D6B3654" w14:textId="77777777" w:rsidTr="0054229E">
        <w:trPr>
          <w:trHeight w:val="960"/>
        </w:trPr>
        <w:tc>
          <w:tcPr>
            <w:tcW w:w="9062" w:type="dxa"/>
          </w:tcPr>
          <w:p w14:paraId="3F593C4D" w14:textId="77777777" w:rsidR="00610B39" w:rsidRPr="00910652" w:rsidRDefault="00610B39" w:rsidP="00954188">
            <w:pPr>
              <w:rPr>
                <w:rFonts w:ascii="Calibri" w:eastAsia="Times New Roman" w:hAnsi="Calibri" w:cs="Calibri"/>
                <w:sz w:val="24"/>
                <w:szCs w:val="24"/>
              </w:rPr>
            </w:pPr>
          </w:p>
        </w:tc>
      </w:tr>
      <w:tr w:rsidR="00610B39" w:rsidRPr="00910652" w14:paraId="0767A3AE" w14:textId="77777777" w:rsidTr="0054229E">
        <w:tc>
          <w:tcPr>
            <w:tcW w:w="9062" w:type="dxa"/>
          </w:tcPr>
          <w:p w14:paraId="751024FB"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27BC389D" w14:textId="77777777" w:rsidTr="0054229E">
        <w:trPr>
          <w:trHeight w:val="954"/>
        </w:trPr>
        <w:tc>
          <w:tcPr>
            <w:tcW w:w="9062" w:type="dxa"/>
          </w:tcPr>
          <w:p w14:paraId="2DFEEC4E" w14:textId="77777777" w:rsidR="00610B39" w:rsidRPr="00910652" w:rsidRDefault="00610B39" w:rsidP="00954188">
            <w:pPr>
              <w:rPr>
                <w:rFonts w:ascii="Calibri" w:eastAsia="Times New Roman" w:hAnsi="Calibri" w:cs="Calibri"/>
                <w:sz w:val="24"/>
                <w:szCs w:val="24"/>
              </w:rPr>
            </w:pPr>
          </w:p>
        </w:tc>
      </w:tr>
      <w:tr w:rsidR="00610B39" w:rsidRPr="00910652" w14:paraId="4D4100FF" w14:textId="77777777" w:rsidTr="0054229E">
        <w:tc>
          <w:tcPr>
            <w:tcW w:w="9062" w:type="dxa"/>
          </w:tcPr>
          <w:p w14:paraId="7AD4B56D"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659F6551" w14:textId="77777777" w:rsidTr="0054229E">
        <w:tc>
          <w:tcPr>
            <w:tcW w:w="9062" w:type="dxa"/>
          </w:tcPr>
          <w:p w14:paraId="6F748F03"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7DE89BEB" w14:textId="77777777" w:rsidTr="0054229E">
        <w:trPr>
          <w:trHeight w:val="521"/>
        </w:trPr>
        <w:tc>
          <w:tcPr>
            <w:tcW w:w="9062" w:type="dxa"/>
          </w:tcPr>
          <w:p w14:paraId="2EFEBEC0" w14:textId="77777777" w:rsidR="00610B39" w:rsidRPr="00910652" w:rsidRDefault="00610B39" w:rsidP="00954188">
            <w:pPr>
              <w:rPr>
                <w:rFonts w:ascii="Calibri" w:eastAsia="Times New Roman" w:hAnsi="Calibri" w:cs="Calibri"/>
                <w:sz w:val="24"/>
                <w:szCs w:val="24"/>
              </w:rPr>
            </w:pPr>
          </w:p>
        </w:tc>
      </w:tr>
      <w:tr w:rsidR="00610B39" w:rsidRPr="00910652" w14:paraId="60ECAF9C" w14:textId="77777777" w:rsidTr="0054229E">
        <w:tc>
          <w:tcPr>
            <w:tcW w:w="9062" w:type="dxa"/>
          </w:tcPr>
          <w:p w14:paraId="5FB29435"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437D2344" w14:textId="77777777" w:rsidTr="0054229E">
        <w:trPr>
          <w:trHeight w:val="683"/>
        </w:trPr>
        <w:tc>
          <w:tcPr>
            <w:tcW w:w="9062" w:type="dxa"/>
          </w:tcPr>
          <w:p w14:paraId="7319E543" w14:textId="77777777" w:rsidR="00610B39" w:rsidRPr="00910652" w:rsidRDefault="00610B39" w:rsidP="00954188">
            <w:pPr>
              <w:rPr>
                <w:rFonts w:ascii="Calibri" w:eastAsia="Times New Roman" w:hAnsi="Calibri" w:cs="Calibri"/>
                <w:sz w:val="24"/>
                <w:szCs w:val="24"/>
              </w:rPr>
            </w:pPr>
          </w:p>
        </w:tc>
      </w:tr>
      <w:tr w:rsidR="00610B39" w:rsidRPr="00910652" w14:paraId="5AB7C74E" w14:textId="77777777" w:rsidTr="0054229E">
        <w:trPr>
          <w:trHeight w:val="683"/>
        </w:trPr>
        <w:tc>
          <w:tcPr>
            <w:tcW w:w="9062" w:type="dxa"/>
          </w:tcPr>
          <w:p w14:paraId="32BEBF25"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5765E582"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7B2294D3"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78B4525E"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38C8D9C2"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0C56B9D4" w14:textId="77777777"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561"/>
        <w:gridCol w:w="2088"/>
        <w:gridCol w:w="823"/>
        <w:gridCol w:w="1656"/>
        <w:gridCol w:w="1421"/>
        <w:gridCol w:w="973"/>
        <w:gridCol w:w="1540"/>
      </w:tblGrid>
      <w:tr w:rsidR="00AC6E11" w:rsidRPr="00910652" w14:paraId="78BA32FA" w14:textId="77777777" w:rsidTr="00AC6E11">
        <w:tc>
          <w:tcPr>
            <w:tcW w:w="561" w:type="dxa"/>
            <w:tcBorders>
              <w:bottom w:val="single" w:sz="4" w:space="0" w:color="auto"/>
            </w:tcBorders>
          </w:tcPr>
          <w:p w14:paraId="76239F07" w14:textId="77777777" w:rsidR="00AC6E11" w:rsidRPr="00910652" w:rsidRDefault="00AC6E11"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88" w:type="dxa"/>
            <w:tcBorders>
              <w:bottom w:val="single" w:sz="4" w:space="0" w:color="auto"/>
            </w:tcBorders>
          </w:tcPr>
          <w:p w14:paraId="4F98C568" w14:textId="77777777" w:rsidR="00AC6E11" w:rsidRPr="00910652" w:rsidRDefault="00AC6E11"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823" w:type="dxa"/>
            <w:tcBorders>
              <w:bottom w:val="single" w:sz="4" w:space="0" w:color="auto"/>
            </w:tcBorders>
          </w:tcPr>
          <w:p w14:paraId="32D9F5FB" w14:textId="77777777" w:rsidR="00AC6E11" w:rsidRPr="00910652" w:rsidRDefault="00AC6E11"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56" w:type="dxa"/>
          </w:tcPr>
          <w:p w14:paraId="6EBE77CC" w14:textId="32DD4256" w:rsidR="00AC6E11" w:rsidRPr="00910652" w:rsidRDefault="00AC6E11"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421" w:type="dxa"/>
          </w:tcPr>
          <w:p w14:paraId="1C06B03E" w14:textId="42D55036" w:rsidR="00AC6E11" w:rsidRPr="00910652" w:rsidRDefault="00AC6E11"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73" w:type="dxa"/>
          </w:tcPr>
          <w:p w14:paraId="6F90691D" w14:textId="53F9C6DC" w:rsidR="00AC6E11" w:rsidRPr="00910652" w:rsidRDefault="00AC6E11"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47A3F9FD" w14:textId="43D57904" w:rsidR="00AC6E11" w:rsidRPr="00910652" w:rsidRDefault="00AC6E11"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AC6E11" w:rsidRPr="00910652" w14:paraId="7BAFBF05" w14:textId="77777777" w:rsidTr="00AC6E11">
        <w:tc>
          <w:tcPr>
            <w:tcW w:w="561" w:type="dxa"/>
            <w:tcBorders>
              <w:top w:val="single" w:sz="4" w:space="0" w:color="auto"/>
              <w:left w:val="single" w:sz="4" w:space="0" w:color="auto"/>
              <w:bottom w:val="single" w:sz="4" w:space="0" w:color="auto"/>
              <w:right w:val="nil"/>
            </w:tcBorders>
            <w:shd w:val="clear" w:color="auto" w:fill="auto"/>
            <w:vAlign w:val="bottom"/>
          </w:tcPr>
          <w:p w14:paraId="1A429962" w14:textId="107DF055" w:rsidR="00AC6E11" w:rsidRPr="002652FB" w:rsidRDefault="00AC6E11" w:rsidP="0054229E">
            <w:pPr>
              <w:spacing w:after="120"/>
              <w:rPr>
                <w:bCs/>
                <w:sz w:val="24"/>
                <w:szCs w:val="24"/>
              </w:rPr>
            </w:pPr>
            <w:r>
              <w:rPr>
                <w:rFonts w:cstheme="minorHAnsi"/>
                <w:bCs/>
                <w:sz w:val="24"/>
                <w:szCs w:val="24"/>
              </w:rPr>
              <w:t>1</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803021F" w14:textId="4A799AE2" w:rsidR="00AC6E11" w:rsidRDefault="00AC6E11" w:rsidP="0054229E">
            <w:pPr>
              <w:rPr>
                <w:rFonts w:ascii="Calibri" w:hAnsi="Calibri" w:cs="Calibri"/>
                <w:color w:val="000000"/>
              </w:rPr>
            </w:pPr>
            <w:r w:rsidRPr="001A6859">
              <w:rPr>
                <w:rFonts w:cstheme="minorHAnsi"/>
                <w:color w:val="000000"/>
                <w:sz w:val="24"/>
                <w:szCs w:val="24"/>
              </w:rPr>
              <w:t>Tablica sucho</w:t>
            </w:r>
            <w:r>
              <w:rPr>
                <w:rFonts w:cstheme="minorHAnsi"/>
                <w:color w:val="000000"/>
                <w:sz w:val="24"/>
                <w:szCs w:val="24"/>
              </w:rPr>
              <w:t xml:space="preserve"> </w:t>
            </w:r>
            <w:r w:rsidRPr="001A6859">
              <w:rPr>
                <w:rFonts w:cstheme="minorHAnsi"/>
                <w:color w:val="000000"/>
                <w:sz w:val="24"/>
                <w:szCs w:val="24"/>
              </w:rPr>
              <w:t>ścieralna</w:t>
            </w:r>
          </w:p>
        </w:tc>
        <w:tc>
          <w:tcPr>
            <w:tcW w:w="823" w:type="dxa"/>
            <w:tcBorders>
              <w:top w:val="single" w:sz="4" w:space="0" w:color="auto"/>
              <w:left w:val="nil"/>
              <w:bottom w:val="single" w:sz="4" w:space="0" w:color="auto"/>
              <w:right w:val="single" w:sz="4" w:space="0" w:color="auto"/>
            </w:tcBorders>
            <w:shd w:val="clear" w:color="auto" w:fill="auto"/>
          </w:tcPr>
          <w:p w14:paraId="7675179B" w14:textId="1387714F" w:rsidR="00AC6E11" w:rsidRDefault="00AC6E11" w:rsidP="0054229E">
            <w:pPr>
              <w:rPr>
                <w:rFonts w:ascii="Calibri" w:hAnsi="Calibri" w:cs="Calibri"/>
                <w:color w:val="000000"/>
              </w:rPr>
            </w:pPr>
            <w:r w:rsidRPr="001A6859">
              <w:rPr>
                <w:rFonts w:cstheme="minorHAnsi"/>
                <w:color w:val="000000"/>
                <w:sz w:val="24"/>
                <w:szCs w:val="24"/>
              </w:rPr>
              <w:t>1</w:t>
            </w:r>
          </w:p>
        </w:tc>
        <w:tc>
          <w:tcPr>
            <w:tcW w:w="1656" w:type="dxa"/>
          </w:tcPr>
          <w:p w14:paraId="051785EE" w14:textId="77777777" w:rsidR="00AC6E11" w:rsidRPr="00910652" w:rsidRDefault="00AC6E11" w:rsidP="0054229E">
            <w:pPr>
              <w:rPr>
                <w:rFonts w:ascii="Calibri" w:eastAsia="Times New Roman" w:hAnsi="Calibri" w:cs="Times New Roman"/>
                <w:sz w:val="24"/>
                <w:szCs w:val="24"/>
              </w:rPr>
            </w:pPr>
          </w:p>
        </w:tc>
        <w:tc>
          <w:tcPr>
            <w:tcW w:w="1421" w:type="dxa"/>
          </w:tcPr>
          <w:p w14:paraId="7279AF3C" w14:textId="77777777" w:rsidR="00AC6E11" w:rsidRPr="00910652" w:rsidRDefault="00AC6E11" w:rsidP="0054229E">
            <w:pPr>
              <w:rPr>
                <w:rFonts w:ascii="Calibri" w:eastAsia="Times New Roman" w:hAnsi="Calibri" w:cs="Times New Roman"/>
                <w:sz w:val="24"/>
                <w:szCs w:val="24"/>
              </w:rPr>
            </w:pPr>
          </w:p>
        </w:tc>
        <w:tc>
          <w:tcPr>
            <w:tcW w:w="973" w:type="dxa"/>
          </w:tcPr>
          <w:p w14:paraId="0F315BA3" w14:textId="77777777" w:rsidR="00AC6E11" w:rsidRPr="00910652" w:rsidRDefault="00AC6E11" w:rsidP="0054229E">
            <w:pPr>
              <w:rPr>
                <w:rFonts w:ascii="Calibri" w:eastAsia="Times New Roman" w:hAnsi="Calibri" w:cs="Times New Roman"/>
                <w:sz w:val="24"/>
                <w:szCs w:val="24"/>
              </w:rPr>
            </w:pPr>
          </w:p>
        </w:tc>
        <w:tc>
          <w:tcPr>
            <w:tcW w:w="1540" w:type="dxa"/>
          </w:tcPr>
          <w:p w14:paraId="41447E58" w14:textId="121D7580" w:rsidR="00AC6E11" w:rsidRPr="00910652" w:rsidRDefault="00AC6E11" w:rsidP="0054229E">
            <w:pPr>
              <w:rPr>
                <w:rFonts w:ascii="Calibri" w:eastAsia="Times New Roman" w:hAnsi="Calibri" w:cs="Times New Roman"/>
                <w:sz w:val="24"/>
                <w:szCs w:val="24"/>
              </w:rPr>
            </w:pPr>
          </w:p>
        </w:tc>
      </w:tr>
      <w:tr w:rsidR="00AC6E11" w:rsidRPr="00910652" w14:paraId="4B9B9BE0" w14:textId="77777777" w:rsidTr="00AC6E11">
        <w:tc>
          <w:tcPr>
            <w:tcW w:w="561" w:type="dxa"/>
            <w:tcBorders>
              <w:top w:val="single" w:sz="4" w:space="0" w:color="auto"/>
              <w:left w:val="single" w:sz="4" w:space="0" w:color="auto"/>
              <w:bottom w:val="single" w:sz="4" w:space="0" w:color="auto"/>
              <w:right w:val="nil"/>
            </w:tcBorders>
            <w:shd w:val="clear" w:color="auto" w:fill="auto"/>
            <w:vAlign w:val="bottom"/>
          </w:tcPr>
          <w:p w14:paraId="7490E3FD" w14:textId="4E129693" w:rsidR="00AC6E11" w:rsidRPr="002652FB" w:rsidRDefault="00AC6E11" w:rsidP="0054229E">
            <w:pPr>
              <w:spacing w:after="120"/>
              <w:rPr>
                <w:bCs/>
                <w:sz w:val="24"/>
                <w:szCs w:val="24"/>
              </w:rPr>
            </w:pPr>
            <w:r>
              <w:rPr>
                <w:rFonts w:cstheme="minorHAnsi"/>
                <w:bCs/>
                <w:sz w:val="24"/>
                <w:szCs w:val="24"/>
              </w:rPr>
              <w:t>2</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7587665B" w14:textId="3A276C0E" w:rsidR="00AC6E11" w:rsidRDefault="00AC6E11" w:rsidP="0054229E">
            <w:pPr>
              <w:rPr>
                <w:rFonts w:ascii="Calibri" w:hAnsi="Calibri" w:cs="Calibri"/>
                <w:color w:val="000000"/>
              </w:rPr>
            </w:pPr>
            <w:r w:rsidRPr="001A6859">
              <w:rPr>
                <w:rFonts w:cstheme="minorHAnsi"/>
                <w:color w:val="000000"/>
                <w:sz w:val="24"/>
                <w:szCs w:val="24"/>
              </w:rPr>
              <w:t xml:space="preserve">Stoliki </w:t>
            </w:r>
            <w:proofErr w:type="spellStart"/>
            <w:r w:rsidRPr="001A6859">
              <w:rPr>
                <w:rFonts w:cstheme="minorHAnsi"/>
                <w:color w:val="000000"/>
                <w:sz w:val="24"/>
                <w:szCs w:val="24"/>
              </w:rPr>
              <w:t>uczniowskie-ławki</w:t>
            </w:r>
            <w:proofErr w:type="spellEnd"/>
            <w:r w:rsidRPr="001A6859">
              <w:rPr>
                <w:rFonts w:cstheme="minorHAnsi"/>
                <w:color w:val="000000"/>
                <w:sz w:val="24"/>
                <w:szCs w:val="24"/>
              </w:rPr>
              <w:t xml:space="preserve"> </w:t>
            </w:r>
          </w:p>
        </w:tc>
        <w:tc>
          <w:tcPr>
            <w:tcW w:w="823" w:type="dxa"/>
            <w:tcBorders>
              <w:top w:val="single" w:sz="4" w:space="0" w:color="auto"/>
              <w:left w:val="nil"/>
              <w:bottom w:val="single" w:sz="4" w:space="0" w:color="auto"/>
              <w:right w:val="single" w:sz="4" w:space="0" w:color="auto"/>
            </w:tcBorders>
            <w:shd w:val="clear" w:color="auto" w:fill="auto"/>
          </w:tcPr>
          <w:p w14:paraId="666E9E3A" w14:textId="15692915" w:rsidR="00AC6E11" w:rsidRDefault="00AC6E11" w:rsidP="0054229E">
            <w:pPr>
              <w:rPr>
                <w:rFonts w:ascii="Calibri" w:hAnsi="Calibri" w:cs="Calibri"/>
                <w:color w:val="000000"/>
              </w:rPr>
            </w:pPr>
            <w:r>
              <w:rPr>
                <w:rFonts w:cstheme="minorHAnsi"/>
                <w:color w:val="000000"/>
                <w:sz w:val="24"/>
                <w:szCs w:val="24"/>
              </w:rPr>
              <w:t>30</w:t>
            </w:r>
          </w:p>
        </w:tc>
        <w:tc>
          <w:tcPr>
            <w:tcW w:w="1656" w:type="dxa"/>
          </w:tcPr>
          <w:p w14:paraId="3CB909F0" w14:textId="77777777" w:rsidR="00AC6E11" w:rsidRPr="00910652" w:rsidRDefault="00AC6E11" w:rsidP="0054229E">
            <w:pPr>
              <w:rPr>
                <w:rFonts w:ascii="Calibri" w:eastAsia="Times New Roman" w:hAnsi="Calibri" w:cs="Times New Roman"/>
                <w:sz w:val="24"/>
                <w:szCs w:val="24"/>
              </w:rPr>
            </w:pPr>
          </w:p>
        </w:tc>
        <w:tc>
          <w:tcPr>
            <w:tcW w:w="1421" w:type="dxa"/>
          </w:tcPr>
          <w:p w14:paraId="21BF0120" w14:textId="77777777" w:rsidR="00AC6E11" w:rsidRPr="00910652" w:rsidRDefault="00AC6E11" w:rsidP="0054229E">
            <w:pPr>
              <w:rPr>
                <w:rFonts w:ascii="Calibri" w:eastAsia="Times New Roman" w:hAnsi="Calibri" w:cs="Times New Roman"/>
                <w:sz w:val="24"/>
                <w:szCs w:val="24"/>
              </w:rPr>
            </w:pPr>
          </w:p>
        </w:tc>
        <w:tc>
          <w:tcPr>
            <w:tcW w:w="973" w:type="dxa"/>
          </w:tcPr>
          <w:p w14:paraId="3D3F4BE1" w14:textId="77777777" w:rsidR="00AC6E11" w:rsidRPr="00910652" w:rsidRDefault="00AC6E11" w:rsidP="0054229E">
            <w:pPr>
              <w:rPr>
                <w:rFonts w:ascii="Calibri" w:eastAsia="Times New Roman" w:hAnsi="Calibri" w:cs="Times New Roman"/>
                <w:sz w:val="24"/>
                <w:szCs w:val="24"/>
              </w:rPr>
            </w:pPr>
          </w:p>
        </w:tc>
        <w:tc>
          <w:tcPr>
            <w:tcW w:w="1540" w:type="dxa"/>
          </w:tcPr>
          <w:p w14:paraId="379AE04C" w14:textId="73952F2A" w:rsidR="00AC6E11" w:rsidRPr="00910652" w:rsidRDefault="00AC6E11" w:rsidP="0054229E">
            <w:pPr>
              <w:rPr>
                <w:rFonts w:ascii="Calibri" w:eastAsia="Times New Roman" w:hAnsi="Calibri" w:cs="Times New Roman"/>
                <w:sz w:val="24"/>
                <w:szCs w:val="24"/>
              </w:rPr>
            </w:pPr>
          </w:p>
        </w:tc>
      </w:tr>
      <w:tr w:rsidR="00AC6E11" w:rsidRPr="00910652" w14:paraId="6429E145" w14:textId="77777777" w:rsidTr="00AC6E11">
        <w:tc>
          <w:tcPr>
            <w:tcW w:w="561" w:type="dxa"/>
            <w:tcBorders>
              <w:top w:val="single" w:sz="4" w:space="0" w:color="auto"/>
              <w:left w:val="single" w:sz="4" w:space="0" w:color="auto"/>
              <w:bottom w:val="single" w:sz="4" w:space="0" w:color="auto"/>
              <w:right w:val="nil"/>
            </w:tcBorders>
            <w:shd w:val="clear" w:color="auto" w:fill="auto"/>
            <w:vAlign w:val="bottom"/>
          </w:tcPr>
          <w:p w14:paraId="0F816575" w14:textId="7E59D5DA" w:rsidR="00AC6E11" w:rsidRPr="002652FB" w:rsidRDefault="00AC6E11" w:rsidP="0054229E">
            <w:pPr>
              <w:spacing w:after="120"/>
              <w:rPr>
                <w:bCs/>
                <w:sz w:val="24"/>
                <w:szCs w:val="24"/>
              </w:rPr>
            </w:pPr>
            <w:r>
              <w:rPr>
                <w:rFonts w:cstheme="minorHAnsi"/>
                <w:bCs/>
                <w:sz w:val="24"/>
                <w:szCs w:val="24"/>
              </w:rPr>
              <w:t>3</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721DF7FE" w14:textId="576E1A7C" w:rsidR="00AC6E11" w:rsidRDefault="00AC6E11" w:rsidP="0054229E">
            <w:pPr>
              <w:rPr>
                <w:rFonts w:ascii="Calibri" w:hAnsi="Calibri" w:cs="Calibri"/>
                <w:color w:val="000000"/>
              </w:rPr>
            </w:pPr>
            <w:r>
              <w:rPr>
                <w:rFonts w:cstheme="minorHAnsi"/>
                <w:bCs/>
                <w:sz w:val="24"/>
                <w:szCs w:val="24"/>
              </w:rPr>
              <w:t xml:space="preserve">Krzesełka szkolne ergonomiczne </w:t>
            </w:r>
          </w:p>
        </w:tc>
        <w:tc>
          <w:tcPr>
            <w:tcW w:w="823" w:type="dxa"/>
            <w:tcBorders>
              <w:top w:val="single" w:sz="4" w:space="0" w:color="auto"/>
              <w:left w:val="nil"/>
              <w:bottom w:val="single" w:sz="4" w:space="0" w:color="auto"/>
              <w:right w:val="single" w:sz="4" w:space="0" w:color="auto"/>
            </w:tcBorders>
            <w:shd w:val="clear" w:color="auto" w:fill="auto"/>
          </w:tcPr>
          <w:p w14:paraId="02BFB7D9" w14:textId="35FADE7D" w:rsidR="00AC6E11" w:rsidRDefault="00AC6E11" w:rsidP="0054229E">
            <w:pPr>
              <w:rPr>
                <w:rFonts w:ascii="Calibri" w:hAnsi="Calibri" w:cs="Calibri"/>
                <w:color w:val="000000"/>
              </w:rPr>
            </w:pPr>
            <w:r>
              <w:rPr>
                <w:rFonts w:cstheme="minorHAnsi"/>
                <w:bCs/>
                <w:sz w:val="24"/>
                <w:szCs w:val="24"/>
              </w:rPr>
              <w:t>60</w:t>
            </w:r>
          </w:p>
        </w:tc>
        <w:tc>
          <w:tcPr>
            <w:tcW w:w="1656" w:type="dxa"/>
          </w:tcPr>
          <w:p w14:paraId="0FFCBAF4" w14:textId="77777777" w:rsidR="00AC6E11" w:rsidRPr="00910652" w:rsidRDefault="00AC6E11" w:rsidP="0054229E">
            <w:pPr>
              <w:rPr>
                <w:rFonts w:ascii="Calibri" w:eastAsia="Times New Roman" w:hAnsi="Calibri" w:cs="Times New Roman"/>
                <w:sz w:val="24"/>
                <w:szCs w:val="24"/>
              </w:rPr>
            </w:pPr>
          </w:p>
        </w:tc>
        <w:tc>
          <w:tcPr>
            <w:tcW w:w="1421" w:type="dxa"/>
          </w:tcPr>
          <w:p w14:paraId="6D9CE22E" w14:textId="77777777" w:rsidR="00AC6E11" w:rsidRPr="00910652" w:rsidRDefault="00AC6E11" w:rsidP="0054229E">
            <w:pPr>
              <w:rPr>
                <w:rFonts w:ascii="Calibri" w:eastAsia="Times New Roman" w:hAnsi="Calibri" w:cs="Times New Roman"/>
                <w:sz w:val="24"/>
                <w:szCs w:val="24"/>
              </w:rPr>
            </w:pPr>
          </w:p>
        </w:tc>
        <w:tc>
          <w:tcPr>
            <w:tcW w:w="973" w:type="dxa"/>
          </w:tcPr>
          <w:p w14:paraId="29292083" w14:textId="77777777" w:rsidR="00AC6E11" w:rsidRPr="00910652" w:rsidRDefault="00AC6E11" w:rsidP="0054229E">
            <w:pPr>
              <w:rPr>
                <w:rFonts w:ascii="Calibri" w:eastAsia="Times New Roman" w:hAnsi="Calibri" w:cs="Times New Roman"/>
                <w:sz w:val="24"/>
                <w:szCs w:val="24"/>
              </w:rPr>
            </w:pPr>
          </w:p>
        </w:tc>
        <w:tc>
          <w:tcPr>
            <w:tcW w:w="1540" w:type="dxa"/>
          </w:tcPr>
          <w:p w14:paraId="369DF0C1" w14:textId="404EC6B0" w:rsidR="00AC6E11" w:rsidRPr="00910652" w:rsidRDefault="00AC6E11" w:rsidP="0054229E">
            <w:pPr>
              <w:rPr>
                <w:rFonts w:ascii="Calibri" w:eastAsia="Times New Roman" w:hAnsi="Calibri" w:cs="Times New Roman"/>
                <w:sz w:val="24"/>
                <w:szCs w:val="24"/>
              </w:rPr>
            </w:pPr>
          </w:p>
        </w:tc>
      </w:tr>
    </w:tbl>
    <w:p w14:paraId="32125180" w14:textId="62691F60" w:rsidR="007A6AE2" w:rsidRPr="00910652" w:rsidRDefault="00610B39" w:rsidP="0054229E">
      <w:pPr>
        <w:numPr>
          <w:ilvl w:val="0"/>
          <w:numId w:val="45"/>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na wskazany w OPZ sprzęt udzielę </w:t>
      </w:r>
      <w:r w:rsidR="0054229E" w:rsidRPr="0054229E">
        <w:rPr>
          <w:rFonts w:ascii="Calibri" w:eastAsia="Times New Roman" w:hAnsi="Calibri" w:cs="Times New Roman"/>
          <w:b/>
          <w:sz w:val="24"/>
          <w:szCs w:val="24"/>
          <w:lang w:eastAsia="en-US"/>
        </w:rPr>
        <w:t>36 miesięcy gwarancji</w:t>
      </w:r>
      <w:r w:rsidR="0054229E">
        <w:rPr>
          <w:rFonts w:ascii="Calibri" w:eastAsia="Times New Roman" w:hAnsi="Calibri" w:cs="Times New Roman"/>
          <w:bCs/>
          <w:sz w:val="24"/>
          <w:szCs w:val="24"/>
          <w:lang w:eastAsia="en-US"/>
        </w:rPr>
        <w:t xml:space="preserve">. Okres gwarancji jest równy okresowi rękojmi. </w:t>
      </w:r>
    </w:p>
    <w:p w14:paraId="03CD6B14"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A918DFE"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3D013E29"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3BA9284" w14:textId="77777777" w:rsidR="00610B39" w:rsidRPr="00910652" w:rsidRDefault="00610B39" w:rsidP="00610B39">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5793DA2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5E25AC83"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5CA9EFDB" w14:textId="77777777" w:rsidTr="00954188">
        <w:trPr>
          <w:trHeight w:val="406"/>
        </w:trPr>
        <w:tc>
          <w:tcPr>
            <w:tcW w:w="8917" w:type="dxa"/>
            <w:vAlign w:val="center"/>
          </w:tcPr>
          <w:p w14:paraId="66581852" w14:textId="77777777" w:rsidR="00610B39" w:rsidRPr="00910652" w:rsidRDefault="00610B39" w:rsidP="00954188">
            <w:pPr>
              <w:rPr>
                <w:rFonts w:ascii="Calibri" w:eastAsia="Times New Roman" w:hAnsi="Calibri" w:cs="Times New Roman"/>
                <w:sz w:val="24"/>
                <w:szCs w:val="24"/>
              </w:rPr>
            </w:pPr>
          </w:p>
        </w:tc>
      </w:tr>
    </w:tbl>
    <w:p w14:paraId="7E639E3D"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6543E491" w14:textId="77777777" w:rsidTr="00954188">
        <w:trPr>
          <w:trHeight w:val="428"/>
        </w:trPr>
        <w:tc>
          <w:tcPr>
            <w:tcW w:w="8986" w:type="dxa"/>
            <w:vAlign w:val="center"/>
          </w:tcPr>
          <w:p w14:paraId="4EBA89C3" w14:textId="77777777" w:rsidR="00610B39" w:rsidRPr="00910652" w:rsidRDefault="00610B39" w:rsidP="00954188">
            <w:pPr>
              <w:rPr>
                <w:rFonts w:ascii="Calibri" w:eastAsia="Times New Roman" w:hAnsi="Calibri" w:cs="Times New Roman"/>
                <w:sz w:val="24"/>
                <w:szCs w:val="24"/>
              </w:rPr>
            </w:pPr>
          </w:p>
        </w:tc>
      </w:tr>
    </w:tbl>
    <w:p w14:paraId="78A469A3"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74B044F2" w14:textId="77777777" w:rsidTr="00954188">
        <w:trPr>
          <w:trHeight w:val="416"/>
        </w:trPr>
        <w:tc>
          <w:tcPr>
            <w:tcW w:w="8963" w:type="dxa"/>
            <w:vAlign w:val="center"/>
          </w:tcPr>
          <w:p w14:paraId="56757FAF" w14:textId="77777777" w:rsidR="00610B39" w:rsidRPr="00910652" w:rsidRDefault="00610B39" w:rsidP="00954188">
            <w:pPr>
              <w:rPr>
                <w:rFonts w:ascii="Calibri" w:eastAsia="Times New Roman" w:hAnsi="Calibri" w:cs="Times New Roman"/>
                <w:sz w:val="24"/>
                <w:szCs w:val="24"/>
              </w:rPr>
            </w:pPr>
          </w:p>
        </w:tc>
      </w:tr>
    </w:tbl>
    <w:p w14:paraId="2951F918" w14:textId="77777777" w:rsidR="00610B39" w:rsidRPr="00910652" w:rsidRDefault="00610B39" w:rsidP="00610B39">
      <w:pPr>
        <w:rPr>
          <w:rFonts w:ascii="Calibri" w:eastAsia="Times New Roman" w:hAnsi="Calibri" w:cs="Times New Roman"/>
          <w:bCs/>
          <w:sz w:val="24"/>
          <w:szCs w:val="24"/>
          <w:lang w:eastAsia="en-US"/>
        </w:rPr>
      </w:pPr>
    </w:p>
    <w:p w14:paraId="48CDC6E4"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1953E303"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423896D2"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FFEE0FD"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00A1690"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E10652F" w14:textId="77777777" w:rsidR="00610B39" w:rsidRPr="00910652" w:rsidRDefault="00610B39" w:rsidP="00610B39">
      <w:pPr>
        <w:rPr>
          <w:rFonts w:ascii="Calibri" w:eastAsia="Times New Roman" w:hAnsi="Calibri" w:cs="Times New Roman"/>
          <w:bCs/>
          <w:sz w:val="24"/>
          <w:szCs w:val="24"/>
          <w:lang w:val="ru-RU" w:eastAsia="en-US"/>
        </w:rPr>
      </w:pPr>
    </w:p>
    <w:p w14:paraId="360691DE" w14:textId="77777777" w:rsidR="00610B39" w:rsidRPr="00910652" w:rsidRDefault="00610B39" w:rsidP="00610B39">
      <w:pPr>
        <w:rPr>
          <w:rFonts w:ascii="Calibri" w:eastAsia="Times New Roman" w:hAnsi="Calibri" w:cs="Times New Roman"/>
          <w:bCs/>
          <w:sz w:val="24"/>
          <w:szCs w:val="24"/>
          <w:lang w:val="ru-RU" w:eastAsia="en-US"/>
        </w:rPr>
      </w:pPr>
    </w:p>
    <w:p w14:paraId="3516CAAA" w14:textId="77777777" w:rsidR="00610B39" w:rsidRPr="00910652" w:rsidRDefault="00610B39" w:rsidP="00610B39">
      <w:pPr>
        <w:rPr>
          <w:rFonts w:ascii="Calibri" w:eastAsia="Times New Roman" w:hAnsi="Calibri" w:cs="Times New Roman"/>
          <w:bCs/>
          <w:sz w:val="24"/>
          <w:szCs w:val="24"/>
          <w:lang w:val="ru-RU" w:eastAsia="en-US"/>
        </w:rPr>
      </w:pPr>
    </w:p>
    <w:p w14:paraId="4669AD81"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5F320E38"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1E586AD0" w14:textId="77777777" w:rsidR="007A6AE2" w:rsidRDefault="007A6AE2">
      <w:pPr>
        <w:rPr>
          <w:sz w:val="24"/>
          <w:szCs w:val="24"/>
        </w:rPr>
      </w:pPr>
      <w:r>
        <w:rPr>
          <w:sz w:val="24"/>
          <w:szCs w:val="24"/>
        </w:rPr>
        <w:br w:type="page"/>
      </w:r>
    </w:p>
    <w:p w14:paraId="410679B1" w14:textId="77777777" w:rsidR="00610B39" w:rsidRDefault="007A6AE2" w:rsidP="007A6AE2">
      <w:pPr>
        <w:spacing w:before="0" w:after="120" w:line="240" w:lineRule="auto"/>
        <w:jc w:val="right"/>
        <w:rPr>
          <w:sz w:val="24"/>
          <w:szCs w:val="24"/>
        </w:rPr>
      </w:pPr>
      <w:r>
        <w:rPr>
          <w:sz w:val="24"/>
          <w:szCs w:val="24"/>
        </w:rPr>
        <w:t xml:space="preserve">Załącznik nr 3 do Zapytania ofertowego </w:t>
      </w:r>
    </w:p>
    <w:p w14:paraId="307743C2" w14:textId="77777777" w:rsidR="007A6AE2" w:rsidRDefault="007A6AE2" w:rsidP="007A6AE2">
      <w:pPr>
        <w:spacing w:before="0" w:after="120" w:line="240" w:lineRule="auto"/>
        <w:rPr>
          <w:sz w:val="24"/>
          <w:szCs w:val="24"/>
        </w:rPr>
      </w:pPr>
    </w:p>
    <w:p w14:paraId="6A6F35C0" w14:textId="304ED85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w:t>
      </w:r>
    </w:p>
    <w:p w14:paraId="476E0381"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62895642"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r w:rsidRPr="007A6AE2">
        <w:rPr>
          <w:rFonts w:ascii="Calibri" w:eastAsia="Tahoma" w:hAnsi="Calibri" w:cs="Calibri"/>
          <w:b/>
          <w:color w:val="000000"/>
          <w:sz w:val="22"/>
          <w:szCs w:val="22"/>
        </w:rPr>
        <w:t>UMOWA NR 273……</w:t>
      </w:r>
      <w:proofErr w:type="gramStart"/>
      <w:r w:rsidRPr="007A6AE2">
        <w:rPr>
          <w:rFonts w:ascii="Calibri" w:eastAsia="Tahoma" w:hAnsi="Calibri" w:cs="Calibri"/>
          <w:b/>
          <w:color w:val="000000"/>
          <w:sz w:val="22"/>
          <w:szCs w:val="22"/>
        </w:rPr>
        <w:t>…….</w:t>
      </w:r>
      <w:proofErr w:type="gramEnd"/>
      <w:r w:rsidRPr="007A6AE2">
        <w:rPr>
          <w:rFonts w:ascii="Calibri" w:eastAsia="Tahoma" w:hAnsi="Calibri" w:cs="Calibri"/>
          <w:b/>
          <w:color w:val="000000"/>
          <w:sz w:val="22"/>
          <w:szCs w:val="22"/>
        </w:rPr>
        <w:t>2023</w:t>
      </w:r>
    </w:p>
    <w:p w14:paraId="49BF1F7B" w14:textId="77777777" w:rsidR="007A6AE2" w:rsidRPr="007A6AE2" w:rsidRDefault="007A6AE2" w:rsidP="007A6AE2">
      <w:pPr>
        <w:spacing w:before="0" w:after="0" w:line="240" w:lineRule="auto"/>
        <w:rPr>
          <w:rFonts w:ascii="Calibri" w:eastAsia="Tahoma" w:hAnsi="Calibri" w:cs="Calibri"/>
          <w:color w:val="000000"/>
          <w:sz w:val="22"/>
          <w:szCs w:val="22"/>
        </w:rPr>
      </w:pPr>
    </w:p>
    <w:p w14:paraId="4427950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Zawarta w dniu ………………… 2023 r. pomiędzy:</w:t>
      </w:r>
    </w:p>
    <w:p w14:paraId="3D8D74ED"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Powiat Lwówecki,</w:t>
      </w:r>
    </w:p>
    <w:p w14:paraId="76CB8F32"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ul. Szpitalna 4</w:t>
      </w:r>
    </w:p>
    <w:p w14:paraId="7A416EF7"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59-600 Lwówek Śląski</w:t>
      </w:r>
    </w:p>
    <w:p w14:paraId="3B4AF90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NIP: 616-14-10-172</w:t>
      </w:r>
    </w:p>
    <w:p w14:paraId="4640991F"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reprezentowany przez Zarząd Powiatu, w imieniu którego działają: </w:t>
      </w:r>
    </w:p>
    <w:p w14:paraId="373F25B6"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1.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0C967CBB"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2.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043BBB9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przy kontrasygnacie Skarbnika Powiatu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02988FC3"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„Zamawiającym”, a </w:t>
      </w:r>
    </w:p>
    <w:p w14:paraId="31CFE1A4"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0F101418"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76DF9A15"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7B270EC3"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reprezentowanym przez: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246E47D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„Wykonawcą”. </w:t>
      </w:r>
    </w:p>
    <w:p w14:paraId="35C73729" w14:textId="77777777" w:rsidR="007A6AE2" w:rsidRDefault="007A6AE2" w:rsidP="007A6AE2">
      <w:pPr>
        <w:spacing w:before="0" w:after="120" w:line="240" w:lineRule="auto"/>
        <w:rPr>
          <w:sz w:val="24"/>
          <w:szCs w:val="24"/>
        </w:rPr>
      </w:pPr>
    </w:p>
    <w:p w14:paraId="7172E8E3" w14:textId="77777777" w:rsidR="00AC6E11" w:rsidRPr="00C96B3C" w:rsidRDefault="00AC6E11" w:rsidP="00AC6E11">
      <w:pPr>
        <w:spacing w:before="0" w:after="0" w:line="240" w:lineRule="auto"/>
        <w:rPr>
          <w:rFonts w:ascii="Calibri" w:eastAsia="Times New Roman" w:hAnsi="Calibri" w:cs="Calibri"/>
          <w:sz w:val="22"/>
          <w:szCs w:val="22"/>
          <w:lang w:eastAsia="en-US"/>
        </w:rPr>
      </w:pPr>
    </w:p>
    <w:p w14:paraId="605D39C9"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 w:name="_Toc139968654"/>
      <w:r w:rsidRPr="00C96B3C">
        <w:rPr>
          <w:rFonts w:ascii="Calibri Light" w:eastAsia="Times New Roman" w:hAnsi="Calibri Light" w:cs="Times New Roman"/>
          <w:color w:val="2F5496"/>
          <w:sz w:val="32"/>
          <w:szCs w:val="32"/>
          <w:lang w:eastAsia="en-US"/>
        </w:rPr>
        <w:t>§1</w:t>
      </w:r>
      <w:bookmarkEnd w:id="4"/>
    </w:p>
    <w:p w14:paraId="737EAE75"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 w:name="_Toc139968655"/>
      <w:r w:rsidRPr="00C96B3C">
        <w:rPr>
          <w:rFonts w:ascii="Calibri Light" w:eastAsia="Times New Roman" w:hAnsi="Calibri Light" w:cs="Times New Roman"/>
          <w:color w:val="2F5496"/>
          <w:sz w:val="32"/>
          <w:szCs w:val="32"/>
          <w:lang w:eastAsia="en-US"/>
        </w:rPr>
        <w:t>Przedmiot umowy</w:t>
      </w:r>
      <w:bookmarkEnd w:id="5"/>
    </w:p>
    <w:p w14:paraId="5DF7A18F" w14:textId="77777777" w:rsidR="00AC6E11" w:rsidRPr="00C96B3C" w:rsidRDefault="00AC6E11" w:rsidP="00AC6E11">
      <w:pPr>
        <w:spacing w:before="0" w:after="0" w:line="240" w:lineRule="auto"/>
        <w:rPr>
          <w:rFonts w:ascii="Calibri" w:eastAsia="Times New Roman" w:hAnsi="Calibri" w:cs="Calibri"/>
          <w:sz w:val="22"/>
          <w:szCs w:val="22"/>
          <w:lang w:eastAsia="en-US"/>
        </w:rPr>
      </w:pPr>
    </w:p>
    <w:p w14:paraId="3DC75231" w14:textId="21139EB6" w:rsidR="00AC6E11" w:rsidRPr="00C96B3C" w:rsidRDefault="00AC6E11" w:rsidP="00AC6E11">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Przedmiotem niniejszej umowy jest:</w:t>
      </w:r>
      <w:r>
        <w:rPr>
          <w:rFonts w:ascii="Calibri" w:eastAsia="Times New Roman" w:hAnsi="Calibri" w:cs="Calibri"/>
          <w:color w:val="000000"/>
          <w:sz w:val="22"/>
          <w:szCs w:val="22"/>
          <w:lang w:eastAsia="en-US"/>
        </w:rPr>
        <w:t xml:space="preserve"> </w:t>
      </w:r>
      <w:r w:rsidRPr="00AC6E11">
        <w:rPr>
          <w:rFonts w:ascii="Calibri" w:eastAsia="Times New Roman" w:hAnsi="Calibri" w:cs="Calibri"/>
          <w:b/>
          <w:sz w:val="22"/>
          <w:szCs w:val="22"/>
          <w:lang w:eastAsia="en-US"/>
        </w:rPr>
        <w:t>Dostawa ławek i krzeseł szkolnych do ZSOiZ w Gryfowie Śląskim</w:t>
      </w:r>
      <w:r>
        <w:rPr>
          <w:rFonts w:ascii="Calibri" w:eastAsia="Times New Roman" w:hAnsi="Calibri" w:cs="Calibri"/>
          <w:b/>
          <w:sz w:val="22"/>
          <w:szCs w:val="22"/>
          <w:lang w:eastAsia="en-US"/>
        </w:rPr>
        <w:t xml:space="preserve"> </w:t>
      </w:r>
      <w:r w:rsidRPr="00C96B3C">
        <w:rPr>
          <w:rFonts w:ascii="Calibri" w:eastAsia="Times New Roman" w:hAnsi="Calibri" w:cs="Calibri"/>
          <w:color w:val="000000"/>
          <w:sz w:val="22"/>
          <w:szCs w:val="22"/>
          <w:lang w:eastAsia="en-US"/>
        </w:rPr>
        <w:t>w zakresie oraz na warunkach określonych w:</w:t>
      </w:r>
    </w:p>
    <w:p w14:paraId="22A8F114" w14:textId="77777777" w:rsidR="00AC6E11" w:rsidRPr="00C96B3C" w:rsidRDefault="00AC6E11" w:rsidP="00AC6E11">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niniejszej Umowie,</w:t>
      </w:r>
    </w:p>
    <w:p w14:paraId="4635467C" w14:textId="77777777" w:rsidR="00AC6E11" w:rsidRPr="00C96B3C" w:rsidRDefault="00AC6E11" w:rsidP="00AC6E11">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Opisie Przedmiotu Zamówienia (dalej OPZ), który stanowi załącznik nr 1 do umowy,</w:t>
      </w:r>
    </w:p>
    <w:p w14:paraId="04DDE20F" w14:textId="77777777" w:rsidR="00AC6E11" w:rsidRPr="00C96B3C" w:rsidRDefault="00AC6E11" w:rsidP="00AC6E11">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Formularzu OFERTY Wykonawcy, którego kopia stanowi Załącznik nr 2 do Umowy.</w:t>
      </w:r>
    </w:p>
    <w:p w14:paraId="4F361936" w14:textId="77777777" w:rsidR="00AC6E11" w:rsidRPr="00C96B3C" w:rsidRDefault="00AC6E11" w:rsidP="00AC6E11">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eastAsia="Times New Roman" w:hAnsi="Calibri" w:cs="Calibri"/>
          <w:sz w:val="22"/>
          <w:szCs w:val="22"/>
          <w:lang w:eastAsia="en-US"/>
        </w:rPr>
        <w:t>ograniczają</w:t>
      </w:r>
      <w:r w:rsidRPr="00C96B3C">
        <w:rPr>
          <w:rFonts w:ascii="Calibri" w:eastAsia="Times New Roman" w:hAnsi="Calibri" w:cs="Calibri"/>
          <w:color w:val="000000"/>
          <w:sz w:val="22"/>
          <w:szCs w:val="22"/>
          <w:lang w:eastAsia="en-US"/>
        </w:rPr>
        <w:t xml:space="preserve"> w żaden sposób ani Przedmiotu umowy, ani zakresu należytej staranności. </w:t>
      </w:r>
    </w:p>
    <w:p w14:paraId="69721C8F" w14:textId="77777777" w:rsidR="00AC6E11" w:rsidRPr="00C96B3C" w:rsidRDefault="00AC6E11" w:rsidP="00AC6E11">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59BE8206" w14:textId="77777777" w:rsidR="00AC6E11" w:rsidRPr="00C96B3C" w:rsidRDefault="00AC6E11" w:rsidP="00AC6E11">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w ramach ceny ofertowej: </w:t>
      </w:r>
    </w:p>
    <w:p w14:paraId="7C8F057B" w14:textId="77777777" w:rsidR="00AC6E11" w:rsidRPr="00C96B3C" w:rsidRDefault="00AC6E11" w:rsidP="00AC6E11">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wniesie, zamontuje i ustawi  przedmiot umowy we skazanych pomieszczeniach,</w:t>
      </w:r>
    </w:p>
    <w:p w14:paraId="15D22FB4" w14:textId="77777777" w:rsidR="00AC6E11" w:rsidRPr="00C96B3C" w:rsidRDefault="00AC6E11" w:rsidP="00AC6E11">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3B7CD526" w14:textId="77777777" w:rsidR="00AC6E11" w:rsidRPr="00C96B3C" w:rsidRDefault="00AC6E11" w:rsidP="00AC6E11">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3F09D498" w14:textId="77777777" w:rsidR="00AC6E11" w:rsidRPr="00C96B3C" w:rsidRDefault="00AC6E11" w:rsidP="00AC6E11">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zrealizowane wszystkie wymagania zgodnie treścią OPZ,</w:t>
      </w:r>
    </w:p>
    <w:p w14:paraId="772D9120" w14:textId="77777777" w:rsidR="00AC6E11" w:rsidRPr="00C96B3C" w:rsidRDefault="00AC6E11" w:rsidP="00AC6E11">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przez Wykonawcę wykonane wszystkie zobowiązania w zakresie gwarancji,</w:t>
      </w:r>
    </w:p>
    <w:p w14:paraId="2A256486" w14:textId="77777777" w:rsidR="00AC6E11" w:rsidRPr="00C96B3C" w:rsidRDefault="00AC6E11" w:rsidP="00AC6E11">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w:t>
      </w:r>
    </w:p>
    <w:p w14:paraId="778E31BB" w14:textId="77777777" w:rsidR="00AC6E11" w:rsidRPr="00C96B3C" w:rsidRDefault="00AC6E11" w:rsidP="00AC6E11">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2516D6F6" w14:textId="77777777" w:rsidR="00AC6E11" w:rsidRPr="00C96B3C" w:rsidRDefault="00AC6E11" w:rsidP="00AC6E11">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umożliwi wyznaczonym pracownikom Zamawiającego współuczestnictwo przy realizacji przedmiotu umowy,</w:t>
      </w:r>
    </w:p>
    <w:p w14:paraId="784150F0" w14:textId="77777777" w:rsidR="00AC6E11" w:rsidRPr="00C96B3C" w:rsidRDefault="00AC6E11" w:rsidP="00AC6E11">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 przedmiot umowy zgodnie z postanowieniami umowy;</w:t>
      </w:r>
    </w:p>
    <w:p w14:paraId="7CCB0284" w14:textId="77777777" w:rsidR="00AC6E11" w:rsidRPr="00C96B3C" w:rsidRDefault="00AC6E11" w:rsidP="00AC6E11">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132C818F" w14:textId="77777777" w:rsidR="00AC6E11" w:rsidRPr="00C96B3C" w:rsidRDefault="00AC6E11" w:rsidP="00AC6E11">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trakcie realizacji Przedmiotu Umowy, Zamawiający jest zobowiązany do:</w:t>
      </w:r>
    </w:p>
    <w:p w14:paraId="2D730B50" w14:textId="77777777" w:rsidR="00AC6E11" w:rsidRPr="00C96B3C" w:rsidRDefault="00AC6E11" w:rsidP="00AC6E11">
      <w:pPr>
        <w:numPr>
          <w:ilvl w:val="1"/>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3185D707" w14:textId="77777777" w:rsidR="00AC6E11" w:rsidRPr="00C96B3C" w:rsidRDefault="00AC6E11" w:rsidP="00AC6E11">
      <w:pPr>
        <w:numPr>
          <w:ilvl w:val="1"/>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dotrzymywania obustronnie ustalonych terminów,</w:t>
      </w:r>
    </w:p>
    <w:p w14:paraId="7696EEA6" w14:textId="77777777" w:rsidR="00AC6E11" w:rsidRPr="00C96B3C" w:rsidRDefault="00AC6E11" w:rsidP="00AC6E11">
      <w:pPr>
        <w:numPr>
          <w:ilvl w:val="1"/>
          <w:numId w:val="6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174E3E9C" w14:textId="77777777" w:rsidR="00AC6E11" w:rsidRPr="00C96B3C" w:rsidRDefault="00AC6E11" w:rsidP="00AC6E11">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nie zapewni Wykonawcy sprzętu oraz wyposażenia niezbędnego do realizacji przedmiotu umowy.</w:t>
      </w:r>
    </w:p>
    <w:p w14:paraId="2FC49428" w14:textId="77777777" w:rsidR="00AC6E11" w:rsidRPr="00C96B3C" w:rsidRDefault="00AC6E11" w:rsidP="00AC6E11">
      <w:pPr>
        <w:spacing w:before="0" w:after="0" w:line="240" w:lineRule="auto"/>
        <w:ind w:hanging="10"/>
        <w:rPr>
          <w:rFonts w:ascii="Calibri" w:eastAsia="Times New Roman" w:hAnsi="Calibri" w:cs="Calibri"/>
          <w:sz w:val="22"/>
          <w:szCs w:val="22"/>
          <w:lang w:eastAsia="en-US"/>
        </w:rPr>
      </w:pPr>
    </w:p>
    <w:p w14:paraId="23747FD3"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6" w:name="_Toc139968656"/>
      <w:r w:rsidRPr="00C96B3C">
        <w:rPr>
          <w:rFonts w:ascii="Calibri Light" w:eastAsia="Times New Roman" w:hAnsi="Calibri Light" w:cs="Times New Roman"/>
          <w:color w:val="2F5496"/>
          <w:sz w:val="32"/>
          <w:szCs w:val="32"/>
          <w:lang w:eastAsia="en-US"/>
        </w:rPr>
        <w:t>§2</w:t>
      </w:r>
      <w:bookmarkEnd w:id="6"/>
    </w:p>
    <w:p w14:paraId="47588B75"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 w:name="_Toc139968657"/>
      <w:r w:rsidRPr="00C96B3C">
        <w:rPr>
          <w:rFonts w:ascii="Calibri Light" w:eastAsia="Times New Roman" w:hAnsi="Calibri Light" w:cs="Times New Roman"/>
          <w:color w:val="2F5496"/>
          <w:sz w:val="32"/>
          <w:szCs w:val="32"/>
          <w:lang w:eastAsia="en-US"/>
        </w:rPr>
        <w:t>Planowany termin  wykonania zamówienia</w:t>
      </w:r>
      <w:bookmarkEnd w:id="7"/>
    </w:p>
    <w:p w14:paraId="2AEADE1F"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0F582434" w14:textId="77777777" w:rsidR="00AC6E11" w:rsidRPr="00C96B3C" w:rsidRDefault="00AC6E11" w:rsidP="00AC6E11">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Strony ustalają, że wykonanie świadczeń wchodzących w zakres przedmiotu niniejszej umowy, nastąpi w terminie </w:t>
      </w:r>
      <w:r w:rsidRPr="0082285C">
        <w:rPr>
          <w:rFonts w:ascii="Calibri" w:eastAsia="Times New Roman" w:hAnsi="Calibri" w:cs="Calibri"/>
          <w:b/>
          <w:bCs/>
          <w:color w:val="000000"/>
          <w:sz w:val="22"/>
          <w:szCs w:val="22"/>
          <w:lang w:eastAsia="en-US"/>
        </w:rPr>
        <w:t>50 dni</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od podpisania umowy</w:t>
      </w:r>
      <w:r>
        <w:rPr>
          <w:rFonts w:ascii="Calibri" w:eastAsia="Times New Roman" w:hAnsi="Calibri" w:cs="Calibri"/>
          <w:color w:val="000000"/>
          <w:sz w:val="22"/>
          <w:szCs w:val="22"/>
          <w:lang w:eastAsia="en-US"/>
        </w:rPr>
        <w:t>.</w:t>
      </w:r>
    </w:p>
    <w:p w14:paraId="4371A9AB" w14:textId="77777777" w:rsidR="00AC6E11" w:rsidRPr="00C96B3C" w:rsidRDefault="00AC6E11" w:rsidP="00AC6E11">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7A86E999" w14:textId="77777777" w:rsidR="00AC6E11" w:rsidRPr="00C96B3C" w:rsidRDefault="00AC6E11" w:rsidP="00AC6E11">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24BC82AD" w14:textId="77777777" w:rsidR="00AC6E11" w:rsidRPr="00C96B3C" w:rsidRDefault="00AC6E11" w:rsidP="00AC6E11">
      <w:pPr>
        <w:spacing w:before="0" w:after="0" w:line="240" w:lineRule="auto"/>
        <w:rPr>
          <w:rFonts w:ascii="Calibri" w:eastAsia="Times New Roman" w:hAnsi="Calibri" w:cs="Calibri"/>
          <w:sz w:val="22"/>
          <w:szCs w:val="22"/>
          <w:lang w:eastAsia="en-US"/>
        </w:rPr>
      </w:pPr>
    </w:p>
    <w:p w14:paraId="6EEDF67E"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8" w:name="_Toc139968658"/>
      <w:r w:rsidRPr="00C96B3C">
        <w:rPr>
          <w:rFonts w:ascii="Calibri Light" w:eastAsia="Times New Roman" w:hAnsi="Calibri Light" w:cs="Times New Roman"/>
          <w:color w:val="2F5496"/>
          <w:sz w:val="32"/>
          <w:szCs w:val="32"/>
          <w:lang w:eastAsia="en-US"/>
        </w:rPr>
        <w:t>§3</w:t>
      </w:r>
      <w:bookmarkEnd w:id="8"/>
    </w:p>
    <w:p w14:paraId="3A164333"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9" w:name="_Toc139968659"/>
      <w:r w:rsidRPr="00C96B3C">
        <w:rPr>
          <w:rFonts w:ascii="Calibri Light" w:eastAsia="Times New Roman" w:hAnsi="Calibri Light" w:cs="Times New Roman"/>
          <w:color w:val="2F5496"/>
          <w:sz w:val="32"/>
          <w:szCs w:val="32"/>
          <w:lang w:eastAsia="en-US"/>
        </w:rPr>
        <w:t>Odbiór przedmiotu umowy</w:t>
      </w:r>
      <w:bookmarkEnd w:id="9"/>
    </w:p>
    <w:p w14:paraId="031CC616"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01E7E335"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Przedmiot umowy zostanie wykonany w miejscu wskazanym przez Zamawiającego, po uprzednim uzgodnieniu przez Wykonawcę i Zamawiającego terminu dostawy</w:t>
      </w:r>
      <w:r>
        <w:rPr>
          <w:rFonts w:ascii="Calibri" w:eastAsia="Times New Roman" w:hAnsi="Calibri" w:cs="Calibri"/>
          <w:color w:val="000000"/>
          <w:sz w:val="22"/>
          <w:szCs w:val="22"/>
          <w:lang w:eastAsia="en-US"/>
        </w:rPr>
        <w:t xml:space="preserve">. </w:t>
      </w:r>
    </w:p>
    <w:p w14:paraId="380417FD"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zobowiązany jest do wskazania pracowników upoważnionych do odbioru przedmiotu umowy.</w:t>
      </w:r>
    </w:p>
    <w:p w14:paraId="10190413" w14:textId="77777777" w:rsidR="00AC6E11"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Miejsce dostawy: </w:t>
      </w:r>
    </w:p>
    <w:p w14:paraId="2ABDFD75" w14:textId="77777777" w:rsidR="00AC6E11" w:rsidRDefault="00AC6E11" w:rsidP="00AC6E11">
      <w:pPr>
        <w:spacing w:before="0" w:after="0" w:line="240" w:lineRule="auto"/>
        <w:jc w:val="both"/>
        <w:rPr>
          <w:rFonts w:ascii="Calibri" w:eastAsia="Times New Roman" w:hAnsi="Calibri" w:cs="Calibri"/>
          <w:sz w:val="22"/>
          <w:szCs w:val="22"/>
          <w:lang w:eastAsia="en-US"/>
        </w:rPr>
      </w:pPr>
      <w:r>
        <w:rPr>
          <w:rFonts w:ascii="Calibri" w:eastAsia="Times New Roman" w:hAnsi="Calibri" w:cs="Calibri"/>
          <w:sz w:val="22"/>
          <w:szCs w:val="22"/>
          <w:lang w:eastAsia="en-US"/>
        </w:rPr>
        <w:t>Zespół Szkół Ekonomiczno technicznych w Rakowicach Wielkich</w:t>
      </w:r>
    </w:p>
    <w:p w14:paraId="55B13FF4" w14:textId="77777777" w:rsidR="00AC6E11" w:rsidRDefault="00AC6E11" w:rsidP="00AC6E11">
      <w:pPr>
        <w:spacing w:before="0" w:after="0" w:line="240" w:lineRule="auto"/>
        <w:jc w:val="both"/>
        <w:rPr>
          <w:rFonts w:ascii="Calibri" w:eastAsia="Times New Roman" w:hAnsi="Calibri" w:cs="Calibri"/>
          <w:sz w:val="22"/>
          <w:szCs w:val="22"/>
          <w:lang w:eastAsia="en-US"/>
        </w:rPr>
      </w:pPr>
      <w:r>
        <w:rPr>
          <w:rFonts w:ascii="Calibri" w:eastAsia="Times New Roman" w:hAnsi="Calibri" w:cs="Calibri"/>
          <w:sz w:val="22"/>
          <w:szCs w:val="22"/>
          <w:lang w:eastAsia="en-US"/>
        </w:rPr>
        <w:t>Rakowice Wielkie 48</w:t>
      </w:r>
    </w:p>
    <w:p w14:paraId="0BEF544D" w14:textId="77777777" w:rsidR="00AC6E11" w:rsidRPr="00C96B3C" w:rsidRDefault="00AC6E11" w:rsidP="00AC6E11">
      <w:pPr>
        <w:spacing w:before="0" w:after="0" w:line="240" w:lineRule="auto"/>
        <w:jc w:val="both"/>
        <w:rPr>
          <w:rFonts w:ascii="Calibri" w:eastAsia="Times New Roman" w:hAnsi="Calibri" w:cs="Calibri"/>
          <w:color w:val="000000"/>
          <w:sz w:val="22"/>
          <w:szCs w:val="22"/>
          <w:lang w:eastAsia="en-US"/>
        </w:rPr>
      </w:pPr>
      <w:r>
        <w:rPr>
          <w:rFonts w:ascii="Calibri" w:eastAsia="Times New Roman" w:hAnsi="Calibri" w:cs="Calibri"/>
          <w:sz w:val="22"/>
          <w:szCs w:val="22"/>
          <w:lang w:eastAsia="en-US"/>
        </w:rPr>
        <w:t>59-600 Lwówek Śląski</w:t>
      </w:r>
    </w:p>
    <w:p w14:paraId="7781CD95"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przed rozpoczęciem dostaw sporządzi a następnie prześle zamawiającemu </w:t>
      </w:r>
      <w:r w:rsidRPr="00C96B3C">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49B8D580"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C96B3C">
        <w:rPr>
          <w:rFonts w:ascii="Calibri" w:eastAsia="Times New Roman" w:hAnsi="Calibri" w:cs="Calibri"/>
          <w:sz w:val="22"/>
          <w:szCs w:val="22"/>
          <w:lang w:eastAsia="en-US"/>
        </w:rPr>
        <w:t>trzydniowym</w:t>
      </w:r>
      <w:r w:rsidRPr="00C96B3C">
        <w:rPr>
          <w:rFonts w:ascii="Calibri" w:eastAsia="Times New Roman" w:hAnsi="Calibri" w:cs="Calibri"/>
          <w:color w:val="000000"/>
          <w:sz w:val="22"/>
          <w:szCs w:val="22"/>
          <w:lang w:eastAsia="en-US"/>
        </w:rPr>
        <w:t xml:space="preserve"> wyprzedzeniem.</w:t>
      </w:r>
    </w:p>
    <w:p w14:paraId="52E35974"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76EB9BB1"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kontroli przestrzegania uzgodnionych warunków umowy.</w:t>
      </w:r>
    </w:p>
    <w:p w14:paraId="47C0CC5D"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4A6CD763" w14:textId="77777777" w:rsidR="00AC6E11" w:rsidRPr="00C96B3C" w:rsidRDefault="00AC6E11" w:rsidP="00AC6E11">
      <w:pPr>
        <w:numPr>
          <w:ilvl w:val="6"/>
          <w:numId w:val="47"/>
        </w:numPr>
        <w:spacing w:before="0" w:after="0" w:line="240" w:lineRule="auto"/>
        <w:ind w:left="0" w:hanging="10"/>
        <w:jc w:val="both"/>
        <w:rPr>
          <w:rFonts w:ascii="Calibri" w:eastAsia="Times New Roman" w:hAnsi="Calibri" w:cs="Calibri"/>
          <w:b/>
          <w:color w:val="000000"/>
          <w:sz w:val="22"/>
          <w:szCs w:val="22"/>
          <w:lang w:eastAsia="en-US"/>
        </w:rPr>
      </w:pPr>
      <w:r w:rsidRPr="00C96B3C">
        <w:rPr>
          <w:rFonts w:ascii="Calibri" w:eastAsia="Times New Roman" w:hAnsi="Calibri" w:cs="Calibri"/>
          <w:color w:val="000000"/>
          <w:sz w:val="22"/>
          <w:szCs w:val="22"/>
          <w:lang w:eastAsia="en-US"/>
        </w:rPr>
        <w:t xml:space="preserve">Z czynności odbioru przedmiotu umowy zostanie sporządzony </w:t>
      </w:r>
      <w:r w:rsidRPr="00C96B3C">
        <w:rPr>
          <w:rFonts w:ascii="Calibri" w:eastAsia="Times New Roman" w:hAnsi="Calibri" w:cs="Calibri"/>
          <w:b/>
          <w:color w:val="000000"/>
          <w:sz w:val="22"/>
          <w:szCs w:val="22"/>
          <w:lang w:eastAsia="en-US"/>
        </w:rPr>
        <w:t>protokół odbioru</w:t>
      </w:r>
      <w:r w:rsidRPr="00C96B3C">
        <w:rPr>
          <w:rFonts w:ascii="Calibri" w:eastAsia="Times New Roman" w:hAnsi="Calibri" w:cs="Calibri"/>
          <w:color w:val="000000"/>
          <w:sz w:val="22"/>
          <w:szCs w:val="22"/>
          <w:lang w:eastAsia="en-US"/>
        </w:rPr>
        <w:t>, potwierdzający zakończenie realizacji przedmiotu umowy.</w:t>
      </w:r>
    </w:p>
    <w:p w14:paraId="4C8FD55E" w14:textId="77777777" w:rsidR="00AC6E11" w:rsidRPr="00C96B3C" w:rsidRDefault="00AC6E11" w:rsidP="00AC6E11">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44F96046" w14:textId="77777777" w:rsidR="00AC6E11" w:rsidRPr="00C96B3C" w:rsidRDefault="00AC6E11" w:rsidP="00AC6E11">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zgodności wykonanego przedmiotu umowy z zamawianym,</w:t>
      </w:r>
    </w:p>
    <w:p w14:paraId="2DEF3133" w14:textId="77777777" w:rsidR="00AC6E11" w:rsidRPr="00C96B3C" w:rsidRDefault="00AC6E11" w:rsidP="00AC6E11">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kompletności dostarczonego i zamontowanego przedmiotu umowy, </w:t>
      </w:r>
    </w:p>
    <w:p w14:paraId="4C3F4E37" w14:textId="77777777" w:rsidR="00AC6E11" w:rsidRPr="00C96B3C" w:rsidRDefault="00AC6E11" w:rsidP="00AC6E11">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sprawdzenia i potwierdzenia należytego funkcjonowania przedmiotu umowy,</w:t>
      </w:r>
    </w:p>
    <w:p w14:paraId="33A861E8" w14:textId="77777777" w:rsidR="00AC6E11" w:rsidRPr="00C96B3C" w:rsidRDefault="00AC6E11" w:rsidP="00AC6E11">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terminowości wykonania,</w:t>
      </w:r>
    </w:p>
    <w:p w14:paraId="5DC0D786" w14:textId="77777777" w:rsidR="00AC6E11" w:rsidRPr="00C96B3C" w:rsidRDefault="00AC6E11" w:rsidP="00AC6E11">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dostarczenia Zamawiającemu wszystkich wymaganych dokumentów (w tym kart gwarancyjnych),</w:t>
      </w:r>
    </w:p>
    <w:p w14:paraId="4A190C24" w14:textId="77777777" w:rsidR="00AC6E11" w:rsidRPr="00C96B3C" w:rsidRDefault="00AC6E11" w:rsidP="00AC6E11">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przeprowadzenia przez Wykonawcę wszystkich wymaganych szkoleń (jeśli były wymagane).</w:t>
      </w:r>
    </w:p>
    <w:p w14:paraId="3DF3A076" w14:textId="77777777" w:rsidR="00AC6E11" w:rsidRPr="00C96B3C" w:rsidRDefault="00AC6E11" w:rsidP="00AC6E11">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465FB179" w14:textId="77777777" w:rsidR="00AC6E11" w:rsidRPr="00C96B3C" w:rsidRDefault="00AC6E11" w:rsidP="00AC6E11">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w:t>
      </w:r>
    </w:p>
    <w:p w14:paraId="60284A4B" w14:textId="77777777" w:rsidR="00AC6E11" w:rsidRPr="00C96B3C" w:rsidRDefault="00AC6E11" w:rsidP="00AC6E11">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04B70933" w14:textId="77777777" w:rsidR="00AC6E11" w:rsidRPr="00C96B3C" w:rsidRDefault="00AC6E11" w:rsidP="00AC6E11">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niekompletności dostarczonego/uruchomionego przedmiotu umowy,</w:t>
      </w:r>
    </w:p>
    <w:p w14:paraId="7CE896DB" w14:textId="77777777" w:rsidR="00AC6E11" w:rsidRPr="00C96B3C" w:rsidRDefault="00AC6E11" w:rsidP="00AC6E11">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nieprawidłowego funkcjonowania jakiegokolwiek elementu przedmiotu umowy,</w:t>
      </w:r>
    </w:p>
    <w:p w14:paraId="01F04BA5" w14:textId="77777777" w:rsidR="00AC6E11" w:rsidRPr="00C96B3C" w:rsidRDefault="00AC6E11" w:rsidP="00AC6E11">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wady jakiegokolwiek elementu przedmiotu umowy,</w:t>
      </w:r>
    </w:p>
    <w:p w14:paraId="7A92A49F" w14:textId="77777777" w:rsidR="00AC6E11" w:rsidRPr="00C96B3C" w:rsidRDefault="00AC6E11" w:rsidP="00AC6E11">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przedstawiciele Wykonawcy nie dokonają, uruchomienia, szkolenia,</w:t>
      </w:r>
    </w:p>
    <w:p w14:paraId="66C263FE" w14:textId="77777777" w:rsidR="00AC6E11" w:rsidRPr="00C96B3C" w:rsidRDefault="00AC6E11" w:rsidP="00AC6E11">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4A82FE56" w14:textId="77777777" w:rsidR="00AC6E11" w:rsidRPr="00C96B3C" w:rsidRDefault="00AC6E11" w:rsidP="00AC6E11">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1E63F4C6" w14:textId="77777777" w:rsidR="00AC6E11" w:rsidRPr="00C96B3C" w:rsidRDefault="00AC6E11" w:rsidP="00AC6E11">
      <w:pPr>
        <w:spacing w:before="0" w:after="0" w:line="240" w:lineRule="auto"/>
        <w:ind w:hanging="10"/>
        <w:rPr>
          <w:rFonts w:ascii="Calibri" w:eastAsia="Times New Roman" w:hAnsi="Calibri" w:cs="Calibri"/>
          <w:sz w:val="22"/>
          <w:szCs w:val="22"/>
          <w:lang w:eastAsia="en-US"/>
        </w:rPr>
      </w:pPr>
    </w:p>
    <w:p w14:paraId="7BB20700"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0" w:name="_Toc139968660"/>
      <w:r w:rsidRPr="00C96B3C">
        <w:rPr>
          <w:rFonts w:ascii="Calibri Light" w:eastAsia="Times New Roman" w:hAnsi="Calibri Light" w:cs="Times New Roman"/>
          <w:color w:val="2F5496"/>
          <w:sz w:val="32"/>
          <w:szCs w:val="32"/>
          <w:lang w:eastAsia="en-US"/>
        </w:rPr>
        <w:t>§4</w:t>
      </w:r>
      <w:bookmarkEnd w:id="10"/>
    </w:p>
    <w:p w14:paraId="77C3783E"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1" w:name="_Toc139968661"/>
      <w:r w:rsidRPr="00C96B3C">
        <w:rPr>
          <w:rFonts w:ascii="Calibri Light" w:eastAsia="Times New Roman" w:hAnsi="Calibri Light" w:cs="Times New Roman"/>
          <w:color w:val="2F5496"/>
          <w:sz w:val="32"/>
          <w:szCs w:val="32"/>
          <w:lang w:eastAsia="en-US"/>
        </w:rPr>
        <w:t>Wartość umowy i warunki zapłaty wynagrodzenia</w:t>
      </w:r>
      <w:bookmarkEnd w:id="11"/>
    </w:p>
    <w:p w14:paraId="20E8DC6F"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205D562F"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37C003F8"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5C651217"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2C73E3C2"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74F5566D"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03018259"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Zapłata wynagrodzenia określonego w ust. 1 nastąpi przelewem, na konto Wykonawcy: wskazane na fakturze, w terminie:</w:t>
      </w:r>
      <w:r w:rsidRPr="00C96B3C">
        <w:rPr>
          <w:rFonts w:ascii="Calibri" w:eastAsia="Times New Roman" w:hAnsi="Calibri" w:cs="Calibri"/>
          <w:b/>
          <w:color w:val="000000"/>
          <w:sz w:val="22"/>
          <w:szCs w:val="22"/>
          <w:lang w:eastAsia="en-US"/>
        </w:rPr>
        <w:t xml:space="preserve"> w ciągu 30 dni </w:t>
      </w:r>
      <w:r w:rsidRPr="00C96B3C">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6BF22F6D"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Na fakturze </w:t>
      </w:r>
      <w:r>
        <w:rPr>
          <w:rFonts w:ascii="Calibri" w:eastAsia="Times New Roman" w:hAnsi="Calibri" w:cs="Calibri"/>
          <w:color w:val="000000"/>
          <w:sz w:val="22"/>
          <w:szCs w:val="22"/>
          <w:lang w:eastAsia="en-US"/>
        </w:rPr>
        <w:t xml:space="preserve">zaleca się </w:t>
      </w:r>
      <w:r w:rsidRPr="00C96B3C">
        <w:rPr>
          <w:rFonts w:ascii="Calibri" w:eastAsia="Times New Roman" w:hAnsi="Calibri" w:cs="Calibri"/>
          <w:color w:val="000000"/>
          <w:sz w:val="22"/>
          <w:szCs w:val="22"/>
          <w:lang w:eastAsia="en-US"/>
        </w:rPr>
        <w:t xml:space="preserve">wpisywać terminu płatności określonego datą, a jedynie sformułowanie „płatność </w:t>
      </w:r>
      <w:r w:rsidRPr="00C96B3C">
        <w:rPr>
          <w:rFonts w:ascii="Calibri" w:eastAsia="Times New Roman" w:hAnsi="Calibri" w:cs="Calibri"/>
          <w:b/>
          <w:color w:val="000000"/>
          <w:sz w:val="22"/>
          <w:szCs w:val="22"/>
          <w:lang w:eastAsia="en-US"/>
        </w:rPr>
        <w:t>30</w:t>
      </w:r>
      <w:r w:rsidRPr="00C96B3C">
        <w:rPr>
          <w:rFonts w:ascii="Calibri" w:eastAsia="Times New Roman" w:hAnsi="Calibri" w:cs="Calibri"/>
          <w:color w:val="000000"/>
          <w:sz w:val="22"/>
          <w:szCs w:val="22"/>
          <w:lang w:eastAsia="en-US"/>
        </w:rPr>
        <w:t xml:space="preserve"> dni”. </w:t>
      </w:r>
    </w:p>
    <w:p w14:paraId="4512510D"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6ABC3237" w14:textId="77777777" w:rsidR="00AC6E11" w:rsidRPr="00C96B3C" w:rsidRDefault="00AC6E11" w:rsidP="00AC6E11">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50DF67A8" w14:textId="77777777" w:rsidR="00AC6E11" w:rsidRPr="00C96B3C" w:rsidRDefault="00AC6E11" w:rsidP="00AC6E11">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Zapłatę w tym systemie uznaje się za dokonanie płatności w terminie ustalonym w § 4 ust. 6 umowy;</w:t>
      </w:r>
    </w:p>
    <w:p w14:paraId="259885A7" w14:textId="77777777" w:rsidR="00AC6E11" w:rsidRPr="00C96B3C" w:rsidRDefault="00AC6E11" w:rsidP="00AC6E11">
      <w:pPr>
        <w:numPr>
          <w:ilvl w:val="7"/>
          <w:numId w:val="51"/>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Podzieloną płatność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74C278A" w14:textId="77777777" w:rsidR="00AC6E11" w:rsidRPr="00C96B3C" w:rsidRDefault="00AC6E11" w:rsidP="00AC6E11">
      <w:pPr>
        <w:numPr>
          <w:ilvl w:val="7"/>
          <w:numId w:val="51"/>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w:t>
      </w:r>
    </w:p>
    <w:p w14:paraId="6F95CB19" w14:textId="77777777" w:rsidR="00AC6E11" w:rsidRPr="00C96B3C" w:rsidRDefault="00AC6E11" w:rsidP="00AC6E11">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609D627C" w14:textId="77777777" w:rsidR="00AC6E11" w:rsidRPr="00C96B3C" w:rsidRDefault="00AC6E11" w:rsidP="00AC6E11">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eastAsia="Times New Roman" w:hAnsi="Calibri" w:cs="Calibri"/>
          <w:sz w:val="22"/>
          <w:szCs w:val="22"/>
          <w:lang w:eastAsia="en-US"/>
        </w:rPr>
        <w:t>protokół</w:t>
      </w:r>
      <w:r w:rsidRPr="00C96B3C">
        <w:rPr>
          <w:rFonts w:ascii="Calibri" w:eastAsia="Times New Roman" w:hAnsi="Calibri" w:cs="Calibri"/>
          <w:color w:val="000000"/>
          <w:sz w:val="22"/>
          <w:szCs w:val="22"/>
          <w:lang w:eastAsia="en-US"/>
        </w:rPr>
        <w:t xml:space="preserve"> odbioru przedmiotu umowy o których mowa w § 3 ust. 8 Umowy.</w:t>
      </w:r>
    </w:p>
    <w:p w14:paraId="10D8182D" w14:textId="77777777" w:rsidR="00AC6E11" w:rsidRPr="00C96B3C" w:rsidRDefault="00AC6E11" w:rsidP="00AC6E11">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4D2423C1" w14:textId="77777777" w:rsidR="00AC6E11" w:rsidRPr="00C96B3C" w:rsidRDefault="00AC6E11" w:rsidP="00AC6E11">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 dzień zapłaty uznaje się datę obciążenia rachunku bankowego Zamawiającego.</w:t>
      </w:r>
    </w:p>
    <w:p w14:paraId="7E7C7FCC" w14:textId="77777777" w:rsidR="00AC6E11" w:rsidRPr="00C96B3C" w:rsidRDefault="00AC6E11" w:rsidP="00AC6E11">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093FA967" w14:textId="77777777" w:rsidR="00AC6E11" w:rsidRPr="00C96B3C" w:rsidRDefault="00AC6E11" w:rsidP="00AC6E11">
      <w:pPr>
        <w:spacing w:before="0" w:after="0" w:line="240" w:lineRule="auto"/>
        <w:ind w:hanging="10"/>
        <w:rPr>
          <w:rFonts w:ascii="Calibri" w:eastAsia="Times New Roman" w:hAnsi="Calibri" w:cs="Calibri"/>
          <w:sz w:val="22"/>
          <w:szCs w:val="22"/>
          <w:lang w:eastAsia="en-US"/>
        </w:rPr>
      </w:pPr>
    </w:p>
    <w:p w14:paraId="6A52844B"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2" w:name="_Toc139968662"/>
      <w:r w:rsidRPr="00C96B3C">
        <w:rPr>
          <w:rFonts w:ascii="Calibri Light" w:eastAsia="Times New Roman" w:hAnsi="Calibri Light" w:cs="Times New Roman"/>
          <w:color w:val="2F5496"/>
          <w:sz w:val="32"/>
          <w:szCs w:val="32"/>
          <w:lang w:eastAsia="en-US"/>
        </w:rPr>
        <w:t>§5</w:t>
      </w:r>
      <w:bookmarkEnd w:id="12"/>
    </w:p>
    <w:p w14:paraId="7AAA3411"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3" w:name="_Toc139968663"/>
      <w:r w:rsidRPr="00C96B3C">
        <w:rPr>
          <w:rFonts w:ascii="Calibri Light" w:eastAsia="Times New Roman" w:hAnsi="Calibri Light" w:cs="Times New Roman"/>
          <w:color w:val="2F5496"/>
          <w:sz w:val="32"/>
          <w:szCs w:val="32"/>
          <w:lang w:eastAsia="en-US"/>
        </w:rPr>
        <w:t>Kontakt między stronami i osoby uczestniczące w realizacji umowy</w:t>
      </w:r>
      <w:bookmarkEnd w:id="13"/>
    </w:p>
    <w:p w14:paraId="6E9C75EC"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0364C16B" w14:textId="77777777" w:rsidR="00AC6E11" w:rsidRPr="00C96B3C" w:rsidRDefault="00AC6E11" w:rsidP="00AC6E11">
      <w:pPr>
        <w:numPr>
          <w:ilvl w:val="0"/>
          <w:numId w:val="5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4B5CE1E3" w14:textId="77777777" w:rsidR="00AC6E11" w:rsidRPr="00C96B3C" w:rsidRDefault="00AC6E11" w:rsidP="00AC6E11">
      <w:pPr>
        <w:numPr>
          <w:ilvl w:val="0"/>
          <w:numId w:val="5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4552AE43" w14:textId="77777777" w:rsidR="00AC6E11" w:rsidRPr="00C96B3C" w:rsidRDefault="00AC6E11" w:rsidP="00AC6E11">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Wykonawcy: ………………………, tel. …………………, fax ……………………, e-mail …………………….</w:t>
      </w:r>
    </w:p>
    <w:p w14:paraId="0FF4104B" w14:textId="77777777" w:rsidR="00AC6E11" w:rsidRPr="00C96B3C" w:rsidRDefault="00AC6E11" w:rsidP="00AC6E11">
      <w:pPr>
        <w:numPr>
          <w:ilvl w:val="0"/>
          <w:numId w:val="52"/>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Zamawiającego …………………………, tel. ……………………, fax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e-mail ……………………</w:t>
      </w:r>
    </w:p>
    <w:p w14:paraId="2121B975" w14:textId="77777777" w:rsidR="00AC6E11" w:rsidRPr="00C96B3C" w:rsidRDefault="00AC6E11" w:rsidP="00AC6E11">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 każdej zmianie osób lub danych </w:t>
      </w:r>
      <w:proofErr w:type="spellStart"/>
      <w:r w:rsidRPr="00C96B3C">
        <w:rPr>
          <w:rFonts w:ascii="Calibri" w:eastAsia="Times New Roman" w:hAnsi="Calibri" w:cs="Calibri"/>
          <w:color w:val="000000"/>
          <w:sz w:val="22"/>
          <w:szCs w:val="22"/>
          <w:lang w:eastAsia="en-US"/>
        </w:rPr>
        <w:t>tele</w:t>
      </w:r>
      <w:proofErr w:type="spellEnd"/>
      <w:r w:rsidRPr="00C96B3C">
        <w:rPr>
          <w:rFonts w:ascii="Calibri" w:eastAsia="Times New Roman" w:hAnsi="Calibri" w:cs="Calibri"/>
          <w:color w:val="000000"/>
          <w:sz w:val="22"/>
          <w:szCs w:val="22"/>
          <w:lang w:eastAsia="en-US"/>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25D4776D" w14:textId="77777777" w:rsidR="00AC6E11" w:rsidRPr="00C96B3C" w:rsidRDefault="00AC6E11" w:rsidP="00AC6E11">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62F653BB" w14:textId="77777777" w:rsidR="00AC6E11" w:rsidRPr="00C96B3C" w:rsidRDefault="00AC6E11" w:rsidP="00AC6E11">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Zamawiającego będą przesyłane na adres:</w:t>
      </w:r>
    </w:p>
    <w:p w14:paraId="1EF7238C" w14:textId="77777777" w:rsidR="00AC6E11" w:rsidRPr="00C96B3C" w:rsidRDefault="00AC6E11" w:rsidP="00AC6E11">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0A1B79F2" w14:textId="77777777" w:rsidR="00AC6E11" w:rsidRPr="00C96B3C" w:rsidRDefault="00AC6E11" w:rsidP="00AC6E11">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5B21E259" w14:textId="77777777" w:rsidR="00AC6E11" w:rsidRPr="00C96B3C" w:rsidRDefault="00AC6E11" w:rsidP="00AC6E11">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Wykonawcy będą przesyłane na adres:</w:t>
      </w:r>
    </w:p>
    <w:p w14:paraId="3DF55B55" w14:textId="77777777" w:rsidR="00AC6E11" w:rsidRPr="00C96B3C" w:rsidRDefault="00AC6E11" w:rsidP="00AC6E11">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08BD8E0B" w14:textId="77777777" w:rsidR="00AC6E11" w:rsidRPr="00C96B3C" w:rsidRDefault="00AC6E11" w:rsidP="00AC6E11">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6AFEFE61" w14:textId="77777777" w:rsidR="00AC6E11" w:rsidRPr="00C96B3C" w:rsidRDefault="00AC6E11" w:rsidP="00AC6E11">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5371CCE4" w14:textId="77777777" w:rsidR="00AC6E11" w:rsidRPr="00C96B3C" w:rsidRDefault="00AC6E11" w:rsidP="00AC6E11">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4FCE3832" w14:textId="77777777" w:rsidR="00AC6E11" w:rsidRPr="00C96B3C" w:rsidRDefault="00AC6E11" w:rsidP="00AC6E11">
      <w:pPr>
        <w:spacing w:before="0" w:after="0" w:line="240" w:lineRule="auto"/>
        <w:ind w:hanging="10"/>
        <w:rPr>
          <w:rFonts w:ascii="Calibri" w:eastAsia="Times New Roman" w:hAnsi="Calibri" w:cs="Calibri"/>
          <w:sz w:val="22"/>
          <w:szCs w:val="22"/>
          <w:lang w:eastAsia="en-US"/>
        </w:rPr>
      </w:pPr>
    </w:p>
    <w:p w14:paraId="354EA930"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4" w:name="_Toc139968664"/>
      <w:r w:rsidRPr="00C96B3C">
        <w:rPr>
          <w:rFonts w:ascii="Calibri Light" w:eastAsia="Times New Roman" w:hAnsi="Calibri Light" w:cs="Times New Roman"/>
          <w:color w:val="2F5496"/>
          <w:sz w:val="32"/>
          <w:szCs w:val="32"/>
          <w:lang w:eastAsia="en-US"/>
        </w:rPr>
        <w:t>§6</w:t>
      </w:r>
      <w:bookmarkEnd w:id="14"/>
    </w:p>
    <w:p w14:paraId="25BD53CE"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5" w:name="_Toc139968665"/>
      <w:r w:rsidRPr="00C96B3C">
        <w:rPr>
          <w:rFonts w:ascii="Calibri Light" w:eastAsia="Times New Roman" w:hAnsi="Calibri Light" w:cs="Times New Roman"/>
          <w:color w:val="2F5496"/>
          <w:sz w:val="32"/>
          <w:szCs w:val="32"/>
          <w:lang w:eastAsia="en-US"/>
        </w:rPr>
        <w:t>Kary umowne</w:t>
      </w:r>
      <w:bookmarkEnd w:id="15"/>
    </w:p>
    <w:p w14:paraId="6B44D69B"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4AE9F12B" w14:textId="77777777" w:rsidR="00AC6E11" w:rsidRPr="00C96B3C" w:rsidRDefault="00AC6E11" w:rsidP="00AC6E11">
      <w:pPr>
        <w:numPr>
          <w:ilvl w:val="0"/>
          <w:numId w:val="5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postanawiają, że obowiązującą je formę odszkodowania stanowić będą kary umowne.</w:t>
      </w:r>
    </w:p>
    <w:p w14:paraId="0BD5D804" w14:textId="77777777" w:rsidR="00AC6E11" w:rsidRPr="00C96B3C" w:rsidRDefault="00AC6E11" w:rsidP="00AC6E11">
      <w:pPr>
        <w:numPr>
          <w:ilvl w:val="0"/>
          <w:numId w:val="5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zapłaci kary umowne:</w:t>
      </w:r>
    </w:p>
    <w:p w14:paraId="25CCB951" w14:textId="77777777" w:rsidR="00AC6E11" w:rsidRPr="00C96B3C" w:rsidRDefault="00AC6E11" w:rsidP="00AC6E11">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w:t>
      </w:r>
      <w:r>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Taka sama kara (w wysokości </w:t>
      </w:r>
      <w:r>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będzie przysługiwać Zamawiającemu za każdy dzień zwłoki w usunięciu zgłoszonych wad/usterek w okresie gwarancji i rękojmi. </w:t>
      </w:r>
    </w:p>
    <w:p w14:paraId="39EE242E" w14:textId="77777777" w:rsidR="00AC6E11" w:rsidRPr="00C96B3C" w:rsidRDefault="00AC6E11" w:rsidP="00AC6E11">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7FEEC4AF" w14:textId="77777777" w:rsidR="00AC6E11" w:rsidRPr="001974EC" w:rsidRDefault="00AC6E11" w:rsidP="00AC6E11">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1974EC">
        <w:rPr>
          <w:rFonts w:ascii="Calibri" w:eastAsia="Times New Roman" w:hAnsi="Calibri" w:cs="Calibri"/>
          <w:color w:val="000000"/>
          <w:sz w:val="22"/>
          <w:szCs w:val="22"/>
          <w:lang w:eastAsia="en-US"/>
        </w:rPr>
        <w:t>Zamawiający zapłaci Wykonawcy kary umowne:</w:t>
      </w:r>
    </w:p>
    <w:p w14:paraId="05FC74D3" w14:textId="77777777" w:rsidR="00AC6E11" w:rsidRPr="00C96B3C" w:rsidRDefault="00AC6E11" w:rsidP="00AC6E11">
      <w:pPr>
        <w:numPr>
          <w:ilvl w:val="7"/>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411A70E2" w14:textId="77777777" w:rsidR="00AC6E11" w:rsidRPr="00C96B3C" w:rsidRDefault="00AC6E11" w:rsidP="00AC6E11">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2E696AB7" w14:textId="77777777" w:rsidR="00AC6E11" w:rsidRPr="00C96B3C" w:rsidRDefault="00AC6E11" w:rsidP="00AC6E11">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1D2FB571" w14:textId="77777777" w:rsidR="00AC6E11" w:rsidRPr="00C96B3C" w:rsidRDefault="00AC6E11" w:rsidP="00AC6E11">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4A50640D" w14:textId="77777777" w:rsidR="00AC6E11" w:rsidRPr="00C96B3C" w:rsidRDefault="00AC6E11" w:rsidP="00AC6E11">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091B22D0" w14:textId="77777777" w:rsidR="00AC6E11" w:rsidRPr="00C96B3C" w:rsidRDefault="00AC6E11" w:rsidP="00AC6E11">
      <w:pPr>
        <w:spacing w:before="0" w:after="0" w:line="240" w:lineRule="auto"/>
        <w:ind w:hanging="10"/>
        <w:rPr>
          <w:rFonts w:ascii="Calibri" w:eastAsia="Times New Roman" w:hAnsi="Calibri" w:cs="Calibri"/>
          <w:sz w:val="22"/>
          <w:szCs w:val="22"/>
          <w:lang w:eastAsia="en-US"/>
        </w:rPr>
      </w:pPr>
    </w:p>
    <w:p w14:paraId="7113421A"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6" w:name="_Toc139968666"/>
      <w:r w:rsidRPr="00C96B3C">
        <w:rPr>
          <w:rFonts w:ascii="Calibri Light" w:eastAsia="Times New Roman" w:hAnsi="Calibri Light" w:cs="Times New Roman"/>
          <w:color w:val="2F5496"/>
          <w:sz w:val="32"/>
          <w:szCs w:val="32"/>
          <w:lang w:eastAsia="en-US"/>
        </w:rPr>
        <w:t>§7</w:t>
      </w:r>
      <w:bookmarkEnd w:id="16"/>
    </w:p>
    <w:p w14:paraId="0ADBD6A9"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7" w:name="_Toc139968667"/>
      <w:r w:rsidRPr="00C96B3C">
        <w:rPr>
          <w:rFonts w:ascii="Calibri Light" w:eastAsia="Times New Roman" w:hAnsi="Calibri Light" w:cs="Times New Roman"/>
          <w:color w:val="2F5496"/>
          <w:sz w:val="32"/>
          <w:szCs w:val="32"/>
          <w:lang w:eastAsia="en-US"/>
        </w:rPr>
        <w:t>Gwarancja i rękojmia</w:t>
      </w:r>
      <w:bookmarkEnd w:id="17"/>
    </w:p>
    <w:p w14:paraId="2EC6C492"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1A6FF134"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53851B66"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Okres gwarancji udzielonej przez wykonawcę wynosi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miesięcy. </w:t>
      </w:r>
    </w:p>
    <w:p w14:paraId="34790B25"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22AD6448"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70ECEFD3"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4CB97168"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01407116"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203F055A"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Zgłoszenie usterki/wady może nastąpić za pomocą faksu, poczty elektronicznej lub w formie pisemnej.</w:t>
      </w:r>
    </w:p>
    <w:p w14:paraId="2CBD158E"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odmówić usunięcia wad bez względu na wysokość kosztów z tym związanych.</w:t>
      </w:r>
    </w:p>
    <w:p w14:paraId="6CF0AEFB" w14:textId="77777777" w:rsidR="00AC6E11" w:rsidRPr="00C96B3C" w:rsidRDefault="00AC6E11" w:rsidP="00AC6E11">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6875B2D4" w14:textId="77777777" w:rsidR="00AC6E11" w:rsidRPr="00C96B3C" w:rsidRDefault="00AC6E11" w:rsidP="00AC6E11">
      <w:pPr>
        <w:spacing w:before="0" w:after="0" w:line="240" w:lineRule="auto"/>
        <w:ind w:hanging="10"/>
        <w:rPr>
          <w:rFonts w:ascii="Calibri" w:eastAsia="Times New Roman" w:hAnsi="Calibri" w:cs="Calibri"/>
          <w:sz w:val="22"/>
          <w:szCs w:val="22"/>
          <w:lang w:eastAsia="en-US"/>
        </w:rPr>
      </w:pPr>
    </w:p>
    <w:p w14:paraId="065A56F2"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8" w:name="_Toc139968668"/>
      <w:r w:rsidRPr="00C96B3C">
        <w:rPr>
          <w:rFonts w:ascii="Calibri Light" w:eastAsia="Times New Roman" w:hAnsi="Calibri Light" w:cs="Times New Roman"/>
          <w:color w:val="2F5496"/>
          <w:sz w:val="32"/>
          <w:szCs w:val="32"/>
          <w:lang w:eastAsia="en-US"/>
        </w:rPr>
        <w:t>§8</w:t>
      </w:r>
      <w:bookmarkEnd w:id="18"/>
    </w:p>
    <w:p w14:paraId="52C632EB"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9" w:name="_Toc139968669"/>
      <w:r w:rsidRPr="00C96B3C">
        <w:rPr>
          <w:rFonts w:ascii="Calibri Light" w:eastAsia="Times New Roman" w:hAnsi="Calibri Light" w:cs="Times New Roman"/>
          <w:color w:val="2F5496"/>
          <w:sz w:val="32"/>
          <w:szCs w:val="32"/>
          <w:lang w:eastAsia="en-US"/>
        </w:rPr>
        <w:t>Odstąpienie/rozwiązanie</w:t>
      </w:r>
      <w:bookmarkEnd w:id="19"/>
    </w:p>
    <w:p w14:paraId="189C3345"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3B67A600" w14:textId="77777777" w:rsidR="00AC6E11" w:rsidRPr="00C96B3C" w:rsidRDefault="00AC6E11" w:rsidP="00AC6E11">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2580FDD" w14:textId="77777777" w:rsidR="00AC6E11" w:rsidRPr="00C96B3C" w:rsidRDefault="00AC6E11" w:rsidP="00AC6E11">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57655E29" w14:textId="77777777" w:rsidR="00AC6E11" w:rsidRPr="00C96B3C" w:rsidRDefault="00AC6E11" w:rsidP="00AC6E11">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Zamawiającemu przysługuje prawo odstąpienia od umowy w </w:t>
      </w:r>
      <w:proofErr w:type="gramStart"/>
      <w:r w:rsidRPr="00C96B3C">
        <w:rPr>
          <w:rFonts w:ascii="Calibri" w:eastAsia="Times New Roman" w:hAnsi="Calibri" w:cs="Calibri"/>
          <w:color w:val="000000"/>
          <w:sz w:val="22"/>
          <w:szCs w:val="22"/>
          <w:lang w:eastAsia="en-US"/>
        </w:rPr>
        <w:t>całości,</w:t>
      </w:r>
      <w:proofErr w:type="gramEnd"/>
      <w:r w:rsidRPr="00C96B3C">
        <w:rPr>
          <w:rFonts w:ascii="Calibri" w:eastAsia="Times New Roman" w:hAnsi="Calibri" w:cs="Calibri"/>
          <w:color w:val="000000"/>
          <w:sz w:val="22"/>
          <w:szCs w:val="22"/>
          <w:lang w:eastAsia="en-US"/>
        </w:rPr>
        <w:t xml:space="preserve"> bądź w części wg swojego wyboru, w przypadku gdy:</w:t>
      </w:r>
    </w:p>
    <w:p w14:paraId="66DA32AB" w14:textId="77777777" w:rsidR="00AC6E11" w:rsidRPr="00C96B3C" w:rsidRDefault="00AC6E11" w:rsidP="00AC6E11">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Wykonawca nie wykonuje prac zgodnie z umową lub też nienależycie wykonuje swoje zobowiązania umowne,</w:t>
      </w:r>
    </w:p>
    <w:p w14:paraId="5BD6B9EA" w14:textId="77777777" w:rsidR="00AC6E11" w:rsidRPr="00C96B3C" w:rsidRDefault="00AC6E11" w:rsidP="00AC6E11">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57A72025" w14:textId="77777777" w:rsidR="00AC6E11" w:rsidRPr="00C96B3C" w:rsidRDefault="00AC6E11" w:rsidP="00AC6E11">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418918FD" w14:textId="77777777" w:rsidR="00AC6E11" w:rsidRPr="00C96B3C" w:rsidRDefault="00AC6E11" w:rsidP="00AC6E11">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na zasadach przewidzianych przepisami kodeksu cywilnego,</w:t>
      </w:r>
    </w:p>
    <w:p w14:paraId="43906AD1" w14:textId="77777777" w:rsidR="00AC6E11" w:rsidRPr="00C96B3C" w:rsidRDefault="00AC6E11" w:rsidP="00AC6E11">
      <w:pPr>
        <w:numPr>
          <w:ilvl w:val="4"/>
          <w:numId w:val="5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165EA3A7" w14:textId="77777777" w:rsidR="00AC6E11" w:rsidRPr="00C96B3C" w:rsidRDefault="00AC6E11" w:rsidP="00AC6E11">
      <w:pPr>
        <w:numPr>
          <w:ilvl w:val="4"/>
          <w:numId w:val="5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47B8FB55" w14:textId="77777777" w:rsidR="00AC6E11" w:rsidRPr="00C96B3C" w:rsidRDefault="00AC6E11" w:rsidP="00AC6E11">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1E8ED887"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0" w:name="_Toc139968670"/>
      <w:r w:rsidRPr="00C96B3C">
        <w:rPr>
          <w:rFonts w:ascii="Calibri Light" w:eastAsia="Times New Roman" w:hAnsi="Calibri Light" w:cs="Times New Roman"/>
          <w:color w:val="2F5496"/>
          <w:sz w:val="32"/>
          <w:szCs w:val="32"/>
          <w:lang w:eastAsia="en-US"/>
        </w:rPr>
        <w:t>§ 9</w:t>
      </w:r>
      <w:bookmarkEnd w:id="20"/>
    </w:p>
    <w:p w14:paraId="6915750D"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1" w:name="_Toc139968671"/>
      <w:r w:rsidRPr="00C96B3C">
        <w:rPr>
          <w:rFonts w:ascii="Calibri Light" w:eastAsia="Times New Roman" w:hAnsi="Calibri Light" w:cs="Times New Roman"/>
          <w:color w:val="2F5496"/>
          <w:sz w:val="32"/>
          <w:szCs w:val="32"/>
          <w:lang w:eastAsia="en-US"/>
        </w:rPr>
        <w:t>Zlecanie podwykonawcom zakresu dostaw</w:t>
      </w:r>
      <w:bookmarkEnd w:id="21"/>
    </w:p>
    <w:p w14:paraId="773874E5" w14:textId="77777777" w:rsidR="00AC6E11" w:rsidRPr="00C96B3C" w:rsidRDefault="00AC6E11" w:rsidP="00AC6E11">
      <w:pPr>
        <w:spacing w:before="0" w:after="0" w:line="240" w:lineRule="auto"/>
        <w:rPr>
          <w:rFonts w:ascii="Calibri" w:eastAsia="Calibri" w:hAnsi="Calibri" w:cs="Times New Roman"/>
          <w:sz w:val="22"/>
          <w:szCs w:val="22"/>
          <w:lang w:eastAsia="en-US"/>
        </w:rPr>
      </w:pPr>
    </w:p>
    <w:p w14:paraId="4BE97B16" w14:textId="77777777" w:rsidR="00AC6E11" w:rsidRPr="00C96B3C" w:rsidRDefault="00AC6E11" w:rsidP="00AC6E11">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5723EB9C" w14:textId="77777777" w:rsidR="00AC6E11" w:rsidRPr="00C96B3C" w:rsidRDefault="00AC6E11" w:rsidP="00AC6E11">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181299BD" w14:textId="77777777" w:rsidR="00AC6E11" w:rsidRPr="00C96B3C" w:rsidRDefault="00AC6E11" w:rsidP="00AC6E11">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1CA0A7E0" w14:textId="77777777" w:rsidR="00AC6E11" w:rsidRPr="00C96B3C" w:rsidRDefault="00AC6E11" w:rsidP="00AC6E11">
      <w:pPr>
        <w:pBdr>
          <w:top w:val="nil"/>
          <w:left w:val="nil"/>
          <w:bottom w:val="nil"/>
          <w:right w:val="nil"/>
          <w:between w:val="nil"/>
        </w:pBdr>
        <w:spacing w:before="0" w:after="0" w:line="240" w:lineRule="auto"/>
        <w:jc w:val="center"/>
        <w:rPr>
          <w:rFonts w:ascii="Calibri" w:eastAsia="Times New Roman" w:hAnsi="Calibri" w:cs="Calibri"/>
          <w:color w:val="000000"/>
          <w:sz w:val="22"/>
          <w:szCs w:val="22"/>
          <w:lang w:eastAsia="en-US"/>
        </w:rPr>
      </w:pPr>
    </w:p>
    <w:p w14:paraId="53F67444" w14:textId="77777777" w:rsidR="00AC6E11" w:rsidRPr="00C96B3C" w:rsidRDefault="00AC6E11" w:rsidP="00AC6E11">
      <w:pPr>
        <w:rPr>
          <w:rFonts w:ascii="Calibri" w:eastAsia="Times New Roman" w:hAnsi="Calibri" w:cs="Calibri"/>
          <w:sz w:val="22"/>
          <w:szCs w:val="22"/>
          <w:lang w:eastAsia="en-US"/>
        </w:rPr>
      </w:pPr>
    </w:p>
    <w:p w14:paraId="30D73BA8" w14:textId="30346918"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2" w:name="_Toc139968674"/>
      <w:r w:rsidRPr="00C96B3C">
        <w:rPr>
          <w:rFonts w:ascii="Calibri Light" w:eastAsia="Times New Roman" w:hAnsi="Calibri Light" w:cs="Times New Roman"/>
          <w:color w:val="2F5496"/>
          <w:sz w:val="32"/>
          <w:szCs w:val="32"/>
          <w:lang w:eastAsia="en-US"/>
        </w:rPr>
        <w:t>§ 1</w:t>
      </w:r>
      <w:bookmarkEnd w:id="22"/>
      <w:r>
        <w:rPr>
          <w:rFonts w:ascii="Calibri Light" w:eastAsia="Times New Roman" w:hAnsi="Calibri Light" w:cs="Times New Roman"/>
          <w:color w:val="2F5496"/>
          <w:sz w:val="32"/>
          <w:szCs w:val="32"/>
          <w:lang w:eastAsia="en-US"/>
        </w:rPr>
        <w:t>0</w:t>
      </w:r>
    </w:p>
    <w:p w14:paraId="4C186589"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3" w:name="_Toc139968675"/>
      <w:r w:rsidRPr="00C96B3C">
        <w:rPr>
          <w:rFonts w:ascii="Calibri Light" w:eastAsia="Times New Roman" w:hAnsi="Calibri Light" w:cs="Times New Roman"/>
          <w:color w:val="2F5496"/>
          <w:sz w:val="32"/>
          <w:szCs w:val="32"/>
          <w:lang w:eastAsia="en-US"/>
        </w:rPr>
        <w:t>Zmiany umowy</w:t>
      </w:r>
      <w:bookmarkEnd w:id="23"/>
    </w:p>
    <w:p w14:paraId="5EFC19E0" w14:textId="77777777" w:rsidR="00AC6E11" w:rsidRPr="0062733F" w:rsidRDefault="00AC6E11" w:rsidP="00AC6E11">
      <w:pPr>
        <w:spacing w:before="0" w:after="120" w:line="240" w:lineRule="auto"/>
        <w:rPr>
          <w:rFonts w:ascii="Calibri" w:eastAsia="Times New Roman" w:hAnsi="Calibri" w:cs="Times New Roman"/>
          <w:sz w:val="24"/>
          <w:szCs w:val="24"/>
        </w:rPr>
      </w:pPr>
    </w:p>
    <w:p w14:paraId="08798FCE"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publicznych, przewiduje możliwość dokonywania istotnych zmian postanowień niniejszej umowy w zakresie:</w:t>
      </w:r>
    </w:p>
    <w:p w14:paraId="3A8E74C1"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Terminu realizacji zamówienia,</w:t>
      </w:r>
    </w:p>
    <w:p w14:paraId="0621DC52"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Przedmiotu Umowy (zmiany parametrów technicznych i/lub modelu urządzenia).</w:t>
      </w:r>
    </w:p>
    <w:p w14:paraId="5C0DDED9" w14:textId="77777777" w:rsidR="00AC6E11" w:rsidRPr="0062733F" w:rsidRDefault="00AC6E11" w:rsidP="00AC6E11">
      <w:pPr>
        <w:spacing w:before="0" w:after="120" w:line="240" w:lineRule="auto"/>
        <w:rPr>
          <w:rFonts w:ascii="Calibri" w:eastAsia="Times New Roman" w:hAnsi="Calibri" w:cs="Times New Roman"/>
          <w:sz w:val="24"/>
          <w:szCs w:val="24"/>
        </w:rPr>
      </w:pPr>
    </w:p>
    <w:p w14:paraId="1B2B195B"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2.  Zmiany, o których mowa w ust. 1 mogą nastąpić jedynie w uzasadnionych przypadkach, </w:t>
      </w:r>
      <w:proofErr w:type="spellStart"/>
      <w:r w:rsidRPr="0062733F">
        <w:rPr>
          <w:rFonts w:ascii="Calibri" w:eastAsia="Times New Roman" w:hAnsi="Calibri" w:cs="Times New Roman"/>
          <w:sz w:val="24"/>
          <w:szCs w:val="24"/>
        </w:rPr>
        <w:t>t.j</w:t>
      </w:r>
      <w:proofErr w:type="spellEnd"/>
      <w:r w:rsidRPr="0062733F">
        <w:rPr>
          <w:rFonts w:ascii="Calibri" w:eastAsia="Times New Roman" w:hAnsi="Calibri" w:cs="Times New Roman"/>
          <w:sz w:val="24"/>
          <w:szCs w:val="24"/>
        </w:rPr>
        <w:t xml:space="preserve">.: </w:t>
      </w:r>
    </w:p>
    <w:p w14:paraId="5F786876"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294C5DBF"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w przypadku, gdy zmiana parametrów urządzenia przyczyni się do poprawy jakości lub funkcjonalności przedmiotu zamówienia, przy czym zmiana ta nie spowoduje zwiększenia kosztów realizacji zamówienia</w:t>
      </w:r>
    </w:p>
    <w:p w14:paraId="71B52AEC" w14:textId="77777777" w:rsidR="00AC6E11" w:rsidRPr="0062733F" w:rsidRDefault="00AC6E11" w:rsidP="00AC6E11">
      <w:pPr>
        <w:spacing w:before="0" w:after="120" w:line="240" w:lineRule="auto"/>
        <w:rPr>
          <w:rFonts w:ascii="Calibri" w:eastAsia="Times New Roman" w:hAnsi="Calibri" w:cs="Times New Roman"/>
          <w:sz w:val="24"/>
          <w:szCs w:val="24"/>
        </w:rPr>
      </w:pPr>
      <w:proofErr w:type="gramStart"/>
      <w:r w:rsidRPr="0062733F">
        <w:rPr>
          <w:rFonts w:ascii="Calibri" w:eastAsia="Times New Roman" w:hAnsi="Calibri" w:cs="Times New Roman"/>
          <w:sz w:val="24"/>
          <w:szCs w:val="24"/>
        </w:rPr>
        <w:t>3)</w:t>
      </w:r>
      <w:proofErr w:type="gramEnd"/>
      <w:r w:rsidRPr="0062733F">
        <w:rPr>
          <w:rFonts w:ascii="Calibri" w:eastAsia="Times New Roman" w:hAnsi="Calibri" w:cs="Times New Roman"/>
          <w:sz w:val="24"/>
          <w:szCs w:val="24"/>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4E3C84F6"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02C5BA7F" w14:textId="77777777" w:rsidR="00AC6E11" w:rsidRPr="0062733F" w:rsidRDefault="00AC6E11" w:rsidP="00AC6E11">
      <w:pPr>
        <w:spacing w:before="0" w:after="120" w:line="240" w:lineRule="auto"/>
        <w:rPr>
          <w:rFonts w:ascii="Calibri" w:eastAsia="Times New Roman" w:hAnsi="Calibri" w:cs="Times New Roman"/>
          <w:sz w:val="24"/>
          <w:szCs w:val="24"/>
        </w:rPr>
      </w:pPr>
    </w:p>
    <w:p w14:paraId="7690478A"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3. Ponadto Zamawiający dopuszcza zmianę Umowy w zakresie wysokości podatku VAT – jeżeli w okresie obowiązywania Umowy nastąpi zmiana bezwzględnie obowiązujących przepisów prawa określających stawkę podatku VAT obejmującego Przedmiot Umowy. Zmiana możliwa jest jedynie</w:t>
      </w:r>
      <w:r>
        <w:rPr>
          <w:rFonts w:ascii="Calibri" w:eastAsia="Times New Roman" w:hAnsi="Calibri" w:cs="Times New Roman"/>
          <w:sz w:val="24"/>
          <w:szCs w:val="24"/>
        </w:rPr>
        <w:t xml:space="preserve"> </w:t>
      </w:r>
      <w:r w:rsidRPr="0062733F">
        <w:rPr>
          <w:rFonts w:ascii="Calibri" w:eastAsia="Times New Roman" w:hAnsi="Calibri" w:cs="Times New Roman"/>
          <w:sz w:val="24"/>
          <w:szCs w:val="24"/>
        </w:rPr>
        <w:t>w zakresie determinowanym zmianą stawki podatku VAT. Zmiana może dotyczyć wyłącznie kwoty brutto (kwota netto pozostaje bez zmian).</w:t>
      </w:r>
    </w:p>
    <w:p w14:paraId="18157C30" w14:textId="77777777" w:rsidR="00AC6E11" w:rsidRPr="0062733F" w:rsidRDefault="00AC6E11" w:rsidP="00AC6E11">
      <w:pPr>
        <w:spacing w:before="0" w:after="120" w:line="240" w:lineRule="auto"/>
        <w:rPr>
          <w:rFonts w:ascii="Calibri" w:eastAsia="Times New Roman" w:hAnsi="Calibri" w:cs="Times New Roman"/>
          <w:sz w:val="24"/>
          <w:szCs w:val="24"/>
        </w:rPr>
      </w:pPr>
    </w:p>
    <w:p w14:paraId="0B49FC02"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Wykonawca wnioskujący o zmianę niniejszej Umowy, przedkłada Zamawiającemu pisemne uzasadnienie konieczności wprowadzenia zmian.</w:t>
      </w:r>
    </w:p>
    <w:p w14:paraId="30557F8A" w14:textId="77777777" w:rsidR="00AC6E11" w:rsidRPr="0062733F" w:rsidRDefault="00AC6E11" w:rsidP="00AC6E11">
      <w:pPr>
        <w:spacing w:before="0" w:after="120" w:line="240" w:lineRule="auto"/>
        <w:rPr>
          <w:rFonts w:ascii="Calibri" w:eastAsia="Times New Roman" w:hAnsi="Calibri" w:cs="Times New Roman"/>
          <w:sz w:val="24"/>
          <w:szCs w:val="24"/>
        </w:rPr>
      </w:pPr>
    </w:p>
    <w:p w14:paraId="5B0AAE6B"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5. Zamawiający zastrzega, że wszystkie powyższe postanowienia stanowią katalog zmian, na które Zamawiający może wyrazić zgodę. Nie stanowią one jednocześnie zobowiązania do wyrażenia takiej zgody.</w:t>
      </w:r>
    </w:p>
    <w:p w14:paraId="43D21E2E" w14:textId="77777777" w:rsidR="00AC6E11" w:rsidRPr="0062733F" w:rsidRDefault="00AC6E11" w:rsidP="00AC6E11">
      <w:pPr>
        <w:spacing w:before="0" w:after="120" w:line="240" w:lineRule="auto"/>
        <w:rPr>
          <w:rFonts w:ascii="Calibri" w:eastAsia="Times New Roman" w:hAnsi="Calibri" w:cs="Times New Roman"/>
          <w:sz w:val="24"/>
          <w:szCs w:val="24"/>
        </w:rPr>
      </w:pPr>
    </w:p>
    <w:p w14:paraId="6EDCA659" w14:textId="77777777" w:rsidR="00AC6E11" w:rsidRPr="0062733F" w:rsidRDefault="00AC6E11" w:rsidP="00AC6E11">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6.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szczególności gdy zmiana Umowy ma charakter nieistotny </w:t>
      </w:r>
      <w:proofErr w:type="gramStart"/>
      <w:r w:rsidRPr="0062733F">
        <w:rPr>
          <w:rFonts w:ascii="Calibri" w:eastAsia="Times New Roman" w:hAnsi="Calibri" w:cs="Times New Roman"/>
          <w:sz w:val="24"/>
          <w:szCs w:val="24"/>
        </w:rPr>
        <w:t>( w</w:t>
      </w:r>
      <w:proofErr w:type="gramEnd"/>
      <w:r w:rsidRPr="0062733F">
        <w:rPr>
          <w:rFonts w:ascii="Calibri" w:eastAsia="Times New Roman" w:hAnsi="Calibri" w:cs="Times New Roman"/>
          <w:sz w:val="24"/>
          <w:szCs w:val="24"/>
        </w:rPr>
        <w:t xml:space="preserve"> tym nie powoduje zmiany ogólnego charakteru Umowy)</w:t>
      </w:r>
    </w:p>
    <w:p w14:paraId="21E683CB" w14:textId="77777777" w:rsidR="00AC6E11" w:rsidRPr="00C96B3C" w:rsidRDefault="00AC6E11" w:rsidP="00AC6E11">
      <w:pPr>
        <w:spacing w:before="0" w:after="0" w:line="240" w:lineRule="auto"/>
        <w:contextualSpacing/>
        <w:jc w:val="both"/>
        <w:rPr>
          <w:rFonts w:ascii="Calibri" w:eastAsia="Times New Roman" w:hAnsi="Calibri" w:cs="Calibri"/>
          <w:sz w:val="22"/>
          <w:szCs w:val="22"/>
          <w:lang w:eastAsia="en-US"/>
        </w:rPr>
      </w:pPr>
    </w:p>
    <w:p w14:paraId="235AC61C" w14:textId="419F2709"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4" w:name="_Toc139968676"/>
      <w:r w:rsidRPr="00C96B3C">
        <w:rPr>
          <w:rFonts w:ascii="Calibri Light" w:eastAsia="Times New Roman" w:hAnsi="Calibri Light" w:cs="Times New Roman"/>
          <w:color w:val="2F5496"/>
          <w:sz w:val="32"/>
          <w:szCs w:val="32"/>
          <w:lang w:eastAsia="en-US"/>
        </w:rPr>
        <w:t>§ 1</w:t>
      </w:r>
      <w:bookmarkEnd w:id="24"/>
      <w:r>
        <w:rPr>
          <w:rFonts w:ascii="Calibri Light" w:eastAsia="Times New Roman" w:hAnsi="Calibri Light" w:cs="Times New Roman"/>
          <w:color w:val="2F5496"/>
          <w:sz w:val="32"/>
          <w:szCs w:val="32"/>
          <w:lang w:eastAsia="en-US"/>
        </w:rPr>
        <w:t>1</w:t>
      </w:r>
    </w:p>
    <w:p w14:paraId="6C6EDEF6" w14:textId="77777777" w:rsidR="00AC6E11" w:rsidRPr="00C96B3C" w:rsidRDefault="00AC6E11" w:rsidP="00AC6E11">
      <w:pPr>
        <w:keepNext/>
        <w:keepLines/>
        <w:spacing w:before="0" w:after="0" w:line="240" w:lineRule="auto"/>
        <w:jc w:val="center"/>
        <w:outlineLvl w:val="0"/>
        <w:rPr>
          <w:rFonts w:ascii="Calibri Light" w:eastAsia="Times New Roman" w:hAnsi="Calibri Light" w:cs="Times New Roman"/>
          <w:color w:val="2F5496"/>
          <w:sz w:val="32"/>
          <w:szCs w:val="32"/>
          <w:lang w:eastAsia="en-US"/>
        </w:rPr>
      </w:pPr>
      <w:bookmarkStart w:id="25" w:name="_Toc139968677"/>
      <w:r w:rsidRPr="00C96B3C">
        <w:rPr>
          <w:rFonts w:ascii="Calibri Light" w:eastAsia="Times New Roman" w:hAnsi="Calibri Light" w:cs="Times New Roman"/>
          <w:color w:val="2F5496"/>
          <w:sz w:val="32"/>
          <w:szCs w:val="32"/>
          <w:lang w:eastAsia="en-US"/>
        </w:rPr>
        <w:t>Rozstrzyganie sporów</w:t>
      </w:r>
      <w:bookmarkEnd w:id="25"/>
    </w:p>
    <w:p w14:paraId="746C6572" w14:textId="77777777" w:rsidR="00AC6E11" w:rsidRPr="00C96B3C" w:rsidRDefault="00AC6E11" w:rsidP="00AC6E11">
      <w:pPr>
        <w:spacing w:before="0" w:after="0" w:line="240" w:lineRule="auto"/>
        <w:jc w:val="center"/>
        <w:rPr>
          <w:rFonts w:ascii="Calibri" w:eastAsia="Times New Roman" w:hAnsi="Calibri" w:cs="Calibri"/>
          <w:sz w:val="22"/>
          <w:szCs w:val="22"/>
          <w:lang w:eastAsia="en-US"/>
        </w:rPr>
      </w:pPr>
    </w:p>
    <w:p w14:paraId="7D7CBDC5" w14:textId="77777777" w:rsidR="00AC6E11" w:rsidRPr="00C96B3C" w:rsidRDefault="00AC6E11" w:rsidP="00AC6E11">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Prawem właściwym dla niniejszej umowy jest prawo polskie.</w:t>
      </w:r>
    </w:p>
    <w:p w14:paraId="35893C68" w14:textId="77777777" w:rsidR="00AC6E11" w:rsidRPr="00C96B3C" w:rsidRDefault="00AC6E11" w:rsidP="00AC6E11">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6CDF35C6" w14:textId="77777777" w:rsidR="00AC6E11" w:rsidRPr="00C96B3C" w:rsidRDefault="00AC6E11" w:rsidP="00AC6E11">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4A1EDE85" w14:textId="77777777" w:rsidR="00AC6E11" w:rsidRPr="00C96B3C" w:rsidRDefault="00AC6E11" w:rsidP="00AC6E11">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1D4B7C3F" w14:textId="77777777" w:rsidR="00AC6E11" w:rsidRPr="00C96B3C" w:rsidRDefault="00AC6E11" w:rsidP="00AC6E11">
      <w:pPr>
        <w:spacing w:before="0" w:after="0" w:line="240" w:lineRule="auto"/>
        <w:rPr>
          <w:rFonts w:ascii="Calibri" w:eastAsia="Times New Roman" w:hAnsi="Calibri" w:cs="Calibri"/>
          <w:sz w:val="22"/>
          <w:szCs w:val="22"/>
          <w:lang w:eastAsia="en-US"/>
        </w:rPr>
      </w:pPr>
    </w:p>
    <w:p w14:paraId="73EA2DE3" w14:textId="2B46D5EE"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6" w:name="_Toc139968678"/>
      <w:r w:rsidRPr="00C96B3C">
        <w:rPr>
          <w:rFonts w:ascii="Calibri Light" w:eastAsia="Times New Roman" w:hAnsi="Calibri Light" w:cs="Times New Roman"/>
          <w:color w:val="2F5496"/>
          <w:sz w:val="32"/>
          <w:szCs w:val="32"/>
          <w:lang w:eastAsia="en-US"/>
        </w:rPr>
        <w:t>§1</w:t>
      </w:r>
      <w:bookmarkEnd w:id="26"/>
      <w:r>
        <w:rPr>
          <w:rFonts w:ascii="Calibri Light" w:eastAsia="Times New Roman" w:hAnsi="Calibri Light" w:cs="Times New Roman"/>
          <w:color w:val="2F5496"/>
          <w:sz w:val="32"/>
          <w:szCs w:val="32"/>
          <w:lang w:eastAsia="en-US"/>
        </w:rPr>
        <w:t>2</w:t>
      </w:r>
    </w:p>
    <w:p w14:paraId="79EF55B9" w14:textId="77777777" w:rsidR="00AC6E11" w:rsidRPr="00C96B3C" w:rsidRDefault="00AC6E11" w:rsidP="00AC6E1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7" w:name="_Toc139968679"/>
      <w:r w:rsidRPr="00C96B3C">
        <w:rPr>
          <w:rFonts w:ascii="Calibri Light" w:eastAsia="Times New Roman" w:hAnsi="Calibri Light" w:cs="Times New Roman"/>
          <w:color w:val="2F5496"/>
          <w:sz w:val="32"/>
          <w:szCs w:val="32"/>
          <w:lang w:eastAsia="en-US"/>
        </w:rPr>
        <w:t>Pozostałe postanowienia</w:t>
      </w:r>
      <w:bookmarkEnd w:id="27"/>
    </w:p>
    <w:p w14:paraId="6DB88893" w14:textId="77777777" w:rsidR="00AC6E11" w:rsidRPr="00C96B3C" w:rsidRDefault="00AC6E11" w:rsidP="00AC6E11">
      <w:pPr>
        <w:spacing w:before="0" w:after="0" w:line="240" w:lineRule="auto"/>
        <w:ind w:hanging="10"/>
        <w:jc w:val="center"/>
        <w:rPr>
          <w:rFonts w:ascii="Calibri" w:eastAsia="Times New Roman" w:hAnsi="Calibri" w:cs="Calibri"/>
          <w:sz w:val="22"/>
          <w:szCs w:val="22"/>
          <w:lang w:eastAsia="en-US"/>
        </w:rPr>
      </w:pPr>
    </w:p>
    <w:p w14:paraId="5B5C5EAB" w14:textId="77777777" w:rsidR="00AC6E11" w:rsidRPr="00C96B3C" w:rsidRDefault="00AC6E11" w:rsidP="00AC6E11">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Językiem obowiązującym w trakcie realizacji niniejszej umowy jest język polski.</w:t>
      </w:r>
    </w:p>
    <w:p w14:paraId="01A8BC4A" w14:textId="77777777" w:rsidR="00AC6E11" w:rsidRPr="00C96B3C" w:rsidRDefault="00AC6E11" w:rsidP="00AC6E11">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414C0127" w14:textId="77777777" w:rsidR="00AC6E11" w:rsidRPr="00C96B3C" w:rsidRDefault="00AC6E11" w:rsidP="00AC6E11">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1BD51DB2" w14:textId="77777777" w:rsidR="00AC6E11" w:rsidRPr="00C96B3C" w:rsidRDefault="00AC6E11" w:rsidP="00AC6E11">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59E10383" w14:textId="77777777" w:rsidR="00AC6E11" w:rsidRPr="00C96B3C" w:rsidRDefault="00AC6E11" w:rsidP="00AC6E11">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Załącznikiem do niniejszej umowy są: </w:t>
      </w:r>
    </w:p>
    <w:p w14:paraId="2850AE3B" w14:textId="77777777" w:rsidR="00AC6E11" w:rsidRPr="00C96B3C" w:rsidRDefault="00AC6E11" w:rsidP="00AC6E1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eastAsia="Times New Roman" w:hAnsi="Calibri" w:cs="Calibri"/>
          <w:b/>
          <w:color w:val="000000"/>
          <w:sz w:val="22"/>
          <w:szCs w:val="22"/>
          <w:lang w:eastAsia="en-US"/>
        </w:rPr>
        <w:t>Opis Przedmiotu Zamówienia,</w:t>
      </w:r>
    </w:p>
    <w:p w14:paraId="3A38C7A7" w14:textId="77777777" w:rsidR="00AC6E11" w:rsidRPr="00C96B3C" w:rsidRDefault="00AC6E11" w:rsidP="00AC6E1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eastAsia="Times New Roman" w:hAnsi="Calibri" w:cs="Calibri"/>
          <w:b/>
          <w:color w:val="000000"/>
          <w:sz w:val="22"/>
          <w:szCs w:val="22"/>
          <w:lang w:eastAsia="en-US"/>
        </w:rPr>
        <w:t xml:space="preserve">kopia Formularza OFERTY Wykonawcy </w:t>
      </w:r>
    </w:p>
    <w:p w14:paraId="2F5030AE" w14:textId="77777777" w:rsidR="00AC6E11" w:rsidRPr="00C96B3C" w:rsidRDefault="00AC6E11" w:rsidP="00AC6E11">
      <w:pPr>
        <w:spacing w:before="0" w:after="0" w:line="240" w:lineRule="auto"/>
        <w:ind w:hanging="10"/>
        <w:rPr>
          <w:rFonts w:ascii="Calibri" w:eastAsia="Calibri" w:hAnsi="Calibri" w:cs="Times New Roman"/>
          <w:sz w:val="22"/>
          <w:szCs w:val="22"/>
          <w:lang w:eastAsia="en-US"/>
        </w:rPr>
      </w:pPr>
    </w:p>
    <w:p w14:paraId="326842FA" w14:textId="77777777" w:rsidR="00AC6E11" w:rsidRPr="00C96B3C" w:rsidRDefault="00AC6E11" w:rsidP="00AC6E11">
      <w:pPr>
        <w:spacing w:before="0" w:after="0" w:line="240" w:lineRule="auto"/>
        <w:ind w:hanging="10"/>
        <w:jc w:val="center"/>
        <w:rPr>
          <w:rFonts w:ascii="Calibri" w:eastAsia="Calibri" w:hAnsi="Calibri" w:cs="Times New Roman"/>
          <w:b/>
          <w:bCs/>
          <w:sz w:val="22"/>
          <w:szCs w:val="22"/>
          <w:lang w:eastAsia="en-US"/>
        </w:rPr>
      </w:pPr>
      <w:r w:rsidRPr="00C96B3C">
        <w:rPr>
          <w:rFonts w:ascii="Calibri" w:eastAsia="Calibri" w:hAnsi="Calibri" w:cs="Times New Roman"/>
          <w:b/>
          <w:bCs/>
          <w:sz w:val="22"/>
          <w:szCs w:val="22"/>
          <w:lang w:eastAsia="en-US"/>
        </w:rPr>
        <w:t xml:space="preserve">ZAMAWIAJĄCY </w:t>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t>WYKONAWCA</w:t>
      </w:r>
    </w:p>
    <w:p w14:paraId="64DE3A66" w14:textId="77777777" w:rsidR="00AC6E11" w:rsidRPr="00C96B3C" w:rsidRDefault="00AC6E11" w:rsidP="00AC6E11">
      <w:pPr>
        <w:rPr>
          <w:rFonts w:ascii="Calibri" w:eastAsia="Times New Roman" w:hAnsi="Calibri" w:cs="Times New Roman"/>
        </w:rPr>
      </w:pPr>
    </w:p>
    <w:p w14:paraId="3C734321" w14:textId="77777777" w:rsidR="00AC6E11" w:rsidRPr="00D82CB9" w:rsidRDefault="00AC6E11" w:rsidP="00AC6E11">
      <w:pPr>
        <w:spacing w:before="0" w:after="120" w:line="240" w:lineRule="auto"/>
        <w:rPr>
          <w:sz w:val="24"/>
          <w:szCs w:val="24"/>
        </w:rPr>
      </w:pPr>
    </w:p>
    <w:p w14:paraId="369BE5E1" w14:textId="77777777" w:rsidR="00F222C1" w:rsidRDefault="00F222C1" w:rsidP="007A6AE2">
      <w:pPr>
        <w:spacing w:before="0" w:after="120" w:line="240" w:lineRule="auto"/>
        <w:rPr>
          <w:sz w:val="24"/>
          <w:szCs w:val="24"/>
        </w:rPr>
      </w:pPr>
    </w:p>
    <w:p w14:paraId="15CEB53E"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71FB" w14:textId="77777777" w:rsidR="00EA380D" w:rsidRDefault="00EA380D">
      <w:r>
        <w:separator/>
      </w:r>
    </w:p>
  </w:endnote>
  <w:endnote w:type="continuationSeparator" w:id="0">
    <w:p w14:paraId="527591EE" w14:textId="77777777" w:rsidR="00EA380D" w:rsidRDefault="00EA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B2DDD91"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7999B1D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8480E06"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255E3FF0" wp14:editId="2BC7ACD6">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35E51"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1F4EC756"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C41E8D6"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778E353A"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6DAB" w14:textId="77777777" w:rsidR="00EA380D" w:rsidRDefault="00EA380D">
      <w:r>
        <w:separator/>
      </w:r>
    </w:p>
  </w:footnote>
  <w:footnote w:type="continuationSeparator" w:id="0">
    <w:p w14:paraId="19BBDBA5" w14:textId="77777777" w:rsidR="00EA380D" w:rsidRDefault="00EA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3089"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0C9E89FA" wp14:editId="391FE076">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6BAE17F"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A698400" w14:textId="77777777" w:rsidR="00392657" w:rsidRPr="00963276" w:rsidRDefault="00392657" w:rsidP="00963276">
    <w:pPr>
      <w:pStyle w:val="Nagwek"/>
      <w:spacing w:before="0" w:after="0" w:line="240" w:lineRule="auto"/>
      <w:ind w:left="902"/>
      <w:jc w:val="center"/>
      <w:rPr>
        <w:rFonts w:cstheme="minorHAnsi"/>
        <w:b/>
        <w:color w:val="808080"/>
        <w:sz w:val="36"/>
      </w:rPr>
    </w:pPr>
  </w:p>
  <w:p w14:paraId="6CF9DD0C"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6F2E1E4" wp14:editId="7ED0A531">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74AA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4"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29"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35"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EA60A68"/>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6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60"/>
  </w:num>
  <w:num w:numId="2" w16cid:durableId="1348483996">
    <w:abstractNumId w:val="35"/>
  </w:num>
  <w:num w:numId="3" w16cid:durableId="371675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30"/>
  </w:num>
  <w:num w:numId="7" w16cid:durableId="277414936">
    <w:abstractNumId w:val="25"/>
  </w:num>
  <w:num w:numId="8" w16cid:durableId="1952205326">
    <w:abstractNumId w:val="26"/>
  </w:num>
  <w:num w:numId="9" w16cid:durableId="1714190896">
    <w:abstractNumId w:val="43"/>
  </w:num>
  <w:num w:numId="10" w16cid:durableId="119106909">
    <w:abstractNumId w:val="23"/>
  </w:num>
  <w:num w:numId="11" w16cid:durableId="838816610">
    <w:abstractNumId w:val="37"/>
  </w:num>
  <w:num w:numId="12" w16cid:durableId="1983539019">
    <w:abstractNumId w:val="56"/>
  </w:num>
  <w:num w:numId="13" w16cid:durableId="874848330">
    <w:abstractNumId w:val="59"/>
  </w:num>
  <w:num w:numId="14" w16cid:durableId="1683050486">
    <w:abstractNumId w:val="39"/>
  </w:num>
  <w:num w:numId="15" w16cid:durableId="1688944921">
    <w:abstractNumId w:val="4"/>
  </w:num>
  <w:num w:numId="16" w16cid:durableId="454371223">
    <w:abstractNumId w:val="40"/>
  </w:num>
  <w:num w:numId="17" w16cid:durableId="1826779305">
    <w:abstractNumId w:val="10"/>
  </w:num>
  <w:num w:numId="18" w16cid:durableId="1905067152">
    <w:abstractNumId w:val="17"/>
  </w:num>
  <w:num w:numId="19" w16cid:durableId="1520583543">
    <w:abstractNumId w:val="21"/>
  </w:num>
  <w:num w:numId="20" w16cid:durableId="1209949744">
    <w:abstractNumId w:val="57"/>
  </w:num>
  <w:num w:numId="21" w16cid:durableId="450126002">
    <w:abstractNumId w:val="63"/>
  </w:num>
  <w:num w:numId="22" w16cid:durableId="206839135">
    <w:abstractNumId w:val="6"/>
  </w:num>
  <w:num w:numId="23" w16cid:durableId="347414350">
    <w:abstractNumId w:val="58"/>
  </w:num>
  <w:num w:numId="24" w16cid:durableId="66927735">
    <w:abstractNumId w:val="33"/>
  </w:num>
  <w:num w:numId="25" w16cid:durableId="1478836881">
    <w:abstractNumId w:val="45"/>
  </w:num>
  <w:num w:numId="26" w16cid:durableId="965089645">
    <w:abstractNumId w:val="11"/>
  </w:num>
  <w:num w:numId="27" w16cid:durableId="50428688">
    <w:abstractNumId w:val="51"/>
  </w:num>
  <w:num w:numId="28" w16cid:durableId="494302083">
    <w:abstractNumId w:val="48"/>
  </w:num>
  <w:num w:numId="29" w16cid:durableId="1584148580">
    <w:abstractNumId w:val="55"/>
  </w:num>
  <w:num w:numId="30" w16cid:durableId="1161580344">
    <w:abstractNumId w:val="61"/>
  </w:num>
  <w:num w:numId="31" w16cid:durableId="503978184">
    <w:abstractNumId w:val="1"/>
  </w:num>
  <w:num w:numId="32" w16cid:durableId="820275433">
    <w:abstractNumId w:val="50"/>
  </w:num>
  <w:num w:numId="33" w16cid:durableId="1116171999">
    <w:abstractNumId w:val="19"/>
  </w:num>
  <w:num w:numId="34" w16cid:durableId="714037288">
    <w:abstractNumId w:val="52"/>
  </w:num>
  <w:num w:numId="35" w16cid:durableId="1225870025">
    <w:abstractNumId w:val="8"/>
  </w:num>
  <w:num w:numId="36" w16cid:durableId="1705862397">
    <w:abstractNumId w:val="14"/>
  </w:num>
  <w:num w:numId="37" w16cid:durableId="13459647">
    <w:abstractNumId w:val="7"/>
  </w:num>
  <w:num w:numId="38" w16cid:durableId="1447386095">
    <w:abstractNumId w:val="65"/>
  </w:num>
  <w:num w:numId="39" w16cid:durableId="552617927">
    <w:abstractNumId w:val="47"/>
  </w:num>
  <w:num w:numId="40" w16cid:durableId="414596979">
    <w:abstractNumId w:val="2"/>
  </w:num>
  <w:num w:numId="41" w16cid:durableId="1025134481">
    <w:abstractNumId w:val="13"/>
  </w:num>
  <w:num w:numId="42" w16cid:durableId="1194612441">
    <w:abstractNumId w:val="3"/>
  </w:num>
  <w:num w:numId="43" w16cid:durableId="1197235336">
    <w:abstractNumId w:val="22"/>
  </w:num>
  <w:num w:numId="44" w16cid:durableId="164757779">
    <w:abstractNumId w:val="44"/>
  </w:num>
  <w:num w:numId="45" w16cid:durableId="1956057839">
    <w:abstractNumId w:val="29"/>
  </w:num>
  <w:num w:numId="46" w16cid:durableId="12767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7002200">
    <w:abstractNumId w:val="12"/>
  </w:num>
  <w:num w:numId="48" w16cid:durableId="1043677843">
    <w:abstractNumId w:val="34"/>
  </w:num>
  <w:num w:numId="49" w16cid:durableId="1387221105">
    <w:abstractNumId w:val="9"/>
  </w:num>
  <w:num w:numId="50" w16cid:durableId="1244604419">
    <w:abstractNumId w:val="15"/>
  </w:num>
  <w:num w:numId="51" w16cid:durableId="710500260">
    <w:abstractNumId w:val="28"/>
  </w:num>
  <w:num w:numId="52" w16cid:durableId="1748261198">
    <w:abstractNumId w:val="32"/>
  </w:num>
  <w:num w:numId="53" w16cid:durableId="1126583082">
    <w:abstractNumId w:val="54"/>
  </w:num>
  <w:num w:numId="54" w16cid:durableId="1325430317">
    <w:abstractNumId w:val="27"/>
  </w:num>
  <w:num w:numId="55" w16cid:durableId="2142114296">
    <w:abstractNumId w:val="24"/>
  </w:num>
  <w:num w:numId="56" w16cid:durableId="2081828512">
    <w:abstractNumId w:val="49"/>
  </w:num>
  <w:num w:numId="57" w16cid:durableId="2081096710">
    <w:abstractNumId w:val="62"/>
  </w:num>
  <w:num w:numId="58" w16cid:durableId="101189735">
    <w:abstractNumId w:val="46"/>
  </w:num>
  <w:num w:numId="59" w16cid:durableId="125047462">
    <w:abstractNumId w:val="18"/>
  </w:num>
  <w:num w:numId="60" w16cid:durableId="633950959">
    <w:abstractNumId w:val="20"/>
  </w:num>
  <w:num w:numId="61" w16cid:durableId="1615745928">
    <w:abstractNumId w:val="38"/>
  </w:num>
  <w:num w:numId="62" w16cid:durableId="1428577233">
    <w:abstractNumId w:val="64"/>
  </w:num>
  <w:num w:numId="63" w16cid:durableId="678048443">
    <w:abstractNumId w:val="53"/>
  </w:num>
  <w:num w:numId="64" w16cid:durableId="1520462005">
    <w:abstractNumId w:val="42"/>
  </w:num>
  <w:num w:numId="65" w16cid:durableId="1153253748">
    <w:abstractNumId w:val="5"/>
  </w:num>
  <w:num w:numId="66" w16cid:durableId="1314480732">
    <w:abstractNumId w:val="31"/>
  </w:num>
  <w:num w:numId="67" w16cid:durableId="559754255">
    <w:abstractNumId w:val="36"/>
  </w:num>
  <w:num w:numId="68" w16cid:durableId="392887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AF"/>
    <w:rsid w:val="00005148"/>
    <w:rsid w:val="00010445"/>
    <w:rsid w:val="00031D9C"/>
    <w:rsid w:val="000538AF"/>
    <w:rsid w:val="00064B3C"/>
    <w:rsid w:val="000752F5"/>
    <w:rsid w:val="0008772D"/>
    <w:rsid w:val="000A75AF"/>
    <w:rsid w:val="000B0B91"/>
    <w:rsid w:val="000C6672"/>
    <w:rsid w:val="000C6C6A"/>
    <w:rsid w:val="000D35A0"/>
    <w:rsid w:val="000E1859"/>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185D"/>
    <w:rsid w:val="001F649B"/>
    <w:rsid w:val="002164AD"/>
    <w:rsid w:val="002178FD"/>
    <w:rsid w:val="00220B68"/>
    <w:rsid w:val="0022527D"/>
    <w:rsid w:val="00231DBE"/>
    <w:rsid w:val="00233550"/>
    <w:rsid w:val="00236E3F"/>
    <w:rsid w:val="002652F1"/>
    <w:rsid w:val="00286EB6"/>
    <w:rsid w:val="00292DBA"/>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41FB4"/>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4229E"/>
    <w:rsid w:val="00547424"/>
    <w:rsid w:val="0056713D"/>
    <w:rsid w:val="00571D2F"/>
    <w:rsid w:val="00574FD1"/>
    <w:rsid w:val="00585C26"/>
    <w:rsid w:val="005A4DD0"/>
    <w:rsid w:val="005B29A0"/>
    <w:rsid w:val="005C14DE"/>
    <w:rsid w:val="005C2977"/>
    <w:rsid w:val="005F3600"/>
    <w:rsid w:val="005F72D3"/>
    <w:rsid w:val="00600BD3"/>
    <w:rsid w:val="00610B39"/>
    <w:rsid w:val="0062634F"/>
    <w:rsid w:val="00631490"/>
    <w:rsid w:val="00664DFD"/>
    <w:rsid w:val="00665ABA"/>
    <w:rsid w:val="0067106B"/>
    <w:rsid w:val="00674A67"/>
    <w:rsid w:val="006A4478"/>
    <w:rsid w:val="006B11F6"/>
    <w:rsid w:val="006B60F0"/>
    <w:rsid w:val="006C2076"/>
    <w:rsid w:val="006C2CBC"/>
    <w:rsid w:val="006D06EF"/>
    <w:rsid w:val="006E719E"/>
    <w:rsid w:val="006E7B9A"/>
    <w:rsid w:val="007469BB"/>
    <w:rsid w:val="0078472D"/>
    <w:rsid w:val="00791DD7"/>
    <w:rsid w:val="00792B53"/>
    <w:rsid w:val="007A6AE2"/>
    <w:rsid w:val="007A7D52"/>
    <w:rsid w:val="007E5EEC"/>
    <w:rsid w:val="007F745E"/>
    <w:rsid w:val="0080024D"/>
    <w:rsid w:val="008177BF"/>
    <w:rsid w:val="00825302"/>
    <w:rsid w:val="00825EEA"/>
    <w:rsid w:val="008350D3"/>
    <w:rsid w:val="0087299F"/>
    <w:rsid w:val="00880C87"/>
    <w:rsid w:val="0088559D"/>
    <w:rsid w:val="00887339"/>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413C9"/>
    <w:rsid w:val="00A5349C"/>
    <w:rsid w:val="00A60D30"/>
    <w:rsid w:val="00A64ACE"/>
    <w:rsid w:val="00A72B93"/>
    <w:rsid w:val="00A8307E"/>
    <w:rsid w:val="00A932CA"/>
    <w:rsid w:val="00AB3B4A"/>
    <w:rsid w:val="00AB74FC"/>
    <w:rsid w:val="00AC59CC"/>
    <w:rsid w:val="00AC6E11"/>
    <w:rsid w:val="00AF5D23"/>
    <w:rsid w:val="00B175B8"/>
    <w:rsid w:val="00B2082D"/>
    <w:rsid w:val="00B25036"/>
    <w:rsid w:val="00B31D7D"/>
    <w:rsid w:val="00B357B7"/>
    <w:rsid w:val="00B41BFF"/>
    <w:rsid w:val="00B433F9"/>
    <w:rsid w:val="00B5209E"/>
    <w:rsid w:val="00B55644"/>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3211"/>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33878"/>
    <w:rsid w:val="00E40A34"/>
    <w:rsid w:val="00E44AA9"/>
    <w:rsid w:val="00E45236"/>
    <w:rsid w:val="00E500CB"/>
    <w:rsid w:val="00E51DAA"/>
    <w:rsid w:val="00E51F6A"/>
    <w:rsid w:val="00E53FAC"/>
    <w:rsid w:val="00E55233"/>
    <w:rsid w:val="00E63B45"/>
    <w:rsid w:val="00E70448"/>
    <w:rsid w:val="00E80E78"/>
    <w:rsid w:val="00E90BE9"/>
    <w:rsid w:val="00E91901"/>
    <w:rsid w:val="00EA380D"/>
    <w:rsid w:val="00EB487C"/>
    <w:rsid w:val="00EB7351"/>
    <w:rsid w:val="00EC3FD3"/>
    <w:rsid w:val="00ED1A50"/>
    <w:rsid w:val="00EE7BFE"/>
    <w:rsid w:val="00EF24C7"/>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B5BDE"/>
  <w15:docId w15:val="{44CA95D6-99B6-4BBE-BA7B-63B8E264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3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76</TotalTime>
  <Pages>22</Pages>
  <Words>6580</Words>
  <Characters>39481</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2023-07-18T12:30:00Z</cp:lastPrinted>
  <dcterms:created xsi:type="dcterms:W3CDTF">2023-07-18T10:56:00Z</dcterms:created>
  <dcterms:modified xsi:type="dcterms:W3CDTF">2023-07-18T12:30:00Z</dcterms:modified>
</cp:coreProperties>
</file>