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B" w:rsidRPr="00EB040B" w:rsidRDefault="00127E53" w:rsidP="00127E5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ind w:left="708"/>
        <w:outlineLvl w:val="2"/>
        <w:rPr>
          <w:rFonts w:ascii="Arial" w:eastAsia="Times New Roman" w:hAnsi="Arial" w:cs="Times New Roman"/>
          <w:kern w:val="2"/>
          <w:lang w:eastAsia="ar-SA"/>
        </w:rPr>
      </w:pPr>
      <w:r w:rsidRPr="00127E53">
        <w:rPr>
          <w:rFonts w:ascii="Arial" w:eastAsia="Lucida Sans Unicode" w:hAnsi="Arial" w:cs="Mangal"/>
          <w:b/>
          <w:kern w:val="2"/>
          <w:sz w:val="24"/>
          <w:szCs w:val="20"/>
          <w:lang w:eastAsia="hi-IN" w:bidi="hi-IN"/>
        </w:rPr>
        <w:t xml:space="preserve">                                         </w:t>
      </w:r>
      <w:r>
        <w:rPr>
          <w:rFonts w:ascii="Arial" w:eastAsia="Lucida Sans Unicode" w:hAnsi="Arial" w:cs="Mangal"/>
          <w:b/>
          <w:color w:val="FF0000"/>
          <w:kern w:val="2"/>
          <w:sz w:val="24"/>
          <w:szCs w:val="20"/>
          <w:lang w:eastAsia="hi-IN" w:bidi="hi-IN"/>
        </w:rPr>
        <w:t xml:space="preserve">                                       </w:t>
      </w:r>
    </w:p>
    <w:p w:rsidR="00EB040B" w:rsidRDefault="00EB040B" w:rsidP="00EB040B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Mangal"/>
          <w:b/>
          <w:color w:val="FF0000"/>
          <w:kern w:val="2"/>
          <w:sz w:val="24"/>
          <w:szCs w:val="20"/>
          <w:lang w:eastAsia="hi-IN" w:bidi="hi-IN"/>
        </w:rPr>
      </w:pPr>
    </w:p>
    <w:p w:rsidR="00EB040B" w:rsidRPr="00EB040B" w:rsidRDefault="00EB040B" w:rsidP="00EB040B">
      <w:pPr>
        <w:keepNext/>
        <w:widowControl w:val="0"/>
        <w:suppressAutoHyphens/>
        <w:spacing w:after="0" w:line="240" w:lineRule="auto"/>
        <w:outlineLvl w:val="2"/>
        <w:rPr>
          <w:rFonts w:ascii="Arial" w:eastAsia="Times New Roman" w:hAnsi="Arial" w:cs="Times New Roman"/>
          <w:kern w:val="2"/>
          <w:lang w:eastAsia="ar-SA"/>
        </w:rPr>
      </w:pPr>
    </w:p>
    <w:p w:rsidR="00127E53" w:rsidRPr="00127E53" w:rsidRDefault="00127E53" w:rsidP="00EB040B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ind w:left="708"/>
        <w:jc w:val="right"/>
        <w:outlineLvl w:val="2"/>
        <w:rPr>
          <w:rFonts w:ascii="Arial" w:eastAsia="Times New Roman" w:hAnsi="Arial" w:cs="Times New Roman"/>
          <w:kern w:val="2"/>
          <w:lang w:eastAsia="ar-SA"/>
        </w:rPr>
      </w:pPr>
      <w:r>
        <w:rPr>
          <w:rFonts w:ascii="Arial" w:eastAsia="Lucida Sans Unicode" w:hAnsi="Arial" w:cs="Mangal"/>
          <w:b/>
          <w:color w:val="FF0000"/>
          <w:kern w:val="2"/>
          <w:sz w:val="24"/>
          <w:szCs w:val="20"/>
          <w:lang w:eastAsia="hi-IN" w:bidi="hi-IN"/>
        </w:rPr>
        <w:t xml:space="preserve">                                                                     </w:t>
      </w:r>
      <w:r w:rsidRPr="00127E53">
        <w:rPr>
          <w:rFonts w:ascii="Arial" w:eastAsia="Times New Roman" w:hAnsi="Arial" w:cs="Times New Roman"/>
          <w:kern w:val="2"/>
          <w:lang w:eastAsia="ar-SA"/>
        </w:rPr>
        <w:t xml:space="preserve">Załącznik Nr </w:t>
      </w:r>
      <w:r w:rsidR="00DA1B95">
        <w:rPr>
          <w:rFonts w:ascii="Arial" w:eastAsia="Times New Roman" w:hAnsi="Arial" w:cs="Times New Roman"/>
          <w:kern w:val="2"/>
          <w:lang w:eastAsia="ar-SA"/>
        </w:rPr>
        <w:t>1</w:t>
      </w:r>
      <w:bookmarkStart w:id="0" w:name="_GoBack"/>
      <w:bookmarkEnd w:id="0"/>
      <w:r w:rsidRPr="00127E53">
        <w:rPr>
          <w:rFonts w:ascii="Arial" w:eastAsia="Times New Roman" w:hAnsi="Arial" w:cs="Times New Roman"/>
          <w:kern w:val="2"/>
          <w:lang w:eastAsia="ar-SA"/>
        </w:rPr>
        <w:t xml:space="preserve"> do Zaproszenia</w:t>
      </w:r>
      <w:r w:rsidR="00783791">
        <w:rPr>
          <w:rFonts w:ascii="Arial" w:eastAsia="Times New Roman" w:hAnsi="Arial" w:cs="Times New Roman"/>
          <w:kern w:val="2"/>
          <w:lang w:eastAsia="ar-SA"/>
        </w:rPr>
        <w:t xml:space="preserve"> </w:t>
      </w:r>
      <w:r w:rsidR="00EB040B">
        <w:rPr>
          <w:rFonts w:ascii="Arial" w:eastAsia="Times New Roman" w:hAnsi="Arial" w:cs="Times New Roman"/>
          <w:kern w:val="2"/>
          <w:lang w:eastAsia="ar-SA"/>
        </w:rPr>
        <w:t>……….</w:t>
      </w:r>
      <w:r w:rsidR="00783791">
        <w:rPr>
          <w:rFonts w:ascii="Arial" w:eastAsia="Times New Roman" w:hAnsi="Arial" w:cs="Times New Roman"/>
          <w:kern w:val="2"/>
          <w:lang w:eastAsia="ar-SA"/>
        </w:rPr>
        <w:t>.</w:t>
      </w:r>
      <w:r w:rsidR="001E0E36">
        <w:rPr>
          <w:rFonts w:ascii="Arial" w:eastAsia="Times New Roman" w:hAnsi="Arial" w:cs="Times New Roman"/>
          <w:kern w:val="2"/>
          <w:lang w:eastAsia="ar-SA"/>
        </w:rPr>
        <w:t xml:space="preserve"> </w:t>
      </w:r>
      <w:r w:rsidR="00D74C86">
        <w:rPr>
          <w:rFonts w:ascii="Arial" w:eastAsia="Lucida Sans Unicode" w:hAnsi="Arial" w:cs="Mangal"/>
          <w:kern w:val="2"/>
          <w:sz w:val="24"/>
          <w:szCs w:val="20"/>
          <w:lang w:eastAsia="hi-IN" w:bidi="hi-IN"/>
        </w:rPr>
        <w:t>/</w:t>
      </w:r>
      <w:r w:rsidR="001E0E36">
        <w:rPr>
          <w:rFonts w:ascii="Arial" w:eastAsia="Lucida Sans Unicode" w:hAnsi="Arial" w:cs="Mangal"/>
          <w:kern w:val="2"/>
          <w:sz w:val="24"/>
          <w:szCs w:val="20"/>
          <w:lang w:eastAsia="hi-IN" w:bidi="hi-IN"/>
        </w:rPr>
        <w:t xml:space="preserve"> </w:t>
      </w:r>
      <w:r w:rsidR="00EB040B">
        <w:rPr>
          <w:rFonts w:ascii="Arial" w:eastAsia="Lucida Sans Unicode" w:hAnsi="Arial" w:cs="Mangal"/>
          <w:kern w:val="2"/>
          <w:sz w:val="24"/>
          <w:szCs w:val="20"/>
          <w:lang w:eastAsia="hi-IN" w:bidi="hi-IN"/>
        </w:rPr>
        <w:t>2019</w:t>
      </w:r>
    </w:p>
    <w:p w:rsidR="00127E53" w:rsidRPr="00127E53" w:rsidRDefault="00127E53" w:rsidP="00127E53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2"/>
          <w:lang w:eastAsia="hi-IN" w:bidi="hi-IN"/>
        </w:rPr>
      </w:pPr>
      <w:r w:rsidRPr="00127E53">
        <w:rPr>
          <w:rFonts w:ascii="Arial" w:eastAsia="Lucida Sans Unicode" w:hAnsi="Arial" w:cs="Mangal"/>
          <w:kern w:val="2"/>
          <w:lang w:eastAsia="hi-IN" w:bidi="hi-IN"/>
        </w:rPr>
        <w:t xml:space="preserve"> ( pieczęć Wykonawcy)</w:t>
      </w:r>
    </w:p>
    <w:p w:rsidR="00127E53" w:rsidRPr="00127E53" w:rsidRDefault="00CA72BA" w:rsidP="00127E5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-23" w:hanging="70"/>
        <w:jc w:val="center"/>
        <w:outlineLvl w:val="0"/>
        <w:rPr>
          <w:rFonts w:ascii="Arial" w:eastAsia="Times New Roman" w:hAnsi="Arial" w:cs="Times New Roman"/>
          <w:b/>
          <w:kern w:val="2"/>
          <w:sz w:val="28"/>
          <w:szCs w:val="28"/>
          <w:lang w:eastAsia="ar-SA"/>
        </w:rPr>
      </w:pPr>
      <w:r w:rsidRPr="00127E53">
        <w:rPr>
          <w:rFonts w:ascii="Arial" w:eastAsia="Times New Roman" w:hAnsi="Arial" w:cs="Times New Roman"/>
          <w:b/>
          <w:kern w:val="2"/>
          <w:sz w:val="28"/>
          <w:szCs w:val="28"/>
          <w:lang w:eastAsia="ar-SA"/>
        </w:rPr>
        <w:t>FORMULARZ CENOWY</w:t>
      </w:r>
    </w:p>
    <w:p w:rsidR="00127E53" w:rsidRPr="00127E53" w:rsidRDefault="00127E53" w:rsidP="00127E53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b/>
          <w:kern w:val="2"/>
          <w:lang w:eastAsia="hi-IN" w:bidi="hi-IN"/>
        </w:rPr>
      </w:pPr>
      <w:r w:rsidRPr="00127E53">
        <w:rPr>
          <w:rFonts w:ascii="Arial" w:eastAsia="Lucida Sans Unicode" w:hAnsi="Arial" w:cs="Mangal"/>
          <w:b/>
          <w:kern w:val="2"/>
          <w:sz w:val="24"/>
          <w:szCs w:val="24"/>
          <w:lang w:eastAsia="hi-IN" w:bidi="hi-IN"/>
        </w:rPr>
        <w:t xml:space="preserve">  </w:t>
      </w:r>
      <w:r w:rsidRPr="00127E53">
        <w:rPr>
          <w:rFonts w:ascii="Arial" w:eastAsia="Lucida Sans Unicode" w:hAnsi="Arial" w:cs="Mangal"/>
          <w:b/>
          <w:kern w:val="2"/>
          <w:lang w:eastAsia="hi-IN" w:bidi="hi-IN"/>
        </w:rPr>
        <w:t xml:space="preserve"> Wypełnić i załączyć do oferty z uwzględnieniem poniższych danych.</w:t>
      </w:r>
    </w:p>
    <w:tbl>
      <w:tblPr>
        <w:tblW w:w="15129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992"/>
        <w:gridCol w:w="1314"/>
        <w:gridCol w:w="2127"/>
        <w:gridCol w:w="920"/>
        <w:gridCol w:w="2144"/>
        <w:gridCol w:w="2096"/>
        <w:gridCol w:w="1201"/>
        <w:gridCol w:w="19"/>
        <w:gridCol w:w="23"/>
        <w:gridCol w:w="40"/>
      </w:tblGrid>
      <w:tr w:rsidR="00127E53" w:rsidRPr="00127E53" w:rsidTr="00DA5023">
        <w:trPr>
          <w:tblHeader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Przedmiot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Ilość planowana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Cena jedn. </w:t>
            </w:r>
            <w:r w:rsidR="00C97805"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N</w:t>
            </w: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etto</w:t>
            </w:r>
            <w:r w:rsidR="00F75D0F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,</w:t>
            </w:r>
            <w:r w:rsidR="00C97805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zł.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Wartość </w:t>
            </w:r>
            <w:r w:rsidR="00CA72BA"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netto</w:t>
            </w:r>
            <w:r w:rsidR="00CA72BA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, zł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VAT</w:t>
            </w:r>
          </w:p>
          <w:p w:rsidR="00127E53" w:rsidRPr="00127E53" w:rsidRDefault="00127E53" w:rsidP="00127E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(%)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Wartość </w:t>
            </w:r>
            <w:r w:rsidR="00CA72BA"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brutto</w:t>
            </w:r>
            <w:r w:rsidR="00CA72BA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, zł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Nazwa producenta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Okres gwarancji</w:t>
            </w: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B74DB0">
        <w:trPr>
          <w:trHeight w:val="4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B74DB0" w:rsidRDefault="00B74DB0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:rsid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  <w:t>ODZIEŻ</w:t>
            </w:r>
          </w:p>
          <w:p w:rsidR="00B74DB0" w:rsidRPr="00127E53" w:rsidRDefault="00B74DB0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1807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127E53" w:rsidRPr="00127E53" w:rsidRDefault="00127E53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Mangal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Czapka z daszkiem letnia z</w:t>
            </w:r>
            <w:r w:rsidRPr="00127E53">
              <w:rPr>
                <w:rFonts w:ascii="Arial" w:eastAsia="Mangal" w:hAnsi="Arial" w:cs="Arial"/>
                <w:kern w:val="2"/>
                <w:sz w:val="20"/>
                <w:szCs w:val="20"/>
                <w:lang w:eastAsia="hi-IN" w:bidi="hi-IN"/>
              </w:rPr>
              <w:t xml:space="preserve"> materiału:</w:t>
            </w:r>
            <w:r w:rsidRPr="00127E53">
              <w:rPr>
                <w:rFonts w:ascii="Arial" w:eastAsia="Mangal" w:hAnsi="Arial" w:cs="Arial"/>
                <w:bCs/>
                <w:kern w:val="2"/>
                <w:sz w:val="20"/>
                <w:szCs w:val="20"/>
                <w:lang w:eastAsia="hi-IN" w:bidi="hi-IN"/>
              </w:rPr>
              <w:t xml:space="preserve"> 65% poliester, 35% bawełna</w:t>
            </w:r>
            <w:r w:rsidRPr="00127E53">
              <w:rPr>
                <w:rFonts w:ascii="Arial" w:eastAsia="Mangal" w:hAnsi="Arial" w:cs="Arial"/>
                <w:kern w:val="2"/>
                <w:sz w:val="20"/>
                <w:szCs w:val="20"/>
                <w:lang w:eastAsia="hi-IN" w:bidi="hi-IN"/>
              </w:rPr>
              <w:t xml:space="preserve"> z regulowanym obwodem głowy, profilowany tył.</w:t>
            </w:r>
          </w:p>
          <w:p w:rsidR="001E0E36" w:rsidRPr="00127E53" w:rsidRDefault="00127E53" w:rsidP="00DA50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Mangal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Rozmiar uniwersalny</w:t>
            </w:r>
            <w:r w:rsidRPr="00127E53"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  <w:t>, kolor ciemno-</w:t>
            </w:r>
            <w:r w:rsidR="00BD5131">
              <w:rPr>
                <w:rFonts w:ascii="Arial" w:eastAsia="Mangal" w:hAnsi="Arial" w:cs="Arial"/>
                <w:kern w:val="2"/>
                <w:sz w:val="20"/>
                <w:szCs w:val="20"/>
                <w:lang w:eastAsia="hi-IN" w:bidi="hi-IN"/>
              </w:rPr>
              <w:t>zielony lub niebieski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06D2D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2812DD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4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54388" w:rsidRPr="00127E53" w:rsidTr="00DA5023">
        <w:trPr>
          <w:trHeight w:val="84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B54388" w:rsidRDefault="00217858" w:rsidP="00217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     </w:t>
            </w:r>
            <w:r w:rsidR="00B54388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Pr="00BD5131" w:rsidRDefault="00B54388" w:rsidP="006C4C0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Czapka ocieplana</w:t>
            </w:r>
            <w:r w:rsidR="00783791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wywijana z </w:t>
            </w:r>
            <w:r w:rsidR="00783791" w:rsidRPr="0078379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akrylu posiada podszewkę z </w:t>
            </w:r>
            <w:proofErr w:type="spellStart"/>
            <w:r w:rsidR="00783791" w:rsidRPr="0078379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mikro</w:t>
            </w:r>
            <w:r w:rsidR="00746E80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włókna</w:t>
            </w:r>
            <w:proofErr w:type="spellEnd"/>
            <w:r w:rsidR="00746E80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utrzymująca ciepło. Jest </w:t>
            </w:r>
            <w:proofErr w:type="spellStart"/>
            <w:r w:rsidR="00783791" w:rsidRPr="0078379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wiatroszczelna</w:t>
            </w:r>
            <w:proofErr w:type="spellEnd"/>
            <w:r w:rsidR="00783791" w:rsidRPr="0078379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i bardzo wygodn</w:t>
            </w:r>
            <w:r w:rsidR="0033061A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a w użytkowaniu. R</w:t>
            </w:r>
            <w:r w:rsidR="00783791" w:rsidRPr="0033061A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ozmiar uniwersalny</w:t>
            </w:r>
            <w:r w:rsidR="0033061A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6C4C07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6C4C07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k</w:t>
            </w:r>
            <w:r w:rsidR="00BD513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olor ciemno zielony lub niebieski lub grafitowy.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Default="00B54388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B54388" w:rsidRDefault="00B54388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B54388" w:rsidRPr="00127E53" w:rsidRDefault="002812DD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24</w:t>
            </w:r>
            <w:r w:rsidR="00B54388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4388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4388" w:rsidRPr="00127E53" w:rsidRDefault="00B54388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B54388" w:rsidRPr="00127E53" w:rsidRDefault="00B54388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21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3</w:t>
            </w: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61A" w:rsidRDefault="00871412" w:rsidP="00127E5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127E53" w:rsidRPr="00127E53" w:rsidRDefault="00127E53" w:rsidP="00127E5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Kamizelka ostrzegawcza z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poliestru -2 pasy odblaskowe z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nadrukiem</w:t>
            </w:r>
            <w:r w:rsidR="000765F7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czarnym na plecach:, Logo firmy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’ ‘</w:t>
            </w:r>
            <w:r w:rsidR="0026309A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odpornym na ścieranie, kolor żółty. Regulowane zapięcie na rzep.</w:t>
            </w:r>
          </w:p>
          <w:p w:rsidR="00905919" w:rsidRDefault="00127E53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Wykonana wg normy europejskiej EN 471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  <w:p w:rsidR="00127E53" w:rsidRPr="00127E53" w:rsidRDefault="00127E53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Rozmiary według listy</w:t>
            </w:r>
            <w:r w:rsidR="001E0E3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ze skrótami nazwisk, etykiety.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2D0436" w:rsidRDefault="002D0436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2D0436" w:rsidRDefault="002D0436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17132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3</w:t>
            </w:r>
            <w:r w:rsidR="002812DD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0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3685" w:rsidRDefault="00127E53" w:rsidP="00127E5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Koszulka typu T-shirt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100% bawełna.  Kolor jasny, dobra, jakość, niezmieniająca koloru przy praniu oraz przy użytkowaniu</w:t>
            </w:r>
            <w:r w:rsidR="008D368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, po 2</w:t>
            </w:r>
            <w:r w:rsidR="00556C8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8D368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szt. dla 1 osoby.</w:t>
            </w:r>
          </w:p>
          <w:p w:rsidR="001E0E36" w:rsidRPr="00127E53" w:rsidRDefault="00127E53" w:rsidP="001E0E36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Rozmiary według listy ze skrótami nazwisk, etykiety.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2D0436" w:rsidRDefault="002D0436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06D2D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4</w:t>
            </w:r>
            <w:r w:rsidR="002812DD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8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5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217858" w:rsidRDefault="0021785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592D" w:rsidRDefault="00127E53" w:rsidP="006E2C2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Fartuch damski</w:t>
            </w:r>
          </w:p>
          <w:p w:rsidR="005C2E7D" w:rsidRDefault="00127E53" w:rsidP="006E2C2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Kolor granat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8379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z drobnym</w:t>
            </w:r>
            <w:r w:rsidR="00783791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wzorem</w:t>
            </w:r>
            <w:r w:rsidR="00783791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, na g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uziki. </w:t>
            </w:r>
            <w:r w:rsidR="00783791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B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ez</w:t>
            </w:r>
            <w:r w:rsidR="00783791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kołnierzyka,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  <w:r w:rsidR="00084E3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bez 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rękaw</w:t>
            </w:r>
            <w:r w:rsidR="00084E3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a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krój prosty. Szyty na miarę lub starannie dobrany od producenta.</w:t>
            </w:r>
          </w:p>
          <w:p w:rsidR="00127E53" w:rsidRPr="00127E53" w:rsidRDefault="00127E53" w:rsidP="006E2C2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6E2C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6E2C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6E2C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2 </w:t>
            </w:r>
            <w:r w:rsidR="00A46384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szt</w:t>
            </w: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6B422F" w:rsidRPr="00127E53" w:rsidTr="006B422F">
        <w:trPr>
          <w:trHeight w:val="16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3B0C59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6B422F" w:rsidRDefault="006B422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Default="003B0C59" w:rsidP="00127E5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6B422F" w:rsidRPr="00127E53" w:rsidRDefault="006B422F" w:rsidP="006B1F1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Kurtka damska </w:t>
            </w:r>
            <w:r w:rsidRPr="006B422F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przeciwdeszczowa</w:t>
            </w:r>
            <w:r w:rsidR="006B1F1D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z</w:t>
            </w:r>
            <w:r w:rsidR="00476A7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kapturem na polarze </w:t>
            </w:r>
            <w:r w:rsidR="006B1F1D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z </w:t>
            </w:r>
            <w:r w:rsidR="00476A7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2 </w:t>
            </w:r>
            <w:r w:rsidR="006B1F1D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kieszeniami </w:t>
            </w:r>
            <w:r w:rsidR="00476A7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zapinana na zamek metalow</w:t>
            </w:r>
            <w:r w:rsidR="00CA7A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y. </w:t>
            </w:r>
            <w:r w:rsidR="00435D7A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Materiał: tkanina wierzchnia 100% nylon, </w:t>
            </w:r>
            <w:r w:rsidR="00CA7A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Rozmiar wg listy ze skrótem </w:t>
            </w:r>
            <w:r w:rsidR="00476A7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nazwisk</w:t>
            </w:r>
            <w:r w:rsidR="00CA7A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a, etykieta</w:t>
            </w:r>
            <w:r w:rsidR="00476A7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Default="003B0C59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3B0C59" w:rsidRDefault="003B0C59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3B0C59" w:rsidRDefault="003B0C59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6B422F" w:rsidRPr="00127E53" w:rsidRDefault="006B422F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 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22F" w:rsidRPr="00127E53" w:rsidRDefault="006B422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22F" w:rsidRPr="00127E53" w:rsidRDefault="006B422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22F" w:rsidRPr="00127E53" w:rsidRDefault="006B422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22F" w:rsidRPr="00127E53" w:rsidRDefault="006B422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22F" w:rsidRPr="00127E53" w:rsidRDefault="006B422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22F" w:rsidRPr="00127E53" w:rsidRDefault="006B422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422F" w:rsidRPr="00127E53" w:rsidRDefault="006B422F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6B422F" w:rsidRPr="00127E53" w:rsidRDefault="006B422F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395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EE32B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27E53" w:rsidRPr="00127E53" w:rsidRDefault="00127E53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Bluza letnia wydłużona, prosta do ogrodniczek TYP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SZWEDZKI o gramaturze MG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280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. Skład tkaniny: bawełna 40%, poliester 60% - 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kolor zielony</w:t>
            </w:r>
            <w:r w:rsidR="00144074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lub niebieski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, z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pasami odblaskowymi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na rękawach i plecach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, nadruk</w:t>
            </w:r>
            <w:r w:rsidR="005F36B4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na plecach, „Logo firmy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'' w kolorze </w:t>
            </w:r>
            <w:r w:rsidR="00CB293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białym, 3</w:t>
            </w:r>
            <w:r w:rsidR="00CA72BA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CA72BA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kieszenie</w:t>
            </w:r>
            <w:r w:rsidR="00CA72BA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zewnętrzne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, 1 kieszeń wewnętrzna. Dolne kieszenie wzmocnione. Guziki zapinające bluzę kryte plisą. </w:t>
            </w:r>
            <w:r w:rsidR="007F02B7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Rękaw zapinany na guzikach.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Szyte na miarę lub dopasowany zakup od producenta.</w:t>
            </w:r>
          </w:p>
          <w:p w:rsidR="00127E53" w:rsidRPr="00127E53" w:rsidRDefault="00127E53" w:rsidP="00DA502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Rozmiary według listy ze skrótami nazwisk, etykiety.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D8184B" w:rsidRDefault="00D8184B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D8184B" w:rsidRDefault="00D8184B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D8184B" w:rsidRDefault="00D8184B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A30F2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35</w:t>
            </w:r>
            <w:r w:rsidR="006018F7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5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217858" w:rsidP="00217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    </w:t>
            </w:r>
            <w:r w:rsidR="00EE32BC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3F0" w:rsidRDefault="00EC63F0" w:rsidP="00127E5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9D6DD0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Spodnie ogrodniczki letnie do bluzy prostej wydłużonej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TYP SZWEDZKI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o gramaturze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MG 280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. Skład tkaniny: ba</w:t>
            </w:r>
            <w:r w:rsidR="007150DF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wełna 40%, poliester 60%, kolor z</w:t>
            </w:r>
            <w:r w:rsidR="00CA72BA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ielony</w:t>
            </w:r>
            <w:r w:rsidR="00144074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lub niebieski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z</w:t>
            </w:r>
            <w:r w:rsidR="009D6DD0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2</w:t>
            </w:r>
            <w:r w:rsidR="00A15437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pasami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odblaskowymi</w:t>
            </w:r>
            <w:r w:rsidR="007150DF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na nogawkach,</w:t>
            </w:r>
          </w:p>
          <w:p w:rsidR="009D6DD0" w:rsidRDefault="007150DF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2</w:t>
            </w:r>
            <w:r w:rsidR="00127E53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boczne </w:t>
            </w:r>
            <w:r w:rsidR="00720795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kieszeni</w:t>
            </w:r>
            <w:r w:rsidR="00720795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, przednie</w:t>
            </w:r>
            <w:r w:rsidR="009D6DD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wzmocnione i 1 duża k</w:t>
            </w:r>
            <w:r w:rsidR="009D6DD0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ieszeń górna zapinana na me</w:t>
            </w:r>
            <w:r w:rsidR="009D6DD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talowy zamek </w:t>
            </w:r>
            <w:r w:rsidR="00720795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z </w:t>
            </w:r>
            <w:r w:rsidR="00720795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nadrukiem</w:t>
            </w:r>
            <w:r w:rsidR="00B15C1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„</w:t>
            </w:r>
            <w:r w:rsidR="00EC63F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,</w:t>
            </w:r>
            <w:r w:rsidR="005F36B4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Logo firmy</w:t>
            </w:r>
            <w:r w:rsidR="00127E53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'' </w:t>
            </w:r>
            <w:r w:rsidR="004A5664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127E53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w kolorze białym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odpornym na ścieranie.</w:t>
            </w:r>
            <w:r w:rsidR="009D6DD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 </w:t>
            </w:r>
            <w:r w:rsidR="00BC60CF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       </w:t>
            </w:r>
            <w:r w:rsidR="009D6DD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W pasie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2 Gumki</w:t>
            </w:r>
            <w:r w:rsidR="00A2314F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boczne </w:t>
            </w:r>
            <w:r w:rsidR="009D6DD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lub z tyłu, </w:t>
            </w:r>
            <w:r w:rsidR="00127E53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ułatwiające zakładanie </w:t>
            </w:r>
            <w:r w:rsidR="00127E53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lastRenderedPageBreak/>
              <w:t xml:space="preserve">spodni. </w:t>
            </w:r>
            <w:r w:rsidR="009A0A8E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eastAsia="ar-SA"/>
              </w:rPr>
              <w:t>Rozporek na zamek błyskawiczny.</w:t>
            </w:r>
          </w:p>
          <w:p w:rsidR="00127E53" w:rsidRPr="009D6DD0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Szelki regu</w:t>
            </w:r>
            <w:r w:rsidR="00EC63F0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lowane gumą, zapięcie szelek z k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lamrami</w:t>
            </w:r>
            <w:r w:rsidR="00AB03E5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.</w:t>
            </w:r>
          </w:p>
          <w:p w:rsidR="00EC63F0" w:rsidRDefault="007150DF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Sz</w:t>
            </w:r>
            <w:r w:rsidR="00AB03E5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yte na miarę lub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starannie </w:t>
            </w:r>
            <w:r w:rsidR="00127E53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dobrane od producenta.</w:t>
            </w:r>
          </w:p>
          <w:p w:rsid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Rozmiary według listy ze skrótami nazwisk, etykiety.</w:t>
            </w:r>
          </w:p>
          <w:p w:rsidR="00AE3726" w:rsidRPr="00127E53" w:rsidRDefault="00AE3726" w:rsidP="00127E5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3B0C59" w:rsidP="006A3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3</w:t>
            </w:r>
            <w:r w:rsidR="006A30F2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5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376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276F" w:rsidRDefault="0062276F" w:rsidP="0062276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lastRenderedPageBreak/>
              <w:t xml:space="preserve">  </w:t>
            </w:r>
          </w:p>
          <w:p w:rsidR="00217858" w:rsidRDefault="0062276F" w:rsidP="0062276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   </w:t>
            </w:r>
          </w:p>
          <w:p w:rsidR="00127E53" w:rsidRPr="00127E53" w:rsidRDefault="00217858" w:rsidP="0062276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    </w:t>
            </w:r>
            <w:r w:rsidR="00EE32BC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276F" w:rsidRDefault="0062276F" w:rsidP="0062276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 </w:t>
            </w:r>
          </w:p>
          <w:p w:rsidR="00127E53" w:rsidRPr="00127E53" w:rsidRDefault="00127E53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Kurtka letnia wydłużona do spodni na pas TYP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SZWEDZKI o gramaturze MG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280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. Skład tkaniny: bawełna 40%, poliester 60% - 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kolor zielony</w:t>
            </w:r>
            <w:r w:rsidR="00FD66E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lub niebieski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z pasami odblaskowymi na rękawach i plecach, nadruk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n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a plecach,</w:t>
            </w:r>
            <w:r w:rsidR="003C56D0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„Logo firmy</w:t>
            </w:r>
            <w:r w:rsidR="005F36B4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316C2D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'' w kolorze białym, 3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kieszenie zewnętrzne, 1 kieszeń wewnętrzna. Dolne kieszenie wzmocnione. Guziki zapinające bluzę kryte plisą. </w:t>
            </w:r>
            <w:r w:rsidR="00A2314F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Rękaw zapinany na guzikach.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Szyte na miarę lub dopasowany zakup od producenta.</w:t>
            </w:r>
          </w:p>
          <w:p w:rsidR="00127E53" w:rsidRPr="00127E53" w:rsidRDefault="00127E53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Rozmiary według listy ze skrótami nazwisk, etykiety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997" w:rsidRDefault="00F43997" w:rsidP="00F439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F43997" w:rsidRDefault="00F43997" w:rsidP="00F439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2A22CB" w:rsidP="00A409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  </w:t>
            </w:r>
            <w:r w:rsidR="00A4090A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8</w:t>
            </w:r>
            <w:r w:rsidR="00B83AB2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57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D8" w:rsidRDefault="004D33D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4D33D8" w:rsidRDefault="004D33D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EE32B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2EE" w:rsidRDefault="00D802EE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9021D8" w:rsidRDefault="00127E53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Spodnie letnie na pas do kurtki letniej wydłużonej TYP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SZWEDZKI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o gramaturze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MG 280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. Skład tkaniny: bawełna 40%, poliester 6</w:t>
            </w:r>
            <w:r w:rsidR="007734FF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0%, kolor zielony lub  niebieski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z 2 pasami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odblaskowymi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na nogawkach, 2 kieszenie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wzmocnione, na przedniej kieszeni </w:t>
            </w:r>
            <w:r w:rsidRPr="00127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>Nadruk</w:t>
            </w:r>
            <w:r w:rsidRPr="00127E53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na</w:t>
            </w:r>
            <w:r w:rsidRPr="00127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boku</w:t>
            </w:r>
            <w:r w:rsidR="003C56D0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035067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>,,</w:t>
            </w:r>
            <w:r w:rsidR="003C56D0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eastAsia="ar-SA"/>
              </w:rPr>
              <w:t>Logo firmy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eastAsia="ar-SA"/>
              </w:rPr>
              <w:t>'' w kolorze białym –</w:t>
            </w:r>
            <w:r w:rsidRPr="00127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odpornym na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ścieranie. 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eastAsia="ar-SA"/>
              </w:rPr>
              <w:t>Rozporek</w:t>
            </w:r>
            <w:r w:rsidR="009A0A8E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na zamek błyskawiczny</w:t>
            </w:r>
            <w:r w:rsidR="00423B41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 w:rsidR="005C16D5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2 boczne </w:t>
            </w:r>
            <w:r w:rsidR="00FA5A39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gumki </w:t>
            </w:r>
            <w:r w:rsidR="009021D8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lub z tyłu ułatwiające zakładanie spodni</w:t>
            </w:r>
            <w:r w:rsidR="00FA5A39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.</w:t>
            </w:r>
            <w:r w:rsidR="005C16D5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Szyte na miarę albo starannie dobrane od producenta.</w:t>
            </w:r>
          </w:p>
          <w:p w:rsidR="00127E53" w:rsidRPr="00127E53" w:rsidRDefault="00127E53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Rozmiary według listy ze skrótami nazwisk, etykiety.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A4090A" w:rsidP="002A22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8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8206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155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12D8" w:rsidRDefault="006C12D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EE32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EE32BC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035067" w:rsidRDefault="00871412" w:rsidP="00127E5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127E53"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Koszula flanelowa </w:t>
            </w:r>
            <w:r w:rsidR="005733E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– Fl</w:t>
            </w:r>
            <w:r w:rsidR="00035067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anela 180g/m2, kratka ładna.</w:t>
            </w:r>
          </w:p>
          <w:p w:rsidR="00127E53" w:rsidRDefault="00CA72BA" w:rsidP="00127E5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Rozmiary</w:t>
            </w:r>
            <w:r w:rsidR="00127E53"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w</w:t>
            </w:r>
            <w:r w:rsidR="00230EEB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edług listy ze skrótami nazwisk po 2</w:t>
            </w:r>
            <w:r w:rsidR="00FD41D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230EEB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szt.</w:t>
            </w:r>
            <w:r w:rsidR="00FD41D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, </w:t>
            </w:r>
            <w:r w:rsidR="00230EEB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dla 1 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osoby,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etykiety</w:t>
            </w:r>
            <w:r w:rsidR="0006111E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ze skrótami nazwisk.</w:t>
            </w:r>
          </w:p>
          <w:p w:rsidR="00EB040B" w:rsidRPr="00127E53" w:rsidRDefault="00EB040B" w:rsidP="00127E5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2812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4</w:t>
            </w:r>
            <w:r w:rsidR="002812DD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8</w:t>
            </w:r>
            <w:r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12D8" w:rsidRDefault="006C12D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EE32B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6E17" w:rsidRDefault="000A6E17" w:rsidP="00A00F79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</w:pPr>
          </w:p>
          <w:p w:rsidR="00A00F79" w:rsidRDefault="00871412" w:rsidP="00A00F79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</w:t>
            </w:r>
            <w:r w:rsidR="00127E53" w:rsidRPr="00127E53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>KURTKA OCIEPLANA</w:t>
            </w:r>
            <w:r w:rsidR="006B422F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Odblaskowa </w:t>
            </w:r>
            <w:r w:rsidR="00AD2BD5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długa, </w:t>
            </w:r>
            <w:r w:rsidR="00CA72BA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prosta </w:t>
            </w:r>
            <w:r w:rsidR="00CA72BA"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</w:t>
            </w:r>
            <w:r w:rsidR="00F54FA7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CA72BA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spodni, </w:t>
            </w:r>
            <w:r w:rsidR="00CA72BA"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chroniąca</w:t>
            </w:r>
            <w:r w:rsidR="00127E53"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przed zimnem, TYP</w:t>
            </w:r>
            <w:r w:rsidR="00127E53"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Classic o gramaturze MG-</w:t>
            </w:r>
            <w:r w:rsidR="00127E53"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280,</w:t>
            </w:r>
            <w:r w:rsidR="00230EEB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127E53"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zapinana na guziki, kryte zapięcia, 2 wzmocnione kieszenie boczne, 1</w:t>
            </w:r>
            <w:r w:rsidR="00A00F79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127E53"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kieszeń wewnętrzna, kolor</w:t>
            </w:r>
            <w:r w:rsidR="007734FF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niebieski </w:t>
            </w:r>
            <w:r w:rsidR="00127E53"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lub zieleń</w:t>
            </w:r>
          </w:p>
          <w:p w:rsidR="00127E53" w:rsidRPr="00A00F79" w:rsidRDefault="00127E53" w:rsidP="00A00F79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. Skład tkaniny: bawełna 40%, poliester 60% </w:t>
            </w:r>
            <w:r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z pasami odblaskowymi na rękawach i plecach</w:t>
            </w:r>
            <w:r w:rsidRPr="00127E53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. 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Nadruk</w:t>
            </w:r>
            <w:r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na plecach, </w:t>
            </w:r>
            <w:r w:rsidR="005F36B4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„Logo firmy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'' w kolorze </w:t>
            </w:r>
            <w:r w:rsidR="00CA72BA"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białym, </w:t>
            </w:r>
            <w:r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odporny na ścieranie.</w:t>
            </w:r>
          </w:p>
          <w:p w:rsidR="00127E53" w:rsidRDefault="00230EEB" w:rsidP="00127E5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Rozmiary według listy ze skrótami nazwisk, etykiety</w:t>
            </w:r>
          </w:p>
          <w:p w:rsidR="00B61E53" w:rsidRDefault="00B61E53" w:rsidP="00127E5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</w:pPr>
          </w:p>
          <w:p w:rsidR="00EB040B" w:rsidRPr="00127E53" w:rsidRDefault="00EB040B" w:rsidP="00127E5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A30F2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27</w:t>
            </w:r>
            <w:r w:rsidR="00F54FA7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szt.</w:t>
            </w: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7C3DC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3404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12D8" w:rsidRDefault="006C12D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2CA5" w:rsidRDefault="00152CA5" w:rsidP="00B61E5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127E53" w:rsidRP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Spodnie OCIEPLANE na pas </w:t>
            </w:r>
            <w:r w:rsidRPr="00127E53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do kurtki ocieplanej 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o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gramaturze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MG 280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eastAsia="ar-SA"/>
              </w:rPr>
              <w:t>. Skład tkaniny: bawełna 40%, poliester 60%, z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2 pasami</w:t>
            </w:r>
            <w:r w:rsidRPr="00127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odblaskowymi</w:t>
            </w:r>
            <w:r w:rsidR="009A0A8E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na nogawkach, rozporek na zamek błyskawiczny</w:t>
            </w:r>
            <w:r w:rsidRPr="00127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>, 2 boczne kieszeni.</w:t>
            </w:r>
            <w:r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E7354A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W kolorze zielonym lub niebieskim. 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Nadruk</w:t>
            </w:r>
            <w:r w:rsidRPr="00127E53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26713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na boku spodni ,,</w:t>
            </w:r>
            <w:r w:rsidR="003C56D0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Logo firmy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267138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'' w kolorze białym </w:t>
            </w:r>
            <w:r w:rsidR="00707E0F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odporny na </w:t>
            </w:r>
            <w:r w:rsidR="00CA72BA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ścieranie</w:t>
            </w:r>
            <w:r w:rsidR="00CA72BA"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, 2 </w:t>
            </w:r>
            <w:r w:rsidR="0026713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gumki </w:t>
            </w:r>
            <w:r w:rsidR="005C16D5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boczne </w:t>
            </w:r>
            <w:r w:rsidR="00267138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lub  z tyłu </w:t>
            </w:r>
            <w:r w:rsidR="005C16D5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ułatwiające zakładanie spodni</w:t>
            </w:r>
            <w:r w:rsidR="00FA5A39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  <w:r w:rsidR="003A30C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Kolor zielony lub niebieski.</w:t>
            </w:r>
          </w:p>
          <w:p w:rsidR="00127E53" w:rsidRP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Szyte na miarę lub dopasowany zakup od producenta.  Rozmiary według listy ze skrótami</w:t>
            </w:r>
          </w:p>
          <w:p w:rsid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Nazwisk, etykiety.</w:t>
            </w:r>
          </w:p>
          <w:p w:rsidR="00B61E53" w:rsidRPr="00127E53" w:rsidRDefault="00B61E53" w:rsidP="00127E5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A30F2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714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12D8" w:rsidRDefault="006C12D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93D" w:rsidRDefault="00AF093D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B040B" w:rsidRDefault="00EB040B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27E53" w:rsidRP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Spodnie </w:t>
            </w:r>
            <w:r w:rsidR="00CA72BA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ocieplane </w:t>
            </w:r>
            <w:r w:rsidR="00CA72BA"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ogrodniczki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do kurtki ocieplanej 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gramaturze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MG 280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. Skład tkaniny: bawełna 40%, poliester 60%, z 2 pasami</w:t>
            </w:r>
            <w:r w:rsidRPr="00127E53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odblaskowymi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na nogawkach.  </w:t>
            </w:r>
            <w:r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Regulowan</w:t>
            </w:r>
            <w:r w:rsidR="00923DF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a szerokość pasa </w:t>
            </w:r>
            <w:r w:rsidR="00CA72BA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poprzez 2 gumki z</w:t>
            </w:r>
            <w:r w:rsidR="00B61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boków </w:t>
            </w:r>
            <w:r w:rsidR="00CA72BA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lub z</w:t>
            </w:r>
            <w:r w:rsidR="00B61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CA72BA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tyłu, </w:t>
            </w:r>
            <w:r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dwie kieszenie wewnętrzne, szelki z elastyczną wstawką i sprzączkami,</w:t>
            </w:r>
            <w:r w:rsidRPr="00127E53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rozporek </w:t>
            </w:r>
            <w:r w:rsidR="00492300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na zamek błyskawiczny,</w:t>
            </w:r>
            <w:r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jedna duża kieszeń </w:t>
            </w:r>
            <w:r w:rsidRPr="00127E53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z </w:t>
            </w:r>
            <w:r w:rsidRPr="00127E53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nadrukiem</w:t>
            </w:r>
            <w:r w:rsidR="00B849F9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B849F9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,,</w:t>
            </w:r>
            <w:r w:rsidR="005F36B4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Logo firmy</w:t>
            </w:r>
            <w:r w:rsidR="00B849F9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'' w kolorze białym </w:t>
            </w:r>
            <w:r w:rsidR="00B849F9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</w:t>
            </w:r>
            <w:r w:rsidRPr="00127E53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dpornym na ścieranie.</w:t>
            </w:r>
          </w:p>
          <w:p w:rsid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Szyte na miarę lub dopasowany zakup od producenta.  Rozmiary według listy ze skrótami nazwisk, etykiety.</w:t>
            </w:r>
          </w:p>
          <w:p w:rsidR="00152CA5" w:rsidRPr="00127E53" w:rsidRDefault="00152CA5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A30F2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25</w:t>
            </w:r>
            <w:r w:rsidR="00944C3F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B74DB0">
        <w:trPr>
          <w:trHeight w:val="2836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217858" w:rsidP="00AE0D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   </w:t>
            </w:r>
            <w:r w:rsidR="00B54388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AE0D6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</w:pPr>
          </w:p>
          <w:p w:rsidR="0037663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Trzewiki ochronne </w:t>
            </w:r>
            <w:r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>spełniające normę</w:t>
            </w:r>
            <w:r w:rsidRPr="00127E53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PN-EN ISO 20345 – S3 (buty niskie), </w:t>
            </w:r>
            <w:r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>ze skóry bydlęcej lub innej naturalnej wodoodpornej, kolor czarny. Podeszwa z dwuwarstwowego poliuretanu</w:t>
            </w:r>
            <w:r w:rsidRPr="00127E53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>, wkładka</w:t>
            </w:r>
            <w:r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>antyprzebiciowa</w:t>
            </w:r>
            <w:r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na całej powierzchni podeszwy, metalowy podnosek odporny na przebicia, posiadające właściwości antyelektrostatyczne.</w:t>
            </w:r>
          </w:p>
          <w:p w:rsid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Rozmiary według listy ze skrótami nazwisk, etykiety.</w:t>
            </w:r>
          </w:p>
          <w:p w:rsidR="00EB040B" w:rsidRPr="00127E53" w:rsidRDefault="00EB040B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27E53" w:rsidRDefault="00127E53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52CA5" w:rsidRPr="00127E53" w:rsidRDefault="00152CA5" w:rsidP="00DA502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6348A" w:rsidP="00C64A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C64A1C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4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par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63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A97" w:rsidRDefault="00AA3A97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A3A97" w:rsidRDefault="00AA3A97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F747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AE0D6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DB0" w:rsidRDefault="00B74DB0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EB040B" w:rsidRDefault="00EB040B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27E53" w:rsidRDefault="00127E53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PÓŁBUT 212 S1 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-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Damski 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–</w:t>
            </w:r>
            <w:r w:rsidR="001B6516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kolor ciemny ze sznurówką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, podobne do obuwia </w:t>
            </w:r>
            <w:r w:rsidRPr="00127E53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ar-SA"/>
              </w:rPr>
              <w:t>typu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ar-SA"/>
              </w:rPr>
              <w:t>Adida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s, Podeszwa wykonana z gumy, antypoślizgowe.  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 36.</w:t>
            </w:r>
          </w:p>
          <w:p w:rsidR="00EB040B" w:rsidRDefault="00EB040B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EB040B" w:rsidRDefault="00EB040B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EB040B" w:rsidRPr="00127E53" w:rsidRDefault="00EB040B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27E53" w:rsidRPr="00127E53" w:rsidRDefault="00127E53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 pary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A97" w:rsidRDefault="00AA3A97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A3A97" w:rsidRDefault="00AA3A97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AE0D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AE0D6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snapToGrid w:val="0"/>
              <w:spacing w:before="100"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Obuwie OCIEPLANE filcowe, </w:t>
            </w:r>
            <w:r w:rsidRPr="00127E53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spełniające normę EN-ISO 20347: 2007, kolor czarny z </w:t>
            </w:r>
            <w:r w:rsidRPr="00127E53">
              <w:rPr>
                <w:rFonts w:ascii="Arial" w:eastAsia="Times New Roman" w:hAnsi="Arial" w:cs="Arial"/>
                <w:b/>
                <w:iCs/>
                <w:color w:val="000000"/>
                <w:kern w:val="2"/>
                <w:sz w:val="20"/>
                <w:szCs w:val="20"/>
                <w:lang w:eastAsia="ar-SA"/>
              </w:rPr>
              <w:t>dodatkowym wkładem</w:t>
            </w:r>
            <w:r w:rsidRPr="00127E53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iCs/>
                <w:color w:val="000000"/>
                <w:kern w:val="2"/>
                <w:sz w:val="20"/>
                <w:szCs w:val="20"/>
                <w:lang w:eastAsia="ar-SA"/>
              </w:rPr>
              <w:t>docieplającym</w:t>
            </w:r>
            <w:r w:rsidRPr="00127E53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, chroniące przed wodą i wilgocią </w:t>
            </w:r>
            <w:r w:rsidR="00840412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ar-SA"/>
              </w:rPr>
              <w:t>zachowujące elastyczność,</w:t>
            </w:r>
            <w:r w:rsidRPr="00127E53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 właściwości</w:t>
            </w:r>
            <w:r w:rsidR="00840412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 dobre</w:t>
            </w:r>
            <w:r w:rsidRPr="00127E53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 w niskich temperaturach, niepękające na mrozie.  Podeszwa antypoślizgowa, izolująca od zimna.  Wymagany CE.</w:t>
            </w:r>
          </w:p>
          <w:p w:rsidR="00127E53" w:rsidRPr="00895B36" w:rsidRDefault="00127E53" w:rsidP="00895B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iCs/>
                <w:kern w:val="2"/>
                <w:sz w:val="20"/>
                <w:szCs w:val="20"/>
                <w:lang w:eastAsia="ar-SA"/>
              </w:rPr>
              <w:t>Rozmiary według listy ze skrótami nazwisk, etykiety.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B96755" w:rsidRDefault="00B96755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14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par</w:t>
            </w: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18CF" w:rsidRPr="00127E53" w:rsidTr="00913078">
        <w:trPr>
          <w:trHeight w:val="29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3A97" w:rsidRDefault="00AA3A97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A3A97" w:rsidRDefault="00AA3A97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4518CF" w:rsidRPr="00127E53" w:rsidRDefault="00B54388" w:rsidP="00F747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AE0D6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5B36" w:rsidRPr="00492300" w:rsidRDefault="009F63CF" w:rsidP="00DA5023">
            <w:pPr>
              <w:snapToGrid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Buty ocieplane </w:t>
            </w:r>
            <w:r w:rsidR="00CA72BA">
              <w:rPr>
                <w:rFonts w:ascii="Arial" w:eastAsia="Times New Roman" w:hAnsi="Arial" w:cs="Arial"/>
                <w:b/>
                <w:bCs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robocze, </w:t>
            </w:r>
            <w:r w:rsidR="00CA72BA"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>spełniające</w:t>
            </w:r>
            <w:r w:rsidR="00982621"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normę</w:t>
            </w:r>
            <w:r w:rsidR="00895B36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PN-EN ISO 20345 –</w:t>
            </w:r>
            <w:r w:rsidR="00CA72BA" w:rsidRPr="00127E53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>S3</w:t>
            </w:r>
            <w:r w:rsidR="00CA72BA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</w:t>
            </w:r>
            <w:r w:rsidR="00CA72BA">
              <w:rPr>
                <w:rFonts w:ascii="Arial" w:eastAsia="Times New Roman" w:hAnsi="Arial" w:cs="Arial"/>
                <w:bCs/>
                <w:iCs/>
                <w:color w:val="000000"/>
                <w:kern w:val="2"/>
                <w:sz w:val="20"/>
                <w:szCs w:val="20"/>
                <w:lang w:eastAsia="ar-SA"/>
              </w:rPr>
              <w:t>/buty</w:t>
            </w:r>
            <w:r w:rsidR="00684585">
              <w:rPr>
                <w:rFonts w:ascii="Arial" w:eastAsia="Times New Roman" w:hAnsi="Arial" w:cs="Arial"/>
                <w:bCs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 wysokie/ ze skóry bydlęcej </w:t>
            </w:r>
            <w:r w:rsidR="00684585"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>lu</w:t>
            </w:r>
            <w:r w:rsidR="00982621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b innej naturalnej </w:t>
            </w:r>
            <w:r w:rsidR="00CA72BA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wodoodpornej, </w:t>
            </w:r>
            <w:r w:rsidR="00982621">
              <w:rPr>
                <w:rFonts w:ascii="Arial" w:eastAsia="Times New Roman" w:hAnsi="Arial" w:cs="Arial"/>
                <w:bCs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nie pękają na mrozie. </w:t>
            </w:r>
            <w:r w:rsidR="001434D4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</w:t>
            </w:r>
            <w:r w:rsidR="00684585"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>Podeszwa z dwuwarstwowego poliuretanu</w:t>
            </w:r>
            <w:r w:rsidR="00684585" w:rsidRPr="00127E53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>, wkładka</w:t>
            </w:r>
            <w:r w:rsidR="00684585"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</w:t>
            </w:r>
            <w:r w:rsidR="00684585" w:rsidRPr="00127E53">
              <w:rPr>
                <w:rFonts w:ascii="Arial" w:eastAsia="Times New Roman" w:hAnsi="Arial" w:cs="Arial"/>
                <w:b/>
                <w:bCs/>
                <w:color w:val="231F20"/>
                <w:kern w:val="2"/>
                <w:sz w:val="20"/>
                <w:szCs w:val="20"/>
                <w:lang w:eastAsia="ar-SA"/>
              </w:rPr>
              <w:t>antyprzebiciowa</w:t>
            </w:r>
            <w:r w:rsidR="00684585"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na całej powierzchni podeszwy, metalowy podnosek odporny na przebicia, posiadające wła</w:t>
            </w:r>
            <w:r w:rsidR="00E82A87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ściwości </w:t>
            </w:r>
            <w:r w:rsidR="00CA72BA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>antyelektrostatyczne,</w:t>
            </w:r>
            <w:r w:rsidR="00CA72BA"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kolor</w:t>
            </w:r>
            <w:r w:rsidR="001434D4" w:rsidRPr="00127E53">
              <w:rPr>
                <w:rFonts w:ascii="Arial" w:eastAsia="Times New Roman" w:hAnsi="Arial" w:cs="Arial"/>
                <w:bCs/>
                <w:color w:val="231F20"/>
                <w:kern w:val="2"/>
                <w:sz w:val="20"/>
                <w:szCs w:val="20"/>
                <w:lang w:eastAsia="ar-SA"/>
              </w:rPr>
              <w:t xml:space="preserve"> czarny.</w:t>
            </w:r>
          </w:p>
          <w:p w:rsidR="001434D4" w:rsidRDefault="00684585" w:rsidP="00DA5023">
            <w:pPr>
              <w:snapToGrid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Rozmiary według listy ze skrótami nazwisk, etykiety</w:t>
            </w:r>
          </w:p>
          <w:p w:rsidR="00EB040B" w:rsidRPr="00895B36" w:rsidRDefault="00EB040B" w:rsidP="00DA5023">
            <w:pPr>
              <w:snapToGrid w:val="0"/>
              <w:spacing w:before="100"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F48" w:rsidRDefault="00060F48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060F48" w:rsidRPr="00060F48" w:rsidRDefault="00060F48" w:rsidP="00060F48">
            <w:pPr>
              <w:rPr>
                <w:rFonts w:ascii="Arial" w:eastAsia="Lucida Sans Unicode" w:hAnsi="Arial" w:cs="Mangal"/>
                <w:sz w:val="18"/>
                <w:szCs w:val="18"/>
                <w:lang w:eastAsia="hi-IN" w:bidi="hi-IN"/>
              </w:rPr>
            </w:pPr>
          </w:p>
          <w:p w:rsidR="004518CF" w:rsidRPr="00060F48" w:rsidRDefault="00492300" w:rsidP="00AE0D61">
            <w:pPr>
              <w:rPr>
                <w:rFonts w:ascii="Arial" w:eastAsia="Lucida Sans Unicode" w:hAnsi="Arial" w:cs="Mangal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sz w:val="18"/>
                <w:szCs w:val="18"/>
                <w:lang w:eastAsia="hi-IN" w:bidi="hi-IN"/>
              </w:rPr>
              <w:t xml:space="preserve">  </w:t>
            </w:r>
            <w:r w:rsidR="00C64A1C">
              <w:rPr>
                <w:rFonts w:ascii="Arial" w:eastAsia="Lucida Sans Unicode" w:hAnsi="Arial" w:cs="Mangal"/>
                <w:sz w:val="18"/>
                <w:szCs w:val="18"/>
                <w:lang w:eastAsia="hi-IN" w:bidi="hi-IN"/>
              </w:rPr>
              <w:t>14</w:t>
            </w:r>
            <w:r w:rsidR="00944C3F">
              <w:rPr>
                <w:rFonts w:ascii="Arial" w:eastAsia="Lucida Sans Unicode" w:hAnsi="Arial" w:cs="Mangal"/>
                <w:sz w:val="18"/>
                <w:szCs w:val="18"/>
                <w:lang w:eastAsia="hi-IN" w:bidi="hi-IN"/>
              </w:rPr>
              <w:t xml:space="preserve"> par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8CF" w:rsidRPr="00127E53" w:rsidRDefault="004518CF" w:rsidP="00E82A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8CF" w:rsidRPr="00127E53" w:rsidRDefault="004518C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8CF" w:rsidRPr="00127E53" w:rsidRDefault="004518C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8CF" w:rsidRPr="00127E53" w:rsidRDefault="004518C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8CF" w:rsidRPr="00127E53" w:rsidRDefault="004518C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18CF" w:rsidRPr="00127E53" w:rsidRDefault="004518CF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18CF" w:rsidRPr="00127E53" w:rsidRDefault="004518CF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4518CF" w:rsidRPr="00127E53" w:rsidRDefault="004518CF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B0C59" w:rsidRPr="00127E53" w:rsidTr="003B0C59">
        <w:trPr>
          <w:trHeight w:val="147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D61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E0D61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3B0C59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19</w:t>
            </w:r>
          </w:p>
          <w:p w:rsidR="00AE0D61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8AB" w:rsidRDefault="009A68AB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3B0C59" w:rsidRDefault="009A68AB" w:rsidP="009A68A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Kurtka ocieplana z kapturem, </w:t>
            </w:r>
            <w:r w:rsidRPr="009A68AB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wykonana z tkaniny poliestrowej, z dwiema kieszeniami, jedna kieszeń  wewnętrzna, zapinana na zamek kryty polisą, na ręka</w:t>
            </w:r>
            <w:r w:rsidR="004842E4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wach i patkach taśma odblaskowa, w kolorze zielonym.</w:t>
            </w: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Rozmiary: XXL</w:t>
            </w:r>
          </w:p>
          <w:p w:rsidR="00EB040B" w:rsidRDefault="00EB040B" w:rsidP="009A68A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8AB" w:rsidRDefault="009A68A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9A68AB" w:rsidRDefault="009A68A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 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0C59" w:rsidRPr="00127E53" w:rsidRDefault="003B0C59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3B0C59" w:rsidRPr="00127E53" w:rsidRDefault="003B0C59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B0C59" w:rsidRPr="00127E53" w:rsidTr="003B0C59">
        <w:trPr>
          <w:trHeight w:val="141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D61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E0D61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3B0C59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8AB" w:rsidRDefault="009A68AB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3B0C59" w:rsidRDefault="003B0C59" w:rsidP="004842E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Buty gumowe PCV</w:t>
            </w:r>
            <w:r w:rsidR="009A68AB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, </w:t>
            </w:r>
            <w:r w:rsidR="009A68AB" w:rsidRPr="009A68AB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kalosze lekkie z wyjmowanym ocieplaczem, odporne na temperatury, przeznaczone do użytkowania do -30 st</w:t>
            </w:r>
            <w:r w:rsidR="004842E4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opni</w:t>
            </w:r>
            <w:r w:rsidR="009A68AB" w:rsidRPr="009A68AB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C, wysoko</w:t>
            </w:r>
            <w:r w:rsidR="009A68AB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ść 30 cm., w kolorze zielonym </w:t>
            </w:r>
            <w:r w:rsidR="009A68AB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.</w:t>
            </w:r>
          </w:p>
          <w:p w:rsidR="00EB040B" w:rsidRDefault="00EB040B" w:rsidP="004842E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8AB" w:rsidRDefault="009A68A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9A68AB" w:rsidRDefault="009A68A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3B0C59" w:rsidRPr="00127E53" w:rsidRDefault="003B0C59" w:rsidP="00895B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687917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C59" w:rsidRPr="00127E53" w:rsidRDefault="003B0C59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0C59" w:rsidRPr="00127E53" w:rsidRDefault="003B0C59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3B0C59" w:rsidRPr="00127E53" w:rsidRDefault="003B0C59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F804CA">
        <w:trPr>
          <w:trHeight w:val="287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AE0D61" w:rsidP="00C04A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7630" w:rsidRDefault="00077630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27E53" w:rsidRPr="00127E53" w:rsidRDefault="00127E53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Spodni</w:t>
            </w:r>
            <w:r w:rsidR="00C04A6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o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buty –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wykonane z tkaniny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PCV/ POLIESTER Dodatkowe</w:t>
            </w: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wzmocnienie na kolanach, wysokie do klatki piersiowej na szelkach, nieprzemakalne.   Wykorzystywane będą do prac w kanałach ściekowych.     </w:t>
            </w:r>
          </w:p>
          <w:p w:rsidR="00127E53" w:rsidRPr="00127E53" w:rsidRDefault="00127E53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  </w:t>
            </w:r>
            <w:r w:rsidRPr="00127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>Wymagany certyfikat CE.</w:t>
            </w:r>
          </w:p>
          <w:p w:rsidR="00895B36" w:rsidRDefault="00127E53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Rozmiary według listy ze skrótami nazwisk, etykiety.</w:t>
            </w:r>
          </w:p>
          <w:p w:rsidR="00895B36" w:rsidRDefault="00895B36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27E53" w:rsidRDefault="00127E53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1E0E36" w:rsidRDefault="001E0E36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E0E36" w:rsidRDefault="001E0E36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E0E36" w:rsidRDefault="001E0E36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E0E36" w:rsidRDefault="001E0E36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E0E36" w:rsidRPr="00127E53" w:rsidRDefault="001E0E36" w:rsidP="00127E5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87917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CA72BA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="00CA72BA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szt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.</w:t>
            </w: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B74DB0">
        <w:trPr>
          <w:trHeight w:val="6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DB0" w:rsidRDefault="00B74DB0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ŚRODKI OCHRONY INDYWIDUALNEJ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3B0C59">
        <w:trPr>
          <w:trHeight w:val="135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AE0D61" w:rsidP="00AE0D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77630" w:rsidRDefault="00077630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127E53" w:rsidRPr="00127E53" w:rsidRDefault="00FA6184" w:rsidP="00127E5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127E53"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>Okulary przeciwsłoneczne</w:t>
            </w:r>
            <w:r w:rsidR="00127E53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norma EN 166. </w:t>
            </w:r>
            <w:r w:rsidR="00127E53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>Filtr nr 5 -</w:t>
            </w:r>
            <w:r w:rsidR="00127E53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solidne, męskie o sportowym wzorze. Soczewki poliwęglanowe, oprawka w ciemny</w:t>
            </w:r>
            <w:r w:rsidR="00C6422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m</w:t>
            </w:r>
            <w:r w:rsidR="00127E53"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 xml:space="preserve"> kolorze. Pole widzenia o kącie 180°, bez zniekształceń</w:t>
            </w:r>
            <w:r w:rsidR="00127E53" w:rsidRPr="00127E53">
              <w:rPr>
                <w:rFonts w:ascii="Arial" w:eastAsia="Times New Roman" w:hAnsi="Arial" w:cs="Arial"/>
                <w:kern w:val="2"/>
                <w:sz w:val="20"/>
                <w:szCs w:val="20"/>
                <w:lang w:eastAsia="ar-SA"/>
              </w:rPr>
              <w:t xml:space="preserve">, kolory szkieł przydymione. </w:t>
            </w:r>
            <w:r w:rsidR="00127E53" w:rsidRPr="00127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ar-SA"/>
              </w:rPr>
              <w:t>Wymagany certyfikat 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8F758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6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3B0C59">
        <w:trPr>
          <w:trHeight w:val="2692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AE0D61" w:rsidP="00F747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127E53" w:rsidRPr="00127E53" w:rsidRDefault="00127E53" w:rsidP="00DA5023">
            <w:pPr>
              <w:widowControl w:val="0"/>
              <w:suppressAutoHyphens/>
              <w:snapToGrid w:val="0"/>
              <w:spacing w:after="24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Okulary ochronne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typu gogle, oprawka bezbarwna, </w:t>
            </w:r>
            <w:r w:rsidR="004518CF"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acetonowa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z powłoką utrudniającą zaparowywanie (AF), przezroczyste z PCW, szczelna, elastyczna opaska z regulacją długości i przegubowym mocowaniem do oprawki - kształt oprawki umożliwiający współużytkowanie z większością okularów korekcyjnych, szerokie pole widzenia, Norma EN 166.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6B2F40" w:rsidRDefault="006B2F40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6B2F40" w:rsidRDefault="006B2F40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6B2F40" w:rsidRDefault="006B2F40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 szt.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46DFB" w:rsidRPr="00127E53" w:rsidTr="003B0C59">
        <w:trPr>
          <w:trHeight w:val="85"/>
        </w:trPr>
        <w:tc>
          <w:tcPr>
            <w:tcW w:w="568" w:type="dxa"/>
            <w:tcBorders>
              <w:bottom w:val="single" w:sz="4" w:space="0" w:color="auto"/>
            </w:tcBorders>
          </w:tcPr>
          <w:p w:rsidR="00F46DFB" w:rsidRDefault="00F46DF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46DFB" w:rsidRDefault="00F46DFB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6DFB" w:rsidRDefault="00F46DF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46DFB" w:rsidRPr="00127E53" w:rsidRDefault="00F46DF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6DFB" w:rsidRPr="00127E53" w:rsidRDefault="00F46DF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F46DFB" w:rsidRPr="00127E53" w:rsidRDefault="00F46DF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F46DFB" w:rsidRPr="00127E53" w:rsidRDefault="00F46DF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F46DFB" w:rsidRPr="00127E53" w:rsidRDefault="00F46DF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F46DFB" w:rsidRPr="00127E53" w:rsidRDefault="00F46DFB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:rsidR="00F46DFB" w:rsidRPr="00127E53" w:rsidRDefault="00F46DFB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F46DFB" w:rsidRPr="00127E53" w:rsidRDefault="00F46DFB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64A1C" w:rsidRPr="00127E53" w:rsidTr="003B0C59">
        <w:trPr>
          <w:trHeight w:val="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64A1C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1C" w:rsidRPr="00C64A1C" w:rsidRDefault="00C64A1C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58DE" w:rsidRPr="00127E53" w:rsidRDefault="000658DE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C64A1C" w:rsidRPr="00127E53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4A1C" w:rsidRPr="00127E53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C64A1C" w:rsidRPr="00127E53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C64A1C" w:rsidRPr="00127E53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64A1C" w:rsidRPr="00127E53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1C" w:rsidRPr="00127E53" w:rsidRDefault="00C64A1C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:rsidR="00C64A1C" w:rsidRPr="00127E53" w:rsidRDefault="00C64A1C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C64A1C" w:rsidRPr="00127E53" w:rsidRDefault="00C64A1C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913078">
        <w:trPr>
          <w:trHeight w:val="182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AE0D61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7E53" w:rsidRPr="00127E53" w:rsidRDefault="002A22CB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Kurtka</w:t>
            </w:r>
            <w:r w:rsidRPr="00012E7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B54388" w:rsidRPr="00012E7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przeciwdeszczow</w:t>
            </w:r>
            <w:r w:rsidRPr="00012E7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z kapturem KPD wykonana z poli</w:t>
            </w:r>
            <w:r w:rsidR="00012E7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e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ster 30%, PCV 70%. System wentylacji na plecach, ściągacz w rękawach zapobiega przed wiatrem, zapinana na suwak, dodatkowe zapięcia na napy, kaptur ściągany na troczki, dwie kieszenie zewnętrzne.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7415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 </w:t>
            </w:r>
            <w:r w:rsidR="00784414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="00C64A1C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74157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294C8A">
        <w:trPr>
          <w:trHeight w:val="1480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2BA" w:rsidRDefault="00CA72BA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AE0D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AE0D6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27E53" w:rsidRPr="00127E53" w:rsidRDefault="00127E53" w:rsidP="00DA5023">
            <w:pPr>
              <w:widowControl w:val="0"/>
              <w:suppressAutoHyphens/>
              <w:snapToGrid w:val="0"/>
              <w:spacing w:after="24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Półmaska filtrująca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jednorazowa z zaworkiem. Do ochrony dróg oddechowych przed pyłami, aerozolami cząstek stałych i aerozolami ciekłymi. </w:t>
            </w:r>
            <w:r w:rsidRPr="00127E53">
              <w:rPr>
                <w:rFonts w:ascii="Arial" w:eastAsia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Rozmiar uniwersalny</w:t>
            </w:r>
            <w:r w:rsidRPr="00127E53"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  <w:t>, Norma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EN 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012E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     </w:t>
            </w:r>
            <w:r w:rsidR="00642718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10</w:t>
            </w:r>
            <w:r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AE0D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AE0D6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53" w:rsidRPr="00127E53" w:rsidRDefault="00127E53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Maska pełno twarzowa,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silikonowa z taśmami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5 punktowe, zawór wydechowy z pochłaniaczem gwintowym, służący do ochrony przed niebezpiecznymi substancjami. MASKA ma zapewnić bezpieczną i 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wygodne dopasowanie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do 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kształtu twarzy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. Panoramiczna szyba zapewniająca szerokie pole widzenia /180st./, 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odporną na uderzenia, zapobiegająca 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zarysowaniom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i parowaniu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. Maska posiadająca system 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wentylac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ji oraz 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membranę ułatwiającą komunikację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.</w:t>
            </w:r>
          </w:p>
          <w:p w:rsidR="00DD7252" w:rsidRDefault="00127E53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Służy do ochrony układu oddechowego 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przed organicznymi gazami i parami</w:t>
            </w:r>
          </w:p>
          <w:p w:rsidR="00127E53" w:rsidRPr="00127E53" w:rsidRDefault="00127E53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(Praca w kanalizacji), kolor wyróżniający rodzaj</w:t>
            </w:r>
            <w:r w:rsidR="0088498C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u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zanieczyszczenia - brązowy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.  CE.</w:t>
            </w:r>
          </w:p>
          <w:p w:rsidR="003451AE" w:rsidRDefault="00127E53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Rozmiary uniwersalne.</w:t>
            </w:r>
          </w:p>
          <w:p w:rsidR="00127E53" w:rsidRPr="00127E53" w:rsidRDefault="00127E53" w:rsidP="00DA50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Norma EN 136:98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17132" w:rsidP="00DA50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62748C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="00127E53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1673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3A84" w:rsidRDefault="00FB3A84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B54388" w:rsidP="00AE0D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AE0D6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184" w:rsidRDefault="00FA6184" w:rsidP="00127E5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  <w:p w:rsidR="00127E53" w:rsidRPr="00127E53" w:rsidRDefault="00127E53" w:rsidP="00DA502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Pochłaniacze z gwintem, JAKO FILTR wielokrotnego użytku </w:t>
            </w:r>
            <w:r w:rsidR="00CA72BA"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lub ODPOWIEDNI</w:t>
            </w:r>
            <w:r w:rsidRPr="00127E53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euro maski, jako wymienny filtr, określony w punk.22.</w:t>
            </w:r>
          </w:p>
          <w:p w:rsidR="00127E53" w:rsidRDefault="00127E53" w:rsidP="00DA502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127E53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Typ i klasa pochłaniacza EN 14387 A2B2E2K2P3R –gaz, par, aerozol.</w:t>
            </w:r>
          </w:p>
          <w:p w:rsidR="00FA6184" w:rsidRPr="00127E53" w:rsidRDefault="00FA6184" w:rsidP="00127E5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617132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944C3F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="008F78BE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szt</w:t>
            </w:r>
            <w:r w:rsidR="00012E7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B74DB0">
        <w:trPr>
          <w:trHeight w:val="63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B74DB0" w:rsidRDefault="00B74DB0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Mang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127E53" w:rsidRPr="00127E53" w:rsidRDefault="001E0E36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Mang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Mangal" w:hAnsi="Arial" w:cs="Arial"/>
                <w:b/>
                <w:bCs/>
                <w:kern w:val="2"/>
                <w:sz w:val="20"/>
                <w:szCs w:val="20"/>
                <w:lang w:eastAsia="ar-SA"/>
              </w:rPr>
              <w:t>Ręczniki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25B9E" w:rsidRPr="00127E53" w:rsidTr="00294C8A">
        <w:trPr>
          <w:trHeight w:val="123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5B9E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25B9E" w:rsidRPr="00127E53" w:rsidRDefault="00DD7252" w:rsidP="00AE0D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AE0D61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5B9E" w:rsidRPr="00127E53" w:rsidRDefault="00A25B9E" w:rsidP="00DE019A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A25B9E" w:rsidRPr="00127E53" w:rsidRDefault="00A25B9E" w:rsidP="00DA502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ar-SA"/>
              </w:rPr>
              <w:t xml:space="preserve">Ręcznik frotte, </w:t>
            </w:r>
            <w:r w:rsidRPr="00127E53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  <w:t>70/140 - 100% bawełny. Gramatura: 550 g/m2 - 600g/m2. Ręcznik miękki, puszysty, doskonale chłonący wodę. Kolory jasne.</w:t>
            </w:r>
          </w:p>
          <w:p w:rsidR="00A25B9E" w:rsidRPr="00127E53" w:rsidRDefault="00A25B9E" w:rsidP="00DE019A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25B9E" w:rsidRPr="00127E53" w:rsidRDefault="00C64A1C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>60</w:t>
            </w:r>
            <w:r w:rsidR="00A25B9E" w:rsidRPr="00127E53"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  <w:t xml:space="preserve"> szt.</w:t>
            </w:r>
          </w:p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5B9E" w:rsidRPr="00127E53" w:rsidRDefault="00A25B9E" w:rsidP="00DE0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25B9E" w:rsidRPr="00127E53" w:rsidRDefault="00A25B9E" w:rsidP="00DE019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0" w:type="dxa"/>
          </w:tcPr>
          <w:p w:rsidR="00A25B9E" w:rsidRPr="00127E53" w:rsidRDefault="00A25B9E" w:rsidP="00DE019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27E53" w:rsidRPr="00127E53" w:rsidTr="00DA5023">
        <w:trPr>
          <w:trHeight w:val="120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  <w:p w:rsidR="00127E53" w:rsidRPr="00127E53" w:rsidRDefault="00127E53" w:rsidP="00152C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5A4F30" w:rsidRDefault="005A4F30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eastAsia="ar-SA"/>
              </w:rPr>
            </w:pPr>
            <w:r w:rsidRPr="00127E53"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eastAsia="ar-SA"/>
              </w:rPr>
              <w:t>RAZEM ZA CAŁY PRZEDMIOT ZAMÓWIENIA: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4632" w:rsidRPr="00127E53" w:rsidRDefault="00014632" w:rsidP="00127E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127E53" w:rsidRPr="00127E53" w:rsidRDefault="00127E53" w:rsidP="00127E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</w:tcPr>
          <w:p w:rsidR="00127E53" w:rsidRPr="00127E53" w:rsidRDefault="00127E53" w:rsidP="00127E5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27E53" w:rsidRDefault="00127E53" w:rsidP="00127E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B040B" w:rsidRDefault="00EB040B" w:rsidP="00127E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B040B" w:rsidRDefault="00EB040B" w:rsidP="00127E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B040B" w:rsidRPr="00127E53" w:rsidRDefault="00EB040B" w:rsidP="00127E5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DD7252" w:rsidRDefault="00127E53" w:rsidP="00A2642C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127E53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..................................., Dn.</w:t>
      </w:r>
      <w:r w:rsidR="00A2642C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...........................  </w:t>
      </w:r>
      <w:r w:rsidR="00294C8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                   </w:t>
      </w:r>
      <w:r w:rsidR="00DD7252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                                            </w:t>
      </w:r>
    </w:p>
    <w:p w:rsidR="00127E53" w:rsidRPr="00127E53" w:rsidRDefault="00127E53" w:rsidP="001E0E3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Times New Roman"/>
          <w:kern w:val="2"/>
          <w:sz w:val="24"/>
          <w:szCs w:val="24"/>
          <w:lang w:eastAsia="ar-SA"/>
        </w:rPr>
      </w:pPr>
      <w:r w:rsidRPr="00127E53">
        <w:rPr>
          <w:rFonts w:ascii="Arial" w:eastAsia="Times New Roman" w:hAnsi="Arial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</w:t>
      </w:r>
      <w:r w:rsidR="00DD7252">
        <w:rPr>
          <w:rFonts w:ascii="Arial" w:eastAsia="Times New Roman" w:hAnsi="Arial" w:cs="Times New Roman"/>
          <w:kern w:val="2"/>
          <w:sz w:val="24"/>
          <w:szCs w:val="24"/>
          <w:lang w:eastAsia="ar-SA"/>
        </w:rPr>
        <w:t xml:space="preserve">                    </w:t>
      </w:r>
      <w:r w:rsidRPr="00127E53">
        <w:rPr>
          <w:rFonts w:ascii="Arial" w:eastAsia="Times New Roman" w:hAnsi="Arial" w:cs="Times New Roman"/>
          <w:kern w:val="2"/>
          <w:sz w:val="24"/>
          <w:szCs w:val="24"/>
          <w:lang w:eastAsia="ar-SA"/>
        </w:rPr>
        <w:t xml:space="preserve">           ................................................</w:t>
      </w:r>
      <w:r w:rsidR="00152CA5">
        <w:rPr>
          <w:rFonts w:ascii="Arial" w:eastAsia="Times New Roman" w:hAnsi="Arial" w:cs="Times New Roman"/>
          <w:kern w:val="2"/>
          <w:sz w:val="24"/>
          <w:szCs w:val="24"/>
          <w:lang w:eastAsia="ar-SA"/>
        </w:rPr>
        <w:t>..............................</w:t>
      </w:r>
      <w:r w:rsidRPr="00127E53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</w:t>
      </w:r>
      <w:r w:rsidRPr="00127E53"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  <w:t>( pieczęć i podpis uprawnionego przedstawiciela Wykonawcy)</w:t>
      </w:r>
      <w:r w:rsidRPr="00127E53">
        <w:rPr>
          <w:rFonts w:ascii="Arial" w:eastAsia="Times New Roman" w:hAnsi="Arial" w:cs="Times New Roman"/>
          <w:kern w:val="2"/>
          <w:sz w:val="24"/>
          <w:szCs w:val="24"/>
          <w:lang w:eastAsia="ar-SA"/>
        </w:rPr>
        <w:t xml:space="preserve">      </w:t>
      </w:r>
    </w:p>
    <w:sectPr w:rsidR="00127E53" w:rsidRPr="00127E53" w:rsidSect="00294C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3"/>
    <w:rsid w:val="00012E73"/>
    <w:rsid w:val="00014632"/>
    <w:rsid w:val="00020532"/>
    <w:rsid w:val="00021E08"/>
    <w:rsid w:val="00035067"/>
    <w:rsid w:val="00037BBF"/>
    <w:rsid w:val="00046DCB"/>
    <w:rsid w:val="00060F48"/>
    <w:rsid w:val="0006111E"/>
    <w:rsid w:val="000658DE"/>
    <w:rsid w:val="000765F7"/>
    <w:rsid w:val="00077630"/>
    <w:rsid w:val="00084E30"/>
    <w:rsid w:val="000A6E17"/>
    <w:rsid w:val="000F67E7"/>
    <w:rsid w:val="00127E53"/>
    <w:rsid w:val="001434D4"/>
    <w:rsid w:val="00144074"/>
    <w:rsid w:val="00150C0A"/>
    <w:rsid w:val="00152CA5"/>
    <w:rsid w:val="001555B1"/>
    <w:rsid w:val="00156C58"/>
    <w:rsid w:val="0016348A"/>
    <w:rsid w:val="0018340B"/>
    <w:rsid w:val="00192815"/>
    <w:rsid w:val="0019377B"/>
    <w:rsid w:val="00197354"/>
    <w:rsid w:val="001B033A"/>
    <w:rsid w:val="001B6516"/>
    <w:rsid w:val="001E0E36"/>
    <w:rsid w:val="00213E16"/>
    <w:rsid w:val="00217858"/>
    <w:rsid w:val="00230EEB"/>
    <w:rsid w:val="00231413"/>
    <w:rsid w:val="0023171C"/>
    <w:rsid w:val="002469DE"/>
    <w:rsid w:val="002475C8"/>
    <w:rsid w:val="002508DD"/>
    <w:rsid w:val="00256ACF"/>
    <w:rsid w:val="002573BB"/>
    <w:rsid w:val="0026309A"/>
    <w:rsid w:val="00267138"/>
    <w:rsid w:val="00280A64"/>
    <w:rsid w:val="002812DD"/>
    <w:rsid w:val="002828EB"/>
    <w:rsid w:val="00294C8A"/>
    <w:rsid w:val="00295AE5"/>
    <w:rsid w:val="002A22CB"/>
    <w:rsid w:val="002C0D4A"/>
    <w:rsid w:val="002C4467"/>
    <w:rsid w:val="002D0436"/>
    <w:rsid w:val="002D11E8"/>
    <w:rsid w:val="002D2ADA"/>
    <w:rsid w:val="00316C2D"/>
    <w:rsid w:val="0033061A"/>
    <w:rsid w:val="003451AE"/>
    <w:rsid w:val="003579E3"/>
    <w:rsid w:val="003679A1"/>
    <w:rsid w:val="00376633"/>
    <w:rsid w:val="003A30C5"/>
    <w:rsid w:val="003A3934"/>
    <w:rsid w:val="003B0C59"/>
    <w:rsid w:val="003C56D0"/>
    <w:rsid w:val="00423B41"/>
    <w:rsid w:val="00425508"/>
    <w:rsid w:val="00435D7A"/>
    <w:rsid w:val="004518CF"/>
    <w:rsid w:val="00476A75"/>
    <w:rsid w:val="004842E4"/>
    <w:rsid w:val="00492300"/>
    <w:rsid w:val="004A5664"/>
    <w:rsid w:val="004D33D8"/>
    <w:rsid w:val="004E331B"/>
    <w:rsid w:val="00511073"/>
    <w:rsid w:val="005201CD"/>
    <w:rsid w:val="00556C85"/>
    <w:rsid w:val="005733E3"/>
    <w:rsid w:val="00577DBC"/>
    <w:rsid w:val="005957DD"/>
    <w:rsid w:val="005A4F30"/>
    <w:rsid w:val="005C16D5"/>
    <w:rsid w:val="005C2E7D"/>
    <w:rsid w:val="005F36B4"/>
    <w:rsid w:val="006018F7"/>
    <w:rsid w:val="00606D2D"/>
    <w:rsid w:val="00617132"/>
    <w:rsid w:val="0062276F"/>
    <w:rsid w:val="0062748C"/>
    <w:rsid w:val="0064270C"/>
    <w:rsid w:val="00642718"/>
    <w:rsid w:val="00661816"/>
    <w:rsid w:val="00670DF2"/>
    <w:rsid w:val="00674A9B"/>
    <w:rsid w:val="00684585"/>
    <w:rsid w:val="00687917"/>
    <w:rsid w:val="006A30F2"/>
    <w:rsid w:val="006B1F1D"/>
    <w:rsid w:val="006B2F40"/>
    <w:rsid w:val="006B422F"/>
    <w:rsid w:val="006B63AF"/>
    <w:rsid w:val="006B7754"/>
    <w:rsid w:val="006C00F0"/>
    <w:rsid w:val="006C12D8"/>
    <w:rsid w:val="006C4C07"/>
    <w:rsid w:val="006E2613"/>
    <w:rsid w:val="006E2C24"/>
    <w:rsid w:val="006F57C7"/>
    <w:rsid w:val="00707E0F"/>
    <w:rsid w:val="007150DF"/>
    <w:rsid w:val="00720795"/>
    <w:rsid w:val="007308E5"/>
    <w:rsid w:val="00741571"/>
    <w:rsid w:val="00744EA7"/>
    <w:rsid w:val="00746E80"/>
    <w:rsid w:val="007734FF"/>
    <w:rsid w:val="00783791"/>
    <w:rsid w:val="00784414"/>
    <w:rsid w:val="0078648B"/>
    <w:rsid w:val="007C14D7"/>
    <w:rsid w:val="007C3DC7"/>
    <w:rsid w:val="007E2E89"/>
    <w:rsid w:val="007E540D"/>
    <w:rsid w:val="007F02B7"/>
    <w:rsid w:val="00820634"/>
    <w:rsid w:val="00836621"/>
    <w:rsid w:val="00840412"/>
    <w:rsid w:val="00871412"/>
    <w:rsid w:val="0088498C"/>
    <w:rsid w:val="00895B36"/>
    <w:rsid w:val="00895BE7"/>
    <w:rsid w:val="008A5F11"/>
    <w:rsid w:val="008D288B"/>
    <w:rsid w:val="008D3685"/>
    <w:rsid w:val="008F7581"/>
    <w:rsid w:val="008F78BE"/>
    <w:rsid w:val="009021D8"/>
    <w:rsid w:val="00905919"/>
    <w:rsid w:val="00913078"/>
    <w:rsid w:val="00923DFE"/>
    <w:rsid w:val="009350D9"/>
    <w:rsid w:val="00937FC3"/>
    <w:rsid w:val="00944C3F"/>
    <w:rsid w:val="009711C8"/>
    <w:rsid w:val="00982621"/>
    <w:rsid w:val="009A0A8E"/>
    <w:rsid w:val="009A68AB"/>
    <w:rsid w:val="009C4327"/>
    <w:rsid w:val="009C605E"/>
    <w:rsid w:val="009D6DD0"/>
    <w:rsid w:val="009E1574"/>
    <w:rsid w:val="009F63CF"/>
    <w:rsid w:val="00A00F79"/>
    <w:rsid w:val="00A15437"/>
    <w:rsid w:val="00A16127"/>
    <w:rsid w:val="00A2314F"/>
    <w:rsid w:val="00A25B9E"/>
    <w:rsid w:val="00A2642C"/>
    <w:rsid w:val="00A4090A"/>
    <w:rsid w:val="00A46384"/>
    <w:rsid w:val="00A80796"/>
    <w:rsid w:val="00AA0333"/>
    <w:rsid w:val="00AA3A97"/>
    <w:rsid w:val="00AB03E5"/>
    <w:rsid w:val="00AB1B5B"/>
    <w:rsid w:val="00AC33C7"/>
    <w:rsid w:val="00AD2BD5"/>
    <w:rsid w:val="00AD2EE8"/>
    <w:rsid w:val="00AE0D61"/>
    <w:rsid w:val="00AE3726"/>
    <w:rsid w:val="00AF093D"/>
    <w:rsid w:val="00AF3B47"/>
    <w:rsid w:val="00B0397D"/>
    <w:rsid w:val="00B04BF2"/>
    <w:rsid w:val="00B15C10"/>
    <w:rsid w:val="00B40D52"/>
    <w:rsid w:val="00B54388"/>
    <w:rsid w:val="00B61E53"/>
    <w:rsid w:val="00B74DB0"/>
    <w:rsid w:val="00B83AB2"/>
    <w:rsid w:val="00B849F9"/>
    <w:rsid w:val="00B913E5"/>
    <w:rsid w:val="00B931A0"/>
    <w:rsid w:val="00B96755"/>
    <w:rsid w:val="00BC60CF"/>
    <w:rsid w:val="00BD5131"/>
    <w:rsid w:val="00C03D48"/>
    <w:rsid w:val="00C04A62"/>
    <w:rsid w:val="00C23F45"/>
    <w:rsid w:val="00C24A73"/>
    <w:rsid w:val="00C24F29"/>
    <w:rsid w:val="00C4225B"/>
    <w:rsid w:val="00C64225"/>
    <w:rsid w:val="00C64A1C"/>
    <w:rsid w:val="00C71E4B"/>
    <w:rsid w:val="00C84646"/>
    <w:rsid w:val="00C97805"/>
    <w:rsid w:val="00CA72BA"/>
    <w:rsid w:val="00CA7AB5"/>
    <w:rsid w:val="00CB2933"/>
    <w:rsid w:val="00CC5AED"/>
    <w:rsid w:val="00CD476A"/>
    <w:rsid w:val="00D108A6"/>
    <w:rsid w:val="00D17791"/>
    <w:rsid w:val="00D3447D"/>
    <w:rsid w:val="00D53623"/>
    <w:rsid w:val="00D74C86"/>
    <w:rsid w:val="00D802EE"/>
    <w:rsid w:val="00D8184B"/>
    <w:rsid w:val="00D8592D"/>
    <w:rsid w:val="00DA1B95"/>
    <w:rsid w:val="00DA1E17"/>
    <w:rsid w:val="00DA5023"/>
    <w:rsid w:val="00DB1BCB"/>
    <w:rsid w:val="00DC2A9E"/>
    <w:rsid w:val="00DD5420"/>
    <w:rsid w:val="00DD7252"/>
    <w:rsid w:val="00E47B5E"/>
    <w:rsid w:val="00E50B56"/>
    <w:rsid w:val="00E7354A"/>
    <w:rsid w:val="00E82A87"/>
    <w:rsid w:val="00E9137B"/>
    <w:rsid w:val="00EA6F8C"/>
    <w:rsid w:val="00EB040B"/>
    <w:rsid w:val="00EC2247"/>
    <w:rsid w:val="00EC63F0"/>
    <w:rsid w:val="00ED41AB"/>
    <w:rsid w:val="00EE0698"/>
    <w:rsid w:val="00EE32BC"/>
    <w:rsid w:val="00EE3376"/>
    <w:rsid w:val="00F14058"/>
    <w:rsid w:val="00F43997"/>
    <w:rsid w:val="00F45AC0"/>
    <w:rsid w:val="00F46DFB"/>
    <w:rsid w:val="00F54FA7"/>
    <w:rsid w:val="00F747A1"/>
    <w:rsid w:val="00F75D0F"/>
    <w:rsid w:val="00F7658A"/>
    <w:rsid w:val="00F804CA"/>
    <w:rsid w:val="00F82AA3"/>
    <w:rsid w:val="00FA5A39"/>
    <w:rsid w:val="00FA6184"/>
    <w:rsid w:val="00FA67C4"/>
    <w:rsid w:val="00FB3A84"/>
    <w:rsid w:val="00FC097E"/>
    <w:rsid w:val="00FD41D3"/>
    <w:rsid w:val="00FD4582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7E53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kern w:val="2"/>
      <w:sz w:val="24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127E53"/>
    <w:pPr>
      <w:keepNext/>
      <w:widowControl w:val="0"/>
      <w:tabs>
        <w:tab w:val="num" w:pos="360"/>
      </w:tabs>
      <w:suppressAutoHyphens/>
      <w:spacing w:after="0" w:line="240" w:lineRule="auto"/>
      <w:ind w:left="708"/>
      <w:jc w:val="right"/>
      <w:outlineLvl w:val="2"/>
    </w:pPr>
    <w:rPr>
      <w:rFonts w:ascii="Times New Roman" w:eastAsia="Lucida Sans Unicode" w:hAnsi="Times New Roman" w:cs="Mangal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E53"/>
    <w:rPr>
      <w:rFonts w:ascii="Times New Roman" w:eastAsia="Lucida Sans Unicode" w:hAnsi="Times New Roman" w:cs="Mangal"/>
      <w:b/>
      <w:kern w:val="2"/>
      <w:sz w:val="24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127E53"/>
    <w:rPr>
      <w:rFonts w:ascii="Times New Roman" w:eastAsia="Lucida Sans Unicode" w:hAnsi="Times New Roman" w:cs="Mangal"/>
      <w:kern w:val="2"/>
      <w:sz w:val="24"/>
      <w:szCs w:val="20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127E53"/>
  </w:style>
  <w:style w:type="paragraph" w:styleId="NormalnyWeb">
    <w:name w:val="Normal (Web)"/>
    <w:basedOn w:val="Normalny"/>
    <w:unhideWhenUsed/>
    <w:rsid w:val="00127E53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27E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E53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E5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7E53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kern w:val="2"/>
      <w:sz w:val="24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127E53"/>
    <w:pPr>
      <w:keepNext/>
      <w:widowControl w:val="0"/>
      <w:tabs>
        <w:tab w:val="num" w:pos="360"/>
      </w:tabs>
      <w:suppressAutoHyphens/>
      <w:spacing w:after="0" w:line="240" w:lineRule="auto"/>
      <w:ind w:left="708"/>
      <w:jc w:val="right"/>
      <w:outlineLvl w:val="2"/>
    </w:pPr>
    <w:rPr>
      <w:rFonts w:ascii="Times New Roman" w:eastAsia="Lucida Sans Unicode" w:hAnsi="Times New Roman" w:cs="Mangal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E53"/>
    <w:rPr>
      <w:rFonts w:ascii="Times New Roman" w:eastAsia="Lucida Sans Unicode" w:hAnsi="Times New Roman" w:cs="Mangal"/>
      <w:b/>
      <w:kern w:val="2"/>
      <w:sz w:val="24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127E53"/>
    <w:rPr>
      <w:rFonts w:ascii="Times New Roman" w:eastAsia="Lucida Sans Unicode" w:hAnsi="Times New Roman" w:cs="Mangal"/>
      <w:kern w:val="2"/>
      <w:sz w:val="24"/>
      <w:szCs w:val="20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127E53"/>
  </w:style>
  <w:style w:type="paragraph" w:styleId="NormalnyWeb">
    <w:name w:val="Normal (Web)"/>
    <w:basedOn w:val="Normalny"/>
    <w:unhideWhenUsed/>
    <w:rsid w:val="00127E53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27E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E53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E5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0267-0410-47BE-9338-68EAE999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9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janina.brzezinska</dc:creator>
  <cp:lastModifiedBy>Mirosław Sobiecki</cp:lastModifiedBy>
  <cp:revision>43</cp:revision>
  <cp:lastPrinted>2019-12-13T12:15:00Z</cp:lastPrinted>
  <dcterms:created xsi:type="dcterms:W3CDTF">2019-11-28T12:52:00Z</dcterms:created>
  <dcterms:modified xsi:type="dcterms:W3CDTF">2019-12-13T12:16:00Z</dcterms:modified>
</cp:coreProperties>
</file>