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7DD2604D"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5F40D9">
        <w:rPr>
          <w:rFonts w:asciiTheme="majorHAnsi" w:eastAsiaTheme="majorEastAsia" w:hAnsiTheme="majorHAnsi" w:cstheme="majorBidi"/>
          <w:caps/>
          <w:spacing w:val="20"/>
          <w:lang w:eastAsia="en-US"/>
        </w:rPr>
        <w:t>10</w:t>
      </w:r>
      <w:r w:rsidR="00DA08DD" w:rsidRPr="008E0FEA">
        <w:rPr>
          <w:rFonts w:asciiTheme="majorHAnsi" w:eastAsiaTheme="majorEastAsia" w:hAnsiTheme="majorHAnsi" w:cstheme="majorBidi"/>
          <w:caps/>
          <w:spacing w:val="20"/>
          <w:lang w:eastAsia="en-US"/>
        </w:rPr>
        <w:t>.202</w:t>
      </w:r>
      <w:r w:rsidR="00735F7E">
        <w:rPr>
          <w:rFonts w:asciiTheme="majorHAnsi" w:eastAsiaTheme="majorEastAsia" w:hAnsiTheme="majorHAnsi" w:cstheme="majorBidi"/>
          <w:caps/>
          <w:spacing w:val="20"/>
          <w:lang w:eastAsia="en-US"/>
        </w:rPr>
        <w:t>2</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43AA5E4" w14:textId="72B98187" w:rsidR="00735F7E" w:rsidRDefault="00735F7E" w:rsidP="006D1433">
      <w:pPr>
        <w:pStyle w:val="Standard"/>
        <w:tabs>
          <w:tab w:val="left" w:pos="0"/>
        </w:tabs>
        <w:jc w:val="center"/>
        <w:rPr>
          <w:rFonts w:eastAsia="Calibri"/>
          <w:b/>
          <w:sz w:val="24"/>
          <w:szCs w:val="24"/>
          <w:lang w:eastAsia="en-US"/>
        </w:rPr>
      </w:pPr>
      <w:bookmarkStart w:id="1" w:name="_Hlk95739316"/>
      <w:r w:rsidRPr="00735F7E">
        <w:rPr>
          <w:rFonts w:eastAsia="Calibri"/>
          <w:b/>
          <w:sz w:val="32"/>
          <w:szCs w:val="32"/>
          <w:lang w:eastAsia="en-US"/>
        </w:rPr>
        <w:t xml:space="preserve">„ </w:t>
      </w:r>
      <w:r w:rsidR="005F40D9">
        <w:rPr>
          <w:rFonts w:eastAsia="Calibri"/>
          <w:b/>
          <w:sz w:val="32"/>
          <w:szCs w:val="32"/>
          <w:lang w:eastAsia="en-US"/>
        </w:rPr>
        <w:t>Przebudowa</w:t>
      </w:r>
      <w:r w:rsidR="006D1433">
        <w:rPr>
          <w:rFonts w:eastAsia="Calibri"/>
          <w:b/>
          <w:sz w:val="32"/>
          <w:szCs w:val="32"/>
          <w:lang w:eastAsia="en-US"/>
        </w:rPr>
        <w:t xml:space="preserve"> drogi w miejscowości </w:t>
      </w:r>
      <w:r w:rsidR="005F40D9">
        <w:rPr>
          <w:rFonts w:eastAsia="Calibri"/>
          <w:b/>
          <w:sz w:val="32"/>
          <w:szCs w:val="32"/>
          <w:lang w:eastAsia="en-US"/>
        </w:rPr>
        <w:t>Radyczyny Kolonia</w:t>
      </w:r>
      <w:r w:rsidR="006D1433">
        <w:rPr>
          <w:rFonts w:eastAsia="Calibri"/>
          <w:b/>
          <w:sz w:val="32"/>
          <w:szCs w:val="32"/>
          <w:lang w:eastAsia="en-US"/>
        </w:rPr>
        <w:t xml:space="preserve"> „</w:t>
      </w:r>
      <w:bookmarkEnd w:id="1"/>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3F009DBA"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4E57BEF5" w14:textId="2DA96A19" w:rsidR="00120534" w:rsidRPr="00023155" w:rsidRDefault="00120534" w:rsidP="00AC7E06">
      <w:pPr>
        <w:spacing w:after="200" w:line="252" w:lineRule="auto"/>
        <w:jc w:val="both"/>
        <w:rPr>
          <w:rFonts w:asciiTheme="majorHAnsi" w:eastAsiaTheme="majorEastAsia" w:hAnsiTheme="majorHAnsi" w:cs="Arial"/>
          <w:bCs/>
          <w:lang w:eastAsia="en-US"/>
        </w:rPr>
      </w:pPr>
      <w:r w:rsidRPr="00023155">
        <w:rPr>
          <w:rFonts w:asciiTheme="majorHAnsi" w:eastAsiaTheme="majorEastAsia" w:hAnsiTheme="majorHAnsi" w:cs="Arial"/>
          <w:bCs/>
          <w:lang w:eastAsia="en-US"/>
        </w:rPr>
        <w:t xml:space="preserve">Zamówienie jest współfinansowane ze środków </w:t>
      </w:r>
      <w:r w:rsidR="00305391" w:rsidRPr="00023155">
        <w:rPr>
          <w:rFonts w:asciiTheme="majorHAnsi" w:eastAsiaTheme="majorEastAsia" w:hAnsiTheme="majorHAnsi" w:cs="Arial"/>
          <w:bCs/>
          <w:lang w:eastAsia="en-US"/>
        </w:rPr>
        <w:t>Województwa Wielkopolskiego.</w:t>
      </w:r>
      <w:r w:rsidRPr="00023155">
        <w:rPr>
          <w:rFonts w:asciiTheme="majorHAnsi" w:hAnsiTheme="majorHAnsi"/>
          <w:bCs/>
        </w:rPr>
        <w:t xml:space="preserve"> </w:t>
      </w:r>
      <w:r w:rsidRPr="00023155">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1F6F3C1"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6D1433">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t>
      </w:r>
      <w:r w:rsidR="00AC7E06">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Wój</w:t>
      </w:r>
      <w:r w:rsidR="006D1433">
        <w:rPr>
          <w:rFonts w:asciiTheme="majorHAnsi" w:eastAsiaTheme="majorEastAsia" w:hAnsiTheme="majorHAnsi" w:cs="Arial"/>
          <w:b/>
          <w:bCs/>
          <w:i/>
          <w:lang w:eastAsia="en-US"/>
        </w:rPr>
        <w:t>t</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52947FA1" w14:textId="77777777" w:rsidR="00902D55" w:rsidRPr="00902D55"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D916102" w14:textId="1D8220B6"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4273BFF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10576BFB"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5F40D9">
        <w:rPr>
          <w:rFonts w:asciiTheme="majorHAnsi" w:eastAsiaTheme="majorEastAsia" w:hAnsiTheme="majorHAnsi" w:cs="Arial"/>
          <w:lang w:eastAsia="en-US"/>
        </w:rPr>
        <w:t>10</w:t>
      </w:r>
      <w:r w:rsidR="00DA3957" w:rsidRPr="006F00CF">
        <w:rPr>
          <w:rFonts w:asciiTheme="majorHAnsi" w:eastAsiaTheme="majorEastAsia" w:hAnsiTheme="majorHAnsi" w:cs="Arial"/>
          <w:lang w:eastAsia="en-US"/>
        </w:rPr>
        <w:t>.202</w:t>
      </w:r>
      <w:r w:rsidR="00735F7E">
        <w:rPr>
          <w:rFonts w:asciiTheme="majorHAnsi" w:eastAsiaTheme="majorEastAsia" w:hAnsiTheme="majorHAnsi" w:cs="Arial"/>
          <w:lang w:eastAsia="en-US"/>
        </w:rPr>
        <w:t>2</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1642909A" w14:textId="1AECC28F"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Ponadto p</w:t>
      </w:r>
      <w:r w:rsidRPr="00583640">
        <w:rPr>
          <w:rFonts w:asciiTheme="majorHAnsi" w:hAnsiTheme="majorHAnsi"/>
        </w:rPr>
        <w:t xml:space="preserve">odział zamówienia na części jest nieuzasadniony albowiem praca na jednym obiekcie </w:t>
      </w:r>
      <w:r w:rsidRPr="00583640">
        <w:rPr>
          <w:rFonts w:asciiTheme="majorHAnsi" w:hAnsiTheme="majorHAnsi"/>
        </w:rPr>
        <w:lastRenderedPageBreak/>
        <w:t xml:space="preserve">budowlanym przez kilku niezależnych wykonawców jest nie do przyjęcia z punktu 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w:t>
      </w:r>
      <w:r w:rsidRPr="00634A35">
        <w:rPr>
          <w:rFonts w:asciiTheme="majorHAnsi" w:hAnsiTheme="majorHAnsi"/>
        </w:rPr>
        <w:lastRenderedPageBreak/>
        <w:t>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wyniku postępowania o udzielenie zamówienia publicznego ani zmianą </w:t>
      </w:r>
      <w:r w:rsidRPr="00DC79F9">
        <w:rPr>
          <w:rFonts w:asciiTheme="majorHAnsi" w:hAnsiTheme="majorHAnsi"/>
          <w:i/>
        </w:rPr>
        <w:lastRenderedPageBreak/>
        <w:t>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2D737006" w14:textId="44FF8EF7" w:rsidR="00735F7E" w:rsidRPr="00B1589D" w:rsidRDefault="00A92EB8" w:rsidP="00A229F0">
      <w:pPr>
        <w:pStyle w:val="Default"/>
        <w:numPr>
          <w:ilvl w:val="3"/>
          <w:numId w:val="29"/>
        </w:numPr>
        <w:spacing w:line="276" w:lineRule="auto"/>
        <w:ind w:left="284" w:hanging="284"/>
        <w:jc w:val="both"/>
        <w:rPr>
          <w:rFonts w:asciiTheme="majorHAnsi" w:hAnsiTheme="majorHAnsi"/>
          <w:color w:val="auto"/>
        </w:rPr>
      </w:pPr>
      <w:r w:rsidRPr="00B1589D">
        <w:rPr>
          <w:rFonts w:asciiTheme="majorHAnsi" w:hAnsiTheme="majorHAnsi"/>
          <w:color w:val="auto"/>
        </w:rPr>
        <w:t xml:space="preserve">Przedmiotem </w:t>
      </w:r>
      <w:r w:rsidR="00E46E93" w:rsidRPr="00B1589D">
        <w:rPr>
          <w:rFonts w:asciiTheme="majorHAnsi" w:hAnsiTheme="majorHAnsi"/>
          <w:color w:val="auto"/>
        </w:rPr>
        <w:t xml:space="preserve">powyższego </w:t>
      </w:r>
      <w:r w:rsidRPr="00B1589D">
        <w:rPr>
          <w:rFonts w:asciiTheme="majorHAnsi" w:hAnsiTheme="majorHAnsi"/>
          <w:color w:val="auto"/>
        </w:rPr>
        <w:t>zamówienia jest realizacja</w:t>
      </w:r>
      <w:r w:rsidR="00730503" w:rsidRPr="00B1589D">
        <w:rPr>
          <w:rFonts w:asciiTheme="majorHAnsi" w:hAnsiTheme="majorHAnsi"/>
          <w:color w:val="auto"/>
        </w:rPr>
        <w:t xml:space="preserve"> zadania pn. </w:t>
      </w:r>
      <w:r w:rsidR="00730503" w:rsidRPr="00B1589D">
        <w:rPr>
          <w:rFonts w:asciiTheme="majorHAnsi" w:hAnsiTheme="majorHAnsi"/>
          <w:b/>
          <w:bCs/>
          <w:color w:val="auto"/>
        </w:rPr>
        <w:t>„</w:t>
      </w:r>
      <w:r w:rsidR="009D4B33" w:rsidRPr="00B1589D">
        <w:rPr>
          <w:rFonts w:asciiTheme="majorHAnsi" w:hAnsiTheme="majorHAnsi"/>
          <w:b/>
          <w:bCs/>
          <w:color w:val="auto"/>
        </w:rPr>
        <w:t xml:space="preserve"> Przebudowa</w:t>
      </w:r>
      <w:r w:rsidR="003941CD" w:rsidRPr="00B1589D">
        <w:rPr>
          <w:rFonts w:asciiTheme="majorHAnsi" w:hAnsiTheme="majorHAnsi"/>
          <w:b/>
          <w:bCs/>
          <w:color w:val="auto"/>
        </w:rPr>
        <w:t xml:space="preserve"> drogi w miejscowości </w:t>
      </w:r>
      <w:r w:rsidR="001878F1" w:rsidRPr="00B1589D">
        <w:rPr>
          <w:rFonts w:asciiTheme="majorHAnsi" w:hAnsiTheme="majorHAnsi"/>
          <w:b/>
          <w:bCs/>
          <w:color w:val="auto"/>
        </w:rPr>
        <w:t xml:space="preserve">Radyczyny Kolonia </w:t>
      </w:r>
      <w:r w:rsidR="003941CD" w:rsidRPr="00B1589D">
        <w:rPr>
          <w:rFonts w:asciiTheme="majorHAnsi" w:hAnsiTheme="majorHAnsi"/>
          <w:b/>
          <w:bCs/>
          <w:color w:val="auto"/>
        </w:rPr>
        <w:t xml:space="preserve">„ </w:t>
      </w:r>
      <w:r w:rsidR="003941CD" w:rsidRPr="00B1589D">
        <w:rPr>
          <w:rFonts w:asciiTheme="majorHAnsi" w:hAnsiTheme="majorHAnsi"/>
          <w:color w:val="auto"/>
        </w:rPr>
        <w:t>polegają</w:t>
      </w:r>
      <w:r w:rsidR="00735F7E" w:rsidRPr="00B1589D">
        <w:rPr>
          <w:rFonts w:asciiTheme="majorHAnsi" w:hAnsiTheme="majorHAnsi"/>
          <w:color w:val="auto"/>
        </w:rPr>
        <w:t>cego na</w:t>
      </w:r>
      <w:r w:rsidR="003941CD" w:rsidRPr="00B1589D">
        <w:rPr>
          <w:rFonts w:asciiTheme="majorHAnsi" w:hAnsiTheme="majorHAnsi"/>
          <w:color w:val="auto"/>
        </w:rPr>
        <w:t xml:space="preserve"> </w:t>
      </w:r>
      <w:r w:rsidR="001878F1" w:rsidRPr="00B1589D">
        <w:rPr>
          <w:rFonts w:asciiTheme="majorHAnsi" w:hAnsiTheme="majorHAnsi"/>
          <w:color w:val="auto"/>
        </w:rPr>
        <w:t>przebudowie istniejącej nawierzchni drogi oraz umocnieni</w:t>
      </w:r>
      <w:r w:rsidR="001C78AA" w:rsidRPr="00B1589D">
        <w:rPr>
          <w:rFonts w:asciiTheme="majorHAnsi" w:hAnsiTheme="majorHAnsi"/>
          <w:color w:val="auto"/>
        </w:rPr>
        <w:t>u</w:t>
      </w:r>
      <w:r w:rsidR="001878F1" w:rsidRPr="00B1589D">
        <w:rPr>
          <w:rFonts w:asciiTheme="majorHAnsi" w:hAnsiTheme="majorHAnsi"/>
          <w:color w:val="auto"/>
        </w:rPr>
        <w:t xml:space="preserve"> poboczy w granicach pasa ruchu na długości </w:t>
      </w:r>
      <w:r w:rsidR="001C78AA" w:rsidRPr="00B1589D">
        <w:rPr>
          <w:rFonts w:asciiTheme="majorHAnsi" w:hAnsiTheme="majorHAnsi"/>
          <w:color w:val="auto"/>
        </w:rPr>
        <w:br/>
      </w:r>
      <w:r w:rsidR="001878F1" w:rsidRPr="00B1589D">
        <w:rPr>
          <w:rFonts w:asciiTheme="majorHAnsi" w:hAnsiTheme="majorHAnsi"/>
          <w:color w:val="auto"/>
        </w:rPr>
        <w:t xml:space="preserve">998 m. </w:t>
      </w:r>
      <w:r w:rsidR="00735F7E" w:rsidRPr="00B1589D">
        <w:rPr>
          <w:rFonts w:asciiTheme="majorHAnsi" w:hAnsiTheme="majorHAnsi"/>
          <w:color w:val="auto"/>
        </w:rPr>
        <w:t xml:space="preserve"> </w:t>
      </w:r>
    </w:p>
    <w:p w14:paraId="049D2C7A" w14:textId="6C838531" w:rsidR="00E9363F" w:rsidRPr="00E46E93" w:rsidRDefault="003941CD" w:rsidP="001A01B6">
      <w:pPr>
        <w:spacing w:line="276" w:lineRule="auto"/>
        <w:ind w:left="284" w:hanging="284"/>
        <w:jc w:val="both"/>
        <w:rPr>
          <w:rFonts w:asciiTheme="majorHAnsi" w:hAnsiTheme="majorHAnsi"/>
          <w:b/>
          <w:bCs/>
          <w:color w:val="000000" w:themeColor="text1"/>
        </w:rPr>
      </w:pPr>
      <w:bookmarkStart w:id="3" w:name="_Hlk62219153"/>
      <w:r w:rsidRPr="00CA02A6">
        <w:rPr>
          <w:rFonts w:asciiTheme="majorHAnsi" w:hAnsiTheme="majorHAnsi"/>
        </w:rPr>
        <w:t>2</w:t>
      </w:r>
      <w:r w:rsidR="008B796A" w:rsidRPr="00CA02A6">
        <w:rPr>
          <w:rFonts w:asciiTheme="majorHAnsi" w:hAnsiTheme="majorHAnsi"/>
        </w:rPr>
        <w:t xml:space="preserve">. </w:t>
      </w:r>
      <w:r w:rsidR="00D71E0C" w:rsidRPr="00CA02A6">
        <w:rPr>
          <w:rFonts w:asciiTheme="majorHAnsi" w:eastAsiaTheme="majorEastAsia" w:hAnsiTheme="majorHAnsi" w:cstheme="majorBidi"/>
          <w:bCs/>
          <w:lang w:eastAsia="en-US"/>
        </w:rPr>
        <w:t xml:space="preserve">Szczegółowy opis przedmiotu zamówienia </w:t>
      </w:r>
      <w:r w:rsidR="006D6456" w:rsidRPr="00CA02A6">
        <w:rPr>
          <w:rFonts w:asciiTheme="majorHAnsi" w:eastAsiaTheme="majorEastAsia" w:hAnsiTheme="majorHAnsi" w:cstheme="majorBidi"/>
          <w:bCs/>
          <w:lang w:eastAsia="en-US"/>
        </w:rPr>
        <w:t xml:space="preserve">( zakres robót ) oraz  warunki ich realizacji </w:t>
      </w:r>
      <w:r w:rsidR="00D71E0C" w:rsidRPr="00CA02A6">
        <w:rPr>
          <w:rFonts w:asciiTheme="majorHAnsi" w:eastAsiaTheme="majorEastAsia" w:hAnsiTheme="majorHAnsi" w:cstheme="majorBidi"/>
          <w:bCs/>
          <w:lang w:eastAsia="en-US"/>
        </w:rPr>
        <w:t>określają także</w:t>
      </w:r>
      <w:bookmarkEnd w:id="3"/>
      <w:r w:rsidR="00D71E0C" w:rsidRPr="00CA02A6">
        <w:rPr>
          <w:rFonts w:asciiTheme="majorHAnsi" w:eastAsiaTheme="majorEastAsia" w:hAnsiTheme="majorHAnsi" w:cstheme="majorBidi"/>
          <w:bCs/>
          <w:lang w:eastAsia="en-US"/>
        </w:rPr>
        <w:t xml:space="preserve"> </w:t>
      </w:r>
      <w:r w:rsidR="00DC5E5A" w:rsidRPr="00CA02A6">
        <w:rPr>
          <w:rFonts w:asciiTheme="majorHAnsi" w:hAnsiTheme="majorHAnsi"/>
          <w:bCs/>
        </w:rPr>
        <w:t>(</w:t>
      </w:r>
      <w:r w:rsidR="002C2041" w:rsidRPr="00CA02A6">
        <w:rPr>
          <w:rFonts w:asciiTheme="majorHAnsi" w:hAnsiTheme="majorHAnsi"/>
          <w:bCs/>
        </w:rPr>
        <w:t xml:space="preserve"> </w:t>
      </w:r>
      <w:r w:rsidR="006D6456" w:rsidRPr="00CA02A6">
        <w:rPr>
          <w:rFonts w:asciiTheme="majorHAnsi" w:hAnsiTheme="majorHAnsi"/>
          <w:bCs/>
        </w:rPr>
        <w:t xml:space="preserve">dokumentacja projektowa, </w:t>
      </w:r>
      <w:r w:rsidR="00E9363F" w:rsidRPr="00CA02A6">
        <w:rPr>
          <w:rFonts w:asciiTheme="majorHAnsi" w:hAnsiTheme="majorHAnsi"/>
          <w:bCs/>
        </w:rPr>
        <w:t>przedmiar</w:t>
      </w:r>
      <w:r w:rsidR="002C2041" w:rsidRPr="00CA02A6">
        <w:rPr>
          <w:rFonts w:asciiTheme="majorHAnsi" w:hAnsiTheme="majorHAnsi"/>
          <w:bCs/>
        </w:rPr>
        <w:t>y</w:t>
      </w:r>
      <w:r w:rsidR="00E9363F" w:rsidRPr="00CA02A6">
        <w:rPr>
          <w:rFonts w:asciiTheme="majorHAnsi" w:hAnsiTheme="majorHAnsi"/>
          <w:bCs/>
        </w:rPr>
        <w:t xml:space="preserve"> robót</w:t>
      </w:r>
      <w:r w:rsidR="002C2041" w:rsidRPr="00CA02A6">
        <w:rPr>
          <w:rFonts w:asciiTheme="majorHAnsi" w:hAnsiTheme="majorHAnsi"/>
          <w:bCs/>
        </w:rPr>
        <w:t>, oraz specyfik</w:t>
      </w:r>
      <w:r w:rsidR="00DC5E5A" w:rsidRPr="00CA02A6">
        <w:rPr>
          <w:rFonts w:asciiTheme="majorHAnsi" w:hAnsiTheme="majorHAnsi"/>
          <w:bCs/>
        </w:rPr>
        <w:t>acja</w:t>
      </w:r>
      <w:r w:rsidR="00DC5E5A">
        <w:rPr>
          <w:rFonts w:asciiTheme="majorHAnsi" w:hAnsiTheme="majorHAnsi"/>
          <w:bCs/>
        </w:rPr>
        <w:t xml:space="preserve"> techniczna</w:t>
      </w:r>
      <w:r w:rsidR="008B796A" w:rsidRPr="00E46E93">
        <w:rPr>
          <w:rFonts w:asciiTheme="majorHAnsi" w:hAnsiTheme="majorHAnsi"/>
          <w:bCs/>
        </w:rPr>
        <w:t xml:space="preserve"> </w:t>
      </w:r>
      <w:r w:rsidR="00E9363F" w:rsidRPr="00E46E93">
        <w:rPr>
          <w:rFonts w:asciiTheme="majorHAnsi" w:hAnsiTheme="majorHAnsi"/>
          <w:bCs/>
        </w:rPr>
        <w:t xml:space="preserve">) </w:t>
      </w:r>
      <w:r w:rsidR="00D71E0C" w:rsidRPr="00E46E93">
        <w:rPr>
          <w:rFonts w:asciiTheme="majorHAnsi" w:hAnsiTheme="majorHAnsi"/>
          <w:bCs/>
        </w:rPr>
        <w:t>nazwane dokumentacją techniczną która stanowi</w:t>
      </w:r>
      <w:r w:rsidR="00E9363F" w:rsidRPr="00E46E93">
        <w:rPr>
          <w:rFonts w:asciiTheme="majorHAnsi" w:hAnsiTheme="majorHAnsi"/>
          <w:bCs/>
        </w:rPr>
        <w:t xml:space="preserve"> załącznik </w:t>
      </w:r>
      <w:r w:rsidR="00D71E0C" w:rsidRPr="00E46E93">
        <w:rPr>
          <w:rFonts w:asciiTheme="majorHAnsi" w:hAnsiTheme="majorHAnsi"/>
          <w:bCs/>
        </w:rPr>
        <w:t xml:space="preserve">nr 1 do SWZ. </w:t>
      </w:r>
    </w:p>
    <w:p w14:paraId="1CBFF793" w14:textId="78DF37C4" w:rsidR="00E9363F" w:rsidRPr="00E46E93" w:rsidRDefault="003941CD" w:rsidP="001A01B6">
      <w:pPr>
        <w:autoSpaceDE w:val="0"/>
        <w:autoSpaceDN w:val="0"/>
        <w:adjustRightInd w:val="0"/>
        <w:spacing w:before="40" w:line="276" w:lineRule="auto"/>
        <w:ind w:left="284" w:right="-20" w:hanging="284"/>
        <w:jc w:val="both"/>
        <w:rPr>
          <w:rFonts w:asciiTheme="majorHAnsi" w:hAnsiTheme="majorHAnsi"/>
          <w:bCs/>
        </w:rPr>
      </w:pPr>
      <w:r>
        <w:rPr>
          <w:rFonts w:asciiTheme="majorHAnsi" w:hAnsiTheme="majorHAnsi"/>
          <w:bCs/>
        </w:rPr>
        <w:t>3</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7F8C38B2" w:rsidR="00AA4F20" w:rsidRPr="00E46E93" w:rsidRDefault="003941CD" w:rsidP="001A01B6">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załącznik nr </w:t>
      </w:r>
      <w:r w:rsidR="00074304">
        <w:rPr>
          <w:rFonts w:asciiTheme="majorHAnsi" w:hAnsiTheme="majorHAnsi"/>
        </w:rPr>
        <w:t>5</w:t>
      </w:r>
      <w:r w:rsidR="005F4C2F" w:rsidRPr="00E46E93">
        <w:rPr>
          <w:rFonts w:asciiTheme="majorHAnsi" w:hAnsiTheme="majorHAnsi"/>
        </w:rPr>
        <w:t xml:space="preserve"> do SWZ.</w:t>
      </w:r>
    </w:p>
    <w:p w14:paraId="22C381FA" w14:textId="4C4244FB" w:rsidR="00D73E85" w:rsidRPr="00E46E93" w:rsidRDefault="003941CD" w:rsidP="001A01B6">
      <w:pPr>
        <w:spacing w:after="200" w:line="276" w:lineRule="auto"/>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2D9ED8C8" w:rsidR="00815063" w:rsidRPr="00B1589D" w:rsidRDefault="00D73E85" w:rsidP="001A01B6">
      <w:pPr>
        <w:spacing w:after="200" w:line="276" w:lineRule="auto"/>
        <w:ind w:left="284" w:hanging="284"/>
        <w:contextualSpacing/>
        <w:jc w:val="both"/>
        <w:rPr>
          <w:rFonts w:asciiTheme="majorHAnsi" w:eastAsiaTheme="majorEastAsia" w:hAnsiTheme="majorHAnsi" w:cstheme="majorBidi"/>
          <w:b/>
          <w:lang w:eastAsia="en-US"/>
        </w:rPr>
      </w:pPr>
      <w:r w:rsidRPr="002E6000">
        <w:rPr>
          <w:rFonts w:asciiTheme="majorHAnsi" w:hAnsiTheme="majorHAnsi"/>
        </w:rPr>
        <w:t xml:space="preserve">              </w:t>
      </w:r>
      <w:r w:rsidR="00815063" w:rsidRPr="002E6000">
        <w:rPr>
          <w:rFonts w:asciiTheme="majorHAnsi" w:hAnsiTheme="majorHAnsi"/>
        </w:rPr>
        <w:t xml:space="preserve">Kod CVP </w:t>
      </w:r>
      <w:r w:rsidR="00815063" w:rsidRPr="00B1589D">
        <w:rPr>
          <w:rFonts w:asciiTheme="majorHAnsi" w:hAnsiTheme="majorHAnsi"/>
        </w:rPr>
        <w:t>–</w:t>
      </w:r>
      <w:r w:rsidR="00E10326" w:rsidRPr="00B1589D">
        <w:rPr>
          <w:rFonts w:asciiTheme="majorHAnsi" w:hAnsiTheme="majorHAnsi"/>
        </w:rPr>
        <w:t>45233</w:t>
      </w:r>
      <w:r w:rsidR="00C956EE" w:rsidRPr="00B1589D">
        <w:rPr>
          <w:rFonts w:asciiTheme="majorHAnsi" w:hAnsiTheme="majorHAnsi"/>
        </w:rPr>
        <w:t>1</w:t>
      </w:r>
      <w:r w:rsidR="006A0E84" w:rsidRPr="00B1589D">
        <w:rPr>
          <w:rFonts w:asciiTheme="majorHAnsi" w:hAnsiTheme="majorHAnsi"/>
        </w:rPr>
        <w:t>40</w:t>
      </w:r>
      <w:r w:rsidR="00E10326" w:rsidRPr="00B1589D">
        <w:rPr>
          <w:rFonts w:asciiTheme="majorHAnsi" w:hAnsiTheme="majorHAnsi"/>
        </w:rPr>
        <w:t>-</w:t>
      </w:r>
      <w:r w:rsidR="006A0E84" w:rsidRPr="00B1589D">
        <w:rPr>
          <w:rFonts w:asciiTheme="majorHAnsi" w:hAnsiTheme="majorHAnsi"/>
        </w:rPr>
        <w:t>2</w:t>
      </w:r>
      <w:r w:rsidR="00E10326" w:rsidRPr="00B1589D">
        <w:rPr>
          <w:rFonts w:asciiTheme="majorHAnsi" w:hAnsiTheme="majorHAnsi"/>
        </w:rPr>
        <w:t xml:space="preserve"> – Roboty </w:t>
      </w:r>
      <w:r w:rsidR="00D5225C" w:rsidRPr="00B1589D">
        <w:rPr>
          <w:rFonts w:asciiTheme="majorHAnsi" w:hAnsiTheme="majorHAnsi"/>
        </w:rPr>
        <w:t>drogowe</w:t>
      </w:r>
    </w:p>
    <w:p w14:paraId="174FA814" w14:textId="046D5E27" w:rsidR="00DA267D" w:rsidRPr="00DC5E5A" w:rsidRDefault="003941CD" w:rsidP="00DC5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352270D4" w:rsidR="00AF01DB" w:rsidRPr="005F40D9"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w:t>
      </w:r>
      <w:r w:rsidRPr="00C162C5">
        <w:rPr>
          <w:rFonts w:asciiTheme="majorHAnsi" w:eastAsiaTheme="majorEastAsia" w:hAnsiTheme="majorHAnsi" w:cstheme="majorBidi"/>
          <w:lang w:eastAsia="en-US"/>
        </w:rPr>
        <w:t>zamówienia</w:t>
      </w:r>
      <w:r w:rsidR="00C162C5" w:rsidRPr="00C162C5">
        <w:rPr>
          <w:rFonts w:asciiTheme="majorHAnsi" w:eastAsiaTheme="majorEastAsia" w:hAnsiTheme="majorHAnsi" w:cstheme="majorBidi"/>
          <w:lang w:eastAsia="en-US"/>
        </w:rPr>
        <w:t xml:space="preserve">: </w:t>
      </w:r>
      <w:r w:rsidR="00C162C5">
        <w:rPr>
          <w:rFonts w:asciiTheme="majorHAnsi" w:eastAsiaTheme="majorEastAsia" w:hAnsiTheme="majorHAnsi" w:cstheme="majorBidi"/>
          <w:color w:val="FF0000"/>
          <w:lang w:eastAsia="en-US"/>
        </w:rPr>
        <w:t xml:space="preserve">1 miesiąc od podpisania umowy </w:t>
      </w:r>
    </w:p>
    <w:p w14:paraId="422E6696" w14:textId="77777777" w:rsidR="00EC45FB" w:rsidRPr="005F40D9"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3121844" w14:textId="2FC6134F" w:rsidR="00BA5CB8" w:rsidRPr="00B1589D"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w:t>
      </w:r>
      <w:r w:rsidRPr="00DA236B">
        <w:rPr>
          <w:rFonts w:asciiTheme="majorHAnsi" w:eastAsiaTheme="majorEastAsia" w:hAnsiTheme="majorHAnsi" w:cstheme="majorBidi"/>
          <w:lang w:eastAsia="en-US"/>
        </w:rPr>
        <w:lastRenderedPageBreak/>
        <w:t xml:space="preserve">cywilnej w zakresie prowadzonej działalności związanej z przedmiotem zamówienia – na kwotę nie mniejszą </w:t>
      </w:r>
      <w:r w:rsidRPr="00B1589D">
        <w:rPr>
          <w:rFonts w:asciiTheme="majorHAnsi" w:eastAsiaTheme="majorEastAsia" w:hAnsiTheme="majorHAnsi" w:cstheme="majorBidi"/>
          <w:lang w:eastAsia="en-US"/>
        </w:rPr>
        <w:t xml:space="preserve">niż </w:t>
      </w:r>
      <w:r w:rsidR="00F0525C" w:rsidRPr="00B1589D">
        <w:rPr>
          <w:rFonts w:asciiTheme="majorHAnsi" w:eastAsiaTheme="majorEastAsia" w:hAnsiTheme="majorHAnsi" w:cstheme="majorBidi"/>
          <w:b/>
          <w:bCs/>
          <w:lang w:eastAsia="en-US"/>
        </w:rPr>
        <w:t>4</w:t>
      </w:r>
      <w:r w:rsidRPr="00B1589D">
        <w:rPr>
          <w:rFonts w:asciiTheme="majorHAnsi" w:eastAsiaTheme="majorEastAsia" w:hAnsiTheme="majorHAnsi" w:cstheme="majorBidi"/>
          <w:b/>
          <w:bCs/>
          <w:lang w:eastAsia="en-US"/>
        </w:rPr>
        <w:t>00 000,00 PLN.</w:t>
      </w:r>
    </w:p>
    <w:p w14:paraId="6839A578" w14:textId="77777777" w:rsidR="00BA5CB8" w:rsidRPr="00B1589D"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713C82D2"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budowlanymi o specjalności </w:t>
      </w:r>
      <w:r w:rsidR="00593801" w:rsidRPr="00593801">
        <w:rPr>
          <w:rFonts w:asciiTheme="majorHAnsi" w:hAnsiTheme="majorHAnsi"/>
          <w:b/>
        </w:rPr>
        <w:t>inżynieryjn</w:t>
      </w:r>
      <w:r w:rsidR="00DE236B">
        <w:rPr>
          <w:rFonts w:asciiTheme="majorHAnsi" w:hAnsiTheme="majorHAnsi"/>
          <w:b/>
        </w:rPr>
        <w:t>o -</w:t>
      </w:r>
      <w:r w:rsidR="00593801" w:rsidRPr="00593801">
        <w:rPr>
          <w:rFonts w:asciiTheme="majorHAnsi" w:hAnsiTheme="majorHAnsi"/>
          <w:b/>
        </w:rPr>
        <w:t xml:space="preserve"> drogowej</w:t>
      </w:r>
      <w:r w:rsidRPr="00593801">
        <w:rPr>
          <w:rFonts w:asciiTheme="majorHAnsi" w:hAnsiTheme="majorHAnsi"/>
          <w:bCs/>
        </w:rPr>
        <w:t xml:space="preserve"> </w:t>
      </w:r>
      <w:r w:rsidR="00D94B23">
        <w:rPr>
          <w:rFonts w:asciiTheme="majorHAnsi" w:hAnsiTheme="majorHAnsi"/>
          <w:bCs/>
        </w:rPr>
        <w:t>stwierdzone</w:t>
      </w:r>
      <w:r w:rsidRPr="00593801">
        <w:rPr>
          <w:rFonts w:asciiTheme="majorHAnsi" w:hAnsiTheme="majorHAnsi"/>
          <w:bCs/>
        </w:rPr>
        <w:t xml:space="preserve"> stosownymi decyzjami, o których mowa w ustawie </w:t>
      </w:r>
      <w:r w:rsidRPr="00593801">
        <w:rPr>
          <w:rFonts w:asciiTheme="majorHAnsi" w:hAnsiTheme="majorHAnsi"/>
          <w:bCs/>
        </w:rPr>
        <w:br/>
        <w:t xml:space="preserve">z dnia 7 lipca 1994 r. Prawo budowlane (t.j. w Dz. U. z 2021r. poz. 282 ze zm.) </w:t>
      </w:r>
      <w:r w:rsidRPr="00593801">
        <w:rPr>
          <w:rFonts w:asciiTheme="majorHAnsi" w:hAnsiTheme="majorHAnsi"/>
          <w:bCs/>
        </w:rPr>
        <w:br/>
        <w:t>lub inn</w:t>
      </w:r>
      <w:r w:rsidR="00D94B23">
        <w:rPr>
          <w:rFonts w:asciiTheme="majorHAnsi" w:hAnsiTheme="majorHAnsi"/>
          <w:bCs/>
        </w:rPr>
        <w:t>ymi</w:t>
      </w:r>
      <w:r w:rsidRPr="00593801">
        <w:rPr>
          <w:rFonts w:asciiTheme="majorHAnsi" w:hAnsiTheme="majorHAnsi"/>
          <w:bCs/>
        </w:rPr>
        <w:t xml:space="preserve"> ważn</w:t>
      </w:r>
      <w:r w:rsidR="00D94B23">
        <w:rPr>
          <w:rFonts w:asciiTheme="majorHAnsi" w:hAnsiTheme="majorHAnsi"/>
          <w:bCs/>
        </w:rPr>
        <w:t>ymi</w:t>
      </w:r>
      <w:r w:rsidRPr="00593801">
        <w:rPr>
          <w:rFonts w:asciiTheme="majorHAnsi" w:hAnsiTheme="majorHAnsi"/>
          <w:bCs/>
        </w:rPr>
        <w:t xml:space="preserve"> uprawnienia</w:t>
      </w:r>
      <w:r w:rsidR="00D94B23">
        <w:rPr>
          <w:rFonts w:asciiTheme="majorHAnsi" w:hAnsiTheme="majorHAnsi"/>
          <w:bCs/>
        </w:rPr>
        <w:t>mi</w:t>
      </w:r>
      <w:r w:rsidRPr="00593801">
        <w:rPr>
          <w:rFonts w:asciiTheme="majorHAnsi" w:hAnsiTheme="majorHAnsi"/>
          <w:bCs/>
        </w:rPr>
        <w:t xml:space="preserve"> do kierowania robotami budowlanymi w w/w specjalności wydane na podstawie wcześniej obowiązujących przepisów</w:t>
      </w:r>
      <w:r w:rsidRPr="00593801">
        <w:rPr>
          <w:rFonts w:asciiTheme="majorHAnsi" w:hAnsiTheme="majorHAnsi"/>
          <w:b/>
        </w:rPr>
        <w:t xml:space="preserve">. </w:t>
      </w:r>
    </w:p>
    <w:p w14:paraId="052E022D" w14:textId="77777777"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w:t>
      </w:r>
      <w:r w:rsidRPr="008C630A">
        <w:rPr>
          <w:rFonts w:asciiTheme="majorHAnsi" w:hAnsiTheme="majorHAnsi"/>
          <w:i/>
        </w:rPr>
        <w:t>(tj.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335D0911" w:rsidR="00BA5CB8" w:rsidRPr="00B1589D" w:rsidRDefault="00BA5CB8" w:rsidP="00145ED8">
      <w:pPr>
        <w:pStyle w:val="Akapitzlist"/>
        <w:numPr>
          <w:ilvl w:val="1"/>
          <w:numId w:val="1"/>
        </w:numPr>
        <w:ind w:left="284" w:right="416" w:hanging="284"/>
        <w:jc w:val="both"/>
        <w:rPr>
          <w:rFonts w:asciiTheme="majorHAnsi" w:hAnsiTheme="majorHAnsi"/>
          <w:b/>
        </w:rPr>
      </w:pPr>
      <w:r w:rsidRPr="00F0525C">
        <w:rPr>
          <w:rFonts w:asciiTheme="majorHAnsi" w:hAnsiTheme="majorHAnsi"/>
          <w:bCs/>
        </w:rPr>
        <w:t xml:space="preserve">w okresie ostatnich 5 lat przed upływem terminu składania ofert o udzielenie zamówienia, a jeżeli okres prowadzenia działalności jest krótszy - w tym okresie, </w:t>
      </w:r>
      <w:r w:rsidR="00145ED8" w:rsidRPr="00F0525C">
        <w:rPr>
          <w:rFonts w:asciiTheme="majorHAnsi" w:hAnsiTheme="majorHAnsi"/>
          <w:b/>
        </w:rPr>
        <w:t xml:space="preserve">wykonali co najmniej dwie roboty o charakterze podobnym do objętych zamówieniem w tym jednej o wartości nie </w:t>
      </w:r>
      <w:r w:rsidR="00145ED8" w:rsidRPr="00B1589D">
        <w:rPr>
          <w:rFonts w:asciiTheme="majorHAnsi" w:hAnsiTheme="majorHAnsi"/>
          <w:b/>
        </w:rPr>
        <w:t xml:space="preserve">mniejszej niż </w:t>
      </w:r>
      <w:r w:rsidR="00C162C5" w:rsidRPr="00B1589D">
        <w:rPr>
          <w:rFonts w:asciiTheme="majorHAnsi" w:hAnsiTheme="majorHAnsi"/>
          <w:b/>
        </w:rPr>
        <w:t>4</w:t>
      </w:r>
      <w:r w:rsidR="00145ED8" w:rsidRPr="00B1589D">
        <w:rPr>
          <w:rFonts w:asciiTheme="majorHAnsi" w:hAnsiTheme="majorHAnsi"/>
          <w:b/>
        </w:rPr>
        <w:t>00 000,00</w:t>
      </w:r>
      <w:r w:rsidR="0090016E" w:rsidRPr="00B1589D">
        <w:rPr>
          <w:rFonts w:asciiTheme="majorHAnsi" w:hAnsiTheme="majorHAnsi"/>
          <w:b/>
        </w:rPr>
        <w:t xml:space="preserve"> </w:t>
      </w:r>
      <w:r w:rsidR="00145ED8" w:rsidRPr="00B1589D">
        <w:rPr>
          <w:rFonts w:asciiTheme="majorHAnsi" w:hAnsiTheme="majorHAnsi"/>
          <w:b/>
        </w:rPr>
        <w:t>zł</w:t>
      </w:r>
      <w:r w:rsidRPr="00B1589D">
        <w:rPr>
          <w:rFonts w:asciiTheme="majorHAnsi" w:hAnsiTheme="majorHAnsi"/>
          <w:b/>
        </w:rPr>
        <w:t xml:space="preserve"> brutto polegając</w:t>
      </w:r>
      <w:r w:rsidR="00016E74" w:rsidRPr="00B1589D">
        <w:rPr>
          <w:rFonts w:asciiTheme="majorHAnsi" w:hAnsiTheme="majorHAnsi"/>
          <w:b/>
        </w:rPr>
        <w:t>e</w:t>
      </w:r>
      <w:r w:rsidRPr="00B1589D">
        <w:rPr>
          <w:rFonts w:asciiTheme="majorHAnsi" w:hAnsiTheme="majorHAnsi"/>
          <w:b/>
        </w:rPr>
        <w:t xml:space="preserve"> na </w:t>
      </w:r>
      <w:r w:rsidR="00997C4A" w:rsidRPr="00B1589D">
        <w:rPr>
          <w:rFonts w:asciiTheme="majorHAnsi" w:hAnsiTheme="majorHAnsi"/>
          <w:b/>
        </w:rPr>
        <w:t xml:space="preserve">przebudowie, </w:t>
      </w:r>
      <w:r w:rsidRPr="00B1589D">
        <w:rPr>
          <w:rFonts w:asciiTheme="majorHAnsi" w:hAnsiTheme="majorHAnsi"/>
          <w:b/>
        </w:rPr>
        <w:t>budowie</w:t>
      </w:r>
      <w:r w:rsidR="00FE7EDE" w:rsidRPr="00B1589D">
        <w:rPr>
          <w:rFonts w:asciiTheme="majorHAnsi" w:hAnsiTheme="majorHAnsi"/>
          <w:b/>
        </w:rPr>
        <w:t xml:space="preserve"> </w:t>
      </w:r>
      <w:r w:rsidRPr="00B1589D">
        <w:rPr>
          <w:rFonts w:asciiTheme="majorHAnsi" w:hAnsiTheme="majorHAnsi"/>
          <w:b/>
        </w:rPr>
        <w:t xml:space="preserve">lub rozbudowie </w:t>
      </w:r>
      <w:r w:rsidR="00F565EF" w:rsidRPr="00B1589D">
        <w:rPr>
          <w:rFonts w:asciiTheme="majorHAnsi" w:hAnsiTheme="majorHAnsi"/>
          <w:b/>
        </w:rPr>
        <w:t xml:space="preserve">drogi </w:t>
      </w:r>
      <w:r w:rsidR="00FE7EDE" w:rsidRPr="00B1589D">
        <w:rPr>
          <w:rFonts w:asciiTheme="majorHAnsi" w:hAnsiTheme="majorHAnsi"/>
          <w:b/>
        </w:rPr>
        <w:t>o nawierzchni asfaltowej</w:t>
      </w:r>
      <w:r w:rsidR="00C162C5" w:rsidRPr="00B1589D">
        <w:rPr>
          <w:rFonts w:asciiTheme="majorHAnsi" w:hAnsiTheme="majorHAnsi"/>
          <w:b/>
        </w:rPr>
        <w:t>,</w:t>
      </w:r>
      <w:r w:rsidR="00FE7EDE" w:rsidRPr="00B1589D">
        <w:rPr>
          <w:rFonts w:asciiTheme="majorHAnsi" w:hAnsiTheme="majorHAnsi"/>
          <w:b/>
        </w:rPr>
        <w:t xml:space="preserve"> </w:t>
      </w:r>
      <w:r w:rsidR="00262B8D" w:rsidRPr="00B1589D">
        <w:rPr>
          <w:rFonts w:asciiTheme="majorHAnsi" w:hAnsiTheme="majorHAnsi"/>
          <w:b/>
        </w:rPr>
        <w:t xml:space="preserve"> </w:t>
      </w:r>
    </w:p>
    <w:p w14:paraId="5AEC8BB4" w14:textId="77777777" w:rsidR="00BA5CB8" w:rsidRPr="00B1589D" w:rsidRDefault="00BA5CB8" w:rsidP="00BA5CB8">
      <w:pPr>
        <w:ind w:left="291" w:right="416"/>
        <w:jc w:val="both"/>
        <w:rPr>
          <w:rFonts w:asciiTheme="majorHAnsi" w:hAnsiTheme="majorHAnsi"/>
          <w:b/>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w:t>
      </w:r>
      <w:r w:rsidRPr="008C630A">
        <w:rPr>
          <w:rFonts w:asciiTheme="majorHAnsi" w:hAnsiTheme="majorHAnsi"/>
          <w:i/>
        </w:rPr>
        <w:lastRenderedPageBreak/>
        <w:t xml:space="preserve">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lastRenderedPageBreak/>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6461B38"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 xml:space="preserve">składana jest na formularzu ofertowym </w:t>
      </w:r>
      <w:r w:rsidR="00C162C5">
        <w:rPr>
          <w:rFonts w:ascii="Cambria" w:hAnsi="Cambria" w:cs="Arial"/>
        </w:rPr>
        <w:t xml:space="preserve">wg wzoru </w:t>
      </w:r>
      <w:r w:rsidR="00DD6732">
        <w:rPr>
          <w:rFonts w:ascii="Cambria" w:hAnsi="Cambria" w:cs="Arial"/>
        </w:rPr>
        <w:t>stanowiąc</w:t>
      </w:r>
      <w:r w:rsidR="00C162C5">
        <w:rPr>
          <w:rFonts w:ascii="Cambria" w:hAnsi="Cambria" w:cs="Arial"/>
        </w:rPr>
        <w:t>ego</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3A73B48F"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zawierający pozycje zawarte w przedmiarach robót</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p>
    <w:p w14:paraId="4E78998F" w14:textId="09F24892"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 xml:space="preserve">Oświadczenie to składa także podmiot na którego zasoby powołuje się Wykonawca.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26E60019" w:rsidR="000C0411" w:rsidRPr="00754E64"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6F4D71D0" w:rsidR="00754E64" w:rsidRPr="00893E2C" w:rsidRDefault="00901728" w:rsidP="00893E2C">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AB78044"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6D8A821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w:t>
      </w:r>
      <w:r w:rsidRPr="00CB5BF5">
        <w:rPr>
          <w:rFonts w:ascii="Cambria" w:hAnsi="Cambria"/>
        </w:rPr>
        <w:lastRenderedPageBreak/>
        <w:t xml:space="preserve">oświadczenie, z którego </w:t>
      </w:r>
      <w:r w:rsidR="006A2D28" w:rsidRPr="00CB5BF5">
        <w:rPr>
          <w:rFonts w:ascii="Cambria" w:hAnsi="Cambria"/>
        </w:rPr>
        <w:t>wynika, któr</w:t>
      </w:r>
      <w:r w:rsidR="001E646F">
        <w:rPr>
          <w:rFonts w:ascii="Cambria" w:hAnsi="Cambria"/>
        </w:rPr>
        <w:t>e</w:t>
      </w:r>
      <w:r w:rsidR="006A2D28" w:rsidRPr="00CB5BF5">
        <w:rPr>
          <w:rFonts w:ascii="Cambria" w:hAnsi="Cambria"/>
        </w:rPr>
        <w:t xml:space="preserve"> </w:t>
      </w:r>
      <w:r w:rsidR="001E646F">
        <w:rPr>
          <w:rFonts w:ascii="Cambria" w:hAnsi="Cambria"/>
        </w:rPr>
        <w:t>roboty budowlane, dostawy lub usługi  wykonają poszczególni wykonawcy.</w:t>
      </w:r>
    </w:p>
    <w:p w14:paraId="211A5464" w14:textId="1D6E2DF6" w:rsidR="001E646F" w:rsidRPr="00754E64" w:rsidRDefault="0078519A" w:rsidP="00887365">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6734A6">
        <w:rPr>
          <w:rFonts w:ascii="Cambria" w:hAnsi="Cambria"/>
        </w:rPr>
        <w:t>roboty</w:t>
      </w:r>
      <w:r w:rsidRPr="00CB5BF5">
        <w:rPr>
          <w:rFonts w:ascii="Cambria" w:hAnsi="Cambria"/>
        </w:rPr>
        <w:t xml:space="preserve"> </w:t>
      </w:r>
      <w:r w:rsidR="00754E64">
        <w:rPr>
          <w:rFonts w:ascii="Cambria" w:hAnsi="Cambria"/>
        </w:rPr>
        <w:t xml:space="preserve">budowlane, dostawy lub usługi </w:t>
      </w:r>
      <w:r w:rsidRPr="00CB5BF5">
        <w:rPr>
          <w:rFonts w:ascii="Cambria" w:hAnsi="Cambria"/>
        </w:rPr>
        <w:t>wykonają poszczególni wykonawcy.</w:t>
      </w:r>
    </w:p>
    <w:p w14:paraId="2D9E8C93" w14:textId="77777777" w:rsidR="001E646F" w:rsidRDefault="001E646F" w:rsidP="00887365">
      <w:pPr>
        <w:pStyle w:val="Tekstpodstawowy"/>
        <w:spacing w:after="0"/>
        <w:ind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2A9B8EC" w:rsidR="00887365"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4282EAA" w14:textId="4493368E" w:rsidR="005F40D9" w:rsidRDefault="005F40D9" w:rsidP="005F40D9">
      <w:pPr>
        <w:spacing w:before="240"/>
        <w:ind w:right="-108"/>
        <w:jc w:val="both"/>
        <w:rPr>
          <w:rFonts w:ascii="Cambria" w:hAnsi="Cambria"/>
        </w:rPr>
      </w:pPr>
    </w:p>
    <w:p w14:paraId="568F1945" w14:textId="77777777" w:rsidR="005F40D9" w:rsidRPr="004C6137" w:rsidRDefault="005F40D9" w:rsidP="005F40D9">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5EA0B6BB" w14:textId="77777777" w:rsidR="005F40D9" w:rsidRPr="00773D17" w:rsidRDefault="005F40D9" w:rsidP="005F40D9">
      <w:pPr>
        <w:spacing w:before="240"/>
        <w:ind w:right="-108"/>
        <w:jc w:val="both"/>
        <w:rPr>
          <w:rFonts w:ascii="Cambria" w:hAnsi="Cambria"/>
        </w:rPr>
      </w:pP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AA045A4"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r w:rsidR="005C0D1E">
        <w:rPr>
          <w:rFonts w:asciiTheme="majorHAnsi" w:hAnsiTheme="majorHAnsi"/>
          <w:bCs/>
        </w:rPr>
        <w:t xml:space="preserve"> ( jeżeli dotyczy )</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lastRenderedPageBreak/>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1D83F583" w14:textId="25A1C12D" w:rsidR="00AE3C27" w:rsidRPr="000F31F4" w:rsidRDefault="00AE3C27" w:rsidP="003721D2">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w:t>
      </w:r>
      <w:r w:rsidRPr="000F31F4">
        <w:rPr>
          <w:rFonts w:asciiTheme="majorHAnsi" w:hAnsiTheme="majorHAnsi"/>
        </w:rPr>
        <w:t>na kwotę minimum</w:t>
      </w:r>
      <w:r w:rsidRPr="000F31F4">
        <w:rPr>
          <w:rFonts w:asciiTheme="majorHAnsi" w:hAnsiTheme="majorHAnsi"/>
          <w:b/>
        </w:rPr>
        <w:t xml:space="preserve"> </w:t>
      </w:r>
      <w:r w:rsidR="003721D2" w:rsidRPr="000F31F4">
        <w:rPr>
          <w:rFonts w:asciiTheme="majorHAnsi" w:hAnsiTheme="majorHAnsi"/>
          <w:b/>
        </w:rPr>
        <w:t>4</w:t>
      </w:r>
      <w:r w:rsidRPr="000F31F4">
        <w:rPr>
          <w:rFonts w:asciiTheme="majorHAnsi" w:hAnsiTheme="majorHAnsi"/>
          <w:b/>
        </w:rPr>
        <w:t>00 000,00 zł.</w:t>
      </w:r>
      <w:r w:rsidRPr="000F31F4">
        <w:rPr>
          <w:rFonts w:asciiTheme="majorHAnsi" w:hAnsiTheme="majorHAnsi"/>
        </w:rPr>
        <w:t xml:space="preserve"> </w:t>
      </w:r>
    </w:p>
    <w:p w14:paraId="6A6E55B0" w14:textId="55677088" w:rsidR="00AE3C27" w:rsidRPr="0090016E" w:rsidRDefault="003721D2" w:rsidP="00AE3C27">
      <w:pPr>
        <w:tabs>
          <w:tab w:val="left" w:pos="0"/>
          <w:tab w:val="left" w:pos="8647"/>
        </w:tabs>
        <w:spacing w:after="5"/>
        <w:ind w:left="284" w:hanging="284"/>
        <w:jc w:val="both"/>
        <w:rPr>
          <w:rFonts w:asciiTheme="majorHAnsi" w:hAnsiTheme="majorHAnsi"/>
          <w:b/>
        </w:rPr>
      </w:pPr>
      <w:r>
        <w:rPr>
          <w:rFonts w:asciiTheme="majorHAnsi" w:hAnsiTheme="majorHAnsi"/>
        </w:rPr>
        <w:t>b</w:t>
      </w:r>
      <w:r w:rsidR="00AE3C27" w:rsidRPr="0090016E">
        <w:rPr>
          <w:rFonts w:asciiTheme="majorHAnsi" w:hAnsiTheme="majorHAnsi"/>
        </w:rPr>
        <w:t>)</w:t>
      </w:r>
      <w:r w:rsidR="00AE3C27" w:rsidRPr="0090016E">
        <w:rPr>
          <w:rFonts w:asciiTheme="majorHAnsi" w:hAnsiTheme="majorHAnsi"/>
        </w:rPr>
        <w:tab/>
        <w:t xml:space="preserve">wykazu robót budowlanych </w:t>
      </w:r>
      <w:r w:rsidR="0026192F" w:rsidRPr="0090016E">
        <w:rPr>
          <w:rFonts w:asciiTheme="majorHAnsi" w:hAnsiTheme="majorHAnsi"/>
        </w:rPr>
        <w:t>o których mowa w rozdziale II podrozdziale 5 pkt 4 lit b)</w:t>
      </w:r>
      <w:r w:rsidR="0090016E" w:rsidRPr="0090016E">
        <w:rPr>
          <w:rFonts w:asciiTheme="majorHAnsi" w:hAnsiTheme="majorHAnsi"/>
        </w:rPr>
        <w:t xml:space="preserve"> </w:t>
      </w:r>
      <w:r w:rsidR="00AE3C27" w:rsidRPr="0090016E">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AE3C27" w:rsidRPr="0090016E">
        <w:rPr>
          <w:rFonts w:asciiTheme="majorHAnsi" w:hAnsiTheme="majorHAnsi"/>
          <w:i/>
        </w:rPr>
        <w:t xml:space="preserve">wg wzoru stanowiącego </w:t>
      </w:r>
      <w:r w:rsidR="00AE3C27" w:rsidRPr="0090016E">
        <w:rPr>
          <w:rFonts w:asciiTheme="majorHAnsi" w:hAnsiTheme="majorHAnsi"/>
          <w:b/>
          <w:i/>
        </w:rPr>
        <w:t>załącznik Nr 6 do SWZ.</w:t>
      </w:r>
      <w:r w:rsidR="00AE3C27" w:rsidRPr="0090016E">
        <w:rPr>
          <w:rFonts w:asciiTheme="majorHAnsi" w:hAnsiTheme="majorHAnsi"/>
          <w:b/>
        </w:rPr>
        <w:t xml:space="preserve"> </w:t>
      </w:r>
    </w:p>
    <w:p w14:paraId="25DA3C7F" w14:textId="77777777" w:rsidR="00AE3C27" w:rsidRPr="0090016E" w:rsidRDefault="00AE3C27" w:rsidP="00AE3C27">
      <w:pPr>
        <w:tabs>
          <w:tab w:val="left" w:pos="8647"/>
        </w:tabs>
        <w:ind w:left="284"/>
        <w:jc w:val="both"/>
        <w:rPr>
          <w:rFonts w:asciiTheme="majorHAnsi" w:hAnsiTheme="majorHAnsi"/>
        </w:rPr>
      </w:pPr>
      <w:r w:rsidRPr="0090016E">
        <w:rPr>
          <w:rFonts w:asciiTheme="majorHAnsi" w:hAnsiTheme="majorHAnsi"/>
        </w:rPr>
        <w:t xml:space="preserve">Jeżeli wykonawca powołuje się na doświadczenie w realizacji </w:t>
      </w:r>
      <w:r w:rsidRPr="0090016E">
        <w:rPr>
          <w:rFonts w:asciiTheme="majorHAnsi" w:hAnsiTheme="majorHAnsi"/>
          <w:b/>
        </w:rPr>
        <w:t>robót budowlanych</w:t>
      </w:r>
      <w:r w:rsidRPr="0090016E">
        <w:rPr>
          <w:rFonts w:asciiTheme="majorHAnsi" w:hAnsiTheme="majorHAnsi"/>
        </w:rPr>
        <w:t>, dostaw lub usług, wykonywanych wspólnie z innymi wykonawcami, to powyższy wykaz, dotyczy robót budowlanych, w których wykonaniu wykonawca ten bezpośrednio uczestniczył.</w:t>
      </w:r>
      <w:r w:rsidRPr="0090016E">
        <w:rPr>
          <w:rFonts w:asciiTheme="majorHAnsi" w:hAnsiTheme="majorHAnsi"/>
          <w:b/>
        </w:rPr>
        <w:t xml:space="preserve"> </w:t>
      </w:r>
    </w:p>
    <w:p w14:paraId="244E37A2" w14:textId="1301AA35" w:rsidR="003721D2" w:rsidRDefault="00AE3C27" w:rsidP="003721D2">
      <w:pPr>
        <w:pStyle w:val="Akapitzlist"/>
        <w:numPr>
          <w:ilvl w:val="1"/>
          <w:numId w:val="1"/>
        </w:numPr>
        <w:tabs>
          <w:tab w:val="left" w:pos="8647"/>
        </w:tabs>
        <w:ind w:left="284" w:hanging="284"/>
        <w:jc w:val="both"/>
        <w:rPr>
          <w:rFonts w:asciiTheme="majorHAnsi" w:hAnsiTheme="majorHAnsi"/>
        </w:rPr>
      </w:pPr>
      <w:r w:rsidRPr="003721D2">
        <w:rPr>
          <w:rFonts w:asciiTheme="majorHAnsi" w:hAnsiTheme="maj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DE236B">
        <w:rPr>
          <w:rFonts w:asciiTheme="majorHAnsi" w:hAnsiTheme="majorHAnsi"/>
        </w:rPr>
        <w:t xml:space="preserve">wg wzoru stanowiącego </w:t>
      </w:r>
      <w:r w:rsidRPr="003721D2">
        <w:rPr>
          <w:rFonts w:asciiTheme="majorHAnsi" w:hAnsiTheme="majorHAnsi"/>
          <w:b/>
          <w:i/>
        </w:rPr>
        <w:t>Załącznik nr 7 do SWZ</w:t>
      </w:r>
      <w:r w:rsidRPr="003721D2">
        <w:rPr>
          <w:rFonts w:asciiTheme="majorHAnsi" w:hAnsiTheme="majorHAnsi"/>
          <w:i/>
        </w:rPr>
        <w:t>;</w:t>
      </w:r>
      <w:r w:rsidRPr="003721D2">
        <w:rPr>
          <w:rFonts w:asciiTheme="majorHAnsi" w:hAnsiTheme="majorHAnsi"/>
        </w:rPr>
        <w:t xml:space="preserve"> </w:t>
      </w:r>
    </w:p>
    <w:p w14:paraId="1110FB82" w14:textId="27DEAAE1" w:rsidR="003721D2" w:rsidRPr="003721D2" w:rsidRDefault="003721D2" w:rsidP="003721D2">
      <w:pPr>
        <w:pStyle w:val="Akapitzlist"/>
        <w:numPr>
          <w:ilvl w:val="1"/>
          <w:numId w:val="1"/>
        </w:numPr>
        <w:tabs>
          <w:tab w:val="left" w:pos="8647"/>
        </w:tabs>
        <w:ind w:left="284" w:hanging="284"/>
        <w:jc w:val="both"/>
        <w:rPr>
          <w:rFonts w:asciiTheme="majorHAnsi" w:hAnsiTheme="majorHAnsi"/>
        </w:rPr>
      </w:pPr>
      <w:r w:rsidRPr="003721D2">
        <w:rPr>
          <w:rFonts w:asciiTheme="majorHAnsi" w:hAnsiTheme="majorHAnsi"/>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lastRenderedPageBreak/>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5E6EDD85"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zamówień na roboty budowlane lub usługi</w:t>
      </w:r>
      <w:r w:rsidR="000D28CD">
        <w:rPr>
          <w:rFonts w:asciiTheme="majorHAnsi" w:hAnsiTheme="majorHAnsi"/>
        </w:rPr>
        <w:t>,</w:t>
      </w:r>
      <w:r w:rsidRPr="00701707">
        <w:rPr>
          <w:rFonts w:asciiTheme="majorHAnsi" w:hAnsiTheme="majorHAnsi"/>
        </w:rPr>
        <w:t xml:space="preserve">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lastRenderedPageBreak/>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5C0D1E" w:rsidRDefault="00A17DD9" w:rsidP="00A17DD9">
      <w:pPr>
        <w:numPr>
          <w:ilvl w:val="0"/>
          <w:numId w:val="49"/>
        </w:numPr>
        <w:spacing w:after="5"/>
        <w:ind w:left="284" w:hanging="286"/>
        <w:jc w:val="both"/>
        <w:rPr>
          <w:rFonts w:asciiTheme="majorHAnsi" w:hAnsiTheme="majorHAnsi"/>
        </w:rPr>
      </w:pPr>
      <w:r w:rsidRPr="005C0D1E">
        <w:rPr>
          <w:rFonts w:asciiTheme="majorHAnsi" w:hAnsiTheme="majorHAnsi"/>
        </w:rPr>
        <w:t>Wykonawcy mogą wspólnie ubiegać się o udzielenie zamówienia (art. 58 ustawy Pzp).</w:t>
      </w:r>
      <w:r w:rsidR="006F5C17" w:rsidRPr="005C0D1E">
        <w:rPr>
          <w:rFonts w:asciiTheme="majorHAnsi" w:hAnsiTheme="majorHAnsi"/>
        </w:rPr>
        <w:t xml:space="preserve"> </w:t>
      </w:r>
      <w:r w:rsidRPr="005C0D1E">
        <w:rPr>
          <w:rFonts w:asciiTheme="majorHAnsi" w:hAnsiTheme="majorHAnsi"/>
        </w:rPr>
        <w:t xml:space="preserve">W takim przypadku Wykonawcy ustanawiają pełnomocnika do reprezentowania ich  w postępowaniu albo do reprezentowania i zawarcia umowy w sprawie zamówienia publicznego. </w:t>
      </w:r>
      <w:r w:rsidRPr="005C0D1E">
        <w:rPr>
          <w:rFonts w:asciiTheme="majorHAnsi" w:hAnsiTheme="majorHAnsi"/>
          <w:b/>
          <w:u w:val="single" w:color="000000"/>
        </w:rPr>
        <w:t>Pełnomocnictwo winno być załączone do oferty.</w:t>
      </w:r>
      <w:r w:rsidRPr="005C0D1E">
        <w:rPr>
          <w:rFonts w:asciiTheme="majorHAnsi" w:hAnsiTheme="majorHAnsi"/>
          <w:b/>
        </w:rPr>
        <w:t xml:space="preserve">  </w:t>
      </w:r>
    </w:p>
    <w:p w14:paraId="4D670576" w14:textId="77777777" w:rsidR="00A17DD9" w:rsidRPr="005C0D1E" w:rsidRDefault="00A17DD9" w:rsidP="00A17DD9">
      <w:pPr>
        <w:numPr>
          <w:ilvl w:val="0"/>
          <w:numId w:val="49"/>
        </w:numPr>
        <w:spacing w:after="5"/>
        <w:ind w:left="284" w:hanging="286"/>
        <w:jc w:val="both"/>
        <w:rPr>
          <w:rFonts w:asciiTheme="majorHAnsi" w:hAnsiTheme="majorHAnsi"/>
        </w:rPr>
      </w:pPr>
      <w:r w:rsidRPr="005C0D1E">
        <w:rPr>
          <w:rFonts w:asciiTheme="majorHAnsi" w:hAnsiTheme="majorHAnsi"/>
        </w:rPr>
        <w:t xml:space="preserve">W przypadku Wykonawców wspólnie ubiegających się o udzielenie zamówienia, oświadczenia, o których mowa w rozdziale II podrozdziale 7 ust. 1) pkt 3 SWZ stanowiące załącznik nr 3, 4 i 9 do SWZ, składa każdy z wykonawców. Oświadczenia te potwierdzają brak podstaw wykluczenia oraz spełnianie warunków udziału w zakresie, w jakim każdy z wykonawców wykazuje spełnianie warunków udziału w postępowaniu. </w:t>
      </w:r>
    </w:p>
    <w:p w14:paraId="04494D7F" w14:textId="77777777" w:rsidR="00A17DD9" w:rsidRPr="005C0D1E" w:rsidRDefault="00A17DD9" w:rsidP="00A17DD9">
      <w:pPr>
        <w:numPr>
          <w:ilvl w:val="0"/>
          <w:numId w:val="49"/>
        </w:numPr>
        <w:spacing w:after="5"/>
        <w:ind w:left="284" w:hanging="286"/>
        <w:jc w:val="both"/>
        <w:rPr>
          <w:rFonts w:asciiTheme="majorHAnsi" w:hAnsiTheme="majorHAnsi"/>
        </w:rPr>
      </w:pPr>
      <w:r w:rsidRPr="005C0D1E">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1C93FD06" w14:textId="77777777" w:rsidR="00A17DD9" w:rsidRPr="005C0D1E" w:rsidRDefault="00A17DD9" w:rsidP="00A17DD9">
      <w:pPr>
        <w:pStyle w:val="Akapitzlist"/>
        <w:numPr>
          <w:ilvl w:val="0"/>
          <w:numId w:val="49"/>
        </w:numPr>
        <w:autoSpaceDE w:val="0"/>
        <w:autoSpaceDN w:val="0"/>
        <w:adjustRightInd w:val="0"/>
        <w:ind w:left="284" w:hanging="284"/>
        <w:contextualSpacing/>
        <w:jc w:val="both"/>
        <w:rPr>
          <w:rFonts w:asciiTheme="majorHAnsi" w:hAnsiTheme="majorHAnsi" w:cs="ArialMT"/>
        </w:rPr>
      </w:pPr>
      <w:r w:rsidRPr="005C0D1E">
        <w:rPr>
          <w:rFonts w:asciiTheme="majorHAnsi" w:hAnsiTheme="majorHAnsi" w:cs="ArialMT"/>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5E9C5A" w14:textId="77777777" w:rsidR="00A17DD9" w:rsidRPr="005C0D1E" w:rsidRDefault="00A17DD9" w:rsidP="00A17DD9">
      <w:pPr>
        <w:numPr>
          <w:ilvl w:val="0"/>
          <w:numId w:val="49"/>
        </w:numPr>
        <w:spacing w:after="5"/>
        <w:ind w:left="284" w:hanging="286"/>
        <w:jc w:val="both"/>
        <w:rPr>
          <w:rFonts w:asciiTheme="majorHAnsi" w:hAnsiTheme="majorHAnsi"/>
        </w:rPr>
      </w:pPr>
      <w:r w:rsidRPr="005C0D1E">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6CA12C58" w14:textId="77777777" w:rsidR="00A17DD9" w:rsidRPr="005C0D1E" w:rsidRDefault="00A17DD9" w:rsidP="00A17DD9">
      <w:pPr>
        <w:numPr>
          <w:ilvl w:val="0"/>
          <w:numId w:val="50"/>
        </w:numPr>
        <w:spacing w:after="5"/>
        <w:ind w:right="419" w:hanging="259"/>
        <w:jc w:val="both"/>
        <w:rPr>
          <w:rFonts w:asciiTheme="majorHAnsi" w:hAnsiTheme="majorHAnsi"/>
        </w:rPr>
      </w:pPr>
      <w:r w:rsidRPr="005C0D1E">
        <w:rPr>
          <w:rFonts w:asciiTheme="majorHAnsi" w:hAnsiTheme="majorHAnsi"/>
        </w:rPr>
        <w:t xml:space="preserve">zamówień na roboty budowlane lub usługi;  </w:t>
      </w:r>
    </w:p>
    <w:p w14:paraId="7E2F0B59" w14:textId="77777777" w:rsidR="00A17DD9" w:rsidRPr="005C0D1E" w:rsidRDefault="00A17DD9" w:rsidP="00A17DD9">
      <w:pPr>
        <w:numPr>
          <w:ilvl w:val="0"/>
          <w:numId w:val="50"/>
        </w:numPr>
        <w:spacing w:after="5"/>
        <w:ind w:right="419" w:hanging="259"/>
        <w:jc w:val="both"/>
        <w:rPr>
          <w:rFonts w:asciiTheme="majorHAnsi" w:hAnsiTheme="majorHAnsi" w:cstheme="minorBidi"/>
          <w:sz w:val="22"/>
          <w:szCs w:val="22"/>
        </w:rPr>
      </w:pPr>
      <w:r w:rsidRPr="005C0D1E">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2C704795" w14:textId="3A1F1A24" w:rsidR="00ED1871" w:rsidRPr="00B11B58"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7B4800BD" w:rsidR="00B54B61" w:rsidRPr="005C0D1E" w:rsidRDefault="00B54B61" w:rsidP="00B54B61">
      <w:pPr>
        <w:ind w:left="284" w:hanging="284"/>
        <w:jc w:val="both"/>
        <w:rPr>
          <w:rFonts w:asciiTheme="majorHAnsi" w:hAnsiTheme="majorHAnsi"/>
          <w:color w:val="FF0000"/>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975619" w:rsidRPr="000F31F4">
        <w:rPr>
          <w:rFonts w:asciiTheme="majorHAnsi" w:hAnsiTheme="majorHAnsi"/>
          <w:b/>
        </w:rPr>
        <w:t>8</w:t>
      </w:r>
      <w:r w:rsidRPr="000F31F4">
        <w:rPr>
          <w:rFonts w:asciiTheme="majorHAnsi" w:hAnsiTheme="majorHAnsi"/>
          <w:b/>
        </w:rPr>
        <w:t> 000,00  zł</w:t>
      </w:r>
      <w:r w:rsidRPr="000F31F4">
        <w:rPr>
          <w:rFonts w:asciiTheme="majorHAnsi" w:hAnsiTheme="majorHAnsi"/>
        </w:rPr>
        <w:t xml:space="preserve"> (słownie złotych: </w:t>
      </w:r>
      <w:r w:rsidR="00975619" w:rsidRPr="000F31F4">
        <w:rPr>
          <w:rFonts w:asciiTheme="majorHAnsi" w:hAnsiTheme="majorHAnsi"/>
        </w:rPr>
        <w:t>osiem</w:t>
      </w:r>
      <w:r w:rsidRPr="000F31F4">
        <w:rPr>
          <w:rFonts w:asciiTheme="majorHAnsi" w:hAnsiTheme="majorHAnsi"/>
        </w:rPr>
        <w:t xml:space="preserve"> </w:t>
      </w:r>
      <w:r w:rsidR="009569D7" w:rsidRPr="000F31F4">
        <w:rPr>
          <w:rFonts w:asciiTheme="majorHAnsi" w:hAnsiTheme="majorHAnsi"/>
        </w:rPr>
        <w:t>tysi</w:t>
      </w:r>
      <w:r w:rsidR="00ED1871" w:rsidRPr="000F31F4">
        <w:rPr>
          <w:rFonts w:asciiTheme="majorHAnsi" w:hAnsiTheme="majorHAnsi"/>
        </w:rPr>
        <w:t>ęcy</w:t>
      </w:r>
      <w:r w:rsidRPr="000F31F4">
        <w:rPr>
          <w:rFonts w:asciiTheme="majorHAnsi" w:hAnsiTheme="majorHAnsi"/>
        </w:rPr>
        <w:t xml:space="preserve"> 00/100). </w:t>
      </w:r>
    </w:p>
    <w:p w14:paraId="65A08D82"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4E4696F4"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5C0D1E">
        <w:rPr>
          <w:rFonts w:asciiTheme="majorHAnsi" w:hAnsiTheme="majorHAnsi"/>
          <w:b/>
        </w:rPr>
        <w:t>10</w:t>
      </w:r>
      <w:r w:rsidR="00D73E85">
        <w:rPr>
          <w:rFonts w:asciiTheme="majorHAnsi" w:hAnsiTheme="majorHAnsi"/>
          <w:b/>
        </w:rPr>
        <w:t>.202</w:t>
      </w:r>
      <w:r w:rsidR="00DE3500">
        <w:rPr>
          <w:rFonts w:asciiTheme="majorHAnsi" w:hAnsiTheme="majorHAnsi"/>
          <w:b/>
        </w:rPr>
        <w:t>2</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w:t>
      </w:r>
      <w:r w:rsidRPr="0026587F">
        <w:rPr>
          <w:rFonts w:ascii="Cambria" w:hAnsi="Cambria"/>
          <w:bCs/>
        </w:rPr>
        <w:lastRenderedPageBreak/>
        <w:t xml:space="preserve">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Podpisy kwalifikowane wykorzystywane przez wykonawców do podpisywania wszelkich plików muszą spełniać “Rozporządzenie Parlamentu Europejskiego i Rady </w:t>
      </w:r>
      <w:r w:rsidRPr="000C6421">
        <w:rPr>
          <w:rFonts w:asciiTheme="majorHAnsi" w:hAnsiTheme="majorHAnsi" w:cs="Calibri"/>
          <w:color w:val="000000"/>
        </w:rPr>
        <w:lastRenderedPageBreak/>
        <w:t>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w:t>
      </w:r>
      <w:r w:rsidRPr="000904D5">
        <w:rPr>
          <w:rFonts w:asciiTheme="majorHAnsi" w:hAnsiTheme="majorHAnsi"/>
        </w:rPr>
        <w:lastRenderedPageBreak/>
        <w:t>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77777777"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77777777" w:rsidR="001126E8" w:rsidRPr="00E04698"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6329976"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7B2C1ECA"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lastRenderedPageBreak/>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85369C">
        <w:rPr>
          <w:rFonts w:asciiTheme="majorHAnsi" w:hAnsiTheme="majorHAnsi" w:cs="Calibri"/>
        </w:rPr>
        <w:t>Jolanta Chrostek</w:t>
      </w:r>
      <w:r w:rsidR="00DD2380">
        <w:rPr>
          <w:rFonts w:asciiTheme="majorHAnsi" w:hAnsiTheme="majorHAnsi" w:cs="Calibri"/>
        </w:rPr>
        <w:t xml:space="preserve">, Krystyna Kuźnicka </w:t>
      </w:r>
      <w:r w:rsidR="00A37458">
        <w:rPr>
          <w:rFonts w:asciiTheme="majorHAnsi" w:hAnsiTheme="majorHAnsi" w:cs="Calibri"/>
          <w:color w:val="FF0000"/>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3532210F"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732A8B">
        <w:rPr>
          <w:rFonts w:asciiTheme="majorHAnsi" w:hAnsiTheme="majorHAnsi" w:cs="Calibri"/>
          <w:b/>
          <w:color w:val="FF0000"/>
        </w:rPr>
        <w:t xml:space="preserve">7 </w:t>
      </w:r>
      <w:r w:rsidR="00997C4A">
        <w:rPr>
          <w:rFonts w:asciiTheme="majorHAnsi" w:hAnsiTheme="majorHAnsi" w:cs="Calibri"/>
          <w:b/>
          <w:color w:val="FF0000"/>
        </w:rPr>
        <w:t xml:space="preserve"> </w:t>
      </w:r>
      <w:r w:rsidR="00732A8B">
        <w:rPr>
          <w:rFonts w:asciiTheme="majorHAnsi" w:hAnsiTheme="majorHAnsi" w:cs="Calibri"/>
          <w:b/>
          <w:color w:val="FF0000"/>
        </w:rPr>
        <w:t>października</w:t>
      </w:r>
      <w:r w:rsidR="005C0D1E">
        <w:rPr>
          <w:rFonts w:asciiTheme="majorHAnsi" w:hAnsiTheme="majorHAnsi" w:cs="Calibri"/>
          <w:b/>
          <w:color w:val="FF0000"/>
        </w:rPr>
        <w:t xml:space="preserve"> </w:t>
      </w:r>
      <w:r w:rsidR="008F1B78" w:rsidRPr="008A0C74">
        <w:rPr>
          <w:rFonts w:asciiTheme="majorHAnsi" w:hAnsiTheme="majorHAnsi" w:cs="Calibri"/>
          <w:b/>
          <w:color w:val="FF0000"/>
        </w:rPr>
        <w:t xml:space="preserve"> 202</w:t>
      </w:r>
      <w:r w:rsidR="008A0C74" w:rsidRPr="008A0C74">
        <w:rPr>
          <w:rFonts w:asciiTheme="majorHAnsi" w:hAnsiTheme="majorHAnsi" w:cs="Calibri"/>
          <w:b/>
          <w:color w:val="FF0000"/>
        </w:rPr>
        <w:t>2</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1E62F73"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732A8B">
        <w:rPr>
          <w:rFonts w:asciiTheme="majorHAnsi" w:hAnsiTheme="majorHAnsi" w:cs="Calibri"/>
          <w:color w:val="000000"/>
        </w:rPr>
        <w:br/>
      </w:r>
      <w:r w:rsidR="00732A8B" w:rsidRPr="00732A8B">
        <w:rPr>
          <w:rFonts w:asciiTheme="majorHAnsi" w:hAnsiTheme="majorHAnsi" w:cs="Calibri"/>
          <w:b/>
          <w:bCs/>
          <w:color w:val="FF0000"/>
        </w:rPr>
        <w:t xml:space="preserve">7 </w:t>
      </w:r>
      <w:r w:rsidR="005C0D1E" w:rsidRPr="00732A8B">
        <w:rPr>
          <w:rFonts w:asciiTheme="majorHAnsi" w:hAnsiTheme="majorHAnsi" w:cs="Calibri"/>
          <w:b/>
          <w:bCs/>
          <w:color w:val="FF0000"/>
        </w:rPr>
        <w:t xml:space="preserve"> </w:t>
      </w:r>
      <w:r w:rsidR="00732A8B">
        <w:rPr>
          <w:rFonts w:asciiTheme="majorHAnsi" w:hAnsiTheme="majorHAnsi" w:cs="Calibri"/>
          <w:b/>
          <w:color w:val="FF0000"/>
        </w:rPr>
        <w:t>października</w:t>
      </w:r>
      <w:r w:rsidR="005C0D1E">
        <w:rPr>
          <w:rFonts w:asciiTheme="majorHAnsi" w:hAnsiTheme="majorHAnsi" w:cs="Calibri"/>
          <w:b/>
          <w:color w:val="FF0000"/>
        </w:rPr>
        <w:t xml:space="preserve"> </w:t>
      </w:r>
      <w:r w:rsidRPr="008A0C74">
        <w:rPr>
          <w:rFonts w:asciiTheme="majorHAnsi" w:hAnsiTheme="majorHAnsi" w:cs="Calibri"/>
          <w:b/>
          <w:color w:val="FF0000"/>
        </w:rPr>
        <w:t xml:space="preserve"> 202</w:t>
      </w:r>
      <w:r w:rsidR="008A0C74" w:rsidRPr="008A0C74">
        <w:rPr>
          <w:rFonts w:asciiTheme="majorHAnsi" w:hAnsiTheme="majorHAnsi" w:cs="Calibri"/>
          <w:b/>
          <w:color w:val="FF0000"/>
        </w:rPr>
        <w:t>2</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2DB1C1BB"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024AF6" w:rsidRPr="008A0C74">
        <w:rPr>
          <w:rFonts w:ascii="Cambria" w:hAnsi="Cambria"/>
          <w:b/>
          <w:bCs/>
          <w:color w:val="FF0000"/>
        </w:rPr>
        <w:t xml:space="preserve"> </w:t>
      </w:r>
      <w:r w:rsidR="00732A8B">
        <w:rPr>
          <w:rFonts w:ascii="Cambria" w:hAnsi="Cambria"/>
          <w:b/>
          <w:bCs/>
          <w:color w:val="FF0000"/>
        </w:rPr>
        <w:t>5</w:t>
      </w:r>
      <w:r w:rsidR="005C0D1E">
        <w:rPr>
          <w:rFonts w:ascii="Cambria" w:hAnsi="Cambria"/>
          <w:b/>
          <w:bCs/>
          <w:color w:val="FF0000"/>
        </w:rPr>
        <w:t xml:space="preserve"> </w:t>
      </w:r>
      <w:r w:rsidR="00997C4A">
        <w:rPr>
          <w:rFonts w:ascii="Cambria" w:hAnsi="Cambria"/>
          <w:b/>
          <w:bCs/>
          <w:color w:val="FF0000"/>
        </w:rPr>
        <w:t>listopada</w:t>
      </w:r>
      <w:r w:rsidR="005C0D1E">
        <w:rPr>
          <w:rFonts w:ascii="Cambria" w:hAnsi="Cambria"/>
          <w:b/>
          <w:bCs/>
          <w:color w:val="FF0000"/>
        </w:rPr>
        <w:t xml:space="preserve"> </w:t>
      </w:r>
      <w:r w:rsidR="00CA0924" w:rsidRPr="008A0C74">
        <w:rPr>
          <w:rFonts w:ascii="Cambria" w:hAnsi="Cambria"/>
          <w:b/>
          <w:bCs/>
          <w:color w:val="FF0000"/>
        </w:rPr>
        <w:t xml:space="preserve"> 202</w:t>
      </w:r>
      <w:r w:rsidR="008A0C74" w:rsidRPr="008A0C74">
        <w:rPr>
          <w:rFonts w:ascii="Cambria" w:hAnsi="Cambria"/>
          <w:b/>
          <w:bCs/>
          <w:color w:val="FF0000"/>
        </w:rPr>
        <w:t>2</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7B81E085" w14:textId="3046B542" w:rsidR="00B949AD" w:rsidRPr="004252AA" w:rsidRDefault="00EC4390" w:rsidP="004252AA">
      <w:pPr>
        <w:pStyle w:val="Akapitzlist"/>
        <w:numPr>
          <w:ilvl w:val="0"/>
          <w:numId w:val="35"/>
        </w:numPr>
        <w:tabs>
          <w:tab w:val="left" w:pos="0"/>
        </w:tabs>
        <w:ind w:left="0" w:firstLine="0"/>
        <w:jc w:val="both"/>
        <w:rPr>
          <w:rFonts w:asciiTheme="majorHAnsi" w:hAnsiTheme="majorHAnsi"/>
        </w:rPr>
      </w:pPr>
      <w:r w:rsidRPr="004252AA">
        <w:rPr>
          <w:rFonts w:asciiTheme="majorHAnsi" w:hAnsiTheme="majorHAnsi"/>
        </w:rPr>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 </w:t>
      </w:r>
      <w:r w:rsidR="00B949AD" w:rsidRPr="004252AA">
        <w:rPr>
          <w:rFonts w:asciiTheme="majorHAnsi" w:hAnsiTheme="majorHAnsi"/>
        </w:rPr>
        <w:t>Punkty przyznane ofert</w:t>
      </w:r>
      <w:r w:rsidRPr="004252AA">
        <w:rPr>
          <w:rFonts w:asciiTheme="majorHAnsi" w:hAnsiTheme="majorHAnsi"/>
        </w:rPr>
        <w:t>om</w:t>
      </w:r>
      <w:r w:rsidR="00B949AD" w:rsidRPr="004252AA">
        <w:rPr>
          <w:rFonts w:asciiTheme="majorHAnsi" w:hAnsiTheme="majorHAnsi"/>
        </w:rPr>
        <w:t xml:space="preserve"> w poszczególnych kryteriach zostaną wyliczone z dokładnością do dwóch miejsc po przecinku i zsumowane.</w:t>
      </w:r>
      <w:r w:rsidR="004252AA">
        <w:rPr>
          <w:rFonts w:asciiTheme="majorHAnsi" w:hAnsiTheme="majorHAnsi"/>
        </w:rPr>
        <w:t xml:space="preserve">  </w:t>
      </w:r>
      <w:r w:rsidR="00B949AD" w:rsidRPr="004252AA">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4252A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20" w:name="_Toc42045493"/>
    </w:p>
    <w:p w14:paraId="48881BB6" w14:textId="77777777" w:rsidR="00DB1A25" w:rsidRPr="006466C6"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18C42501" w:rsidR="00DB1A25" w:rsidRPr="005C0D1E" w:rsidRDefault="00263B56" w:rsidP="005C0D1E">
      <w:pPr>
        <w:pStyle w:val="Akapitzlist"/>
        <w:numPr>
          <w:ilvl w:val="0"/>
          <w:numId w:val="10"/>
        </w:numPr>
        <w:ind w:right="-108"/>
        <w:jc w:val="both"/>
        <w:rPr>
          <w:rFonts w:ascii="Cambria" w:hAnsi="Cambria"/>
        </w:rPr>
      </w:pPr>
      <w:r w:rsidRPr="005C0D1E">
        <w:rPr>
          <w:rFonts w:ascii="Cambria" w:hAnsi="Cambria"/>
        </w:rPr>
        <w:t>J</w:t>
      </w:r>
      <w:r w:rsidR="00A23B70" w:rsidRPr="005C0D1E">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5C0D1E">
        <w:rPr>
          <w:rFonts w:ascii="Cambria" w:hAnsi="Cambria"/>
        </w:rPr>
        <w:t>, w której</w:t>
      </w:r>
      <w:r w:rsidR="002C37E6" w:rsidRPr="005C0D1E">
        <w:rPr>
          <w:rFonts w:ascii="Cambria" w:hAnsi="Cambria"/>
        </w:rPr>
        <w:t xml:space="preserve"> </w:t>
      </w:r>
      <w:r w:rsidR="00DB1A25" w:rsidRPr="005C0D1E">
        <w:rPr>
          <w:rFonts w:ascii="Cambria" w:hAnsi="Cambria"/>
        </w:rPr>
        <w:t>m.in. zostanie określony pełnomo</w:t>
      </w:r>
      <w:r w:rsidR="00A23B70" w:rsidRPr="005C0D1E">
        <w:rPr>
          <w:rFonts w:ascii="Cambria" w:hAnsi="Cambria"/>
        </w:rPr>
        <w:t xml:space="preserve">cnik uprawniony do kontaktów </w:t>
      </w:r>
      <w:r w:rsidR="00A23B70" w:rsidRPr="005C0D1E">
        <w:rPr>
          <w:rFonts w:ascii="Cambria" w:hAnsi="Cambria"/>
        </w:rPr>
        <w:lastRenderedPageBreak/>
        <w:t>z z</w:t>
      </w:r>
      <w:r w:rsidR="00DB1A25" w:rsidRPr="005C0D1E">
        <w:rPr>
          <w:rFonts w:ascii="Cambria" w:hAnsi="Cambria"/>
        </w:rPr>
        <w:t>amawiającym oraz do wystawiania dokumentów związanych</w:t>
      </w:r>
      <w:r w:rsidR="0075496F" w:rsidRPr="005C0D1E">
        <w:rPr>
          <w:rFonts w:ascii="Cambria" w:hAnsi="Cambria"/>
        </w:rPr>
        <w:t xml:space="preserve"> </w:t>
      </w:r>
      <w:r w:rsidR="00DB1A25" w:rsidRPr="005C0D1E">
        <w:rPr>
          <w:rFonts w:ascii="Cambria" w:hAnsi="Cambria"/>
        </w:rPr>
        <w:t xml:space="preserve">z płatnościami, przy czym termin, na jaki została zawarta umowa, nie może być krótszy niż termin realizacji zamówienia.  </w:t>
      </w:r>
      <w:bookmarkEnd w:id="20"/>
    </w:p>
    <w:p w14:paraId="7F40E4C2" w14:textId="77777777" w:rsidR="00DB1A25" w:rsidRPr="00773D17" w:rsidRDefault="00DB1A25" w:rsidP="00660A68">
      <w:pPr>
        <w:ind w:right="-108"/>
        <w:jc w:val="both"/>
        <w:rPr>
          <w:rFonts w:ascii="Cambria" w:hAnsi="Cambria"/>
          <w:b/>
        </w:rPr>
      </w:pPr>
    </w:p>
    <w:p w14:paraId="7794F5D0" w14:textId="75A734B5" w:rsidR="00DB1A25" w:rsidRPr="005C0D1E" w:rsidRDefault="00DB1A25" w:rsidP="005C0D1E">
      <w:pPr>
        <w:pStyle w:val="Akapitzlist"/>
        <w:numPr>
          <w:ilvl w:val="0"/>
          <w:numId w:val="10"/>
        </w:numPr>
        <w:ind w:right="-108"/>
        <w:jc w:val="both"/>
        <w:rPr>
          <w:rFonts w:ascii="Cambria" w:hAnsi="Cambria"/>
        </w:rPr>
      </w:pPr>
      <w:r w:rsidRPr="005C0D1E">
        <w:rPr>
          <w:rFonts w:ascii="Cambria" w:hAnsi="Cambria"/>
        </w:rPr>
        <w:t xml:space="preserve">Niedopełnienie powyższych formalności przez wybranego </w:t>
      </w:r>
      <w:r w:rsidR="002C37E6" w:rsidRPr="005C0D1E">
        <w:rPr>
          <w:rFonts w:ascii="Cambria" w:hAnsi="Cambria"/>
        </w:rPr>
        <w:t>w</w:t>
      </w:r>
      <w:r w:rsidRPr="005C0D1E">
        <w:rPr>
          <w:rFonts w:ascii="Cambria" w:hAnsi="Cambria"/>
        </w:rPr>
        <w:t>ykonawcę będzie potraktowane prze</w:t>
      </w:r>
      <w:r w:rsidR="006C3F4D" w:rsidRPr="005C0D1E">
        <w:rPr>
          <w:rFonts w:ascii="Cambria" w:hAnsi="Cambria"/>
        </w:rPr>
        <w:t>z z</w:t>
      </w:r>
      <w:r w:rsidRPr="005C0D1E">
        <w:rPr>
          <w:rFonts w:ascii="Cambria" w:hAnsi="Cambria"/>
        </w:rPr>
        <w:t xml:space="preserve">amawiającego jako niemożność zawarcia umowy w sprawie zamówienia publicznego </w:t>
      </w:r>
      <w:r w:rsidR="007D7898" w:rsidRPr="005C0D1E">
        <w:rPr>
          <w:rFonts w:ascii="Cambria" w:hAnsi="Cambria"/>
        </w:rPr>
        <w:t>z przyczyn leżących po stronie w</w:t>
      </w:r>
      <w:r w:rsidR="00CA0924" w:rsidRPr="005C0D1E">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0E4B9C">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17409563" w:rsidR="003D0B46" w:rsidRDefault="003D0B46"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23AFACFD" w14:textId="42732169" w:rsidR="00C55B5E" w:rsidRPr="000E4B9C" w:rsidRDefault="00C55B5E" w:rsidP="000E4B9C">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9 – Oświadczenie dotyczące ustawy sankcyjnej </w:t>
      </w:r>
    </w:p>
    <w:p w14:paraId="75F4FB2C" w14:textId="77777777" w:rsidR="003D0B46" w:rsidRPr="00655121" w:rsidRDefault="003D0B46"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p w14:paraId="5254C05E" w14:textId="77777777" w:rsidR="00B82FF2" w:rsidRPr="00CA0924" w:rsidRDefault="00B82FF2" w:rsidP="00067B80">
      <w:pPr>
        <w:spacing w:line="276" w:lineRule="auto"/>
        <w:jc w:val="both"/>
        <w:rPr>
          <w:rFonts w:asciiTheme="majorHAnsi" w:hAnsiTheme="majorHAnsi" w:cs="Arial"/>
          <w:i/>
          <w:snapToGrid w:val="0"/>
          <w:color w:val="002060"/>
        </w:rPr>
      </w:pPr>
    </w:p>
    <w:p w14:paraId="1864B9E1" w14:textId="77777777" w:rsidR="00B82FF2" w:rsidRPr="00CA0924" w:rsidRDefault="00B82FF2" w:rsidP="00067B80">
      <w:pPr>
        <w:spacing w:line="276" w:lineRule="auto"/>
        <w:jc w:val="both"/>
        <w:rPr>
          <w:rFonts w:asciiTheme="majorHAnsi" w:hAnsiTheme="majorHAnsi" w:cs="Arial"/>
          <w:i/>
          <w:snapToGrid w:val="0"/>
          <w:color w:val="002060"/>
        </w:rPr>
      </w:pPr>
    </w:p>
    <w:p w14:paraId="6B3BBD82" w14:textId="77777777" w:rsidR="00B82FF2" w:rsidRDefault="00B82FF2" w:rsidP="00754170">
      <w:pPr>
        <w:spacing w:line="276" w:lineRule="auto"/>
        <w:ind w:left="142" w:hanging="142"/>
        <w:jc w:val="both"/>
        <w:rPr>
          <w:rFonts w:asciiTheme="majorHAnsi" w:hAnsiTheme="majorHAnsi" w:cs="Arial"/>
          <w:i/>
          <w:snapToGrid w:val="0"/>
          <w:color w:val="002060"/>
        </w:rPr>
      </w:pPr>
    </w:p>
    <w:p w14:paraId="6DE21D15"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C5D0" w14:textId="77777777" w:rsidR="00E01BB1" w:rsidRDefault="00E01BB1" w:rsidP="000F1DCF">
      <w:r>
        <w:separator/>
      </w:r>
    </w:p>
  </w:endnote>
  <w:endnote w:type="continuationSeparator" w:id="0">
    <w:p w14:paraId="271AD1C5" w14:textId="77777777" w:rsidR="00E01BB1" w:rsidRDefault="00E01BB1" w:rsidP="000F1DCF">
      <w:r>
        <w:continuationSeparator/>
      </w:r>
    </w:p>
  </w:endnote>
  <w:endnote w:type="continuationNotice" w:id="1">
    <w:p w14:paraId="3285E87F" w14:textId="77777777" w:rsidR="00E01BB1" w:rsidRDefault="00E01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D3DC" w14:textId="77777777" w:rsidR="00E01BB1" w:rsidRDefault="00E01BB1" w:rsidP="000F1DCF">
      <w:r>
        <w:separator/>
      </w:r>
    </w:p>
  </w:footnote>
  <w:footnote w:type="continuationSeparator" w:id="0">
    <w:p w14:paraId="3102D739" w14:textId="77777777" w:rsidR="00E01BB1" w:rsidRDefault="00E01BB1" w:rsidP="000F1DCF">
      <w:r>
        <w:continuationSeparator/>
      </w:r>
    </w:p>
  </w:footnote>
  <w:footnote w:type="continuationNotice" w:id="1">
    <w:p w14:paraId="17F7BA99" w14:textId="77777777" w:rsidR="00E01BB1" w:rsidRDefault="00E01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2C7A9098"/>
    <w:lvl w:ilvl="0" w:tplc="2C6C7D02">
      <w:start w:val="1"/>
      <w:numFmt w:val="upperRoman"/>
      <w:lvlText w:val="%1."/>
      <w:lvlJc w:val="left"/>
      <w:pPr>
        <w:ind w:left="720" w:hanging="720"/>
      </w:pPr>
      <w:rPr>
        <w:rFonts w:eastAsiaTheme="minorHAnsi" w:cs="Arial" w:hint="default"/>
      </w:rPr>
    </w:lvl>
    <w:lvl w:ilvl="1" w:tplc="996A0F86">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42DD8"/>
    <w:multiLevelType w:val="hybridMultilevel"/>
    <w:tmpl w:val="B0A42496"/>
    <w:lvl w:ilvl="0" w:tplc="0FF20B8A">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2"/>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40"/>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5"/>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6"/>
  </w:num>
  <w:num w:numId="32" w16cid:durableId="1293292035">
    <w:abstractNumId w:val="39"/>
  </w:num>
  <w:num w:numId="33" w16cid:durableId="1302155438">
    <w:abstractNumId w:val="8"/>
  </w:num>
  <w:num w:numId="34" w16cid:durableId="1785807044">
    <w:abstractNumId w:val="45"/>
  </w:num>
  <w:num w:numId="35" w16cid:durableId="17973357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8"/>
  </w:num>
  <w:num w:numId="39" w16cid:durableId="1047920658">
    <w:abstractNumId w:val="3"/>
  </w:num>
  <w:num w:numId="40" w16cid:durableId="1577402706">
    <w:abstractNumId w:val="11"/>
  </w:num>
  <w:num w:numId="41" w16cid:durableId="1296372281">
    <w:abstractNumId w:val="43"/>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7"/>
  </w:num>
  <w:num w:numId="47" w16cid:durableId="1662855889">
    <w:abstractNumId w:val="33"/>
  </w:num>
  <w:num w:numId="48" w16cid:durableId="1284340647">
    <w:abstractNumId w:val="29"/>
  </w:num>
  <w:num w:numId="49" w16cid:durableId="339704452">
    <w:abstractNumId w:val="5"/>
  </w:num>
  <w:num w:numId="50" w16cid:durableId="1800759691">
    <w:abstractNumId w:val="46"/>
  </w:num>
  <w:num w:numId="51" w16cid:durableId="617225546">
    <w:abstractNumId w:val="44"/>
  </w:num>
  <w:num w:numId="52" w16cid:durableId="214145773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39AE"/>
    <w:rsid w:val="00014A8A"/>
    <w:rsid w:val="000151F9"/>
    <w:rsid w:val="00015B95"/>
    <w:rsid w:val="00016E74"/>
    <w:rsid w:val="00016F35"/>
    <w:rsid w:val="000179DD"/>
    <w:rsid w:val="00021F08"/>
    <w:rsid w:val="0002257B"/>
    <w:rsid w:val="00023155"/>
    <w:rsid w:val="0002409D"/>
    <w:rsid w:val="0002409E"/>
    <w:rsid w:val="00024159"/>
    <w:rsid w:val="00024441"/>
    <w:rsid w:val="00024889"/>
    <w:rsid w:val="00024AF6"/>
    <w:rsid w:val="000254C7"/>
    <w:rsid w:val="000255BE"/>
    <w:rsid w:val="000262FC"/>
    <w:rsid w:val="00026CC7"/>
    <w:rsid w:val="000278ED"/>
    <w:rsid w:val="00027937"/>
    <w:rsid w:val="0003224C"/>
    <w:rsid w:val="00033FF9"/>
    <w:rsid w:val="00034138"/>
    <w:rsid w:val="000350BB"/>
    <w:rsid w:val="00035C62"/>
    <w:rsid w:val="00036A89"/>
    <w:rsid w:val="00040D71"/>
    <w:rsid w:val="00041944"/>
    <w:rsid w:val="000436EE"/>
    <w:rsid w:val="0004373B"/>
    <w:rsid w:val="00043BCE"/>
    <w:rsid w:val="000450C6"/>
    <w:rsid w:val="00045936"/>
    <w:rsid w:val="00046CE9"/>
    <w:rsid w:val="000521B3"/>
    <w:rsid w:val="000521FE"/>
    <w:rsid w:val="000530B3"/>
    <w:rsid w:val="0005502D"/>
    <w:rsid w:val="0005623C"/>
    <w:rsid w:val="0005768C"/>
    <w:rsid w:val="00061705"/>
    <w:rsid w:val="0006246E"/>
    <w:rsid w:val="000626E2"/>
    <w:rsid w:val="00063694"/>
    <w:rsid w:val="00063DB3"/>
    <w:rsid w:val="00063FD7"/>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3C22"/>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8CD"/>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31F4"/>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878F1"/>
    <w:rsid w:val="00190571"/>
    <w:rsid w:val="00192868"/>
    <w:rsid w:val="001940FE"/>
    <w:rsid w:val="00194316"/>
    <w:rsid w:val="001950E9"/>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C78AA"/>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646F"/>
    <w:rsid w:val="001E72B7"/>
    <w:rsid w:val="001F0D7F"/>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9EF"/>
    <w:rsid w:val="00246F8D"/>
    <w:rsid w:val="00247911"/>
    <w:rsid w:val="00247D6B"/>
    <w:rsid w:val="00250EE5"/>
    <w:rsid w:val="00251531"/>
    <w:rsid w:val="00253B05"/>
    <w:rsid w:val="00257295"/>
    <w:rsid w:val="002574A9"/>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4402"/>
    <w:rsid w:val="002F588A"/>
    <w:rsid w:val="002F61DB"/>
    <w:rsid w:val="002F731B"/>
    <w:rsid w:val="002F7C46"/>
    <w:rsid w:val="00300F65"/>
    <w:rsid w:val="0030178F"/>
    <w:rsid w:val="00301BC1"/>
    <w:rsid w:val="00302D55"/>
    <w:rsid w:val="003035B5"/>
    <w:rsid w:val="003042BF"/>
    <w:rsid w:val="00304B6F"/>
    <w:rsid w:val="00305391"/>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1D2"/>
    <w:rsid w:val="00372DF6"/>
    <w:rsid w:val="00373448"/>
    <w:rsid w:val="003744BF"/>
    <w:rsid w:val="0038352A"/>
    <w:rsid w:val="00383625"/>
    <w:rsid w:val="003836FC"/>
    <w:rsid w:val="00384C06"/>
    <w:rsid w:val="00384D62"/>
    <w:rsid w:val="003867FC"/>
    <w:rsid w:val="00386CBE"/>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805"/>
    <w:rsid w:val="003C6F16"/>
    <w:rsid w:val="003C758B"/>
    <w:rsid w:val="003C7B82"/>
    <w:rsid w:val="003C7F8E"/>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68C"/>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398"/>
    <w:rsid w:val="0042664D"/>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792D"/>
    <w:rsid w:val="005A7BEC"/>
    <w:rsid w:val="005B1FDE"/>
    <w:rsid w:val="005B37F0"/>
    <w:rsid w:val="005B3E68"/>
    <w:rsid w:val="005B4E66"/>
    <w:rsid w:val="005B666F"/>
    <w:rsid w:val="005B68C9"/>
    <w:rsid w:val="005B6901"/>
    <w:rsid w:val="005B6F7A"/>
    <w:rsid w:val="005C0D1E"/>
    <w:rsid w:val="005C1A20"/>
    <w:rsid w:val="005C1A68"/>
    <w:rsid w:val="005C30CD"/>
    <w:rsid w:val="005C3726"/>
    <w:rsid w:val="005C62B1"/>
    <w:rsid w:val="005C676A"/>
    <w:rsid w:val="005C68C0"/>
    <w:rsid w:val="005C7357"/>
    <w:rsid w:val="005C799E"/>
    <w:rsid w:val="005D0167"/>
    <w:rsid w:val="005D03FD"/>
    <w:rsid w:val="005D05A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3304"/>
    <w:rsid w:val="005E574E"/>
    <w:rsid w:val="005E65E2"/>
    <w:rsid w:val="005E7357"/>
    <w:rsid w:val="005F2F1F"/>
    <w:rsid w:val="005F2F41"/>
    <w:rsid w:val="005F40D9"/>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37DF6"/>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433"/>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5C17"/>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44E6"/>
    <w:rsid w:val="00724A0F"/>
    <w:rsid w:val="007260C5"/>
    <w:rsid w:val="00727B78"/>
    <w:rsid w:val="00730503"/>
    <w:rsid w:val="00730839"/>
    <w:rsid w:val="00732163"/>
    <w:rsid w:val="00732A8B"/>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1CC1"/>
    <w:rsid w:val="00752A2D"/>
    <w:rsid w:val="00754170"/>
    <w:rsid w:val="0075496F"/>
    <w:rsid w:val="00754E64"/>
    <w:rsid w:val="00755614"/>
    <w:rsid w:val="0075654B"/>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3A5"/>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619"/>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97C4A"/>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791"/>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E77"/>
    <w:rsid w:val="009D470D"/>
    <w:rsid w:val="009D4B33"/>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22D6"/>
    <w:rsid w:val="00A6282E"/>
    <w:rsid w:val="00A63E6C"/>
    <w:rsid w:val="00A655B9"/>
    <w:rsid w:val="00A67961"/>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89D"/>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B79C6"/>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2C5"/>
    <w:rsid w:val="00C16473"/>
    <w:rsid w:val="00C20446"/>
    <w:rsid w:val="00C237BE"/>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00FE"/>
    <w:rsid w:val="00D91D7B"/>
    <w:rsid w:val="00D91E00"/>
    <w:rsid w:val="00D92791"/>
    <w:rsid w:val="00D93D35"/>
    <w:rsid w:val="00D940FF"/>
    <w:rsid w:val="00D94B23"/>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11DE"/>
    <w:rsid w:val="00DD1F6F"/>
    <w:rsid w:val="00DD2380"/>
    <w:rsid w:val="00DD3394"/>
    <w:rsid w:val="00DD36DB"/>
    <w:rsid w:val="00DD3D80"/>
    <w:rsid w:val="00DD4D87"/>
    <w:rsid w:val="00DD5F8F"/>
    <w:rsid w:val="00DD6732"/>
    <w:rsid w:val="00DE2041"/>
    <w:rsid w:val="00DE236B"/>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1BB1"/>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AEB"/>
    <w:rsid w:val="00E20FB4"/>
    <w:rsid w:val="00E21105"/>
    <w:rsid w:val="00E214D1"/>
    <w:rsid w:val="00E21DFD"/>
    <w:rsid w:val="00E2298B"/>
    <w:rsid w:val="00E22CD6"/>
    <w:rsid w:val="00E23757"/>
    <w:rsid w:val="00E2450C"/>
    <w:rsid w:val="00E25832"/>
    <w:rsid w:val="00E26763"/>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44F"/>
    <w:rsid w:val="00E708E1"/>
    <w:rsid w:val="00E70C5B"/>
    <w:rsid w:val="00E70E68"/>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765"/>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4544"/>
    <w:rsid w:val="00F04C1F"/>
    <w:rsid w:val="00F0525C"/>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7363"/>
    <w:rsid w:val="00F5767F"/>
    <w:rsid w:val="00F60406"/>
    <w:rsid w:val="00F60925"/>
    <w:rsid w:val="00F61D18"/>
    <w:rsid w:val="00F63628"/>
    <w:rsid w:val="00F64795"/>
    <w:rsid w:val="00F6724C"/>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12720</Words>
  <Characters>76321</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88864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16</cp:revision>
  <cp:lastPrinted>2022-09-21T07:56:00Z</cp:lastPrinted>
  <dcterms:created xsi:type="dcterms:W3CDTF">2022-09-09T11:47:00Z</dcterms:created>
  <dcterms:modified xsi:type="dcterms:W3CDTF">2022-09-21T07:57:00Z</dcterms:modified>
</cp:coreProperties>
</file>