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3D" w:rsidRDefault="000B6F3D" w:rsidP="000B6F3D">
      <w:r>
        <w:t>ZAŁACZNIK 1</w:t>
      </w: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91"/>
        <w:gridCol w:w="1904"/>
        <w:gridCol w:w="1173"/>
        <w:gridCol w:w="837"/>
        <w:gridCol w:w="1398"/>
        <w:gridCol w:w="819"/>
        <w:gridCol w:w="892"/>
        <w:gridCol w:w="1041"/>
      </w:tblGrid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LP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Produkty</w:t>
            </w:r>
          </w:p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Toner- do drukarki Kyocera </w:t>
            </w:r>
            <w:proofErr w:type="spellStart"/>
            <w:r>
              <w:rPr>
                <w:rFonts w:ascii="Times New Roman" w:hAnsi="Times New Roman" w:cs="Times New Roman"/>
              </w:rPr>
              <w:t>Ecosys</w:t>
            </w:r>
            <w:proofErr w:type="spellEnd"/>
            <w:r>
              <w:rPr>
                <w:rFonts w:ascii="Times New Roman" w:hAnsi="Times New Roman" w:cs="Times New Roman"/>
              </w:rPr>
              <w:t xml:space="preserve"> FS-920 (zamiennik)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Toner do drukarki:- hpLaserJet3020</w:t>
            </w:r>
          </w:p>
          <w:p w:rsidR="000B6F3D" w:rsidRDefault="000B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(zamiennik)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Korektor w piórze </w:t>
            </w:r>
            <w:proofErr w:type="spellStart"/>
            <w:r>
              <w:rPr>
                <w:rFonts w:ascii="Times New Roman" w:hAnsi="Times New Roman" w:cs="Times New Roman"/>
              </w:rPr>
              <w:t>Pentel</w:t>
            </w:r>
            <w:proofErr w:type="spellEnd"/>
            <w:r>
              <w:rPr>
                <w:rFonts w:ascii="Times New Roman" w:hAnsi="Times New Roman" w:cs="Times New Roman"/>
              </w:rPr>
              <w:t xml:space="preserve"> ZLC31 12ml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 xml:space="preserve">Cienkopis żelowy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>Pentel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 xml:space="preserve"> BLN75 (niebieski)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 xml:space="preserve">Cienkopis żelowy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>Pentel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 xml:space="preserve"> BLN75 (czarny)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 xml:space="preserve">Cienkopis żelowy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>Pentel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 xml:space="preserve"> BLN75 (zielony)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 xml:space="preserve">Cienkopis żelowy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>Pentel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pl-PL"/>
              </w:rPr>
              <w:t xml:space="preserve"> BLN75 (czerwony)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Markery do białych tablic </w:t>
            </w:r>
            <w:proofErr w:type="spellStart"/>
            <w:r>
              <w:rPr>
                <w:rFonts w:ascii="Times New Roman" w:hAnsi="Times New Roman" w:cs="Times New Roman"/>
              </w:rPr>
              <w:t>napełnialne</w:t>
            </w:r>
            <w:proofErr w:type="spellEnd"/>
            <w:r>
              <w:rPr>
                <w:rFonts w:ascii="Times New Roman" w:hAnsi="Times New Roman" w:cs="Times New Roman"/>
              </w:rPr>
              <w:t xml:space="preserve"> , TOMA, 12szt ( kolor czarny)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Markery do białych tablic </w:t>
            </w:r>
            <w:proofErr w:type="spellStart"/>
            <w:r>
              <w:rPr>
                <w:rFonts w:ascii="Times New Roman" w:hAnsi="Times New Roman" w:cs="Times New Roman"/>
              </w:rPr>
              <w:t>napełnialne</w:t>
            </w:r>
            <w:proofErr w:type="spellEnd"/>
            <w:r>
              <w:rPr>
                <w:rFonts w:ascii="Times New Roman" w:hAnsi="Times New Roman" w:cs="Times New Roman"/>
              </w:rPr>
              <w:t xml:space="preserve"> , TOMA, 12szt ( kolor czerwony)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Markery do białych tablic </w:t>
            </w:r>
            <w:proofErr w:type="spellStart"/>
            <w:r>
              <w:rPr>
                <w:rFonts w:ascii="Times New Roman" w:hAnsi="Times New Roman" w:cs="Times New Roman"/>
              </w:rPr>
              <w:t>napełnialne</w:t>
            </w:r>
            <w:proofErr w:type="spellEnd"/>
            <w:r>
              <w:rPr>
                <w:rFonts w:ascii="Times New Roman" w:hAnsi="Times New Roman" w:cs="Times New Roman"/>
              </w:rPr>
              <w:t xml:space="preserve"> , TOMA, 12szt ( kolor niebieski)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Markery do białych tablic </w:t>
            </w:r>
            <w:proofErr w:type="spellStart"/>
            <w:r>
              <w:rPr>
                <w:rFonts w:ascii="Times New Roman" w:hAnsi="Times New Roman" w:cs="Times New Roman"/>
              </w:rPr>
              <w:t>napełnialne</w:t>
            </w:r>
            <w:proofErr w:type="spellEnd"/>
            <w:r>
              <w:rPr>
                <w:rFonts w:ascii="Times New Roman" w:hAnsi="Times New Roman" w:cs="Times New Roman"/>
              </w:rPr>
              <w:t xml:space="preserve"> , TOMA, 12szt ( kolor zielony)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pStyle w:val="Akapitzlist"/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131313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kern w:val="36"/>
                <w:lang w:eastAsia="pl-PL"/>
              </w:rPr>
              <w:t>Taśma pakowa klejąca 48x100 bezbarwna Smart</w:t>
            </w:r>
          </w:p>
          <w:p w:rsidR="000B6F3D" w:rsidRDefault="000B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lang w:eastAsia="pl-PL"/>
              </w:rPr>
              <w:t>Bloczek samoprzylepny żółty karteczki notes ( 6szt w paczce)</w:t>
            </w:r>
          </w:p>
          <w:p w:rsidR="000B6F3D" w:rsidRDefault="000B6F3D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  <w:t>Rozszywacz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  <w:t xml:space="preserve"> do zszywek ( metalowy do wszystkic</w:t>
            </w:r>
            <w:r w:rsidR="00984E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  <w:t>h rodzajów zszywek, wymiary mm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  <w:t>)</w:t>
            </w:r>
          </w:p>
          <w:p w:rsidR="000B6F3D" w:rsidRDefault="000B6F3D">
            <w:pPr>
              <w:pStyle w:val="Nagwek1"/>
              <w:shd w:val="clear" w:color="auto" w:fill="FFFFFF"/>
              <w:spacing w:before="0" w:line="264" w:lineRule="atLeast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36"/>
                <w:lang w:eastAsia="pl-PL"/>
              </w:rPr>
              <w:t>Klej Magic. Sztyft. 10g. 24 sztuki</w:t>
            </w:r>
          </w:p>
          <w:p w:rsidR="000B6F3D" w:rsidRDefault="000B6F3D">
            <w:pPr>
              <w:shd w:val="clear" w:color="auto" w:fill="FFFFFF"/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lang w:eastAsia="pl-PL"/>
              </w:rPr>
              <w:t>Koszulki A4  groszkowe 100szt na dokumenty</w:t>
            </w:r>
          </w:p>
          <w:p w:rsidR="000B6F3D" w:rsidRDefault="000B6F3D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C170F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  <w:t>Skoroszyt miękki wpinany A4  ( czerwony, zielony, niebieski, żółty), pakowany po 10szt</w:t>
            </w:r>
          </w:p>
          <w:p w:rsidR="000B6F3D" w:rsidRDefault="000B6F3D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  <w:t>Koperty A5 białe 100szt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C170F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C170FA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A" w:rsidRDefault="00C170FA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A" w:rsidRDefault="006E4D98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  <w:t xml:space="preserve">Koperty B4, białe,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  <w:t>hk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pl-PL"/>
              </w:rPr>
              <w:t>, 250szt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A" w:rsidRDefault="00870917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A" w:rsidRDefault="0087091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A" w:rsidRDefault="00C170FA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A" w:rsidRDefault="00C170FA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A" w:rsidRDefault="00C170FA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FA" w:rsidRDefault="00C170FA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Dziurkacz metalowy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Pr="000B6F3D" w:rsidRDefault="000B6F3D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Pr="009B0FF9" w:rsidRDefault="009B0FF9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Zszywacz biurowy </w:t>
            </w:r>
            <w:r w:rsidRPr="009B0FF9">
              <w:rPr>
                <w:rFonts w:ascii="Times New Roman" w:hAnsi="Times New Roman" w:cs="Times New Roman"/>
                <w:sz w:val="24"/>
                <w:szCs w:val="24"/>
              </w:rPr>
              <w:t>Office Products, do 40 kartek, czarny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Pr="009B0FF9" w:rsidRDefault="000B6F3D">
            <w:pPr>
              <w:spacing w:line="240" w:lineRule="auto"/>
              <w:jc w:val="center"/>
            </w:pPr>
            <w:proofErr w:type="spellStart"/>
            <w:r w:rsidRPr="009B0FF9"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Pr="009B0FF9" w:rsidRDefault="000B6F3D">
            <w:pPr>
              <w:spacing w:line="240" w:lineRule="auto"/>
              <w:jc w:val="center"/>
            </w:pPr>
            <w:r w:rsidRPr="009B0FF9"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Pr="000B6F3D" w:rsidRDefault="000B6F3D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Pr="000B6F3D" w:rsidRDefault="000B6F3D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Pr="000B6F3D" w:rsidRDefault="000B6F3D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Pr="000B6F3D" w:rsidRDefault="000B6F3D">
            <w:pPr>
              <w:spacing w:line="240" w:lineRule="auto"/>
              <w:jc w:val="center"/>
              <w:rPr>
                <w:highlight w:val="yellow"/>
              </w:rPr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Zszywki 24/6 1000szt x10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EC4801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Pr="00EC4801" w:rsidRDefault="00EC4801" w:rsidP="00EC48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EC480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szpilki uniwersalne srebrne, niklowane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 xml:space="preserve">, </w:t>
            </w:r>
            <w:r w:rsidRPr="00EC480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długość 28mm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 xml:space="preserve">, </w:t>
            </w:r>
            <w:r w:rsidRPr="00EC480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pakowane w pudełko o wadze 50 gram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  <w:jc w:val="center"/>
            </w:pPr>
            <w:r>
              <w:t>Szt.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  <w:jc w:val="center"/>
            </w:pPr>
          </w:p>
        </w:tc>
      </w:tr>
      <w:tr w:rsidR="00EC4801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984E6F" w:rsidRDefault="00984E6F" w:rsidP="00984E6F">
            <w:pPr>
              <w:shd w:val="clear" w:color="auto" w:fill="FFFFFF"/>
              <w:spacing w:line="240" w:lineRule="auto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984E6F">
              <w:rPr>
                <w:rFonts w:ascii="Tahoma" w:eastAsia="Times New Roman" w:hAnsi="Tahoma" w:cs="Tahoma"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Pinezki do tablic korkowych </w:t>
            </w:r>
            <w:proofErr w:type="spellStart"/>
            <w:r w:rsidRPr="00984E6F">
              <w:rPr>
                <w:rFonts w:ascii="Tahoma" w:eastAsia="Times New Roman" w:hAnsi="Tahoma" w:cs="Tahoma"/>
                <w:bCs/>
                <w:color w:val="000000"/>
                <w:kern w:val="36"/>
                <w:sz w:val="20"/>
                <w:szCs w:val="20"/>
                <w:lang w:eastAsia="pl-PL"/>
              </w:rPr>
              <w:t>Dalprint</w:t>
            </w:r>
            <w:proofErr w:type="spellEnd"/>
            <w:r w:rsidRPr="00984E6F">
              <w:rPr>
                <w:rFonts w:ascii="Tahoma" w:eastAsia="Times New Roman" w:hAnsi="Tahoma" w:cs="Tahoma"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 /a`100/</w:t>
            </w:r>
          </w:p>
          <w:p w:rsidR="00EC4801" w:rsidRPr="00984E6F" w:rsidRDefault="00EC4801" w:rsidP="00EC48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0E66A4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984E6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01" w:rsidRDefault="00EC4801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Półka na dokumenty A4 bezbarwna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>
              <w:rPr>
                <w:rFonts w:ascii="Times New Roman" w:hAnsi="Times New Roman" w:cs="Times New Roman"/>
              </w:rPr>
              <w:t>Round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Grip</w:t>
            </w:r>
            <w:proofErr w:type="spellEnd"/>
            <w:r>
              <w:rPr>
                <w:rFonts w:ascii="Times New Roman" w:hAnsi="Times New Roman" w:cs="Times New Roman"/>
              </w:rPr>
              <w:t xml:space="preserve"> Fine niebieski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Pr="00984E6F" w:rsidRDefault="00984E6F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984E6F">
              <w:rPr>
                <w:rFonts w:ascii="Arial" w:hAnsi="Arial" w:cs="Arial"/>
                <w:bCs/>
                <w:color w:val="222222"/>
                <w:shd w:val="clear" w:color="auto" w:fill="FFFFFF"/>
              </w:rPr>
              <w:t>Wymazywacz</w:t>
            </w:r>
            <w:proofErr w:type="spellEnd"/>
            <w:r w:rsidRPr="00984E6F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do piór BIC Ink </w:t>
            </w:r>
            <w:proofErr w:type="spellStart"/>
            <w:r w:rsidRPr="00984E6F">
              <w:rPr>
                <w:rFonts w:ascii="Arial" w:hAnsi="Arial" w:cs="Arial"/>
                <w:bCs/>
                <w:color w:val="222222"/>
                <w:shd w:val="clear" w:color="auto" w:fill="FFFFFF"/>
              </w:rPr>
              <w:t>Eater</w:t>
            </w:r>
            <w:proofErr w:type="spellEnd"/>
            <w:r w:rsidRPr="00984E6F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FP niebieski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D" w:rsidRDefault="000B6F3D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0B6F3D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Podkładka pod myszkę, </w:t>
            </w:r>
            <w:r w:rsidRPr="000B6F3D">
              <w:rPr>
                <w:rFonts w:ascii="Times New Roman" w:hAnsi="Times New Roman" w:cs="Times New Roman"/>
              </w:rPr>
              <w:t xml:space="preserve">TRACER </w:t>
            </w:r>
            <w:proofErr w:type="spellStart"/>
            <w:r w:rsidRPr="000B6F3D">
              <w:rPr>
                <w:rFonts w:ascii="Times New Roman" w:hAnsi="Times New Roman" w:cs="Times New Roman"/>
              </w:rPr>
              <w:t>Flex</w:t>
            </w:r>
            <w:proofErr w:type="spellEnd"/>
            <w:r w:rsidRPr="000B6F3D">
              <w:rPr>
                <w:rFonts w:ascii="Times New Roman" w:hAnsi="Times New Roman" w:cs="Times New Roman"/>
              </w:rPr>
              <w:t xml:space="preserve"> TRAPAD44925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3D" w:rsidRDefault="000B6F3D">
            <w:pPr>
              <w:spacing w:line="240" w:lineRule="auto"/>
              <w:jc w:val="center"/>
            </w:pPr>
          </w:p>
        </w:tc>
      </w:tr>
      <w:tr w:rsidR="009B0FF9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9" w:rsidRDefault="009B0FF9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9" w:rsidRDefault="00EC4801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Bateria alkaiczna LR6 AA 1,5V Panasonic </w:t>
            </w:r>
            <w:proofErr w:type="spellStart"/>
            <w:r>
              <w:rPr>
                <w:rFonts w:ascii="Times New Roman" w:hAnsi="Times New Roman" w:cs="Times New Roman"/>
              </w:rPr>
              <w:t>Alkaline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Power Blister 40szt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9" w:rsidRDefault="00EC4801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9" w:rsidRDefault="000E66A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9" w:rsidRDefault="009B0FF9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9" w:rsidRDefault="009B0FF9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9" w:rsidRDefault="009B0FF9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F9" w:rsidRDefault="009B0FF9">
            <w:pPr>
              <w:spacing w:line="240" w:lineRule="auto"/>
              <w:jc w:val="center"/>
            </w:pPr>
          </w:p>
          <w:p w:rsidR="000E66A4" w:rsidRDefault="000E66A4">
            <w:pPr>
              <w:spacing w:line="240" w:lineRule="auto"/>
              <w:jc w:val="center"/>
            </w:pPr>
          </w:p>
        </w:tc>
      </w:tr>
      <w:tr w:rsidR="000E66A4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Teczka A4 biała z gumką ( 10szt)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</w:tr>
      <w:tr w:rsidR="000E66A4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Pr="000E66A4" w:rsidRDefault="00984E6F" w:rsidP="000E66A4">
            <w:pPr>
              <w:shd w:val="clear" w:color="auto" w:fill="FFFFFF"/>
              <w:spacing w:line="240" w:lineRule="auto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0"/>
                <w:szCs w:val="20"/>
                <w:lang w:eastAsia="pl-PL"/>
              </w:rPr>
              <w:t>Klipsy biurowe 40</w:t>
            </w:r>
            <w:r w:rsidR="000E66A4" w:rsidRPr="000E66A4">
              <w:rPr>
                <w:rFonts w:ascii="Tahoma" w:eastAsia="Times New Roman" w:hAnsi="Tahoma" w:cs="Tahoma"/>
                <w:bCs/>
                <w:color w:val="000000"/>
                <w:kern w:val="36"/>
                <w:sz w:val="20"/>
                <w:szCs w:val="20"/>
                <w:lang w:eastAsia="pl-PL"/>
              </w:rPr>
              <w:t>mm Grand a`12</w:t>
            </w:r>
          </w:p>
          <w:p w:rsidR="000E66A4" w:rsidRDefault="000E66A4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</w:tr>
      <w:tr w:rsidR="000E66A4" w:rsidTr="000B6F3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Pr="000E66A4" w:rsidRDefault="00984E6F" w:rsidP="000E66A4">
            <w:pPr>
              <w:shd w:val="clear" w:color="auto" w:fill="FFFFFF"/>
              <w:spacing w:line="240" w:lineRule="auto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36"/>
                <w:sz w:val="20"/>
                <w:szCs w:val="20"/>
                <w:lang w:eastAsia="pl-PL"/>
              </w:rPr>
              <w:t>Klipsy biurowe 25</w:t>
            </w:r>
            <w:bookmarkStart w:id="0" w:name="_GoBack"/>
            <w:bookmarkEnd w:id="0"/>
            <w:r w:rsidR="000E66A4" w:rsidRPr="000E66A4">
              <w:rPr>
                <w:rFonts w:ascii="Tahoma" w:eastAsia="Times New Roman" w:hAnsi="Tahoma" w:cs="Tahoma"/>
                <w:bCs/>
                <w:color w:val="000000"/>
                <w:kern w:val="36"/>
                <w:sz w:val="20"/>
                <w:szCs w:val="20"/>
                <w:lang w:eastAsia="pl-PL"/>
              </w:rPr>
              <w:t>mm Grand a`12</w:t>
            </w:r>
          </w:p>
          <w:p w:rsidR="000E66A4" w:rsidRPr="000E66A4" w:rsidRDefault="000E66A4" w:rsidP="000E66A4">
            <w:pPr>
              <w:shd w:val="clear" w:color="auto" w:fill="FFFFFF"/>
              <w:spacing w:line="240" w:lineRule="auto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4" w:rsidRDefault="000E66A4">
            <w:pPr>
              <w:spacing w:line="240" w:lineRule="auto"/>
              <w:jc w:val="center"/>
            </w:pPr>
          </w:p>
        </w:tc>
      </w:tr>
    </w:tbl>
    <w:p w:rsidR="000B6F3D" w:rsidRDefault="000B6F3D" w:rsidP="000B6F3D"/>
    <w:p w:rsidR="000B6F3D" w:rsidRDefault="000B6F3D" w:rsidP="000B6F3D"/>
    <w:p w:rsidR="000B6F3D" w:rsidRDefault="000B6F3D" w:rsidP="000B6F3D"/>
    <w:p w:rsidR="002C7192" w:rsidRDefault="002C7192"/>
    <w:sectPr w:rsidR="002C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17B79"/>
    <w:multiLevelType w:val="multilevel"/>
    <w:tmpl w:val="2FC0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73DEA"/>
    <w:multiLevelType w:val="multilevel"/>
    <w:tmpl w:val="003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53C64"/>
    <w:multiLevelType w:val="multilevel"/>
    <w:tmpl w:val="071E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3D"/>
    <w:rsid w:val="000B6F3D"/>
    <w:rsid w:val="000E66A4"/>
    <w:rsid w:val="002C7192"/>
    <w:rsid w:val="006E4D98"/>
    <w:rsid w:val="0074598C"/>
    <w:rsid w:val="00870917"/>
    <w:rsid w:val="00984E6F"/>
    <w:rsid w:val="009B0FF9"/>
    <w:rsid w:val="00C170FA"/>
    <w:rsid w:val="00E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48FB-C32E-432A-B037-33E053E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F3D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B6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B6F3D"/>
    <w:pPr>
      <w:ind w:left="720"/>
      <w:contextualSpacing/>
    </w:pPr>
  </w:style>
  <w:style w:type="table" w:styleId="Tabela-Siatka">
    <w:name w:val="Table Grid"/>
    <w:basedOn w:val="Standardowy"/>
    <w:uiPriority w:val="39"/>
    <w:rsid w:val="000B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cp:lastPrinted>2023-08-01T07:59:00Z</cp:lastPrinted>
  <dcterms:created xsi:type="dcterms:W3CDTF">2023-07-24T06:23:00Z</dcterms:created>
  <dcterms:modified xsi:type="dcterms:W3CDTF">2023-08-01T08:21:00Z</dcterms:modified>
</cp:coreProperties>
</file>