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169F2" w14:textId="5019E9EF" w:rsidR="00CF6339" w:rsidRDefault="00CF6339" w:rsidP="00CF6339">
      <w:pPr>
        <w:spacing w:after="0"/>
        <w:rPr>
          <w:sz w:val="8"/>
        </w:rPr>
      </w:pPr>
    </w:p>
    <w:tbl>
      <w:tblPr>
        <w:tblW w:w="9072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447"/>
        <w:gridCol w:w="6061"/>
        <w:gridCol w:w="1564"/>
      </w:tblGrid>
      <w:tr w:rsidR="00AA3E15" w:rsidRPr="00AA3E15" w14:paraId="63CCFABD" w14:textId="77777777" w:rsidTr="00426FF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8350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A3E15"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  <w:lang w:eastAsia="pl-PL"/>
              </w:rPr>
              <w:drawing>
                <wp:inline distT="0" distB="0" distL="0" distR="0" wp14:anchorId="41C5084B" wp14:editId="3EDC0767">
                  <wp:extent cx="913130" cy="1027430"/>
                  <wp:effectExtent l="0" t="0" r="0" b="0"/>
                  <wp:docPr id="6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48BC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PRZEDSIĘBIORSTWO</w:t>
            </w:r>
          </w:p>
          <w:p w14:paraId="427A48BC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WODOCIĄGÓW I KANALIZACJI Sp. z o.o.</w:t>
            </w:r>
          </w:p>
          <w:p w14:paraId="68453879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E15">
              <w:rPr>
                <w:rFonts w:ascii="Times New Roman" w:eastAsia="Calibri" w:hAnsi="Times New Roman" w:cs="Times New Roman"/>
                <w:b/>
              </w:rPr>
              <w:t>88-100 Inowrocław ul. ks. B. Jaśkowskiego 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748A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ROK ZAŁOŻENIA</w:t>
            </w:r>
          </w:p>
          <w:p w14:paraId="5447B244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1905</w:t>
            </w:r>
          </w:p>
          <w:p w14:paraId="5D8EB644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TEL.</w:t>
            </w:r>
          </w:p>
          <w:p w14:paraId="46F32731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52 357-40-71</w:t>
            </w:r>
          </w:p>
          <w:p w14:paraId="7933707E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FAX</w:t>
            </w:r>
          </w:p>
          <w:p w14:paraId="456F8EFB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52 357-36-87</w:t>
            </w:r>
          </w:p>
        </w:tc>
      </w:tr>
      <w:tr w:rsidR="00AA3E15" w:rsidRPr="00AA3E15" w14:paraId="365DA664" w14:textId="77777777" w:rsidTr="00426FF7">
        <w:tc>
          <w:tcPr>
            <w:tcW w:w="9072" w:type="dxa"/>
            <w:gridSpan w:val="3"/>
            <w:shd w:val="clear" w:color="auto" w:fill="auto"/>
          </w:tcPr>
          <w:p w14:paraId="49BC1068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3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Sąd Rejonowy w Bydgoszczy XIII Wydział Gospodarczy Krajowego Rejestru Sądowego Nr 0000037132,</w:t>
            </w:r>
          </w:p>
          <w:p w14:paraId="4ECE4743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3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Wysokość kapitału 65.023.000,00 zł,     NIP: 556-000-67-91,    Regon: 091580920,     BDO:000018514</w:t>
            </w:r>
          </w:p>
          <w:p w14:paraId="5A90BB3E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3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Nr rachunku bankowego: Santander Bank Polska S.A. I O/Inowrocław 261090 1069 0000 0000 0701 4005</w:t>
            </w:r>
          </w:p>
          <w:p w14:paraId="7D6C148F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AA3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e-mail: </w:t>
            </w:r>
            <w:hyperlink r:id="rId6">
              <w:r w:rsidRPr="00AA3E15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sekretariat@pwikino.pl</w:t>
              </w:r>
            </w:hyperlink>
          </w:p>
        </w:tc>
      </w:tr>
    </w:tbl>
    <w:p w14:paraId="0D30591C" w14:textId="77777777" w:rsidR="00AA3E15" w:rsidRPr="005A00A1" w:rsidRDefault="00AA3E15" w:rsidP="00CF6339">
      <w:pPr>
        <w:spacing w:after="0"/>
        <w:rPr>
          <w:sz w:val="8"/>
        </w:rPr>
      </w:pPr>
    </w:p>
    <w:tbl>
      <w:tblPr>
        <w:tblStyle w:val="Tabela-Siatka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CF6339" w:rsidRPr="005A00A1" w14:paraId="24FB3082" w14:textId="77777777" w:rsidTr="00AA3E15"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096C90C9" w14:textId="77777777" w:rsidR="00C83CA3" w:rsidRPr="005A00A1" w:rsidRDefault="00C83CA3" w:rsidP="0029566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16BC0FB9" w14:textId="6F76FCCD" w:rsidR="00C76726" w:rsidRDefault="00C83CA3" w:rsidP="00656C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73B3">
        <w:rPr>
          <w:rFonts w:ascii="Tahoma" w:hAnsi="Tahoma" w:cs="Tahoma"/>
        </w:rPr>
        <w:tab/>
      </w:r>
      <w:r w:rsidR="00987DB8" w:rsidRPr="00987DB8">
        <w:rPr>
          <w:rFonts w:ascii="Times New Roman" w:eastAsia="Times New Roman" w:hAnsi="Times New Roman" w:cs="Times New Roman"/>
          <w:sz w:val="24"/>
          <w:szCs w:val="24"/>
          <w:lang w:eastAsia="ar-SA"/>
        </w:rPr>
        <w:t>Inowrocław,</w:t>
      </w:r>
      <w:r w:rsidR="00AA3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138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B44B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87DB8" w:rsidRPr="00987D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57F9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987DB8" w:rsidRPr="00987DB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AA3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987DB8" w:rsidRPr="00987DB8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5E702204" w14:textId="77777777" w:rsidR="00C76726" w:rsidRDefault="00C76726" w:rsidP="00987D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9E363" w14:textId="2847818F" w:rsidR="00987DB8" w:rsidRDefault="00987DB8" w:rsidP="00987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7D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Odpowiedzi na pytania z dnia </w:t>
      </w:r>
      <w:r w:rsidR="005F13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757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987D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757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Pr="00987D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</w:t>
      </w:r>
      <w:r w:rsidR="00C767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A51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87D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r.</w:t>
      </w:r>
    </w:p>
    <w:p w14:paraId="07B5F006" w14:textId="77777777" w:rsidR="00C76726" w:rsidRPr="00987DB8" w:rsidRDefault="00C76726" w:rsidP="00987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06D734E" w14:textId="5FF9BE60" w:rsidR="005F138F" w:rsidRDefault="00987DB8" w:rsidP="00084C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1)</w:t>
      </w:r>
      <w:r w:rsidR="00160DE4"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D84C6B0" w14:textId="33731129" w:rsidR="00757F96" w:rsidRPr="00757F96" w:rsidRDefault="00757F96" w:rsidP="00757F96">
      <w:pPr>
        <w:pStyle w:val="NormalnyWeb"/>
        <w:spacing w:before="0" w:beforeAutospacing="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</w:t>
      </w:r>
      <w:r w:rsidRPr="00757F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zy Zamawiający dopuszcza panele poniżej 500 </w:t>
      </w:r>
      <w:proofErr w:type="spellStart"/>
      <w:r w:rsidRPr="00757F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Wp</w:t>
      </w:r>
      <w:proofErr w:type="spellEnd"/>
      <w:r w:rsidRPr="00757F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np. 470 </w:t>
      </w:r>
      <w:proofErr w:type="spellStart"/>
      <w:r w:rsidRPr="00757F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Wp</w:t>
      </w:r>
      <w:proofErr w:type="spellEnd"/>
      <w:r w:rsidRPr="00757F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?</w:t>
      </w:r>
    </w:p>
    <w:p w14:paraId="63298B76" w14:textId="7E42AD49" w:rsidR="00C76726" w:rsidRDefault="00987DB8" w:rsidP="00C76726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 1</w:t>
      </w:r>
      <w:r w:rsidR="003D46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14:paraId="21C24105" w14:textId="41F3392E" w:rsidR="00757F96" w:rsidRPr="00E7768D" w:rsidRDefault="002B44BF" w:rsidP="00757F96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Dopuszcza, jednak nie mniej niż 470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4451E61" w14:textId="77777777" w:rsidR="00757F96" w:rsidRDefault="00757F96" w:rsidP="00757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2C492B0D" w14:textId="0062A443" w:rsidR="00757F96" w:rsidRDefault="00757F96" w:rsidP="00E776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</w:p>
    <w:p w14:paraId="0E056220" w14:textId="7F921547" w:rsidR="00757F96" w:rsidRDefault="00757F96" w:rsidP="00E7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7F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Czy tereny przeznaczone pod instalację gruntową są ogrodzone? Jeżeli tak, to jakiego rodzaju jest to ogrodzenie oraz jakiej wysokości?</w:t>
      </w:r>
    </w:p>
    <w:p w14:paraId="6EB78D3E" w14:textId="77777777" w:rsidR="00757F96" w:rsidRPr="00E7768D" w:rsidRDefault="00757F96" w:rsidP="00757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2B26F59" w14:textId="77777777" w:rsidR="00757F96" w:rsidRDefault="00757F96" w:rsidP="00757F96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 1)</w:t>
      </w:r>
    </w:p>
    <w:p w14:paraId="71F2125E" w14:textId="4F7EDD81" w:rsidR="00757F96" w:rsidRPr="00E7768D" w:rsidRDefault="00757F96" w:rsidP="00E7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Teren przeznaczony pod instalację jest ogrodzony i jest to ogrodzenie z siatki o wysokości 1,50m.</w:t>
      </w:r>
    </w:p>
    <w:sectPr w:rsidR="00757F96" w:rsidRPr="00E7768D" w:rsidSect="00EF7D9E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EB0"/>
    <w:multiLevelType w:val="hybridMultilevel"/>
    <w:tmpl w:val="414E9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193"/>
    <w:multiLevelType w:val="hybridMultilevel"/>
    <w:tmpl w:val="414E9E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1734"/>
    <w:multiLevelType w:val="hybridMultilevel"/>
    <w:tmpl w:val="414E9E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D504E"/>
    <w:multiLevelType w:val="hybridMultilevel"/>
    <w:tmpl w:val="1E8AE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9"/>
    <w:rsid w:val="000630C6"/>
    <w:rsid w:val="00084CE8"/>
    <w:rsid w:val="000929F0"/>
    <w:rsid w:val="000C4EA9"/>
    <w:rsid w:val="000F4220"/>
    <w:rsid w:val="00160DE4"/>
    <w:rsid w:val="001A096A"/>
    <w:rsid w:val="001B0058"/>
    <w:rsid w:val="001B5E5B"/>
    <w:rsid w:val="00214C76"/>
    <w:rsid w:val="00223BBC"/>
    <w:rsid w:val="00277241"/>
    <w:rsid w:val="00286189"/>
    <w:rsid w:val="002A0BA9"/>
    <w:rsid w:val="002B44BF"/>
    <w:rsid w:val="00361F5C"/>
    <w:rsid w:val="00382DC9"/>
    <w:rsid w:val="00393289"/>
    <w:rsid w:val="003C2C64"/>
    <w:rsid w:val="003C4995"/>
    <w:rsid w:val="003D4622"/>
    <w:rsid w:val="00436636"/>
    <w:rsid w:val="0049028B"/>
    <w:rsid w:val="00495F6B"/>
    <w:rsid w:val="004E2685"/>
    <w:rsid w:val="005673B3"/>
    <w:rsid w:val="005A656E"/>
    <w:rsid w:val="005B5311"/>
    <w:rsid w:val="005D493C"/>
    <w:rsid w:val="005F138F"/>
    <w:rsid w:val="0064354C"/>
    <w:rsid w:val="00656C6C"/>
    <w:rsid w:val="006667EF"/>
    <w:rsid w:val="00674069"/>
    <w:rsid w:val="0068266E"/>
    <w:rsid w:val="00757F96"/>
    <w:rsid w:val="007718C6"/>
    <w:rsid w:val="007B28C8"/>
    <w:rsid w:val="007F26F3"/>
    <w:rsid w:val="008077D6"/>
    <w:rsid w:val="008253DB"/>
    <w:rsid w:val="008708AE"/>
    <w:rsid w:val="00891C53"/>
    <w:rsid w:val="008956F4"/>
    <w:rsid w:val="008C6F8B"/>
    <w:rsid w:val="008D1A70"/>
    <w:rsid w:val="0091173C"/>
    <w:rsid w:val="0092622D"/>
    <w:rsid w:val="0096704B"/>
    <w:rsid w:val="00987DB8"/>
    <w:rsid w:val="009953F2"/>
    <w:rsid w:val="009A196B"/>
    <w:rsid w:val="009A329C"/>
    <w:rsid w:val="009C326D"/>
    <w:rsid w:val="00A11841"/>
    <w:rsid w:val="00A51515"/>
    <w:rsid w:val="00A540C9"/>
    <w:rsid w:val="00A96DCC"/>
    <w:rsid w:val="00AA3E15"/>
    <w:rsid w:val="00B14A09"/>
    <w:rsid w:val="00B5180C"/>
    <w:rsid w:val="00B756C5"/>
    <w:rsid w:val="00C24D67"/>
    <w:rsid w:val="00C76726"/>
    <w:rsid w:val="00C83CA3"/>
    <w:rsid w:val="00C93978"/>
    <w:rsid w:val="00CA79BA"/>
    <w:rsid w:val="00CB479A"/>
    <w:rsid w:val="00CD09EC"/>
    <w:rsid w:val="00CD0B37"/>
    <w:rsid w:val="00CF6339"/>
    <w:rsid w:val="00D02961"/>
    <w:rsid w:val="00D8387C"/>
    <w:rsid w:val="00D9656E"/>
    <w:rsid w:val="00DF3E14"/>
    <w:rsid w:val="00E05A32"/>
    <w:rsid w:val="00E659E2"/>
    <w:rsid w:val="00E7768D"/>
    <w:rsid w:val="00ED4B56"/>
    <w:rsid w:val="00EF1648"/>
    <w:rsid w:val="00EF7D9E"/>
    <w:rsid w:val="00F15D12"/>
    <w:rsid w:val="00F45954"/>
    <w:rsid w:val="00FC0B52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BD16"/>
  <w15:docId w15:val="{FB4E55B2-E10F-44B8-913A-1F78C9CF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C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4C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59E2"/>
    <w:rPr>
      <w:b/>
      <w:bCs/>
    </w:rPr>
  </w:style>
  <w:style w:type="paragraph" w:styleId="NormalnyWeb">
    <w:name w:val="Normal (Web)"/>
    <w:basedOn w:val="Normalny"/>
    <w:uiPriority w:val="99"/>
    <w:unhideWhenUsed/>
    <w:rsid w:val="00F4595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wiki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Komputer1</cp:lastModifiedBy>
  <cp:revision>4</cp:revision>
  <cp:lastPrinted>2022-08-16T12:42:00Z</cp:lastPrinted>
  <dcterms:created xsi:type="dcterms:W3CDTF">2022-12-13T10:23:00Z</dcterms:created>
  <dcterms:modified xsi:type="dcterms:W3CDTF">2022-12-14T13:27:00Z</dcterms:modified>
</cp:coreProperties>
</file>