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57A2CE7F" w14:textId="77777777" w:rsidR="007D48D5" w:rsidRPr="00661FF9" w:rsidRDefault="00C352A8" w:rsidP="007D48D5">
      <w:pPr>
        <w:tabs>
          <w:tab w:val="left" w:pos="7665"/>
        </w:tabs>
        <w:jc w:val="center"/>
        <w:rPr>
          <w:rFonts w:eastAsia="ヒラギノ角ゴ Pro W3"/>
          <w:b/>
          <w:bCs/>
          <w:color w:val="000000"/>
          <w:kern w:val="1"/>
          <w:sz w:val="20"/>
          <w:szCs w:val="20"/>
          <w:lang w:eastAsia="hi-IN" w:bidi="hi-IN"/>
        </w:rPr>
      </w:pPr>
      <w:r w:rsidRPr="001D5E75">
        <w:rPr>
          <w:b/>
          <w:kern w:val="144"/>
          <w:sz w:val="20"/>
          <w:szCs w:val="20"/>
        </w:rPr>
        <w:t xml:space="preserve">Dotyczy: </w:t>
      </w:r>
      <w:r w:rsidRPr="001D5E75">
        <w:rPr>
          <w:b/>
          <w:sz w:val="20"/>
          <w:szCs w:val="20"/>
        </w:rPr>
        <w:t xml:space="preserve"> </w:t>
      </w:r>
      <w:r w:rsidR="007D48D5" w:rsidRPr="00C86D8E">
        <w:rPr>
          <w:b/>
          <w:bCs/>
          <w:sz w:val="20"/>
          <w:szCs w:val="20"/>
        </w:rPr>
        <w:t>POSTĘPOWANI</w:t>
      </w:r>
      <w:r w:rsidR="007D48D5">
        <w:rPr>
          <w:b/>
          <w:bCs/>
          <w:sz w:val="20"/>
          <w:szCs w:val="20"/>
        </w:rPr>
        <w:t>A</w:t>
      </w:r>
      <w:r w:rsidR="007D48D5" w:rsidRPr="00C86D8E">
        <w:rPr>
          <w:b/>
          <w:bCs/>
          <w:sz w:val="20"/>
          <w:szCs w:val="20"/>
        </w:rPr>
        <w:t xml:space="preserve"> W TRYBIE</w:t>
      </w:r>
      <w:r w:rsidR="007D48D5" w:rsidRPr="007924E8">
        <w:rPr>
          <w:b/>
          <w:sz w:val="22"/>
          <w:szCs w:val="22"/>
        </w:rPr>
        <w:t xml:space="preserve"> </w:t>
      </w:r>
      <w:bookmarkStart w:id="0" w:name="_Hlk89843380"/>
      <w:r w:rsidR="007D48D5" w:rsidRPr="00C86D8E">
        <w:rPr>
          <w:b/>
          <w:bCs/>
          <w:sz w:val="20"/>
          <w:szCs w:val="20"/>
        </w:rPr>
        <w:t xml:space="preserve">PRZETARGU NIEOGRANICZONEGO </w:t>
      </w:r>
      <w:r w:rsidR="007D48D5">
        <w:rPr>
          <w:b/>
          <w:bCs/>
          <w:sz w:val="20"/>
          <w:szCs w:val="20"/>
        </w:rPr>
        <w:t xml:space="preserve">NA </w:t>
      </w:r>
      <w:r w:rsidR="007D48D5" w:rsidRPr="00661FF9">
        <w:rPr>
          <w:rFonts w:eastAsia="NSimSun"/>
          <w:b/>
          <w:kern w:val="1"/>
          <w:sz w:val="20"/>
          <w:szCs w:val="20"/>
          <w:lang w:eastAsia="hi-IN" w:bidi="hi-IN"/>
        </w:rPr>
        <w:t>DOSTAWY</w:t>
      </w:r>
      <w:bookmarkEnd w:id="0"/>
      <w:r w:rsidR="007D48D5" w:rsidRPr="00661FF9">
        <w:rPr>
          <w:rFonts w:eastAsia="NSimSun"/>
          <w:b/>
          <w:kern w:val="1"/>
          <w:sz w:val="20"/>
          <w:szCs w:val="20"/>
          <w:lang w:eastAsia="hi-IN" w:bidi="hi-IN"/>
        </w:rPr>
        <w:t xml:space="preserve"> </w:t>
      </w:r>
      <w:r w:rsidR="007D48D5" w:rsidRPr="00661FF9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>AKCESORIÓW DO URZĄDZEŃ STANOWIĄCYCH  WŁASNOŚĆ ZAMAWIAJĄCEGO,</w:t>
      </w:r>
      <w:r w:rsidR="007D48D5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="007D48D5" w:rsidRPr="00661FF9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>NARZĘDZI NEUROCHIRURGICZNYCH, KOMPRESORA I</w:t>
      </w:r>
      <w:r w:rsidR="007D48D5" w:rsidRPr="00661FF9">
        <w:rPr>
          <w:rFonts w:eastAsia="NSimSun"/>
          <w:b/>
          <w:kern w:val="1"/>
          <w:sz w:val="20"/>
          <w:szCs w:val="20"/>
          <w:lang w:eastAsia="hi-IN" w:bidi="hi-IN"/>
        </w:rPr>
        <w:t xml:space="preserve"> PRZYRZĄDÓW ENOSKOPOWYCH </w:t>
      </w:r>
      <w:r w:rsidR="007D48D5" w:rsidRPr="00661FF9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 xml:space="preserve">DO TAMOWANIA KRWI </w:t>
      </w:r>
    </w:p>
    <w:p w14:paraId="1DC93E66" w14:textId="1BD8BF2C" w:rsidR="000504D5" w:rsidRPr="000504D5" w:rsidRDefault="000504D5" w:rsidP="007D48D5">
      <w:pPr>
        <w:tabs>
          <w:tab w:val="left" w:pos="7665"/>
        </w:tabs>
        <w:jc w:val="center"/>
        <w:rPr>
          <w:rFonts w:eastAsia="ヒラギノ角ゴ Pro W3"/>
          <w:b/>
          <w:bCs/>
          <w:sz w:val="20"/>
          <w:szCs w:val="20"/>
        </w:rPr>
      </w:pPr>
    </w:p>
    <w:p w14:paraId="4C6B9809" w14:textId="6F60CEBA" w:rsidR="000504D5" w:rsidRPr="000504D5" w:rsidRDefault="000504D5" w:rsidP="000504D5">
      <w:pPr>
        <w:tabs>
          <w:tab w:val="left" w:pos="7665"/>
        </w:tabs>
        <w:jc w:val="center"/>
        <w:rPr>
          <w:rFonts w:eastAsia="NSimSun"/>
          <w:sz w:val="20"/>
          <w:szCs w:val="20"/>
        </w:rPr>
      </w:pPr>
      <w:r w:rsidRPr="000504D5">
        <w:rPr>
          <w:b/>
          <w:bCs/>
          <w:sz w:val="20"/>
          <w:szCs w:val="20"/>
        </w:rPr>
        <w:t xml:space="preserve">znak sprawy </w:t>
      </w:r>
      <w:proofErr w:type="spellStart"/>
      <w:r w:rsidRPr="000504D5">
        <w:rPr>
          <w:b/>
          <w:bCs/>
          <w:sz w:val="20"/>
          <w:szCs w:val="20"/>
        </w:rPr>
        <w:t>WSzSL</w:t>
      </w:r>
      <w:proofErr w:type="spellEnd"/>
      <w:r w:rsidRPr="000504D5">
        <w:rPr>
          <w:b/>
          <w:bCs/>
          <w:sz w:val="20"/>
          <w:szCs w:val="20"/>
        </w:rPr>
        <w:t>/FZ-</w:t>
      </w:r>
      <w:r w:rsidR="00536C0C">
        <w:rPr>
          <w:b/>
          <w:bCs/>
          <w:sz w:val="20"/>
          <w:szCs w:val="20"/>
        </w:rPr>
        <w:t>21</w:t>
      </w:r>
      <w:r w:rsidRPr="000504D5">
        <w:rPr>
          <w:b/>
          <w:bCs/>
          <w:sz w:val="20"/>
          <w:szCs w:val="20"/>
        </w:rPr>
        <w:t>/24</w:t>
      </w:r>
    </w:p>
    <w:p w14:paraId="4FD7989F" w14:textId="56B467F6" w:rsidR="00EE1560" w:rsidRPr="000504D5" w:rsidRDefault="00EE1560" w:rsidP="000504D5">
      <w:pPr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504D5"/>
    <w:rsid w:val="000D5F28"/>
    <w:rsid w:val="001A5B65"/>
    <w:rsid w:val="001D5E75"/>
    <w:rsid w:val="00240C56"/>
    <w:rsid w:val="0030758C"/>
    <w:rsid w:val="003B3217"/>
    <w:rsid w:val="0042100C"/>
    <w:rsid w:val="004226B1"/>
    <w:rsid w:val="00533DB3"/>
    <w:rsid w:val="00536C0C"/>
    <w:rsid w:val="00547765"/>
    <w:rsid w:val="00665916"/>
    <w:rsid w:val="006660C7"/>
    <w:rsid w:val="006842B4"/>
    <w:rsid w:val="0068722D"/>
    <w:rsid w:val="006C1B0C"/>
    <w:rsid w:val="006E20DA"/>
    <w:rsid w:val="007519EB"/>
    <w:rsid w:val="007972F9"/>
    <w:rsid w:val="007D48D5"/>
    <w:rsid w:val="007F62FF"/>
    <w:rsid w:val="00874D13"/>
    <w:rsid w:val="008B431B"/>
    <w:rsid w:val="008D03C7"/>
    <w:rsid w:val="00901A8A"/>
    <w:rsid w:val="009B598E"/>
    <w:rsid w:val="00A1092D"/>
    <w:rsid w:val="00A445D4"/>
    <w:rsid w:val="00AE1F39"/>
    <w:rsid w:val="00BF7C0D"/>
    <w:rsid w:val="00C352A8"/>
    <w:rsid w:val="00C96A73"/>
    <w:rsid w:val="00C97695"/>
    <w:rsid w:val="00CE5F1F"/>
    <w:rsid w:val="00DB08EE"/>
    <w:rsid w:val="00DD2D0D"/>
    <w:rsid w:val="00DE1F16"/>
    <w:rsid w:val="00E67BD7"/>
    <w:rsid w:val="00EA4BE4"/>
    <w:rsid w:val="00EB0E5E"/>
    <w:rsid w:val="00ED05A5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17</cp:revision>
  <cp:lastPrinted>2022-12-01T13:07:00Z</cp:lastPrinted>
  <dcterms:created xsi:type="dcterms:W3CDTF">2023-07-10T08:39:00Z</dcterms:created>
  <dcterms:modified xsi:type="dcterms:W3CDTF">2024-03-15T08:08:00Z</dcterms:modified>
</cp:coreProperties>
</file>