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2825"/>
      </w:tblGrid>
      <w:tr w:rsidR="00985D0F" w:rsidRPr="00A1757E" w14:paraId="7F229B17" w14:textId="77777777" w:rsidTr="00BB1B61">
        <w:trPr>
          <w:trHeight w:val="1525"/>
        </w:trPr>
        <w:tc>
          <w:tcPr>
            <w:tcW w:w="6242" w:type="dxa"/>
            <w:vAlign w:val="center"/>
          </w:tcPr>
          <w:p w14:paraId="0586AB32" w14:textId="77777777" w:rsidR="00D218A5" w:rsidRPr="002C6BB8" w:rsidRDefault="00D218A5" w:rsidP="00B07A55">
            <w:pPr>
              <w:pStyle w:val="Nagwek"/>
              <w:spacing w:line="240" w:lineRule="auto"/>
              <w:rPr>
                <w:rFonts w:ascii="Times New Roman" w:hAnsi="Times New Roman"/>
                <w:sz w:val="20"/>
                <w:szCs w:val="20"/>
                <w:lang w:val="pt-BR"/>
              </w:rPr>
            </w:pPr>
          </w:p>
          <w:p w14:paraId="1A625BE2" w14:textId="77777777" w:rsidR="00D218A5" w:rsidRPr="00A1757E" w:rsidRDefault="00D218A5" w:rsidP="00B07A5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57E">
              <w:rPr>
                <w:rFonts w:ascii="Times New Roman" w:hAnsi="Times New Roman"/>
                <w:b/>
                <w:bCs/>
                <w:sz w:val="20"/>
                <w:szCs w:val="20"/>
              </w:rPr>
              <w:t>DZIAŁ ZAMÓWIEŃ PUBLICZNYCH</w:t>
            </w:r>
          </w:p>
          <w:p w14:paraId="4A6BA1DA" w14:textId="77777777" w:rsidR="00D218A5" w:rsidRPr="00A1757E" w:rsidRDefault="00D218A5" w:rsidP="00B07A5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57E">
              <w:rPr>
                <w:rFonts w:ascii="Times New Roman" w:hAnsi="Times New Roman"/>
                <w:b/>
                <w:bCs/>
                <w:sz w:val="20"/>
                <w:szCs w:val="20"/>
              </w:rPr>
              <w:t>UNIWERSYTETU JAGIELLOŃSKIEGO</w:t>
            </w:r>
          </w:p>
          <w:p w14:paraId="1E2CFD3E" w14:textId="77777777" w:rsidR="00D218A5" w:rsidRPr="00A1757E" w:rsidRDefault="00D218A5" w:rsidP="00B07A55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757E">
              <w:rPr>
                <w:rFonts w:ascii="Times New Roman" w:hAnsi="Times New Roman"/>
                <w:sz w:val="20"/>
                <w:szCs w:val="20"/>
              </w:rPr>
              <w:t>ul. Straszewskiego 25/3 i 4, 31-113 Kraków</w:t>
            </w:r>
          </w:p>
          <w:p w14:paraId="3EFBED38" w14:textId="53CAB478" w:rsidR="00D218A5" w:rsidRPr="00A1757E" w:rsidRDefault="00D218A5" w:rsidP="00B07A55">
            <w:pPr>
              <w:pStyle w:val="Stopka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A1757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>tel.</w:t>
            </w:r>
            <w:r w:rsidRPr="00A1757E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+48</w:t>
            </w:r>
            <w:r w:rsidR="00BE3CFF" w:rsidRPr="00A1757E">
              <w:rPr>
                <w:rFonts w:ascii="Times New Roman" w:hAnsi="Times New Roman"/>
                <w:sz w:val="20"/>
                <w:szCs w:val="20"/>
                <w:lang w:val="pt-BR"/>
              </w:rPr>
              <w:t xml:space="preserve"> </w:t>
            </w:r>
            <w:r w:rsidRPr="00A1757E">
              <w:rPr>
                <w:rFonts w:ascii="Times New Roman" w:hAnsi="Times New Roman"/>
                <w:sz w:val="20"/>
                <w:szCs w:val="20"/>
                <w:lang w:val="pt-BR"/>
              </w:rPr>
              <w:t>12-663-39-03</w:t>
            </w:r>
          </w:p>
          <w:p w14:paraId="61C851F0" w14:textId="77777777" w:rsidR="00D218A5" w:rsidRPr="00A1757E" w:rsidRDefault="00D218A5" w:rsidP="00B07A5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r w:rsidRPr="00A1757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000000">
              <w:fldChar w:fldCharType="begin"/>
            </w:r>
            <w:r w:rsidR="00000000" w:rsidRPr="000E1EFB">
              <w:rPr>
                <w:lang w:val="en-US"/>
              </w:rPr>
              <w:instrText>HYPERLINK "mailto:bzp@uj.edu.pl"</w:instrText>
            </w:r>
            <w:r w:rsidR="00000000">
              <w:fldChar w:fldCharType="separate"/>
            </w:r>
            <w:r w:rsidRPr="00A1757E">
              <w:rPr>
                <w:rStyle w:val="Hipercze"/>
                <w:rFonts w:ascii="Times New Roman" w:hAnsi="Times New Roman"/>
                <w:sz w:val="20"/>
                <w:szCs w:val="20"/>
                <w:lang w:val="pt-BR"/>
              </w:rPr>
              <w:t>bzp@uj.edu.pl</w:t>
            </w:r>
            <w:r w:rsidR="00000000">
              <w:rPr>
                <w:rStyle w:val="Hipercze"/>
                <w:rFonts w:ascii="Times New Roman" w:hAnsi="Times New Roman"/>
                <w:sz w:val="20"/>
                <w:szCs w:val="20"/>
                <w:lang w:val="pt-BR"/>
              </w:rPr>
              <w:fldChar w:fldCharType="end"/>
            </w:r>
          </w:p>
          <w:p w14:paraId="5CFC40CC" w14:textId="5AA835D0" w:rsidR="00D218A5" w:rsidRPr="00A1757E" w:rsidRDefault="00000000" w:rsidP="00B07A55">
            <w:pPr>
              <w:pStyle w:val="Nagwek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</w:pPr>
            <w:hyperlink r:id="rId11" w:history="1">
              <w:r w:rsidR="00D218A5" w:rsidRPr="00A1757E">
                <w:rPr>
                  <w:rStyle w:val="Hipercze"/>
                  <w:rFonts w:ascii="Times New Roman" w:hAnsi="Times New Roman"/>
                  <w:sz w:val="20"/>
                  <w:szCs w:val="20"/>
                  <w:lang w:val="pt-BR"/>
                </w:rPr>
                <w:t>https://www.uj.edu.pl</w:t>
              </w:r>
            </w:hyperlink>
            <w:r w:rsidR="00D218A5" w:rsidRPr="00A1757E">
              <w:rPr>
                <w:rFonts w:ascii="Times New Roman" w:hAnsi="Times New Roman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2" w:history="1">
              <w:r w:rsidR="00E0398E" w:rsidRPr="00A1757E">
                <w:rPr>
                  <w:rStyle w:val="Hipercze"/>
                  <w:rFonts w:ascii="Times New Roman" w:hAnsi="Times New Roman"/>
                  <w:sz w:val="20"/>
                  <w:szCs w:val="20"/>
                  <w:lang w:val="pt-BR"/>
                </w:rPr>
                <w:t>https://przetargi.uj.edu.pl</w:t>
              </w:r>
            </w:hyperlink>
          </w:p>
          <w:p w14:paraId="795881D5" w14:textId="51D8CEE9" w:rsidR="00985D0F" w:rsidRPr="00A1757E" w:rsidRDefault="00985D0F" w:rsidP="00B07A55">
            <w:pPr>
              <w:pStyle w:val="Nagwek"/>
              <w:spacing w:line="240" w:lineRule="auto"/>
              <w:jc w:val="center"/>
              <w:rPr>
                <w:rFonts w:ascii="Garamond" w:hAnsi="Garamond" w:cs="Garamond"/>
                <w:sz w:val="20"/>
                <w:lang w:val="pt-BR"/>
              </w:rPr>
            </w:pPr>
          </w:p>
        </w:tc>
        <w:tc>
          <w:tcPr>
            <w:tcW w:w="2825" w:type="dxa"/>
          </w:tcPr>
          <w:p w14:paraId="5379B506" w14:textId="77777777" w:rsidR="00985D0F" w:rsidRPr="00A1757E" w:rsidRDefault="000A332A" w:rsidP="00B07A55">
            <w:pPr>
              <w:pStyle w:val="Nagwek"/>
              <w:jc w:val="center"/>
            </w:pPr>
            <w:r w:rsidRPr="00A1757E">
              <w:rPr>
                <w:b/>
                <w:noProof/>
              </w:rPr>
              <w:drawing>
                <wp:inline distT="0" distB="0" distL="0" distR="0" wp14:anchorId="5F149E7D" wp14:editId="7D867888">
                  <wp:extent cx="791155" cy="980638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873" cy="100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A4C17B" w14:textId="5E3656D1" w:rsidR="00BE302C" w:rsidRPr="00A1757E" w:rsidRDefault="62F55BD6" w:rsidP="00B07A55">
      <w:pPr>
        <w:widowControl/>
        <w:suppressAutoHyphens w:val="0"/>
        <w:ind w:left="360"/>
        <w:jc w:val="right"/>
        <w:outlineLvl w:val="0"/>
        <w:rPr>
          <w:sz w:val="23"/>
          <w:szCs w:val="23"/>
        </w:rPr>
      </w:pPr>
      <w:r w:rsidRPr="00A1757E">
        <w:rPr>
          <w:sz w:val="23"/>
          <w:szCs w:val="23"/>
        </w:rPr>
        <w:t>Kraków, dnia</w:t>
      </w:r>
      <w:r w:rsidR="007F5319" w:rsidRPr="00A1757E">
        <w:rPr>
          <w:sz w:val="23"/>
          <w:szCs w:val="23"/>
        </w:rPr>
        <w:t xml:space="preserve"> </w:t>
      </w:r>
      <w:r w:rsidR="000E1EFB">
        <w:rPr>
          <w:sz w:val="23"/>
          <w:szCs w:val="23"/>
        </w:rPr>
        <w:t>5 kwietnia</w:t>
      </w:r>
      <w:r w:rsidR="00A1757E">
        <w:rPr>
          <w:sz w:val="23"/>
          <w:szCs w:val="23"/>
        </w:rPr>
        <w:t xml:space="preserve"> </w:t>
      </w:r>
      <w:r w:rsidR="00EF4D1E" w:rsidRPr="00A1757E">
        <w:rPr>
          <w:sz w:val="23"/>
          <w:szCs w:val="23"/>
        </w:rPr>
        <w:t>202</w:t>
      </w:r>
      <w:r w:rsidR="005444B6" w:rsidRPr="00A1757E">
        <w:rPr>
          <w:sz w:val="23"/>
          <w:szCs w:val="23"/>
        </w:rPr>
        <w:t>4</w:t>
      </w:r>
      <w:r w:rsidRPr="00A1757E">
        <w:rPr>
          <w:sz w:val="23"/>
          <w:szCs w:val="23"/>
        </w:rPr>
        <w:t xml:space="preserve"> r.</w:t>
      </w:r>
    </w:p>
    <w:p w14:paraId="649F7CE6" w14:textId="77777777" w:rsidR="00703E8B" w:rsidRPr="00A1757E" w:rsidRDefault="00703E8B" w:rsidP="00B07A55">
      <w:pPr>
        <w:widowControl/>
        <w:suppressAutoHyphens w:val="0"/>
        <w:ind w:left="360"/>
        <w:outlineLvl w:val="0"/>
        <w:rPr>
          <w:b/>
          <w:bCs/>
          <w:sz w:val="23"/>
          <w:szCs w:val="23"/>
          <w:u w:val="single"/>
        </w:rPr>
      </w:pPr>
    </w:p>
    <w:p w14:paraId="55876F13" w14:textId="39054091" w:rsidR="00BE302C" w:rsidRPr="00A1757E" w:rsidRDefault="00BE302C" w:rsidP="00B07A55">
      <w:pPr>
        <w:widowControl/>
        <w:suppressAutoHyphens w:val="0"/>
        <w:ind w:left="360"/>
        <w:outlineLvl w:val="0"/>
        <w:rPr>
          <w:b/>
          <w:bCs/>
          <w:sz w:val="23"/>
          <w:szCs w:val="23"/>
          <w:u w:val="single"/>
        </w:rPr>
      </w:pPr>
      <w:r w:rsidRPr="00A1757E">
        <w:rPr>
          <w:b/>
          <w:bCs/>
          <w:sz w:val="23"/>
          <w:szCs w:val="23"/>
          <w:u w:val="single"/>
        </w:rPr>
        <w:t>SPECYFIKACJA</w:t>
      </w:r>
      <w:r w:rsidR="00C57813" w:rsidRPr="00A1757E">
        <w:rPr>
          <w:b/>
          <w:bCs/>
          <w:sz w:val="23"/>
          <w:szCs w:val="23"/>
          <w:u w:val="single"/>
        </w:rPr>
        <w:t xml:space="preserve"> </w:t>
      </w:r>
      <w:r w:rsidRPr="00A1757E">
        <w:rPr>
          <w:b/>
          <w:bCs/>
          <w:sz w:val="23"/>
          <w:szCs w:val="23"/>
          <w:u w:val="single"/>
        </w:rPr>
        <w:t>WARUNKÓW</w:t>
      </w:r>
      <w:r w:rsidR="00C57813" w:rsidRPr="00A1757E">
        <w:rPr>
          <w:b/>
          <w:bCs/>
          <w:sz w:val="23"/>
          <w:szCs w:val="23"/>
          <w:u w:val="single"/>
        </w:rPr>
        <w:t xml:space="preserve"> </w:t>
      </w:r>
      <w:r w:rsidRPr="00A1757E">
        <w:rPr>
          <w:b/>
          <w:bCs/>
          <w:sz w:val="23"/>
          <w:szCs w:val="23"/>
          <w:u w:val="single"/>
        </w:rPr>
        <w:t>ZAMÓWIENIA</w:t>
      </w:r>
      <w:r w:rsidR="00C57813" w:rsidRPr="00A1757E">
        <w:rPr>
          <w:b/>
          <w:bCs/>
          <w:sz w:val="23"/>
          <w:szCs w:val="23"/>
          <w:u w:val="single"/>
        </w:rPr>
        <w:t xml:space="preserve"> </w:t>
      </w:r>
    </w:p>
    <w:p w14:paraId="47BD1ED8" w14:textId="77777777" w:rsidR="00BE302C" w:rsidRPr="00A1757E" w:rsidRDefault="00BE302C" w:rsidP="00B07A55">
      <w:pPr>
        <w:widowControl/>
        <w:suppressAutoHyphens w:val="0"/>
        <w:ind w:left="360"/>
        <w:rPr>
          <w:b/>
          <w:bCs/>
          <w:sz w:val="23"/>
          <w:szCs w:val="23"/>
          <w:u w:val="single"/>
        </w:rPr>
      </w:pPr>
      <w:r w:rsidRPr="00A1757E">
        <w:rPr>
          <w:b/>
          <w:bCs/>
          <w:sz w:val="23"/>
          <w:szCs w:val="23"/>
          <w:u w:val="single"/>
        </w:rPr>
        <w:t>zwana dalej w skrócie SWZ</w:t>
      </w:r>
    </w:p>
    <w:p w14:paraId="3D55105F" w14:textId="77777777" w:rsidR="00954005" w:rsidRPr="00A1757E" w:rsidRDefault="00954005" w:rsidP="00B07A55">
      <w:pPr>
        <w:widowControl/>
        <w:suppressAutoHyphens w:val="0"/>
        <w:ind w:left="360"/>
        <w:rPr>
          <w:b/>
          <w:bCs/>
          <w:sz w:val="23"/>
          <w:szCs w:val="23"/>
          <w:u w:val="single"/>
        </w:rPr>
      </w:pPr>
    </w:p>
    <w:p w14:paraId="0361E66E" w14:textId="77777777" w:rsidR="00527DEF" w:rsidRPr="00A1757E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t xml:space="preserve">Rozdział I - </w:t>
      </w:r>
      <w:r w:rsidR="00527DEF" w:rsidRPr="00A1757E">
        <w:rPr>
          <w:b/>
          <w:bCs/>
          <w:sz w:val="23"/>
          <w:szCs w:val="23"/>
        </w:rPr>
        <w:t>Nazwa (firma) oraz adres Zamawiającego.</w:t>
      </w:r>
    </w:p>
    <w:p w14:paraId="69A1FE16" w14:textId="77777777" w:rsidR="00D218A5" w:rsidRPr="00A1757E" w:rsidRDefault="00D218A5" w:rsidP="00B07A55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Uniwersytet Jagielloński, ul. Gołębia 24, 31-007 Kraków.</w:t>
      </w:r>
    </w:p>
    <w:p w14:paraId="069D8D07" w14:textId="77777777" w:rsidR="00D218A5" w:rsidRPr="00A1757E" w:rsidRDefault="00D218A5" w:rsidP="00B07A55">
      <w:pPr>
        <w:widowControl/>
        <w:numPr>
          <w:ilvl w:val="1"/>
          <w:numId w:val="1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  <w:u w:val="single"/>
        </w:rPr>
        <w:t>Jednostka prowadząca sprawę:</w:t>
      </w:r>
    </w:p>
    <w:p w14:paraId="4C620C5E" w14:textId="77777777" w:rsidR="00416754" w:rsidRPr="00A1757E" w:rsidRDefault="00D218A5" w:rsidP="00416754">
      <w:pPr>
        <w:pStyle w:val="Akapitzlist"/>
        <w:ind w:left="851" w:hanging="425"/>
        <w:rPr>
          <w:sz w:val="23"/>
          <w:szCs w:val="23"/>
        </w:rPr>
      </w:pPr>
      <w:r w:rsidRPr="00A1757E">
        <w:rPr>
          <w:bCs/>
          <w:sz w:val="23"/>
          <w:szCs w:val="23"/>
        </w:rPr>
        <w:t>Dział Zamówień Publicznych, ul. Straszewskiego 25/3 i 4, 31-113 Kraków;</w:t>
      </w:r>
      <w:r w:rsidR="00416754" w:rsidRPr="00A1757E">
        <w:rPr>
          <w:bCs/>
          <w:sz w:val="23"/>
          <w:szCs w:val="23"/>
        </w:rPr>
        <w:t xml:space="preserve"> </w:t>
      </w:r>
    </w:p>
    <w:p w14:paraId="30CEB5AD" w14:textId="4F174FED" w:rsidR="00D218A5" w:rsidRPr="00A1757E" w:rsidRDefault="00D218A5" w:rsidP="00416754">
      <w:pPr>
        <w:pStyle w:val="Akapitzlist"/>
        <w:numPr>
          <w:ilvl w:val="0"/>
          <w:numId w:val="0"/>
        </w:numPr>
        <w:ind w:left="851"/>
        <w:rPr>
          <w:sz w:val="23"/>
          <w:szCs w:val="23"/>
        </w:rPr>
      </w:pPr>
      <w:proofErr w:type="gramStart"/>
      <w:r w:rsidRPr="00A1757E">
        <w:rPr>
          <w:bCs/>
          <w:sz w:val="23"/>
          <w:szCs w:val="23"/>
          <w:lang w:val="fr-FR"/>
        </w:rPr>
        <w:t>tel</w:t>
      </w:r>
      <w:proofErr w:type="gramEnd"/>
      <w:r w:rsidRPr="00A1757E">
        <w:rPr>
          <w:bCs/>
          <w:sz w:val="23"/>
          <w:szCs w:val="23"/>
          <w:lang w:val="fr-FR"/>
        </w:rPr>
        <w:t xml:space="preserve">.: +4812 663-39-03; </w:t>
      </w:r>
    </w:p>
    <w:p w14:paraId="051C8897" w14:textId="3945A867" w:rsidR="00D218A5" w:rsidRPr="00A1757E" w:rsidRDefault="00D218A5" w:rsidP="00416754">
      <w:pPr>
        <w:pStyle w:val="Akapitzlist"/>
        <w:ind w:left="851" w:hanging="425"/>
        <w:rPr>
          <w:bCs/>
          <w:sz w:val="23"/>
          <w:szCs w:val="23"/>
        </w:rPr>
      </w:pPr>
      <w:r w:rsidRPr="00A1757E">
        <w:rPr>
          <w:bCs/>
          <w:sz w:val="23"/>
          <w:szCs w:val="23"/>
        </w:rPr>
        <w:t xml:space="preserve">godziny urzędowania: od poniedziałku do piątku; od 7:30 do 15:30, z wyłączeniem </w:t>
      </w:r>
      <w:r w:rsidR="009B79CD" w:rsidRPr="00A1757E">
        <w:rPr>
          <w:bCs/>
          <w:sz w:val="23"/>
          <w:szCs w:val="23"/>
        </w:rPr>
        <w:t xml:space="preserve">sobót oraz </w:t>
      </w:r>
      <w:r w:rsidRPr="00A1757E">
        <w:rPr>
          <w:bCs/>
          <w:sz w:val="23"/>
          <w:szCs w:val="23"/>
        </w:rPr>
        <w:t>dni ustawowo wolnych od pracy;</w:t>
      </w:r>
    </w:p>
    <w:p w14:paraId="32B0BB0F" w14:textId="726EE676" w:rsidR="00D218A5" w:rsidRPr="00A1757E" w:rsidRDefault="00D218A5" w:rsidP="00416754">
      <w:pPr>
        <w:pStyle w:val="Akapitzlist"/>
        <w:ind w:left="851" w:hanging="425"/>
        <w:rPr>
          <w:sz w:val="23"/>
          <w:szCs w:val="23"/>
        </w:rPr>
      </w:pPr>
      <w:r w:rsidRPr="00A1757E">
        <w:rPr>
          <w:bCs/>
          <w:sz w:val="23"/>
          <w:szCs w:val="23"/>
        </w:rPr>
        <w:t xml:space="preserve">strona internetowa (adres </w:t>
      </w:r>
      <w:proofErr w:type="spellStart"/>
      <w:r w:rsidRPr="00A1757E">
        <w:rPr>
          <w:bCs/>
          <w:sz w:val="23"/>
          <w:szCs w:val="23"/>
        </w:rPr>
        <w:t>url</w:t>
      </w:r>
      <w:proofErr w:type="spellEnd"/>
      <w:r w:rsidRPr="00A1757E">
        <w:rPr>
          <w:bCs/>
          <w:sz w:val="23"/>
          <w:szCs w:val="23"/>
        </w:rPr>
        <w:t>):</w:t>
      </w:r>
      <w:r w:rsidRPr="00A1757E">
        <w:rPr>
          <w:sz w:val="23"/>
          <w:szCs w:val="23"/>
        </w:rPr>
        <w:t xml:space="preserve"> </w:t>
      </w:r>
      <w:hyperlink r:id="rId14" w:history="1">
        <w:r w:rsidRPr="00A1757E">
          <w:rPr>
            <w:rStyle w:val="Hipercze"/>
            <w:sz w:val="23"/>
            <w:szCs w:val="23"/>
          </w:rPr>
          <w:t>https://www.uj.edu.pl/</w:t>
        </w:r>
      </w:hyperlink>
    </w:p>
    <w:p w14:paraId="4104FCC0" w14:textId="198AC203" w:rsidR="00D218A5" w:rsidRPr="00A1757E" w:rsidRDefault="00D218A5" w:rsidP="00416754">
      <w:pPr>
        <w:pStyle w:val="Akapitzlist"/>
        <w:ind w:left="851" w:hanging="425"/>
        <w:rPr>
          <w:sz w:val="23"/>
          <w:szCs w:val="23"/>
        </w:rPr>
      </w:pPr>
      <w:r w:rsidRPr="00A1757E">
        <w:rPr>
          <w:bCs/>
          <w:sz w:val="23"/>
          <w:szCs w:val="23"/>
        </w:rPr>
        <w:t xml:space="preserve">narzędzie komercyjne do prowadzenia postępowania: </w:t>
      </w:r>
      <w:bookmarkStart w:id="0" w:name="_Hlk92882941"/>
      <w:r w:rsidRPr="00A1757E">
        <w:rPr>
          <w:bCs/>
          <w:sz w:val="23"/>
          <w:szCs w:val="23"/>
        </w:rPr>
        <w:fldChar w:fldCharType="begin"/>
      </w:r>
      <w:r w:rsidRPr="00A1757E">
        <w:rPr>
          <w:bCs/>
          <w:sz w:val="23"/>
          <w:szCs w:val="23"/>
        </w:rPr>
        <w:instrText xml:space="preserve"> HYPERLINK "https://platformazakupowa.pl" </w:instrText>
      </w:r>
      <w:r w:rsidRPr="00A1757E">
        <w:rPr>
          <w:bCs/>
          <w:sz w:val="23"/>
          <w:szCs w:val="23"/>
        </w:rPr>
      </w:r>
      <w:r w:rsidRPr="00A1757E">
        <w:rPr>
          <w:bCs/>
          <w:sz w:val="23"/>
          <w:szCs w:val="23"/>
        </w:rPr>
        <w:fldChar w:fldCharType="separate"/>
      </w:r>
      <w:r w:rsidRPr="00A1757E">
        <w:rPr>
          <w:rStyle w:val="Hipercze"/>
          <w:bCs/>
          <w:sz w:val="23"/>
          <w:szCs w:val="23"/>
        </w:rPr>
        <w:t>https://platformazakupowa.pl</w:t>
      </w:r>
      <w:r w:rsidRPr="00A1757E">
        <w:rPr>
          <w:bCs/>
          <w:sz w:val="23"/>
          <w:szCs w:val="23"/>
        </w:rPr>
        <w:fldChar w:fldCharType="end"/>
      </w:r>
      <w:r w:rsidR="00C57813" w:rsidRPr="00A1757E">
        <w:rPr>
          <w:bCs/>
          <w:sz w:val="23"/>
          <w:szCs w:val="23"/>
        </w:rPr>
        <w:t xml:space="preserve"> </w:t>
      </w:r>
    </w:p>
    <w:bookmarkEnd w:id="0"/>
    <w:p w14:paraId="0DB50183" w14:textId="2EDADE5D" w:rsidR="000E1EFB" w:rsidRPr="000E1EFB" w:rsidRDefault="00D218A5" w:rsidP="00416754">
      <w:pPr>
        <w:pStyle w:val="Akapitzlist"/>
        <w:ind w:left="851" w:hanging="425"/>
        <w:rPr>
          <w:sz w:val="23"/>
          <w:szCs w:val="23"/>
        </w:rPr>
      </w:pPr>
      <w:r w:rsidRPr="00A1757E">
        <w:rPr>
          <w:bCs/>
          <w:sz w:val="23"/>
          <w:szCs w:val="23"/>
        </w:rPr>
        <w:t>adres strony internetowej prowadzonego postępowania, na której udostępniane będą zmiany i wyjaśnienia treści SWZ oraz inne dokumenty zamówienia bezpośrednio związane</w:t>
      </w:r>
      <w:r w:rsidR="00B41979" w:rsidRPr="00A1757E">
        <w:rPr>
          <w:bCs/>
          <w:sz w:val="23"/>
          <w:szCs w:val="23"/>
        </w:rPr>
        <w:t xml:space="preserve"> </w:t>
      </w:r>
      <w:r w:rsidRPr="00A1757E">
        <w:rPr>
          <w:bCs/>
          <w:sz w:val="23"/>
          <w:szCs w:val="23"/>
        </w:rPr>
        <w:t xml:space="preserve">z postępowaniem (adres profilu nabywcy): </w:t>
      </w:r>
      <w:r w:rsidR="000E1EFB">
        <w:fldChar w:fldCharType="begin"/>
      </w:r>
      <w:r w:rsidR="000E1EFB">
        <w:instrText>HYPERLINK "</w:instrText>
      </w:r>
      <w:r w:rsidR="000E1EFB" w:rsidRPr="000E1EFB">
        <w:instrText>https://platformazakupowa.pl/transakcja/910945</w:instrText>
      </w:r>
      <w:r w:rsidR="000E1EFB">
        <w:instrText>"</w:instrText>
      </w:r>
      <w:r w:rsidR="000E1EFB">
        <w:fldChar w:fldCharType="separate"/>
      </w:r>
      <w:r w:rsidR="000E1EFB" w:rsidRPr="000667E7">
        <w:rPr>
          <w:rStyle w:val="Hipercze"/>
        </w:rPr>
        <w:t>https://platformazakupowa.pl/transakcja/910945</w:t>
      </w:r>
      <w:r w:rsidR="000E1EFB">
        <w:fldChar w:fldCharType="end"/>
      </w:r>
    </w:p>
    <w:p w14:paraId="391D85B6" w14:textId="77777777" w:rsidR="00527DEF" w:rsidRPr="00A1757E" w:rsidRDefault="00527DEF" w:rsidP="00B07A55">
      <w:pPr>
        <w:widowControl/>
        <w:suppressAutoHyphens w:val="0"/>
        <w:ind w:left="720"/>
        <w:jc w:val="left"/>
        <w:rPr>
          <w:b/>
          <w:bCs/>
          <w:sz w:val="23"/>
          <w:szCs w:val="23"/>
        </w:rPr>
      </w:pPr>
    </w:p>
    <w:p w14:paraId="3C9F78E6" w14:textId="77777777" w:rsidR="001232D5" w:rsidRPr="00A1757E" w:rsidRDefault="008463F6" w:rsidP="00B07A55">
      <w:pPr>
        <w:widowControl/>
        <w:suppressAutoHyphens w:val="0"/>
        <w:jc w:val="both"/>
        <w:rPr>
          <w:sz w:val="23"/>
          <w:szCs w:val="23"/>
        </w:rPr>
      </w:pPr>
      <w:r w:rsidRPr="00A1757E">
        <w:rPr>
          <w:b/>
          <w:bCs/>
          <w:sz w:val="23"/>
          <w:szCs w:val="23"/>
        </w:rPr>
        <w:t xml:space="preserve">Rozdział II - </w:t>
      </w:r>
      <w:r w:rsidR="00527DEF" w:rsidRPr="00A1757E">
        <w:rPr>
          <w:b/>
          <w:bCs/>
          <w:sz w:val="23"/>
          <w:szCs w:val="23"/>
        </w:rPr>
        <w:t>Tryb udzielenia zamówienia.</w:t>
      </w:r>
    </w:p>
    <w:p w14:paraId="4CEDEAF7" w14:textId="472EDBB5" w:rsidR="00527DEF" w:rsidRPr="00A1757E" w:rsidRDefault="001232D5" w:rsidP="00B07A55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Postępowanie prowadzone jest w </w:t>
      </w:r>
      <w:r w:rsidRPr="00A1757E">
        <w:rPr>
          <w:b/>
          <w:sz w:val="23"/>
          <w:szCs w:val="23"/>
        </w:rPr>
        <w:t xml:space="preserve">trybie podstawowym </w:t>
      </w:r>
      <w:r w:rsidR="0088101E" w:rsidRPr="00A1757E">
        <w:rPr>
          <w:b/>
          <w:sz w:val="23"/>
          <w:szCs w:val="23"/>
        </w:rPr>
        <w:t xml:space="preserve">bez możliwości negocjacji </w:t>
      </w:r>
      <w:r w:rsidRPr="00A1757E">
        <w:rPr>
          <w:sz w:val="23"/>
          <w:szCs w:val="23"/>
        </w:rPr>
        <w:t>na pod</w:t>
      </w:r>
      <w:r w:rsidR="0088101E" w:rsidRPr="00A1757E">
        <w:rPr>
          <w:sz w:val="23"/>
          <w:szCs w:val="23"/>
        </w:rPr>
        <w:t>stawie</w:t>
      </w:r>
      <w:r w:rsidR="00A264F1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>art. 275 pkt. 1 ustawy z dnia</w:t>
      </w:r>
      <w:r w:rsidR="004012F0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>11</w:t>
      </w:r>
      <w:r w:rsidRPr="00A1757E">
        <w:rPr>
          <w:spacing w:val="-13"/>
          <w:sz w:val="23"/>
          <w:szCs w:val="23"/>
        </w:rPr>
        <w:t xml:space="preserve"> </w:t>
      </w:r>
      <w:r w:rsidRPr="00A1757E">
        <w:rPr>
          <w:sz w:val="23"/>
          <w:szCs w:val="23"/>
        </w:rPr>
        <w:t>września</w:t>
      </w:r>
      <w:r w:rsidRPr="00A1757E">
        <w:rPr>
          <w:spacing w:val="47"/>
          <w:sz w:val="23"/>
          <w:szCs w:val="23"/>
        </w:rPr>
        <w:t xml:space="preserve"> </w:t>
      </w:r>
      <w:r w:rsidRPr="00A1757E">
        <w:rPr>
          <w:sz w:val="23"/>
          <w:szCs w:val="23"/>
        </w:rPr>
        <w:t xml:space="preserve">2019 r. </w:t>
      </w:r>
      <w:r w:rsidR="001177AD" w:rsidRPr="00A1757E">
        <w:rPr>
          <w:sz w:val="23"/>
          <w:szCs w:val="23"/>
        </w:rPr>
        <w:t xml:space="preserve">- </w:t>
      </w:r>
      <w:r w:rsidRPr="00A1757E">
        <w:rPr>
          <w:sz w:val="23"/>
          <w:szCs w:val="23"/>
        </w:rPr>
        <w:t>Prawo zamówień publicznych</w:t>
      </w:r>
      <w:r w:rsidR="00A264F1" w:rsidRPr="00A1757E">
        <w:rPr>
          <w:sz w:val="23"/>
          <w:szCs w:val="23"/>
        </w:rPr>
        <w:t xml:space="preserve"> (</w:t>
      </w:r>
      <w:r w:rsidR="003E0CF6" w:rsidRPr="00A1757E">
        <w:rPr>
          <w:sz w:val="23"/>
          <w:szCs w:val="23"/>
        </w:rPr>
        <w:t xml:space="preserve">t. j. </w:t>
      </w:r>
      <w:r w:rsidR="00A264F1" w:rsidRPr="00A1757E">
        <w:rPr>
          <w:sz w:val="23"/>
          <w:szCs w:val="23"/>
        </w:rPr>
        <w:t>Dz. U. 20</w:t>
      </w:r>
      <w:r w:rsidR="00BB22E0" w:rsidRPr="00A1757E">
        <w:rPr>
          <w:sz w:val="23"/>
          <w:szCs w:val="23"/>
        </w:rPr>
        <w:t>2</w:t>
      </w:r>
      <w:r w:rsidR="006A352A" w:rsidRPr="00A1757E">
        <w:rPr>
          <w:sz w:val="23"/>
          <w:szCs w:val="23"/>
        </w:rPr>
        <w:t>3</w:t>
      </w:r>
      <w:r w:rsidR="00A264F1" w:rsidRPr="00A1757E">
        <w:rPr>
          <w:sz w:val="23"/>
          <w:szCs w:val="23"/>
        </w:rPr>
        <w:t xml:space="preserve"> poz. </w:t>
      </w:r>
      <w:r w:rsidR="006A352A" w:rsidRPr="00A1757E">
        <w:rPr>
          <w:sz w:val="23"/>
          <w:szCs w:val="23"/>
        </w:rPr>
        <w:t>1605</w:t>
      </w:r>
      <w:r w:rsidR="00A264F1" w:rsidRPr="00A1757E">
        <w:rPr>
          <w:sz w:val="23"/>
          <w:szCs w:val="23"/>
        </w:rPr>
        <w:t xml:space="preserve"> </w:t>
      </w:r>
      <w:r w:rsidR="009B79CD" w:rsidRPr="00A1757E">
        <w:rPr>
          <w:sz w:val="23"/>
          <w:szCs w:val="23"/>
        </w:rPr>
        <w:t>ze</w:t>
      </w:r>
      <w:r w:rsidR="00A264F1" w:rsidRPr="00A1757E">
        <w:rPr>
          <w:sz w:val="23"/>
          <w:szCs w:val="23"/>
        </w:rPr>
        <w:t xml:space="preserve"> zm.)</w:t>
      </w:r>
      <w:r w:rsidR="000F6733" w:rsidRPr="00A1757E">
        <w:rPr>
          <w:sz w:val="23"/>
          <w:szCs w:val="23"/>
        </w:rPr>
        <w:t>, zwan</w:t>
      </w:r>
      <w:r w:rsidR="00F05A2A" w:rsidRPr="00A1757E">
        <w:rPr>
          <w:sz w:val="23"/>
          <w:szCs w:val="23"/>
        </w:rPr>
        <w:t>ej</w:t>
      </w:r>
      <w:r w:rsidR="000F6733" w:rsidRPr="00A1757E">
        <w:rPr>
          <w:sz w:val="23"/>
          <w:szCs w:val="23"/>
        </w:rPr>
        <w:t xml:space="preserve"> dalej ustawą PZP, </w:t>
      </w:r>
      <w:r w:rsidRPr="00A1757E">
        <w:rPr>
          <w:sz w:val="23"/>
          <w:szCs w:val="23"/>
        </w:rPr>
        <w:t>oraz</w:t>
      </w:r>
      <w:r w:rsidR="00A264F1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>zgodnie z wymogami określonymi w niniejszej Specyfikacji Warunków Zamówienia, zwanej dalej</w:t>
      </w:r>
      <w:r w:rsidRPr="00A1757E">
        <w:rPr>
          <w:spacing w:val="-15"/>
          <w:sz w:val="23"/>
          <w:szCs w:val="23"/>
        </w:rPr>
        <w:t xml:space="preserve"> </w:t>
      </w:r>
      <w:r w:rsidRPr="00A1757E">
        <w:rPr>
          <w:sz w:val="23"/>
          <w:szCs w:val="23"/>
        </w:rPr>
        <w:t>„SWZ”</w:t>
      </w:r>
      <w:r w:rsidR="00527DEF" w:rsidRPr="00A1757E">
        <w:rPr>
          <w:sz w:val="23"/>
          <w:szCs w:val="23"/>
        </w:rPr>
        <w:t>.</w:t>
      </w:r>
    </w:p>
    <w:p w14:paraId="5E5BF6A5" w14:textId="6BAF7F39" w:rsidR="00527DEF" w:rsidRPr="00A1757E" w:rsidRDefault="00527DEF" w:rsidP="00B07A55">
      <w:pPr>
        <w:widowControl/>
        <w:numPr>
          <w:ilvl w:val="3"/>
          <w:numId w:val="1"/>
        </w:numPr>
        <w:tabs>
          <w:tab w:val="clear" w:pos="2880"/>
          <w:tab w:val="left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Do czynności podejmowanych przez Zamawiającego i Wykonawców w postępowaniu </w:t>
      </w:r>
      <w:r w:rsidRPr="00A1757E">
        <w:rPr>
          <w:sz w:val="23"/>
          <w:szCs w:val="23"/>
        </w:rPr>
        <w:br/>
        <w:t>o udzielenie zamówienia stosuje się przepisy powołanej ustawy PZP oraz aktów wykonawczych wydanych na jej podstawie, a w sprawach nieuregulowanych przepisy ustawy z dnia 23 kwietnia 1964 r. - Kodeks cywilny (</w:t>
      </w:r>
      <w:r w:rsidR="003E0CF6" w:rsidRPr="00A1757E">
        <w:rPr>
          <w:sz w:val="23"/>
          <w:szCs w:val="23"/>
        </w:rPr>
        <w:t xml:space="preserve">t. j. </w:t>
      </w:r>
      <w:r w:rsidR="00A264F1" w:rsidRPr="00A1757E">
        <w:rPr>
          <w:sz w:val="23"/>
          <w:szCs w:val="23"/>
        </w:rPr>
        <w:t>Dz. U. 202</w:t>
      </w:r>
      <w:r w:rsidR="00EF4D1E" w:rsidRPr="00A1757E">
        <w:rPr>
          <w:sz w:val="23"/>
          <w:szCs w:val="23"/>
        </w:rPr>
        <w:t>3</w:t>
      </w:r>
      <w:r w:rsidR="00A264F1" w:rsidRPr="00A1757E">
        <w:rPr>
          <w:sz w:val="23"/>
          <w:szCs w:val="23"/>
        </w:rPr>
        <w:t xml:space="preserve"> poz. </w:t>
      </w:r>
      <w:r w:rsidR="00EF4D1E" w:rsidRPr="00A1757E">
        <w:rPr>
          <w:sz w:val="23"/>
          <w:szCs w:val="23"/>
        </w:rPr>
        <w:t>1</w:t>
      </w:r>
      <w:r w:rsidR="003E0CF6" w:rsidRPr="00A1757E">
        <w:rPr>
          <w:sz w:val="23"/>
          <w:szCs w:val="23"/>
        </w:rPr>
        <w:t>610</w:t>
      </w:r>
      <w:r w:rsidR="00EF4D1E" w:rsidRPr="00A1757E">
        <w:rPr>
          <w:sz w:val="23"/>
          <w:szCs w:val="23"/>
        </w:rPr>
        <w:t xml:space="preserve"> </w:t>
      </w:r>
      <w:r w:rsidR="00A264F1" w:rsidRPr="00A1757E">
        <w:rPr>
          <w:sz w:val="23"/>
          <w:szCs w:val="23"/>
        </w:rPr>
        <w:t>ze zm</w:t>
      </w:r>
      <w:r w:rsidR="00370B18" w:rsidRPr="00A1757E">
        <w:rPr>
          <w:sz w:val="23"/>
          <w:szCs w:val="23"/>
        </w:rPr>
        <w:t>.</w:t>
      </w:r>
      <w:r w:rsidRPr="00A1757E">
        <w:rPr>
          <w:sz w:val="23"/>
          <w:szCs w:val="23"/>
        </w:rPr>
        <w:t>).</w:t>
      </w:r>
    </w:p>
    <w:p w14:paraId="017D569C" w14:textId="649C5AB4" w:rsidR="00CC302A" w:rsidRPr="00A1757E" w:rsidRDefault="00CC302A" w:rsidP="00CC302A">
      <w:pPr>
        <w:widowControl/>
        <w:numPr>
          <w:ilvl w:val="3"/>
          <w:numId w:val="1"/>
        </w:numPr>
        <w:tabs>
          <w:tab w:val="clear" w:pos="2880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Postępowanie prowadzone jest przez komisję przetargową powołaną do przeprowadzenia niniejszego postępowania o udzielenie zamówienia publicznego.</w:t>
      </w:r>
    </w:p>
    <w:p w14:paraId="09120DE2" w14:textId="77777777" w:rsidR="00985D0F" w:rsidRPr="00A1757E" w:rsidRDefault="00985D0F" w:rsidP="00B07A55">
      <w:pPr>
        <w:widowControl/>
        <w:tabs>
          <w:tab w:val="num" w:pos="2880"/>
        </w:tabs>
        <w:suppressAutoHyphens w:val="0"/>
        <w:ind w:left="567"/>
        <w:jc w:val="both"/>
        <w:rPr>
          <w:sz w:val="23"/>
          <w:szCs w:val="23"/>
        </w:rPr>
      </w:pPr>
    </w:p>
    <w:p w14:paraId="14AB46D5" w14:textId="77777777" w:rsidR="00BE302C" w:rsidRPr="00A1757E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t xml:space="preserve">Rozdział III - </w:t>
      </w:r>
      <w:r w:rsidR="00BE302C" w:rsidRPr="00A1757E">
        <w:rPr>
          <w:b/>
          <w:bCs/>
          <w:sz w:val="23"/>
          <w:szCs w:val="23"/>
        </w:rPr>
        <w:t>Opis przedmiotu zamówienia.</w:t>
      </w:r>
    </w:p>
    <w:p w14:paraId="47CE0C26" w14:textId="24149133" w:rsidR="00CC302A" w:rsidRPr="00A1757E" w:rsidRDefault="00CC302A" w:rsidP="0073185C">
      <w:pPr>
        <w:widowControl/>
        <w:numPr>
          <w:ilvl w:val="0"/>
          <w:numId w:val="18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color w:val="FF0000"/>
          <w:sz w:val="23"/>
          <w:szCs w:val="23"/>
        </w:rPr>
      </w:pPr>
      <w:r w:rsidRPr="00A1757E">
        <w:rPr>
          <w:sz w:val="23"/>
          <w:szCs w:val="23"/>
        </w:rPr>
        <w:t>Przedmiotem postępowania i zamówienia jest Wyłonienie Wykonawcy w zakresie dostawy pamięci RAM do serwerów CISCO wraz ze wsparciem producenta</w:t>
      </w:r>
      <w:r w:rsidR="00185B8A" w:rsidRPr="00A1757E">
        <w:rPr>
          <w:sz w:val="23"/>
          <w:szCs w:val="23"/>
        </w:rPr>
        <w:t xml:space="preserve"> wynoszącym 12 miesięcy</w:t>
      </w:r>
      <w:r w:rsidRPr="00A1757E">
        <w:rPr>
          <w:sz w:val="23"/>
          <w:szCs w:val="23"/>
        </w:rPr>
        <w:t>.</w:t>
      </w:r>
    </w:p>
    <w:p w14:paraId="5A6E30C6" w14:textId="46B0B10E" w:rsidR="00D05505" w:rsidRPr="00A1757E" w:rsidRDefault="00D05505" w:rsidP="0073185C">
      <w:pPr>
        <w:widowControl/>
        <w:numPr>
          <w:ilvl w:val="0"/>
          <w:numId w:val="18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Szczegółowy opis przedmiotu zamówienia wraz z opisem minimalnych parametrów i wymagań technicznych oraz funkcjonalnych zawiera </w:t>
      </w:r>
      <w:r w:rsidR="000303CF" w:rsidRPr="00A1757E">
        <w:rPr>
          <w:sz w:val="23"/>
          <w:szCs w:val="23"/>
        </w:rPr>
        <w:t xml:space="preserve">Załącznik </w:t>
      </w:r>
      <w:r w:rsidRPr="00A1757E">
        <w:rPr>
          <w:sz w:val="23"/>
          <w:szCs w:val="23"/>
        </w:rPr>
        <w:t>A do SWZ.</w:t>
      </w:r>
    </w:p>
    <w:p w14:paraId="105452EE" w14:textId="6F32171F" w:rsidR="00D05505" w:rsidRPr="00A1757E" w:rsidRDefault="00D05505" w:rsidP="0073185C">
      <w:pPr>
        <w:widowControl/>
        <w:numPr>
          <w:ilvl w:val="0"/>
          <w:numId w:val="18"/>
        </w:numPr>
        <w:tabs>
          <w:tab w:val="clear" w:pos="644"/>
          <w:tab w:val="num" w:pos="426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  <w:u w:val="single"/>
        </w:rPr>
        <w:t xml:space="preserve">Wymagania ogólne </w:t>
      </w:r>
      <w:r w:rsidR="005444B6" w:rsidRPr="00A1757E">
        <w:rPr>
          <w:sz w:val="23"/>
          <w:szCs w:val="23"/>
          <w:u w:val="single"/>
        </w:rPr>
        <w:t>dla</w:t>
      </w:r>
      <w:r w:rsidR="00E40A18" w:rsidRPr="00A1757E">
        <w:rPr>
          <w:sz w:val="23"/>
          <w:szCs w:val="23"/>
          <w:u w:val="single"/>
        </w:rPr>
        <w:t xml:space="preserve"> przedmiotu</w:t>
      </w:r>
      <w:r w:rsidR="005444B6" w:rsidRPr="00A1757E">
        <w:rPr>
          <w:sz w:val="23"/>
          <w:szCs w:val="23"/>
          <w:u w:val="single"/>
        </w:rPr>
        <w:t xml:space="preserve"> </w:t>
      </w:r>
      <w:r w:rsidRPr="00A1757E">
        <w:rPr>
          <w:sz w:val="23"/>
          <w:szCs w:val="23"/>
          <w:u w:val="single"/>
        </w:rPr>
        <w:t>zamówienia:</w:t>
      </w:r>
    </w:p>
    <w:p w14:paraId="31B8DA25" w14:textId="5FC9FF88" w:rsidR="00E40A18" w:rsidRPr="00A1757E" w:rsidRDefault="00E40A18" w:rsidP="0073185C">
      <w:pPr>
        <w:pStyle w:val="Akapitzlist"/>
        <w:numPr>
          <w:ilvl w:val="1"/>
          <w:numId w:val="18"/>
        </w:numPr>
        <w:ind w:left="1004" w:hanging="578"/>
        <w:rPr>
          <w:sz w:val="22"/>
          <w:szCs w:val="22"/>
        </w:rPr>
      </w:pPr>
      <w:r w:rsidRPr="00A1757E">
        <w:rPr>
          <w:sz w:val="22"/>
          <w:szCs w:val="22"/>
        </w:rPr>
        <w:t xml:space="preserve">Przedmiotem zamówienia oprócz dostawy jest </w:t>
      </w:r>
      <w:r w:rsidR="009A17C9" w:rsidRPr="00A1757E">
        <w:rPr>
          <w:sz w:val="22"/>
          <w:szCs w:val="22"/>
        </w:rPr>
        <w:t>wniesienie</w:t>
      </w:r>
      <w:r w:rsidR="00B469B5" w:rsidRPr="00A1757E">
        <w:rPr>
          <w:sz w:val="22"/>
          <w:szCs w:val="22"/>
        </w:rPr>
        <w:t xml:space="preserve"> przedmiotu zamówienia</w:t>
      </w:r>
      <w:r w:rsidR="004D51FA" w:rsidRPr="00A1757E">
        <w:rPr>
          <w:sz w:val="22"/>
          <w:szCs w:val="22"/>
        </w:rPr>
        <w:t>,</w:t>
      </w:r>
    </w:p>
    <w:p w14:paraId="14870E09" w14:textId="0FDAAEA0" w:rsidR="004D51FA" w:rsidRPr="00A1757E" w:rsidRDefault="004D51FA" w:rsidP="0073185C">
      <w:pPr>
        <w:pStyle w:val="Akapitzlist"/>
        <w:numPr>
          <w:ilvl w:val="1"/>
          <w:numId w:val="18"/>
        </w:numPr>
        <w:ind w:left="1004" w:hanging="578"/>
        <w:rPr>
          <w:sz w:val="22"/>
          <w:szCs w:val="22"/>
        </w:rPr>
      </w:pPr>
      <w:r w:rsidRPr="00A1757E">
        <w:rPr>
          <w:sz w:val="22"/>
          <w:szCs w:val="22"/>
        </w:rPr>
        <w:t xml:space="preserve">Przedmiot zamówienia zostanie dostarczony do </w:t>
      </w:r>
      <w:r w:rsidR="008049F8" w:rsidRPr="00A1757E">
        <w:rPr>
          <w:sz w:val="22"/>
          <w:szCs w:val="22"/>
        </w:rPr>
        <w:t>Działu Infrastruktury Systemów Informatycznych Uniwersytetu Jagiellońskiego</w:t>
      </w:r>
      <w:r w:rsidR="008A744A" w:rsidRPr="00A1757E">
        <w:rPr>
          <w:sz w:val="22"/>
          <w:szCs w:val="22"/>
        </w:rPr>
        <w:t xml:space="preserve"> w Krakowie (30-059) przy ul. Władysława Reymonta 4.</w:t>
      </w:r>
    </w:p>
    <w:p w14:paraId="6BFE82E6" w14:textId="37BB9110" w:rsidR="00D05505" w:rsidRPr="00A1757E" w:rsidRDefault="00D05505" w:rsidP="0073185C">
      <w:pPr>
        <w:pStyle w:val="Akapitzlist"/>
        <w:numPr>
          <w:ilvl w:val="1"/>
          <w:numId w:val="18"/>
        </w:numPr>
        <w:ind w:left="1004" w:hanging="578"/>
        <w:rPr>
          <w:sz w:val="22"/>
          <w:szCs w:val="22"/>
        </w:rPr>
      </w:pPr>
      <w:r w:rsidRPr="00A1757E">
        <w:rPr>
          <w:sz w:val="22"/>
          <w:szCs w:val="22"/>
        </w:rPr>
        <w:t>Urządzeni</w:t>
      </w:r>
      <w:r w:rsidR="00620403" w:rsidRPr="00A1757E">
        <w:rPr>
          <w:sz w:val="22"/>
          <w:szCs w:val="22"/>
        </w:rPr>
        <w:t>a</w:t>
      </w:r>
      <w:r w:rsidRPr="00A1757E">
        <w:rPr>
          <w:sz w:val="22"/>
          <w:szCs w:val="22"/>
        </w:rPr>
        <w:t xml:space="preserve"> ma</w:t>
      </w:r>
      <w:r w:rsidR="00620403" w:rsidRPr="00A1757E">
        <w:rPr>
          <w:sz w:val="22"/>
          <w:szCs w:val="22"/>
        </w:rPr>
        <w:t>ją</w:t>
      </w:r>
      <w:r w:rsidRPr="00A1757E">
        <w:rPr>
          <w:sz w:val="22"/>
          <w:szCs w:val="22"/>
        </w:rPr>
        <w:t xml:space="preserve"> być fabrycznie nowe (nieużywane) oraz dostarczone w odpowiednim opakowaniu.</w:t>
      </w:r>
    </w:p>
    <w:p w14:paraId="1DF09151" w14:textId="54975B3C" w:rsidR="00D05505" w:rsidRPr="00A1757E" w:rsidRDefault="00D05505" w:rsidP="0073185C">
      <w:pPr>
        <w:pStyle w:val="Akapitzlist"/>
        <w:numPr>
          <w:ilvl w:val="1"/>
          <w:numId w:val="18"/>
        </w:numPr>
        <w:ind w:left="1004" w:hanging="578"/>
        <w:rPr>
          <w:sz w:val="22"/>
          <w:szCs w:val="22"/>
        </w:rPr>
      </w:pPr>
      <w:r w:rsidRPr="00A1757E">
        <w:rPr>
          <w:sz w:val="22"/>
          <w:szCs w:val="22"/>
        </w:rPr>
        <w:t xml:space="preserve">Wykonawca musi zaoferować przedmiot zamówienia zgodny z wymogami Zamawiającego określonymi w SWZ, </w:t>
      </w:r>
    </w:p>
    <w:p w14:paraId="3103894C" w14:textId="5369E34D" w:rsidR="00D05505" w:rsidRPr="00A1757E" w:rsidRDefault="00D05505" w:rsidP="0073185C">
      <w:pPr>
        <w:pStyle w:val="Akapitzlist"/>
        <w:numPr>
          <w:ilvl w:val="1"/>
          <w:numId w:val="18"/>
        </w:numPr>
        <w:ind w:left="1004" w:hanging="578"/>
        <w:rPr>
          <w:sz w:val="22"/>
          <w:szCs w:val="22"/>
        </w:rPr>
      </w:pPr>
      <w:r w:rsidRPr="00A1757E">
        <w:rPr>
          <w:sz w:val="22"/>
          <w:szCs w:val="22"/>
        </w:rPr>
        <w:lastRenderedPageBreak/>
        <w:t>Wykonawca musi skalkulować w cenie oferty wszelkie koszty niezbędne do prawidłowej realizacji zamówienia w określonej przez Z</w:t>
      </w:r>
      <w:r w:rsidR="007F40C9" w:rsidRPr="00A1757E">
        <w:rPr>
          <w:sz w:val="22"/>
          <w:szCs w:val="22"/>
        </w:rPr>
        <w:t>a</w:t>
      </w:r>
      <w:r w:rsidRPr="00A1757E">
        <w:rPr>
          <w:sz w:val="22"/>
          <w:szCs w:val="22"/>
        </w:rPr>
        <w:t xml:space="preserve">mawiającego jednostce organizacyjnej, wyszczególnionej we wzorze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 (Załącznik nr 2 do SWZ).</w:t>
      </w:r>
    </w:p>
    <w:p w14:paraId="2102ADA0" w14:textId="77777777" w:rsidR="003B0AA3" w:rsidRPr="00A1757E" w:rsidRDefault="003B0AA3" w:rsidP="003B0AA3">
      <w:pPr>
        <w:pStyle w:val="Akapitzlist"/>
        <w:numPr>
          <w:ilvl w:val="0"/>
          <w:numId w:val="0"/>
        </w:numPr>
        <w:ind w:left="426"/>
        <w:rPr>
          <w:color w:val="FF0000"/>
          <w:sz w:val="22"/>
          <w:szCs w:val="22"/>
        </w:rPr>
      </w:pPr>
    </w:p>
    <w:p w14:paraId="161615D9" w14:textId="19CD4B3A" w:rsidR="00D964E7" w:rsidRPr="00A1757E" w:rsidRDefault="007F40C9" w:rsidP="0073185C">
      <w:pPr>
        <w:pStyle w:val="Akapitzlist"/>
        <w:numPr>
          <w:ilvl w:val="0"/>
          <w:numId w:val="18"/>
        </w:numPr>
        <w:tabs>
          <w:tab w:val="clear" w:pos="644"/>
        </w:tabs>
        <w:ind w:left="426" w:hanging="426"/>
        <w:rPr>
          <w:sz w:val="22"/>
          <w:szCs w:val="22"/>
        </w:rPr>
      </w:pPr>
      <w:r w:rsidRPr="00A1757E">
        <w:rPr>
          <w:sz w:val="22"/>
          <w:szCs w:val="22"/>
        </w:rPr>
        <w:t xml:space="preserve">Z uwagi na </w:t>
      </w:r>
      <w:r w:rsidR="00367148" w:rsidRPr="00A1757E">
        <w:rPr>
          <w:sz w:val="22"/>
          <w:szCs w:val="22"/>
        </w:rPr>
        <w:t>obiektywną przyczynę</w:t>
      </w:r>
      <w:r w:rsidR="00BA4EAA" w:rsidRPr="00A1757E">
        <w:rPr>
          <w:sz w:val="22"/>
          <w:szCs w:val="22"/>
        </w:rPr>
        <w:t xml:space="preserve"> niezależną od Zamawiającego</w:t>
      </w:r>
      <w:r w:rsidR="00367148" w:rsidRPr="00A1757E">
        <w:rPr>
          <w:sz w:val="22"/>
          <w:szCs w:val="22"/>
        </w:rPr>
        <w:t xml:space="preserve">, jaką jest możliwa </w:t>
      </w:r>
      <w:r w:rsidRPr="00A1757E">
        <w:rPr>
          <w:sz w:val="22"/>
          <w:szCs w:val="22"/>
        </w:rPr>
        <w:t>utrat</w:t>
      </w:r>
      <w:r w:rsidR="00367148" w:rsidRPr="00A1757E">
        <w:rPr>
          <w:sz w:val="22"/>
          <w:szCs w:val="22"/>
        </w:rPr>
        <w:t>a</w:t>
      </w:r>
      <w:r w:rsidRPr="00A1757E">
        <w:rPr>
          <w:sz w:val="22"/>
          <w:szCs w:val="22"/>
        </w:rPr>
        <w:t xml:space="preserve"> przez Zamawiającego wsparcia producenta na posiadany przez Uniwersytet Jagielloński serwer CISCO UCS X210c M6 oraz brak kompatybilności innych pamięci serwerowych niż wskazane przez Zamawiającego w opisie przedmiotu zamówienia, Zamawiający nie wyraża zgody na zaoferowanie równoważnych pamięci do tych wskazanych w opisie przedmiotu zamówienia.</w:t>
      </w:r>
    </w:p>
    <w:p w14:paraId="037EFCEA" w14:textId="77777777" w:rsidR="00D964E7" w:rsidRPr="00A1757E" w:rsidRDefault="00D964E7" w:rsidP="00D964E7">
      <w:pPr>
        <w:pStyle w:val="Akapitzlist"/>
        <w:numPr>
          <w:ilvl w:val="0"/>
          <w:numId w:val="0"/>
        </w:numPr>
        <w:ind w:left="426"/>
        <w:rPr>
          <w:sz w:val="22"/>
          <w:szCs w:val="22"/>
        </w:rPr>
      </w:pPr>
    </w:p>
    <w:p w14:paraId="5B96F62F" w14:textId="6850EC1D" w:rsidR="00D05505" w:rsidRPr="00A1757E" w:rsidRDefault="00D05505" w:rsidP="0073185C">
      <w:pPr>
        <w:pStyle w:val="Akapitzlist"/>
        <w:numPr>
          <w:ilvl w:val="0"/>
          <w:numId w:val="18"/>
        </w:numPr>
        <w:tabs>
          <w:tab w:val="clear" w:pos="644"/>
        </w:tabs>
        <w:ind w:left="426" w:hanging="426"/>
        <w:rPr>
          <w:sz w:val="22"/>
          <w:szCs w:val="22"/>
        </w:rPr>
      </w:pPr>
      <w:r w:rsidRPr="00A1757E">
        <w:rPr>
          <w:sz w:val="22"/>
          <w:szCs w:val="22"/>
        </w:rPr>
        <w:t>W przypadku, gdy Wykonawca zapowiada zatrudnienie podwykonawców do oferty musi być załączony wykaz z zakresem powierzonych im zadań (części zamówienia).</w:t>
      </w:r>
    </w:p>
    <w:p w14:paraId="02A33346" w14:textId="77777777" w:rsidR="003B0AA3" w:rsidRPr="00A1757E" w:rsidRDefault="003B0AA3" w:rsidP="00F0657A">
      <w:pPr>
        <w:pStyle w:val="Akapitzlist"/>
        <w:numPr>
          <w:ilvl w:val="0"/>
          <w:numId w:val="0"/>
        </w:numPr>
        <w:ind w:left="5889"/>
        <w:rPr>
          <w:sz w:val="22"/>
          <w:szCs w:val="22"/>
        </w:rPr>
      </w:pPr>
    </w:p>
    <w:p w14:paraId="7EE47873" w14:textId="08977681" w:rsidR="000B729E" w:rsidRPr="00A1757E" w:rsidRDefault="000B729E" w:rsidP="0073185C">
      <w:pPr>
        <w:widowControl/>
        <w:numPr>
          <w:ilvl w:val="0"/>
          <w:numId w:val="18"/>
        </w:numPr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Warunki gwarancji:</w:t>
      </w:r>
      <w:r w:rsidR="005444B6" w:rsidRPr="00A1757E">
        <w:rPr>
          <w:sz w:val="23"/>
          <w:szCs w:val="23"/>
        </w:rPr>
        <w:t xml:space="preserve"> </w:t>
      </w:r>
      <w:r w:rsidR="007F40C9" w:rsidRPr="00A1757E">
        <w:rPr>
          <w:sz w:val="23"/>
          <w:szCs w:val="23"/>
        </w:rPr>
        <w:t>zamawiający wymaga minimum 12 miesięcznego okresu gwarancji producenta na oferowane pamięci serwerowe.</w:t>
      </w:r>
    </w:p>
    <w:p w14:paraId="1DEDCBD1" w14:textId="77777777" w:rsidR="000B729E" w:rsidRPr="00A1757E" w:rsidRDefault="000B729E" w:rsidP="00B07A55">
      <w:pPr>
        <w:pStyle w:val="Akapitzlist"/>
        <w:numPr>
          <w:ilvl w:val="0"/>
          <w:numId w:val="0"/>
        </w:numPr>
        <w:ind w:left="5889"/>
        <w:rPr>
          <w:color w:val="FF0000"/>
          <w:sz w:val="23"/>
          <w:szCs w:val="23"/>
          <w:u w:val="single"/>
        </w:rPr>
      </w:pPr>
    </w:p>
    <w:p w14:paraId="2F8A0C37" w14:textId="16232508" w:rsidR="002F6DCE" w:rsidRPr="00A1757E" w:rsidRDefault="002F6DCE" w:rsidP="0073185C">
      <w:pPr>
        <w:widowControl/>
        <w:numPr>
          <w:ilvl w:val="0"/>
          <w:numId w:val="18"/>
        </w:numPr>
        <w:tabs>
          <w:tab w:val="clear" w:pos="644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Opis przedmiotu zamówienia zgodny z nomenklatura Wspólnego Słownika Zamówień CPV: </w:t>
      </w:r>
      <w:r w:rsidR="007F40C9" w:rsidRPr="00A1757E">
        <w:rPr>
          <w:i/>
          <w:iCs/>
          <w:sz w:val="23"/>
          <w:szCs w:val="23"/>
        </w:rPr>
        <w:t>30234500-3 – pamięci do przechowywania danych.</w:t>
      </w:r>
    </w:p>
    <w:p w14:paraId="08F0747C" w14:textId="77777777" w:rsidR="00EA2069" w:rsidRPr="00A1757E" w:rsidRDefault="00EA2069" w:rsidP="00EA2069">
      <w:pPr>
        <w:pStyle w:val="Akapitzlist"/>
        <w:numPr>
          <w:ilvl w:val="0"/>
          <w:numId w:val="0"/>
        </w:numPr>
        <w:ind w:left="5889"/>
        <w:rPr>
          <w:color w:val="FF0000"/>
          <w:sz w:val="23"/>
          <w:szCs w:val="23"/>
        </w:rPr>
      </w:pPr>
    </w:p>
    <w:p w14:paraId="5FC96DDF" w14:textId="77777777" w:rsidR="00B63566" w:rsidRPr="00A1757E" w:rsidRDefault="00B6356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t>Rozdział IV – Przedmiotowe środki dowodowe</w:t>
      </w:r>
    </w:p>
    <w:p w14:paraId="5C2628CC" w14:textId="0C63328F" w:rsidR="006D6E53" w:rsidRPr="00A1757E" w:rsidRDefault="007F40C9" w:rsidP="00B07A55">
      <w:pPr>
        <w:pStyle w:val="Akapitzlist1"/>
        <w:ind w:left="426" w:hanging="426"/>
        <w:rPr>
          <w:sz w:val="23"/>
          <w:szCs w:val="23"/>
        </w:rPr>
      </w:pPr>
      <w:r w:rsidRPr="00A1757E">
        <w:rPr>
          <w:sz w:val="23"/>
          <w:szCs w:val="23"/>
        </w:rPr>
        <w:t>Zamawiający nie wymaga złożenia przedmiotowych środków dowodowych.</w:t>
      </w:r>
    </w:p>
    <w:p w14:paraId="3EF8124B" w14:textId="77777777" w:rsidR="00727EF4" w:rsidRPr="00A1757E" w:rsidRDefault="00727EF4" w:rsidP="00B07A55">
      <w:pPr>
        <w:widowControl/>
        <w:tabs>
          <w:tab w:val="num" w:pos="2880"/>
        </w:tabs>
        <w:suppressAutoHyphens w:val="0"/>
        <w:jc w:val="both"/>
        <w:rPr>
          <w:sz w:val="23"/>
          <w:szCs w:val="23"/>
        </w:rPr>
      </w:pPr>
    </w:p>
    <w:p w14:paraId="4DE2AE92" w14:textId="77777777" w:rsidR="00BE302C" w:rsidRPr="00A1757E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t>R</w:t>
      </w:r>
      <w:r w:rsidR="00B63566" w:rsidRPr="00A1757E">
        <w:rPr>
          <w:b/>
          <w:bCs/>
          <w:sz w:val="23"/>
          <w:szCs w:val="23"/>
        </w:rPr>
        <w:t xml:space="preserve">ozdział </w:t>
      </w:r>
      <w:r w:rsidRPr="00A1757E">
        <w:rPr>
          <w:b/>
          <w:bCs/>
          <w:sz w:val="23"/>
          <w:szCs w:val="23"/>
        </w:rPr>
        <w:t xml:space="preserve">V - </w:t>
      </w:r>
      <w:r w:rsidR="00BE302C" w:rsidRPr="00A1757E">
        <w:rPr>
          <w:b/>
          <w:bCs/>
          <w:sz w:val="23"/>
          <w:szCs w:val="23"/>
        </w:rPr>
        <w:t xml:space="preserve">Termin wykonania zamówienia. </w:t>
      </w:r>
    </w:p>
    <w:p w14:paraId="104B3F24" w14:textId="6A16B7F2" w:rsidR="00C736F9" w:rsidRPr="00A1757E" w:rsidRDefault="00841245" w:rsidP="0073185C">
      <w:pPr>
        <w:numPr>
          <w:ilvl w:val="0"/>
          <w:numId w:val="34"/>
        </w:numPr>
        <w:tabs>
          <w:tab w:val="clear" w:pos="1440"/>
          <w:tab w:val="num" w:pos="1134"/>
        </w:tabs>
        <w:suppressAutoHyphens w:val="0"/>
        <w:adjustRightInd w:val="0"/>
        <w:ind w:left="426" w:hanging="426"/>
        <w:jc w:val="both"/>
        <w:textAlignment w:val="baseline"/>
        <w:rPr>
          <w:bCs/>
          <w:sz w:val="23"/>
          <w:szCs w:val="23"/>
        </w:rPr>
      </w:pPr>
      <w:r w:rsidRPr="00A1757E">
        <w:rPr>
          <w:bCs/>
          <w:sz w:val="23"/>
          <w:szCs w:val="23"/>
        </w:rPr>
        <w:t xml:space="preserve">Termin wykonania </w:t>
      </w:r>
      <w:r w:rsidR="002C5D21" w:rsidRPr="00A1757E">
        <w:rPr>
          <w:bCs/>
          <w:sz w:val="23"/>
          <w:szCs w:val="23"/>
        </w:rPr>
        <w:t>Umow</w:t>
      </w:r>
      <w:r w:rsidRPr="00A1757E">
        <w:rPr>
          <w:bCs/>
          <w:sz w:val="23"/>
          <w:szCs w:val="23"/>
        </w:rPr>
        <w:t>y</w:t>
      </w:r>
      <w:r w:rsidR="00717F21" w:rsidRPr="00A1757E">
        <w:rPr>
          <w:bCs/>
          <w:sz w:val="23"/>
          <w:szCs w:val="23"/>
        </w:rPr>
        <w:t>, tj. dostawa oraz wniesienie przedmiotu zamówienia</w:t>
      </w:r>
      <w:r w:rsidRPr="00A1757E">
        <w:rPr>
          <w:bCs/>
          <w:sz w:val="23"/>
          <w:szCs w:val="23"/>
        </w:rPr>
        <w:t>:</w:t>
      </w:r>
      <w:r w:rsidR="00BB705C" w:rsidRPr="00A1757E">
        <w:rPr>
          <w:bCs/>
          <w:sz w:val="23"/>
          <w:szCs w:val="23"/>
        </w:rPr>
        <w:t xml:space="preserve"> do </w:t>
      </w:r>
      <w:r w:rsidR="007F40C9" w:rsidRPr="00A1757E">
        <w:rPr>
          <w:b/>
          <w:sz w:val="23"/>
          <w:szCs w:val="23"/>
        </w:rPr>
        <w:t>30</w:t>
      </w:r>
      <w:r w:rsidR="00EA2069" w:rsidRPr="00A1757E">
        <w:rPr>
          <w:b/>
          <w:sz w:val="23"/>
          <w:szCs w:val="23"/>
        </w:rPr>
        <w:t xml:space="preserve"> dni kalendarzowych</w:t>
      </w:r>
      <w:r w:rsidR="00BB705C" w:rsidRPr="00A1757E">
        <w:rPr>
          <w:bCs/>
          <w:sz w:val="23"/>
          <w:szCs w:val="23"/>
        </w:rPr>
        <w:t xml:space="preserve"> licząc od dnia udzielenia zamówienia, tj. zawarcia </w:t>
      </w:r>
      <w:r w:rsidR="002C5D21" w:rsidRPr="00A1757E">
        <w:rPr>
          <w:bCs/>
          <w:sz w:val="23"/>
          <w:szCs w:val="23"/>
        </w:rPr>
        <w:t>Umow</w:t>
      </w:r>
      <w:r w:rsidR="00BB705C" w:rsidRPr="00A1757E">
        <w:rPr>
          <w:bCs/>
          <w:sz w:val="23"/>
          <w:szCs w:val="23"/>
        </w:rPr>
        <w:t>y.</w:t>
      </w:r>
    </w:p>
    <w:p w14:paraId="79386FA0" w14:textId="049BB707" w:rsidR="00C736F9" w:rsidRPr="00A1757E" w:rsidRDefault="00C736F9" w:rsidP="0073185C">
      <w:pPr>
        <w:numPr>
          <w:ilvl w:val="0"/>
          <w:numId w:val="34"/>
        </w:numPr>
        <w:tabs>
          <w:tab w:val="clear" w:pos="1440"/>
          <w:tab w:val="num" w:pos="1134"/>
        </w:tabs>
        <w:suppressAutoHyphens w:val="0"/>
        <w:adjustRightInd w:val="0"/>
        <w:ind w:left="426" w:hanging="426"/>
        <w:jc w:val="both"/>
        <w:textAlignment w:val="baseline"/>
        <w:rPr>
          <w:bCs/>
          <w:sz w:val="23"/>
          <w:szCs w:val="23"/>
        </w:rPr>
      </w:pPr>
      <w:r w:rsidRPr="00A1757E">
        <w:rPr>
          <w:bCs/>
          <w:sz w:val="23"/>
          <w:szCs w:val="23"/>
        </w:rPr>
        <w:t xml:space="preserve">Wykonawca zapewnia gotowość do realizacji zamówienia w dniu zawarcia </w:t>
      </w:r>
      <w:r w:rsidR="002C5D21" w:rsidRPr="00A1757E">
        <w:rPr>
          <w:bCs/>
          <w:sz w:val="23"/>
          <w:szCs w:val="23"/>
        </w:rPr>
        <w:t>Umow</w:t>
      </w:r>
      <w:r w:rsidRPr="00A1757E">
        <w:rPr>
          <w:bCs/>
          <w:sz w:val="23"/>
          <w:szCs w:val="23"/>
        </w:rPr>
        <w:t>y.</w:t>
      </w:r>
    </w:p>
    <w:p w14:paraId="051F519A" w14:textId="77777777" w:rsidR="00C736F9" w:rsidRPr="00A1757E" w:rsidRDefault="00C736F9" w:rsidP="00B07A55">
      <w:pPr>
        <w:tabs>
          <w:tab w:val="num" w:pos="1134"/>
        </w:tabs>
        <w:suppressAutoHyphens w:val="0"/>
        <w:adjustRightInd w:val="0"/>
        <w:ind w:left="426"/>
        <w:jc w:val="both"/>
        <w:textAlignment w:val="baseline"/>
        <w:rPr>
          <w:bCs/>
          <w:color w:val="FF0000"/>
          <w:sz w:val="23"/>
          <w:szCs w:val="23"/>
        </w:rPr>
      </w:pPr>
    </w:p>
    <w:p w14:paraId="4C011A14" w14:textId="77777777" w:rsidR="008D155A" w:rsidRPr="00A1757E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t>Rozdział V</w:t>
      </w:r>
      <w:r w:rsidR="006562A7" w:rsidRPr="00A1757E">
        <w:rPr>
          <w:b/>
          <w:bCs/>
          <w:sz w:val="23"/>
          <w:szCs w:val="23"/>
        </w:rPr>
        <w:t>I</w:t>
      </w:r>
      <w:r w:rsidRPr="00A1757E">
        <w:rPr>
          <w:b/>
          <w:bCs/>
          <w:sz w:val="23"/>
          <w:szCs w:val="23"/>
        </w:rPr>
        <w:t xml:space="preserve"> - </w:t>
      </w:r>
      <w:r w:rsidR="008D155A" w:rsidRPr="00A1757E">
        <w:rPr>
          <w:b/>
          <w:bCs/>
          <w:sz w:val="23"/>
          <w:szCs w:val="23"/>
        </w:rPr>
        <w:t>Opis warunków podmiotowych udziału w postępowaniu.</w:t>
      </w:r>
    </w:p>
    <w:p w14:paraId="61524988" w14:textId="6F97F9D3" w:rsidR="00F61608" w:rsidRPr="00A1757E" w:rsidRDefault="00F61608" w:rsidP="0073185C">
      <w:pPr>
        <w:pStyle w:val="Akapitzlist1"/>
        <w:numPr>
          <w:ilvl w:val="0"/>
          <w:numId w:val="27"/>
        </w:numPr>
        <w:ind w:left="426" w:hanging="426"/>
        <w:rPr>
          <w:sz w:val="23"/>
          <w:szCs w:val="23"/>
        </w:rPr>
      </w:pPr>
      <w:r w:rsidRPr="00A1757E">
        <w:rPr>
          <w:rFonts w:eastAsia="Calibri"/>
          <w:sz w:val="23"/>
          <w:szCs w:val="23"/>
        </w:rPr>
        <w:t xml:space="preserve">Zdolność do występowania w obrocie gospodarczym – Zamawiający nie </w:t>
      </w:r>
      <w:r w:rsidR="00D218A5" w:rsidRPr="00A1757E">
        <w:rPr>
          <w:rFonts w:eastAsia="Calibri"/>
          <w:sz w:val="23"/>
          <w:szCs w:val="23"/>
        </w:rPr>
        <w:t>wyznacza warunku w tym zakresie.</w:t>
      </w:r>
    </w:p>
    <w:p w14:paraId="2CDBBF33" w14:textId="77777777" w:rsidR="005518A1" w:rsidRPr="00A1757E" w:rsidRDefault="00F61608" w:rsidP="0073185C">
      <w:pPr>
        <w:pStyle w:val="Akapitzlist1"/>
        <w:numPr>
          <w:ilvl w:val="0"/>
          <w:numId w:val="27"/>
        </w:numPr>
        <w:ind w:left="426" w:hanging="426"/>
        <w:rPr>
          <w:rFonts w:eastAsia="Calibri"/>
          <w:sz w:val="23"/>
          <w:szCs w:val="23"/>
        </w:rPr>
      </w:pPr>
      <w:r w:rsidRPr="00A1757E">
        <w:rPr>
          <w:rFonts w:eastAsia="Calibri"/>
          <w:sz w:val="23"/>
          <w:szCs w:val="23"/>
        </w:rPr>
        <w:t>Uprawnienia do prowadzenia określonej działalności gospodarczej lub zawodowej, o ile wynika to z odrębnych przepisów</w:t>
      </w:r>
      <w:r w:rsidRPr="00A1757E" w:rsidDel="00F61608">
        <w:rPr>
          <w:rFonts w:eastAsia="Calibri"/>
          <w:sz w:val="23"/>
          <w:szCs w:val="23"/>
        </w:rPr>
        <w:t xml:space="preserve"> </w:t>
      </w:r>
      <w:r w:rsidR="005518A1" w:rsidRPr="00A1757E">
        <w:rPr>
          <w:rFonts w:eastAsia="Calibri"/>
          <w:sz w:val="23"/>
          <w:szCs w:val="23"/>
        </w:rPr>
        <w:t xml:space="preserve">– Zamawiający nie wyznacza warunku w tym zakresie, </w:t>
      </w:r>
    </w:p>
    <w:p w14:paraId="0542C45F" w14:textId="77777777" w:rsidR="0041766E" w:rsidRPr="00A1757E" w:rsidRDefault="008D155A" w:rsidP="0073185C">
      <w:pPr>
        <w:pStyle w:val="Akapitzlist1"/>
        <w:numPr>
          <w:ilvl w:val="0"/>
          <w:numId w:val="27"/>
        </w:numPr>
        <w:ind w:left="426" w:hanging="426"/>
        <w:rPr>
          <w:rFonts w:eastAsia="Calibri"/>
          <w:sz w:val="23"/>
          <w:szCs w:val="23"/>
        </w:rPr>
      </w:pPr>
      <w:r w:rsidRPr="00A1757E">
        <w:rPr>
          <w:rFonts w:eastAsia="Calibri"/>
          <w:sz w:val="23"/>
          <w:szCs w:val="23"/>
        </w:rPr>
        <w:t xml:space="preserve">Sytuacja ekonomiczna lub finansowa – </w:t>
      </w:r>
      <w:r w:rsidR="004E1EB0" w:rsidRPr="00A1757E">
        <w:rPr>
          <w:rFonts w:eastAsia="Calibri"/>
          <w:sz w:val="23"/>
          <w:szCs w:val="23"/>
        </w:rPr>
        <w:t>Zamawiający nie ustanawia warunku w tym zakresie.</w:t>
      </w:r>
    </w:p>
    <w:p w14:paraId="6D7436DE" w14:textId="77777777" w:rsidR="005075E2" w:rsidRPr="00A1757E" w:rsidRDefault="008D155A" w:rsidP="0073185C">
      <w:pPr>
        <w:pStyle w:val="Akapitzlist1"/>
        <w:numPr>
          <w:ilvl w:val="0"/>
          <w:numId w:val="27"/>
        </w:numPr>
        <w:ind w:left="426" w:hanging="426"/>
        <w:rPr>
          <w:rFonts w:eastAsia="Calibri"/>
          <w:sz w:val="23"/>
          <w:szCs w:val="23"/>
        </w:rPr>
      </w:pPr>
      <w:r w:rsidRPr="00A1757E">
        <w:rPr>
          <w:rFonts w:eastAsia="Calibri"/>
          <w:sz w:val="23"/>
          <w:szCs w:val="23"/>
        </w:rPr>
        <w:t xml:space="preserve">Zdolność techniczna lub zawodowa – </w:t>
      </w:r>
      <w:r w:rsidR="005075E2" w:rsidRPr="00A1757E">
        <w:rPr>
          <w:rFonts w:eastAsia="Calibri"/>
          <w:sz w:val="23"/>
          <w:szCs w:val="23"/>
        </w:rPr>
        <w:t>Zamawiający nie ustanawia warunku w tym zakresie.</w:t>
      </w:r>
    </w:p>
    <w:p w14:paraId="1E69D1FF" w14:textId="77777777" w:rsidR="00930105" w:rsidRPr="00A1757E" w:rsidRDefault="00930105" w:rsidP="00B07A55">
      <w:pPr>
        <w:widowControl/>
        <w:tabs>
          <w:tab w:val="left" w:pos="900"/>
        </w:tabs>
        <w:suppressAutoHyphens w:val="0"/>
        <w:jc w:val="both"/>
        <w:rPr>
          <w:color w:val="FF0000"/>
          <w:sz w:val="23"/>
          <w:szCs w:val="23"/>
        </w:rPr>
      </w:pPr>
    </w:p>
    <w:p w14:paraId="5CA9D41D" w14:textId="77777777" w:rsidR="00930105" w:rsidRPr="00A1757E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t>Rozdział VI</w:t>
      </w:r>
      <w:r w:rsidR="006562A7" w:rsidRPr="00A1757E">
        <w:rPr>
          <w:b/>
          <w:bCs/>
          <w:sz w:val="23"/>
          <w:szCs w:val="23"/>
        </w:rPr>
        <w:t xml:space="preserve">I </w:t>
      </w:r>
      <w:r w:rsidRPr="00A1757E">
        <w:rPr>
          <w:b/>
          <w:bCs/>
          <w:sz w:val="23"/>
          <w:szCs w:val="23"/>
        </w:rPr>
        <w:t xml:space="preserve">- </w:t>
      </w:r>
      <w:r w:rsidR="00930105" w:rsidRPr="00A1757E">
        <w:rPr>
          <w:b/>
          <w:bCs/>
          <w:sz w:val="23"/>
          <w:szCs w:val="23"/>
        </w:rPr>
        <w:t>Podstawy wykluczenia wykonawców.</w:t>
      </w:r>
    </w:p>
    <w:p w14:paraId="1275CA2F" w14:textId="77777777" w:rsidR="00CB1514" w:rsidRPr="00A1757E" w:rsidRDefault="00CB1514" w:rsidP="0073185C">
      <w:pPr>
        <w:pStyle w:val="Akapitzlist"/>
        <w:numPr>
          <w:ilvl w:val="1"/>
          <w:numId w:val="53"/>
        </w:numPr>
        <w:ind w:left="426" w:hanging="426"/>
        <w:rPr>
          <w:bCs/>
          <w:sz w:val="22"/>
          <w:szCs w:val="22"/>
        </w:rPr>
      </w:pPr>
      <w:bookmarkStart w:id="1" w:name="_Hlk150854165"/>
      <w:bookmarkStart w:id="2" w:name="_Hlk150850029"/>
      <w:r w:rsidRPr="00A1757E">
        <w:rPr>
          <w:bCs/>
          <w:sz w:val="22"/>
          <w:szCs w:val="22"/>
        </w:rPr>
        <w:t xml:space="preserve">Zamawiający wykluczy wykonawcę w przypadku zaistnienia okoliczności przewidzianych postanowieniami </w:t>
      </w:r>
      <w:bookmarkEnd w:id="1"/>
      <w:r w:rsidRPr="00A1757E">
        <w:rPr>
          <w:bCs/>
          <w:sz w:val="22"/>
          <w:szCs w:val="22"/>
        </w:rPr>
        <w:t xml:space="preserve">art. 108 ust. 1 PZP, [z zastrzeżeniem art. 110 ust. 2], tj. będącego osobą fizyczną, którego prawomocnie skazano za przestępstwo: </w:t>
      </w:r>
    </w:p>
    <w:p w14:paraId="4BDA1EFA" w14:textId="77777777" w:rsidR="00CB1514" w:rsidRPr="00A1757E" w:rsidRDefault="00CB1514" w:rsidP="0073185C">
      <w:pPr>
        <w:pStyle w:val="Akapitzlist"/>
        <w:widowControl w:val="0"/>
        <w:numPr>
          <w:ilvl w:val="1"/>
          <w:numId w:val="54"/>
        </w:numPr>
        <w:suppressAutoHyphens/>
        <w:ind w:left="851" w:hanging="425"/>
        <w:rPr>
          <w:bCs/>
          <w:sz w:val="22"/>
          <w:szCs w:val="22"/>
        </w:rPr>
      </w:pPr>
      <w:r w:rsidRPr="00A1757E">
        <w:rPr>
          <w:bCs/>
          <w:sz w:val="22"/>
          <w:szCs w:val="22"/>
        </w:rPr>
        <w:t>udziału w zorganizowanej grupie przestępczej albo związku mającym na celu popełnienie przestępstwa lub przestępstwa skarbowego, o którym mowa w art. 258 Kodeksu karnego;</w:t>
      </w:r>
    </w:p>
    <w:p w14:paraId="09E3359D" w14:textId="77777777" w:rsidR="00CB1514" w:rsidRPr="00A1757E" w:rsidRDefault="00CB1514" w:rsidP="0073185C">
      <w:pPr>
        <w:pStyle w:val="Akapitzlist"/>
        <w:widowControl w:val="0"/>
        <w:numPr>
          <w:ilvl w:val="1"/>
          <w:numId w:val="55"/>
        </w:numPr>
        <w:suppressAutoHyphens/>
        <w:ind w:left="851" w:hanging="425"/>
        <w:rPr>
          <w:bCs/>
          <w:sz w:val="22"/>
          <w:szCs w:val="22"/>
        </w:rPr>
      </w:pPr>
      <w:r w:rsidRPr="00A1757E">
        <w:rPr>
          <w:bCs/>
          <w:sz w:val="22"/>
          <w:szCs w:val="22"/>
        </w:rPr>
        <w:t>handlu ludźmi, o którym mowa w art. 189a Kodeksu karnego;</w:t>
      </w:r>
    </w:p>
    <w:p w14:paraId="6C8C84E0" w14:textId="77777777" w:rsidR="00CB1514" w:rsidRPr="00A1757E" w:rsidRDefault="00CB1514" w:rsidP="0073185C">
      <w:pPr>
        <w:pStyle w:val="Akapitzlist"/>
        <w:widowControl w:val="0"/>
        <w:numPr>
          <w:ilvl w:val="1"/>
          <w:numId w:val="55"/>
        </w:numPr>
        <w:suppressAutoHyphens/>
        <w:ind w:left="851" w:hanging="425"/>
        <w:rPr>
          <w:bCs/>
          <w:sz w:val="22"/>
          <w:szCs w:val="22"/>
        </w:rPr>
      </w:pPr>
      <w:r w:rsidRPr="00A1757E">
        <w:rPr>
          <w:bCs/>
          <w:sz w:val="22"/>
          <w:szCs w:val="22"/>
        </w:rPr>
        <w:t>o którym mowa w art. 228-230a, art. 250a Kodeksu karnego, w art. 46-48 ustawy z dnia 25 czerwca 2010 r. o sporcie (Dz. U. z 2022 r. poz. 1599 i 2185) lub w art. 54 ust. 1-4 ustawy z dnia 12 maja 2011 r. o refundacji leków, środków spożywczych specjalnego przeznaczenia żywieniowego oraz wyrobów medycznych (Dz. U. z 2023 r. poz. 826);</w:t>
      </w:r>
    </w:p>
    <w:p w14:paraId="65D27218" w14:textId="77777777" w:rsidR="00CB1514" w:rsidRPr="00A1757E" w:rsidRDefault="00CB1514" w:rsidP="0073185C">
      <w:pPr>
        <w:pStyle w:val="Akapitzlist"/>
        <w:widowControl w:val="0"/>
        <w:numPr>
          <w:ilvl w:val="1"/>
          <w:numId w:val="55"/>
        </w:numPr>
        <w:suppressAutoHyphens/>
        <w:ind w:left="851" w:hanging="425"/>
        <w:rPr>
          <w:bCs/>
          <w:sz w:val="22"/>
          <w:szCs w:val="22"/>
        </w:rPr>
      </w:pPr>
      <w:r w:rsidRPr="00A1757E">
        <w:rPr>
          <w:bCs/>
          <w:sz w:val="22"/>
          <w:szCs w:val="22"/>
        </w:rPr>
        <w:t xml:space="preserve">finansowania przestępstwa o charakterze terrorystycznym, o którym mowa w art. 165a Kodeksu </w:t>
      </w:r>
      <w:proofErr w:type="gramStart"/>
      <w:r w:rsidRPr="00A1757E">
        <w:rPr>
          <w:bCs/>
          <w:sz w:val="22"/>
          <w:szCs w:val="22"/>
        </w:rPr>
        <w:t>karnego,</w:t>
      </w:r>
      <w:proofErr w:type="gramEnd"/>
      <w:r w:rsidRPr="00A1757E">
        <w:rPr>
          <w:bCs/>
          <w:sz w:val="22"/>
          <w:szCs w:val="22"/>
        </w:rPr>
        <w:t xml:space="preserve"> lub przestępstwo udaremniania lub utrudniania stwierdzenia przestępnego pochodzenia pieniędzy lub ukrywania ich pochodzenia, o którym mowa w art. 299 Kodeksu karnego;</w:t>
      </w:r>
    </w:p>
    <w:p w14:paraId="556FF223" w14:textId="77777777" w:rsidR="00CB1514" w:rsidRPr="00A1757E" w:rsidRDefault="00CB1514" w:rsidP="0073185C">
      <w:pPr>
        <w:pStyle w:val="Akapitzlist"/>
        <w:widowControl w:val="0"/>
        <w:numPr>
          <w:ilvl w:val="1"/>
          <w:numId w:val="55"/>
        </w:numPr>
        <w:suppressAutoHyphens/>
        <w:ind w:left="851" w:hanging="425"/>
        <w:rPr>
          <w:bCs/>
          <w:sz w:val="22"/>
          <w:szCs w:val="22"/>
        </w:rPr>
      </w:pPr>
      <w:r w:rsidRPr="00A1757E">
        <w:rPr>
          <w:bCs/>
          <w:sz w:val="22"/>
          <w:szCs w:val="22"/>
        </w:rPr>
        <w:t>o charakterze terrorystycznym, o którym mowa w art. 115 § 20 Kodeksu karnego, lub mające na celu popełnienie tego przestępstwa;</w:t>
      </w:r>
    </w:p>
    <w:p w14:paraId="42A90660" w14:textId="77777777" w:rsidR="00CB1514" w:rsidRPr="00A1757E" w:rsidRDefault="00CB1514" w:rsidP="0073185C">
      <w:pPr>
        <w:pStyle w:val="Akapitzlist"/>
        <w:widowControl w:val="0"/>
        <w:numPr>
          <w:ilvl w:val="1"/>
          <w:numId w:val="55"/>
        </w:numPr>
        <w:suppressAutoHyphens/>
        <w:ind w:left="851" w:hanging="425"/>
        <w:rPr>
          <w:bCs/>
          <w:sz w:val="22"/>
          <w:szCs w:val="22"/>
        </w:rPr>
      </w:pPr>
      <w:r w:rsidRPr="00A1757E">
        <w:rPr>
          <w:bCs/>
          <w:sz w:val="22"/>
          <w:szCs w:val="22"/>
        </w:rPr>
        <w:t xml:space="preserve">powierzenia wykonywania pracy małoletniemu cudzoziemcowi, o którym mowa w art. 9 ust. 2 ustawy z dnia 15 czerwca 2012 r. o skutkach powierzania wykonywania pracy </w:t>
      </w:r>
      <w:r w:rsidRPr="00A1757E">
        <w:rPr>
          <w:bCs/>
          <w:sz w:val="22"/>
          <w:szCs w:val="22"/>
        </w:rPr>
        <w:lastRenderedPageBreak/>
        <w:t>cudzoziemcom przebywającym wbrew przepisom na terytorium Rzeczypospolitej Polskiej (Dz. U. z 2021 r. poz. 1745);</w:t>
      </w:r>
    </w:p>
    <w:p w14:paraId="69666CA9" w14:textId="77777777" w:rsidR="00CB1514" w:rsidRPr="00A1757E" w:rsidRDefault="00CB1514" w:rsidP="0073185C">
      <w:pPr>
        <w:pStyle w:val="Akapitzlist"/>
        <w:widowControl w:val="0"/>
        <w:numPr>
          <w:ilvl w:val="1"/>
          <w:numId w:val="55"/>
        </w:numPr>
        <w:suppressAutoHyphens/>
        <w:ind w:left="851" w:hanging="425"/>
        <w:rPr>
          <w:bCs/>
          <w:sz w:val="22"/>
          <w:szCs w:val="22"/>
        </w:rPr>
      </w:pPr>
      <w:r w:rsidRPr="00A1757E">
        <w:rPr>
          <w:bCs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skarbowe;</w:t>
      </w:r>
    </w:p>
    <w:p w14:paraId="19637CCB" w14:textId="77777777" w:rsidR="00CB1514" w:rsidRPr="00A1757E" w:rsidRDefault="00CB1514" w:rsidP="0073185C">
      <w:pPr>
        <w:pStyle w:val="Akapitzlist"/>
        <w:widowControl w:val="0"/>
        <w:numPr>
          <w:ilvl w:val="1"/>
          <w:numId w:val="55"/>
        </w:numPr>
        <w:suppressAutoHyphens/>
        <w:ind w:left="851" w:hanging="425"/>
        <w:rPr>
          <w:bCs/>
          <w:sz w:val="22"/>
          <w:szCs w:val="22"/>
        </w:rPr>
      </w:pPr>
      <w:r w:rsidRPr="00A1757E">
        <w:rPr>
          <w:bCs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</w:t>
      </w:r>
      <w:r w:rsidRPr="00A1757E">
        <w:rPr>
          <w:bCs/>
          <w:sz w:val="22"/>
          <w:szCs w:val="22"/>
        </w:rPr>
        <w:br/>
        <w:t>w przepisach prawa obcego;</w:t>
      </w:r>
    </w:p>
    <w:p w14:paraId="18B732B8" w14:textId="04458C58" w:rsidR="00CB1514" w:rsidRPr="00A1757E" w:rsidRDefault="00CB1514" w:rsidP="0073185C">
      <w:pPr>
        <w:pStyle w:val="Akapitzlist"/>
        <w:widowControl w:val="0"/>
        <w:numPr>
          <w:ilvl w:val="0"/>
          <w:numId w:val="54"/>
        </w:numPr>
        <w:suppressAutoHyphens/>
        <w:rPr>
          <w:bCs/>
          <w:sz w:val="22"/>
          <w:szCs w:val="22"/>
        </w:rPr>
      </w:pPr>
      <w:r w:rsidRPr="00A1757E">
        <w:rPr>
          <w:bCs/>
          <w:sz w:val="22"/>
          <w:szCs w:val="22"/>
        </w:rPr>
        <w:t>Zamawiający wykluczy wykonawcę w przypadku zaistnienia okoliczności przewidzianych w art. 7 ust. 1 ustawy z dnia 13 kwietnia 2022 r. o szczególnych rozwiązaniach w zakresie przeciwdziałania wspieraniu agresji na Ukrainę oraz służących ochronie bezpieczeństwa narodowego (</w:t>
      </w:r>
      <w:r w:rsidR="00BE1344" w:rsidRPr="00A1757E">
        <w:rPr>
          <w:bCs/>
          <w:sz w:val="22"/>
          <w:szCs w:val="22"/>
        </w:rPr>
        <w:t xml:space="preserve">t. j. </w:t>
      </w:r>
      <w:r w:rsidRPr="00A1757E">
        <w:rPr>
          <w:bCs/>
          <w:sz w:val="22"/>
          <w:szCs w:val="22"/>
        </w:rPr>
        <w:t>Dz.</w:t>
      </w:r>
      <w:r w:rsidR="00BE1344" w:rsidRPr="00A1757E">
        <w:rPr>
          <w:bCs/>
          <w:sz w:val="22"/>
          <w:szCs w:val="22"/>
        </w:rPr>
        <w:t xml:space="preserve"> </w:t>
      </w:r>
      <w:r w:rsidRPr="00A1757E">
        <w:rPr>
          <w:bCs/>
          <w:sz w:val="22"/>
          <w:szCs w:val="22"/>
        </w:rPr>
        <w:t>U. 202</w:t>
      </w:r>
      <w:r w:rsidR="00BE1344" w:rsidRPr="00A1757E">
        <w:rPr>
          <w:bCs/>
          <w:sz w:val="22"/>
          <w:szCs w:val="22"/>
        </w:rPr>
        <w:t>3</w:t>
      </w:r>
      <w:r w:rsidRPr="00A1757E">
        <w:rPr>
          <w:bCs/>
          <w:sz w:val="22"/>
          <w:szCs w:val="22"/>
        </w:rPr>
        <w:t xml:space="preserve"> poz. </w:t>
      </w:r>
      <w:r w:rsidR="00BE1344" w:rsidRPr="00A1757E">
        <w:rPr>
          <w:bCs/>
          <w:sz w:val="22"/>
          <w:szCs w:val="22"/>
        </w:rPr>
        <w:t>1497</w:t>
      </w:r>
      <w:r w:rsidRPr="00A1757E">
        <w:rPr>
          <w:bCs/>
          <w:sz w:val="22"/>
          <w:szCs w:val="22"/>
        </w:rPr>
        <w:t>);</w:t>
      </w:r>
    </w:p>
    <w:bookmarkEnd w:id="2"/>
    <w:p w14:paraId="47216E72" w14:textId="77777777" w:rsidR="00CB1514" w:rsidRPr="00A1757E" w:rsidRDefault="00CB1514" w:rsidP="0073185C">
      <w:pPr>
        <w:pStyle w:val="Akapitzlist"/>
        <w:widowControl w:val="0"/>
        <w:numPr>
          <w:ilvl w:val="0"/>
          <w:numId w:val="54"/>
        </w:numPr>
        <w:suppressAutoHyphens/>
        <w:rPr>
          <w:bCs/>
          <w:sz w:val="22"/>
          <w:szCs w:val="22"/>
        </w:rPr>
      </w:pPr>
      <w:r w:rsidRPr="00A1757E">
        <w:rPr>
          <w:bCs/>
          <w:sz w:val="22"/>
          <w:szCs w:val="22"/>
        </w:rPr>
        <w:t xml:space="preserve">Zgodnie z art. 110 ust. 2 PZP Wykonawca nie podlega </w:t>
      </w:r>
      <w:proofErr w:type="gramStart"/>
      <w:r w:rsidRPr="00A1757E">
        <w:rPr>
          <w:bCs/>
          <w:sz w:val="22"/>
          <w:szCs w:val="22"/>
        </w:rPr>
        <w:t>wykluczeniu</w:t>
      </w:r>
      <w:proofErr w:type="gramEnd"/>
      <w:r w:rsidRPr="00A1757E">
        <w:rPr>
          <w:bCs/>
          <w:sz w:val="22"/>
          <w:szCs w:val="22"/>
        </w:rPr>
        <w:t xml:space="preserve"> jeśli wyczerpująco wyjaśnił fakty i okoliczności związane z przestępstwem, wykroczeniem lub swoim nieprawidłowym postępowaniem oraz spowodowanymi przez nie szkodami, aktywnie współpracując odpowiednio </w:t>
      </w:r>
      <w:r w:rsidRPr="00A1757E">
        <w:rPr>
          <w:bCs/>
          <w:sz w:val="22"/>
          <w:szCs w:val="22"/>
        </w:rPr>
        <w:br/>
        <w:t>z właściwymi organami, w tym organami ścigania, lub Zamawiającym;</w:t>
      </w:r>
    </w:p>
    <w:p w14:paraId="6896EEB1" w14:textId="77777777" w:rsidR="00CB1514" w:rsidRPr="00A1757E" w:rsidRDefault="00CB1514" w:rsidP="0073185C">
      <w:pPr>
        <w:pStyle w:val="Akapitzlist"/>
        <w:numPr>
          <w:ilvl w:val="0"/>
          <w:numId w:val="54"/>
        </w:numPr>
        <w:rPr>
          <w:bCs/>
          <w:sz w:val="22"/>
          <w:szCs w:val="22"/>
        </w:rPr>
      </w:pPr>
      <w:r w:rsidRPr="00A1757E">
        <w:rPr>
          <w:bCs/>
          <w:sz w:val="22"/>
          <w:szCs w:val="22"/>
        </w:rPr>
        <w:t>Stosownie do treści art. 109 ust. 1 ustawy PZP, zamawiający wykluczy z postępowania wykonawcę:</w:t>
      </w:r>
    </w:p>
    <w:p w14:paraId="014FEFFF" w14:textId="77777777" w:rsidR="00CB1514" w:rsidRPr="00A1757E" w:rsidRDefault="00CB1514" w:rsidP="0073185C">
      <w:pPr>
        <w:pStyle w:val="Akapitzlist"/>
        <w:numPr>
          <w:ilvl w:val="1"/>
          <w:numId w:val="54"/>
        </w:numPr>
        <w:ind w:left="851" w:hanging="425"/>
        <w:rPr>
          <w:bCs/>
          <w:sz w:val="22"/>
          <w:szCs w:val="22"/>
        </w:rPr>
      </w:pPr>
      <w:r w:rsidRPr="00A1757E">
        <w:rPr>
          <w:sz w:val="22"/>
          <w:szCs w:val="22"/>
        </w:rPr>
        <w:t xml:space="preserve">który naruszył obowiązki dotyczące płatności podatków, opłat lub składek na ubezpieczenia społeczne lub zdrowotne, z wyjątkiem przypadku, o którym mowa w art. 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A1757E">
        <w:rPr>
          <w:bCs/>
          <w:sz w:val="22"/>
          <w:szCs w:val="22"/>
        </w:rPr>
        <w:t>(art. 109 ust. 1 pkt 1);</w:t>
      </w:r>
    </w:p>
    <w:p w14:paraId="72B6A821" w14:textId="77777777" w:rsidR="00CB1514" w:rsidRPr="00A1757E" w:rsidRDefault="00CB1514" w:rsidP="0073185C">
      <w:pPr>
        <w:pStyle w:val="Akapitzlist"/>
        <w:numPr>
          <w:ilvl w:val="1"/>
          <w:numId w:val="54"/>
        </w:numPr>
        <w:ind w:left="851" w:hanging="425"/>
        <w:rPr>
          <w:bCs/>
          <w:sz w:val="22"/>
          <w:szCs w:val="22"/>
        </w:rPr>
      </w:pPr>
      <w:r w:rsidRPr="00A1757E">
        <w:rPr>
          <w:bCs/>
          <w:sz w:val="22"/>
          <w:szCs w:val="22"/>
        </w:rPr>
        <w:t xml:space="preserve">w </w:t>
      </w:r>
      <w:proofErr w:type="gramStart"/>
      <w:r w:rsidRPr="00A1757E">
        <w:rPr>
          <w:bCs/>
          <w:sz w:val="22"/>
          <w:szCs w:val="22"/>
        </w:rPr>
        <w:t>stosunku</w:t>
      </w:r>
      <w:proofErr w:type="gramEnd"/>
      <w:r w:rsidRPr="00A1757E">
        <w:rPr>
          <w:bCs/>
          <w:sz w:val="22"/>
          <w:szCs w:val="22"/>
        </w:rPr>
        <w:t xml:space="preserve"> do którego otwarto likwidację, ogłoszono </w:t>
      </w:r>
      <w:r w:rsidRPr="00A1757E">
        <w:rPr>
          <w:sz w:val="22"/>
          <w:szCs w:val="22"/>
        </w:rPr>
        <w:t>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 (art. 109 ust.1 pkt 4);</w:t>
      </w:r>
    </w:p>
    <w:p w14:paraId="645CF76B" w14:textId="77777777" w:rsidR="00CB1514" w:rsidRPr="00A1757E" w:rsidRDefault="00CB1514" w:rsidP="0073185C">
      <w:pPr>
        <w:pStyle w:val="Akapitzlist"/>
        <w:numPr>
          <w:ilvl w:val="1"/>
          <w:numId w:val="54"/>
        </w:numPr>
        <w:ind w:left="851" w:hanging="425"/>
        <w:rPr>
          <w:bCs/>
          <w:sz w:val="22"/>
          <w:szCs w:val="22"/>
        </w:rPr>
      </w:pPr>
      <w:r w:rsidRPr="00A1757E">
        <w:rPr>
          <w:sz w:val="22"/>
          <w:szCs w:val="22"/>
        </w:rPr>
        <w:t xml:space="preserve">który w sposób zawiniony poważnie naruszył obowiązki zawodowe, co podważa jego uczciwość, w </w:t>
      </w:r>
      <w:proofErr w:type="gramStart"/>
      <w:r w:rsidRPr="00A1757E">
        <w:rPr>
          <w:sz w:val="22"/>
          <w:szCs w:val="22"/>
        </w:rPr>
        <w:t>szczególności</w:t>
      </w:r>
      <w:proofErr w:type="gramEnd"/>
      <w:r w:rsidRPr="00A1757E">
        <w:rPr>
          <w:sz w:val="22"/>
          <w:szCs w:val="22"/>
        </w:rPr>
        <w:t xml:space="preserve"> gdy wykonawca w wyniku zamierzonego działania lub rażącego niedbalstwa nie wykonał lub nienależycie wykonał zamówienie, co zamawiający jest w stanie wykazać za pomocą stosownych dowodów (art. 109 ust. 1 pkt 5);</w:t>
      </w:r>
    </w:p>
    <w:p w14:paraId="5D8CABCC" w14:textId="6AAA3571" w:rsidR="00CB1514" w:rsidRPr="00A1757E" w:rsidRDefault="00CB1514" w:rsidP="0073185C">
      <w:pPr>
        <w:pStyle w:val="Akapitzlist"/>
        <w:numPr>
          <w:ilvl w:val="1"/>
          <w:numId w:val="54"/>
        </w:numPr>
        <w:ind w:left="851" w:hanging="425"/>
        <w:rPr>
          <w:bCs/>
          <w:sz w:val="22"/>
          <w:szCs w:val="22"/>
        </w:rPr>
      </w:pPr>
      <w:r w:rsidRPr="00A1757E">
        <w:rPr>
          <w:sz w:val="22"/>
          <w:szCs w:val="22"/>
        </w:rPr>
        <w:t xml:space="preserve">który, z przyczyn leżących po jego stronie, w znacznym stopniu lub zakresie nie wykonał </w:t>
      </w:r>
      <w:r w:rsidRPr="00A1757E">
        <w:rPr>
          <w:sz w:val="22"/>
          <w:szCs w:val="22"/>
        </w:rPr>
        <w:br/>
        <w:t xml:space="preserve">lub nienależycie wykonał albo długotrwale nienależycie wykonywał istotne zobowiązanie wynikające z wcześniejszej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y w sprawie zamówienia publicznego lub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y koncesji, </w:t>
      </w:r>
      <w:r w:rsidRPr="00A1757E">
        <w:rPr>
          <w:sz w:val="22"/>
          <w:szCs w:val="22"/>
        </w:rPr>
        <w:br/>
        <w:t xml:space="preserve">co doprowadziło do wypowiedzenia lub odstąpienia od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y, odszkodowania, wykonania zastępczego lub realizacji uprawnień z tytułu rękojmi za wady (art. 109 ust. 1 pkt 7);</w:t>
      </w:r>
    </w:p>
    <w:p w14:paraId="78A78879" w14:textId="77777777" w:rsidR="00CB1514" w:rsidRPr="00A1757E" w:rsidRDefault="00CB1514" w:rsidP="0073185C">
      <w:pPr>
        <w:pStyle w:val="Akapitzlist"/>
        <w:numPr>
          <w:ilvl w:val="1"/>
          <w:numId w:val="54"/>
        </w:numPr>
        <w:ind w:left="851" w:hanging="425"/>
        <w:rPr>
          <w:bCs/>
          <w:sz w:val="22"/>
          <w:szCs w:val="22"/>
        </w:rPr>
      </w:pPr>
      <w:r w:rsidRPr="00A1757E">
        <w:rPr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4E2B8237" w14:textId="77777777" w:rsidR="00CB1514" w:rsidRPr="00A1757E" w:rsidRDefault="00CB1514" w:rsidP="0073185C">
      <w:pPr>
        <w:pStyle w:val="Akapitzlist"/>
        <w:numPr>
          <w:ilvl w:val="1"/>
          <w:numId w:val="54"/>
        </w:numPr>
        <w:ind w:left="851" w:hanging="425"/>
        <w:rPr>
          <w:bCs/>
          <w:sz w:val="22"/>
          <w:szCs w:val="22"/>
        </w:rPr>
      </w:pPr>
      <w:r w:rsidRPr="00A1757E">
        <w:rPr>
          <w:sz w:val="22"/>
          <w:szCs w:val="22"/>
        </w:rPr>
        <w:t xml:space="preserve">który bezprawnie wpływał lub próbował wpływać na czynności zamawiającego lub próbował pozyskać lub pozyskał informacje poufne, mogące dać mu przewagę w postępowaniu </w:t>
      </w:r>
      <w:r w:rsidRPr="00A1757E">
        <w:rPr>
          <w:sz w:val="22"/>
          <w:szCs w:val="22"/>
        </w:rPr>
        <w:br/>
        <w:t>o udzielenie zamówienia (art. 109 ust. 1 pkt 9);</w:t>
      </w:r>
    </w:p>
    <w:p w14:paraId="762F6659" w14:textId="77777777" w:rsidR="00CB1514" w:rsidRPr="00A1757E" w:rsidRDefault="00CB1514" w:rsidP="0073185C">
      <w:pPr>
        <w:pStyle w:val="Akapitzlist"/>
        <w:numPr>
          <w:ilvl w:val="1"/>
          <w:numId w:val="54"/>
        </w:numPr>
        <w:ind w:left="851" w:hanging="425"/>
        <w:rPr>
          <w:bCs/>
          <w:sz w:val="22"/>
          <w:szCs w:val="22"/>
        </w:rPr>
      </w:pPr>
      <w:r w:rsidRPr="00A1757E">
        <w:rPr>
          <w:sz w:val="22"/>
          <w:szCs w:val="22"/>
        </w:rPr>
        <w:t xml:space="preserve">który w wyniku lekkomyślności lub niedbalstwa przedstawił informacje wprowadzające w błąd, co mogło mieć istotny wpływ na decyzje podejmowane przez zamawiającego </w:t>
      </w:r>
      <w:r w:rsidRPr="00A1757E">
        <w:rPr>
          <w:sz w:val="22"/>
          <w:szCs w:val="22"/>
        </w:rPr>
        <w:br/>
        <w:t>w postępowaniu o udzielenie zamówienia (art. 109 ust. 1 pkt 10).</w:t>
      </w:r>
    </w:p>
    <w:p w14:paraId="13765387" w14:textId="77777777" w:rsidR="00CB1514" w:rsidRPr="00A1757E" w:rsidRDefault="00CB1514" w:rsidP="0073185C">
      <w:pPr>
        <w:pStyle w:val="Akapitzlist"/>
        <w:numPr>
          <w:ilvl w:val="0"/>
          <w:numId w:val="54"/>
        </w:numPr>
        <w:adjustRightInd w:val="0"/>
        <w:ind w:left="426" w:hanging="426"/>
        <w:textAlignment w:val="baseline"/>
        <w:rPr>
          <w:sz w:val="23"/>
          <w:szCs w:val="23"/>
        </w:rPr>
      </w:pPr>
      <w:r w:rsidRPr="00A1757E">
        <w:rPr>
          <w:sz w:val="22"/>
          <w:szCs w:val="22"/>
        </w:rPr>
        <w:t xml:space="preserve">W przypadkach, o których mowa w ust. 4.1 – 4.4 niniejszego rozdziału, zamawiający może nie wykluczać wykonawcy, jeżeli wykluczenie byłoby w sposób oczywisty nieproporcjonalne, w szczególności, gdy kwota zaległych podatków lub składek na ubezpieczenie społeczne jest </w:t>
      </w:r>
      <w:r w:rsidRPr="00A1757E">
        <w:rPr>
          <w:sz w:val="22"/>
          <w:szCs w:val="22"/>
        </w:rPr>
        <w:lastRenderedPageBreak/>
        <w:t>niewielka albo sytuacja ekonomiczna lub finansowa wykonawcy, o którym mowa w ust. 4.2 powyżej, jest wystarczająca do wykonania zamówienia.</w:t>
      </w:r>
    </w:p>
    <w:p w14:paraId="1CEB8706" w14:textId="77777777" w:rsidR="00B248E0" w:rsidRPr="00A1757E" w:rsidRDefault="00B248E0" w:rsidP="00B07A55">
      <w:pPr>
        <w:tabs>
          <w:tab w:val="left" w:pos="426"/>
          <w:tab w:val="left" w:pos="709"/>
          <w:tab w:val="left" w:pos="851"/>
          <w:tab w:val="left" w:pos="993"/>
        </w:tabs>
        <w:suppressAutoHyphens w:val="0"/>
        <w:adjustRightInd w:val="0"/>
        <w:ind w:left="1070"/>
        <w:jc w:val="both"/>
        <w:textAlignment w:val="baseline"/>
        <w:rPr>
          <w:color w:val="FF0000"/>
          <w:sz w:val="23"/>
          <w:szCs w:val="23"/>
        </w:rPr>
      </w:pPr>
    </w:p>
    <w:p w14:paraId="695F2B69" w14:textId="77777777" w:rsidR="00930105" w:rsidRPr="00A1757E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t>Rozdział VII</w:t>
      </w:r>
      <w:r w:rsidR="00271637" w:rsidRPr="00A1757E">
        <w:rPr>
          <w:b/>
          <w:bCs/>
          <w:sz w:val="23"/>
          <w:szCs w:val="23"/>
        </w:rPr>
        <w:t>I</w:t>
      </w:r>
      <w:r w:rsidRPr="00A1757E">
        <w:rPr>
          <w:b/>
          <w:bCs/>
          <w:sz w:val="23"/>
          <w:szCs w:val="23"/>
        </w:rPr>
        <w:t xml:space="preserve"> - </w:t>
      </w:r>
      <w:r w:rsidR="00930105" w:rsidRPr="00A1757E">
        <w:rPr>
          <w:b/>
          <w:bCs/>
          <w:sz w:val="23"/>
          <w:szCs w:val="23"/>
        </w:rPr>
        <w:t xml:space="preserve">Wykaz oświadczeń i dokumentów, jakie mają dostarczyć Wykonawcy </w:t>
      </w:r>
      <w:r w:rsidR="00E56E95" w:rsidRPr="00A1757E">
        <w:rPr>
          <w:b/>
          <w:bCs/>
          <w:sz w:val="23"/>
          <w:szCs w:val="23"/>
        </w:rPr>
        <w:br/>
      </w:r>
      <w:r w:rsidR="00930105" w:rsidRPr="00A1757E">
        <w:rPr>
          <w:b/>
          <w:bCs/>
          <w:sz w:val="23"/>
          <w:szCs w:val="23"/>
        </w:rPr>
        <w:t>w celu potwierdzenia spełnienia warunków udziału w postępowaniu oraz braku podstaw do wykluczenia.</w:t>
      </w:r>
    </w:p>
    <w:p w14:paraId="03114493" w14:textId="77777777" w:rsidR="00172DDC" w:rsidRPr="00A1757E" w:rsidRDefault="00930105" w:rsidP="00B07A55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eastAsia="Calibri" w:cs="Times New Roman"/>
          <w:sz w:val="23"/>
          <w:szCs w:val="23"/>
        </w:rPr>
      </w:pPr>
      <w:r w:rsidRPr="00A1757E">
        <w:rPr>
          <w:rFonts w:eastAsia="Calibri" w:cs="Times New Roman"/>
          <w:sz w:val="23"/>
          <w:szCs w:val="23"/>
        </w:rPr>
        <w:t>Oświadczenia składane obligatoryjnie wraz z ofertą:</w:t>
      </w:r>
    </w:p>
    <w:p w14:paraId="48805E52" w14:textId="5C8013AF" w:rsidR="00E67E78" w:rsidRPr="00A1757E" w:rsidRDefault="00B6329D" w:rsidP="0073185C">
      <w:pPr>
        <w:pStyle w:val="Akapitzlist"/>
        <w:numPr>
          <w:ilvl w:val="0"/>
          <w:numId w:val="19"/>
        </w:numPr>
        <w:rPr>
          <w:sz w:val="23"/>
          <w:szCs w:val="23"/>
        </w:rPr>
      </w:pPr>
      <w:r w:rsidRPr="00A1757E">
        <w:rPr>
          <w:sz w:val="23"/>
          <w:szCs w:val="23"/>
        </w:rPr>
        <w:t xml:space="preserve">W celu potwierdzenia braku podstaw do wykluczenia Wykonawcy z postepowania </w:t>
      </w:r>
      <w:r w:rsidRPr="00A1757E">
        <w:rPr>
          <w:sz w:val="23"/>
          <w:szCs w:val="23"/>
        </w:rPr>
        <w:br/>
        <w:t xml:space="preserve">o udzielenie zamówienia publicznego w okolicznościach, o których mowa w </w:t>
      </w:r>
      <w:r w:rsidR="00271637" w:rsidRPr="00A1757E">
        <w:rPr>
          <w:sz w:val="23"/>
          <w:szCs w:val="23"/>
        </w:rPr>
        <w:t>Rozdziale VII SWZ</w:t>
      </w:r>
      <w:r w:rsidRPr="00A1757E">
        <w:rPr>
          <w:sz w:val="23"/>
          <w:szCs w:val="23"/>
        </w:rPr>
        <w:t xml:space="preserve">, Wykonawca musi dołączyć do oferty oświadczenie </w:t>
      </w:r>
      <w:r w:rsidR="00214FF4" w:rsidRPr="00A1757E">
        <w:rPr>
          <w:sz w:val="23"/>
          <w:szCs w:val="23"/>
        </w:rPr>
        <w:t>o niepodleganiu wykluczeniu</w:t>
      </w:r>
      <w:r w:rsidRPr="00A1757E">
        <w:rPr>
          <w:sz w:val="23"/>
          <w:szCs w:val="23"/>
        </w:rPr>
        <w:t xml:space="preserve"> według wzoru stanowiącego załącznik nr 1 do formularza oferty.</w:t>
      </w:r>
    </w:p>
    <w:p w14:paraId="7C68F1D6" w14:textId="77777777" w:rsidR="00EA4C9C" w:rsidRPr="00A1757E" w:rsidRDefault="00271637" w:rsidP="0073185C">
      <w:pPr>
        <w:pStyle w:val="Akapitzlist"/>
        <w:numPr>
          <w:ilvl w:val="0"/>
          <w:numId w:val="19"/>
        </w:numPr>
        <w:rPr>
          <w:sz w:val="23"/>
          <w:szCs w:val="23"/>
        </w:rPr>
      </w:pPr>
      <w:r w:rsidRPr="00A1757E">
        <w:rPr>
          <w:sz w:val="23"/>
          <w:szCs w:val="23"/>
        </w:rPr>
        <w:t>Wykonawca, który zamierza powierzyć wykonanie części zamówienia podwykonawcom, w celu wykazania braku istnienia wobec nich podstaw wykluczenia, jest zobowiązany do złożenia oświadczenia, o którym mowa w punkcie 1) w części dotyczącej podwykona</w:t>
      </w:r>
      <w:r w:rsidR="00465830" w:rsidRPr="00A1757E">
        <w:rPr>
          <w:sz w:val="23"/>
          <w:szCs w:val="23"/>
        </w:rPr>
        <w:t>wców</w:t>
      </w:r>
      <w:r w:rsidRPr="00A1757E">
        <w:rPr>
          <w:sz w:val="23"/>
          <w:szCs w:val="23"/>
        </w:rPr>
        <w:t>.</w:t>
      </w:r>
    </w:p>
    <w:p w14:paraId="009D65B4" w14:textId="593E3DA0" w:rsidR="00930105" w:rsidRPr="00A1757E" w:rsidRDefault="00930105" w:rsidP="0073185C">
      <w:pPr>
        <w:pStyle w:val="Akapitzlist"/>
        <w:numPr>
          <w:ilvl w:val="0"/>
          <w:numId w:val="19"/>
        </w:numPr>
        <w:rPr>
          <w:sz w:val="23"/>
          <w:szCs w:val="23"/>
        </w:rPr>
      </w:pPr>
      <w:r w:rsidRPr="00A1757E">
        <w:rPr>
          <w:sz w:val="23"/>
          <w:szCs w:val="23"/>
        </w:rPr>
        <w:t>W przypadku wspólnego ubiegania się o zamówienie przez wykonawców, oświadczenie w celu potwierdzenia braku podstaw do wykluczenia</w:t>
      </w:r>
      <w:r w:rsidR="007272B4" w:rsidRPr="00A1757E">
        <w:rPr>
          <w:sz w:val="23"/>
          <w:szCs w:val="23"/>
        </w:rPr>
        <w:t>,</w:t>
      </w:r>
      <w:r w:rsidRPr="00A1757E">
        <w:rPr>
          <w:sz w:val="23"/>
          <w:szCs w:val="23"/>
        </w:rPr>
        <w:t xml:space="preserve"> o których mowa w punkcie 1</w:t>
      </w:r>
      <w:r w:rsidR="00080C08" w:rsidRPr="00A1757E">
        <w:rPr>
          <w:sz w:val="23"/>
          <w:szCs w:val="23"/>
        </w:rPr>
        <w:t>)</w:t>
      </w:r>
      <w:r w:rsidRPr="00A1757E">
        <w:rPr>
          <w:sz w:val="23"/>
          <w:szCs w:val="23"/>
        </w:rPr>
        <w:t xml:space="preserve"> składa każdy z wykonaw</w:t>
      </w:r>
      <w:r w:rsidR="001506F2" w:rsidRPr="00A1757E">
        <w:rPr>
          <w:sz w:val="23"/>
          <w:szCs w:val="23"/>
        </w:rPr>
        <w:t>ców wspólnie ubiegających się o </w:t>
      </w:r>
      <w:r w:rsidRPr="00A1757E">
        <w:rPr>
          <w:sz w:val="23"/>
          <w:szCs w:val="23"/>
        </w:rPr>
        <w:t>zamówienie.</w:t>
      </w:r>
    </w:p>
    <w:p w14:paraId="32D2EC32" w14:textId="77777777" w:rsidR="00D20EAD" w:rsidRPr="00A1757E" w:rsidRDefault="00BB22E0" w:rsidP="00B07A55">
      <w:pPr>
        <w:pStyle w:val="Akapitzlist1"/>
        <w:numPr>
          <w:ilvl w:val="7"/>
          <w:numId w:val="1"/>
        </w:numPr>
        <w:tabs>
          <w:tab w:val="clear" w:pos="5760"/>
          <w:tab w:val="num" w:pos="5400"/>
        </w:tabs>
        <w:ind w:left="426" w:hanging="426"/>
        <w:rPr>
          <w:rFonts w:cs="Times New Roman"/>
          <w:sz w:val="23"/>
          <w:szCs w:val="23"/>
        </w:rPr>
      </w:pPr>
      <w:r w:rsidRPr="00A1757E">
        <w:rPr>
          <w:rFonts w:cs="Times New Roman"/>
          <w:sz w:val="23"/>
          <w:szCs w:val="23"/>
        </w:rPr>
        <w:t xml:space="preserve">Dodatkowe oświadczenia składane obligatoryjnie wraz z ofertą w przypadku składania oferty przez wykonawców wspólnie ubiegających się o udzielenie zamówienia: </w:t>
      </w:r>
    </w:p>
    <w:p w14:paraId="4575884B" w14:textId="60BBF6EE" w:rsidR="00BB22E0" w:rsidRPr="00A1757E" w:rsidRDefault="00BB22E0" w:rsidP="00B07A55">
      <w:pPr>
        <w:pStyle w:val="Akapitzlist1"/>
        <w:numPr>
          <w:ilvl w:val="0"/>
          <w:numId w:val="0"/>
        </w:numPr>
        <w:ind w:left="709" w:hanging="283"/>
        <w:rPr>
          <w:rFonts w:cs="Times New Roman"/>
          <w:sz w:val="23"/>
          <w:szCs w:val="23"/>
        </w:rPr>
      </w:pPr>
      <w:r w:rsidRPr="00A1757E">
        <w:rPr>
          <w:rFonts w:cs="Times New Roman"/>
          <w:sz w:val="23"/>
          <w:szCs w:val="23"/>
        </w:rPr>
        <w:t>1) Wykonawcy wspólnie ubiegający się o udzielenie zamówienia dołączają do oferty oświadczenie, z którego wynika, które roboty budowlane, dostawy lub usługi wykonają poszczególni wykonawcy.</w:t>
      </w:r>
    </w:p>
    <w:p w14:paraId="57C03C55" w14:textId="6ADF61F5" w:rsidR="00C27167" w:rsidRPr="00A1757E" w:rsidRDefault="00C27167" w:rsidP="00C27167">
      <w:pPr>
        <w:pStyle w:val="Akapitzlist1"/>
        <w:numPr>
          <w:ilvl w:val="1"/>
          <w:numId w:val="1"/>
        </w:numPr>
        <w:tabs>
          <w:tab w:val="clear" w:pos="644"/>
        </w:tabs>
        <w:ind w:left="426" w:hanging="426"/>
        <w:rPr>
          <w:rFonts w:cs="Times New Roman"/>
          <w:sz w:val="23"/>
          <w:szCs w:val="23"/>
        </w:rPr>
      </w:pPr>
      <w:r w:rsidRPr="00A1757E">
        <w:rPr>
          <w:rFonts w:cs="Times New Roman"/>
          <w:sz w:val="23"/>
          <w:szCs w:val="23"/>
        </w:rPr>
        <w:t>Dokumenty i oświadczenia składane przez wykonawcę na wezwanie zamawiającego – dotyczy wykonawcy najwyżej ocenionego w rankingu punktacji.</w:t>
      </w:r>
    </w:p>
    <w:p w14:paraId="04D766EB" w14:textId="77777777" w:rsidR="00C27167" w:rsidRPr="00A1757E" w:rsidRDefault="00C27167" w:rsidP="00C27167">
      <w:pPr>
        <w:pStyle w:val="Akapitzlist1"/>
        <w:numPr>
          <w:ilvl w:val="0"/>
          <w:numId w:val="0"/>
        </w:numPr>
        <w:ind w:left="426"/>
        <w:rPr>
          <w:rFonts w:cs="Times New Roman"/>
          <w:i/>
          <w:iCs/>
          <w:sz w:val="23"/>
          <w:szCs w:val="23"/>
        </w:rPr>
      </w:pPr>
      <w:r w:rsidRPr="00A1757E">
        <w:rPr>
          <w:rFonts w:cs="Times New Roman"/>
          <w:i/>
          <w:iCs/>
          <w:sz w:val="23"/>
          <w:szCs w:val="23"/>
        </w:rPr>
        <w:t>Nie dotyczy.</w:t>
      </w:r>
    </w:p>
    <w:p w14:paraId="38579CC1" w14:textId="275F655D" w:rsidR="00236C1E" w:rsidRPr="00A1757E" w:rsidRDefault="00236C1E" w:rsidP="00C27167">
      <w:pPr>
        <w:pStyle w:val="Akapitzlist1"/>
        <w:numPr>
          <w:ilvl w:val="1"/>
          <w:numId w:val="1"/>
        </w:numPr>
        <w:tabs>
          <w:tab w:val="clear" w:pos="644"/>
        </w:tabs>
        <w:ind w:left="426" w:hanging="426"/>
        <w:rPr>
          <w:rFonts w:cs="Times New Roman"/>
          <w:sz w:val="23"/>
          <w:szCs w:val="23"/>
        </w:rPr>
      </w:pPr>
      <w:r w:rsidRPr="00A1757E">
        <w:rPr>
          <w:rFonts w:eastAsia="Calibri" w:cs="Times New Roman"/>
          <w:sz w:val="23"/>
          <w:szCs w:val="23"/>
        </w:rPr>
        <w:t>Jeżeli w toku postępowania, wykonawca nie złoży oświadczenia</w:t>
      </w:r>
      <w:r w:rsidR="003603F5" w:rsidRPr="00A1757E">
        <w:rPr>
          <w:rFonts w:eastAsia="Calibri" w:cs="Times New Roman"/>
          <w:sz w:val="23"/>
          <w:szCs w:val="23"/>
        </w:rPr>
        <w:t xml:space="preserve"> o niepodleganiu wykluczeniu</w:t>
      </w:r>
      <w:r w:rsidRPr="00A1757E">
        <w:rPr>
          <w:rFonts w:eastAsia="Calibri" w:cs="Times New Roman"/>
          <w:sz w:val="23"/>
          <w:szCs w:val="23"/>
        </w:rPr>
        <w:t>, oświadczeń lub dokumentów niezbędnych do przeprowadzenia postępowania, złożone oświadczenia lub dokumenty są niekompletne, zawierają błędy lub budzą wskazane przez zamawiającego wątpliwości, zamawiający wezwie do ich złożenia, uzupełnienia, poprawienia w terminie przez siebie wskazanym</w:t>
      </w:r>
      <w:r w:rsidR="002E27F8" w:rsidRPr="00A1757E">
        <w:rPr>
          <w:rFonts w:eastAsia="Calibri" w:cs="Times New Roman"/>
          <w:sz w:val="23"/>
          <w:szCs w:val="23"/>
        </w:rPr>
        <w:t xml:space="preserve"> (nie krótszym niż 2 dni robocze)</w:t>
      </w:r>
      <w:r w:rsidRPr="00A1757E">
        <w:rPr>
          <w:rFonts w:eastAsia="Calibri" w:cs="Times New Roman"/>
          <w:sz w:val="23"/>
          <w:szCs w:val="23"/>
        </w:rPr>
        <w:t>, chyba że mimo ich złożenia oferta wykonawcy podlegałaby odrzuceniu albo konieczne byłoby unieważnienie postępowania.</w:t>
      </w:r>
    </w:p>
    <w:p w14:paraId="14256EA9" w14:textId="77777777" w:rsidR="00236C1E" w:rsidRPr="00A1757E" w:rsidRDefault="00236C1E" w:rsidP="00B07A55">
      <w:pPr>
        <w:autoSpaceDE w:val="0"/>
        <w:autoSpaceDN w:val="0"/>
        <w:adjustRightInd w:val="0"/>
        <w:jc w:val="both"/>
        <w:rPr>
          <w:rFonts w:eastAsia="Calibri"/>
          <w:bCs/>
          <w:color w:val="FF0000"/>
          <w:sz w:val="23"/>
          <w:szCs w:val="23"/>
        </w:rPr>
      </w:pPr>
    </w:p>
    <w:p w14:paraId="7B12F500" w14:textId="77777777" w:rsidR="00930105" w:rsidRPr="00A1757E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t xml:space="preserve">Rozdział </w:t>
      </w:r>
      <w:r w:rsidR="00A671FB" w:rsidRPr="00A1757E">
        <w:rPr>
          <w:b/>
          <w:bCs/>
          <w:sz w:val="23"/>
          <w:szCs w:val="23"/>
        </w:rPr>
        <w:t>IX</w:t>
      </w:r>
      <w:r w:rsidRPr="00A1757E">
        <w:rPr>
          <w:b/>
          <w:bCs/>
          <w:sz w:val="23"/>
          <w:szCs w:val="23"/>
        </w:rPr>
        <w:t xml:space="preserve"> - </w:t>
      </w:r>
      <w:r w:rsidR="00930105" w:rsidRPr="00A1757E">
        <w:rPr>
          <w:b/>
          <w:bCs/>
          <w:sz w:val="23"/>
          <w:szCs w:val="23"/>
        </w:rPr>
        <w:t>Informacja o sposobie porozumiewania się Zamawiającego z Wykonawcami oraz przekazywania oświadczeń i dokumentów, a także wskazanie osób uprawnionych do porozumiewania się z Wykonawcami.</w:t>
      </w:r>
    </w:p>
    <w:p w14:paraId="0CEEA1B6" w14:textId="77777777" w:rsidR="00D218A5" w:rsidRPr="00A1757E" w:rsidRDefault="00D218A5" w:rsidP="0073185C">
      <w:pPr>
        <w:pStyle w:val="Akapitzlist"/>
        <w:numPr>
          <w:ilvl w:val="0"/>
          <w:numId w:val="29"/>
        </w:numPr>
        <w:ind w:left="426" w:hanging="426"/>
        <w:rPr>
          <w:bCs/>
          <w:sz w:val="23"/>
          <w:szCs w:val="23"/>
        </w:rPr>
      </w:pPr>
      <w:r w:rsidRPr="00A1757E">
        <w:rPr>
          <w:bCs/>
          <w:sz w:val="23"/>
          <w:szCs w:val="23"/>
        </w:rPr>
        <w:t>Informacje ogólne.</w:t>
      </w:r>
    </w:p>
    <w:p w14:paraId="39BE7073" w14:textId="77777777" w:rsidR="00D218A5" w:rsidRPr="00A1757E" w:rsidRDefault="00D218A5" w:rsidP="0073185C">
      <w:pPr>
        <w:pStyle w:val="Akapitzlist"/>
        <w:numPr>
          <w:ilvl w:val="1"/>
          <w:numId w:val="29"/>
        </w:numPr>
        <w:ind w:left="1134" w:hanging="567"/>
        <w:rPr>
          <w:sz w:val="23"/>
          <w:szCs w:val="23"/>
        </w:rPr>
      </w:pPr>
      <w:r w:rsidRPr="00A1757E">
        <w:rPr>
          <w:sz w:val="23"/>
          <w:szCs w:val="23"/>
        </w:rPr>
        <w:t xml:space="preserve">Postępowanie o udzielenie zamówienia publicznego prowadzone jest przy użyciu narzędzia komercyjnego </w:t>
      </w:r>
      <w:hyperlink r:id="rId15" w:history="1">
        <w:r w:rsidRPr="00A1757E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1757E">
        <w:rPr>
          <w:sz w:val="23"/>
          <w:szCs w:val="23"/>
        </w:rPr>
        <w:t xml:space="preserve"> – adres profilu nabywcy: </w:t>
      </w:r>
      <w:hyperlink r:id="rId16" w:history="1">
        <w:r w:rsidRPr="00A1757E">
          <w:rPr>
            <w:rStyle w:val="Hipercze"/>
            <w:color w:val="auto"/>
            <w:sz w:val="23"/>
            <w:szCs w:val="23"/>
          </w:rPr>
          <w:t>https://platformazakupowa.pl/pn/uj_edu</w:t>
        </w:r>
      </w:hyperlink>
    </w:p>
    <w:p w14:paraId="59ECC17E" w14:textId="77777777" w:rsidR="00D218A5" w:rsidRPr="00A1757E" w:rsidRDefault="00D218A5" w:rsidP="0073185C">
      <w:pPr>
        <w:pStyle w:val="Akapitzlist"/>
        <w:numPr>
          <w:ilvl w:val="1"/>
          <w:numId w:val="29"/>
        </w:numPr>
        <w:ind w:left="1134" w:hanging="567"/>
        <w:rPr>
          <w:sz w:val="23"/>
          <w:szCs w:val="23"/>
        </w:rPr>
      </w:pPr>
      <w:r w:rsidRPr="00A1757E">
        <w:rPr>
          <w:sz w:val="23"/>
          <w:szCs w:val="23"/>
        </w:rPr>
        <w:t>Wykonawca przystępując do niniejszego postępowania o udzielenie zamówienia publicznego:</w:t>
      </w:r>
    </w:p>
    <w:p w14:paraId="6AC7F72E" w14:textId="77777777" w:rsidR="00D218A5" w:rsidRPr="00A1757E" w:rsidRDefault="00D218A5" w:rsidP="0073185C">
      <w:pPr>
        <w:pStyle w:val="Akapitzlist"/>
        <w:numPr>
          <w:ilvl w:val="2"/>
          <w:numId w:val="29"/>
        </w:numPr>
        <w:ind w:left="1560" w:hanging="567"/>
        <w:rPr>
          <w:sz w:val="23"/>
          <w:szCs w:val="23"/>
        </w:rPr>
      </w:pPr>
      <w:r w:rsidRPr="00A1757E">
        <w:rPr>
          <w:sz w:val="23"/>
          <w:szCs w:val="23"/>
        </w:rPr>
        <w:t xml:space="preserve">akceptuje warunki korzystania z </w:t>
      </w:r>
      <w:hyperlink r:id="rId17" w:history="1">
        <w:r w:rsidRPr="00A1757E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1757E">
        <w:rPr>
          <w:sz w:val="23"/>
          <w:szCs w:val="23"/>
        </w:rPr>
        <w:t xml:space="preserve"> określone w regulaminie zamieszczonym w zakładce „Regulamin” oraz uznaje go za wiążący;</w:t>
      </w:r>
    </w:p>
    <w:p w14:paraId="14629BF2" w14:textId="77777777" w:rsidR="00D218A5" w:rsidRPr="00A1757E" w:rsidRDefault="00D218A5" w:rsidP="0073185C">
      <w:pPr>
        <w:pStyle w:val="Akapitzlist"/>
        <w:numPr>
          <w:ilvl w:val="2"/>
          <w:numId w:val="29"/>
        </w:numPr>
        <w:ind w:left="1560" w:hanging="567"/>
        <w:rPr>
          <w:sz w:val="23"/>
          <w:szCs w:val="23"/>
        </w:rPr>
      </w:pPr>
      <w:r w:rsidRPr="00A1757E">
        <w:rPr>
          <w:sz w:val="23"/>
          <w:szCs w:val="23"/>
        </w:rPr>
        <w:t xml:space="preserve">zapozna się z instrukcją korzystania z </w:t>
      </w:r>
      <w:hyperlink r:id="rId18" w:history="1">
        <w:r w:rsidRPr="00A1757E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1757E">
        <w:rPr>
          <w:sz w:val="23"/>
          <w:szCs w:val="23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19" w:history="1">
        <w:r w:rsidRPr="00A1757E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1757E">
        <w:rPr>
          <w:sz w:val="23"/>
          <w:szCs w:val="23"/>
        </w:rPr>
        <w:t xml:space="preserve"> dostępną na </w:t>
      </w:r>
      <w:hyperlink r:id="rId20" w:history="1">
        <w:r w:rsidRPr="00A1757E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1757E">
        <w:rPr>
          <w:sz w:val="23"/>
          <w:szCs w:val="23"/>
        </w:rPr>
        <w:t xml:space="preserve"> – link poniżej:</w:t>
      </w:r>
    </w:p>
    <w:p w14:paraId="26054CB0" w14:textId="3F7B22DB" w:rsidR="00D218A5" w:rsidRPr="00A1757E" w:rsidRDefault="00000000" w:rsidP="00B07A55">
      <w:pPr>
        <w:pStyle w:val="Akapitzlist"/>
        <w:numPr>
          <w:ilvl w:val="0"/>
          <w:numId w:val="0"/>
        </w:numPr>
        <w:ind w:left="1560" w:right="-142"/>
        <w:rPr>
          <w:sz w:val="23"/>
          <w:szCs w:val="23"/>
        </w:rPr>
      </w:pPr>
      <w:hyperlink r:id="rId21" w:history="1">
        <w:r w:rsidR="00967EB2" w:rsidRPr="00A1757E">
          <w:rPr>
            <w:rStyle w:val="Hipercze"/>
            <w:color w:val="auto"/>
            <w:sz w:val="23"/>
            <w:szCs w:val="23"/>
          </w:rPr>
          <w:t>https://drive.google.com/file/d/1Kd1DttbBeiNWt4q4slS4t76lZVKPbkyD/view</w:t>
        </w:r>
      </w:hyperlink>
      <w:r w:rsidR="00D218A5" w:rsidRPr="00A1757E">
        <w:rPr>
          <w:sz w:val="23"/>
          <w:szCs w:val="23"/>
        </w:rPr>
        <w:t xml:space="preserve"> lub w zakładce: </w:t>
      </w:r>
      <w:hyperlink r:id="rId22" w:history="1">
        <w:r w:rsidR="00D218A5" w:rsidRPr="00A1757E">
          <w:rPr>
            <w:rStyle w:val="Hipercze"/>
            <w:color w:val="auto"/>
            <w:sz w:val="23"/>
            <w:szCs w:val="23"/>
          </w:rPr>
          <w:t>https://platformazakupowa.pl/strona/45-instrukcje</w:t>
        </w:r>
      </w:hyperlink>
      <w:r w:rsidR="00D218A5" w:rsidRPr="00A1757E">
        <w:rPr>
          <w:sz w:val="23"/>
          <w:szCs w:val="23"/>
        </w:rPr>
        <w:t xml:space="preserve"> oraz będzie ją stosować.</w:t>
      </w:r>
    </w:p>
    <w:p w14:paraId="345BB123" w14:textId="77777777" w:rsidR="00D218A5" w:rsidRPr="00A1757E" w:rsidRDefault="00D218A5" w:rsidP="0073185C">
      <w:pPr>
        <w:pStyle w:val="Akapitzlist"/>
        <w:numPr>
          <w:ilvl w:val="1"/>
          <w:numId w:val="29"/>
        </w:numPr>
        <w:spacing w:before="240"/>
        <w:ind w:left="1134" w:hanging="567"/>
        <w:rPr>
          <w:sz w:val="23"/>
          <w:szCs w:val="23"/>
        </w:rPr>
      </w:pPr>
      <w:r w:rsidRPr="00A1757E">
        <w:rPr>
          <w:sz w:val="23"/>
          <w:szCs w:val="23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3" w:history="1">
        <w:r w:rsidRPr="00A1757E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1757E">
        <w:rPr>
          <w:sz w:val="23"/>
          <w:szCs w:val="23"/>
        </w:rPr>
        <w:t>, w regulaminie zamieszczonym w zakładce „Regulamin” oraz instrukcji składania ofert (linki w ust. 1.2.2 powyżej).</w:t>
      </w:r>
    </w:p>
    <w:p w14:paraId="3CA76435" w14:textId="77777777" w:rsidR="00D218A5" w:rsidRPr="00A1757E" w:rsidRDefault="00D218A5" w:rsidP="0073185C">
      <w:pPr>
        <w:pStyle w:val="Akapitzlist"/>
        <w:numPr>
          <w:ilvl w:val="1"/>
          <w:numId w:val="29"/>
        </w:numPr>
        <w:spacing w:before="240"/>
        <w:ind w:left="1134" w:hanging="567"/>
        <w:rPr>
          <w:sz w:val="23"/>
          <w:szCs w:val="23"/>
        </w:rPr>
      </w:pPr>
      <w:r w:rsidRPr="00A1757E">
        <w:rPr>
          <w:sz w:val="23"/>
          <w:szCs w:val="23"/>
        </w:rPr>
        <w:t>Wielkość plików:</w:t>
      </w:r>
    </w:p>
    <w:p w14:paraId="7CBC0C95" w14:textId="77777777" w:rsidR="00D218A5" w:rsidRPr="00A1757E" w:rsidRDefault="00D218A5" w:rsidP="0073185C">
      <w:pPr>
        <w:pStyle w:val="Akapitzlist"/>
        <w:numPr>
          <w:ilvl w:val="2"/>
          <w:numId w:val="29"/>
        </w:numPr>
        <w:ind w:left="1701" w:hanging="567"/>
        <w:rPr>
          <w:sz w:val="23"/>
          <w:szCs w:val="23"/>
        </w:rPr>
      </w:pPr>
      <w:r w:rsidRPr="00A1757E">
        <w:rPr>
          <w:sz w:val="23"/>
          <w:szCs w:val="23"/>
        </w:rPr>
        <w:t>w odniesieniu do oferty – maksymalna liczba plików to 10 po 150 MB każdy;</w:t>
      </w:r>
    </w:p>
    <w:p w14:paraId="553BAD55" w14:textId="77777777" w:rsidR="00D218A5" w:rsidRPr="00A1757E" w:rsidRDefault="00D218A5" w:rsidP="0073185C">
      <w:pPr>
        <w:pStyle w:val="Akapitzlist"/>
        <w:numPr>
          <w:ilvl w:val="2"/>
          <w:numId w:val="29"/>
        </w:numPr>
        <w:ind w:left="1701" w:hanging="567"/>
        <w:rPr>
          <w:sz w:val="23"/>
          <w:szCs w:val="23"/>
        </w:rPr>
      </w:pPr>
      <w:r w:rsidRPr="00A1757E">
        <w:rPr>
          <w:sz w:val="23"/>
          <w:szCs w:val="23"/>
        </w:rPr>
        <w:t>w przypadku komunikacji – wiadomość do zamawiającego max. 500 MB;</w:t>
      </w:r>
    </w:p>
    <w:p w14:paraId="6D7583CC" w14:textId="445180E1" w:rsidR="00D218A5" w:rsidRPr="00A1757E" w:rsidRDefault="00D218A5" w:rsidP="0073185C">
      <w:pPr>
        <w:pStyle w:val="Akapitzlist"/>
        <w:numPr>
          <w:ilvl w:val="1"/>
          <w:numId w:val="29"/>
        </w:numPr>
        <w:ind w:left="1134" w:hanging="567"/>
        <w:rPr>
          <w:sz w:val="23"/>
          <w:szCs w:val="23"/>
        </w:rPr>
      </w:pPr>
      <w:r w:rsidRPr="00A1757E">
        <w:rPr>
          <w:sz w:val="23"/>
          <w:szCs w:val="23"/>
        </w:rPr>
        <w:t xml:space="preserve">Komunikacja między zamawiającym i wykonawcami odbywa się </w:t>
      </w:r>
      <w:r w:rsidR="007F5319" w:rsidRPr="00A1757E">
        <w:rPr>
          <w:b/>
          <w:bCs/>
          <w:i/>
          <w:iCs/>
          <w:sz w:val="23"/>
          <w:szCs w:val="23"/>
          <w:u w:val="single"/>
        </w:rPr>
        <w:t>wyłącznie</w:t>
      </w:r>
      <w:r w:rsidR="007F5319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 xml:space="preserve">przy użyciu narzędzia komercyjnego </w:t>
      </w:r>
      <w:hyperlink r:id="rId24" w:history="1">
        <w:r w:rsidRPr="00A1757E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1757E">
        <w:rPr>
          <w:sz w:val="23"/>
          <w:szCs w:val="23"/>
        </w:rPr>
        <w:t xml:space="preserve"> – adres profilu nabywcy: </w:t>
      </w:r>
      <w:hyperlink r:id="rId25" w:history="1">
        <w:r w:rsidRPr="00A1757E">
          <w:rPr>
            <w:rStyle w:val="Hipercze"/>
            <w:color w:val="auto"/>
            <w:sz w:val="23"/>
            <w:szCs w:val="23"/>
          </w:rPr>
          <w:t>https://platformazakupowa.pl/pn/uj_edu</w:t>
        </w:r>
      </w:hyperlink>
    </w:p>
    <w:p w14:paraId="504E14DB" w14:textId="77777777" w:rsidR="00D218A5" w:rsidRPr="00A1757E" w:rsidRDefault="00D218A5" w:rsidP="0073185C">
      <w:pPr>
        <w:pStyle w:val="Akapitzlist"/>
        <w:numPr>
          <w:ilvl w:val="2"/>
          <w:numId w:val="29"/>
        </w:numPr>
        <w:ind w:left="1560" w:hanging="567"/>
        <w:rPr>
          <w:bCs/>
          <w:sz w:val="23"/>
          <w:szCs w:val="23"/>
        </w:rPr>
      </w:pPr>
      <w:r w:rsidRPr="00A1757E">
        <w:rPr>
          <w:sz w:val="23"/>
          <w:szCs w:val="23"/>
        </w:rPr>
        <w:t>W celu skrócenia czasu udzielenia odpowiedzi na pytania komunikacja między zamawiającym a wykonawcami w zakresie:</w:t>
      </w:r>
    </w:p>
    <w:p w14:paraId="5E82F730" w14:textId="77777777" w:rsidR="00D218A5" w:rsidRPr="00A1757E" w:rsidRDefault="00D218A5" w:rsidP="0073185C">
      <w:pPr>
        <w:pStyle w:val="Akapitzlist"/>
        <w:numPr>
          <w:ilvl w:val="1"/>
          <w:numId w:val="30"/>
        </w:numPr>
        <w:ind w:left="1985" w:hanging="425"/>
        <w:rPr>
          <w:sz w:val="23"/>
          <w:szCs w:val="23"/>
        </w:rPr>
      </w:pPr>
      <w:r w:rsidRPr="00A1757E">
        <w:rPr>
          <w:sz w:val="23"/>
          <w:szCs w:val="23"/>
        </w:rPr>
        <w:t>przesyłania zamawiającemu pytań do treści SWZ;</w:t>
      </w:r>
    </w:p>
    <w:p w14:paraId="6151E046" w14:textId="77777777" w:rsidR="00D218A5" w:rsidRPr="00A1757E" w:rsidRDefault="00D218A5" w:rsidP="0073185C">
      <w:pPr>
        <w:pStyle w:val="Akapitzlist"/>
        <w:numPr>
          <w:ilvl w:val="1"/>
          <w:numId w:val="30"/>
        </w:numPr>
        <w:ind w:left="1985" w:hanging="425"/>
        <w:rPr>
          <w:sz w:val="23"/>
          <w:szCs w:val="23"/>
        </w:rPr>
      </w:pPr>
      <w:r w:rsidRPr="00A1757E">
        <w:rPr>
          <w:sz w:val="23"/>
          <w:szCs w:val="23"/>
        </w:rPr>
        <w:t>przesyłania odpowiedzi na wezwanie zamawiającego do złożenia podmiotowych środków dowodowych;</w:t>
      </w:r>
    </w:p>
    <w:p w14:paraId="1D15D697" w14:textId="77777777" w:rsidR="00D218A5" w:rsidRPr="00A1757E" w:rsidRDefault="00D218A5" w:rsidP="0073185C">
      <w:pPr>
        <w:pStyle w:val="Akapitzlist"/>
        <w:numPr>
          <w:ilvl w:val="1"/>
          <w:numId w:val="30"/>
        </w:numPr>
        <w:ind w:left="1985" w:hanging="425"/>
        <w:rPr>
          <w:sz w:val="23"/>
          <w:szCs w:val="23"/>
        </w:rPr>
      </w:pPr>
      <w:r w:rsidRPr="00A1757E">
        <w:rPr>
          <w:sz w:val="23"/>
          <w:szCs w:val="23"/>
          <w:shd w:val="clear" w:color="auto" w:fill="FFFFFF"/>
        </w:rPr>
        <w:t>przesyłania odpowiedzi na wezwanie zamawiającego do złożenia/poprawienia/uzupełnienia oświadczenia, o którym mowa w art. 125 ust. 1, podmiotowych środków dowodowych, innych dokumentów lub oświadczeń składanych w postępowaniu;</w:t>
      </w:r>
    </w:p>
    <w:p w14:paraId="69D62DAE" w14:textId="77777777" w:rsidR="00D218A5" w:rsidRPr="00A1757E" w:rsidRDefault="00D218A5" w:rsidP="0073185C">
      <w:pPr>
        <w:pStyle w:val="Akapitzlist"/>
        <w:numPr>
          <w:ilvl w:val="1"/>
          <w:numId w:val="30"/>
        </w:numPr>
        <w:ind w:left="1985" w:hanging="425"/>
        <w:rPr>
          <w:sz w:val="23"/>
          <w:szCs w:val="23"/>
        </w:rPr>
      </w:pPr>
      <w:r w:rsidRPr="00A1757E">
        <w:rPr>
          <w:sz w:val="23"/>
          <w:szCs w:val="23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58A34958" w14:textId="77777777" w:rsidR="00D218A5" w:rsidRPr="00A1757E" w:rsidRDefault="00D218A5" w:rsidP="0073185C">
      <w:pPr>
        <w:pStyle w:val="Akapitzlist"/>
        <w:numPr>
          <w:ilvl w:val="1"/>
          <w:numId w:val="30"/>
        </w:numPr>
        <w:ind w:left="1985" w:hanging="425"/>
        <w:rPr>
          <w:sz w:val="23"/>
          <w:szCs w:val="23"/>
        </w:rPr>
      </w:pPr>
      <w:r w:rsidRPr="00A1757E">
        <w:rPr>
          <w:sz w:val="23"/>
          <w:szCs w:val="23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0B41ACB5" w14:textId="77777777" w:rsidR="00D218A5" w:rsidRPr="00A1757E" w:rsidRDefault="00D218A5" w:rsidP="0073185C">
      <w:pPr>
        <w:pStyle w:val="Akapitzlist"/>
        <w:numPr>
          <w:ilvl w:val="1"/>
          <w:numId w:val="30"/>
        </w:numPr>
        <w:ind w:left="1985" w:hanging="425"/>
        <w:rPr>
          <w:sz w:val="23"/>
          <w:szCs w:val="23"/>
        </w:rPr>
      </w:pPr>
      <w:r w:rsidRPr="00A1757E">
        <w:rPr>
          <w:sz w:val="23"/>
          <w:szCs w:val="23"/>
          <w:shd w:val="clear" w:color="auto" w:fill="FFFFFF"/>
        </w:rPr>
        <w:t>przesłania odpowiedzi na inne wezwania zamawiającego wynikające z ustawy – Prawo zamówień publicznych;</w:t>
      </w:r>
    </w:p>
    <w:p w14:paraId="718B5944" w14:textId="77777777" w:rsidR="00D218A5" w:rsidRPr="00A1757E" w:rsidRDefault="00D218A5" w:rsidP="0073185C">
      <w:pPr>
        <w:pStyle w:val="Akapitzlist"/>
        <w:numPr>
          <w:ilvl w:val="1"/>
          <w:numId w:val="30"/>
        </w:numPr>
        <w:ind w:left="1985" w:hanging="425"/>
        <w:rPr>
          <w:sz w:val="23"/>
          <w:szCs w:val="23"/>
        </w:rPr>
      </w:pPr>
      <w:r w:rsidRPr="00A1757E">
        <w:rPr>
          <w:sz w:val="23"/>
          <w:szCs w:val="23"/>
        </w:rPr>
        <w:t>przesyłania wniosków, informacji, oświadczeń wykonawcy;</w:t>
      </w:r>
    </w:p>
    <w:p w14:paraId="09EC8AC8" w14:textId="77777777" w:rsidR="00D218A5" w:rsidRPr="00A1757E" w:rsidRDefault="00D218A5" w:rsidP="0073185C">
      <w:pPr>
        <w:pStyle w:val="Akapitzlist"/>
        <w:numPr>
          <w:ilvl w:val="1"/>
          <w:numId w:val="30"/>
        </w:numPr>
        <w:ind w:left="1985" w:hanging="425"/>
        <w:rPr>
          <w:sz w:val="23"/>
          <w:szCs w:val="23"/>
        </w:rPr>
      </w:pPr>
      <w:r w:rsidRPr="00A1757E">
        <w:rPr>
          <w:sz w:val="23"/>
          <w:szCs w:val="23"/>
        </w:rPr>
        <w:t>przesyłania odwołania/innych</w:t>
      </w:r>
    </w:p>
    <w:p w14:paraId="5294BE8C" w14:textId="77777777" w:rsidR="00D218A5" w:rsidRPr="00A1757E" w:rsidRDefault="00D218A5" w:rsidP="00B07A55">
      <w:pPr>
        <w:pStyle w:val="Akapitzlist"/>
        <w:numPr>
          <w:ilvl w:val="0"/>
          <w:numId w:val="0"/>
        </w:numPr>
        <w:ind w:left="993"/>
        <w:rPr>
          <w:sz w:val="23"/>
          <w:szCs w:val="23"/>
        </w:rPr>
      </w:pPr>
      <w:r w:rsidRPr="00A1757E">
        <w:rPr>
          <w:sz w:val="23"/>
          <w:szCs w:val="23"/>
        </w:rPr>
        <w:t xml:space="preserve">odbywa się za pośrednictwem </w:t>
      </w:r>
      <w:hyperlink r:id="rId26" w:history="1">
        <w:r w:rsidRPr="00A1757E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1757E">
        <w:rPr>
          <w:sz w:val="23"/>
          <w:szCs w:val="23"/>
        </w:rPr>
        <w:t xml:space="preserve"> i formularza: „Wyślij wiadomość do zamawiającego”.</w:t>
      </w:r>
    </w:p>
    <w:p w14:paraId="2F5EDAED" w14:textId="77777777" w:rsidR="00D218A5" w:rsidRPr="00A1757E" w:rsidRDefault="00D218A5" w:rsidP="00B07A55">
      <w:pPr>
        <w:pStyle w:val="NormalnyWeb"/>
        <w:spacing w:before="0" w:beforeAutospacing="0" w:after="0" w:afterAutospacing="0"/>
        <w:ind w:left="993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Za datę przekazania (wpływu) oświadczeń, wniosków, zawiadomień oraz informacji przyjmuje się datę ich przesłania za pośrednictwem </w:t>
      </w:r>
      <w:hyperlink r:id="rId27" w:history="1">
        <w:r w:rsidRPr="00A1757E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1757E">
        <w:rPr>
          <w:sz w:val="23"/>
          <w:szCs w:val="23"/>
        </w:rPr>
        <w:t xml:space="preserve"> poprzez kliknięcie przycisku: „Wyślij wiadomość do zamawiającego”, po którym pojawi się komunikat, że wiadomość została wysłana do zamawiającego.</w:t>
      </w:r>
    </w:p>
    <w:p w14:paraId="6501764F" w14:textId="77777777" w:rsidR="00D218A5" w:rsidRPr="00A1757E" w:rsidRDefault="00D218A5" w:rsidP="0073185C">
      <w:pPr>
        <w:pStyle w:val="Akapitzlist"/>
        <w:numPr>
          <w:ilvl w:val="2"/>
          <w:numId w:val="29"/>
        </w:numPr>
        <w:tabs>
          <w:tab w:val="left" w:pos="1560"/>
        </w:tabs>
        <w:ind w:left="1560" w:hanging="567"/>
        <w:rPr>
          <w:sz w:val="23"/>
          <w:szCs w:val="23"/>
        </w:rPr>
      </w:pPr>
      <w:r w:rsidRPr="00A1757E">
        <w:rPr>
          <w:sz w:val="23"/>
          <w:szCs w:val="23"/>
        </w:rPr>
        <w:t xml:space="preserve">Zamawiający przekazuje wykonawcom informacje za pośrednictwem </w:t>
      </w:r>
      <w:hyperlink r:id="rId28" w:history="1">
        <w:r w:rsidRPr="00A1757E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1757E">
        <w:rPr>
          <w:sz w:val="23"/>
          <w:szCs w:val="23"/>
        </w:rPr>
        <w:t xml:space="preserve">. 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29" w:history="1">
        <w:r w:rsidRPr="00A1757E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1757E">
        <w:rPr>
          <w:sz w:val="23"/>
          <w:szCs w:val="23"/>
        </w:rPr>
        <w:t xml:space="preserve"> do konkretnego wykonawcy.</w:t>
      </w:r>
    </w:p>
    <w:p w14:paraId="0424A818" w14:textId="77777777" w:rsidR="00D218A5" w:rsidRPr="00A1757E" w:rsidRDefault="00D218A5" w:rsidP="0073185C">
      <w:pPr>
        <w:pStyle w:val="Akapitzlist"/>
        <w:numPr>
          <w:ilvl w:val="2"/>
          <w:numId w:val="29"/>
        </w:numPr>
        <w:tabs>
          <w:tab w:val="left" w:pos="1560"/>
        </w:tabs>
        <w:ind w:left="1560" w:hanging="567"/>
        <w:rPr>
          <w:sz w:val="23"/>
          <w:szCs w:val="23"/>
        </w:rPr>
      </w:pPr>
      <w:r w:rsidRPr="00A1757E">
        <w:rPr>
          <w:sz w:val="23"/>
          <w:szCs w:val="23"/>
        </w:rPr>
        <w:t xml:space="preserve">Wykonawca jako podmiot profesjonalny ma obowiązek sprawdzania komunikatów i wiadomości bezpośrednio na </w:t>
      </w:r>
      <w:hyperlink r:id="rId30" w:history="1">
        <w:r w:rsidRPr="00A1757E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1757E">
        <w:rPr>
          <w:sz w:val="23"/>
          <w:szCs w:val="23"/>
        </w:rPr>
        <w:t xml:space="preserve"> przesyłanych przez zamawiającego, gdyż system powiadomień może ulec awarii lub powiadomienie może trafić do folderu SPAM.</w:t>
      </w:r>
    </w:p>
    <w:p w14:paraId="0D5149B5" w14:textId="555B3727" w:rsidR="00D218A5" w:rsidRPr="00A1757E" w:rsidRDefault="00D218A5" w:rsidP="0073185C">
      <w:pPr>
        <w:pStyle w:val="Akapitzlist"/>
        <w:numPr>
          <w:ilvl w:val="2"/>
          <w:numId w:val="29"/>
        </w:numPr>
        <w:tabs>
          <w:tab w:val="left" w:pos="1560"/>
        </w:tabs>
        <w:ind w:left="1560" w:hanging="567"/>
        <w:rPr>
          <w:sz w:val="23"/>
          <w:szCs w:val="23"/>
        </w:rPr>
      </w:pPr>
      <w:r w:rsidRPr="00A1757E">
        <w:rPr>
          <w:sz w:val="23"/>
          <w:szCs w:val="23"/>
        </w:rPr>
        <w:t xml:space="preserve">Zamawiający, zgodnie z rozporządzeniem Prezesa Rady Ministrów z dnia 30 grudnia 2020 r. w sprawie sposobu sporządzania i przekazywania informacji oraz </w:t>
      </w:r>
      <w:r w:rsidRPr="00A1757E">
        <w:rPr>
          <w:sz w:val="23"/>
          <w:szCs w:val="23"/>
        </w:rPr>
        <w:lastRenderedPageBreak/>
        <w:t>wymagań technicznych dla dokumentów elektronicznych oraz środków komunikacji elektronicznej w postępowaniu o udzielenie zamówienia publicznego lub konkursie (Dz. U. z 2020 r., poz. 2452), określa niezbędne</w:t>
      </w:r>
      <w:r w:rsidR="0021211D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 xml:space="preserve">wymagania sprzętowo-aplikacyjne umożliwiające pracę na </w:t>
      </w:r>
      <w:hyperlink r:id="rId31" w:history="1">
        <w:r w:rsidRPr="00A1757E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1757E">
        <w:rPr>
          <w:sz w:val="23"/>
          <w:szCs w:val="23"/>
        </w:rPr>
        <w:t>, tj.:</w:t>
      </w:r>
    </w:p>
    <w:p w14:paraId="028565F2" w14:textId="77777777" w:rsidR="00D218A5" w:rsidRPr="00A1757E" w:rsidRDefault="00D218A5" w:rsidP="0073185C">
      <w:pPr>
        <w:pStyle w:val="Akapitzlist"/>
        <w:numPr>
          <w:ilvl w:val="1"/>
          <w:numId w:val="28"/>
        </w:numPr>
        <w:ind w:left="1985" w:hanging="425"/>
        <w:rPr>
          <w:sz w:val="23"/>
          <w:szCs w:val="23"/>
        </w:rPr>
      </w:pPr>
      <w:r w:rsidRPr="00A1757E">
        <w:rPr>
          <w:sz w:val="23"/>
          <w:szCs w:val="23"/>
        </w:rPr>
        <w:t xml:space="preserve">stały dostęp do sieci Internet o gwarantowanej przepustowości nie mniejszej niż 512 </w:t>
      </w:r>
      <w:proofErr w:type="spellStart"/>
      <w:r w:rsidRPr="00A1757E">
        <w:rPr>
          <w:sz w:val="23"/>
          <w:szCs w:val="23"/>
        </w:rPr>
        <w:t>kb</w:t>
      </w:r>
      <w:proofErr w:type="spellEnd"/>
      <w:r w:rsidRPr="00A1757E">
        <w:rPr>
          <w:sz w:val="23"/>
          <w:szCs w:val="23"/>
        </w:rPr>
        <w:t>/s;</w:t>
      </w:r>
    </w:p>
    <w:p w14:paraId="52A4A970" w14:textId="77777777" w:rsidR="00D218A5" w:rsidRPr="00A1757E" w:rsidRDefault="00D218A5" w:rsidP="0073185C">
      <w:pPr>
        <w:pStyle w:val="Akapitzlist"/>
        <w:numPr>
          <w:ilvl w:val="1"/>
          <w:numId w:val="28"/>
        </w:numPr>
        <w:ind w:left="1985" w:hanging="425"/>
        <w:rPr>
          <w:sz w:val="23"/>
          <w:szCs w:val="23"/>
        </w:rPr>
      </w:pPr>
      <w:r w:rsidRPr="00A1757E">
        <w:rPr>
          <w:sz w:val="23"/>
          <w:szCs w:val="23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12051432" w14:textId="77777777" w:rsidR="00D218A5" w:rsidRPr="00A1757E" w:rsidRDefault="00D218A5" w:rsidP="0073185C">
      <w:pPr>
        <w:pStyle w:val="Akapitzlist"/>
        <w:numPr>
          <w:ilvl w:val="1"/>
          <w:numId w:val="28"/>
        </w:numPr>
        <w:ind w:left="1985" w:hanging="425"/>
        <w:rPr>
          <w:sz w:val="23"/>
          <w:szCs w:val="23"/>
        </w:rPr>
      </w:pPr>
      <w:r w:rsidRPr="00A1757E">
        <w:rPr>
          <w:sz w:val="23"/>
          <w:szCs w:val="23"/>
        </w:rPr>
        <w:t>zainstalowana dowolna, inna przeglądarka internetowa niż Internet Explorer;</w:t>
      </w:r>
    </w:p>
    <w:p w14:paraId="67E478DC" w14:textId="77777777" w:rsidR="00D218A5" w:rsidRPr="00A1757E" w:rsidRDefault="00D218A5" w:rsidP="0073185C">
      <w:pPr>
        <w:pStyle w:val="Akapitzlist"/>
        <w:numPr>
          <w:ilvl w:val="1"/>
          <w:numId w:val="28"/>
        </w:numPr>
        <w:ind w:left="1985" w:hanging="425"/>
        <w:rPr>
          <w:sz w:val="23"/>
          <w:szCs w:val="23"/>
        </w:rPr>
      </w:pPr>
      <w:r w:rsidRPr="00A1757E">
        <w:rPr>
          <w:sz w:val="23"/>
          <w:szCs w:val="23"/>
        </w:rPr>
        <w:t>włączona obsługa JavaScript,</w:t>
      </w:r>
    </w:p>
    <w:p w14:paraId="42FD80B0" w14:textId="77777777" w:rsidR="00D218A5" w:rsidRPr="00A1757E" w:rsidRDefault="00D218A5" w:rsidP="0073185C">
      <w:pPr>
        <w:pStyle w:val="Akapitzlist"/>
        <w:numPr>
          <w:ilvl w:val="1"/>
          <w:numId w:val="28"/>
        </w:numPr>
        <w:ind w:left="1985" w:hanging="425"/>
        <w:rPr>
          <w:sz w:val="23"/>
          <w:szCs w:val="23"/>
        </w:rPr>
      </w:pPr>
      <w:r w:rsidRPr="00A1757E">
        <w:rPr>
          <w:sz w:val="23"/>
          <w:szCs w:val="23"/>
        </w:rPr>
        <w:t xml:space="preserve">zainstalowany program Adobe </w:t>
      </w:r>
      <w:proofErr w:type="spellStart"/>
      <w:r w:rsidRPr="00A1757E">
        <w:rPr>
          <w:sz w:val="23"/>
          <w:szCs w:val="23"/>
        </w:rPr>
        <w:t>Acrobat</w:t>
      </w:r>
      <w:proofErr w:type="spellEnd"/>
      <w:r w:rsidRPr="00A1757E">
        <w:rPr>
          <w:sz w:val="23"/>
          <w:szCs w:val="23"/>
        </w:rPr>
        <w:t xml:space="preserve"> Reader lub inny obsługujący format plików .pdf.</w:t>
      </w:r>
    </w:p>
    <w:p w14:paraId="123EC7F1" w14:textId="77777777" w:rsidR="00D218A5" w:rsidRPr="00A1757E" w:rsidRDefault="00D218A5" w:rsidP="0073185C">
      <w:pPr>
        <w:pStyle w:val="NormalnyWeb"/>
        <w:numPr>
          <w:ilvl w:val="2"/>
          <w:numId w:val="29"/>
        </w:numPr>
        <w:spacing w:before="0" w:beforeAutospacing="0" w:after="0" w:afterAutospacing="0"/>
        <w:ind w:left="1560" w:hanging="567"/>
        <w:jc w:val="both"/>
        <w:textAlignment w:val="baseline"/>
        <w:rPr>
          <w:sz w:val="23"/>
          <w:szCs w:val="23"/>
        </w:rPr>
      </w:pPr>
      <w:r w:rsidRPr="00A1757E">
        <w:rPr>
          <w:sz w:val="23"/>
          <w:szCs w:val="23"/>
        </w:rPr>
        <w:t xml:space="preserve">Szyfrowanie na </w:t>
      </w:r>
      <w:hyperlink r:id="rId32" w:history="1">
        <w:r w:rsidRPr="00A1757E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1757E">
        <w:rPr>
          <w:sz w:val="23"/>
          <w:szCs w:val="23"/>
        </w:rPr>
        <w:t xml:space="preserve"> odbywa się za pomocą protokołu TLS 1.3.</w:t>
      </w:r>
    </w:p>
    <w:p w14:paraId="0D892087" w14:textId="275FBC25" w:rsidR="00D218A5" w:rsidRPr="00A1757E" w:rsidRDefault="00D218A5" w:rsidP="0073185C">
      <w:pPr>
        <w:pStyle w:val="NormalnyWeb"/>
        <w:numPr>
          <w:ilvl w:val="2"/>
          <w:numId w:val="29"/>
        </w:numPr>
        <w:spacing w:before="0" w:beforeAutospacing="0" w:after="0" w:afterAutospacing="0"/>
        <w:ind w:left="1560" w:hanging="567"/>
        <w:jc w:val="both"/>
        <w:textAlignment w:val="baseline"/>
        <w:rPr>
          <w:sz w:val="23"/>
          <w:szCs w:val="23"/>
        </w:rPr>
      </w:pPr>
      <w:r w:rsidRPr="00A1757E">
        <w:rPr>
          <w:sz w:val="23"/>
          <w:szCs w:val="23"/>
        </w:rPr>
        <w:t>Oznaczenie czasu odbioru danych przez platformę zakupową stanowi datę oraz</w:t>
      </w:r>
      <w:r w:rsidR="00C57813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>dokładny czas (</w:t>
      </w:r>
      <w:proofErr w:type="spellStart"/>
      <w:r w:rsidRPr="00A1757E">
        <w:rPr>
          <w:sz w:val="23"/>
          <w:szCs w:val="23"/>
        </w:rPr>
        <w:t>hh:</w:t>
      </w:r>
      <w:proofErr w:type="gramStart"/>
      <w:r w:rsidRPr="00A1757E">
        <w:rPr>
          <w:sz w:val="23"/>
          <w:szCs w:val="23"/>
        </w:rPr>
        <w:t>mm:ss</w:t>
      </w:r>
      <w:proofErr w:type="spellEnd"/>
      <w:proofErr w:type="gramEnd"/>
      <w:r w:rsidRPr="00A1757E">
        <w:rPr>
          <w:sz w:val="23"/>
          <w:szCs w:val="23"/>
        </w:rPr>
        <w:t>) generowany według czasu lokalnego serwera synchronizowanego z zegarem Głównego Urzędu Miar.</w:t>
      </w:r>
    </w:p>
    <w:p w14:paraId="60B18274" w14:textId="77777777" w:rsidR="00D218A5" w:rsidRPr="00A1757E" w:rsidRDefault="00D218A5" w:rsidP="0073185C">
      <w:pPr>
        <w:pStyle w:val="Akapitzlist"/>
        <w:numPr>
          <w:ilvl w:val="1"/>
          <w:numId w:val="29"/>
        </w:numPr>
        <w:ind w:left="1134" w:hanging="567"/>
        <w:rPr>
          <w:bCs/>
          <w:sz w:val="23"/>
          <w:szCs w:val="23"/>
        </w:rPr>
      </w:pPr>
      <w:r w:rsidRPr="00A1757E">
        <w:rPr>
          <w:sz w:val="23"/>
          <w:szCs w:val="23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A1757E" w:rsidDel="008C4122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>(</w:t>
      </w:r>
      <w:proofErr w:type="spellStart"/>
      <w:r w:rsidRPr="00A1757E">
        <w:rPr>
          <w:sz w:val="23"/>
          <w:szCs w:val="23"/>
        </w:rPr>
        <w:t>t.j</w:t>
      </w:r>
      <w:proofErr w:type="spellEnd"/>
      <w:r w:rsidRPr="00A1757E">
        <w:rPr>
          <w:sz w:val="23"/>
          <w:szCs w:val="23"/>
        </w:rPr>
        <w:t xml:space="preserve">.: Dz. U. 2020 r., poz. 2452 z </w:t>
      </w:r>
      <w:proofErr w:type="spellStart"/>
      <w:r w:rsidRPr="00A1757E">
        <w:rPr>
          <w:sz w:val="23"/>
          <w:szCs w:val="23"/>
        </w:rPr>
        <w:t>późn</w:t>
      </w:r>
      <w:proofErr w:type="spellEnd"/>
      <w:r w:rsidRPr="00A1757E">
        <w:rPr>
          <w:sz w:val="23"/>
          <w:szCs w:val="23"/>
        </w:rPr>
        <w:t xml:space="preserve">. </w:t>
      </w:r>
      <w:proofErr w:type="spellStart"/>
      <w:r w:rsidRPr="00A1757E">
        <w:rPr>
          <w:sz w:val="23"/>
          <w:szCs w:val="23"/>
        </w:rPr>
        <w:t>zm</w:t>
      </w:r>
      <w:proofErr w:type="spellEnd"/>
      <w:r w:rsidRPr="00A1757E">
        <w:rPr>
          <w:sz w:val="23"/>
          <w:szCs w:val="23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A1757E" w:rsidDel="008C4122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 xml:space="preserve">(t. j.: Dz. U. 2020 r., poz. 2415 z </w:t>
      </w:r>
      <w:proofErr w:type="spellStart"/>
      <w:r w:rsidRPr="00A1757E">
        <w:rPr>
          <w:sz w:val="23"/>
          <w:szCs w:val="23"/>
        </w:rPr>
        <w:t>późn</w:t>
      </w:r>
      <w:proofErr w:type="spellEnd"/>
      <w:r w:rsidRPr="00A1757E">
        <w:rPr>
          <w:sz w:val="23"/>
          <w:szCs w:val="23"/>
        </w:rPr>
        <w:t>. zm.), tj.:</w:t>
      </w:r>
    </w:p>
    <w:p w14:paraId="14E68AD0" w14:textId="04BB6B5D" w:rsidR="00D218A5" w:rsidRPr="00A1757E" w:rsidRDefault="00D218A5" w:rsidP="0073185C">
      <w:pPr>
        <w:pStyle w:val="Akapitzlist"/>
        <w:numPr>
          <w:ilvl w:val="1"/>
          <w:numId w:val="31"/>
        </w:numPr>
        <w:ind w:left="1560" w:hanging="426"/>
        <w:rPr>
          <w:bCs/>
          <w:i/>
          <w:iCs/>
          <w:sz w:val="23"/>
          <w:szCs w:val="23"/>
          <w:u w:val="single"/>
        </w:rPr>
      </w:pPr>
      <w:r w:rsidRPr="00A1757E">
        <w:rPr>
          <w:sz w:val="23"/>
          <w:szCs w:val="23"/>
        </w:rPr>
        <w:t xml:space="preserve">dokumenty lub oświadczenia, w tym oferta, składane są </w:t>
      </w:r>
      <w:r w:rsidRPr="00A1757E">
        <w:rPr>
          <w:sz w:val="23"/>
          <w:szCs w:val="23"/>
          <w:u w:val="single"/>
        </w:rPr>
        <w:t>w oryginale w formie elektronicznej przy użyciu kwalifikowanego podpisu elektronicznego lub</w:t>
      </w:r>
      <w:r w:rsidR="00C57813" w:rsidRPr="00A1757E">
        <w:rPr>
          <w:sz w:val="23"/>
          <w:szCs w:val="23"/>
          <w:u w:val="single"/>
        </w:rPr>
        <w:t xml:space="preserve"> </w:t>
      </w:r>
      <w:r w:rsidRPr="00A1757E">
        <w:rPr>
          <w:sz w:val="23"/>
          <w:szCs w:val="23"/>
          <w:u w:val="single"/>
        </w:rPr>
        <w:t>w</w:t>
      </w:r>
      <w:r w:rsidR="00C57813" w:rsidRPr="00A1757E">
        <w:rPr>
          <w:sz w:val="23"/>
          <w:szCs w:val="23"/>
          <w:u w:val="single"/>
        </w:rPr>
        <w:t xml:space="preserve"> </w:t>
      </w:r>
      <w:r w:rsidRPr="00A1757E">
        <w:rPr>
          <w:sz w:val="23"/>
          <w:szCs w:val="23"/>
          <w:u w:val="single"/>
        </w:rPr>
        <w:t>postaci elektronicznej opatrzonej podpisem zaufanym lub podpisem osobistym</w:t>
      </w:r>
      <w:r w:rsidRPr="00A1757E">
        <w:rPr>
          <w:sz w:val="23"/>
          <w:szCs w:val="23"/>
        </w:rPr>
        <w:t xml:space="preserve">. W przypadku składania podpisu kwalifikowanego i wykorzystania formatu podpisu </w:t>
      </w:r>
      <w:proofErr w:type="spellStart"/>
      <w:r w:rsidRPr="00A1757E">
        <w:rPr>
          <w:sz w:val="23"/>
          <w:szCs w:val="23"/>
        </w:rPr>
        <w:t>XAdES</w:t>
      </w:r>
      <w:proofErr w:type="spellEnd"/>
      <w:r w:rsidRPr="00A1757E">
        <w:rPr>
          <w:sz w:val="23"/>
          <w:szCs w:val="23"/>
        </w:rPr>
        <w:t xml:space="preserve"> zewnętrzny, zamawiający wymaga dołączenia odpowiedniej ilości plików, tj. podpisywanych plików z danymi oraz plików podpisu w formacie </w:t>
      </w:r>
      <w:proofErr w:type="spellStart"/>
      <w:r w:rsidRPr="00A1757E">
        <w:rPr>
          <w:sz w:val="23"/>
          <w:szCs w:val="23"/>
        </w:rPr>
        <w:t>XAdES</w:t>
      </w:r>
      <w:proofErr w:type="spellEnd"/>
      <w:r w:rsidRPr="00A1757E">
        <w:rPr>
          <w:sz w:val="23"/>
          <w:szCs w:val="23"/>
        </w:rPr>
        <w:t xml:space="preserve">. </w:t>
      </w:r>
      <w:r w:rsidRPr="00A1757E">
        <w:rPr>
          <w:b/>
          <w:i/>
          <w:iCs/>
          <w:sz w:val="23"/>
          <w:szCs w:val="23"/>
        </w:rPr>
        <w:t>Oferta złożona bez opatrzenia właściwym podpisem elektronicznym podlega odrzuceniu na podstawie art. 226 ust. 1 pkt 3 ustawy PZP, z uwagi na niezgodność z art. 63 tej ustawy;</w:t>
      </w:r>
    </w:p>
    <w:p w14:paraId="6B680BE7" w14:textId="77777777" w:rsidR="00D218A5" w:rsidRPr="00A1757E" w:rsidRDefault="00D218A5" w:rsidP="0073185C">
      <w:pPr>
        <w:pStyle w:val="Akapitzlist"/>
        <w:numPr>
          <w:ilvl w:val="1"/>
          <w:numId w:val="31"/>
        </w:numPr>
        <w:ind w:left="1560" w:hanging="426"/>
        <w:rPr>
          <w:bCs/>
          <w:sz w:val="23"/>
          <w:szCs w:val="23"/>
        </w:rPr>
      </w:pPr>
      <w:r w:rsidRPr="00A1757E">
        <w:rPr>
          <w:bCs/>
          <w:sz w:val="23"/>
          <w:szCs w:val="23"/>
        </w:rPr>
        <w:t>dokumenty wystawione w formie elektronicznej przekazuje się jako dokumenty elektroniczne, zapewniając zamawiającemu możliwość weryfikacji podpisów;</w:t>
      </w:r>
    </w:p>
    <w:p w14:paraId="119D7B8E" w14:textId="77777777" w:rsidR="00D218A5" w:rsidRPr="00A1757E" w:rsidRDefault="00D218A5" w:rsidP="0073185C">
      <w:pPr>
        <w:pStyle w:val="Akapitzlist"/>
        <w:numPr>
          <w:ilvl w:val="1"/>
          <w:numId w:val="31"/>
        </w:numPr>
        <w:ind w:left="1560" w:hanging="426"/>
        <w:rPr>
          <w:bCs/>
          <w:sz w:val="23"/>
          <w:szCs w:val="23"/>
        </w:rPr>
      </w:pPr>
      <w:r w:rsidRPr="00A1757E">
        <w:rPr>
          <w:bCs/>
          <w:sz w:val="23"/>
          <w:szCs w:val="23"/>
        </w:rPr>
        <w:t>j</w:t>
      </w:r>
      <w:r w:rsidRPr="00A1757E">
        <w:rPr>
          <w:sz w:val="23"/>
          <w:szCs w:val="23"/>
        </w:rPr>
        <w:t>eżeli oryginał dokumentu, oświadczenia lub inne dokumenty składane w postępowaniu o udzielenie zamówienia, nie zostały sporządzone w postaci dokumentu elektronicznego, wykonawca może sporządzić i przekazać cyfrowe odwzorowanie z dokumentem lub oświadczeniem w postaci papierowej, opatrując je kwalifikowanym podpisem elektronicznym, podpisem zaufanym lub podpisem osobistym, co jest równoznaczne z poświadczeniem przekazywanych dokumentów lub oświadczeń za zgodność z oryginałem;</w:t>
      </w:r>
    </w:p>
    <w:p w14:paraId="6199B9F2" w14:textId="77777777" w:rsidR="00D218A5" w:rsidRPr="00A1757E" w:rsidRDefault="00D218A5" w:rsidP="0073185C">
      <w:pPr>
        <w:pStyle w:val="Akapitzlist"/>
        <w:numPr>
          <w:ilvl w:val="1"/>
          <w:numId w:val="31"/>
        </w:numPr>
        <w:ind w:left="1560" w:hanging="426"/>
        <w:rPr>
          <w:bCs/>
          <w:sz w:val="23"/>
          <w:szCs w:val="23"/>
        </w:rPr>
      </w:pPr>
      <w:r w:rsidRPr="00A1757E">
        <w:rPr>
          <w:sz w:val="23"/>
          <w:szCs w:val="23"/>
        </w:rPr>
        <w:t>w przypadku przekazywania przez wykonawcę cyfrowego odwzorowania z dokumentem w postaci papierowej, opatrzenie go kwalifikowanym podpisem elektronicznym, podpisem zaufanym lub podpisem osobistym przez wykonawcę albo odpowiednio przez podmiot, na którego zdolnościach lub sytuacji polega wykonawca na zasadach określonych w art. 118 ustawy PZP, albo przez podwykonawcę jest równoznaczne z poświadczeniem za zgodność z oryginałem.</w:t>
      </w:r>
    </w:p>
    <w:p w14:paraId="617F5E11" w14:textId="77777777" w:rsidR="00D218A5" w:rsidRPr="00A1757E" w:rsidRDefault="00D218A5" w:rsidP="0073185C">
      <w:pPr>
        <w:pStyle w:val="Akapitzlist"/>
        <w:numPr>
          <w:ilvl w:val="1"/>
          <w:numId w:val="31"/>
        </w:numPr>
        <w:ind w:left="1560" w:hanging="426"/>
        <w:rPr>
          <w:bCs/>
          <w:sz w:val="23"/>
          <w:szCs w:val="23"/>
        </w:rPr>
      </w:pPr>
      <w:r w:rsidRPr="00A1757E">
        <w:rPr>
          <w:sz w:val="23"/>
          <w:szCs w:val="23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6E489441" w14:textId="77777777" w:rsidR="00D218A5" w:rsidRPr="00A1757E" w:rsidRDefault="00D218A5" w:rsidP="0073185C">
      <w:pPr>
        <w:pStyle w:val="Akapitzlist"/>
        <w:numPr>
          <w:ilvl w:val="0"/>
          <w:numId w:val="29"/>
        </w:numPr>
        <w:rPr>
          <w:bCs/>
          <w:sz w:val="23"/>
          <w:szCs w:val="23"/>
        </w:rPr>
      </w:pPr>
      <w:r w:rsidRPr="00A1757E">
        <w:rPr>
          <w:bCs/>
          <w:sz w:val="23"/>
          <w:szCs w:val="23"/>
        </w:rPr>
        <w:t>Sposób porozumiewania się zamawiającego z wykonawcami w zakresie skutecznego złożenia oferty.</w:t>
      </w:r>
    </w:p>
    <w:p w14:paraId="716C78E5" w14:textId="77777777" w:rsidR="00D218A5" w:rsidRPr="00A1757E" w:rsidRDefault="00D218A5" w:rsidP="0073185C">
      <w:pPr>
        <w:pStyle w:val="Akapitzlist"/>
        <w:numPr>
          <w:ilvl w:val="1"/>
          <w:numId w:val="29"/>
        </w:numPr>
        <w:rPr>
          <w:bCs/>
          <w:sz w:val="23"/>
          <w:szCs w:val="23"/>
        </w:rPr>
      </w:pPr>
      <w:r w:rsidRPr="00A1757E">
        <w:rPr>
          <w:sz w:val="23"/>
          <w:szCs w:val="23"/>
        </w:rPr>
        <w:t xml:space="preserve">Oferta musi być sporządzona z zachowaniem postaci elektronicznej w formacie danych </w:t>
      </w:r>
      <w:r w:rsidRPr="00A1757E">
        <w:rPr>
          <w:bCs/>
          <w:sz w:val="23"/>
          <w:szCs w:val="23"/>
        </w:rPr>
        <w:t xml:space="preserve">zgodnym z </w:t>
      </w:r>
      <w:r w:rsidRPr="00A1757E">
        <w:rPr>
          <w:sz w:val="23"/>
          <w:szCs w:val="23"/>
        </w:rPr>
        <w:t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i podpisana kwalifikowanym podpisem elektronicznym, podpisem zaufanym lub podpisem osobistym. Zaleca się wykorzystanie formatów: .</w:t>
      </w:r>
      <w:r w:rsidRPr="00A1757E">
        <w:rPr>
          <w:b/>
          <w:bCs/>
          <w:i/>
          <w:iCs/>
          <w:sz w:val="23"/>
          <w:szCs w:val="23"/>
        </w:rPr>
        <w:t>pdf, .doc., .xls, .jpg (.</w:t>
      </w:r>
      <w:proofErr w:type="spellStart"/>
      <w:r w:rsidRPr="00A1757E">
        <w:rPr>
          <w:b/>
          <w:bCs/>
          <w:i/>
          <w:iCs/>
          <w:sz w:val="23"/>
          <w:szCs w:val="23"/>
        </w:rPr>
        <w:t>jpeg</w:t>
      </w:r>
      <w:proofErr w:type="spellEnd"/>
      <w:r w:rsidRPr="00A1757E">
        <w:rPr>
          <w:b/>
          <w:bCs/>
          <w:i/>
          <w:iCs/>
          <w:sz w:val="23"/>
          <w:szCs w:val="23"/>
        </w:rPr>
        <w:t>) ze szczególnym wskazaniem na .pdf.</w:t>
      </w:r>
      <w:r w:rsidRPr="00A1757E">
        <w:rPr>
          <w:sz w:val="23"/>
          <w:szCs w:val="23"/>
        </w:rPr>
        <w:t xml:space="preserve"> W celu ewentualnej kompresji danych rekomenduje się wykorzystanie formatów: .</w:t>
      </w:r>
      <w:r w:rsidRPr="00A1757E">
        <w:rPr>
          <w:b/>
          <w:bCs/>
          <w:i/>
          <w:iCs/>
          <w:sz w:val="23"/>
          <w:szCs w:val="23"/>
        </w:rPr>
        <w:t>zip, 7Z</w:t>
      </w:r>
      <w:r w:rsidRPr="00A1757E">
        <w:rPr>
          <w:sz w:val="23"/>
          <w:szCs w:val="23"/>
        </w:rPr>
        <w:t>. Do formatów powszechnych a nieobjętych treścią rozporządzenia zalicza się: .</w:t>
      </w:r>
      <w:proofErr w:type="spellStart"/>
      <w:r w:rsidRPr="00A1757E">
        <w:rPr>
          <w:sz w:val="23"/>
          <w:szCs w:val="23"/>
        </w:rPr>
        <w:t>rar</w:t>
      </w:r>
      <w:proofErr w:type="spellEnd"/>
      <w:r w:rsidRPr="00A1757E">
        <w:rPr>
          <w:sz w:val="23"/>
          <w:szCs w:val="23"/>
        </w:rPr>
        <w:t>, .gif, .</w:t>
      </w:r>
      <w:proofErr w:type="spellStart"/>
      <w:r w:rsidRPr="00A1757E">
        <w:rPr>
          <w:sz w:val="23"/>
          <w:szCs w:val="23"/>
        </w:rPr>
        <w:t>bmp</w:t>
      </w:r>
      <w:proofErr w:type="spellEnd"/>
      <w:proofErr w:type="gramStart"/>
      <w:r w:rsidRPr="00A1757E">
        <w:rPr>
          <w:sz w:val="23"/>
          <w:szCs w:val="23"/>
        </w:rPr>
        <w:t>, .</w:t>
      </w:r>
      <w:proofErr w:type="spellStart"/>
      <w:r w:rsidRPr="00A1757E">
        <w:rPr>
          <w:sz w:val="23"/>
          <w:szCs w:val="23"/>
        </w:rPr>
        <w:t>numbers</w:t>
      </w:r>
      <w:proofErr w:type="spellEnd"/>
      <w:proofErr w:type="gramEnd"/>
      <w:r w:rsidRPr="00A1757E">
        <w:rPr>
          <w:sz w:val="23"/>
          <w:szCs w:val="23"/>
        </w:rPr>
        <w:t>, .</w:t>
      </w:r>
      <w:proofErr w:type="spellStart"/>
      <w:r w:rsidRPr="00A1757E">
        <w:rPr>
          <w:sz w:val="23"/>
          <w:szCs w:val="23"/>
        </w:rPr>
        <w:t>pages</w:t>
      </w:r>
      <w:proofErr w:type="spellEnd"/>
      <w:r w:rsidRPr="00A1757E">
        <w:rPr>
          <w:sz w:val="23"/>
          <w:szCs w:val="23"/>
        </w:rPr>
        <w:t xml:space="preserve">. Dokumenty złożone </w:t>
      </w:r>
      <w:r w:rsidRPr="00A1757E">
        <w:rPr>
          <w:sz w:val="23"/>
          <w:szCs w:val="23"/>
        </w:rPr>
        <w:br/>
        <w:t xml:space="preserve">w takich plikach zostaną uznane za złożone nieskutecznie. </w:t>
      </w:r>
    </w:p>
    <w:p w14:paraId="6966EFFC" w14:textId="4E0962F5" w:rsidR="00D218A5" w:rsidRPr="00A1757E" w:rsidRDefault="00D218A5" w:rsidP="0073185C">
      <w:pPr>
        <w:pStyle w:val="Akapitzlist"/>
        <w:numPr>
          <w:ilvl w:val="1"/>
          <w:numId w:val="29"/>
        </w:numPr>
        <w:rPr>
          <w:bCs/>
          <w:sz w:val="23"/>
          <w:szCs w:val="23"/>
        </w:rPr>
      </w:pPr>
      <w:r w:rsidRPr="00A1757E">
        <w:rPr>
          <w:sz w:val="23"/>
          <w:szCs w:val="23"/>
        </w:rPr>
        <w:t xml:space="preserve">Wykonawca składa ofertę za pośrednictwem </w:t>
      </w:r>
      <w:hyperlink r:id="rId33" w:history="1">
        <w:r w:rsidRPr="00A1757E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1757E">
        <w:rPr>
          <w:sz w:val="23"/>
          <w:szCs w:val="23"/>
        </w:rPr>
        <w:t xml:space="preserve"> – adres profilu nabywcy </w:t>
      </w:r>
      <w:hyperlink r:id="rId34" w:history="1">
        <w:r w:rsidRPr="00A1757E">
          <w:rPr>
            <w:rStyle w:val="Hipercze"/>
            <w:color w:val="auto"/>
            <w:sz w:val="23"/>
            <w:szCs w:val="23"/>
          </w:rPr>
          <w:t>https://platformazakupowa.pl/pn/uj_edu</w:t>
        </w:r>
      </w:hyperlink>
      <w:r w:rsidRPr="00A1757E">
        <w:rPr>
          <w:bCs/>
          <w:sz w:val="23"/>
          <w:szCs w:val="23"/>
        </w:rPr>
        <w:t xml:space="preserve">, </w:t>
      </w:r>
      <w:r w:rsidRPr="00A1757E">
        <w:rPr>
          <w:sz w:val="23"/>
          <w:szCs w:val="23"/>
        </w:rPr>
        <w:t>zgodnie z regulaminem, o którym mowa w ust. 1 tego rozdziału. Zamawiający nie ponosi odpowiedzialności za</w:t>
      </w:r>
      <w:r w:rsidR="0021211D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>złożenie oferty w sposób niezgodny z instrukcją korzystania z</w:t>
      </w:r>
      <w:r w:rsidR="00C57813" w:rsidRPr="00A1757E">
        <w:rPr>
          <w:sz w:val="23"/>
          <w:szCs w:val="23"/>
        </w:rPr>
        <w:t xml:space="preserve"> </w:t>
      </w:r>
      <w:hyperlink r:id="rId35" w:history="1">
        <w:r w:rsidRPr="00A1757E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1757E">
        <w:rPr>
          <w:sz w:val="23"/>
          <w:szCs w:val="23"/>
        </w:rPr>
        <w:t xml:space="preserve"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</w:t>
      </w:r>
      <w:proofErr w:type="gramStart"/>
      <w:r w:rsidRPr="00A1757E">
        <w:rPr>
          <w:sz w:val="23"/>
          <w:szCs w:val="23"/>
        </w:rPr>
        <w:t>postępowaniu</w:t>
      </w:r>
      <w:proofErr w:type="gramEnd"/>
      <w:r w:rsidRPr="00A1757E">
        <w:rPr>
          <w:sz w:val="23"/>
          <w:szCs w:val="23"/>
        </w:rPr>
        <w:t xml:space="preserve"> ponieważ nie został spełniony obowiązek narzucony w art. 221 ustawy – Prawo zamówień publicznych.</w:t>
      </w:r>
    </w:p>
    <w:p w14:paraId="2D118E0F" w14:textId="6AF8AC53" w:rsidR="00D218A5" w:rsidRPr="00A1757E" w:rsidRDefault="00D218A5" w:rsidP="0073185C">
      <w:pPr>
        <w:pStyle w:val="Akapitzlist"/>
        <w:numPr>
          <w:ilvl w:val="1"/>
          <w:numId w:val="29"/>
        </w:numPr>
        <w:rPr>
          <w:sz w:val="23"/>
          <w:szCs w:val="23"/>
        </w:rPr>
      </w:pPr>
      <w:r w:rsidRPr="00A1757E">
        <w:rPr>
          <w:sz w:val="23"/>
          <w:szCs w:val="23"/>
        </w:rPr>
        <w:t>Sposób zaszyfrowania oferty opisany został w instrukcji składania ofert (linki w ust. 1.2.2 powyżej)</w:t>
      </w:r>
      <w:r w:rsidR="007F5319" w:rsidRPr="00A1757E">
        <w:rPr>
          <w:sz w:val="23"/>
          <w:szCs w:val="23"/>
        </w:rPr>
        <w:t>, przy czym szyfrowanie oferty ma być dokonane jedynie za pomocą narzędzia wbudowanego w platformę zakupową.</w:t>
      </w:r>
    </w:p>
    <w:p w14:paraId="1583A46D" w14:textId="77777777" w:rsidR="00D218A5" w:rsidRPr="00A1757E" w:rsidRDefault="00D218A5" w:rsidP="0073185C">
      <w:pPr>
        <w:pStyle w:val="Akapitzlist"/>
        <w:numPr>
          <w:ilvl w:val="1"/>
          <w:numId w:val="29"/>
        </w:numPr>
        <w:rPr>
          <w:bCs/>
          <w:sz w:val="23"/>
          <w:szCs w:val="23"/>
        </w:rPr>
      </w:pPr>
      <w:r w:rsidRPr="00A1757E">
        <w:rPr>
          <w:bCs/>
          <w:sz w:val="23"/>
          <w:szCs w:val="23"/>
        </w:rPr>
        <w:t>Po upływie terminu składania ofert wykonawca nie może skutecznie dokonać zmiany ani wycofać uprzednio złożonej oferty.</w:t>
      </w:r>
    </w:p>
    <w:p w14:paraId="7647AE4E" w14:textId="45576F2F" w:rsidR="00D218A5" w:rsidRPr="00A1757E" w:rsidRDefault="00D218A5" w:rsidP="0073185C">
      <w:pPr>
        <w:pStyle w:val="Akapitzlist"/>
        <w:numPr>
          <w:ilvl w:val="0"/>
          <w:numId w:val="29"/>
        </w:numPr>
        <w:spacing w:after="200"/>
        <w:rPr>
          <w:rStyle w:val="Hipercze"/>
          <w:color w:val="auto"/>
          <w:sz w:val="23"/>
          <w:szCs w:val="23"/>
        </w:rPr>
      </w:pPr>
      <w:r w:rsidRPr="00A1757E">
        <w:rPr>
          <w:sz w:val="23"/>
          <w:szCs w:val="23"/>
          <w:u w:val="single"/>
        </w:rPr>
        <w:t xml:space="preserve">Do porozumiewania się z Wykonawcami upoważniona w zakresie formalnym </w:t>
      </w:r>
      <w:r w:rsidRPr="00A1757E">
        <w:rPr>
          <w:sz w:val="23"/>
          <w:szCs w:val="23"/>
          <w:u w:val="single"/>
        </w:rPr>
        <w:br/>
        <w:t xml:space="preserve">i merytorycznym jest </w:t>
      </w:r>
      <w:r w:rsidR="009B7A3C" w:rsidRPr="00A1757E">
        <w:rPr>
          <w:sz w:val="23"/>
          <w:szCs w:val="23"/>
          <w:u w:val="single"/>
        </w:rPr>
        <w:t>Mateusz Zieliński</w:t>
      </w:r>
      <w:r w:rsidRPr="00A1757E">
        <w:rPr>
          <w:sz w:val="23"/>
          <w:szCs w:val="23"/>
          <w:u w:val="single"/>
        </w:rPr>
        <w:t>, tel. +4812-663-39-</w:t>
      </w:r>
      <w:r w:rsidR="009B7A3C" w:rsidRPr="00A1757E">
        <w:rPr>
          <w:sz w:val="23"/>
          <w:szCs w:val="23"/>
          <w:u w:val="single"/>
        </w:rPr>
        <w:t>05</w:t>
      </w:r>
      <w:r w:rsidRPr="00A1757E">
        <w:rPr>
          <w:sz w:val="23"/>
          <w:szCs w:val="23"/>
          <w:u w:val="single"/>
        </w:rPr>
        <w:t>.</w:t>
      </w:r>
      <w:r w:rsidRPr="00A1757E">
        <w:rPr>
          <w:rStyle w:val="Hipercze"/>
          <w:color w:val="auto"/>
          <w:sz w:val="23"/>
          <w:szCs w:val="23"/>
        </w:rPr>
        <w:t xml:space="preserve"> </w:t>
      </w:r>
    </w:p>
    <w:p w14:paraId="7B121791" w14:textId="77777777" w:rsidR="00BA0997" w:rsidRPr="00A1757E" w:rsidRDefault="00A671FB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t xml:space="preserve">Rozdział </w:t>
      </w:r>
      <w:r w:rsidR="008463F6" w:rsidRPr="00A1757E">
        <w:rPr>
          <w:b/>
          <w:bCs/>
          <w:sz w:val="23"/>
          <w:szCs w:val="23"/>
        </w:rPr>
        <w:t xml:space="preserve">X - </w:t>
      </w:r>
      <w:r w:rsidR="00BA0997" w:rsidRPr="00A1757E">
        <w:rPr>
          <w:b/>
          <w:bCs/>
          <w:sz w:val="23"/>
          <w:szCs w:val="23"/>
        </w:rPr>
        <w:t xml:space="preserve">Wymagania dotyczące wadium. </w:t>
      </w:r>
    </w:p>
    <w:p w14:paraId="001F1283" w14:textId="77777777" w:rsidR="00BA0997" w:rsidRPr="00A1757E" w:rsidRDefault="00037A97" w:rsidP="00B07A55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426" w:hanging="426"/>
        <w:jc w:val="both"/>
        <w:rPr>
          <w:b/>
          <w:sz w:val="23"/>
          <w:szCs w:val="23"/>
          <w:u w:val="single"/>
        </w:rPr>
      </w:pPr>
      <w:r w:rsidRPr="00A1757E">
        <w:rPr>
          <w:sz w:val="23"/>
          <w:szCs w:val="23"/>
        </w:rPr>
        <w:t xml:space="preserve">Zamawiający </w:t>
      </w:r>
      <w:r w:rsidR="0017332C" w:rsidRPr="00A1757E">
        <w:rPr>
          <w:sz w:val="23"/>
          <w:szCs w:val="23"/>
        </w:rPr>
        <w:t>nie wymaga wniesienia wadium</w:t>
      </w:r>
      <w:r w:rsidR="00E56E95" w:rsidRPr="00A1757E">
        <w:rPr>
          <w:sz w:val="23"/>
          <w:szCs w:val="23"/>
        </w:rPr>
        <w:t>.</w:t>
      </w:r>
    </w:p>
    <w:p w14:paraId="6FCABB82" w14:textId="77777777" w:rsidR="00B248E0" w:rsidRPr="00A1757E" w:rsidRDefault="00B248E0" w:rsidP="00B07A55">
      <w:pPr>
        <w:widowControl/>
        <w:suppressAutoHyphens w:val="0"/>
        <w:ind w:left="426"/>
        <w:jc w:val="both"/>
        <w:rPr>
          <w:b/>
          <w:sz w:val="23"/>
          <w:szCs w:val="23"/>
          <w:u w:val="single"/>
        </w:rPr>
      </w:pPr>
    </w:p>
    <w:p w14:paraId="36E7FA33" w14:textId="77777777" w:rsidR="00BA0997" w:rsidRPr="00A1757E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t>Rozdział X</w:t>
      </w:r>
      <w:r w:rsidR="0094606A" w:rsidRPr="00A1757E">
        <w:rPr>
          <w:b/>
          <w:bCs/>
          <w:sz w:val="23"/>
          <w:szCs w:val="23"/>
        </w:rPr>
        <w:t>I</w:t>
      </w:r>
      <w:r w:rsidRPr="00A1757E">
        <w:rPr>
          <w:b/>
          <w:bCs/>
          <w:sz w:val="23"/>
          <w:szCs w:val="23"/>
        </w:rPr>
        <w:t xml:space="preserve"> - </w:t>
      </w:r>
      <w:r w:rsidR="00BA0997" w:rsidRPr="00A1757E">
        <w:rPr>
          <w:b/>
          <w:bCs/>
          <w:sz w:val="23"/>
          <w:szCs w:val="23"/>
        </w:rPr>
        <w:t>Termin związania ofertą.</w:t>
      </w:r>
    </w:p>
    <w:p w14:paraId="7C763A09" w14:textId="26A08EF4" w:rsidR="00057BB4" w:rsidRPr="00A1757E" w:rsidRDefault="00057BB4" w:rsidP="00B07A55">
      <w:pPr>
        <w:widowControl/>
        <w:numPr>
          <w:ilvl w:val="0"/>
          <w:numId w:val="8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Wykonawca jest związany złożoną ofertą</w:t>
      </w:r>
      <w:r w:rsidR="001A57E3" w:rsidRPr="00A1757E">
        <w:rPr>
          <w:sz w:val="23"/>
          <w:szCs w:val="23"/>
        </w:rPr>
        <w:t xml:space="preserve"> 30 dni</w:t>
      </w:r>
      <w:r w:rsidR="00EA1D0E" w:rsidRPr="00A1757E">
        <w:rPr>
          <w:sz w:val="23"/>
          <w:szCs w:val="23"/>
        </w:rPr>
        <w:t>,</w:t>
      </w:r>
      <w:r w:rsidRPr="00A1757E">
        <w:rPr>
          <w:sz w:val="23"/>
          <w:szCs w:val="23"/>
        </w:rPr>
        <w:t xml:space="preserve"> od dnia upływu terminu składania ofert</w:t>
      </w:r>
      <w:r w:rsidR="0037465B" w:rsidRPr="00A1757E">
        <w:rPr>
          <w:sz w:val="23"/>
          <w:szCs w:val="23"/>
        </w:rPr>
        <w:t>, tj. do dnia</w:t>
      </w:r>
      <w:r w:rsidR="00B81D83" w:rsidRPr="00A1757E">
        <w:rPr>
          <w:sz w:val="23"/>
          <w:szCs w:val="23"/>
        </w:rPr>
        <w:t xml:space="preserve"> </w:t>
      </w:r>
      <w:r w:rsidR="000E1EFB" w:rsidRPr="000E1EFB">
        <w:rPr>
          <w:b/>
          <w:bCs/>
          <w:sz w:val="23"/>
          <w:szCs w:val="23"/>
        </w:rPr>
        <w:t>15 maja</w:t>
      </w:r>
      <w:r w:rsidR="00BB705C" w:rsidRPr="000E1EFB">
        <w:rPr>
          <w:b/>
          <w:bCs/>
          <w:sz w:val="23"/>
          <w:szCs w:val="23"/>
        </w:rPr>
        <w:t xml:space="preserve"> </w:t>
      </w:r>
      <w:r w:rsidR="00365F89" w:rsidRPr="000E1EFB">
        <w:rPr>
          <w:b/>
          <w:bCs/>
          <w:sz w:val="23"/>
          <w:szCs w:val="23"/>
        </w:rPr>
        <w:t>202</w:t>
      </w:r>
      <w:r w:rsidR="00610D76" w:rsidRPr="000E1EFB">
        <w:rPr>
          <w:b/>
          <w:bCs/>
          <w:sz w:val="23"/>
          <w:szCs w:val="23"/>
        </w:rPr>
        <w:t>4</w:t>
      </w:r>
      <w:r w:rsidR="00365F89" w:rsidRPr="000E1EFB">
        <w:rPr>
          <w:b/>
          <w:bCs/>
          <w:sz w:val="23"/>
          <w:szCs w:val="23"/>
        </w:rPr>
        <w:t xml:space="preserve"> </w:t>
      </w:r>
      <w:r w:rsidR="0006737F" w:rsidRPr="000E1EFB">
        <w:rPr>
          <w:b/>
          <w:bCs/>
          <w:sz w:val="23"/>
          <w:szCs w:val="23"/>
        </w:rPr>
        <w:t>r.</w:t>
      </w:r>
      <w:r w:rsidR="00B81D83" w:rsidRPr="00A1757E">
        <w:rPr>
          <w:sz w:val="23"/>
          <w:szCs w:val="23"/>
        </w:rPr>
        <w:t xml:space="preserve"> włącznie.</w:t>
      </w:r>
    </w:p>
    <w:p w14:paraId="5E9D5E5C" w14:textId="77777777" w:rsidR="00057BB4" w:rsidRPr="00A1757E" w:rsidRDefault="00057BB4" w:rsidP="00B07A55">
      <w:pPr>
        <w:widowControl/>
        <w:numPr>
          <w:ilvl w:val="0"/>
          <w:numId w:val="8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W przypadku gdy wybór najkorzystniejszej oferty nie nastąpi przed upływem terminu związania oferta określonego w SWZ, Zamawiający przed upływem terminu związania oferta zwraca się jednokrotnie do Wykonawców o wyrażenie zgody na przedłużenie tego terminu o wskazywany przez niego okres, nie dłuższy niż 30 dni.</w:t>
      </w:r>
    </w:p>
    <w:p w14:paraId="5639C943" w14:textId="77777777" w:rsidR="00423A61" w:rsidRPr="00A1757E" w:rsidRDefault="00057BB4" w:rsidP="00B07A55">
      <w:pPr>
        <w:widowControl/>
        <w:numPr>
          <w:ilvl w:val="0"/>
          <w:numId w:val="8"/>
        </w:numPr>
        <w:tabs>
          <w:tab w:val="clear" w:pos="720"/>
          <w:tab w:val="num" w:pos="2268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Przedłużenie terminu związania oferta, o którym mowa w ust. 2, wymaga złożenia przez Wykonawcę pisemnego oświadczenia o wyrażeniu zgody na przedłużenie terminu związania ofertą</w:t>
      </w:r>
      <w:r w:rsidR="00423A61" w:rsidRPr="00A1757E">
        <w:rPr>
          <w:sz w:val="23"/>
          <w:szCs w:val="23"/>
        </w:rPr>
        <w:t>.</w:t>
      </w:r>
    </w:p>
    <w:p w14:paraId="01EAE104" w14:textId="77777777" w:rsidR="00E56E95" w:rsidRPr="00A1757E" w:rsidRDefault="00E56E95" w:rsidP="00B07A55">
      <w:pPr>
        <w:widowControl/>
        <w:suppressAutoHyphens w:val="0"/>
        <w:ind w:left="567"/>
        <w:jc w:val="both"/>
        <w:rPr>
          <w:sz w:val="23"/>
          <w:szCs w:val="23"/>
        </w:rPr>
      </w:pPr>
    </w:p>
    <w:p w14:paraId="2AC7097B" w14:textId="288B6F0A" w:rsidR="00BA0997" w:rsidRPr="00A1757E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lastRenderedPageBreak/>
        <w:t>Rozdział XI</w:t>
      </w:r>
      <w:r w:rsidR="00B279F6" w:rsidRPr="00A1757E">
        <w:rPr>
          <w:b/>
          <w:bCs/>
          <w:sz w:val="23"/>
          <w:szCs w:val="23"/>
        </w:rPr>
        <w:t>I</w:t>
      </w:r>
      <w:r w:rsidR="00C57813" w:rsidRPr="00A1757E">
        <w:rPr>
          <w:b/>
          <w:bCs/>
          <w:sz w:val="23"/>
          <w:szCs w:val="23"/>
        </w:rPr>
        <w:t xml:space="preserve"> </w:t>
      </w:r>
      <w:r w:rsidRPr="00A1757E">
        <w:rPr>
          <w:b/>
          <w:bCs/>
          <w:sz w:val="23"/>
          <w:szCs w:val="23"/>
        </w:rPr>
        <w:t xml:space="preserve">- </w:t>
      </w:r>
      <w:r w:rsidR="00BA0997" w:rsidRPr="00A1757E">
        <w:rPr>
          <w:b/>
          <w:bCs/>
          <w:sz w:val="23"/>
          <w:szCs w:val="23"/>
        </w:rPr>
        <w:t>Opis sposobu przygotowywania ofert.</w:t>
      </w:r>
    </w:p>
    <w:p w14:paraId="16032872" w14:textId="4B5F09CF" w:rsidR="000C0503" w:rsidRPr="00A1757E" w:rsidRDefault="000C0503" w:rsidP="00B07A55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A1757E">
        <w:rPr>
          <w:bCs/>
          <w:sz w:val="23"/>
          <w:szCs w:val="23"/>
        </w:rPr>
        <w:t>Każdy wykonawca może złożyć tylko jedną ofertę na realizacji całości przedmiotu zamówienia.</w:t>
      </w:r>
    </w:p>
    <w:p w14:paraId="4CE1591F" w14:textId="77777777" w:rsidR="00161634" w:rsidRPr="00A1757E" w:rsidRDefault="00161634" w:rsidP="00B07A55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A1757E">
        <w:rPr>
          <w:bCs/>
          <w:sz w:val="23"/>
          <w:szCs w:val="23"/>
        </w:rPr>
        <w:t>Ofertę składa się z zachowaniem formy i sposobu opisanych w rozdziale IX niniejszej SWZ.</w:t>
      </w:r>
    </w:p>
    <w:p w14:paraId="4441361C" w14:textId="63043C23" w:rsidR="00A947A2" w:rsidRPr="00A1757E" w:rsidRDefault="00A947A2" w:rsidP="00B07A55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A1757E">
        <w:rPr>
          <w:bCs/>
          <w:sz w:val="23"/>
          <w:szCs w:val="23"/>
        </w:rPr>
        <w:t xml:space="preserve">Dopuszcza się możliwość złożenia oferty przez dwa lub więcej podmiotów wspólnie ubiegających się o udzielenie zamówienia publicznego na zasadach opisanych w treści art. 58 ustawy PZP. </w:t>
      </w:r>
    </w:p>
    <w:p w14:paraId="477E783C" w14:textId="77777777" w:rsidR="00A0426F" w:rsidRPr="00A1757E" w:rsidRDefault="00A0426F" w:rsidP="00B07A55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A1757E">
        <w:rPr>
          <w:bCs/>
          <w:sz w:val="23"/>
          <w:szCs w:val="23"/>
        </w:rPr>
        <w:t xml:space="preserve">Oferta musi być napisana w </w:t>
      </w:r>
      <w:r w:rsidRPr="00A1757E">
        <w:rPr>
          <w:bCs/>
          <w:sz w:val="23"/>
          <w:szCs w:val="23"/>
          <w:u w:val="single"/>
        </w:rPr>
        <w:t>języku polskim.</w:t>
      </w:r>
    </w:p>
    <w:p w14:paraId="3C3F60E3" w14:textId="77777777" w:rsidR="0014687D" w:rsidRPr="00A1757E" w:rsidRDefault="0014687D" w:rsidP="00B07A55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  <w:u w:val="single"/>
        </w:rPr>
      </w:pPr>
      <w:r w:rsidRPr="00A1757E">
        <w:rPr>
          <w:bCs/>
          <w:sz w:val="23"/>
          <w:szCs w:val="23"/>
        </w:rPr>
        <w:t xml:space="preserve">Oferta wraz ze wszystkimi jej załącznikami musi być podpisana przez osobę (osoby) </w:t>
      </w:r>
      <w:r w:rsidRPr="00A1757E">
        <w:rPr>
          <w:bCs/>
          <w:sz w:val="23"/>
          <w:szCs w:val="23"/>
          <w:u w:val="single"/>
        </w:rPr>
        <w:t>uprawnioną do reprezentacji wykonawcy</w:t>
      </w:r>
      <w:r w:rsidRPr="00A1757E">
        <w:rPr>
          <w:bCs/>
          <w:sz w:val="23"/>
          <w:szCs w:val="23"/>
        </w:rPr>
        <w:t xml:space="preserve">, zgodnie z wpisem do Krajowego Rejestru Sądowego, Centralnej Ewidencji i Informacji o Działalności Gospodarczej lub do innego, właściwego rejestru. Wskazane dokumenty wykonawca załącza wraz z ofertą, chyba że zmawiający może uzyskać je za pomocą bezpłatnych i ogólnodostępnych baz danych, a wykonawca wskazał dane umożliwiające dostęp do tych dokumentów w treści oferty. Jeżeli w imieniu wykonawcy działa osoba, której umocowanie nie wynika z ww. dokumentów, wykonawca wraz z ofertą przedkłada pełnomocnictwo lub inny dokument potwierdzający umocowanie do reprezentowania wykonawcy. </w:t>
      </w:r>
      <w:r w:rsidRPr="00A1757E">
        <w:rPr>
          <w:sz w:val="23"/>
          <w:szCs w:val="23"/>
        </w:rPr>
        <w:t>Pełnomocnictwa sporządzone w języku obcym wykonawca składa wraz z tłumaczeniem na język polski.</w:t>
      </w:r>
    </w:p>
    <w:p w14:paraId="773D1455" w14:textId="082F95D9" w:rsidR="00B01653" w:rsidRPr="00A1757E" w:rsidRDefault="00B01653" w:rsidP="00B07A55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A1757E">
        <w:rPr>
          <w:sz w:val="23"/>
          <w:szCs w:val="23"/>
        </w:rPr>
        <w:t>W przypadku składania oferty przez wykonawców wspólnie ubiegających się o udzielenie zamówienia lub w sytuacji reprezentowania wykonawcy przez pełnomocnika do oferty musi być dołączone pełnomocnictwo. Wraz</w:t>
      </w:r>
      <w:r w:rsidR="00C57813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 xml:space="preserve">z pełnomocnictwem winien być złożony dokument potwierdzający możliwość udzielania pełnomocnictwa. </w:t>
      </w:r>
    </w:p>
    <w:p w14:paraId="0C8DD7C4" w14:textId="08FF816B" w:rsidR="00924154" w:rsidRPr="00A1757E" w:rsidRDefault="00924154" w:rsidP="00B07A55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A1757E">
        <w:rPr>
          <w:sz w:val="23"/>
          <w:szCs w:val="23"/>
        </w:rPr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 dokumentem w postaci papierowej, przy czym poświadczenia dokonuje mocodawca lub notariusz, zgodnie z art. 97 § 2 ustawy z dnia 14 lutego 1991 r. </w:t>
      </w:r>
      <w:r w:rsidRPr="00A1757E">
        <w:rPr>
          <w:b/>
          <w:bCs/>
          <w:sz w:val="23"/>
          <w:szCs w:val="23"/>
        </w:rPr>
        <w:t>–</w:t>
      </w:r>
      <w:r w:rsidRPr="00A1757E">
        <w:rPr>
          <w:sz w:val="23"/>
          <w:szCs w:val="23"/>
        </w:rPr>
        <w:t xml:space="preserve"> Prawo</w:t>
      </w:r>
      <w:r w:rsidR="00C57813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>o notariacie (</w:t>
      </w:r>
      <w:r w:rsidR="00FA03E0" w:rsidRPr="00A1757E">
        <w:rPr>
          <w:sz w:val="23"/>
          <w:szCs w:val="23"/>
        </w:rPr>
        <w:t xml:space="preserve">t. j. </w:t>
      </w:r>
      <w:r w:rsidRPr="00A1757E">
        <w:rPr>
          <w:iCs/>
          <w:sz w:val="23"/>
          <w:szCs w:val="23"/>
        </w:rPr>
        <w:t xml:space="preserve">Dz. U. </w:t>
      </w:r>
      <w:r w:rsidR="00893FE4" w:rsidRPr="00A1757E">
        <w:rPr>
          <w:iCs/>
          <w:sz w:val="23"/>
          <w:szCs w:val="23"/>
        </w:rPr>
        <w:t>202</w:t>
      </w:r>
      <w:r w:rsidR="001C3CBA" w:rsidRPr="00A1757E">
        <w:rPr>
          <w:iCs/>
          <w:sz w:val="23"/>
          <w:szCs w:val="23"/>
        </w:rPr>
        <w:t>2</w:t>
      </w:r>
      <w:r w:rsidRPr="00A1757E">
        <w:rPr>
          <w:iCs/>
          <w:sz w:val="23"/>
          <w:szCs w:val="23"/>
        </w:rPr>
        <w:t xml:space="preserve"> poz. </w:t>
      </w:r>
      <w:r w:rsidR="00893FE4" w:rsidRPr="00A1757E">
        <w:rPr>
          <w:iCs/>
          <w:sz w:val="23"/>
          <w:szCs w:val="23"/>
        </w:rPr>
        <w:t>1</w:t>
      </w:r>
      <w:r w:rsidR="0014048A" w:rsidRPr="00A1757E">
        <w:rPr>
          <w:iCs/>
          <w:sz w:val="23"/>
          <w:szCs w:val="23"/>
        </w:rPr>
        <w:t>799</w:t>
      </w:r>
      <w:r w:rsidR="00893FE4" w:rsidRPr="00A1757E">
        <w:rPr>
          <w:iCs/>
          <w:sz w:val="23"/>
          <w:szCs w:val="23"/>
        </w:rPr>
        <w:t xml:space="preserve"> </w:t>
      </w:r>
      <w:r w:rsidR="0014048A" w:rsidRPr="00A1757E">
        <w:rPr>
          <w:iCs/>
          <w:sz w:val="23"/>
          <w:szCs w:val="23"/>
        </w:rPr>
        <w:t>ze</w:t>
      </w:r>
      <w:r w:rsidRPr="00A1757E">
        <w:rPr>
          <w:iCs/>
          <w:sz w:val="23"/>
          <w:szCs w:val="23"/>
        </w:rPr>
        <w:t xml:space="preserve"> zm</w:t>
      </w:r>
      <w:r w:rsidRPr="00A1757E">
        <w:rPr>
          <w:sz w:val="23"/>
          <w:szCs w:val="23"/>
        </w:rPr>
        <w:t>.)</w:t>
      </w:r>
      <w:r w:rsidRPr="00A1757E">
        <w:rPr>
          <w:bCs/>
          <w:sz w:val="23"/>
          <w:szCs w:val="23"/>
        </w:rPr>
        <w:t xml:space="preserve">. </w:t>
      </w:r>
    </w:p>
    <w:p w14:paraId="726025D7" w14:textId="77777777" w:rsidR="00BA0997" w:rsidRPr="00A1757E" w:rsidRDefault="00BA0997" w:rsidP="00B07A55">
      <w:pPr>
        <w:pStyle w:val="Akapitzlist"/>
        <w:numPr>
          <w:ilvl w:val="0"/>
          <w:numId w:val="2"/>
        </w:numPr>
        <w:tabs>
          <w:tab w:val="clear" w:pos="720"/>
        </w:tabs>
        <w:ind w:left="426" w:hanging="426"/>
        <w:rPr>
          <w:bCs/>
          <w:sz w:val="23"/>
          <w:szCs w:val="23"/>
        </w:rPr>
      </w:pPr>
      <w:r w:rsidRPr="00A1757E">
        <w:rPr>
          <w:sz w:val="23"/>
          <w:szCs w:val="23"/>
        </w:rPr>
        <w:t xml:space="preserve">Oferta wraz ze stanowiącymi jej integralną część załącznikami powinna być sporządzona przez wykonawcę według treści postanowień niniejszej </w:t>
      </w:r>
      <w:r w:rsidR="001232D5" w:rsidRPr="00A1757E">
        <w:rPr>
          <w:sz w:val="23"/>
          <w:szCs w:val="23"/>
        </w:rPr>
        <w:t>SWZ</w:t>
      </w:r>
      <w:r w:rsidRPr="00A1757E">
        <w:rPr>
          <w:sz w:val="23"/>
          <w:szCs w:val="23"/>
        </w:rPr>
        <w:t xml:space="preserve"> oraz według treści formularza oferty i jego załączników, w szczególności oferta winna zawierać</w:t>
      </w:r>
      <w:r w:rsidR="00205681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 xml:space="preserve">wypełniony i podpisany formularz oferty wraz z </w:t>
      </w:r>
      <w:r w:rsidR="00205681" w:rsidRPr="00A1757E">
        <w:rPr>
          <w:sz w:val="23"/>
          <w:szCs w:val="23"/>
        </w:rPr>
        <w:t xml:space="preserve">co najmniej następującymi </w:t>
      </w:r>
      <w:r w:rsidRPr="00A1757E">
        <w:rPr>
          <w:sz w:val="23"/>
          <w:szCs w:val="23"/>
        </w:rPr>
        <w:t>załącznikami (wypełnionymi i uzupełnionymi lub sporządzonymi zgodnie z ich treścią)</w:t>
      </w:r>
      <w:r w:rsidR="00205681" w:rsidRPr="00A1757E">
        <w:rPr>
          <w:sz w:val="23"/>
          <w:szCs w:val="23"/>
        </w:rPr>
        <w:t>:</w:t>
      </w:r>
    </w:p>
    <w:p w14:paraId="6D989EAA" w14:textId="101E60BB" w:rsidR="00205681" w:rsidRPr="00A1757E" w:rsidRDefault="00205681" w:rsidP="0073185C">
      <w:pPr>
        <w:pStyle w:val="Akapitzlist"/>
        <w:numPr>
          <w:ilvl w:val="3"/>
          <w:numId w:val="17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A1757E">
        <w:rPr>
          <w:sz w:val="23"/>
          <w:szCs w:val="23"/>
        </w:rPr>
        <w:t>oświadczenie Wykonawcy o niepodleganiu wykluczeniu z postępowania – w przypadku wspólnego ubiegania się o zamówienie przez Wykonawców, oświadczenie o niepodleganiu wykluczeniu składa każdy z Wykonawców,</w:t>
      </w:r>
    </w:p>
    <w:p w14:paraId="130BDFD0" w14:textId="16FAAF6A" w:rsidR="00205681" w:rsidRPr="00A1757E" w:rsidRDefault="00424BC2" w:rsidP="0073185C">
      <w:pPr>
        <w:pStyle w:val="Akapitzlist"/>
        <w:numPr>
          <w:ilvl w:val="3"/>
          <w:numId w:val="17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A1757E">
        <w:rPr>
          <w:sz w:val="23"/>
          <w:szCs w:val="23"/>
        </w:rPr>
        <w:t xml:space="preserve">szczegółową </w:t>
      </w:r>
      <w:r w:rsidR="00205681" w:rsidRPr="00A1757E">
        <w:rPr>
          <w:sz w:val="23"/>
          <w:szCs w:val="23"/>
        </w:rPr>
        <w:t xml:space="preserve">kalkulację ceny oferty, uwzględniającą wymagania i zapisy SWZ, </w:t>
      </w:r>
      <w:r w:rsidR="00266671" w:rsidRPr="00A1757E">
        <w:rPr>
          <w:sz w:val="23"/>
          <w:szCs w:val="23"/>
        </w:rPr>
        <w:br/>
      </w:r>
      <w:r w:rsidR="00205681" w:rsidRPr="00A1757E">
        <w:rPr>
          <w:sz w:val="23"/>
          <w:szCs w:val="23"/>
        </w:rPr>
        <w:t>w szczególności Wykonawca jest zobowiązany do wypełnienia wszystkich tabel cenowych zawartych w załączniku 2 do formularza oferty,</w:t>
      </w:r>
    </w:p>
    <w:p w14:paraId="244E4519" w14:textId="5B0B5AB9" w:rsidR="00AC0DFC" w:rsidRPr="00A1757E" w:rsidRDefault="00AC0DFC" w:rsidP="0073185C">
      <w:pPr>
        <w:pStyle w:val="Akapitzlist"/>
        <w:numPr>
          <w:ilvl w:val="3"/>
          <w:numId w:val="17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A1757E">
        <w:rPr>
          <w:sz w:val="23"/>
          <w:szCs w:val="23"/>
        </w:rPr>
        <w:t>pełnomocnictwo (zgodnie z ust. 5-7 powyżej) lub inny dokument potwierdzający umocowanie do reprezentowania wykonawcy;</w:t>
      </w:r>
    </w:p>
    <w:p w14:paraId="0F2023F4" w14:textId="6011E640" w:rsidR="008D7EE5" w:rsidRPr="00A1757E" w:rsidRDefault="008D7EE5" w:rsidP="0073185C">
      <w:pPr>
        <w:pStyle w:val="Akapitzlist"/>
        <w:numPr>
          <w:ilvl w:val="3"/>
          <w:numId w:val="17"/>
        </w:numPr>
        <w:tabs>
          <w:tab w:val="clear" w:pos="2880"/>
          <w:tab w:val="num" w:pos="2552"/>
        </w:tabs>
        <w:ind w:left="851" w:hanging="425"/>
        <w:rPr>
          <w:sz w:val="23"/>
          <w:szCs w:val="23"/>
        </w:rPr>
      </w:pPr>
      <w:r w:rsidRPr="00A1757E">
        <w:rPr>
          <w:sz w:val="23"/>
          <w:szCs w:val="23"/>
        </w:rPr>
        <w:t>wykaz podwykonawców.</w:t>
      </w:r>
    </w:p>
    <w:p w14:paraId="73ECC1FF" w14:textId="77777777" w:rsidR="00BA0997" w:rsidRPr="00A1757E" w:rsidRDefault="00BA0997" w:rsidP="00B07A5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Jeżeli wykonawca składając ofertę, zastrzega sobie prawo do nie udostępnienia innym uczestnikom postępowania informacji stanowiących tajemnicę przedsiębiorstwa, w rozumieniu przepisów o zwalczaniu nieuczciwej konkurencji, musi to wyraźnie wskazać w ofercie, poprzez złożenie stosownego oświadczenia zawierającego wykaz zastrzeżonych dokumentów i </w:t>
      </w:r>
      <w:proofErr w:type="gramStart"/>
      <w:r w:rsidRPr="00A1757E">
        <w:rPr>
          <w:sz w:val="23"/>
          <w:szCs w:val="23"/>
        </w:rPr>
        <w:t>wykazanie</w:t>
      </w:r>
      <w:proofErr w:type="gramEnd"/>
      <w:r w:rsidRPr="00A1757E">
        <w:rPr>
          <w:sz w:val="23"/>
          <w:szCs w:val="23"/>
        </w:rPr>
        <w:t xml:space="preserve"> iż zastrzeżone informacje stanowią tajemnice przedsiębiorstwa. Dokumenty opatrzone klauzulą; „Dokument zastrzeżony” winny być załączone łącznie z oświadczeniem</w:t>
      </w:r>
      <w:r w:rsidR="003C051A" w:rsidRPr="00A1757E">
        <w:rPr>
          <w:sz w:val="23"/>
          <w:szCs w:val="23"/>
        </w:rPr>
        <w:t xml:space="preserve"> i stanowić odrębne pliki zaszyfrowane </w:t>
      </w:r>
      <w:r w:rsidR="00247939" w:rsidRPr="00A1757E">
        <w:rPr>
          <w:sz w:val="23"/>
          <w:szCs w:val="23"/>
        </w:rPr>
        <w:t xml:space="preserve">wraz innymi plikami stanowiącymi </w:t>
      </w:r>
      <w:r w:rsidR="00B279F6" w:rsidRPr="00A1757E">
        <w:rPr>
          <w:sz w:val="23"/>
          <w:szCs w:val="23"/>
        </w:rPr>
        <w:t>ofertę</w:t>
      </w:r>
      <w:r w:rsidRPr="00A1757E">
        <w:rPr>
          <w:sz w:val="23"/>
          <w:szCs w:val="23"/>
        </w:rPr>
        <w:t xml:space="preserve">. Wykonawca nie może zastrzec informacji, o których mowa w art. </w:t>
      </w:r>
      <w:r w:rsidR="009E00F0" w:rsidRPr="00A1757E">
        <w:rPr>
          <w:sz w:val="23"/>
          <w:szCs w:val="23"/>
        </w:rPr>
        <w:t xml:space="preserve">222 ust. 5 ustawy </w:t>
      </w:r>
      <w:r w:rsidR="009E00F0" w:rsidRPr="00A1757E">
        <w:rPr>
          <w:sz w:val="23"/>
          <w:szCs w:val="23"/>
        </w:rPr>
        <w:lastRenderedPageBreak/>
        <w:t>PZP</w:t>
      </w:r>
      <w:r w:rsidRPr="00A1757E">
        <w:rPr>
          <w:sz w:val="23"/>
          <w:szCs w:val="23"/>
        </w:rPr>
        <w:t>.</w:t>
      </w:r>
    </w:p>
    <w:p w14:paraId="62FE89F1" w14:textId="77777777" w:rsidR="00BA0997" w:rsidRPr="00A1757E" w:rsidRDefault="00BA0997" w:rsidP="00B07A55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Wszelkie koszty związane z przygotowaniem i złożeniem oferty ponosi wykonawca.</w:t>
      </w:r>
    </w:p>
    <w:p w14:paraId="03197D0A" w14:textId="77777777" w:rsidR="008D7EE5" w:rsidRPr="00A1757E" w:rsidRDefault="008D7EE5" w:rsidP="00B07A55">
      <w:pPr>
        <w:ind w:left="426"/>
        <w:jc w:val="both"/>
        <w:rPr>
          <w:color w:val="FF0000"/>
          <w:sz w:val="23"/>
          <w:szCs w:val="23"/>
        </w:rPr>
      </w:pPr>
    </w:p>
    <w:p w14:paraId="1C9C795B" w14:textId="2D091D73" w:rsidR="00BA0997" w:rsidRPr="00A1757E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t>Rozdział XII</w:t>
      </w:r>
      <w:r w:rsidR="00B279F6" w:rsidRPr="00A1757E">
        <w:rPr>
          <w:b/>
          <w:bCs/>
          <w:sz w:val="23"/>
          <w:szCs w:val="23"/>
        </w:rPr>
        <w:t>I</w:t>
      </w:r>
      <w:r w:rsidRPr="00A1757E">
        <w:rPr>
          <w:b/>
          <w:bCs/>
          <w:sz w:val="23"/>
          <w:szCs w:val="23"/>
        </w:rPr>
        <w:t xml:space="preserve"> </w:t>
      </w:r>
      <w:r w:rsidR="00BA4EAA" w:rsidRPr="00A1757E">
        <w:rPr>
          <w:b/>
          <w:bCs/>
          <w:sz w:val="23"/>
          <w:szCs w:val="23"/>
        </w:rPr>
        <w:t>–</w:t>
      </w:r>
      <w:r w:rsidRPr="00A1757E">
        <w:rPr>
          <w:b/>
          <w:bCs/>
          <w:sz w:val="23"/>
          <w:szCs w:val="23"/>
        </w:rPr>
        <w:t xml:space="preserve"> </w:t>
      </w:r>
      <w:r w:rsidR="00BA4EAA" w:rsidRPr="00A1757E">
        <w:rPr>
          <w:b/>
          <w:bCs/>
          <w:sz w:val="23"/>
          <w:szCs w:val="23"/>
        </w:rPr>
        <w:t>Sposób i t</w:t>
      </w:r>
      <w:r w:rsidR="00BA0997" w:rsidRPr="00A1757E">
        <w:rPr>
          <w:b/>
          <w:bCs/>
          <w:sz w:val="23"/>
          <w:szCs w:val="23"/>
        </w:rPr>
        <w:t>ermin składania i otwarcia ofert.</w:t>
      </w:r>
    </w:p>
    <w:p w14:paraId="38D30D6B" w14:textId="68A9820E" w:rsidR="00D218A5" w:rsidRPr="00A1757E" w:rsidRDefault="00D218A5" w:rsidP="0073185C">
      <w:pPr>
        <w:pStyle w:val="Akapitzlist"/>
        <w:numPr>
          <w:ilvl w:val="0"/>
          <w:numId w:val="32"/>
        </w:numPr>
        <w:ind w:left="426" w:hanging="426"/>
        <w:rPr>
          <w:bCs/>
          <w:sz w:val="23"/>
          <w:szCs w:val="23"/>
        </w:rPr>
      </w:pPr>
      <w:r w:rsidRPr="00A1757E">
        <w:rPr>
          <w:bCs/>
          <w:sz w:val="23"/>
          <w:szCs w:val="23"/>
        </w:rPr>
        <w:t xml:space="preserve">Oferty należy składać w terminie </w:t>
      </w:r>
      <w:r w:rsidRPr="00A1757E">
        <w:rPr>
          <w:b/>
          <w:bCs/>
          <w:sz w:val="23"/>
          <w:szCs w:val="23"/>
        </w:rPr>
        <w:t xml:space="preserve">do dnia </w:t>
      </w:r>
      <w:r w:rsidR="000E1EFB">
        <w:rPr>
          <w:b/>
          <w:bCs/>
          <w:sz w:val="23"/>
          <w:szCs w:val="23"/>
        </w:rPr>
        <w:t>16</w:t>
      </w:r>
      <w:r w:rsidR="00811C6F" w:rsidRPr="00A1757E">
        <w:rPr>
          <w:b/>
          <w:bCs/>
          <w:sz w:val="23"/>
          <w:szCs w:val="23"/>
        </w:rPr>
        <w:t xml:space="preserve"> </w:t>
      </w:r>
      <w:r w:rsidR="000E1EFB">
        <w:rPr>
          <w:b/>
          <w:bCs/>
          <w:sz w:val="23"/>
          <w:szCs w:val="23"/>
        </w:rPr>
        <w:t xml:space="preserve">kwietnia </w:t>
      </w:r>
      <w:r w:rsidR="00610D76" w:rsidRPr="00A1757E">
        <w:rPr>
          <w:b/>
          <w:bCs/>
          <w:sz w:val="23"/>
          <w:szCs w:val="23"/>
        </w:rPr>
        <w:t>202</w:t>
      </w:r>
      <w:r w:rsidR="00BB705C" w:rsidRPr="00A1757E">
        <w:rPr>
          <w:b/>
          <w:bCs/>
          <w:sz w:val="23"/>
          <w:szCs w:val="23"/>
        </w:rPr>
        <w:t>4</w:t>
      </w:r>
      <w:r w:rsidRPr="00A1757E">
        <w:rPr>
          <w:b/>
          <w:bCs/>
          <w:sz w:val="23"/>
          <w:szCs w:val="23"/>
        </w:rPr>
        <w:t xml:space="preserve"> r., do godziny </w:t>
      </w:r>
      <w:r w:rsidR="00811C6F" w:rsidRPr="00A1757E">
        <w:rPr>
          <w:b/>
          <w:bCs/>
          <w:sz w:val="23"/>
          <w:szCs w:val="23"/>
        </w:rPr>
        <w:t>10:00</w:t>
      </w:r>
      <w:r w:rsidR="00610D76" w:rsidRPr="00A1757E">
        <w:rPr>
          <w:b/>
          <w:bCs/>
          <w:sz w:val="23"/>
          <w:szCs w:val="23"/>
        </w:rPr>
        <w:t xml:space="preserve">, </w:t>
      </w:r>
      <w:r w:rsidRPr="00A1757E">
        <w:rPr>
          <w:bCs/>
          <w:sz w:val="23"/>
          <w:szCs w:val="23"/>
        </w:rPr>
        <w:t>na zasadach, opisanych w rozdziale IX ust. 1-2 SWZ.</w:t>
      </w:r>
    </w:p>
    <w:p w14:paraId="13B68695" w14:textId="77777777" w:rsidR="00D218A5" w:rsidRPr="00A1757E" w:rsidRDefault="00D218A5" w:rsidP="0073185C">
      <w:pPr>
        <w:pStyle w:val="Akapitzlist"/>
        <w:numPr>
          <w:ilvl w:val="0"/>
          <w:numId w:val="32"/>
        </w:numPr>
        <w:ind w:left="426" w:hanging="426"/>
        <w:rPr>
          <w:bCs/>
          <w:sz w:val="23"/>
          <w:szCs w:val="23"/>
        </w:rPr>
      </w:pPr>
      <w:r w:rsidRPr="00A1757E">
        <w:rPr>
          <w:sz w:val="23"/>
          <w:szCs w:val="23"/>
        </w:rPr>
        <w:t xml:space="preserve">Wykonawca przed upływem terminu do składania ofert może wycofać ofertę zgodnie z regulaminem na </w:t>
      </w:r>
      <w:hyperlink r:id="rId36" w:history="1">
        <w:r w:rsidRPr="00A1757E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1757E">
        <w:rPr>
          <w:sz w:val="23"/>
          <w:szCs w:val="23"/>
        </w:rPr>
        <w:t xml:space="preserve">. Sposób wycofania oferty zamieszczono w instrukcji dostępnej adresem: </w:t>
      </w:r>
      <w:hyperlink r:id="rId37" w:history="1">
        <w:r w:rsidRPr="00A1757E">
          <w:rPr>
            <w:rStyle w:val="Hipercze"/>
            <w:color w:val="auto"/>
            <w:sz w:val="23"/>
            <w:szCs w:val="23"/>
          </w:rPr>
          <w:t>https://platformazakupowa.pl/strona/45-instrukcje</w:t>
        </w:r>
      </w:hyperlink>
      <w:r w:rsidRPr="00A1757E">
        <w:rPr>
          <w:sz w:val="23"/>
          <w:szCs w:val="23"/>
        </w:rPr>
        <w:t xml:space="preserve">. Oferta nie może zostać wycofana po upływie terminu składania ofert. </w:t>
      </w:r>
    </w:p>
    <w:p w14:paraId="5C55CB42" w14:textId="77777777" w:rsidR="00D218A5" w:rsidRPr="00A1757E" w:rsidRDefault="00D218A5" w:rsidP="0073185C">
      <w:pPr>
        <w:pStyle w:val="Akapitzlist"/>
        <w:numPr>
          <w:ilvl w:val="0"/>
          <w:numId w:val="32"/>
        </w:numPr>
        <w:ind w:left="426" w:hanging="426"/>
        <w:rPr>
          <w:bCs/>
          <w:sz w:val="23"/>
          <w:szCs w:val="23"/>
        </w:rPr>
      </w:pPr>
      <w:r w:rsidRPr="00A1757E">
        <w:rPr>
          <w:sz w:val="23"/>
          <w:szCs w:val="23"/>
        </w:rPr>
        <w:t>Zamawiający odrzuci ofertę złożoną po terminie składania ofert.</w:t>
      </w:r>
    </w:p>
    <w:p w14:paraId="6263879A" w14:textId="3E43FE99" w:rsidR="00D218A5" w:rsidRPr="00A1757E" w:rsidRDefault="00D218A5" w:rsidP="0073185C">
      <w:pPr>
        <w:pStyle w:val="Akapitzlist"/>
        <w:numPr>
          <w:ilvl w:val="0"/>
          <w:numId w:val="32"/>
        </w:numPr>
        <w:ind w:left="426" w:hanging="426"/>
        <w:rPr>
          <w:bCs/>
          <w:sz w:val="23"/>
          <w:szCs w:val="23"/>
        </w:rPr>
      </w:pPr>
      <w:r w:rsidRPr="00A1757E">
        <w:rPr>
          <w:sz w:val="23"/>
          <w:szCs w:val="23"/>
        </w:rPr>
        <w:t xml:space="preserve">Otwarcie ofert nastąpi </w:t>
      </w:r>
      <w:r w:rsidRPr="00A1757E">
        <w:rPr>
          <w:b/>
          <w:sz w:val="23"/>
          <w:szCs w:val="23"/>
        </w:rPr>
        <w:t xml:space="preserve">w </w:t>
      </w:r>
      <w:r w:rsidRPr="00A1757E">
        <w:rPr>
          <w:b/>
          <w:bCs/>
          <w:sz w:val="23"/>
          <w:szCs w:val="23"/>
        </w:rPr>
        <w:t>dni</w:t>
      </w:r>
      <w:r w:rsidR="00503713" w:rsidRPr="00A1757E">
        <w:rPr>
          <w:b/>
          <w:bCs/>
          <w:sz w:val="23"/>
          <w:szCs w:val="23"/>
        </w:rPr>
        <w:t>u</w:t>
      </w:r>
      <w:r w:rsidRPr="00A1757E">
        <w:rPr>
          <w:b/>
          <w:bCs/>
          <w:sz w:val="23"/>
          <w:szCs w:val="23"/>
        </w:rPr>
        <w:t xml:space="preserve"> </w:t>
      </w:r>
      <w:r w:rsidR="000E1EFB">
        <w:rPr>
          <w:b/>
          <w:bCs/>
          <w:sz w:val="23"/>
          <w:szCs w:val="23"/>
        </w:rPr>
        <w:t xml:space="preserve">16 kwietnia </w:t>
      </w:r>
      <w:r w:rsidR="00610D76" w:rsidRPr="00A1757E">
        <w:rPr>
          <w:b/>
          <w:bCs/>
          <w:sz w:val="23"/>
          <w:szCs w:val="23"/>
        </w:rPr>
        <w:t>202</w:t>
      </w:r>
      <w:r w:rsidR="00BB705C" w:rsidRPr="00A1757E">
        <w:rPr>
          <w:b/>
          <w:bCs/>
          <w:sz w:val="23"/>
          <w:szCs w:val="23"/>
        </w:rPr>
        <w:t>4</w:t>
      </w:r>
      <w:r w:rsidR="00610D76" w:rsidRPr="00A1757E">
        <w:rPr>
          <w:b/>
          <w:bCs/>
          <w:sz w:val="23"/>
          <w:szCs w:val="23"/>
        </w:rPr>
        <w:t xml:space="preserve"> </w:t>
      </w:r>
      <w:r w:rsidRPr="00A1757E">
        <w:rPr>
          <w:b/>
          <w:bCs/>
          <w:sz w:val="23"/>
          <w:szCs w:val="23"/>
        </w:rPr>
        <w:t>r.</w:t>
      </w:r>
      <w:r w:rsidRPr="00A1757E">
        <w:rPr>
          <w:b/>
          <w:sz w:val="23"/>
          <w:szCs w:val="23"/>
        </w:rPr>
        <w:t xml:space="preserve">, o godzinie </w:t>
      </w:r>
      <w:r w:rsidR="00811C6F" w:rsidRPr="00A1757E">
        <w:rPr>
          <w:b/>
          <w:sz w:val="23"/>
          <w:szCs w:val="23"/>
        </w:rPr>
        <w:t>10:</w:t>
      </w:r>
      <w:r w:rsidR="00C27167" w:rsidRPr="00A1757E">
        <w:rPr>
          <w:b/>
          <w:sz w:val="23"/>
          <w:szCs w:val="23"/>
        </w:rPr>
        <w:t>1</w:t>
      </w:r>
      <w:r w:rsidR="00811C6F" w:rsidRPr="00A1757E">
        <w:rPr>
          <w:b/>
          <w:sz w:val="23"/>
          <w:szCs w:val="23"/>
        </w:rPr>
        <w:t>0</w:t>
      </w:r>
      <w:r w:rsidR="00610D76" w:rsidRPr="00A1757E">
        <w:rPr>
          <w:b/>
          <w:sz w:val="23"/>
          <w:szCs w:val="23"/>
        </w:rPr>
        <w:t xml:space="preserve">, </w:t>
      </w:r>
      <w:r w:rsidRPr="00A1757E">
        <w:rPr>
          <w:sz w:val="23"/>
          <w:szCs w:val="23"/>
        </w:rPr>
        <w:t xml:space="preserve">za pośrednictwem </w:t>
      </w:r>
      <w:hyperlink r:id="rId38" w:history="1">
        <w:r w:rsidRPr="00A1757E">
          <w:rPr>
            <w:rStyle w:val="Hipercze"/>
            <w:color w:val="auto"/>
            <w:sz w:val="23"/>
            <w:szCs w:val="23"/>
          </w:rPr>
          <w:t>https://platformazakupowa.pl</w:t>
        </w:r>
      </w:hyperlink>
      <w:r w:rsidRPr="00A1757E">
        <w:rPr>
          <w:sz w:val="23"/>
          <w:szCs w:val="23"/>
        </w:rPr>
        <w:t xml:space="preserve"> </w:t>
      </w:r>
    </w:p>
    <w:p w14:paraId="1F561CFA" w14:textId="2F010D92" w:rsidR="00D218A5" w:rsidRPr="00A1757E" w:rsidRDefault="00D218A5" w:rsidP="0073185C">
      <w:pPr>
        <w:pStyle w:val="Nagwek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A1757E">
        <w:rPr>
          <w:rFonts w:ascii="Times New Roman" w:hAnsi="Times New Roman"/>
          <w:sz w:val="23"/>
          <w:szCs w:val="23"/>
        </w:rPr>
        <w:t>W przypadku zmiany terminu składania ofert zamawiający zamieści informację</w:t>
      </w:r>
      <w:r w:rsidR="004B52CB" w:rsidRPr="00A1757E">
        <w:rPr>
          <w:rFonts w:ascii="Times New Roman" w:hAnsi="Times New Roman"/>
          <w:sz w:val="23"/>
          <w:szCs w:val="23"/>
        </w:rPr>
        <w:t xml:space="preserve"> </w:t>
      </w:r>
      <w:r w:rsidRPr="00A1757E">
        <w:rPr>
          <w:rFonts w:ascii="Times New Roman" w:hAnsi="Times New Roman"/>
          <w:sz w:val="23"/>
          <w:szCs w:val="23"/>
        </w:rPr>
        <w:t>o</w:t>
      </w:r>
      <w:r w:rsidR="0021211D" w:rsidRPr="00A1757E">
        <w:rPr>
          <w:rFonts w:ascii="Times New Roman" w:hAnsi="Times New Roman"/>
          <w:sz w:val="23"/>
          <w:szCs w:val="23"/>
        </w:rPr>
        <w:t xml:space="preserve"> </w:t>
      </w:r>
      <w:r w:rsidRPr="00A1757E">
        <w:rPr>
          <w:rFonts w:ascii="Times New Roman" w:hAnsi="Times New Roman"/>
          <w:sz w:val="23"/>
          <w:szCs w:val="23"/>
        </w:rPr>
        <w:t>jego</w:t>
      </w:r>
      <w:r w:rsidR="0021211D" w:rsidRPr="00A1757E">
        <w:rPr>
          <w:rFonts w:ascii="Times New Roman" w:hAnsi="Times New Roman"/>
          <w:sz w:val="23"/>
          <w:szCs w:val="23"/>
        </w:rPr>
        <w:t xml:space="preserve"> </w:t>
      </w:r>
      <w:r w:rsidRPr="00A1757E">
        <w:rPr>
          <w:rFonts w:ascii="Times New Roman" w:hAnsi="Times New Roman"/>
          <w:sz w:val="23"/>
          <w:szCs w:val="23"/>
        </w:rPr>
        <w:t xml:space="preserve">przedłużeniu na </w:t>
      </w:r>
      <w:hyperlink r:id="rId39" w:history="1">
        <w:r w:rsidRPr="00A1757E">
          <w:rPr>
            <w:rStyle w:val="Hipercze"/>
            <w:rFonts w:ascii="Times New Roman" w:hAnsi="Times New Roman"/>
            <w:color w:val="auto"/>
            <w:sz w:val="23"/>
            <w:szCs w:val="23"/>
          </w:rPr>
          <w:t>https://platformazakupowa.pl</w:t>
        </w:r>
      </w:hyperlink>
      <w:r w:rsidRPr="00A1757E">
        <w:rPr>
          <w:rFonts w:ascii="Times New Roman" w:hAnsi="Times New Roman"/>
          <w:sz w:val="23"/>
          <w:szCs w:val="23"/>
        </w:rPr>
        <w:t xml:space="preserve"> – adres profilu nabywcy – </w:t>
      </w:r>
      <w:hyperlink r:id="rId40" w:history="1">
        <w:r w:rsidRPr="00A1757E">
          <w:rPr>
            <w:rStyle w:val="Hipercze"/>
            <w:rFonts w:ascii="Times New Roman" w:hAnsi="Times New Roman"/>
            <w:color w:val="auto"/>
            <w:sz w:val="23"/>
            <w:szCs w:val="23"/>
          </w:rPr>
          <w:t>https://platformazakupowa.pl/pn/uj_edu</w:t>
        </w:r>
      </w:hyperlink>
      <w:r w:rsidRPr="00A1757E">
        <w:rPr>
          <w:rFonts w:ascii="Times New Roman" w:hAnsi="Times New Roman"/>
          <w:bCs/>
          <w:sz w:val="23"/>
          <w:szCs w:val="23"/>
        </w:rPr>
        <w:t>, w zakładce właściwej dla prowadzonego postępowania, w sekcji „Komunikaty”.</w:t>
      </w:r>
    </w:p>
    <w:p w14:paraId="45A26A3A" w14:textId="77777777" w:rsidR="00D218A5" w:rsidRPr="00A1757E" w:rsidRDefault="00D218A5" w:rsidP="0073185C">
      <w:pPr>
        <w:pStyle w:val="Nagwek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A1757E">
        <w:rPr>
          <w:rFonts w:ascii="Times New Roman" w:hAnsi="Times New Roman"/>
          <w:sz w:val="23"/>
          <w:szCs w:val="23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02D210E2" w14:textId="77777777" w:rsidR="00D218A5" w:rsidRPr="00A1757E" w:rsidRDefault="00D218A5" w:rsidP="0073185C">
      <w:pPr>
        <w:pStyle w:val="Nagwek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A1757E">
        <w:rPr>
          <w:rFonts w:ascii="Times New Roman" w:hAnsi="Times New Roman"/>
          <w:sz w:val="23"/>
          <w:szCs w:val="23"/>
        </w:rPr>
        <w:t xml:space="preserve">Zamawiający najpóźniej przed otwarciem ofert udostępni na </w:t>
      </w:r>
      <w:hyperlink r:id="rId41" w:history="1">
        <w:r w:rsidRPr="00A1757E">
          <w:rPr>
            <w:rStyle w:val="Hipercze"/>
            <w:rFonts w:ascii="Times New Roman" w:hAnsi="Times New Roman"/>
            <w:color w:val="auto"/>
            <w:sz w:val="23"/>
            <w:szCs w:val="23"/>
          </w:rPr>
          <w:t>https://platformazakupowa.pl</w:t>
        </w:r>
      </w:hyperlink>
      <w:r w:rsidRPr="00A1757E">
        <w:rPr>
          <w:rFonts w:ascii="Times New Roman" w:hAnsi="Times New Roman"/>
          <w:sz w:val="23"/>
          <w:szCs w:val="23"/>
        </w:rPr>
        <w:t xml:space="preserve"> – adres profilu nabywcy – </w:t>
      </w:r>
      <w:hyperlink r:id="rId42" w:history="1">
        <w:r w:rsidRPr="00A1757E">
          <w:rPr>
            <w:rStyle w:val="Hipercze"/>
            <w:rFonts w:ascii="Times New Roman" w:hAnsi="Times New Roman"/>
            <w:color w:val="auto"/>
            <w:sz w:val="23"/>
            <w:szCs w:val="23"/>
          </w:rPr>
          <w:t>https://platformazakupowa.pl/pn/uj_edu</w:t>
        </w:r>
      </w:hyperlink>
      <w:r w:rsidRPr="00A1757E">
        <w:rPr>
          <w:rFonts w:ascii="Times New Roman" w:hAnsi="Times New Roman"/>
          <w:bCs/>
          <w:sz w:val="23"/>
          <w:szCs w:val="23"/>
        </w:rPr>
        <w:t xml:space="preserve">, w zakładce właściwej dla prowadzonego postępowania, w sekcji „Komunikaty”, </w:t>
      </w:r>
      <w:r w:rsidRPr="00A1757E">
        <w:rPr>
          <w:rFonts w:ascii="Times New Roman" w:hAnsi="Times New Roman"/>
          <w:sz w:val="23"/>
          <w:szCs w:val="23"/>
        </w:rPr>
        <w:t>informację o kwocie, jaką zamierza przeznaczyć na sfinansowanie zamówienia.</w:t>
      </w:r>
    </w:p>
    <w:p w14:paraId="4FDE7176" w14:textId="77777777" w:rsidR="00D218A5" w:rsidRPr="00A1757E" w:rsidRDefault="00D218A5" w:rsidP="0073185C">
      <w:pPr>
        <w:pStyle w:val="Nagwek"/>
        <w:numPr>
          <w:ilvl w:val="0"/>
          <w:numId w:val="32"/>
        </w:numPr>
        <w:spacing w:line="240" w:lineRule="auto"/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A1757E">
        <w:rPr>
          <w:rFonts w:ascii="Times New Roman" w:hAnsi="Times New Roman"/>
          <w:sz w:val="23"/>
          <w:szCs w:val="23"/>
        </w:rPr>
        <w:t>Zamawiający niezwłocznie po otwarciu ofert, udostępni na stronie internetowej prowadzonego postępowania informacje o:</w:t>
      </w:r>
    </w:p>
    <w:p w14:paraId="23B3A106" w14:textId="77777777" w:rsidR="00D218A5" w:rsidRPr="00A1757E" w:rsidRDefault="00D218A5" w:rsidP="0073185C">
      <w:pPr>
        <w:pStyle w:val="Nagwek"/>
        <w:numPr>
          <w:ilvl w:val="1"/>
          <w:numId w:val="32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A1757E">
        <w:rPr>
          <w:rFonts w:ascii="Times New Roman" w:hAnsi="Times New Roman"/>
          <w:sz w:val="23"/>
          <w:szCs w:val="23"/>
        </w:rPr>
        <w:t>nazwach albo imionach i nazwiskach oraz siedzibach lub miejscach prowadzonej działalności gospodarczej albo miejscach zamieszkania wykonawców, których oferty zostały</w:t>
      </w:r>
      <w:r w:rsidRPr="00A1757E">
        <w:rPr>
          <w:rFonts w:ascii="Times New Roman" w:hAnsi="Times New Roman"/>
          <w:spacing w:val="-3"/>
          <w:sz w:val="23"/>
          <w:szCs w:val="23"/>
        </w:rPr>
        <w:t xml:space="preserve"> </w:t>
      </w:r>
      <w:r w:rsidRPr="00A1757E">
        <w:rPr>
          <w:rFonts w:ascii="Times New Roman" w:hAnsi="Times New Roman"/>
          <w:sz w:val="23"/>
          <w:szCs w:val="23"/>
        </w:rPr>
        <w:t>otwarte;</w:t>
      </w:r>
    </w:p>
    <w:p w14:paraId="3D3535E7" w14:textId="77777777" w:rsidR="00D218A5" w:rsidRPr="00A1757E" w:rsidRDefault="00D218A5" w:rsidP="0073185C">
      <w:pPr>
        <w:pStyle w:val="Nagwek"/>
        <w:numPr>
          <w:ilvl w:val="1"/>
          <w:numId w:val="32"/>
        </w:numPr>
        <w:tabs>
          <w:tab w:val="clear" w:pos="4536"/>
          <w:tab w:val="clear" w:pos="9072"/>
        </w:tabs>
        <w:spacing w:line="240" w:lineRule="auto"/>
        <w:ind w:left="993" w:hanging="567"/>
        <w:jc w:val="both"/>
        <w:rPr>
          <w:rFonts w:ascii="Times New Roman" w:hAnsi="Times New Roman"/>
          <w:sz w:val="23"/>
          <w:szCs w:val="23"/>
        </w:rPr>
      </w:pPr>
      <w:r w:rsidRPr="00A1757E">
        <w:rPr>
          <w:rFonts w:ascii="Times New Roman" w:hAnsi="Times New Roman"/>
          <w:sz w:val="23"/>
          <w:szCs w:val="23"/>
        </w:rPr>
        <w:t>cenach lub kosztach zawartych w</w:t>
      </w:r>
      <w:r w:rsidRPr="00A1757E">
        <w:rPr>
          <w:rFonts w:ascii="Times New Roman" w:hAnsi="Times New Roman"/>
          <w:spacing w:val="-4"/>
          <w:sz w:val="23"/>
          <w:szCs w:val="23"/>
        </w:rPr>
        <w:t xml:space="preserve"> </w:t>
      </w:r>
      <w:r w:rsidRPr="00A1757E">
        <w:rPr>
          <w:rFonts w:ascii="Times New Roman" w:hAnsi="Times New Roman"/>
          <w:sz w:val="23"/>
          <w:szCs w:val="23"/>
        </w:rPr>
        <w:t>ofertach.</w:t>
      </w:r>
    </w:p>
    <w:p w14:paraId="3D61A6C6" w14:textId="77777777" w:rsidR="00D218A5" w:rsidRPr="00A1757E" w:rsidRDefault="00D218A5" w:rsidP="0073185C">
      <w:pPr>
        <w:pStyle w:val="Akapitzlist"/>
        <w:numPr>
          <w:ilvl w:val="0"/>
          <w:numId w:val="32"/>
        </w:numPr>
        <w:ind w:left="426" w:hanging="426"/>
        <w:rPr>
          <w:bCs/>
          <w:sz w:val="23"/>
          <w:szCs w:val="23"/>
          <w:u w:val="single"/>
        </w:rPr>
      </w:pPr>
      <w:r w:rsidRPr="00A1757E">
        <w:rPr>
          <w:sz w:val="23"/>
          <w:szCs w:val="23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3EDFB486" w14:textId="77777777" w:rsidR="0069605D" w:rsidRPr="00A1757E" w:rsidRDefault="0069605D" w:rsidP="00B07A55">
      <w:pPr>
        <w:pStyle w:val="Nagwek"/>
        <w:spacing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</w:p>
    <w:p w14:paraId="271D55D1" w14:textId="77777777" w:rsidR="004E1EB0" w:rsidRPr="00A1757E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t>Rozdział XI</w:t>
      </w:r>
      <w:r w:rsidR="00B279F6" w:rsidRPr="00A1757E">
        <w:rPr>
          <w:b/>
          <w:bCs/>
          <w:sz w:val="23"/>
          <w:szCs w:val="23"/>
        </w:rPr>
        <w:t>V</w:t>
      </w:r>
      <w:r w:rsidRPr="00A1757E">
        <w:rPr>
          <w:b/>
          <w:bCs/>
          <w:sz w:val="23"/>
          <w:szCs w:val="23"/>
        </w:rPr>
        <w:t xml:space="preserve"> - </w:t>
      </w:r>
      <w:r w:rsidR="004E1EB0" w:rsidRPr="00A1757E">
        <w:rPr>
          <w:b/>
          <w:bCs/>
          <w:sz w:val="23"/>
          <w:szCs w:val="23"/>
        </w:rPr>
        <w:t>Opis sposobu obliczenia ceny.</w:t>
      </w:r>
    </w:p>
    <w:p w14:paraId="2B72044D" w14:textId="006409F3" w:rsidR="004E1EB0" w:rsidRPr="00A1757E" w:rsidRDefault="004E1EB0" w:rsidP="00B07A55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Cenę oferty należy podać w złotych polskich i wyliczyć na podstawie </w:t>
      </w:r>
      <w:r w:rsidR="00424BC2" w:rsidRPr="00A1757E">
        <w:rPr>
          <w:sz w:val="23"/>
          <w:szCs w:val="23"/>
        </w:rPr>
        <w:t xml:space="preserve">szczegółowej </w:t>
      </w:r>
      <w:r w:rsidRPr="00A1757E">
        <w:rPr>
          <w:sz w:val="23"/>
          <w:szCs w:val="23"/>
        </w:rPr>
        <w:t>kalkulacji uwzględniając podatki oraz rabaty, upusty itp., których wykonawca zamierza udzielić oraz</w:t>
      </w:r>
      <w:r w:rsidR="00C57813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 xml:space="preserve">wszystkie koszty związane z realizacją </w:t>
      </w:r>
      <w:r w:rsidR="002C5D21" w:rsidRPr="00A1757E">
        <w:rPr>
          <w:sz w:val="23"/>
          <w:szCs w:val="23"/>
        </w:rPr>
        <w:t>Umow</w:t>
      </w:r>
      <w:r w:rsidRPr="00A1757E">
        <w:rPr>
          <w:sz w:val="23"/>
          <w:szCs w:val="23"/>
        </w:rPr>
        <w:t xml:space="preserve">y. </w:t>
      </w:r>
    </w:p>
    <w:p w14:paraId="501BBB7D" w14:textId="41E5475D" w:rsidR="0055045B" w:rsidRPr="00A1757E" w:rsidRDefault="002A4ACC" w:rsidP="00B07A55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W ofercie Wykonawca winien skalkulować cenę dla całości</w:t>
      </w:r>
      <w:r w:rsidR="00424BC2" w:rsidRPr="00A1757E">
        <w:rPr>
          <w:sz w:val="23"/>
          <w:szCs w:val="23"/>
        </w:rPr>
        <w:t xml:space="preserve"> części</w:t>
      </w:r>
      <w:r w:rsidRPr="00A1757E">
        <w:rPr>
          <w:sz w:val="23"/>
          <w:szCs w:val="23"/>
        </w:rPr>
        <w:t xml:space="preserve"> przedmiotu zamówienia</w:t>
      </w:r>
      <w:r w:rsidR="00681CEE" w:rsidRPr="00A1757E">
        <w:rPr>
          <w:sz w:val="23"/>
          <w:szCs w:val="23"/>
        </w:rPr>
        <w:t>.</w:t>
      </w:r>
      <w:r w:rsidR="00CF5999" w:rsidRPr="00A1757E">
        <w:rPr>
          <w:sz w:val="23"/>
          <w:szCs w:val="23"/>
        </w:rPr>
        <w:t xml:space="preserve"> </w:t>
      </w:r>
    </w:p>
    <w:p w14:paraId="52F4891E" w14:textId="11AEF5FB" w:rsidR="0055045B" w:rsidRPr="00A1757E" w:rsidRDefault="004E1EB0" w:rsidP="00B07A55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Sumaryczna cena brutto wyliczona na podstawie </w:t>
      </w:r>
      <w:r w:rsidR="00424BC2" w:rsidRPr="00A1757E">
        <w:rPr>
          <w:sz w:val="23"/>
          <w:szCs w:val="23"/>
        </w:rPr>
        <w:t xml:space="preserve">szczegółowej </w:t>
      </w:r>
      <w:r w:rsidRPr="00A1757E">
        <w:rPr>
          <w:sz w:val="23"/>
          <w:szCs w:val="23"/>
        </w:rPr>
        <w:t>kalkulacji Wykonawcy winna odpowiadać cenie podanej przez Wykonawcę w formularzu oferty.</w:t>
      </w:r>
    </w:p>
    <w:p w14:paraId="2106423F" w14:textId="77777777" w:rsidR="00CE05B4" w:rsidRPr="00A1757E" w:rsidRDefault="004E1EB0" w:rsidP="00CE05B4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Ceny muszą być podane i wyliczone w zaokrągleniu do dwóch miejsc po przecinku (zasada zaokrąglenia – poniżej 5 należy końcówkę pominąć, powyżej i ró</w:t>
      </w:r>
      <w:r w:rsidR="0055045B" w:rsidRPr="00A1757E">
        <w:rPr>
          <w:sz w:val="23"/>
          <w:szCs w:val="23"/>
        </w:rPr>
        <w:t>wne 5 należy zaokrąglić w górę).</w:t>
      </w:r>
    </w:p>
    <w:p w14:paraId="69148604" w14:textId="69D61712" w:rsidR="0055045B" w:rsidRPr="00A1757E" w:rsidRDefault="004E1EB0" w:rsidP="00B07A55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</w:t>
      </w:r>
    </w:p>
    <w:p w14:paraId="1200B5F0" w14:textId="0447BF81" w:rsidR="00B20A3D" w:rsidRPr="00A1757E" w:rsidRDefault="004E1EB0" w:rsidP="00B07A55">
      <w:pPr>
        <w:widowControl/>
        <w:numPr>
          <w:ilvl w:val="0"/>
          <w:numId w:val="10"/>
        </w:numPr>
        <w:tabs>
          <w:tab w:val="clear" w:pos="720"/>
          <w:tab w:val="num" w:pos="851"/>
          <w:tab w:val="left" w:pos="900"/>
        </w:tabs>
        <w:suppressAutoHyphens w:val="0"/>
        <w:spacing w:after="24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4050612C" w14:textId="77777777" w:rsidR="0055045B" w:rsidRPr="00A1757E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lastRenderedPageBreak/>
        <w:t xml:space="preserve">Rozdział XV - </w:t>
      </w:r>
      <w:r w:rsidR="0055045B" w:rsidRPr="00A1757E">
        <w:rPr>
          <w:b/>
          <w:bCs/>
          <w:sz w:val="23"/>
          <w:szCs w:val="23"/>
        </w:rPr>
        <w:t>Opis kryteriów, którymi Zamawiający będzie się kierował przy wyborze oferty wraz z podaniem znaczenia tych kryteriów i sposobu oceny ofert.</w:t>
      </w:r>
    </w:p>
    <w:p w14:paraId="73BDD623" w14:textId="08283D89" w:rsidR="00A3271C" w:rsidRPr="00A1757E" w:rsidRDefault="00910F1A" w:rsidP="0073185C">
      <w:pPr>
        <w:widowControl/>
        <w:numPr>
          <w:ilvl w:val="0"/>
          <w:numId w:val="33"/>
        </w:numPr>
        <w:tabs>
          <w:tab w:val="num" w:pos="426"/>
        </w:tabs>
        <w:suppressAutoHyphens w:val="0"/>
        <w:ind w:hanging="2880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Kryteria oceny ofert</w:t>
      </w:r>
      <w:r w:rsidR="00841245" w:rsidRPr="00A1757E">
        <w:rPr>
          <w:sz w:val="23"/>
          <w:szCs w:val="23"/>
        </w:rPr>
        <w:t>:</w:t>
      </w:r>
    </w:p>
    <w:p w14:paraId="6DF3BD8A" w14:textId="77777777" w:rsidR="00A3271C" w:rsidRPr="00A1757E" w:rsidRDefault="00A3271C" w:rsidP="00B07A55">
      <w:pPr>
        <w:widowControl/>
        <w:suppressAutoHyphens w:val="0"/>
        <w:ind w:left="2880"/>
        <w:jc w:val="both"/>
        <w:rPr>
          <w:sz w:val="23"/>
          <w:szCs w:val="23"/>
        </w:rPr>
      </w:pPr>
    </w:p>
    <w:p w14:paraId="113CA2DA" w14:textId="276C50F4" w:rsidR="00A26221" w:rsidRPr="00A1757E" w:rsidRDefault="00A26221" w:rsidP="0073185C">
      <w:pPr>
        <w:widowControl/>
        <w:numPr>
          <w:ilvl w:val="1"/>
          <w:numId w:val="37"/>
        </w:numPr>
        <w:suppressAutoHyphens w:val="0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Cena brutto za całość zamówienia – </w:t>
      </w:r>
      <w:r w:rsidRPr="00A1757E">
        <w:rPr>
          <w:b/>
          <w:bCs/>
          <w:sz w:val="23"/>
          <w:szCs w:val="23"/>
        </w:rPr>
        <w:t>100%</w:t>
      </w:r>
    </w:p>
    <w:p w14:paraId="635772CC" w14:textId="77777777" w:rsidR="00A26221" w:rsidRPr="00A1757E" w:rsidRDefault="00A26221" w:rsidP="00B07A55">
      <w:pPr>
        <w:widowControl/>
        <w:suppressAutoHyphens w:val="0"/>
        <w:ind w:left="720"/>
        <w:jc w:val="both"/>
        <w:rPr>
          <w:sz w:val="23"/>
          <w:szCs w:val="23"/>
        </w:rPr>
      </w:pPr>
    </w:p>
    <w:p w14:paraId="2CDBED1A" w14:textId="77777777" w:rsidR="00A26221" w:rsidRPr="00A1757E" w:rsidRDefault="00A26221" w:rsidP="00B07A55">
      <w:pPr>
        <w:tabs>
          <w:tab w:val="num" w:pos="900"/>
        </w:tabs>
        <w:jc w:val="both"/>
        <w:rPr>
          <w:b/>
          <w:bCs/>
          <w:sz w:val="23"/>
          <w:szCs w:val="23"/>
          <w:u w:val="single"/>
        </w:rPr>
      </w:pPr>
      <w:r w:rsidRPr="00A1757E">
        <w:rPr>
          <w:b/>
          <w:bCs/>
          <w:sz w:val="23"/>
          <w:szCs w:val="23"/>
          <w:u w:val="single"/>
        </w:rPr>
        <w:t>Punkty przyznawane za kryterium „cena brutto za całość zamówienia” będą liczone wg następującego wzoru:</w:t>
      </w:r>
    </w:p>
    <w:p w14:paraId="0C23D4FE" w14:textId="77777777" w:rsidR="00A26221" w:rsidRPr="00A1757E" w:rsidRDefault="00A26221" w:rsidP="00B07A55">
      <w:pPr>
        <w:pStyle w:val="Akapitzlist"/>
        <w:numPr>
          <w:ilvl w:val="0"/>
          <w:numId w:val="0"/>
        </w:numPr>
        <w:tabs>
          <w:tab w:val="num" w:pos="900"/>
        </w:tabs>
        <w:ind w:left="720"/>
        <w:rPr>
          <w:sz w:val="23"/>
          <w:szCs w:val="23"/>
        </w:rPr>
      </w:pPr>
    </w:p>
    <w:p w14:paraId="55AEBFE1" w14:textId="244BF123" w:rsidR="00A26221" w:rsidRPr="00A1757E" w:rsidRDefault="0021211D" w:rsidP="00B07A55">
      <w:pPr>
        <w:tabs>
          <w:tab w:val="left" w:pos="360"/>
        </w:tabs>
        <w:jc w:val="both"/>
        <w:rPr>
          <w:b/>
          <w:i/>
          <w:sz w:val="23"/>
          <w:szCs w:val="23"/>
        </w:rPr>
      </w:pPr>
      <w:r w:rsidRPr="00A1757E">
        <w:rPr>
          <w:b/>
          <w:i/>
          <w:sz w:val="23"/>
          <w:szCs w:val="23"/>
        </w:rPr>
        <w:t xml:space="preserve"> </w:t>
      </w:r>
      <w:r w:rsidR="00A26221" w:rsidRPr="00A1757E">
        <w:rPr>
          <w:b/>
          <w:i/>
          <w:sz w:val="23"/>
          <w:szCs w:val="23"/>
        </w:rPr>
        <w:t>C = (</w:t>
      </w:r>
      <w:proofErr w:type="spellStart"/>
      <w:proofErr w:type="gramStart"/>
      <w:r w:rsidR="00A26221" w:rsidRPr="00A1757E">
        <w:rPr>
          <w:b/>
          <w:i/>
          <w:sz w:val="23"/>
          <w:szCs w:val="23"/>
        </w:rPr>
        <w:t>C</w:t>
      </w:r>
      <w:r w:rsidR="00A26221" w:rsidRPr="00A1757E">
        <w:rPr>
          <w:b/>
          <w:i/>
          <w:sz w:val="23"/>
          <w:szCs w:val="23"/>
          <w:vertAlign w:val="subscript"/>
        </w:rPr>
        <w:t>naj</w:t>
      </w:r>
      <w:proofErr w:type="spellEnd"/>
      <w:r w:rsidR="00A26221" w:rsidRPr="00A1757E">
        <w:rPr>
          <w:b/>
          <w:i/>
          <w:sz w:val="23"/>
          <w:szCs w:val="23"/>
        </w:rPr>
        <w:t xml:space="preserve"> :</w:t>
      </w:r>
      <w:proofErr w:type="gramEnd"/>
      <w:r w:rsidR="00A26221" w:rsidRPr="00A1757E">
        <w:rPr>
          <w:b/>
          <w:i/>
          <w:sz w:val="23"/>
          <w:szCs w:val="23"/>
        </w:rPr>
        <w:t xml:space="preserve"> C</w:t>
      </w:r>
      <w:r w:rsidR="00A26221" w:rsidRPr="00A1757E">
        <w:rPr>
          <w:b/>
          <w:i/>
          <w:sz w:val="23"/>
          <w:szCs w:val="23"/>
          <w:vertAlign w:val="subscript"/>
        </w:rPr>
        <w:t>o</w:t>
      </w:r>
      <w:r w:rsidR="00A26221" w:rsidRPr="00A1757E">
        <w:rPr>
          <w:b/>
          <w:i/>
          <w:sz w:val="23"/>
          <w:szCs w:val="23"/>
        </w:rPr>
        <w:t>) x 10</w:t>
      </w:r>
      <w:r w:rsidR="008D7EE5" w:rsidRPr="00A1757E">
        <w:rPr>
          <w:b/>
          <w:i/>
          <w:sz w:val="23"/>
          <w:szCs w:val="23"/>
        </w:rPr>
        <w:t>0</w:t>
      </w:r>
    </w:p>
    <w:p w14:paraId="2C041001" w14:textId="7C78B8D8" w:rsidR="00A26221" w:rsidRPr="00A1757E" w:rsidRDefault="0021211D" w:rsidP="00B07A55">
      <w:pPr>
        <w:tabs>
          <w:tab w:val="left" w:pos="360"/>
        </w:tabs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 </w:t>
      </w:r>
      <w:r w:rsidR="00A26221" w:rsidRPr="00A1757E">
        <w:rPr>
          <w:sz w:val="23"/>
          <w:szCs w:val="23"/>
        </w:rPr>
        <w:t>gdzie:</w:t>
      </w:r>
    </w:p>
    <w:p w14:paraId="32E6B41B" w14:textId="59A0915F" w:rsidR="00A26221" w:rsidRPr="00A1757E" w:rsidRDefault="0021211D" w:rsidP="00B07A55">
      <w:pPr>
        <w:tabs>
          <w:tab w:val="left" w:pos="360"/>
        </w:tabs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 </w:t>
      </w:r>
      <w:r w:rsidR="00A26221" w:rsidRPr="00A1757E">
        <w:rPr>
          <w:sz w:val="23"/>
          <w:szCs w:val="23"/>
        </w:rPr>
        <w:t>C - liczba punktów przyznana danej ofercie,</w:t>
      </w:r>
    </w:p>
    <w:p w14:paraId="57983D0F" w14:textId="12684477" w:rsidR="00A26221" w:rsidRPr="00A1757E" w:rsidRDefault="0021211D" w:rsidP="00B07A55">
      <w:pPr>
        <w:tabs>
          <w:tab w:val="left" w:pos="360"/>
        </w:tabs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 </w:t>
      </w:r>
      <w:proofErr w:type="spellStart"/>
      <w:r w:rsidR="00A26221" w:rsidRPr="00A1757E">
        <w:rPr>
          <w:sz w:val="23"/>
          <w:szCs w:val="23"/>
        </w:rPr>
        <w:t>C</w:t>
      </w:r>
      <w:r w:rsidR="00A26221" w:rsidRPr="00A1757E">
        <w:rPr>
          <w:sz w:val="23"/>
          <w:szCs w:val="23"/>
          <w:vertAlign w:val="subscript"/>
        </w:rPr>
        <w:t>naj</w:t>
      </w:r>
      <w:proofErr w:type="spellEnd"/>
      <w:r w:rsidR="00A26221" w:rsidRPr="00A1757E">
        <w:rPr>
          <w:sz w:val="23"/>
          <w:szCs w:val="23"/>
        </w:rPr>
        <w:t xml:space="preserve"> – najniższa cena spośród ważnych ofert,</w:t>
      </w:r>
    </w:p>
    <w:p w14:paraId="066B4CB5" w14:textId="28DF6DA6" w:rsidR="00A26221" w:rsidRPr="00A1757E" w:rsidRDefault="0021211D" w:rsidP="00B07A55">
      <w:pPr>
        <w:tabs>
          <w:tab w:val="left" w:pos="360"/>
        </w:tabs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 </w:t>
      </w:r>
      <w:r w:rsidR="00A26221" w:rsidRPr="00A1757E">
        <w:rPr>
          <w:sz w:val="23"/>
          <w:szCs w:val="23"/>
        </w:rPr>
        <w:t>C</w:t>
      </w:r>
      <w:r w:rsidR="00A26221" w:rsidRPr="00A1757E">
        <w:rPr>
          <w:sz w:val="23"/>
          <w:szCs w:val="23"/>
          <w:vertAlign w:val="subscript"/>
        </w:rPr>
        <w:t>o</w:t>
      </w:r>
      <w:r w:rsidR="00A26221" w:rsidRPr="00A1757E">
        <w:rPr>
          <w:sz w:val="23"/>
          <w:szCs w:val="23"/>
        </w:rPr>
        <w:t xml:space="preserve"> - cena podana przez </w:t>
      </w:r>
      <w:proofErr w:type="gramStart"/>
      <w:r w:rsidR="00A26221" w:rsidRPr="00A1757E">
        <w:rPr>
          <w:sz w:val="23"/>
          <w:szCs w:val="23"/>
        </w:rPr>
        <w:t>Wykonawcę</w:t>
      </w:r>
      <w:proofErr w:type="gramEnd"/>
      <w:r w:rsidR="00A26221" w:rsidRPr="00A1757E">
        <w:rPr>
          <w:sz w:val="23"/>
          <w:szCs w:val="23"/>
        </w:rPr>
        <w:t xml:space="preserve"> dla którego wynik jest obliczany,</w:t>
      </w:r>
    </w:p>
    <w:p w14:paraId="5D6A7094" w14:textId="77777777" w:rsidR="00A26221" w:rsidRPr="00A1757E" w:rsidRDefault="00A26221" w:rsidP="00B07A55">
      <w:pPr>
        <w:tabs>
          <w:tab w:val="left" w:pos="360"/>
        </w:tabs>
        <w:jc w:val="both"/>
        <w:rPr>
          <w:sz w:val="23"/>
          <w:szCs w:val="23"/>
        </w:rPr>
      </w:pPr>
    </w:p>
    <w:p w14:paraId="576DB9C7" w14:textId="768FA5D3" w:rsidR="00A26221" w:rsidRPr="00A1757E" w:rsidRDefault="00A26221" w:rsidP="00B07A55">
      <w:pPr>
        <w:tabs>
          <w:tab w:val="left" w:pos="360"/>
        </w:tabs>
        <w:jc w:val="both"/>
        <w:rPr>
          <w:sz w:val="23"/>
          <w:szCs w:val="23"/>
          <w:u w:val="single"/>
        </w:rPr>
      </w:pPr>
      <w:r w:rsidRPr="00A1757E">
        <w:rPr>
          <w:sz w:val="23"/>
          <w:szCs w:val="23"/>
          <w:u w:val="single"/>
        </w:rPr>
        <w:t>Maksymalna liczba punktów, które Wykonawca może uzyskać w tym kryterium wynosi 10</w:t>
      </w:r>
      <w:r w:rsidR="00424BC2" w:rsidRPr="00A1757E">
        <w:rPr>
          <w:sz w:val="23"/>
          <w:szCs w:val="23"/>
          <w:u w:val="single"/>
        </w:rPr>
        <w:t>0</w:t>
      </w:r>
      <w:r w:rsidRPr="00A1757E">
        <w:rPr>
          <w:sz w:val="23"/>
          <w:szCs w:val="23"/>
          <w:u w:val="single"/>
        </w:rPr>
        <w:t xml:space="preserve">. </w:t>
      </w:r>
    </w:p>
    <w:p w14:paraId="374B051F" w14:textId="77777777" w:rsidR="00A26221" w:rsidRPr="00A1757E" w:rsidRDefault="00A26221" w:rsidP="00B07A55">
      <w:pPr>
        <w:tabs>
          <w:tab w:val="left" w:pos="360"/>
        </w:tabs>
        <w:jc w:val="both"/>
        <w:rPr>
          <w:sz w:val="23"/>
          <w:szCs w:val="23"/>
          <w:u w:val="single"/>
        </w:rPr>
      </w:pPr>
    </w:p>
    <w:p w14:paraId="11B2A313" w14:textId="77777777" w:rsidR="00F54651" w:rsidRPr="00A1757E" w:rsidRDefault="00F54651" w:rsidP="0073185C">
      <w:pPr>
        <w:widowControl/>
        <w:numPr>
          <w:ilvl w:val="0"/>
          <w:numId w:val="33"/>
        </w:numPr>
        <w:tabs>
          <w:tab w:val="clear" w:pos="2880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Wszystkie obliczenia punktów będą dokonywane z dokładnością do dwóch miejsc po przecinku (bez zaokrągleń). </w:t>
      </w:r>
    </w:p>
    <w:p w14:paraId="4646E535" w14:textId="0B249EEE" w:rsidR="00F54651" w:rsidRPr="00A1757E" w:rsidRDefault="00F54651" w:rsidP="0073185C">
      <w:pPr>
        <w:widowControl/>
        <w:numPr>
          <w:ilvl w:val="0"/>
          <w:numId w:val="33"/>
        </w:numPr>
        <w:tabs>
          <w:tab w:val="clear" w:pos="2880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Oferta Wykonawcy, która uzyska najwyższą liczbą punktów uznana zostanie za najkorzystniejszą. </w:t>
      </w:r>
    </w:p>
    <w:p w14:paraId="1F308C84" w14:textId="28D3EB03" w:rsidR="00F54651" w:rsidRPr="00A1757E" w:rsidRDefault="00F54651" w:rsidP="0073185C">
      <w:pPr>
        <w:widowControl/>
        <w:numPr>
          <w:ilvl w:val="0"/>
          <w:numId w:val="33"/>
        </w:numPr>
        <w:tabs>
          <w:tab w:val="clear" w:pos="2880"/>
        </w:tabs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Jeżeli w postępowaniu o udzielenie zamówienia, w którym jedynym kryterium oceny ofert jest cena lub koszt, nie można dokonać wyboru najkorzystniejszej oferty ze względu na to, że zostały złożone oferty o takiej samej cenie lub koszcie, Zamawiający wzywa Wykonawców, którzy złożyli te oferty, do złożenia w terminie określonym przez Zamawiającego ofert dodatkowych zawierających nową cenę lub koszt.</w:t>
      </w:r>
    </w:p>
    <w:p w14:paraId="76ED31B3" w14:textId="3D3A2538" w:rsidR="005D6C5B" w:rsidRPr="00A1757E" w:rsidRDefault="005D6C5B" w:rsidP="00B07A55">
      <w:pPr>
        <w:widowControl/>
        <w:tabs>
          <w:tab w:val="num" w:pos="900"/>
        </w:tabs>
        <w:suppressAutoHyphens w:val="0"/>
        <w:ind w:left="284"/>
        <w:jc w:val="both"/>
        <w:rPr>
          <w:color w:val="FF0000"/>
          <w:sz w:val="23"/>
          <w:szCs w:val="23"/>
        </w:rPr>
      </w:pPr>
    </w:p>
    <w:p w14:paraId="0FDC556C" w14:textId="1E7E4EA6" w:rsidR="0055045B" w:rsidRPr="00A1757E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t>Rozdział XV</w:t>
      </w:r>
      <w:r w:rsidR="00A9714D" w:rsidRPr="00A1757E">
        <w:rPr>
          <w:b/>
          <w:bCs/>
          <w:sz w:val="23"/>
          <w:szCs w:val="23"/>
        </w:rPr>
        <w:t>I</w:t>
      </w:r>
      <w:r w:rsidRPr="00A1757E">
        <w:rPr>
          <w:b/>
          <w:bCs/>
          <w:sz w:val="23"/>
          <w:szCs w:val="23"/>
        </w:rPr>
        <w:t xml:space="preserve"> - </w:t>
      </w:r>
      <w:r w:rsidR="0055045B" w:rsidRPr="00A1757E">
        <w:rPr>
          <w:b/>
          <w:bCs/>
          <w:sz w:val="23"/>
          <w:szCs w:val="23"/>
        </w:rPr>
        <w:t xml:space="preserve">Informacje o formalnościach, jakie powinny zostać dopełnione po wyborze oferty w celu zawarcia </w:t>
      </w:r>
      <w:r w:rsidR="002C5D21" w:rsidRPr="00A1757E">
        <w:rPr>
          <w:b/>
          <w:bCs/>
          <w:sz w:val="23"/>
          <w:szCs w:val="23"/>
        </w:rPr>
        <w:t>Umow</w:t>
      </w:r>
      <w:r w:rsidR="0055045B" w:rsidRPr="00A1757E">
        <w:rPr>
          <w:b/>
          <w:bCs/>
          <w:sz w:val="23"/>
          <w:szCs w:val="23"/>
        </w:rPr>
        <w:t>y w sprawie zamówienia publicznego.</w:t>
      </w:r>
    </w:p>
    <w:p w14:paraId="12C5CE81" w14:textId="6E9C0BDF" w:rsidR="00BE34EF" w:rsidRPr="00A1757E" w:rsidRDefault="0055045B" w:rsidP="0073185C">
      <w:pPr>
        <w:widowControl/>
        <w:numPr>
          <w:ilvl w:val="3"/>
          <w:numId w:val="16"/>
        </w:numPr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Przed podpisaniem </w:t>
      </w:r>
      <w:r w:rsidR="002C5D21" w:rsidRPr="00A1757E">
        <w:rPr>
          <w:sz w:val="23"/>
          <w:szCs w:val="23"/>
        </w:rPr>
        <w:t>Umow</w:t>
      </w:r>
      <w:r w:rsidRPr="00A1757E">
        <w:rPr>
          <w:sz w:val="23"/>
          <w:szCs w:val="23"/>
        </w:rPr>
        <w:t>y wykonawca powinien złożyć:</w:t>
      </w:r>
    </w:p>
    <w:p w14:paraId="498FDC2A" w14:textId="7380547B" w:rsidR="0055045B" w:rsidRPr="00A1757E" w:rsidRDefault="0055045B" w:rsidP="0073185C">
      <w:pPr>
        <w:pStyle w:val="Akapitzlist"/>
        <w:numPr>
          <w:ilvl w:val="0"/>
          <w:numId w:val="24"/>
        </w:numPr>
        <w:ind w:left="851" w:hanging="425"/>
        <w:rPr>
          <w:sz w:val="23"/>
          <w:szCs w:val="23"/>
        </w:rPr>
      </w:pPr>
      <w:r w:rsidRPr="00A1757E">
        <w:rPr>
          <w:sz w:val="23"/>
          <w:szCs w:val="23"/>
        </w:rPr>
        <w:t xml:space="preserve">kopię </w:t>
      </w:r>
      <w:r w:rsidR="002C5D21" w:rsidRPr="00A1757E">
        <w:rPr>
          <w:sz w:val="23"/>
          <w:szCs w:val="23"/>
        </w:rPr>
        <w:t>Umow</w:t>
      </w:r>
      <w:r w:rsidRPr="00A1757E">
        <w:rPr>
          <w:sz w:val="23"/>
          <w:szCs w:val="23"/>
        </w:rPr>
        <w:t>y(-ów) określającej podstawy i zasady wspólnego ubiegania się o udzielenie zamówienia publicznego – w przypadku złożenia oferty przez podmioty występujące wspólnie (tj. konsorcjum).</w:t>
      </w:r>
    </w:p>
    <w:p w14:paraId="105E4974" w14:textId="16911758" w:rsidR="0072741C" w:rsidRPr="00A1757E" w:rsidRDefault="0055045B" w:rsidP="0073185C">
      <w:pPr>
        <w:pStyle w:val="Akapitzlist"/>
        <w:numPr>
          <w:ilvl w:val="0"/>
          <w:numId w:val="24"/>
        </w:numPr>
        <w:ind w:left="851" w:hanging="425"/>
        <w:rPr>
          <w:sz w:val="23"/>
          <w:szCs w:val="23"/>
        </w:rPr>
      </w:pPr>
      <w:r w:rsidRPr="00A1757E">
        <w:rPr>
          <w:sz w:val="23"/>
          <w:szCs w:val="23"/>
        </w:rPr>
        <w:t>wykaz podwykonawców z zakresem powierzanych im zadań, o ile przewiduje się ich udział w realizacji zamówienia</w:t>
      </w:r>
      <w:r w:rsidR="0072741C" w:rsidRPr="00A1757E">
        <w:rPr>
          <w:sz w:val="23"/>
          <w:szCs w:val="23"/>
        </w:rPr>
        <w:t>.</w:t>
      </w:r>
    </w:p>
    <w:p w14:paraId="52E6BEB3" w14:textId="10A5E7B0" w:rsidR="0072741C" w:rsidRPr="00A1757E" w:rsidRDefault="0072741C" w:rsidP="0073185C">
      <w:pPr>
        <w:pStyle w:val="Akapitzlist"/>
        <w:numPr>
          <w:ilvl w:val="0"/>
          <w:numId w:val="24"/>
        </w:numPr>
        <w:ind w:left="851" w:hanging="425"/>
        <w:rPr>
          <w:sz w:val="23"/>
          <w:szCs w:val="23"/>
        </w:rPr>
      </w:pPr>
      <w:r w:rsidRPr="00A1757E">
        <w:rPr>
          <w:bCs/>
          <w:sz w:val="23"/>
          <w:szCs w:val="23"/>
        </w:rPr>
        <w:t>oświadczenie o niepodleganiu wykluczeniu – art. 7 ust. 1 ustawy z dnia 13 kwietnia 2022</w:t>
      </w:r>
      <w:r w:rsidR="00C57813" w:rsidRPr="00A1757E">
        <w:rPr>
          <w:bCs/>
          <w:sz w:val="23"/>
          <w:szCs w:val="23"/>
        </w:rPr>
        <w:t xml:space="preserve"> </w:t>
      </w:r>
      <w:r w:rsidRPr="00A1757E">
        <w:rPr>
          <w:bCs/>
          <w:sz w:val="23"/>
          <w:szCs w:val="23"/>
        </w:rPr>
        <w:t>r. o szczególnych rozwiązaniach w zakresie przeciwdziałania wspieraniu agresji na Ukrainę oraz służących ochronie bezpieczeństwa narodowego (</w:t>
      </w:r>
      <w:r w:rsidR="00DD6B50" w:rsidRPr="00A1757E">
        <w:rPr>
          <w:bCs/>
          <w:sz w:val="23"/>
          <w:szCs w:val="23"/>
        </w:rPr>
        <w:t xml:space="preserve">t. j. </w:t>
      </w:r>
      <w:r w:rsidRPr="00A1757E">
        <w:rPr>
          <w:bCs/>
          <w:sz w:val="23"/>
          <w:szCs w:val="23"/>
        </w:rPr>
        <w:t>Dz.</w:t>
      </w:r>
      <w:r w:rsidR="00DD6B50" w:rsidRPr="00A1757E">
        <w:rPr>
          <w:bCs/>
          <w:sz w:val="23"/>
          <w:szCs w:val="23"/>
        </w:rPr>
        <w:t xml:space="preserve"> </w:t>
      </w:r>
      <w:r w:rsidRPr="00A1757E">
        <w:rPr>
          <w:bCs/>
          <w:sz w:val="23"/>
          <w:szCs w:val="23"/>
        </w:rPr>
        <w:t>U. 202</w:t>
      </w:r>
      <w:r w:rsidR="009B65BB" w:rsidRPr="00A1757E">
        <w:rPr>
          <w:bCs/>
          <w:sz w:val="23"/>
          <w:szCs w:val="23"/>
        </w:rPr>
        <w:t>3</w:t>
      </w:r>
      <w:r w:rsidRPr="00A1757E">
        <w:rPr>
          <w:bCs/>
          <w:sz w:val="23"/>
          <w:szCs w:val="23"/>
        </w:rPr>
        <w:t xml:space="preserve"> poz. </w:t>
      </w:r>
      <w:r w:rsidR="009B65BB" w:rsidRPr="00A1757E">
        <w:rPr>
          <w:bCs/>
          <w:sz w:val="23"/>
          <w:szCs w:val="23"/>
        </w:rPr>
        <w:t>1</w:t>
      </w:r>
      <w:r w:rsidR="00DD6B50" w:rsidRPr="00A1757E">
        <w:rPr>
          <w:bCs/>
          <w:sz w:val="23"/>
          <w:szCs w:val="23"/>
        </w:rPr>
        <w:t>497</w:t>
      </w:r>
      <w:r w:rsidRPr="00A1757E">
        <w:rPr>
          <w:bCs/>
          <w:sz w:val="23"/>
          <w:szCs w:val="23"/>
        </w:rPr>
        <w:t xml:space="preserve">) – </w:t>
      </w:r>
      <w:r w:rsidRPr="00A1757E">
        <w:rPr>
          <w:sz w:val="23"/>
          <w:szCs w:val="23"/>
        </w:rPr>
        <w:t>w przypadku wykonawców wspólnie ubiegających się o zamówienie oświadczenie składa każdy z nich.</w:t>
      </w:r>
    </w:p>
    <w:p w14:paraId="66DF5B5A" w14:textId="47B60AA0" w:rsidR="0055045B" w:rsidRPr="00A1757E" w:rsidRDefault="0055045B" w:rsidP="0073185C">
      <w:pPr>
        <w:widowControl/>
        <w:numPr>
          <w:ilvl w:val="3"/>
          <w:numId w:val="16"/>
        </w:numPr>
        <w:suppressAutoHyphens w:val="0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Wybrany Wykonawca jest zobowiązany do zawarcia </w:t>
      </w:r>
      <w:r w:rsidR="002C5D21" w:rsidRPr="00A1757E">
        <w:rPr>
          <w:sz w:val="23"/>
          <w:szCs w:val="23"/>
        </w:rPr>
        <w:t>Umow</w:t>
      </w:r>
      <w:r w:rsidRPr="00A1757E">
        <w:rPr>
          <w:sz w:val="23"/>
          <w:szCs w:val="23"/>
        </w:rPr>
        <w:t>y w terminie i miejscu wyznaczonym przez Zamawiającego.</w:t>
      </w:r>
    </w:p>
    <w:p w14:paraId="21C0756C" w14:textId="77777777" w:rsidR="0055045B" w:rsidRPr="00A1757E" w:rsidRDefault="0055045B" w:rsidP="00B07A55">
      <w:pPr>
        <w:widowControl/>
        <w:suppressAutoHyphens w:val="0"/>
        <w:jc w:val="both"/>
        <w:rPr>
          <w:rFonts w:cs="Verdana"/>
          <w:color w:val="FF0000"/>
          <w:sz w:val="23"/>
          <w:szCs w:val="23"/>
        </w:rPr>
      </w:pPr>
    </w:p>
    <w:p w14:paraId="777758DA" w14:textId="77777777" w:rsidR="00B41979" w:rsidRPr="00A1757E" w:rsidRDefault="00B41979" w:rsidP="00B07A55">
      <w:pPr>
        <w:widowControl/>
        <w:suppressAutoHyphens w:val="0"/>
        <w:jc w:val="both"/>
        <w:rPr>
          <w:rFonts w:cs="Verdana"/>
          <w:color w:val="FF0000"/>
          <w:sz w:val="23"/>
          <w:szCs w:val="23"/>
        </w:rPr>
      </w:pPr>
    </w:p>
    <w:p w14:paraId="6F656F06" w14:textId="2DC2851A" w:rsidR="00BE302C" w:rsidRPr="00A1757E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t>Rozdział XVI</w:t>
      </w:r>
      <w:r w:rsidR="00A9714D" w:rsidRPr="00A1757E">
        <w:rPr>
          <w:b/>
          <w:bCs/>
          <w:sz w:val="23"/>
          <w:szCs w:val="23"/>
        </w:rPr>
        <w:t>I</w:t>
      </w:r>
      <w:r w:rsidRPr="00A1757E">
        <w:rPr>
          <w:b/>
          <w:bCs/>
          <w:sz w:val="23"/>
          <w:szCs w:val="23"/>
        </w:rPr>
        <w:t xml:space="preserve"> - </w:t>
      </w:r>
      <w:r w:rsidR="00BE302C" w:rsidRPr="00A1757E">
        <w:rPr>
          <w:b/>
          <w:bCs/>
          <w:sz w:val="23"/>
          <w:szCs w:val="23"/>
        </w:rPr>
        <w:t xml:space="preserve">Wymagania dotyczące zabezpieczenia należytego wykonania </w:t>
      </w:r>
      <w:r w:rsidR="002C5D21" w:rsidRPr="00A1757E">
        <w:rPr>
          <w:b/>
          <w:bCs/>
          <w:sz w:val="23"/>
          <w:szCs w:val="23"/>
        </w:rPr>
        <w:t>Umow</w:t>
      </w:r>
      <w:r w:rsidR="00BE302C" w:rsidRPr="00A1757E">
        <w:rPr>
          <w:b/>
          <w:bCs/>
          <w:sz w:val="23"/>
          <w:szCs w:val="23"/>
        </w:rPr>
        <w:t>y.</w:t>
      </w:r>
    </w:p>
    <w:p w14:paraId="21611B43" w14:textId="1A78FC48" w:rsidR="00BE302C" w:rsidRPr="00A1757E" w:rsidRDefault="00BE302C" w:rsidP="00B07A55">
      <w:pPr>
        <w:widowControl/>
        <w:suppressAutoHyphens w:val="0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Zamawiający nie przewiduje konieczności wniesienia zabezpieczenia należytego wykonania </w:t>
      </w:r>
      <w:r w:rsidR="002C5D21" w:rsidRPr="00A1757E">
        <w:rPr>
          <w:sz w:val="23"/>
          <w:szCs w:val="23"/>
        </w:rPr>
        <w:t>Umow</w:t>
      </w:r>
      <w:r w:rsidRPr="00A1757E">
        <w:rPr>
          <w:sz w:val="23"/>
          <w:szCs w:val="23"/>
        </w:rPr>
        <w:t>y.</w:t>
      </w:r>
    </w:p>
    <w:p w14:paraId="4A07D51B" w14:textId="77777777" w:rsidR="00B41979" w:rsidRPr="00A1757E" w:rsidRDefault="00B41979" w:rsidP="00B07A55">
      <w:pPr>
        <w:widowControl/>
        <w:suppressAutoHyphens w:val="0"/>
        <w:jc w:val="both"/>
        <w:rPr>
          <w:sz w:val="23"/>
          <w:szCs w:val="23"/>
        </w:rPr>
      </w:pPr>
    </w:p>
    <w:p w14:paraId="514E828F" w14:textId="77777777" w:rsidR="00B41979" w:rsidRPr="00A1757E" w:rsidRDefault="00B41979" w:rsidP="00B07A55">
      <w:pPr>
        <w:widowControl/>
        <w:suppressAutoHyphens w:val="0"/>
        <w:jc w:val="both"/>
        <w:rPr>
          <w:sz w:val="23"/>
          <w:szCs w:val="23"/>
        </w:rPr>
      </w:pPr>
    </w:p>
    <w:p w14:paraId="62168CA4" w14:textId="2E7314B9" w:rsidR="0055045B" w:rsidRPr="00A1757E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t>Rozdział XVII</w:t>
      </w:r>
      <w:r w:rsidR="00A9714D" w:rsidRPr="00A1757E">
        <w:rPr>
          <w:b/>
          <w:bCs/>
          <w:sz w:val="23"/>
          <w:szCs w:val="23"/>
        </w:rPr>
        <w:t>I</w:t>
      </w:r>
      <w:r w:rsidRPr="00A1757E">
        <w:rPr>
          <w:b/>
          <w:bCs/>
          <w:sz w:val="23"/>
          <w:szCs w:val="23"/>
        </w:rPr>
        <w:t xml:space="preserve"> - </w:t>
      </w:r>
      <w:r w:rsidR="0055045B" w:rsidRPr="00A1757E">
        <w:rPr>
          <w:b/>
          <w:bCs/>
          <w:sz w:val="23"/>
          <w:szCs w:val="23"/>
        </w:rPr>
        <w:t xml:space="preserve">Wzór </w:t>
      </w:r>
      <w:r w:rsidR="002C5D21" w:rsidRPr="00A1757E">
        <w:rPr>
          <w:b/>
          <w:bCs/>
          <w:sz w:val="23"/>
          <w:szCs w:val="23"/>
        </w:rPr>
        <w:t>Umow</w:t>
      </w:r>
      <w:r w:rsidR="0055045B" w:rsidRPr="00A1757E">
        <w:rPr>
          <w:b/>
          <w:bCs/>
          <w:sz w:val="23"/>
          <w:szCs w:val="23"/>
        </w:rPr>
        <w:t xml:space="preserve">y – Stanowi Załącznik Nr </w:t>
      </w:r>
      <w:r w:rsidR="00B57C60" w:rsidRPr="00A1757E">
        <w:rPr>
          <w:b/>
          <w:bCs/>
          <w:sz w:val="23"/>
          <w:szCs w:val="23"/>
        </w:rPr>
        <w:t>2</w:t>
      </w:r>
      <w:r w:rsidR="0055045B" w:rsidRPr="00A1757E">
        <w:rPr>
          <w:b/>
          <w:bCs/>
          <w:sz w:val="23"/>
          <w:szCs w:val="23"/>
        </w:rPr>
        <w:t xml:space="preserve"> do </w:t>
      </w:r>
      <w:r w:rsidR="001232D5" w:rsidRPr="00A1757E">
        <w:rPr>
          <w:b/>
          <w:bCs/>
          <w:sz w:val="23"/>
          <w:szCs w:val="23"/>
        </w:rPr>
        <w:t>SWZ</w:t>
      </w:r>
      <w:r w:rsidR="0055045B" w:rsidRPr="00A1757E">
        <w:rPr>
          <w:b/>
          <w:bCs/>
          <w:sz w:val="23"/>
          <w:szCs w:val="23"/>
        </w:rPr>
        <w:t>.</w:t>
      </w:r>
    </w:p>
    <w:p w14:paraId="161E62E5" w14:textId="77777777" w:rsidR="0055045B" w:rsidRPr="00A1757E" w:rsidRDefault="0055045B" w:rsidP="00B07A55">
      <w:pPr>
        <w:widowControl/>
        <w:suppressAutoHyphens w:val="0"/>
        <w:ind w:left="720"/>
        <w:jc w:val="both"/>
        <w:rPr>
          <w:b/>
          <w:bCs/>
          <w:color w:val="FF0000"/>
          <w:sz w:val="23"/>
          <w:szCs w:val="23"/>
        </w:rPr>
      </w:pPr>
    </w:p>
    <w:p w14:paraId="26C4B393" w14:textId="77777777" w:rsidR="0055045B" w:rsidRPr="00A1757E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lastRenderedPageBreak/>
        <w:t>Rozdział X</w:t>
      </w:r>
      <w:r w:rsidR="00A9714D" w:rsidRPr="00A1757E">
        <w:rPr>
          <w:b/>
          <w:bCs/>
          <w:sz w:val="23"/>
          <w:szCs w:val="23"/>
        </w:rPr>
        <w:t>IX</w:t>
      </w:r>
      <w:r w:rsidRPr="00A1757E">
        <w:rPr>
          <w:b/>
          <w:bCs/>
          <w:sz w:val="23"/>
          <w:szCs w:val="23"/>
        </w:rPr>
        <w:t xml:space="preserve"> - </w:t>
      </w:r>
      <w:r w:rsidR="0055045B" w:rsidRPr="00A1757E">
        <w:rPr>
          <w:b/>
          <w:bCs/>
          <w:sz w:val="23"/>
          <w:szCs w:val="23"/>
        </w:rPr>
        <w:t xml:space="preserve">Pouczenie o środkach ochrony prawnej przysługujących Wykonawcy </w:t>
      </w:r>
      <w:r w:rsidR="00E56E95" w:rsidRPr="00A1757E">
        <w:rPr>
          <w:b/>
          <w:bCs/>
          <w:sz w:val="23"/>
          <w:szCs w:val="23"/>
        </w:rPr>
        <w:br/>
      </w:r>
      <w:r w:rsidR="0055045B" w:rsidRPr="00A1757E">
        <w:rPr>
          <w:b/>
          <w:bCs/>
          <w:sz w:val="23"/>
          <w:szCs w:val="23"/>
        </w:rPr>
        <w:t>w toku postępowania o udzielenie zamówienia.</w:t>
      </w:r>
    </w:p>
    <w:p w14:paraId="6329D3B6" w14:textId="420C7B3F" w:rsidR="00A05DE8" w:rsidRPr="00A1757E" w:rsidRDefault="00A05DE8" w:rsidP="0073185C">
      <w:pPr>
        <w:pStyle w:val="Akapitzlist"/>
        <w:numPr>
          <w:ilvl w:val="0"/>
          <w:numId w:val="20"/>
        </w:numPr>
        <w:ind w:left="426" w:hanging="426"/>
        <w:rPr>
          <w:sz w:val="23"/>
          <w:szCs w:val="23"/>
        </w:rPr>
      </w:pPr>
      <w:r w:rsidRPr="00A1757E">
        <w:rPr>
          <w:spacing w:val="-1"/>
          <w:sz w:val="23"/>
          <w:szCs w:val="23"/>
        </w:rPr>
        <w:t>Ś</w:t>
      </w:r>
      <w:r w:rsidRPr="00A1757E">
        <w:rPr>
          <w:spacing w:val="-3"/>
          <w:sz w:val="23"/>
          <w:szCs w:val="23"/>
        </w:rPr>
        <w:t>r</w:t>
      </w:r>
      <w:r w:rsidRPr="00A1757E">
        <w:rPr>
          <w:sz w:val="23"/>
          <w:szCs w:val="23"/>
        </w:rPr>
        <w:t>od</w:t>
      </w:r>
      <w:r w:rsidRPr="00A1757E">
        <w:rPr>
          <w:spacing w:val="-5"/>
          <w:sz w:val="23"/>
          <w:szCs w:val="23"/>
        </w:rPr>
        <w:t>k</w:t>
      </w:r>
      <w:r w:rsidRPr="00A1757E">
        <w:rPr>
          <w:sz w:val="23"/>
          <w:szCs w:val="23"/>
        </w:rPr>
        <w:t>i</w:t>
      </w:r>
      <w:r w:rsidR="00C57813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>o</w:t>
      </w:r>
      <w:r w:rsidRPr="00A1757E">
        <w:rPr>
          <w:spacing w:val="-2"/>
          <w:sz w:val="23"/>
          <w:szCs w:val="23"/>
        </w:rPr>
        <w:t>c</w:t>
      </w:r>
      <w:r w:rsidRPr="00A1757E">
        <w:rPr>
          <w:spacing w:val="-3"/>
          <w:sz w:val="23"/>
          <w:szCs w:val="23"/>
        </w:rPr>
        <w:t>h</w:t>
      </w:r>
      <w:r w:rsidRPr="00A1757E">
        <w:rPr>
          <w:sz w:val="23"/>
          <w:szCs w:val="23"/>
        </w:rPr>
        <w:t>r</w:t>
      </w:r>
      <w:r w:rsidRPr="00A1757E">
        <w:rPr>
          <w:spacing w:val="-3"/>
          <w:sz w:val="23"/>
          <w:szCs w:val="23"/>
        </w:rPr>
        <w:t>o</w:t>
      </w:r>
      <w:r w:rsidRPr="00A1757E">
        <w:rPr>
          <w:sz w:val="23"/>
          <w:szCs w:val="23"/>
        </w:rPr>
        <w:t>ny</w:t>
      </w:r>
      <w:r w:rsidR="00C57813" w:rsidRPr="00A1757E">
        <w:rPr>
          <w:sz w:val="23"/>
          <w:szCs w:val="23"/>
        </w:rPr>
        <w:t xml:space="preserve"> </w:t>
      </w:r>
      <w:r w:rsidRPr="00A1757E">
        <w:rPr>
          <w:spacing w:val="-3"/>
          <w:sz w:val="23"/>
          <w:szCs w:val="23"/>
        </w:rPr>
        <w:t>p</w:t>
      </w:r>
      <w:r w:rsidRPr="00A1757E">
        <w:rPr>
          <w:spacing w:val="-2"/>
          <w:sz w:val="23"/>
          <w:szCs w:val="23"/>
        </w:rPr>
        <w:t>r</w:t>
      </w:r>
      <w:r w:rsidRPr="00A1757E">
        <w:rPr>
          <w:sz w:val="23"/>
          <w:szCs w:val="23"/>
        </w:rPr>
        <w:t>a</w:t>
      </w:r>
      <w:r w:rsidRPr="00A1757E">
        <w:rPr>
          <w:spacing w:val="-4"/>
          <w:sz w:val="23"/>
          <w:szCs w:val="23"/>
        </w:rPr>
        <w:t>w</w:t>
      </w:r>
      <w:r w:rsidRPr="00A1757E">
        <w:rPr>
          <w:sz w:val="23"/>
          <w:szCs w:val="23"/>
        </w:rPr>
        <w:t>n</w:t>
      </w:r>
      <w:r w:rsidRPr="00A1757E">
        <w:rPr>
          <w:spacing w:val="-2"/>
          <w:sz w:val="23"/>
          <w:szCs w:val="23"/>
        </w:rPr>
        <w:t>e</w:t>
      </w:r>
      <w:r w:rsidRPr="00A1757E">
        <w:rPr>
          <w:sz w:val="23"/>
          <w:szCs w:val="23"/>
        </w:rPr>
        <w:t>j</w:t>
      </w:r>
      <w:r w:rsidR="00C57813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>pr</w:t>
      </w:r>
      <w:r w:rsidRPr="00A1757E">
        <w:rPr>
          <w:spacing w:val="-2"/>
          <w:sz w:val="23"/>
          <w:szCs w:val="23"/>
        </w:rPr>
        <w:t>z</w:t>
      </w:r>
      <w:r w:rsidRPr="00A1757E">
        <w:rPr>
          <w:spacing w:val="-5"/>
          <w:sz w:val="23"/>
          <w:szCs w:val="23"/>
        </w:rPr>
        <w:t>y</w:t>
      </w:r>
      <w:r w:rsidRPr="00A1757E">
        <w:rPr>
          <w:spacing w:val="-1"/>
          <w:sz w:val="23"/>
          <w:szCs w:val="23"/>
        </w:rPr>
        <w:t>sł</w:t>
      </w:r>
      <w:r w:rsidRPr="00A1757E">
        <w:rPr>
          <w:sz w:val="23"/>
          <w:szCs w:val="23"/>
        </w:rPr>
        <w:t>u</w:t>
      </w:r>
      <w:r w:rsidR="008D7EE5" w:rsidRPr="00A1757E">
        <w:rPr>
          <w:spacing w:val="-3"/>
          <w:sz w:val="23"/>
          <w:szCs w:val="23"/>
        </w:rPr>
        <w:t>gują</w:t>
      </w:r>
      <w:r w:rsidRPr="00A1757E">
        <w:rPr>
          <w:spacing w:val="-2"/>
          <w:sz w:val="23"/>
          <w:szCs w:val="23"/>
        </w:rPr>
        <w:t xml:space="preserve"> </w:t>
      </w:r>
      <w:r w:rsidRPr="00A1757E">
        <w:rPr>
          <w:sz w:val="23"/>
          <w:szCs w:val="23"/>
        </w:rPr>
        <w:t>W</w:t>
      </w:r>
      <w:r w:rsidRPr="00A1757E">
        <w:rPr>
          <w:spacing w:val="-2"/>
          <w:sz w:val="23"/>
          <w:szCs w:val="23"/>
        </w:rPr>
        <w:t>y</w:t>
      </w:r>
      <w:r w:rsidRPr="00A1757E">
        <w:rPr>
          <w:spacing w:val="-3"/>
          <w:sz w:val="23"/>
          <w:szCs w:val="23"/>
        </w:rPr>
        <w:t>ko</w:t>
      </w:r>
      <w:r w:rsidRPr="00A1757E">
        <w:rPr>
          <w:sz w:val="23"/>
          <w:szCs w:val="23"/>
        </w:rPr>
        <w:t>n</w:t>
      </w:r>
      <w:r w:rsidR="008D7EE5" w:rsidRPr="00A1757E">
        <w:rPr>
          <w:spacing w:val="-2"/>
          <w:sz w:val="23"/>
          <w:szCs w:val="23"/>
        </w:rPr>
        <w:t>awcy</w:t>
      </w:r>
      <w:r w:rsidRPr="00A1757E">
        <w:rPr>
          <w:sz w:val="23"/>
          <w:szCs w:val="23"/>
        </w:rPr>
        <w:t xml:space="preserve"> je</w:t>
      </w:r>
      <w:r w:rsidRPr="00A1757E">
        <w:rPr>
          <w:spacing w:val="-2"/>
          <w:sz w:val="23"/>
          <w:szCs w:val="23"/>
        </w:rPr>
        <w:t>żel</w:t>
      </w:r>
      <w:r w:rsidRPr="00A1757E">
        <w:rPr>
          <w:spacing w:val="1"/>
          <w:sz w:val="23"/>
          <w:szCs w:val="23"/>
        </w:rPr>
        <w:t>i</w:t>
      </w:r>
      <w:r w:rsidRPr="00A1757E">
        <w:rPr>
          <w:sz w:val="23"/>
          <w:szCs w:val="23"/>
        </w:rPr>
        <w:t>̇</w:t>
      </w:r>
      <w:r w:rsidR="00C57813" w:rsidRPr="00A1757E">
        <w:rPr>
          <w:sz w:val="23"/>
          <w:szCs w:val="23"/>
        </w:rPr>
        <w:t xml:space="preserve"> </w:t>
      </w:r>
      <w:r w:rsidRPr="00A1757E">
        <w:rPr>
          <w:spacing w:val="-4"/>
          <w:sz w:val="23"/>
          <w:szCs w:val="23"/>
        </w:rPr>
        <w:t>m</w:t>
      </w:r>
      <w:r w:rsidRPr="00A1757E">
        <w:rPr>
          <w:sz w:val="23"/>
          <w:szCs w:val="23"/>
        </w:rPr>
        <w:t>a</w:t>
      </w:r>
      <w:r w:rsidR="00C57813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>l</w:t>
      </w:r>
      <w:r w:rsidRPr="00A1757E">
        <w:rPr>
          <w:spacing w:val="-3"/>
          <w:sz w:val="23"/>
          <w:szCs w:val="23"/>
        </w:rPr>
        <w:t>u</w:t>
      </w:r>
      <w:r w:rsidRPr="00A1757E">
        <w:rPr>
          <w:sz w:val="23"/>
          <w:szCs w:val="23"/>
        </w:rPr>
        <w:t>b</w:t>
      </w:r>
      <w:r w:rsidR="00C57813" w:rsidRPr="00A1757E">
        <w:rPr>
          <w:sz w:val="23"/>
          <w:szCs w:val="23"/>
        </w:rPr>
        <w:t xml:space="preserve"> </w:t>
      </w:r>
      <w:r w:rsidRPr="00A1757E">
        <w:rPr>
          <w:spacing w:val="-4"/>
          <w:sz w:val="23"/>
          <w:szCs w:val="23"/>
        </w:rPr>
        <w:t>m</w:t>
      </w:r>
      <w:r w:rsidRPr="00A1757E">
        <w:rPr>
          <w:spacing w:val="-2"/>
          <w:sz w:val="23"/>
          <w:szCs w:val="23"/>
        </w:rPr>
        <w:t>ia</w:t>
      </w:r>
      <w:r w:rsidRPr="00A1757E">
        <w:rPr>
          <w:sz w:val="23"/>
          <w:szCs w:val="23"/>
        </w:rPr>
        <w:t>ł</w:t>
      </w:r>
      <w:r w:rsidR="00C57813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>i</w:t>
      </w:r>
      <w:r w:rsidRPr="00A1757E">
        <w:rPr>
          <w:spacing w:val="-3"/>
          <w:sz w:val="23"/>
          <w:szCs w:val="23"/>
        </w:rPr>
        <w:t>n</w:t>
      </w:r>
      <w:r w:rsidRPr="00A1757E">
        <w:rPr>
          <w:spacing w:val="-2"/>
          <w:sz w:val="23"/>
          <w:szCs w:val="23"/>
        </w:rPr>
        <w:t>ter</w:t>
      </w:r>
      <w:r w:rsidRPr="00A1757E">
        <w:rPr>
          <w:sz w:val="23"/>
          <w:szCs w:val="23"/>
        </w:rPr>
        <w:t>es</w:t>
      </w:r>
      <w:r w:rsidR="00C57813" w:rsidRPr="00A1757E">
        <w:rPr>
          <w:sz w:val="23"/>
          <w:szCs w:val="23"/>
        </w:rPr>
        <w:t xml:space="preserve"> </w:t>
      </w:r>
      <w:r w:rsidR="00E56E95" w:rsidRPr="00A1757E">
        <w:rPr>
          <w:spacing w:val="15"/>
          <w:sz w:val="23"/>
          <w:szCs w:val="23"/>
        </w:rPr>
        <w:br/>
      </w:r>
      <w:r w:rsidRPr="00A1757E">
        <w:rPr>
          <w:sz w:val="23"/>
          <w:szCs w:val="23"/>
        </w:rPr>
        <w:t>w</w:t>
      </w:r>
      <w:r w:rsidR="00C57813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>u</w:t>
      </w:r>
      <w:r w:rsidRPr="00A1757E">
        <w:rPr>
          <w:spacing w:val="-2"/>
          <w:sz w:val="23"/>
          <w:szCs w:val="23"/>
        </w:rPr>
        <w:t>z</w:t>
      </w:r>
      <w:r w:rsidRPr="00A1757E">
        <w:rPr>
          <w:spacing w:val="-3"/>
          <w:sz w:val="23"/>
          <w:szCs w:val="23"/>
        </w:rPr>
        <w:t>y</w:t>
      </w:r>
      <w:r w:rsidRPr="00A1757E">
        <w:rPr>
          <w:spacing w:val="-1"/>
          <w:sz w:val="23"/>
          <w:szCs w:val="23"/>
        </w:rPr>
        <w:t>s</w:t>
      </w:r>
      <w:r w:rsidRPr="00A1757E">
        <w:rPr>
          <w:spacing w:val="-5"/>
          <w:sz w:val="23"/>
          <w:szCs w:val="23"/>
        </w:rPr>
        <w:t>k</w:t>
      </w:r>
      <w:r w:rsidRPr="00A1757E">
        <w:rPr>
          <w:sz w:val="23"/>
          <w:szCs w:val="23"/>
        </w:rPr>
        <w:t>a</w:t>
      </w:r>
      <w:r w:rsidRPr="00A1757E">
        <w:rPr>
          <w:spacing w:val="-2"/>
          <w:sz w:val="23"/>
          <w:szCs w:val="23"/>
        </w:rPr>
        <w:t>n</w:t>
      </w:r>
      <w:r w:rsidRPr="00A1757E">
        <w:rPr>
          <w:spacing w:val="-4"/>
          <w:sz w:val="23"/>
          <w:szCs w:val="23"/>
        </w:rPr>
        <w:t>i</w:t>
      </w:r>
      <w:r w:rsidRPr="00A1757E">
        <w:rPr>
          <w:sz w:val="23"/>
          <w:szCs w:val="23"/>
        </w:rPr>
        <w:t>u zamówienia oraz poniós</w:t>
      </w:r>
      <w:r w:rsidR="008D7EE5" w:rsidRPr="00A1757E">
        <w:rPr>
          <w:sz w:val="23"/>
          <w:szCs w:val="23"/>
        </w:rPr>
        <w:t>ł</w:t>
      </w:r>
      <w:r w:rsidRPr="00A1757E">
        <w:rPr>
          <w:sz w:val="23"/>
          <w:szCs w:val="23"/>
        </w:rPr>
        <w:t xml:space="preserve"> lub możė </w:t>
      </w:r>
      <w:r w:rsidR="008D7EE5" w:rsidRPr="00A1757E">
        <w:rPr>
          <w:sz w:val="23"/>
          <w:szCs w:val="23"/>
        </w:rPr>
        <w:t>ponieść</w:t>
      </w:r>
      <w:r w:rsidRPr="00A1757E">
        <w:rPr>
          <w:sz w:val="23"/>
          <w:szCs w:val="23"/>
        </w:rPr>
        <w:t xml:space="preserve"> szkodę w wyniku naruszenia przez Zamawiającegǫ przepisów ustawy PZP.</w:t>
      </w:r>
    </w:p>
    <w:p w14:paraId="56ABC7A1" w14:textId="77777777" w:rsidR="00A05DE8" w:rsidRPr="00A1757E" w:rsidRDefault="00A05DE8" w:rsidP="0073185C">
      <w:pPr>
        <w:pStyle w:val="Akapitzlist"/>
        <w:numPr>
          <w:ilvl w:val="0"/>
          <w:numId w:val="20"/>
        </w:numPr>
        <w:ind w:left="426" w:hanging="426"/>
        <w:rPr>
          <w:sz w:val="23"/>
          <w:szCs w:val="23"/>
        </w:rPr>
      </w:pPr>
      <w:r w:rsidRPr="00A1757E">
        <w:rPr>
          <w:sz w:val="23"/>
          <w:szCs w:val="23"/>
        </w:rPr>
        <w:t>Odwołanie przysługuje na:</w:t>
      </w:r>
    </w:p>
    <w:p w14:paraId="17165584" w14:textId="73E0F66E" w:rsidR="00A05DE8" w:rsidRPr="00A1757E" w:rsidRDefault="00A05DE8" w:rsidP="0073185C">
      <w:pPr>
        <w:pStyle w:val="Akapitzlist"/>
        <w:numPr>
          <w:ilvl w:val="0"/>
          <w:numId w:val="21"/>
        </w:numPr>
        <w:tabs>
          <w:tab w:val="clear" w:pos="2880"/>
        </w:tabs>
        <w:ind w:left="851" w:hanging="425"/>
        <w:rPr>
          <w:spacing w:val="-1"/>
          <w:sz w:val="23"/>
          <w:szCs w:val="23"/>
        </w:rPr>
      </w:pPr>
      <w:r w:rsidRPr="00A1757E">
        <w:rPr>
          <w:sz w:val="23"/>
          <w:szCs w:val="23"/>
        </w:rPr>
        <w:t>niezgodn</w:t>
      </w:r>
      <w:r w:rsidR="00F54651" w:rsidRPr="00A1757E">
        <w:rPr>
          <w:sz w:val="23"/>
          <w:szCs w:val="23"/>
        </w:rPr>
        <w:t>a z przepisami ustawy czynność</w:t>
      </w:r>
      <w:r w:rsidRPr="00A1757E">
        <w:rPr>
          <w:sz w:val="23"/>
          <w:szCs w:val="23"/>
        </w:rPr>
        <w:t xml:space="preserve"> Zamawiającego, podjętą w postepowanių </w:t>
      </w:r>
      <w:r w:rsidR="00E56E95" w:rsidRPr="00A1757E">
        <w:rPr>
          <w:sz w:val="23"/>
          <w:szCs w:val="23"/>
        </w:rPr>
        <w:br/>
      </w:r>
      <w:r w:rsidR="00F54651" w:rsidRPr="00A1757E">
        <w:rPr>
          <w:sz w:val="23"/>
          <w:szCs w:val="23"/>
        </w:rPr>
        <w:t>o udzielenie zamówienia,</w:t>
      </w:r>
      <w:r w:rsidRPr="00A1757E">
        <w:rPr>
          <w:sz w:val="23"/>
          <w:szCs w:val="23"/>
        </w:rPr>
        <w:t xml:space="preserve"> w tym na projektowane postanowienie</w:t>
      </w:r>
      <w:r w:rsidRPr="00A1757E">
        <w:rPr>
          <w:spacing w:val="-26"/>
          <w:sz w:val="23"/>
          <w:szCs w:val="23"/>
        </w:rPr>
        <w:t xml:space="preserve"> </w:t>
      </w:r>
      <w:r w:rsidR="002C5D21" w:rsidRPr="00A1757E">
        <w:rPr>
          <w:sz w:val="23"/>
          <w:szCs w:val="23"/>
        </w:rPr>
        <w:t>Umow</w:t>
      </w:r>
      <w:r w:rsidRPr="00A1757E">
        <w:rPr>
          <w:sz w:val="23"/>
          <w:szCs w:val="23"/>
        </w:rPr>
        <w:t>y</w:t>
      </w:r>
      <w:r w:rsidR="009A0F66" w:rsidRPr="00A1757E">
        <w:rPr>
          <w:sz w:val="23"/>
          <w:szCs w:val="23"/>
        </w:rPr>
        <w:t>.</w:t>
      </w:r>
    </w:p>
    <w:p w14:paraId="4EDB5D41" w14:textId="0D54A438" w:rsidR="00A05DE8" w:rsidRPr="00A1757E" w:rsidRDefault="00A05DE8" w:rsidP="0073185C">
      <w:pPr>
        <w:pStyle w:val="Akapitzlist"/>
        <w:numPr>
          <w:ilvl w:val="0"/>
          <w:numId w:val="21"/>
        </w:numPr>
        <w:tabs>
          <w:tab w:val="clear" w:pos="2880"/>
        </w:tabs>
        <w:ind w:left="851" w:hanging="425"/>
        <w:rPr>
          <w:sz w:val="23"/>
          <w:szCs w:val="23"/>
        </w:rPr>
      </w:pPr>
      <w:r w:rsidRPr="00A1757E">
        <w:rPr>
          <w:sz w:val="23"/>
          <w:szCs w:val="23"/>
        </w:rPr>
        <w:t>zaniechanie czynnoścí w post</w:t>
      </w:r>
      <w:r w:rsidR="008D7EE5" w:rsidRPr="00A1757E">
        <w:rPr>
          <w:sz w:val="23"/>
          <w:szCs w:val="23"/>
        </w:rPr>
        <w:t>ę</w:t>
      </w:r>
      <w:r w:rsidRPr="00A1757E">
        <w:rPr>
          <w:sz w:val="23"/>
          <w:szCs w:val="23"/>
        </w:rPr>
        <w:t>powani</w:t>
      </w:r>
      <w:r w:rsidR="008D7EE5" w:rsidRPr="00A1757E">
        <w:rPr>
          <w:sz w:val="23"/>
          <w:szCs w:val="23"/>
        </w:rPr>
        <w:t>u</w:t>
      </w:r>
      <w:r w:rsidRPr="00A1757E">
        <w:rPr>
          <w:sz w:val="23"/>
          <w:szCs w:val="23"/>
        </w:rPr>
        <w:t xml:space="preserve"> o udzielenie zamówienia, do której́ Zamawiający̨ był obowiązany̨ na podstawie ustawy PZP.</w:t>
      </w:r>
    </w:p>
    <w:p w14:paraId="50955836" w14:textId="5F57035F" w:rsidR="00A05DE8" w:rsidRPr="00A1757E" w:rsidRDefault="00F54651" w:rsidP="0073185C">
      <w:pPr>
        <w:pStyle w:val="Akapitzlist"/>
        <w:numPr>
          <w:ilvl w:val="0"/>
          <w:numId w:val="20"/>
        </w:numPr>
        <w:ind w:left="851" w:hanging="425"/>
        <w:rPr>
          <w:sz w:val="23"/>
          <w:szCs w:val="23"/>
        </w:rPr>
      </w:pPr>
      <w:r w:rsidRPr="00A1757E">
        <w:rPr>
          <w:sz w:val="23"/>
          <w:szCs w:val="23"/>
        </w:rPr>
        <w:t xml:space="preserve">Odwołanie wnosi się </w:t>
      </w:r>
      <w:r w:rsidR="00A05DE8" w:rsidRPr="00A1757E">
        <w:rPr>
          <w:sz w:val="23"/>
          <w:szCs w:val="23"/>
        </w:rPr>
        <w:t>do Prezesa Krajowej Izby Odwoławczej w formie pisemnej albo w formie elektronicznej albo w postaci elektronicznej opatrzone podpisem zaufanym.</w:t>
      </w:r>
    </w:p>
    <w:p w14:paraId="0C65E20B" w14:textId="02760069" w:rsidR="00A05DE8" w:rsidRPr="00A1757E" w:rsidRDefault="00A05DE8" w:rsidP="0073185C">
      <w:pPr>
        <w:pStyle w:val="Akapitzlist"/>
        <w:numPr>
          <w:ilvl w:val="0"/>
          <w:numId w:val="20"/>
        </w:numPr>
        <w:ind w:left="851" w:hanging="425"/>
        <w:rPr>
          <w:sz w:val="23"/>
          <w:szCs w:val="23"/>
        </w:rPr>
      </w:pPr>
      <w:r w:rsidRPr="00A1757E">
        <w:rPr>
          <w:sz w:val="23"/>
          <w:szCs w:val="23"/>
        </w:rPr>
        <w:t>Na orzeczenie Krajowej Izby Odwoławczej oraz postanowienie Prezesa Krajowej Izby Odwoławczej, o któryḿ mowa w art. 519 ust. 1 ustawy PZP, stronom oraz uczestnikom postepowania odwoławczego przysługuje skarga do sadu.̨ Skargę̨ wnosi się do Sądu Okręgowego w Warszawie</w:t>
      </w:r>
      <w:r w:rsidR="0092088E" w:rsidRPr="00A1757E">
        <w:rPr>
          <w:sz w:val="23"/>
          <w:szCs w:val="23"/>
        </w:rPr>
        <w:t xml:space="preserve"> – sądu zamówień publicznych,</w:t>
      </w:r>
      <w:r w:rsidRPr="00A1757E">
        <w:rPr>
          <w:sz w:val="23"/>
          <w:szCs w:val="23"/>
        </w:rPr>
        <w:t xml:space="preserve"> za pośrednictweḿ Prezesa Krajowej Izby Odwoławczej.</w:t>
      </w:r>
    </w:p>
    <w:p w14:paraId="3B9D6BFB" w14:textId="77777777" w:rsidR="0055045B" w:rsidRPr="00A1757E" w:rsidRDefault="00A05DE8" w:rsidP="0073185C">
      <w:pPr>
        <w:pStyle w:val="Akapitzlist"/>
        <w:numPr>
          <w:ilvl w:val="0"/>
          <w:numId w:val="20"/>
        </w:numPr>
        <w:ind w:left="426" w:hanging="426"/>
        <w:rPr>
          <w:sz w:val="23"/>
          <w:szCs w:val="23"/>
        </w:rPr>
      </w:pPr>
      <w:r w:rsidRPr="00A1757E">
        <w:rPr>
          <w:sz w:val="23"/>
          <w:szCs w:val="23"/>
        </w:rPr>
        <w:t>Szczegółowe informacje dotyczące środków ochrony prawnej określone są w Dziale IX „Środki ochrony prawnej” ustawy PZP.</w:t>
      </w:r>
    </w:p>
    <w:p w14:paraId="21444790" w14:textId="77777777" w:rsidR="0055045B" w:rsidRPr="00A1757E" w:rsidRDefault="0055045B" w:rsidP="00B07A55">
      <w:pPr>
        <w:widowControl/>
        <w:suppressAutoHyphens w:val="0"/>
        <w:ind w:left="720"/>
        <w:jc w:val="both"/>
        <w:rPr>
          <w:color w:val="FF0000"/>
          <w:sz w:val="23"/>
          <w:szCs w:val="23"/>
        </w:rPr>
      </w:pPr>
    </w:p>
    <w:p w14:paraId="1162B0B1" w14:textId="77777777" w:rsidR="0055045B" w:rsidRPr="00A1757E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t xml:space="preserve">Rozdział XX - </w:t>
      </w:r>
      <w:r w:rsidR="0055045B" w:rsidRPr="00A1757E">
        <w:rPr>
          <w:b/>
          <w:bCs/>
          <w:sz w:val="23"/>
          <w:szCs w:val="23"/>
        </w:rPr>
        <w:t>Postanowienia ogólne.</w:t>
      </w:r>
    </w:p>
    <w:p w14:paraId="4F652125" w14:textId="77777777" w:rsidR="00BB705C" w:rsidRPr="00A1757E" w:rsidRDefault="00BB705C" w:rsidP="00BB705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Zamawiający nie dopuszcza składanie ofert częściowych: </w:t>
      </w:r>
      <w:r w:rsidRPr="00A1757E">
        <w:rPr>
          <w:i/>
          <w:iCs/>
          <w:sz w:val="22"/>
          <w:szCs w:val="22"/>
        </w:rPr>
        <w:t xml:space="preserve">w niniejszym postępowaniu wzięto pod uwagę fakt, iż podział zamówienia na części przy tak określonym przedmiocie, związany byłyby z nadmiernymi trudnościami technicznymi w wykonaniu zamówienia, a brak podziału na części ułatwia jego realizację. Tym samym brak podziału zamówienia na części, przy tak określonym przedmiocie zamówienia, nie stanowi podstawy do zawężenia kręgu potencjalnych wykonawców. </w:t>
      </w:r>
    </w:p>
    <w:p w14:paraId="75B56E0B" w14:textId="77777777" w:rsidR="00BB705C" w:rsidRPr="00A1757E" w:rsidRDefault="00BB705C" w:rsidP="00BB705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Informacja dla Wykonawcy o liczbie części zamówienia, w odniesieniu, do których to części może zostać udzielone mu zamówienie: </w:t>
      </w:r>
      <w:r w:rsidRPr="00A1757E">
        <w:rPr>
          <w:i/>
          <w:iCs/>
          <w:sz w:val="22"/>
          <w:szCs w:val="22"/>
        </w:rPr>
        <w:t>Nie dotyczy</w:t>
      </w:r>
      <w:r w:rsidRPr="00A1757E">
        <w:rPr>
          <w:sz w:val="22"/>
          <w:szCs w:val="22"/>
        </w:rPr>
        <w:t>.</w:t>
      </w:r>
    </w:p>
    <w:p w14:paraId="4C4B8186" w14:textId="185AC2F0" w:rsidR="00BB705C" w:rsidRPr="00A1757E" w:rsidRDefault="00BB705C" w:rsidP="00BB705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Zamawiający nie przewiduje możliwości zawarcia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 ramowej.</w:t>
      </w:r>
    </w:p>
    <w:p w14:paraId="07B4D051" w14:textId="77777777" w:rsidR="00BB705C" w:rsidRPr="00A1757E" w:rsidRDefault="00BB705C" w:rsidP="00BB705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757E">
        <w:rPr>
          <w:sz w:val="22"/>
          <w:szCs w:val="22"/>
        </w:rPr>
        <w:t>Zamawiający nie przewiduje możliwości udzielenie zamówienia polegającego na powtórzeniu podobnych dostaw na podstawie art. 214 ust. 1 pkt 8 ustawy PZP.</w:t>
      </w:r>
    </w:p>
    <w:p w14:paraId="3EA876B6" w14:textId="77777777" w:rsidR="00BB705C" w:rsidRPr="00A1757E" w:rsidRDefault="00BB705C" w:rsidP="00BB705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757E">
        <w:rPr>
          <w:sz w:val="22"/>
          <w:szCs w:val="22"/>
        </w:rPr>
        <w:t>Zamawiający nie dopuszcza składania ofert wariantowych.</w:t>
      </w:r>
    </w:p>
    <w:p w14:paraId="5FDF024D" w14:textId="77777777" w:rsidR="00BB705C" w:rsidRPr="00A1757E" w:rsidRDefault="00BB705C" w:rsidP="00BB705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Rozliczenia pomiędzy Wykonawcą a Zamawiającym będą dokonywane w złotych polskich (PLN). </w:t>
      </w:r>
    </w:p>
    <w:p w14:paraId="09682A2E" w14:textId="77777777" w:rsidR="00BB705C" w:rsidRPr="00A1757E" w:rsidRDefault="00BB705C" w:rsidP="00BB705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757E">
        <w:rPr>
          <w:bCs/>
          <w:sz w:val="22"/>
          <w:szCs w:val="22"/>
        </w:rPr>
        <w:t>Zamawiający nie przewiduje aukcji elektronicznej.</w:t>
      </w:r>
    </w:p>
    <w:p w14:paraId="7C26D0E4" w14:textId="77777777" w:rsidR="00BB705C" w:rsidRPr="00A1757E" w:rsidRDefault="00BB705C" w:rsidP="00BB705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757E">
        <w:rPr>
          <w:bCs/>
          <w:sz w:val="22"/>
          <w:szCs w:val="22"/>
        </w:rPr>
        <w:t>Zamawiający nie przewiduje zwrotu kosztów udziału w postępowaniu.</w:t>
      </w:r>
    </w:p>
    <w:p w14:paraId="7828C525" w14:textId="77777777" w:rsidR="00BB705C" w:rsidRPr="00A1757E" w:rsidRDefault="00BB705C" w:rsidP="00BB705C">
      <w:pPr>
        <w:widowControl/>
        <w:numPr>
          <w:ilvl w:val="0"/>
          <w:numId w:val="4"/>
        </w:numPr>
        <w:tabs>
          <w:tab w:val="clear" w:pos="720"/>
        </w:tabs>
        <w:suppressAutoHyphens w:val="0"/>
        <w:ind w:left="426" w:hanging="426"/>
        <w:jc w:val="both"/>
        <w:rPr>
          <w:sz w:val="22"/>
          <w:szCs w:val="22"/>
        </w:rPr>
      </w:pPr>
      <w:r w:rsidRPr="00A1757E">
        <w:rPr>
          <w:bCs/>
          <w:sz w:val="22"/>
          <w:szCs w:val="22"/>
        </w:rPr>
        <w:t>Zamawiający żąda wskazania w ofercie przez Wykonawcę tej części zamówienia, odpowiednio do treści postanowień SWZ, której wykonanie zamierza powierzyć podwykonawcom.</w:t>
      </w:r>
    </w:p>
    <w:p w14:paraId="4C7EC5FC" w14:textId="77777777" w:rsidR="00A90F09" w:rsidRPr="00A1757E" w:rsidRDefault="00A90F09" w:rsidP="00B07A55">
      <w:pPr>
        <w:widowControl/>
        <w:suppressAutoHyphens w:val="0"/>
        <w:jc w:val="both"/>
        <w:rPr>
          <w:color w:val="FF0000"/>
          <w:sz w:val="23"/>
          <w:szCs w:val="23"/>
        </w:rPr>
      </w:pPr>
    </w:p>
    <w:p w14:paraId="367E3535" w14:textId="5836896A" w:rsidR="00A90F09" w:rsidRPr="00A1757E" w:rsidRDefault="008463F6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t>Rozdział XX</w:t>
      </w:r>
      <w:r w:rsidR="00A9714D" w:rsidRPr="00A1757E">
        <w:rPr>
          <w:b/>
          <w:bCs/>
          <w:sz w:val="23"/>
          <w:szCs w:val="23"/>
        </w:rPr>
        <w:t>I</w:t>
      </w:r>
      <w:r w:rsidRPr="00A1757E">
        <w:rPr>
          <w:b/>
          <w:bCs/>
          <w:sz w:val="23"/>
          <w:szCs w:val="23"/>
        </w:rPr>
        <w:t xml:space="preserve"> - </w:t>
      </w:r>
      <w:r w:rsidR="00A90F09" w:rsidRPr="00A1757E">
        <w:rPr>
          <w:b/>
          <w:bCs/>
          <w:sz w:val="23"/>
          <w:szCs w:val="23"/>
        </w:rPr>
        <w:t xml:space="preserve">Informacja o </w:t>
      </w:r>
      <w:r w:rsidR="00D218A5" w:rsidRPr="00A1757E">
        <w:rPr>
          <w:b/>
          <w:bCs/>
          <w:sz w:val="23"/>
          <w:szCs w:val="23"/>
        </w:rPr>
        <w:t>przetwarzaniu danych osobowych</w:t>
      </w:r>
      <w:r w:rsidR="000E4072" w:rsidRPr="00A1757E">
        <w:rPr>
          <w:b/>
          <w:bCs/>
          <w:sz w:val="23"/>
          <w:szCs w:val="23"/>
        </w:rPr>
        <w:t xml:space="preserve"> – </w:t>
      </w:r>
      <w:r w:rsidR="000E4072" w:rsidRPr="00A1757E">
        <w:rPr>
          <w:b/>
          <w:bCs/>
        </w:rPr>
        <w:t xml:space="preserve">dotyczy wykonawcy będącego osobą </w:t>
      </w:r>
      <w:proofErr w:type="gramStart"/>
      <w:r w:rsidR="000E4072" w:rsidRPr="00A1757E">
        <w:rPr>
          <w:b/>
          <w:bCs/>
        </w:rPr>
        <w:t>fizyczną.</w:t>
      </w:r>
      <w:r w:rsidR="00D218A5" w:rsidRPr="00A1757E">
        <w:rPr>
          <w:b/>
          <w:bCs/>
          <w:sz w:val="23"/>
          <w:szCs w:val="23"/>
        </w:rPr>
        <w:t>.</w:t>
      </w:r>
      <w:proofErr w:type="gramEnd"/>
    </w:p>
    <w:p w14:paraId="22CBF1DF" w14:textId="47D82C5E" w:rsidR="0000732F" w:rsidRPr="00A1757E" w:rsidRDefault="0000732F" w:rsidP="00B07A55">
      <w:pPr>
        <w:tabs>
          <w:tab w:val="left" w:pos="567"/>
        </w:tabs>
        <w:spacing w:before="60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Zgodnie z art. 13 ust. 1 i 2 </w:t>
      </w:r>
      <w:r w:rsidR="000E4072" w:rsidRPr="00A1757E">
        <w:rPr>
          <w:sz w:val="23"/>
          <w:szCs w:val="23"/>
        </w:rPr>
        <w:t xml:space="preserve">oraz art. 14 </w:t>
      </w:r>
      <w:r w:rsidRPr="00A1757E">
        <w:rPr>
          <w:sz w:val="23"/>
          <w:szCs w:val="23"/>
        </w:rPr>
        <w:t>Rozporządzenia Parlamentu Europejskiego i Rady (UE) 2016/679 z dnia 27 kwietnia 2016 r. w sprawie ochrony osób fizycznych w związku z przetwarzaniem danych osobowych i w sprawie swobodnego przepływu takich danych oraz uchylenia dyrektywy 95/46/WE (ogólne rozporządzenie o ochronie danych, dalej „RODO”) w zw. z art. 19 ust. 1 ustawy PZP, Uniwersytet Jagielloński informuje, że:</w:t>
      </w:r>
    </w:p>
    <w:p w14:paraId="050AB3A9" w14:textId="77777777" w:rsidR="0000732F" w:rsidRPr="00A1757E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1757E">
        <w:rPr>
          <w:b/>
          <w:sz w:val="23"/>
          <w:szCs w:val="23"/>
        </w:rPr>
        <w:t>Administratorem</w:t>
      </w:r>
      <w:r w:rsidRPr="00A1757E">
        <w:rPr>
          <w:sz w:val="23"/>
          <w:szCs w:val="23"/>
        </w:rPr>
        <w:t xml:space="preserve"> Pani/Pana danych osobowych jest Uniwersytet Jagielloński, </w:t>
      </w:r>
      <w:r w:rsidRPr="00A1757E">
        <w:rPr>
          <w:sz w:val="23"/>
          <w:szCs w:val="23"/>
        </w:rPr>
        <w:br/>
        <w:t>ul. Gołębia 24, 31-007 Kraków, reprezentowany przez Rektora UJ.</w:t>
      </w:r>
    </w:p>
    <w:p w14:paraId="069AFDFD" w14:textId="570ED4CD" w:rsidR="0000732F" w:rsidRPr="00A1757E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1757E">
        <w:rPr>
          <w:b/>
          <w:sz w:val="23"/>
          <w:szCs w:val="23"/>
        </w:rPr>
        <w:t>Uniwersytet Jagielloński wyznaczył Inspektora Ochrony Danych</w:t>
      </w:r>
      <w:r w:rsidRPr="00A1757E">
        <w:rPr>
          <w:sz w:val="23"/>
          <w:szCs w:val="23"/>
        </w:rPr>
        <w:t xml:space="preserve">, ul. </w:t>
      </w:r>
      <w:r w:rsidR="00C57813" w:rsidRPr="00A1757E">
        <w:rPr>
          <w:sz w:val="23"/>
          <w:szCs w:val="23"/>
        </w:rPr>
        <w:t xml:space="preserve">Czapskich </w:t>
      </w:r>
      <w:r w:rsidRPr="00A1757E">
        <w:rPr>
          <w:sz w:val="23"/>
          <w:szCs w:val="23"/>
        </w:rPr>
        <w:t xml:space="preserve">4, </w:t>
      </w:r>
      <w:r w:rsidR="004C3E1B" w:rsidRPr="00A1757E">
        <w:rPr>
          <w:sz w:val="23"/>
          <w:szCs w:val="23"/>
        </w:rPr>
        <w:br/>
      </w:r>
      <w:r w:rsidRPr="00A1757E">
        <w:rPr>
          <w:sz w:val="23"/>
          <w:szCs w:val="23"/>
        </w:rPr>
        <w:t>31-</w:t>
      </w:r>
      <w:r w:rsidR="00C57813" w:rsidRPr="00A1757E">
        <w:rPr>
          <w:sz w:val="23"/>
          <w:szCs w:val="23"/>
        </w:rPr>
        <w:t>11</w:t>
      </w:r>
      <w:r w:rsidRPr="00A1757E">
        <w:rPr>
          <w:sz w:val="23"/>
          <w:szCs w:val="23"/>
        </w:rPr>
        <w:t xml:space="preserve">0 Kraków, pokój nr </w:t>
      </w:r>
      <w:r w:rsidR="00C57813" w:rsidRPr="00A1757E">
        <w:rPr>
          <w:sz w:val="23"/>
          <w:szCs w:val="23"/>
        </w:rPr>
        <w:t>27</w:t>
      </w:r>
      <w:r w:rsidRPr="00A1757E">
        <w:rPr>
          <w:sz w:val="23"/>
          <w:szCs w:val="23"/>
        </w:rPr>
        <w:t xml:space="preserve">. Kontakt z Inspektorem możliwy jest przez e-mail: </w:t>
      </w:r>
      <w:hyperlink r:id="rId43" w:history="1">
        <w:r w:rsidRPr="00A1757E">
          <w:rPr>
            <w:rStyle w:val="Hipercze"/>
            <w:color w:val="auto"/>
            <w:sz w:val="23"/>
            <w:szCs w:val="23"/>
          </w:rPr>
          <w:t>iod@uj.edu.pl</w:t>
        </w:r>
      </w:hyperlink>
      <w:r w:rsidRPr="00A1757E">
        <w:rPr>
          <w:sz w:val="23"/>
          <w:szCs w:val="23"/>
        </w:rPr>
        <w:t xml:space="preserve"> lub pod nr telefonu +48</w:t>
      </w:r>
      <w:r w:rsidR="00BB705C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>12 663 12 25.</w:t>
      </w:r>
    </w:p>
    <w:p w14:paraId="030E911B" w14:textId="3C552DDD" w:rsidR="0000732F" w:rsidRPr="00A1757E" w:rsidRDefault="0000732F" w:rsidP="00B07A55">
      <w:pPr>
        <w:pStyle w:val="Akapitzlist"/>
        <w:numPr>
          <w:ilvl w:val="3"/>
          <w:numId w:val="13"/>
        </w:numPr>
        <w:rPr>
          <w:i/>
          <w:sz w:val="23"/>
          <w:szCs w:val="23"/>
        </w:rPr>
      </w:pPr>
      <w:r w:rsidRPr="00A1757E">
        <w:rPr>
          <w:sz w:val="23"/>
          <w:szCs w:val="23"/>
        </w:rPr>
        <w:t xml:space="preserve">Pani/Pana dane osobowe przetwarzane będą na podstawie art. 6 ust. 1 lit. c) RODO </w:t>
      </w:r>
      <w:r w:rsidR="004C3E1B" w:rsidRPr="00A1757E">
        <w:rPr>
          <w:sz w:val="23"/>
          <w:szCs w:val="23"/>
        </w:rPr>
        <w:br/>
      </w:r>
      <w:r w:rsidRPr="00A1757E">
        <w:rPr>
          <w:sz w:val="23"/>
          <w:szCs w:val="23"/>
        </w:rPr>
        <w:t>w celu związanym z postępowaniem o udzielenie zamówienia publicznego</w:t>
      </w:r>
      <w:r w:rsidRPr="00A1757E">
        <w:rPr>
          <w:i/>
          <w:sz w:val="23"/>
          <w:szCs w:val="23"/>
        </w:rPr>
        <w:t>, nr sprawy 80.272</w:t>
      </w:r>
      <w:r w:rsidR="002A5BB1" w:rsidRPr="00A1757E">
        <w:rPr>
          <w:i/>
          <w:sz w:val="23"/>
          <w:szCs w:val="23"/>
        </w:rPr>
        <w:t>.</w:t>
      </w:r>
      <w:r w:rsidR="00B41979" w:rsidRPr="00A1757E">
        <w:rPr>
          <w:i/>
          <w:sz w:val="23"/>
          <w:szCs w:val="23"/>
        </w:rPr>
        <w:t>87</w:t>
      </w:r>
      <w:r w:rsidR="005D6C5B" w:rsidRPr="00A1757E">
        <w:rPr>
          <w:i/>
          <w:sz w:val="23"/>
          <w:szCs w:val="23"/>
        </w:rPr>
        <w:t>.202</w:t>
      </w:r>
      <w:r w:rsidR="00BB705C" w:rsidRPr="00A1757E">
        <w:rPr>
          <w:i/>
          <w:sz w:val="23"/>
          <w:szCs w:val="23"/>
        </w:rPr>
        <w:t>4</w:t>
      </w:r>
      <w:r w:rsidRPr="00A1757E">
        <w:rPr>
          <w:sz w:val="23"/>
          <w:szCs w:val="23"/>
        </w:rPr>
        <w:t>.</w:t>
      </w:r>
    </w:p>
    <w:p w14:paraId="60E16324" w14:textId="77777777" w:rsidR="0000732F" w:rsidRPr="00A1757E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1757E">
        <w:rPr>
          <w:sz w:val="23"/>
          <w:szCs w:val="23"/>
        </w:rPr>
        <w:lastRenderedPageBreak/>
        <w:t xml:space="preserve">Podanie przez Panią/Pana danych osobowych jest wymogiem ustawowym określonym </w:t>
      </w:r>
      <w:r w:rsidRPr="00A1757E">
        <w:rPr>
          <w:sz w:val="23"/>
          <w:szCs w:val="23"/>
        </w:rPr>
        <w:br/>
        <w:t xml:space="preserve">w przepisach ustawy PZP związanym z udziałem w postępowaniu o udzielenie zamówienia publicznego. </w:t>
      </w:r>
    </w:p>
    <w:p w14:paraId="41A54DF9" w14:textId="77777777" w:rsidR="0000732F" w:rsidRPr="00A1757E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1757E">
        <w:rPr>
          <w:sz w:val="23"/>
          <w:szCs w:val="23"/>
        </w:rPr>
        <w:t>Konsekwencje niepodania danych osobowych wynikają z ustawy PZP.</w:t>
      </w:r>
    </w:p>
    <w:p w14:paraId="7DAD1787" w14:textId="77777777" w:rsidR="0000732F" w:rsidRPr="00A1757E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1757E">
        <w:rPr>
          <w:sz w:val="23"/>
          <w:szCs w:val="23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746CA095" w14:textId="77777777" w:rsidR="0000732F" w:rsidRPr="00A1757E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1757E">
        <w:rPr>
          <w:sz w:val="23"/>
          <w:szCs w:val="23"/>
        </w:rPr>
        <w:t>Pani/Pana dane osobowe będą przechowywane zgodnie z art. 78 ust. 1 ustawy PZP przez okres co najmniej 4 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 realizowanych projektów.</w:t>
      </w:r>
    </w:p>
    <w:p w14:paraId="06596ECA" w14:textId="77777777" w:rsidR="0000732F" w:rsidRPr="00A1757E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1757E">
        <w:rPr>
          <w:sz w:val="23"/>
          <w:szCs w:val="23"/>
        </w:rPr>
        <w:t xml:space="preserve">Posiada Pani/Pan prawo do: </w:t>
      </w:r>
    </w:p>
    <w:p w14:paraId="2FFBFC32" w14:textId="77777777" w:rsidR="0000732F" w:rsidRPr="00A1757E" w:rsidRDefault="0000732F" w:rsidP="0073185C">
      <w:pPr>
        <w:pStyle w:val="Akapitzlist"/>
        <w:numPr>
          <w:ilvl w:val="0"/>
          <w:numId w:val="22"/>
        </w:numPr>
        <w:rPr>
          <w:sz w:val="23"/>
          <w:szCs w:val="23"/>
        </w:rPr>
      </w:pPr>
      <w:r w:rsidRPr="00A1757E">
        <w:rPr>
          <w:sz w:val="23"/>
          <w:szCs w:val="23"/>
        </w:rPr>
        <w:t>na podstawie art. 15 RODO prawo dostępu do danych osobowych Pani/Pana dotyczących;</w:t>
      </w:r>
    </w:p>
    <w:p w14:paraId="7106E892" w14:textId="77777777" w:rsidR="0000732F" w:rsidRPr="00A1757E" w:rsidRDefault="0000732F" w:rsidP="0073185C">
      <w:pPr>
        <w:pStyle w:val="Akapitzlist"/>
        <w:numPr>
          <w:ilvl w:val="0"/>
          <w:numId w:val="22"/>
        </w:numPr>
        <w:rPr>
          <w:sz w:val="23"/>
          <w:szCs w:val="23"/>
        </w:rPr>
      </w:pPr>
      <w:r w:rsidRPr="00A1757E">
        <w:rPr>
          <w:sz w:val="23"/>
          <w:szCs w:val="23"/>
        </w:rPr>
        <w:t>na podstawie art. 16 RODO prawo do sprostowania Pani/Pana danych osobowych;</w:t>
      </w:r>
    </w:p>
    <w:p w14:paraId="31152426" w14:textId="77777777" w:rsidR="0000732F" w:rsidRPr="00A1757E" w:rsidRDefault="0000732F" w:rsidP="0073185C">
      <w:pPr>
        <w:pStyle w:val="Akapitzlist"/>
        <w:numPr>
          <w:ilvl w:val="0"/>
          <w:numId w:val="22"/>
        </w:numPr>
        <w:rPr>
          <w:sz w:val="23"/>
          <w:szCs w:val="23"/>
        </w:rPr>
      </w:pPr>
      <w:r w:rsidRPr="00A1757E">
        <w:rPr>
          <w:sz w:val="23"/>
          <w:szCs w:val="23"/>
        </w:rPr>
        <w:t>na podstawie art. 18 RODO prawo żądania od administratora ograniczenia przetwarzania danych osobowych,</w:t>
      </w:r>
    </w:p>
    <w:p w14:paraId="13188A11" w14:textId="77777777" w:rsidR="0000732F" w:rsidRPr="00A1757E" w:rsidRDefault="0000732F" w:rsidP="0073185C">
      <w:pPr>
        <w:pStyle w:val="Akapitzlist"/>
        <w:numPr>
          <w:ilvl w:val="0"/>
          <w:numId w:val="22"/>
        </w:numPr>
        <w:rPr>
          <w:sz w:val="23"/>
          <w:szCs w:val="23"/>
        </w:rPr>
      </w:pPr>
      <w:r w:rsidRPr="00A1757E">
        <w:rPr>
          <w:sz w:val="23"/>
          <w:szCs w:val="23"/>
        </w:rPr>
        <w:t>prawo do wniesienia skargi do Prezesa Urzędu Ochrony Danych Osobowych, gdy uzna Pani/Pan, że przetwarzanie danych osobowych Pani/Pana dotyczących narusza przepisy RODO.</w:t>
      </w:r>
    </w:p>
    <w:p w14:paraId="2F7573DC" w14:textId="77777777" w:rsidR="0000732F" w:rsidRPr="00A1757E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1757E">
        <w:rPr>
          <w:sz w:val="23"/>
          <w:szCs w:val="23"/>
        </w:rPr>
        <w:t>Nie przysługuje Pani/Panu prawo do:</w:t>
      </w:r>
    </w:p>
    <w:p w14:paraId="47EA95EA" w14:textId="77777777" w:rsidR="0000732F" w:rsidRPr="00A1757E" w:rsidRDefault="0000732F" w:rsidP="0073185C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A1757E">
        <w:rPr>
          <w:sz w:val="23"/>
          <w:szCs w:val="23"/>
        </w:rPr>
        <w:t>prawo do usunięcia danych osobowych w zw. z art. 17 ust. 3 lit. b), d) lub e) RODO,</w:t>
      </w:r>
    </w:p>
    <w:p w14:paraId="0D86076E" w14:textId="77777777" w:rsidR="0000732F" w:rsidRPr="00A1757E" w:rsidRDefault="0000732F" w:rsidP="0073185C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A1757E">
        <w:rPr>
          <w:sz w:val="23"/>
          <w:szCs w:val="23"/>
        </w:rPr>
        <w:t>prawo do przenoszenia danych osobowych, o którym mowa w art. 20 RODO,</w:t>
      </w:r>
    </w:p>
    <w:p w14:paraId="69D7BD22" w14:textId="77777777" w:rsidR="0000732F" w:rsidRPr="00A1757E" w:rsidRDefault="0000732F" w:rsidP="0073185C">
      <w:pPr>
        <w:pStyle w:val="Akapitzlist"/>
        <w:numPr>
          <w:ilvl w:val="0"/>
          <w:numId w:val="23"/>
        </w:numPr>
        <w:rPr>
          <w:sz w:val="23"/>
          <w:szCs w:val="23"/>
        </w:rPr>
      </w:pPr>
      <w:r w:rsidRPr="00A1757E">
        <w:rPr>
          <w:sz w:val="23"/>
          <w:szCs w:val="23"/>
        </w:rPr>
        <w:t>prawo sprzeciwu, wobec przetwarzania danych osobowych, gdyż podstawą prawną przetwarzania Pani/Pana danych osobowych jest art. 6 ust. 1 lit. c) w zw. z art. 21 RODO.</w:t>
      </w:r>
    </w:p>
    <w:p w14:paraId="147FA7B5" w14:textId="77777777" w:rsidR="0000732F" w:rsidRPr="00A1757E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1757E">
        <w:rPr>
          <w:b/>
          <w:sz w:val="23"/>
          <w:szCs w:val="23"/>
        </w:rPr>
        <w:t>Pana/Pani dane osobowe, o których mowa w art. 10 RODO</w:t>
      </w:r>
      <w:r w:rsidRPr="00A1757E">
        <w:rPr>
          <w:sz w:val="23"/>
          <w:szCs w:val="23"/>
        </w:rPr>
        <w:t>, mogą zostać udostępnione, w celu umożliwienia korzystania ze środków ochrony prawnej, o których mowa w Dziale IX ustawy PZP, do upływu terminu na ich wniesienie.</w:t>
      </w:r>
    </w:p>
    <w:p w14:paraId="005182E1" w14:textId="77777777" w:rsidR="0000732F" w:rsidRPr="00A1757E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1757E">
        <w:rPr>
          <w:sz w:val="23"/>
          <w:szCs w:val="23"/>
        </w:rPr>
        <w:t xml:space="preserve">Zamawiający informuje, że </w:t>
      </w:r>
      <w:r w:rsidRPr="00A1757E">
        <w:rPr>
          <w:b/>
          <w:sz w:val="23"/>
          <w:szCs w:val="23"/>
        </w:rPr>
        <w:t>w odniesieniu do Pani/Pana danych osobowych</w:t>
      </w:r>
      <w:r w:rsidRPr="00A1757E">
        <w:rPr>
          <w:sz w:val="23"/>
          <w:szCs w:val="23"/>
        </w:rPr>
        <w:t xml:space="preserve"> decyzje nie będą podejmowane w sposób zautomatyzowany, stosownie do art. 22 RODO.</w:t>
      </w:r>
    </w:p>
    <w:p w14:paraId="5216A716" w14:textId="77777777" w:rsidR="0000732F" w:rsidRPr="00A1757E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1757E">
        <w:rPr>
          <w:sz w:val="23"/>
          <w:szCs w:val="23"/>
        </w:rPr>
        <w:t xml:space="preserve">W przypadku gdy wykonanie obowiązków, o których mowa w art. 15 ust. 1 - 3 RODO, celem realizacji Pani/Pana uprawnienia wskazanego pkt 8 lit. a) powyżej, wymagałoby niewspółmiernie dużego wysiłku, </w:t>
      </w:r>
      <w:r w:rsidRPr="00A1757E">
        <w:rPr>
          <w:b/>
          <w:sz w:val="23"/>
          <w:szCs w:val="23"/>
        </w:rPr>
        <w:t>Zamawiający może żądać od Pana/Pani</w:t>
      </w:r>
      <w:r w:rsidRPr="00A1757E">
        <w:rPr>
          <w:sz w:val="23"/>
          <w:szCs w:val="23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4A14DD6C" w14:textId="6F069842" w:rsidR="0000732F" w:rsidRPr="00A1757E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1757E">
        <w:rPr>
          <w:b/>
          <w:sz w:val="23"/>
          <w:szCs w:val="23"/>
        </w:rPr>
        <w:t>Skorzystanie przez Panią/Pana</w:t>
      </w:r>
      <w:r w:rsidRPr="00A1757E">
        <w:rPr>
          <w:sz w:val="23"/>
          <w:szCs w:val="23"/>
        </w:rPr>
        <w:t xml:space="preserve">, z uprawnienia wskazanego pkt 8 lit. b) powyżej, do sprostowania lub uzupełnienia danych osobowych, o którym mowa w art. 16 RODO, nie może skutkować zmianą wyniku postępowania o udzielenie zamówienia publicznego, ani zmianą postanowień </w:t>
      </w:r>
      <w:r w:rsidR="002C5D21" w:rsidRPr="00A1757E">
        <w:rPr>
          <w:sz w:val="23"/>
          <w:szCs w:val="23"/>
        </w:rPr>
        <w:t>Umow</w:t>
      </w:r>
      <w:r w:rsidRPr="00A1757E">
        <w:rPr>
          <w:sz w:val="23"/>
          <w:szCs w:val="23"/>
        </w:rPr>
        <w:t>y w zakresie niezgodnym z ustawą PZP, ani nie może naruszać integralności protokołu postępowania o udzielenie zamówienia publicznego oraz jego załączników.</w:t>
      </w:r>
    </w:p>
    <w:p w14:paraId="1D7F45B6" w14:textId="77777777" w:rsidR="0000732F" w:rsidRPr="00A1757E" w:rsidRDefault="0000732F" w:rsidP="00B07A55">
      <w:pPr>
        <w:pStyle w:val="Akapitzlist"/>
        <w:numPr>
          <w:ilvl w:val="3"/>
          <w:numId w:val="13"/>
        </w:numPr>
        <w:rPr>
          <w:sz w:val="23"/>
          <w:szCs w:val="23"/>
        </w:rPr>
      </w:pPr>
      <w:r w:rsidRPr="00A1757E">
        <w:rPr>
          <w:b/>
          <w:sz w:val="23"/>
          <w:szCs w:val="23"/>
        </w:rPr>
        <w:t>Skorzystanie przez Panią/Pana</w:t>
      </w:r>
      <w:r w:rsidRPr="00A1757E">
        <w:rPr>
          <w:sz w:val="23"/>
          <w:szCs w:val="23"/>
        </w:rPr>
        <w:t>, z uprawnienia wskazanego pkt 8 lit. c) powyżej,</w:t>
      </w:r>
      <w:r w:rsidRPr="00A1757E">
        <w:rPr>
          <w:b/>
          <w:sz w:val="23"/>
          <w:szCs w:val="23"/>
        </w:rPr>
        <w:t xml:space="preserve"> </w:t>
      </w:r>
      <w:r w:rsidRPr="00A1757E">
        <w:rPr>
          <w:sz w:val="23"/>
          <w:szCs w:val="23"/>
        </w:rPr>
        <w:t>polegającym na</w:t>
      </w:r>
      <w:r w:rsidRPr="00A1757E">
        <w:rPr>
          <w:b/>
          <w:sz w:val="23"/>
          <w:szCs w:val="23"/>
        </w:rPr>
        <w:t xml:space="preserve"> </w:t>
      </w:r>
      <w:r w:rsidRPr="00A1757E">
        <w:rPr>
          <w:sz w:val="23"/>
          <w:szCs w:val="23"/>
        </w:rPr>
        <w:t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(</w:t>
      </w:r>
      <w:r w:rsidRPr="00A1757E">
        <w:rPr>
          <w:i/>
          <w:sz w:val="23"/>
          <w:szCs w:val="23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A1757E">
        <w:rPr>
          <w:sz w:val="23"/>
          <w:szCs w:val="23"/>
        </w:rPr>
        <w:t>).</w:t>
      </w:r>
    </w:p>
    <w:p w14:paraId="062EC4D6" w14:textId="77777777" w:rsidR="003A08E9" w:rsidRPr="00A1757E" w:rsidRDefault="00551F59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lastRenderedPageBreak/>
        <w:t>Rozdział XXI</w:t>
      </w:r>
      <w:r w:rsidR="00A9714D" w:rsidRPr="00A1757E">
        <w:rPr>
          <w:b/>
          <w:bCs/>
          <w:sz w:val="23"/>
          <w:szCs w:val="23"/>
        </w:rPr>
        <w:t>I</w:t>
      </w:r>
      <w:r w:rsidRPr="00A1757E">
        <w:rPr>
          <w:b/>
          <w:bCs/>
          <w:sz w:val="23"/>
          <w:szCs w:val="23"/>
        </w:rPr>
        <w:t xml:space="preserve"> - </w:t>
      </w:r>
      <w:r w:rsidR="005D0FC0" w:rsidRPr="00A1757E">
        <w:rPr>
          <w:b/>
          <w:bCs/>
          <w:sz w:val="23"/>
          <w:szCs w:val="23"/>
        </w:rPr>
        <w:t xml:space="preserve">Załączniki </w:t>
      </w:r>
      <w:r w:rsidR="003A08E9" w:rsidRPr="00A1757E">
        <w:rPr>
          <w:b/>
          <w:bCs/>
          <w:sz w:val="23"/>
          <w:szCs w:val="23"/>
        </w:rPr>
        <w:t xml:space="preserve">do </w:t>
      </w:r>
      <w:r w:rsidR="001232D5" w:rsidRPr="00A1757E">
        <w:rPr>
          <w:b/>
          <w:bCs/>
          <w:sz w:val="23"/>
          <w:szCs w:val="23"/>
        </w:rPr>
        <w:t>SWZ</w:t>
      </w:r>
    </w:p>
    <w:p w14:paraId="4B41FC84" w14:textId="34B8032A" w:rsidR="005D0FC0" w:rsidRPr="00A1757E" w:rsidRDefault="005D0FC0" w:rsidP="00B07A55">
      <w:pPr>
        <w:widowControl/>
        <w:suppressAutoHyphens w:val="0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Załącznik A – </w:t>
      </w:r>
      <w:r w:rsidR="0049468D" w:rsidRPr="00A1757E">
        <w:rPr>
          <w:sz w:val="23"/>
          <w:szCs w:val="23"/>
        </w:rPr>
        <w:t>opis przedmiotu zamówienia</w:t>
      </w:r>
    </w:p>
    <w:p w14:paraId="3D812553" w14:textId="77777777" w:rsidR="005D0FC0" w:rsidRPr="00A1757E" w:rsidRDefault="005D0FC0" w:rsidP="00B07A55">
      <w:pPr>
        <w:widowControl/>
        <w:suppressAutoHyphens w:val="0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Załącznik nr 1 – Formularz oferty</w:t>
      </w:r>
    </w:p>
    <w:p w14:paraId="1E81C509" w14:textId="6B0C205F" w:rsidR="005D0FC0" w:rsidRPr="00A1757E" w:rsidRDefault="005D0FC0" w:rsidP="00B07A55">
      <w:pPr>
        <w:widowControl/>
        <w:suppressAutoHyphens w:val="0"/>
        <w:jc w:val="both"/>
        <w:rPr>
          <w:b/>
          <w:bCs/>
          <w:sz w:val="23"/>
          <w:szCs w:val="23"/>
        </w:rPr>
      </w:pPr>
      <w:r w:rsidRPr="00A1757E">
        <w:rPr>
          <w:sz w:val="23"/>
          <w:szCs w:val="23"/>
        </w:rPr>
        <w:t xml:space="preserve">Załącznik nr </w:t>
      </w:r>
      <w:r w:rsidR="00503971" w:rsidRPr="00A1757E">
        <w:rPr>
          <w:sz w:val="23"/>
          <w:szCs w:val="23"/>
        </w:rPr>
        <w:t>2</w:t>
      </w:r>
      <w:r w:rsidRPr="00A1757E">
        <w:rPr>
          <w:sz w:val="23"/>
          <w:szCs w:val="23"/>
        </w:rPr>
        <w:t xml:space="preserve"> – Wzór </w:t>
      </w:r>
      <w:r w:rsidR="002C5D21" w:rsidRPr="00A1757E">
        <w:rPr>
          <w:sz w:val="23"/>
          <w:szCs w:val="23"/>
        </w:rPr>
        <w:t>Umow</w:t>
      </w:r>
      <w:r w:rsidRPr="00A1757E">
        <w:rPr>
          <w:sz w:val="23"/>
          <w:szCs w:val="23"/>
        </w:rPr>
        <w:t>y</w:t>
      </w:r>
    </w:p>
    <w:p w14:paraId="7370A29D" w14:textId="77777777" w:rsidR="003A08E9" w:rsidRPr="00A1757E" w:rsidRDefault="003A08E9" w:rsidP="00B07A55">
      <w:pPr>
        <w:widowControl/>
        <w:suppressAutoHyphens w:val="0"/>
        <w:jc w:val="left"/>
        <w:rPr>
          <w:sz w:val="23"/>
          <w:szCs w:val="23"/>
        </w:rPr>
      </w:pPr>
      <w:r w:rsidRPr="00A1757E">
        <w:rPr>
          <w:sz w:val="23"/>
          <w:szCs w:val="23"/>
        </w:rPr>
        <w:br w:type="page"/>
      </w:r>
    </w:p>
    <w:p w14:paraId="467B95FD" w14:textId="77777777" w:rsidR="007A3586" w:rsidRPr="00A1757E" w:rsidRDefault="007A3586" w:rsidP="007A3586">
      <w:pPr>
        <w:widowControl/>
        <w:suppressAutoHyphens w:val="0"/>
        <w:jc w:val="right"/>
        <w:outlineLvl w:val="0"/>
        <w:rPr>
          <w:b/>
          <w:bCs/>
        </w:rPr>
      </w:pPr>
      <w:r w:rsidRPr="00A1757E">
        <w:rPr>
          <w:b/>
          <w:bCs/>
        </w:rPr>
        <w:lastRenderedPageBreak/>
        <w:t>Załącznik A do SWZ</w:t>
      </w:r>
    </w:p>
    <w:p w14:paraId="0E35E1E8" w14:textId="77777777" w:rsidR="007A3586" w:rsidRPr="00A1757E" w:rsidRDefault="007A3586" w:rsidP="007A3586">
      <w:pPr>
        <w:widowControl/>
        <w:suppressAutoHyphens w:val="0"/>
        <w:outlineLvl w:val="0"/>
        <w:rPr>
          <w:b/>
          <w:bCs/>
          <w:u w:val="single"/>
        </w:rPr>
      </w:pPr>
      <w:r w:rsidRPr="00A1757E">
        <w:rPr>
          <w:b/>
          <w:bCs/>
          <w:u w:val="single"/>
        </w:rPr>
        <w:t>Opis przedmiotu zamówienia:</w:t>
      </w:r>
    </w:p>
    <w:p w14:paraId="44283056" w14:textId="77777777" w:rsidR="007A3586" w:rsidRPr="00A1757E" w:rsidRDefault="007A3586" w:rsidP="007A3586">
      <w:pPr>
        <w:widowControl/>
        <w:suppressAutoHyphens w:val="0"/>
        <w:jc w:val="both"/>
        <w:outlineLvl w:val="0"/>
      </w:pPr>
    </w:p>
    <w:p w14:paraId="03587194" w14:textId="399B9304" w:rsidR="00B41979" w:rsidRPr="00A1757E" w:rsidRDefault="00B41979" w:rsidP="00B41979">
      <w:pPr>
        <w:jc w:val="left"/>
        <w:rPr>
          <w:b/>
          <w:bCs/>
          <w:sz w:val="23"/>
          <w:szCs w:val="23"/>
          <w:shd w:val="clear" w:color="auto" w:fill="FFFFCD"/>
        </w:rPr>
      </w:pPr>
      <w:r w:rsidRPr="00A1757E">
        <w:rPr>
          <w:b/>
          <w:bCs/>
          <w:sz w:val="23"/>
          <w:szCs w:val="23"/>
        </w:rPr>
        <w:t>Pamięci serwerowe - UCSX-MR-X64G2RW= - 32szt</w:t>
      </w:r>
    </w:p>
    <w:p w14:paraId="7309E399" w14:textId="77777777" w:rsidR="00B41979" w:rsidRPr="00A1757E" w:rsidRDefault="00B41979" w:rsidP="0073185C">
      <w:pPr>
        <w:pStyle w:val="Akapitzlist"/>
        <w:numPr>
          <w:ilvl w:val="0"/>
          <w:numId w:val="57"/>
        </w:numPr>
        <w:spacing w:before="60" w:after="120" w:line="360" w:lineRule="auto"/>
        <w:ind w:left="284"/>
        <w:contextualSpacing w:val="0"/>
        <w:rPr>
          <w:sz w:val="23"/>
          <w:szCs w:val="23"/>
          <w:lang w:eastAsia="ar-SA"/>
        </w:rPr>
      </w:pPr>
      <w:r w:rsidRPr="00A1757E">
        <w:rPr>
          <w:sz w:val="23"/>
          <w:szCs w:val="23"/>
          <w:lang w:eastAsia="ar-SA"/>
        </w:rPr>
        <w:t>pamięci DDR4 64GB RDIMM o częstotliwości pracy 3200 MHz kompatybilne z</w:t>
      </w:r>
      <w:r w:rsidRPr="00A1757E">
        <w:rPr>
          <w:sz w:val="23"/>
          <w:szCs w:val="23"/>
        </w:rPr>
        <w:t xml:space="preserve"> serwerem Cisco UCS X210c M6</w:t>
      </w:r>
    </w:p>
    <w:p w14:paraId="48B7A514" w14:textId="77777777" w:rsidR="00B41979" w:rsidRPr="00A1757E" w:rsidRDefault="00B41979" w:rsidP="00B41979">
      <w:pPr>
        <w:ind w:left="708"/>
        <w:rPr>
          <w:sz w:val="23"/>
          <w:szCs w:val="23"/>
        </w:rPr>
      </w:pPr>
    </w:p>
    <w:p w14:paraId="4844D605" w14:textId="77777777" w:rsidR="00B41979" w:rsidRPr="00A1757E" w:rsidRDefault="00B41979" w:rsidP="00B41979">
      <w:pPr>
        <w:ind w:left="708"/>
        <w:rPr>
          <w:sz w:val="23"/>
          <w:szCs w:val="23"/>
        </w:rPr>
      </w:pPr>
    </w:p>
    <w:p w14:paraId="13D34AEC" w14:textId="77777777" w:rsidR="00B41979" w:rsidRPr="00A1757E" w:rsidRDefault="00B41979" w:rsidP="00B41979">
      <w:pPr>
        <w:rPr>
          <w:b/>
          <w:bCs/>
          <w:sz w:val="23"/>
          <w:szCs w:val="23"/>
        </w:rPr>
      </w:pPr>
      <w:r w:rsidRPr="00A1757E">
        <w:rPr>
          <w:b/>
          <w:bCs/>
          <w:sz w:val="23"/>
          <w:szCs w:val="23"/>
        </w:rPr>
        <w:t>Wsparcie musi obejmować m.in.:</w:t>
      </w:r>
    </w:p>
    <w:p w14:paraId="2BEDEFB1" w14:textId="77777777" w:rsidR="00B41979" w:rsidRPr="00A1757E" w:rsidRDefault="00B41979" w:rsidP="00A1757E">
      <w:pPr>
        <w:pStyle w:val="Akapitzlist"/>
        <w:numPr>
          <w:ilvl w:val="0"/>
          <w:numId w:val="58"/>
        </w:numPr>
        <w:spacing w:after="120" w:line="276" w:lineRule="auto"/>
        <w:ind w:left="284" w:hanging="284"/>
        <w:rPr>
          <w:sz w:val="23"/>
          <w:szCs w:val="23"/>
        </w:rPr>
      </w:pPr>
      <w:r w:rsidRPr="00A1757E">
        <w:rPr>
          <w:sz w:val="23"/>
          <w:szCs w:val="23"/>
        </w:rPr>
        <w:t>serwis gwarancyjny umożliwiający wymianę urządzenia w razie jego uszkodzenia oraz wsparcie techniczne pozwalające na dostęp do pomocy technicznej producenta w trybie 8x5</w:t>
      </w:r>
    </w:p>
    <w:p w14:paraId="6211165E" w14:textId="5EE0ACD0" w:rsidR="00B41979" w:rsidRPr="00A1757E" w:rsidRDefault="00B41979" w:rsidP="00A1757E">
      <w:pPr>
        <w:pStyle w:val="Akapitzlist"/>
        <w:numPr>
          <w:ilvl w:val="0"/>
          <w:numId w:val="58"/>
        </w:numPr>
        <w:spacing w:before="60" w:line="252" w:lineRule="auto"/>
        <w:ind w:left="284" w:hanging="284"/>
        <w:rPr>
          <w:sz w:val="23"/>
          <w:szCs w:val="23"/>
        </w:rPr>
      </w:pPr>
      <w:r w:rsidRPr="00A1757E">
        <w:rPr>
          <w:sz w:val="23"/>
          <w:szCs w:val="23"/>
        </w:rPr>
        <w:t xml:space="preserve">w przypadku konieczności naprawy urządzenia wysyłka równoważnego zastępczego urządzenia do Zamawiającego, o parametrach nie gorszych niż urządzenie objęte </w:t>
      </w:r>
      <w:r w:rsidR="002C5D21" w:rsidRPr="00A1757E">
        <w:rPr>
          <w:sz w:val="23"/>
          <w:szCs w:val="23"/>
        </w:rPr>
        <w:t>Umow</w:t>
      </w:r>
      <w:r w:rsidRPr="00A1757E">
        <w:rPr>
          <w:sz w:val="23"/>
          <w:szCs w:val="23"/>
        </w:rPr>
        <w:t>ą, nastąpi</w:t>
      </w:r>
      <w:r w:rsidR="00C57813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 xml:space="preserve">w ciągu maksymalnie 24 godzin liczonych od chwili zgłoszenia, z wyłączeniem dni ustawowo wolnych od pracy, kosztem i staraniem Wykonawcy. </w:t>
      </w:r>
    </w:p>
    <w:p w14:paraId="4493EF69" w14:textId="77777777" w:rsidR="00B41979" w:rsidRPr="00A1757E" w:rsidRDefault="00B41979" w:rsidP="00B41979">
      <w:pPr>
        <w:rPr>
          <w:sz w:val="23"/>
          <w:szCs w:val="23"/>
        </w:rPr>
      </w:pPr>
    </w:p>
    <w:p w14:paraId="7A54721F" w14:textId="77777777" w:rsidR="00B41979" w:rsidRPr="00A1757E" w:rsidRDefault="00B41979" w:rsidP="00B41979">
      <w:pPr>
        <w:ind w:left="720"/>
        <w:rPr>
          <w:sz w:val="23"/>
          <w:szCs w:val="23"/>
        </w:rPr>
      </w:pPr>
    </w:p>
    <w:p w14:paraId="63F92C0B" w14:textId="77777777" w:rsidR="007A3586" w:rsidRPr="00A1757E" w:rsidRDefault="007A3586" w:rsidP="007A3586"/>
    <w:p w14:paraId="6703CAAB" w14:textId="77777777" w:rsidR="00A153A9" w:rsidRPr="00A1757E" w:rsidRDefault="00A153A9">
      <w:pPr>
        <w:widowControl/>
        <w:suppressAutoHyphens w:val="0"/>
        <w:jc w:val="left"/>
        <w:rPr>
          <w:b/>
          <w:bCs/>
          <w:color w:val="FF0000"/>
        </w:rPr>
      </w:pPr>
      <w:r w:rsidRPr="00A1757E">
        <w:rPr>
          <w:b/>
          <w:bCs/>
          <w:color w:val="FF0000"/>
        </w:rPr>
        <w:br w:type="page"/>
      </w:r>
    </w:p>
    <w:p w14:paraId="336E9F4C" w14:textId="6D1202D6" w:rsidR="003A08E9" w:rsidRPr="00A1757E" w:rsidRDefault="003A08E9" w:rsidP="00B07A55">
      <w:pPr>
        <w:widowControl/>
        <w:suppressAutoHyphens w:val="0"/>
        <w:jc w:val="right"/>
        <w:rPr>
          <w:b/>
          <w:bCs/>
          <w:u w:val="single"/>
        </w:rPr>
      </w:pPr>
      <w:r w:rsidRPr="00A1757E">
        <w:rPr>
          <w:b/>
          <w:bCs/>
        </w:rPr>
        <w:lastRenderedPageBreak/>
        <w:t xml:space="preserve">Załącznik nr 1 do </w:t>
      </w:r>
      <w:r w:rsidR="001232D5" w:rsidRPr="00A1757E">
        <w:rPr>
          <w:b/>
          <w:bCs/>
        </w:rPr>
        <w:t>SWZ</w:t>
      </w:r>
    </w:p>
    <w:p w14:paraId="5A657E18" w14:textId="77777777" w:rsidR="00E02FF2" w:rsidRPr="00A1757E" w:rsidRDefault="00E02FF2" w:rsidP="00B07A55">
      <w:pPr>
        <w:rPr>
          <w:b/>
          <w:bCs/>
          <w:u w:val="single"/>
        </w:rPr>
      </w:pPr>
    </w:p>
    <w:p w14:paraId="02A33437" w14:textId="63101C66" w:rsidR="00E02FF2" w:rsidRPr="00A1757E" w:rsidRDefault="00E02FF2" w:rsidP="00B07A55">
      <w:pPr>
        <w:ind w:left="567" w:firstLine="3"/>
        <w:rPr>
          <w:b/>
          <w:bCs/>
          <w:sz w:val="22"/>
          <w:szCs w:val="22"/>
        </w:rPr>
      </w:pPr>
      <w:r w:rsidRPr="00A1757E">
        <w:rPr>
          <w:b/>
          <w:bCs/>
          <w:sz w:val="22"/>
          <w:szCs w:val="22"/>
          <w:u w:val="single"/>
        </w:rPr>
        <w:t>FORMULARZ OFERTY – Znak sprawy 80.272.</w:t>
      </w:r>
      <w:r w:rsidR="00944201" w:rsidRPr="00A1757E">
        <w:rPr>
          <w:b/>
          <w:bCs/>
          <w:sz w:val="22"/>
          <w:szCs w:val="22"/>
          <w:u w:val="single"/>
        </w:rPr>
        <w:t>87</w:t>
      </w:r>
      <w:r w:rsidR="00F54F74" w:rsidRPr="00A1757E">
        <w:rPr>
          <w:b/>
          <w:bCs/>
          <w:sz w:val="22"/>
          <w:szCs w:val="22"/>
          <w:u w:val="single"/>
        </w:rPr>
        <w:t>.202</w:t>
      </w:r>
      <w:r w:rsidR="00BB705C" w:rsidRPr="00A1757E">
        <w:rPr>
          <w:b/>
          <w:bCs/>
          <w:sz w:val="22"/>
          <w:szCs w:val="22"/>
          <w:u w:val="single"/>
        </w:rPr>
        <w:t>4</w:t>
      </w:r>
    </w:p>
    <w:p w14:paraId="4A16DF1F" w14:textId="77777777" w:rsidR="00E02FF2" w:rsidRPr="00A1757E" w:rsidRDefault="00E02FF2" w:rsidP="00B07A55">
      <w:pPr>
        <w:ind w:left="426"/>
        <w:jc w:val="both"/>
        <w:rPr>
          <w:b/>
          <w:bCs/>
          <w:sz w:val="22"/>
          <w:szCs w:val="22"/>
        </w:rPr>
      </w:pPr>
      <w:r w:rsidRPr="00A1757E">
        <w:rPr>
          <w:b/>
          <w:bCs/>
          <w:sz w:val="22"/>
          <w:szCs w:val="22"/>
        </w:rPr>
        <w:t>_____________________________________________________________________________</w:t>
      </w:r>
    </w:p>
    <w:p w14:paraId="6A7A8A7E" w14:textId="77777777" w:rsidR="00E02FF2" w:rsidRPr="00A1757E" w:rsidRDefault="00E02FF2" w:rsidP="00B07A55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1FF9A2" w14:textId="77777777" w:rsidR="00E02FF2" w:rsidRPr="00A1757E" w:rsidRDefault="00E02FF2" w:rsidP="00B07A55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A1757E">
        <w:rPr>
          <w:i/>
          <w:iCs/>
          <w:sz w:val="22"/>
          <w:szCs w:val="22"/>
          <w:u w:val="single"/>
        </w:rPr>
        <w:t>ZAMAWIAJĄCY</w:t>
      </w:r>
      <w:r w:rsidRPr="00A1757E">
        <w:rPr>
          <w:i/>
          <w:iCs/>
          <w:sz w:val="22"/>
          <w:szCs w:val="22"/>
        </w:rPr>
        <w:t>:</w:t>
      </w:r>
      <w:r w:rsidRPr="00A1757E">
        <w:rPr>
          <w:b/>
          <w:bCs/>
          <w:sz w:val="22"/>
          <w:szCs w:val="22"/>
        </w:rPr>
        <w:tab/>
      </w:r>
      <w:r w:rsidRPr="00A1757E">
        <w:rPr>
          <w:b/>
          <w:bCs/>
          <w:sz w:val="22"/>
          <w:szCs w:val="22"/>
        </w:rPr>
        <w:tab/>
      </w:r>
      <w:r w:rsidRPr="00A1757E">
        <w:rPr>
          <w:b/>
          <w:bCs/>
          <w:sz w:val="22"/>
          <w:szCs w:val="22"/>
        </w:rPr>
        <w:tab/>
      </w:r>
      <w:r w:rsidRPr="00A1757E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37B8B157" w14:textId="77777777" w:rsidR="00E02FF2" w:rsidRPr="00A1757E" w:rsidRDefault="00E02FF2" w:rsidP="00B07A55">
      <w:pPr>
        <w:ind w:left="3544"/>
        <w:jc w:val="both"/>
        <w:rPr>
          <w:b/>
          <w:bCs/>
          <w:sz w:val="22"/>
          <w:szCs w:val="22"/>
        </w:rPr>
      </w:pPr>
      <w:r w:rsidRPr="00A1757E">
        <w:rPr>
          <w:b/>
          <w:bCs/>
          <w:i/>
          <w:iCs/>
          <w:sz w:val="22"/>
          <w:szCs w:val="22"/>
        </w:rPr>
        <w:t>ul. Gołębia 24, 31 – 007 Kraków</w:t>
      </w:r>
      <w:r w:rsidRPr="00A1757E">
        <w:rPr>
          <w:b/>
          <w:bCs/>
          <w:sz w:val="22"/>
          <w:szCs w:val="22"/>
        </w:rPr>
        <w:t>;</w:t>
      </w:r>
    </w:p>
    <w:p w14:paraId="43782940" w14:textId="77777777" w:rsidR="00E02FF2" w:rsidRPr="00A1757E" w:rsidRDefault="00E02FF2" w:rsidP="00B07A55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A1757E">
        <w:rPr>
          <w:i/>
          <w:iCs/>
          <w:sz w:val="22"/>
          <w:szCs w:val="22"/>
          <w:u w:val="single"/>
        </w:rPr>
        <w:t>Jednostka prowadząca sprawę</w:t>
      </w:r>
      <w:r w:rsidRPr="00A1757E">
        <w:rPr>
          <w:i/>
          <w:iCs/>
          <w:sz w:val="22"/>
          <w:szCs w:val="22"/>
        </w:rPr>
        <w:t xml:space="preserve">: </w:t>
      </w:r>
      <w:r w:rsidRPr="00A1757E">
        <w:rPr>
          <w:b/>
          <w:bCs/>
          <w:sz w:val="22"/>
          <w:szCs w:val="22"/>
        </w:rPr>
        <w:tab/>
      </w:r>
      <w:r w:rsidRPr="00A1757E">
        <w:rPr>
          <w:b/>
          <w:bCs/>
          <w:i/>
          <w:iCs/>
          <w:sz w:val="22"/>
          <w:szCs w:val="22"/>
        </w:rPr>
        <w:t>Dział Zamówień Publicznych UJ</w:t>
      </w:r>
    </w:p>
    <w:p w14:paraId="73D36380" w14:textId="61AF59FC" w:rsidR="00E02FF2" w:rsidRPr="00A1757E" w:rsidRDefault="00E02FF2" w:rsidP="00B07A55">
      <w:pPr>
        <w:ind w:left="3544"/>
        <w:jc w:val="both"/>
        <w:outlineLvl w:val="0"/>
        <w:rPr>
          <w:b/>
          <w:bCs/>
          <w:sz w:val="22"/>
          <w:szCs w:val="22"/>
        </w:rPr>
      </w:pPr>
      <w:r w:rsidRPr="00A1757E">
        <w:rPr>
          <w:b/>
          <w:bCs/>
          <w:i/>
          <w:iCs/>
          <w:sz w:val="22"/>
          <w:szCs w:val="22"/>
        </w:rPr>
        <w:t>ul. Straszewskiego 25/</w:t>
      </w:r>
      <w:r w:rsidR="00F023A1" w:rsidRPr="00A1757E">
        <w:rPr>
          <w:b/>
          <w:bCs/>
          <w:i/>
          <w:iCs/>
          <w:sz w:val="22"/>
          <w:szCs w:val="22"/>
        </w:rPr>
        <w:t>3 i 4</w:t>
      </w:r>
      <w:r w:rsidRPr="00A1757E">
        <w:rPr>
          <w:b/>
          <w:bCs/>
          <w:i/>
          <w:iCs/>
          <w:sz w:val="22"/>
          <w:szCs w:val="22"/>
        </w:rPr>
        <w:t>, 31-113 Kraków</w:t>
      </w:r>
    </w:p>
    <w:p w14:paraId="0F9D0AE2" w14:textId="77777777" w:rsidR="00E02FF2" w:rsidRPr="00A1757E" w:rsidRDefault="00E02FF2" w:rsidP="00B07A55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A1757E">
        <w:rPr>
          <w:b/>
          <w:bCs/>
          <w:sz w:val="22"/>
          <w:szCs w:val="22"/>
        </w:rPr>
        <w:t>_____________________________________________________________________________</w:t>
      </w:r>
    </w:p>
    <w:p w14:paraId="16B72A70" w14:textId="77777777" w:rsidR="00E02FF2" w:rsidRPr="00A1757E" w:rsidRDefault="00E02FF2" w:rsidP="00B07A55">
      <w:pPr>
        <w:ind w:left="540"/>
        <w:jc w:val="both"/>
        <w:rPr>
          <w:sz w:val="22"/>
          <w:szCs w:val="22"/>
        </w:rPr>
      </w:pPr>
      <w:r w:rsidRPr="00A1757E">
        <w:rPr>
          <w:i/>
          <w:iCs/>
          <w:sz w:val="22"/>
          <w:szCs w:val="22"/>
          <w:u w:val="single"/>
        </w:rPr>
        <w:t>Nazwa (Firma) wykonawcy:</w:t>
      </w:r>
      <w:r w:rsidRPr="00A1757E">
        <w:rPr>
          <w:sz w:val="22"/>
          <w:szCs w:val="22"/>
        </w:rPr>
        <w:tab/>
      </w:r>
      <w:r w:rsidRPr="00A1757E">
        <w:rPr>
          <w:sz w:val="22"/>
          <w:szCs w:val="22"/>
        </w:rPr>
        <w:tab/>
      </w:r>
    </w:p>
    <w:p w14:paraId="0BE3D638" w14:textId="77777777" w:rsidR="00E02FF2" w:rsidRPr="00A1757E" w:rsidRDefault="00E02FF2" w:rsidP="00B07A55">
      <w:pPr>
        <w:ind w:left="540"/>
        <w:jc w:val="right"/>
        <w:rPr>
          <w:sz w:val="22"/>
          <w:szCs w:val="22"/>
          <w:u w:val="single"/>
        </w:rPr>
      </w:pPr>
      <w:r w:rsidRPr="00A1757E">
        <w:rPr>
          <w:sz w:val="22"/>
          <w:szCs w:val="22"/>
          <w:u w:val="single"/>
        </w:rPr>
        <w:t>................................................................................</w:t>
      </w:r>
    </w:p>
    <w:p w14:paraId="3E9DD96B" w14:textId="77777777" w:rsidR="00E02FF2" w:rsidRPr="00A1757E" w:rsidRDefault="00E02FF2" w:rsidP="00B07A55">
      <w:pPr>
        <w:ind w:left="540"/>
        <w:jc w:val="right"/>
        <w:rPr>
          <w:sz w:val="22"/>
          <w:szCs w:val="22"/>
          <w:u w:val="single"/>
        </w:rPr>
      </w:pPr>
      <w:r w:rsidRPr="00A1757E">
        <w:rPr>
          <w:sz w:val="22"/>
          <w:szCs w:val="22"/>
          <w:u w:val="single"/>
        </w:rPr>
        <w:t>................................................................................</w:t>
      </w:r>
    </w:p>
    <w:p w14:paraId="48AAA4C1" w14:textId="77777777" w:rsidR="00E02FF2" w:rsidRPr="00A1757E" w:rsidRDefault="00E02FF2" w:rsidP="00B07A55">
      <w:pPr>
        <w:ind w:left="540"/>
        <w:jc w:val="both"/>
        <w:rPr>
          <w:sz w:val="22"/>
          <w:szCs w:val="22"/>
        </w:rPr>
      </w:pPr>
      <w:r w:rsidRPr="00A1757E">
        <w:rPr>
          <w:i/>
          <w:iCs/>
          <w:sz w:val="22"/>
          <w:szCs w:val="22"/>
          <w:u w:val="single"/>
        </w:rPr>
        <w:t xml:space="preserve">Adres siedziby: </w:t>
      </w:r>
      <w:r w:rsidRPr="00A1757E">
        <w:rPr>
          <w:sz w:val="22"/>
          <w:szCs w:val="22"/>
        </w:rPr>
        <w:tab/>
      </w:r>
      <w:r w:rsidRPr="00A1757E">
        <w:rPr>
          <w:sz w:val="22"/>
          <w:szCs w:val="22"/>
        </w:rPr>
        <w:tab/>
      </w:r>
      <w:r w:rsidRPr="00A1757E">
        <w:rPr>
          <w:sz w:val="22"/>
          <w:szCs w:val="22"/>
        </w:rPr>
        <w:tab/>
      </w:r>
      <w:r w:rsidRPr="00A1757E">
        <w:rPr>
          <w:sz w:val="22"/>
          <w:szCs w:val="22"/>
        </w:rPr>
        <w:tab/>
      </w:r>
    </w:p>
    <w:p w14:paraId="557F5382" w14:textId="77777777" w:rsidR="00E02FF2" w:rsidRPr="00A1757E" w:rsidRDefault="00E02FF2" w:rsidP="00B07A55">
      <w:pPr>
        <w:ind w:left="540"/>
        <w:jc w:val="right"/>
        <w:rPr>
          <w:sz w:val="22"/>
          <w:szCs w:val="22"/>
          <w:u w:val="single"/>
        </w:rPr>
      </w:pPr>
      <w:r w:rsidRPr="00A1757E">
        <w:rPr>
          <w:sz w:val="22"/>
          <w:szCs w:val="22"/>
          <w:u w:val="single"/>
        </w:rPr>
        <w:t>................................................................................</w:t>
      </w:r>
    </w:p>
    <w:p w14:paraId="10B38270" w14:textId="77777777" w:rsidR="00E02FF2" w:rsidRPr="00A1757E" w:rsidRDefault="00E02FF2" w:rsidP="00B07A55">
      <w:pPr>
        <w:ind w:left="540"/>
        <w:jc w:val="right"/>
        <w:rPr>
          <w:sz w:val="22"/>
          <w:szCs w:val="22"/>
          <w:u w:val="single"/>
        </w:rPr>
      </w:pPr>
      <w:r w:rsidRPr="00A1757E">
        <w:rPr>
          <w:sz w:val="22"/>
          <w:szCs w:val="22"/>
          <w:u w:val="single"/>
        </w:rPr>
        <w:t>................................................................................</w:t>
      </w:r>
    </w:p>
    <w:p w14:paraId="519FBEDB" w14:textId="77777777" w:rsidR="00E02FF2" w:rsidRPr="00A1757E" w:rsidRDefault="00E02FF2" w:rsidP="00B07A55">
      <w:pPr>
        <w:ind w:left="540"/>
        <w:jc w:val="both"/>
        <w:rPr>
          <w:sz w:val="22"/>
          <w:szCs w:val="22"/>
        </w:rPr>
      </w:pPr>
      <w:r w:rsidRPr="00A1757E">
        <w:rPr>
          <w:i/>
          <w:iCs/>
          <w:sz w:val="22"/>
          <w:szCs w:val="22"/>
          <w:u w:val="single"/>
        </w:rPr>
        <w:t>Adres do korespondencji:</w:t>
      </w:r>
      <w:r w:rsidRPr="00A1757E">
        <w:rPr>
          <w:sz w:val="22"/>
          <w:szCs w:val="22"/>
        </w:rPr>
        <w:tab/>
      </w:r>
      <w:r w:rsidRPr="00A1757E">
        <w:rPr>
          <w:sz w:val="22"/>
          <w:szCs w:val="22"/>
        </w:rPr>
        <w:tab/>
      </w:r>
    </w:p>
    <w:p w14:paraId="7869ABED" w14:textId="77777777" w:rsidR="00E02FF2" w:rsidRPr="00A1757E" w:rsidRDefault="00E02FF2" w:rsidP="00B07A55">
      <w:pPr>
        <w:ind w:left="540"/>
        <w:jc w:val="right"/>
        <w:rPr>
          <w:sz w:val="22"/>
          <w:szCs w:val="22"/>
          <w:u w:val="single"/>
          <w:lang w:val="da-DK"/>
        </w:rPr>
      </w:pPr>
      <w:r w:rsidRPr="00A1757E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8F5912C" w14:textId="77777777" w:rsidR="00E02FF2" w:rsidRPr="00A1757E" w:rsidRDefault="00E02FF2" w:rsidP="00B07A55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A1757E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4FCEF204" w14:textId="77777777" w:rsidR="00E02FF2" w:rsidRPr="00A1757E" w:rsidRDefault="00E02FF2" w:rsidP="00B07A55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A1757E">
        <w:rPr>
          <w:i/>
          <w:iCs/>
          <w:sz w:val="22"/>
          <w:szCs w:val="22"/>
          <w:u w:val="single"/>
          <w:lang w:val="de-DE"/>
        </w:rPr>
        <w:t>Kontakt:</w:t>
      </w:r>
    </w:p>
    <w:p w14:paraId="512763A9" w14:textId="77777777" w:rsidR="00E02FF2" w:rsidRPr="00A1757E" w:rsidRDefault="00E02FF2" w:rsidP="00B07A55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A1757E">
        <w:rPr>
          <w:i/>
          <w:iCs/>
          <w:sz w:val="22"/>
          <w:szCs w:val="22"/>
          <w:u w:val="single"/>
          <w:lang w:val="de-DE"/>
        </w:rPr>
        <w:t>tel.:</w:t>
      </w:r>
      <w:r w:rsidRPr="00A1757E">
        <w:rPr>
          <w:i/>
          <w:iCs/>
          <w:sz w:val="22"/>
          <w:szCs w:val="22"/>
          <w:lang w:val="de-DE"/>
        </w:rPr>
        <w:tab/>
      </w:r>
      <w:r w:rsidRPr="00A1757E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6F272CEC" w14:textId="77777777" w:rsidR="00E02FF2" w:rsidRPr="00A1757E" w:rsidRDefault="00E02FF2" w:rsidP="00B07A55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A1757E">
        <w:rPr>
          <w:i/>
          <w:iCs/>
          <w:sz w:val="22"/>
          <w:szCs w:val="22"/>
          <w:u w:val="single"/>
          <w:lang w:val="de-DE"/>
        </w:rPr>
        <w:t>fax:</w:t>
      </w:r>
      <w:r w:rsidRPr="00A1757E">
        <w:rPr>
          <w:sz w:val="22"/>
          <w:szCs w:val="22"/>
          <w:lang w:val="de-DE"/>
        </w:rPr>
        <w:tab/>
      </w:r>
      <w:r w:rsidRPr="00A1757E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4CF35477" w14:textId="360FA903" w:rsidR="00E02FF2" w:rsidRPr="00A1757E" w:rsidRDefault="00E02FF2" w:rsidP="00B07A55">
      <w:pPr>
        <w:ind w:left="4080" w:firstLine="168"/>
        <w:outlineLvl w:val="0"/>
        <w:rPr>
          <w:sz w:val="22"/>
          <w:szCs w:val="22"/>
          <w:u w:val="single"/>
          <w:lang w:val="da-DK"/>
        </w:rPr>
      </w:pPr>
      <w:r w:rsidRPr="00A1757E">
        <w:rPr>
          <w:i/>
          <w:iCs/>
          <w:sz w:val="22"/>
          <w:szCs w:val="22"/>
          <w:u w:val="single"/>
          <w:lang w:val="da-DK"/>
        </w:rPr>
        <w:t>e-mail:</w:t>
      </w:r>
      <w:r w:rsidR="0021211D" w:rsidRPr="00A1757E">
        <w:rPr>
          <w:sz w:val="22"/>
          <w:szCs w:val="22"/>
          <w:lang w:val="da-DK"/>
        </w:rPr>
        <w:t xml:space="preserve"> </w:t>
      </w:r>
      <w:r w:rsidRPr="00A1757E">
        <w:rPr>
          <w:sz w:val="22"/>
          <w:szCs w:val="22"/>
          <w:u w:val="single"/>
          <w:lang w:val="da-DK"/>
        </w:rPr>
        <w:t>...................................................................</w:t>
      </w:r>
    </w:p>
    <w:p w14:paraId="2DFC4774" w14:textId="77777777" w:rsidR="00E02FF2" w:rsidRPr="00A1757E" w:rsidRDefault="00E02FF2" w:rsidP="00B07A55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A1757E">
        <w:rPr>
          <w:i/>
          <w:iCs/>
          <w:sz w:val="22"/>
          <w:szCs w:val="22"/>
          <w:u w:val="single"/>
        </w:rPr>
        <w:t>Inne dane:</w:t>
      </w:r>
    </w:p>
    <w:p w14:paraId="424DE809" w14:textId="11D39E00" w:rsidR="00E02FF2" w:rsidRPr="00A1757E" w:rsidRDefault="0044500A" w:rsidP="00B07A55">
      <w:pPr>
        <w:ind w:left="540"/>
        <w:jc w:val="right"/>
        <w:outlineLvl w:val="0"/>
        <w:rPr>
          <w:sz w:val="22"/>
          <w:szCs w:val="22"/>
          <w:u w:val="single"/>
        </w:rPr>
      </w:pPr>
      <w:r w:rsidRPr="00A1757E">
        <w:rPr>
          <w:i/>
          <w:iCs/>
          <w:sz w:val="22"/>
          <w:szCs w:val="22"/>
          <w:u w:val="single"/>
        </w:rPr>
        <w:t>NIP / PESEL*</w:t>
      </w:r>
      <w:r w:rsidR="00E02FF2" w:rsidRPr="00A1757E">
        <w:rPr>
          <w:sz w:val="22"/>
          <w:szCs w:val="22"/>
        </w:rPr>
        <w:t>:</w:t>
      </w:r>
      <w:r w:rsidR="00E02FF2" w:rsidRPr="00A1757E">
        <w:rPr>
          <w:sz w:val="22"/>
          <w:szCs w:val="22"/>
        </w:rPr>
        <w:tab/>
      </w:r>
      <w:r w:rsidR="00E02FF2" w:rsidRPr="00A1757E">
        <w:rPr>
          <w:i/>
          <w:iCs/>
          <w:sz w:val="22"/>
          <w:szCs w:val="22"/>
        </w:rPr>
        <w:t xml:space="preserve"> </w:t>
      </w:r>
      <w:r w:rsidR="00E02FF2" w:rsidRPr="00A1757E">
        <w:rPr>
          <w:sz w:val="22"/>
          <w:szCs w:val="22"/>
          <w:u w:val="single"/>
        </w:rPr>
        <w:t>.............................................................</w:t>
      </w:r>
    </w:p>
    <w:p w14:paraId="41CB7244" w14:textId="70CFEFD2" w:rsidR="00E02FF2" w:rsidRPr="00A1757E" w:rsidRDefault="00E02FF2" w:rsidP="00B07A55">
      <w:pPr>
        <w:ind w:left="540"/>
        <w:jc w:val="right"/>
        <w:outlineLvl w:val="0"/>
        <w:rPr>
          <w:sz w:val="22"/>
          <w:szCs w:val="22"/>
          <w:u w:val="single"/>
        </w:rPr>
      </w:pPr>
      <w:r w:rsidRPr="00A1757E">
        <w:rPr>
          <w:i/>
          <w:iCs/>
          <w:sz w:val="22"/>
          <w:szCs w:val="22"/>
          <w:u w:val="single"/>
        </w:rPr>
        <w:t>REGON</w:t>
      </w:r>
      <w:r w:rsidRPr="00A1757E">
        <w:rPr>
          <w:sz w:val="22"/>
          <w:szCs w:val="22"/>
        </w:rPr>
        <w:t>:</w:t>
      </w:r>
      <w:r w:rsidR="0021211D" w:rsidRPr="00A1757E">
        <w:rPr>
          <w:sz w:val="22"/>
          <w:szCs w:val="22"/>
        </w:rPr>
        <w:t xml:space="preserve"> </w:t>
      </w:r>
      <w:r w:rsidRPr="00A1757E">
        <w:rPr>
          <w:sz w:val="22"/>
          <w:szCs w:val="22"/>
          <w:u w:val="single"/>
        </w:rPr>
        <w:t>...............................................................</w:t>
      </w:r>
    </w:p>
    <w:p w14:paraId="34EB821B" w14:textId="77777777" w:rsidR="00E02FF2" w:rsidRPr="00A1757E" w:rsidRDefault="00E02FF2" w:rsidP="00B07A55">
      <w:pPr>
        <w:widowControl/>
        <w:suppressAutoHyphens w:val="0"/>
        <w:jc w:val="both"/>
        <w:outlineLvl w:val="0"/>
      </w:pPr>
    </w:p>
    <w:p w14:paraId="62837BA3" w14:textId="77777777" w:rsidR="00A26221" w:rsidRPr="00A1757E" w:rsidRDefault="00A26221" w:rsidP="00B07A55">
      <w:pPr>
        <w:widowControl/>
        <w:jc w:val="both"/>
        <w:outlineLvl w:val="0"/>
        <w:rPr>
          <w:b/>
          <w:i/>
          <w:iCs/>
          <w:sz w:val="22"/>
          <w:szCs w:val="22"/>
        </w:rPr>
      </w:pPr>
      <w:r w:rsidRPr="00A1757E">
        <w:rPr>
          <w:b/>
          <w:i/>
          <w:iCs/>
          <w:sz w:val="22"/>
          <w:szCs w:val="22"/>
          <w:u w:val="single"/>
        </w:rPr>
        <w:t>Dane umożliwiające dostęp do dokumentów potwierdzających umocowanie osoby działającej w imieniu wykonawcy</w:t>
      </w:r>
      <w:r w:rsidRPr="00A1757E">
        <w:rPr>
          <w:b/>
          <w:i/>
          <w:iCs/>
          <w:sz w:val="22"/>
          <w:szCs w:val="22"/>
        </w:rPr>
        <w:t xml:space="preserve"> (należy zaznaczyć właściwe i ewentualnie uzupełnić): </w:t>
      </w:r>
    </w:p>
    <w:p w14:paraId="692B07E2" w14:textId="3322FBB8" w:rsidR="00A26221" w:rsidRPr="00A1757E" w:rsidRDefault="00000000" w:rsidP="00B07A55">
      <w:pPr>
        <w:jc w:val="both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942834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221" w:rsidRPr="00A1757E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21211D" w:rsidRPr="00A1757E">
        <w:rPr>
          <w:b/>
          <w:iCs/>
          <w:sz w:val="22"/>
          <w:szCs w:val="22"/>
        </w:rPr>
        <w:t xml:space="preserve"> </w:t>
      </w:r>
      <w:r w:rsidR="00A26221" w:rsidRPr="00A1757E">
        <w:rPr>
          <w:b/>
          <w:i/>
          <w:iCs/>
          <w:sz w:val="22"/>
          <w:szCs w:val="22"/>
        </w:rPr>
        <w:t xml:space="preserve">wyszukiwarka KRS: </w:t>
      </w:r>
      <w:hyperlink r:id="rId44" w:history="1">
        <w:r w:rsidR="00A26221" w:rsidRPr="00A1757E">
          <w:rPr>
            <w:rStyle w:val="Hipercze"/>
            <w:b/>
            <w:i/>
            <w:iCs/>
            <w:color w:val="auto"/>
            <w:sz w:val="22"/>
            <w:szCs w:val="22"/>
          </w:rPr>
          <w:t>https://ekrs.ms.gov.pl/web/wyszukiwarka-krs/strona-glowna/</w:t>
        </w:r>
      </w:hyperlink>
      <w:r w:rsidR="00A26221" w:rsidRPr="00A1757E">
        <w:rPr>
          <w:b/>
          <w:i/>
          <w:iCs/>
          <w:sz w:val="22"/>
          <w:szCs w:val="22"/>
        </w:rPr>
        <w:t>,</w:t>
      </w:r>
    </w:p>
    <w:p w14:paraId="32DA69FB" w14:textId="2896DCCC" w:rsidR="00A26221" w:rsidRPr="00A1757E" w:rsidRDefault="00000000" w:rsidP="00B07A55">
      <w:pPr>
        <w:jc w:val="both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415450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221" w:rsidRPr="00A1757E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21211D" w:rsidRPr="00A1757E">
        <w:rPr>
          <w:b/>
          <w:iCs/>
          <w:sz w:val="22"/>
          <w:szCs w:val="22"/>
        </w:rPr>
        <w:t xml:space="preserve"> </w:t>
      </w:r>
      <w:r w:rsidR="00A26221" w:rsidRPr="00A1757E">
        <w:rPr>
          <w:b/>
          <w:i/>
          <w:iCs/>
          <w:sz w:val="22"/>
          <w:szCs w:val="22"/>
        </w:rPr>
        <w:t xml:space="preserve">przeglądanie wpisów CEIDG: </w:t>
      </w:r>
      <w:hyperlink r:id="rId45" w:history="1">
        <w:r w:rsidR="00A26221" w:rsidRPr="00A1757E">
          <w:rPr>
            <w:rStyle w:val="Hipercze"/>
            <w:b/>
            <w:i/>
            <w:iCs/>
            <w:color w:val="auto"/>
            <w:sz w:val="22"/>
            <w:szCs w:val="22"/>
          </w:rPr>
          <w:t>https://aplikacja.ceidg.gov.pl/ceidg/ceidg.public.ui/search.aspx</w:t>
        </w:r>
      </w:hyperlink>
      <w:r w:rsidR="00A26221" w:rsidRPr="00A1757E">
        <w:rPr>
          <w:b/>
          <w:i/>
          <w:iCs/>
          <w:sz w:val="22"/>
          <w:szCs w:val="22"/>
        </w:rPr>
        <w:t xml:space="preserve">, </w:t>
      </w:r>
    </w:p>
    <w:p w14:paraId="002085D9" w14:textId="27F1BB1B" w:rsidR="00A26221" w:rsidRPr="00A1757E" w:rsidRDefault="00000000" w:rsidP="00B07A55">
      <w:pPr>
        <w:ind w:left="284" w:hanging="284"/>
        <w:jc w:val="left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212899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221" w:rsidRPr="00A1757E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21211D" w:rsidRPr="00A1757E">
        <w:rPr>
          <w:b/>
          <w:iCs/>
          <w:sz w:val="22"/>
          <w:szCs w:val="22"/>
        </w:rPr>
        <w:t xml:space="preserve"> </w:t>
      </w:r>
      <w:r w:rsidR="00A26221" w:rsidRPr="00A1757E">
        <w:rPr>
          <w:b/>
          <w:i/>
          <w:iCs/>
          <w:sz w:val="22"/>
          <w:szCs w:val="22"/>
        </w:rPr>
        <w:t xml:space="preserve">znajdują się w bezpłatnych i ogólnodostępnych bazach danych dostępnych pod następującym </w:t>
      </w:r>
      <w:r w:rsidR="00A26221" w:rsidRPr="00A1757E">
        <w:rPr>
          <w:b/>
          <w:i/>
          <w:iCs/>
          <w:sz w:val="22"/>
          <w:szCs w:val="22"/>
        </w:rPr>
        <w:br/>
      </w:r>
      <w:r w:rsidR="00C57813" w:rsidRPr="00A1757E">
        <w:rPr>
          <w:b/>
          <w:i/>
          <w:iCs/>
          <w:sz w:val="22"/>
          <w:szCs w:val="22"/>
        </w:rPr>
        <w:t xml:space="preserve"> </w:t>
      </w:r>
      <w:r w:rsidR="00A26221" w:rsidRPr="00A1757E">
        <w:rPr>
          <w:b/>
          <w:i/>
          <w:iCs/>
          <w:sz w:val="22"/>
          <w:szCs w:val="22"/>
        </w:rPr>
        <w:t xml:space="preserve">adresem internetowym (podać adres internetowy): </w:t>
      </w:r>
      <w:r w:rsidR="00A26221" w:rsidRPr="00A1757E">
        <w:rPr>
          <w:b/>
          <w:i/>
          <w:iCs/>
          <w:sz w:val="22"/>
          <w:szCs w:val="22"/>
          <w:u w:val="single"/>
        </w:rPr>
        <w:t>https://........................................</w:t>
      </w:r>
      <w:r w:rsidR="00A26221" w:rsidRPr="00A1757E">
        <w:rPr>
          <w:b/>
          <w:i/>
          <w:iCs/>
          <w:sz w:val="22"/>
          <w:szCs w:val="22"/>
        </w:rPr>
        <w:t>,</w:t>
      </w:r>
    </w:p>
    <w:p w14:paraId="7ABB8A21" w14:textId="55FC10AA" w:rsidR="00A26221" w:rsidRPr="00A1757E" w:rsidRDefault="00000000" w:rsidP="00B07A55">
      <w:pPr>
        <w:ind w:left="284" w:hanging="284"/>
        <w:jc w:val="left"/>
        <w:outlineLvl w:val="0"/>
        <w:rPr>
          <w:b/>
          <w:i/>
          <w:iCs/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852107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221" w:rsidRPr="00A1757E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21211D" w:rsidRPr="00A1757E">
        <w:rPr>
          <w:b/>
          <w:iCs/>
          <w:sz w:val="22"/>
          <w:szCs w:val="22"/>
        </w:rPr>
        <w:t xml:space="preserve"> </w:t>
      </w:r>
      <w:r w:rsidR="00A26221" w:rsidRPr="00A1757E">
        <w:rPr>
          <w:b/>
          <w:i/>
          <w:iCs/>
          <w:sz w:val="22"/>
          <w:szCs w:val="22"/>
        </w:rPr>
        <w:t>znajdują się w dokumencie/</w:t>
      </w:r>
      <w:proofErr w:type="spellStart"/>
      <w:r w:rsidR="00A26221" w:rsidRPr="00A1757E">
        <w:rPr>
          <w:b/>
          <w:i/>
          <w:iCs/>
          <w:sz w:val="22"/>
          <w:szCs w:val="22"/>
        </w:rPr>
        <w:t>tach</w:t>
      </w:r>
      <w:proofErr w:type="spellEnd"/>
      <w:r w:rsidR="00A26221" w:rsidRPr="00A1757E">
        <w:rPr>
          <w:b/>
          <w:i/>
          <w:iCs/>
          <w:sz w:val="22"/>
          <w:szCs w:val="22"/>
        </w:rPr>
        <w:t xml:space="preserve"> dołączonym/</w:t>
      </w:r>
      <w:proofErr w:type="spellStart"/>
      <w:r w:rsidR="00A26221" w:rsidRPr="00A1757E">
        <w:rPr>
          <w:b/>
          <w:i/>
          <w:iCs/>
          <w:sz w:val="22"/>
          <w:szCs w:val="22"/>
        </w:rPr>
        <w:t>ch</w:t>
      </w:r>
      <w:proofErr w:type="spellEnd"/>
      <w:r w:rsidR="00A26221" w:rsidRPr="00A1757E">
        <w:rPr>
          <w:b/>
          <w:i/>
          <w:iCs/>
          <w:sz w:val="22"/>
          <w:szCs w:val="22"/>
        </w:rPr>
        <w:t xml:space="preserve"> do oferty.</w:t>
      </w:r>
    </w:p>
    <w:p w14:paraId="269AC0E1" w14:textId="77777777" w:rsidR="00BB7E1D" w:rsidRPr="00A1757E" w:rsidRDefault="00BB7E1D" w:rsidP="00B07A55">
      <w:pPr>
        <w:widowControl/>
        <w:suppressAutoHyphens w:val="0"/>
        <w:jc w:val="both"/>
        <w:outlineLvl w:val="0"/>
      </w:pPr>
    </w:p>
    <w:p w14:paraId="19E6303D" w14:textId="7FBA8FD2" w:rsidR="006B43AA" w:rsidRPr="00A1757E" w:rsidRDefault="006B43AA" w:rsidP="00B07A55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  <w:r w:rsidRPr="00A1757E">
        <w:rPr>
          <w:rFonts w:ascii="Times New Roman" w:hAnsi="Times New Roman" w:cs="Times New Roman"/>
          <w:i/>
          <w:iCs/>
          <w:sz w:val="23"/>
          <w:szCs w:val="23"/>
          <w:u w:val="single"/>
        </w:rPr>
        <w:t>Nawiązując do ogłoszo</w:t>
      </w:r>
      <w:r w:rsidR="00E0529F" w:rsidRPr="00A1757E">
        <w:rPr>
          <w:rFonts w:ascii="Times New Roman" w:hAnsi="Times New Roman" w:cs="Times New Roman"/>
          <w:i/>
          <w:iCs/>
          <w:sz w:val="23"/>
          <w:szCs w:val="23"/>
          <w:u w:val="single"/>
        </w:rPr>
        <w:t>nego p</w:t>
      </w:r>
      <w:r w:rsidR="008D5480" w:rsidRPr="00A1757E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ostępowania w trybie podstawowym </w:t>
      </w:r>
      <w:r w:rsidR="0092088E" w:rsidRPr="00A1757E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bez możliwości negocjacji </w:t>
      </w:r>
      <w:r w:rsidR="00B015D7" w:rsidRPr="00A1757E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na </w:t>
      </w:r>
      <w:r w:rsidR="00944201" w:rsidRPr="00A1757E">
        <w:rPr>
          <w:rFonts w:ascii="Times New Roman" w:hAnsi="Times New Roman" w:cs="Times New Roman"/>
          <w:i/>
          <w:iCs/>
          <w:sz w:val="23"/>
          <w:szCs w:val="23"/>
          <w:u w:val="single"/>
        </w:rPr>
        <w:t>Wyłonienie Wykonawcy w zakresie dostawy pamięci RAM do serwerów CISCO wraz ze wsparciem producenta dla Działu Infrastruktury Systemów Informatycznych Uniwersytetu Jagiellońskiego</w:t>
      </w:r>
      <w:r w:rsidRPr="00A1757E">
        <w:rPr>
          <w:rFonts w:ascii="Times New Roman" w:hAnsi="Times New Roman" w:cs="Times New Roman"/>
          <w:i/>
          <w:iCs/>
          <w:sz w:val="23"/>
          <w:szCs w:val="23"/>
          <w:u w:val="single"/>
        </w:rPr>
        <w:t>:</w:t>
      </w:r>
    </w:p>
    <w:p w14:paraId="2ED545FD" w14:textId="77777777" w:rsidR="006B43AA" w:rsidRPr="00A1757E" w:rsidRDefault="006B43AA" w:rsidP="00B07A55">
      <w:pPr>
        <w:widowControl/>
        <w:suppressAutoHyphens w:val="0"/>
        <w:ind w:left="426" w:hanging="426"/>
        <w:jc w:val="both"/>
        <w:rPr>
          <w:i/>
          <w:iCs/>
          <w:sz w:val="23"/>
          <w:szCs w:val="23"/>
          <w:u w:val="single"/>
        </w:rPr>
      </w:pPr>
    </w:p>
    <w:p w14:paraId="66E40884" w14:textId="08D21053" w:rsidR="00A26221" w:rsidRPr="00A1757E" w:rsidRDefault="00A26221" w:rsidP="00B07A55">
      <w:pPr>
        <w:pStyle w:val="Akapitzlist"/>
        <w:numPr>
          <w:ilvl w:val="0"/>
          <w:numId w:val="3"/>
        </w:numPr>
        <w:spacing w:line="276" w:lineRule="auto"/>
        <w:rPr>
          <w:sz w:val="23"/>
          <w:szCs w:val="23"/>
        </w:rPr>
      </w:pPr>
      <w:r w:rsidRPr="00A1757E">
        <w:rPr>
          <w:sz w:val="23"/>
          <w:szCs w:val="23"/>
        </w:rPr>
        <w:t xml:space="preserve">oferujemy wykonanie całości przedmiotu zamówienia za łączną </w:t>
      </w:r>
      <w:r w:rsidRPr="00A1757E">
        <w:rPr>
          <w:b/>
          <w:sz w:val="23"/>
          <w:szCs w:val="23"/>
        </w:rPr>
        <w:t xml:space="preserve">kwotę netto …….................... </w:t>
      </w:r>
      <w:proofErr w:type="gramStart"/>
      <w:r w:rsidRPr="00A1757E">
        <w:rPr>
          <w:b/>
          <w:iCs/>
          <w:sz w:val="23"/>
          <w:szCs w:val="23"/>
        </w:rPr>
        <w:t>zł</w:t>
      </w:r>
      <w:r w:rsidRPr="00A1757E">
        <w:rPr>
          <w:b/>
          <w:sz w:val="23"/>
          <w:szCs w:val="23"/>
        </w:rPr>
        <w:t>,</w:t>
      </w:r>
      <w:proofErr w:type="gramEnd"/>
      <w:r w:rsidRPr="00A1757E">
        <w:rPr>
          <w:sz w:val="23"/>
          <w:szCs w:val="23"/>
        </w:rPr>
        <w:t xml:space="preserve"> (słownie: ..................................................................................... zł), a wraz z należnym podatkiem od towarów i usług VAT w wysokości</w:t>
      </w:r>
      <w:proofErr w:type="gramStart"/>
      <w:r w:rsidRPr="00A1757E">
        <w:rPr>
          <w:sz w:val="23"/>
          <w:szCs w:val="23"/>
        </w:rPr>
        <w:t xml:space="preserve"> </w:t>
      </w:r>
      <w:r w:rsidRPr="00A1757E">
        <w:rPr>
          <w:b/>
          <w:sz w:val="23"/>
          <w:szCs w:val="23"/>
        </w:rPr>
        <w:t>..</w:t>
      </w:r>
      <w:proofErr w:type="gramEnd"/>
      <w:r w:rsidRPr="00A1757E">
        <w:rPr>
          <w:b/>
          <w:sz w:val="23"/>
          <w:szCs w:val="23"/>
        </w:rPr>
        <w:t>…%</w:t>
      </w:r>
      <w:r w:rsidRPr="00A1757E">
        <w:rPr>
          <w:sz w:val="23"/>
          <w:szCs w:val="23"/>
        </w:rPr>
        <w:t xml:space="preserve">, co daje </w:t>
      </w:r>
      <w:r w:rsidRPr="00A1757E">
        <w:rPr>
          <w:b/>
          <w:sz w:val="23"/>
          <w:szCs w:val="23"/>
        </w:rPr>
        <w:t>kwotę brutto ................................zł</w:t>
      </w:r>
      <w:r w:rsidRPr="00A1757E">
        <w:rPr>
          <w:i/>
          <w:sz w:val="23"/>
          <w:szCs w:val="23"/>
        </w:rPr>
        <w:t xml:space="preserve"> </w:t>
      </w:r>
      <w:r w:rsidRPr="00A1757E">
        <w:rPr>
          <w:sz w:val="23"/>
          <w:szCs w:val="23"/>
        </w:rPr>
        <w:t>(słownie : .............................................................</w:t>
      </w:r>
      <w:r w:rsidRPr="00A1757E">
        <w:rPr>
          <w:iCs/>
          <w:sz w:val="23"/>
          <w:szCs w:val="23"/>
        </w:rPr>
        <w:t>zł</w:t>
      </w:r>
      <w:r w:rsidRPr="00A1757E">
        <w:rPr>
          <w:sz w:val="23"/>
          <w:szCs w:val="23"/>
        </w:rPr>
        <w:t>),</w:t>
      </w:r>
    </w:p>
    <w:p w14:paraId="2F24CBB9" w14:textId="3373923F" w:rsidR="00F023A1" w:rsidRPr="00A1757E" w:rsidRDefault="00CA2C6A" w:rsidP="00B07A55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oferujemy termin realizacji przedmiotu </w:t>
      </w:r>
      <w:r w:rsidR="002C5D21" w:rsidRPr="00A1757E">
        <w:rPr>
          <w:sz w:val="23"/>
          <w:szCs w:val="23"/>
        </w:rPr>
        <w:t>Umow</w:t>
      </w:r>
      <w:r w:rsidRPr="00A1757E">
        <w:rPr>
          <w:sz w:val="23"/>
          <w:szCs w:val="23"/>
        </w:rPr>
        <w:t xml:space="preserve">y zgodnie z zapisami SWZ, z uwzględnieniem zapisów treści Rozdziału V SWZ i wzoru </w:t>
      </w:r>
      <w:r w:rsidR="002C5D21" w:rsidRPr="00A1757E">
        <w:rPr>
          <w:sz w:val="23"/>
          <w:szCs w:val="23"/>
        </w:rPr>
        <w:t>Umow</w:t>
      </w:r>
      <w:r w:rsidRPr="00A1757E">
        <w:rPr>
          <w:sz w:val="23"/>
          <w:szCs w:val="23"/>
        </w:rPr>
        <w:t>y</w:t>
      </w:r>
      <w:r w:rsidR="00F36FC4" w:rsidRPr="00A1757E">
        <w:rPr>
          <w:sz w:val="23"/>
          <w:szCs w:val="23"/>
        </w:rPr>
        <w:t>,</w:t>
      </w:r>
    </w:p>
    <w:p w14:paraId="22940C81" w14:textId="3176021F" w:rsidR="00B015D7" w:rsidRPr="00A1757E" w:rsidRDefault="00B015D7" w:rsidP="00B07A55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oświadczamy, że oferujemy przedmiot zamówienia zgodny z wymaganiami i warunkami określonymi przez Zamawiającego w SWZ i potwierdzamy przyjęcie warunków </w:t>
      </w:r>
      <w:r w:rsidR="0021211D" w:rsidRPr="00A1757E">
        <w:rPr>
          <w:sz w:val="23"/>
          <w:szCs w:val="23"/>
        </w:rPr>
        <w:t>umown</w:t>
      </w:r>
      <w:r w:rsidRPr="00A1757E">
        <w:rPr>
          <w:sz w:val="23"/>
          <w:szCs w:val="23"/>
        </w:rPr>
        <w:t xml:space="preserve">ych i warunków płatności zawartych w SWZ i we wzorze </w:t>
      </w:r>
      <w:r w:rsidR="002C5D21" w:rsidRPr="00A1757E">
        <w:rPr>
          <w:sz w:val="23"/>
          <w:szCs w:val="23"/>
        </w:rPr>
        <w:t>Umow</w:t>
      </w:r>
      <w:r w:rsidRPr="00A1757E">
        <w:rPr>
          <w:sz w:val="23"/>
          <w:szCs w:val="23"/>
        </w:rPr>
        <w:t>y stanowiącym załącznik do SWZ,</w:t>
      </w:r>
    </w:p>
    <w:p w14:paraId="0E44D95F" w14:textId="65A5AD37" w:rsidR="00416754" w:rsidRPr="00A1757E" w:rsidRDefault="00416754" w:rsidP="00416754">
      <w:pPr>
        <w:widowControl/>
        <w:numPr>
          <w:ilvl w:val="0"/>
          <w:numId w:val="3"/>
        </w:numPr>
        <w:tabs>
          <w:tab w:val="clear" w:pos="375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oświadczamy, że oferujemy okres i warunki gwarancji na cały przedmiot zamówienia</w:t>
      </w:r>
      <w:r w:rsidR="00944201" w:rsidRPr="00A1757E">
        <w:rPr>
          <w:sz w:val="23"/>
          <w:szCs w:val="23"/>
        </w:rPr>
        <w:t>, zgodny z wymaganiami opisanymi w SWZ oraz</w:t>
      </w:r>
      <w:r w:rsidR="00BB705C" w:rsidRPr="00A1757E">
        <w:rPr>
          <w:sz w:val="23"/>
          <w:szCs w:val="23"/>
        </w:rPr>
        <w:t xml:space="preserve"> wynoszący</w:t>
      </w:r>
      <w:r w:rsidR="00AA55E3" w:rsidRPr="00A1757E">
        <w:rPr>
          <w:sz w:val="23"/>
          <w:szCs w:val="23"/>
        </w:rPr>
        <w:t xml:space="preserve"> </w:t>
      </w:r>
      <w:r w:rsidR="00AA55E3" w:rsidRPr="00A1757E">
        <w:rPr>
          <w:b/>
          <w:bCs/>
          <w:sz w:val="23"/>
          <w:szCs w:val="23"/>
        </w:rPr>
        <w:t>…</w:t>
      </w:r>
      <w:r w:rsidR="00944201" w:rsidRPr="00A1757E">
        <w:rPr>
          <w:b/>
          <w:bCs/>
          <w:sz w:val="23"/>
          <w:szCs w:val="23"/>
        </w:rPr>
        <w:t>*</w:t>
      </w:r>
      <w:r w:rsidR="00B205B7" w:rsidRPr="00A1757E">
        <w:rPr>
          <w:sz w:val="23"/>
          <w:szCs w:val="23"/>
        </w:rPr>
        <w:t xml:space="preserve"> </w:t>
      </w:r>
      <w:r w:rsidR="00944201" w:rsidRPr="00A1757E">
        <w:rPr>
          <w:sz w:val="23"/>
          <w:szCs w:val="23"/>
        </w:rPr>
        <w:t>miesięcy</w:t>
      </w:r>
      <w:r w:rsidRPr="00A1757E">
        <w:rPr>
          <w:sz w:val="23"/>
          <w:szCs w:val="23"/>
        </w:rPr>
        <w:t>.</w:t>
      </w:r>
    </w:p>
    <w:p w14:paraId="5E245B53" w14:textId="2B84D787" w:rsidR="00BB705C" w:rsidRPr="00A1757E" w:rsidRDefault="00BB705C" w:rsidP="00BB705C">
      <w:pPr>
        <w:widowControl/>
        <w:suppressAutoHyphens w:val="0"/>
        <w:spacing w:line="276" w:lineRule="auto"/>
        <w:ind w:left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[*- należy wypełnić]</w:t>
      </w:r>
    </w:p>
    <w:p w14:paraId="47191553" w14:textId="77777777" w:rsidR="00C04E33" w:rsidRPr="00A1757E" w:rsidRDefault="00C04E33" w:rsidP="00B07A55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lastRenderedPageBreak/>
        <w:t>oświadczamy, że wybór oferty:</w:t>
      </w:r>
    </w:p>
    <w:p w14:paraId="2853DDA8" w14:textId="77777777" w:rsidR="00C04E33" w:rsidRPr="00A1757E" w:rsidRDefault="00C04E33" w:rsidP="00B07A55">
      <w:pPr>
        <w:widowControl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nie będzie prowadził do powstania u Zamawiającego obowiązku podatkowego zgodnie z przepisami o podatku od towarów i </w:t>
      </w:r>
      <w:proofErr w:type="gramStart"/>
      <w:r w:rsidRPr="00A1757E">
        <w:rPr>
          <w:sz w:val="23"/>
          <w:szCs w:val="23"/>
        </w:rPr>
        <w:t>usług.*</w:t>
      </w:r>
      <w:proofErr w:type="gramEnd"/>
    </w:p>
    <w:p w14:paraId="346B3AF7" w14:textId="77777777" w:rsidR="00C04E33" w:rsidRPr="00A1757E" w:rsidRDefault="00C04E33" w:rsidP="00B07A55">
      <w:pPr>
        <w:widowControl/>
        <w:numPr>
          <w:ilvl w:val="0"/>
          <w:numId w:val="11"/>
        </w:numPr>
        <w:tabs>
          <w:tab w:val="left" w:pos="851"/>
        </w:tabs>
        <w:suppressAutoHyphens w:val="0"/>
        <w:spacing w:line="276" w:lineRule="auto"/>
        <w:ind w:left="851" w:hanging="425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będzie prowadził do powstania u Zamawiającego obowiązku podatkowego zgodnie </w:t>
      </w:r>
      <w:r w:rsidRPr="00A1757E">
        <w:rPr>
          <w:sz w:val="23"/>
          <w:szCs w:val="23"/>
        </w:rPr>
        <w:br/>
        <w:t>z przepisami o podatku od towarów i usług. Powyższy obowiązek podatkowy będzie dotyczył ……………………………………… (</w:t>
      </w:r>
      <w:r w:rsidRPr="00A1757E">
        <w:rPr>
          <w:i/>
          <w:sz w:val="23"/>
          <w:szCs w:val="23"/>
        </w:rPr>
        <w:t>Wpisać nazwę /rodzaj towaru lub usługi, które będą prowadziły do powstania u Zamawiającego obowiązku podatkowego zgodnie z przepisami o podatku od towarów i usług)</w:t>
      </w:r>
      <w:r w:rsidRPr="00A1757E">
        <w:rPr>
          <w:i/>
          <w:sz w:val="23"/>
          <w:szCs w:val="23"/>
          <w:vertAlign w:val="superscript"/>
        </w:rPr>
        <w:t xml:space="preserve"> </w:t>
      </w:r>
      <w:r w:rsidRPr="00A1757E">
        <w:rPr>
          <w:sz w:val="23"/>
          <w:szCs w:val="23"/>
        </w:rPr>
        <w:t xml:space="preserve">objętych przedmiotem </w:t>
      </w:r>
      <w:proofErr w:type="gramStart"/>
      <w:r w:rsidRPr="00A1757E">
        <w:rPr>
          <w:sz w:val="23"/>
          <w:szCs w:val="23"/>
        </w:rPr>
        <w:t>zamówienia.*</w:t>
      </w:r>
      <w:proofErr w:type="gramEnd"/>
    </w:p>
    <w:p w14:paraId="7BB17E77" w14:textId="77777777" w:rsidR="00C04E33" w:rsidRPr="00A1757E" w:rsidRDefault="00C04E33" w:rsidP="00B07A55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oświadczamy, że uważamy się za związanych niniejszą ofertą na czas wskazany w </w:t>
      </w:r>
      <w:r w:rsidR="0092088E" w:rsidRPr="00A1757E">
        <w:rPr>
          <w:sz w:val="23"/>
          <w:szCs w:val="23"/>
        </w:rPr>
        <w:t>SWZ</w:t>
      </w:r>
      <w:r w:rsidR="001A15DB" w:rsidRPr="00A1757E">
        <w:rPr>
          <w:sz w:val="23"/>
          <w:szCs w:val="23"/>
        </w:rPr>
        <w:t>.</w:t>
      </w:r>
    </w:p>
    <w:p w14:paraId="634D9A62" w14:textId="77777777" w:rsidR="00CE0DBC" w:rsidRPr="00A1757E" w:rsidRDefault="00CE0DBC" w:rsidP="00B07A55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oświadczamy, że wypełniliśmy obowiązki informacyjne przewidziane w art. 13 lub art. 14 </w:t>
      </w:r>
      <w:r w:rsidRPr="00A1757E">
        <w:rPr>
          <w:bCs/>
          <w:i/>
          <w:sz w:val="23"/>
          <w:szCs w:val="23"/>
        </w:rPr>
        <w:t xml:space="preserve">Rozporządzenia Parlamentu Europejskiego i Rady UE 2016/679 z dnia 27 kwietnia 2016 r. w sprawie ochrony osób fizycznych w związku z przetwarzaniem danych osobowych i w sprawie swobodnego przepływu takich danych oraz uchylenia dyrektywy 95/46/WE </w:t>
      </w:r>
      <w:r w:rsidRPr="00A1757E">
        <w:rPr>
          <w:bCs/>
          <w:sz w:val="23"/>
          <w:szCs w:val="23"/>
        </w:rPr>
        <w:t xml:space="preserve">wobec osób fizycznych, </w:t>
      </w:r>
      <w:r w:rsidRPr="00A1757E">
        <w:rPr>
          <w:sz w:val="23"/>
          <w:szCs w:val="23"/>
        </w:rPr>
        <w:t>od których dane osobowe bezpośrednio lub pośrednio pozyskaliśmy w celu ubiegania się o udzielenie zamówienia publicznego w niniejszym postępowaniu,</w:t>
      </w:r>
    </w:p>
    <w:p w14:paraId="48FD33B2" w14:textId="77777777" w:rsidR="009B65BB" w:rsidRPr="00A1757E" w:rsidRDefault="00F146D8" w:rsidP="00B07A55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oświadczam, że jestem (</w:t>
      </w:r>
      <w:r w:rsidRPr="00A1757E">
        <w:rPr>
          <w:i/>
          <w:iCs/>
          <w:sz w:val="23"/>
          <w:szCs w:val="23"/>
        </w:rPr>
        <w:t>należy wybrać z listy</w:t>
      </w:r>
      <w:r w:rsidR="009B65BB" w:rsidRPr="00A1757E">
        <w:rPr>
          <w:i/>
          <w:iCs/>
          <w:sz w:val="23"/>
          <w:szCs w:val="23"/>
        </w:rPr>
        <w:t xml:space="preserve"> </w:t>
      </w:r>
      <w:r w:rsidR="009B65BB" w:rsidRPr="00A1757E">
        <w:rPr>
          <w:i/>
          <w:iCs/>
          <w:sz w:val="23"/>
          <w:szCs w:val="23"/>
          <w:u w:val="single"/>
        </w:rPr>
        <w:t>jeden</w:t>
      </w:r>
      <w:r w:rsidR="009B65BB" w:rsidRPr="00A1757E">
        <w:rPr>
          <w:i/>
          <w:iCs/>
          <w:sz w:val="23"/>
          <w:szCs w:val="23"/>
        </w:rPr>
        <w:t xml:space="preserve"> rodzaj podmiotu</w:t>
      </w:r>
      <w:r w:rsidRPr="00A1757E">
        <w:rPr>
          <w:sz w:val="23"/>
          <w:szCs w:val="23"/>
        </w:rPr>
        <w:t>)</w:t>
      </w:r>
      <w:r w:rsidR="009B65BB" w:rsidRPr="00A1757E">
        <w:rPr>
          <w:sz w:val="23"/>
          <w:szCs w:val="23"/>
        </w:rPr>
        <w:t>:</w:t>
      </w:r>
      <w:r w:rsidRPr="00A1757E">
        <w:rPr>
          <w:sz w:val="23"/>
          <w:szCs w:val="23"/>
        </w:rPr>
        <w:t xml:space="preserve"> </w:t>
      </w:r>
    </w:p>
    <w:p w14:paraId="7AB239DC" w14:textId="37D6DD86" w:rsidR="009B65BB" w:rsidRPr="00A1757E" w:rsidRDefault="00F146D8" w:rsidP="0073185C">
      <w:pPr>
        <w:pStyle w:val="Akapitzlist"/>
        <w:numPr>
          <w:ilvl w:val="0"/>
          <w:numId w:val="38"/>
        </w:numPr>
        <w:spacing w:line="276" w:lineRule="auto"/>
        <w:ind w:left="851" w:hanging="284"/>
        <w:rPr>
          <w:sz w:val="23"/>
          <w:szCs w:val="23"/>
        </w:rPr>
      </w:pPr>
      <w:r w:rsidRPr="00A1757E">
        <w:rPr>
          <w:sz w:val="23"/>
          <w:szCs w:val="23"/>
        </w:rPr>
        <w:t xml:space="preserve">mikroprzedsiębiorstwem, </w:t>
      </w:r>
    </w:p>
    <w:p w14:paraId="24572414" w14:textId="77777777" w:rsidR="009B65BB" w:rsidRPr="00A1757E" w:rsidRDefault="00F146D8" w:rsidP="0073185C">
      <w:pPr>
        <w:pStyle w:val="Akapitzlist"/>
        <w:numPr>
          <w:ilvl w:val="0"/>
          <w:numId w:val="38"/>
        </w:numPr>
        <w:spacing w:line="276" w:lineRule="auto"/>
        <w:ind w:left="851" w:hanging="284"/>
        <w:rPr>
          <w:sz w:val="23"/>
          <w:szCs w:val="23"/>
        </w:rPr>
      </w:pPr>
      <w:r w:rsidRPr="00A1757E">
        <w:rPr>
          <w:sz w:val="23"/>
          <w:szCs w:val="23"/>
        </w:rPr>
        <w:t xml:space="preserve">małym przedsiębiorstwem, </w:t>
      </w:r>
    </w:p>
    <w:p w14:paraId="0119B83D" w14:textId="77777777" w:rsidR="009B65BB" w:rsidRPr="00A1757E" w:rsidRDefault="00F146D8" w:rsidP="0073185C">
      <w:pPr>
        <w:pStyle w:val="Akapitzlist"/>
        <w:numPr>
          <w:ilvl w:val="0"/>
          <w:numId w:val="38"/>
        </w:numPr>
        <w:spacing w:line="276" w:lineRule="auto"/>
        <w:ind w:left="851" w:hanging="284"/>
        <w:rPr>
          <w:sz w:val="23"/>
          <w:szCs w:val="23"/>
        </w:rPr>
      </w:pPr>
      <w:r w:rsidRPr="00A1757E">
        <w:rPr>
          <w:sz w:val="23"/>
          <w:szCs w:val="23"/>
        </w:rPr>
        <w:t xml:space="preserve">średnim przedsiębiorstwem, </w:t>
      </w:r>
    </w:p>
    <w:p w14:paraId="522D3035" w14:textId="77777777" w:rsidR="009B65BB" w:rsidRPr="00A1757E" w:rsidRDefault="00F146D8" w:rsidP="0073185C">
      <w:pPr>
        <w:pStyle w:val="Akapitzlist"/>
        <w:numPr>
          <w:ilvl w:val="0"/>
          <w:numId w:val="38"/>
        </w:numPr>
        <w:spacing w:line="276" w:lineRule="auto"/>
        <w:ind w:left="851" w:hanging="284"/>
        <w:rPr>
          <w:sz w:val="23"/>
          <w:szCs w:val="23"/>
        </w:rPr>
      </w:pPr>
      <w:r w:rsidRPr="00A1757E">
        <w:rPr>
          <w:sz w:val="23"/>
          <w:szCs w:val="23"/>
        </w:rPr>
        <w:t xml:space="preserve">jednoosobową działalność gospodarcza, </w:t>
      </w:r>
    </w:p>
    <w:p w14:paraId="3909E0A2" w14:textId="77777777" w:rsidR="009B65BB" w:rsidRPr="00A1757E" w:rsidRDefault="00F146D8" w:rsidP="0073185C">
      <w:pPr>
        <w:pStyle w:val="Akapitzlist"/>
        <w:numPr>
          <w:ilvl w:val="0"/>
          <w:numId w:val="38"/>
        </w:numPr>
        <w:spacing w:line="276" w:lineRule="auto"/>
        <w:ind w:left="851" w:hanging="284"/>
        <w:rPr>
          <w:sz w:val="23"/>
          <w:szCs w:val="23"/>
        </w:rPr>
      </w:pPr>
      <w:r w:rsidRPr="00A1757E">
        <w:rPr>
          <w:sz w:val="23"/>
          <w:szCs w:val="23"/>
        </w:rPr>
        <w:t xml:space="preserve">osoba fizyczna nieprowadząca działalności gospodarczej, </w:t>
      </w:r>
    </w:p>
    <w:p w14:paraId="332884E2" w14:textId="2A9F36E6" w:rsidR="00C04E33" w:rsidRPr="00A1757E" w:rsidRDefault="00F146D8" w:rsidP="0073185C">
      <w:pPr>
        <w:pStyle w:val="Akapitzlist"/>
        <w:numPr>
          <w:ilvl w:val="0"/>
          <w:numId w:val="38"/>
        </w:numPr>
        <w:spacing w:line="276" w:lineRule="auto"/>
        <w:ind w:left="851" w:hanging="284"/>
        <w:rPr>
          <w:sz w:val="23"/>
          <w:szCs w:val="23"/>
        </w:rPr>
      </w:pPr>
      <w:r w:rsidRPr="00A1757E">
        <w:rPr>
          <w:sz w:val="23"/>
          <w:szCs w:val="23"/>
        </w:rPr>
        <w:t>inny rodzaj</w:t>
      </w:r>
      <w:r w:rsidR="00AC721F" w:rsidRPr="00A1757E">
        <w:rPr>
          <w:sz w:val="23"/>
          <w:szCs w:val="23"/>
        </w:rPr>
        <w:t>,</w:t>
      </w:r>
    </w:p>
    <w:p w14:paraId="347E9F6E" w14:textId="173C3F9F" w:rsidR="00C04E33" w:rsidRPr="00A1757E" w:rsidRDefault="00C04E33" w:rsidP="00B07A55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w przypadku przyznania zamówienia - zobowiązujemy się do zawarcia </w:t>
      </w:r>
      <w:r w:rsidR="002C5D21" w:rsidRPr="00A1757E">
        <w:rPr>
          <w:sz w:val="23"/>
          <w:szCs w:val="23"/>
        </w:rPr>
        <w:t>Umow</w:t>
      </w:r>
      <w:r w:rsidRPr="00A1757E">
        <w:rPr>
          <w:sz w:val="23"/>
          <w:szCs w:val="23"/>
        </w:rPr>
        <w:t xml:space="preserve">y w miejscu </w:t>
      </w:r>
      <w:r w:rsidRPr="00A1757E">
        <w:rPr>
          <w:sz w:val="23"/>
          <w:szCs w:val="23"/>
        </w:rPr>
        <w:br/>
        <w:t>i terminie wyznaczonym przez Zamawiającego,</w:t>
      </w:r>
    </w:p>
    <w:p w14:paraId="78B703D1" w14:textId="7D6180DD" w:rsidR="00693E53" w:rsidRPr="00A1757E" w:rsidRDefault="00C04E33" w:rsidP="00B07A55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osobą upoważnioną do kontaktów z Zamawiającym w zakresie złożonej oferty oraz </w:t>
      </w:r>
      <w:r w:rsidRPr="00A1757E">
        <w:rPr>
          <w:sz w:val="23"/>
          <w:szCs w:val="23"/>
        </w:rPr>
        <w:br/>
        <w:t xml:space="preserve">w sprawach dotyczących ewentualnej realizacji </w:t>
      </w:r>
      <w:r w:rsidR="002C5D21" w:rsidRPr="00A1757E">
        <w:rPr>
          <w:sz w:val="23"/>
          <w:szCs w:val="23"/>
        </w:rPr>
        <w:t>Umow</w:t>
      </w:r>
      <w:r w:rsidRPr="00A1757E">
        <w:rPr>
          <w:sz w:val="23"/>
          <w:szCs w:val="23"/>
        </w:rPr>
        <w:t>y jest: …</w:t>
      </w:r>
      <w:proofErr w:type="gramStart"/>
      <w:r w:rsidRPr="00A1757E">
        <w:rPr>
          <w:sz w:val="23"/>
          <w:szCs w:val="23"/>
        </w:rPr>
        <w:t>…….</w:t>
      </w:r>
      <w:proofErr w:type="gramEnd"/>
      <w:r w:rsidRPr="00A1757E">
        <w:rPr>
          <w:sz w:val="23"/>
          <w:szCs w:val="23"/>
        </w:rPr>
        <w:t>…………….., e-mail: …………………., tel.: ………………….. (można wypełnić fakultatywnie),</w:t>
      </w:r>
    </w:p>
    <w:p w14:paraId="2FD58D99" w14:textId="77777777" w:rsidR="006B43AA" w:rsidRPr="00A1757E" w:rsidRDefault="006B43AA" w:rsidP="00B07A55">
      <w:pPr>
        <w:widowControl/>
        <w:numPr>
          <w:ilvl w:val="0"/>
          <w:numId w:val="3"/>
        </w:numPr>
        <w:tabs>
          <w:tab w:val="clear" w:pos="375"/>
          <w:tab w:val="num" w:pos="426"/>
        </w:tabs>
        <w:suppressAutoHyphens w:val="0"/>
        <w:spacing w:line="276" w:lineRule="auto"/>
        <w:ind w:left="426" w:hanging="426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załącznikami do niniejszego formularza oferty</w:t>
      </w:r>
      <w:r w:rsidR="008A3ED6" w:rsidRPr="00A1757E">
        <w:rPr>
          <w:sz w:val="23"/>
          <w:szCs w:val="23"/>
        </w:rPr>
        <w:t xml:space="preserve"> są:</w:t>
      </w:r>
    </w:p>
    <w:p w14:paraId="2D8B4D86" w14:textId="36696A79" w:rsidR="009509AA" w:rsidRPr="00A1757E" w:rsidRDefault="009509AA" w:rsidP="00B07A55">
      <w:pPr>
        <w:ind w:left="1560" w:hanging="1560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załącznik nr 1– oświadczenie </w:t>
      </w:r>
      <w:r w:rsidR="00753F6D" w:rsidRPr="00A1757E">
        <w:rPr>
          <w:sz w:val="23"/>
          <w:szCs w:val="23"/>
        </w:rPr>
        <w:t xml:space="preserve">o </w:t>
      </w:r>
      <w:r w:rsidR="00C12AC1" w:rsidRPr="00A1757E">
        <w:rPr>
          <w:sz w:val="23"/>
          <w:szCs w:val="23"/>
        </w:rPr>
        <w:t xml:space="preserve">niepodleganiu wykluczeniu z postępowania w doniesieniu do odpowiednio </w:t>
      </w:r>
      <w:r w:rsidR="009D0491" w:rsidRPr="00A1757E">
        <w:rPr>
          <w:sz w:val="23"/>
          <w:szCs w:val="23"/>
        </w:rPr>
        <w:t>wykonawcy/podwykonawcy (o ile dotyczy)</w:t>
      </w:r>
    </w:p>
    <w:p w14:paraId="5429E964" w14:textId="1E540F2F" w:rsidR="009509AA" w:rsidRPr="00A1757E" w:rsidRDefault="009509AA" w:rsidP="00B07A55">
      <w:pPr>
        <w:ind w:left="1560" w:hanging="1560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załącznik nr 2 – </w:t>
      </w:r>
      <w:r w:rsidR="00B015D7" w:rsidRPr="00A1757E">
        <w:rPr>
          <w:bCs/>
          <w:i/>
          <w:sz w:val="23"/>
          <w:szCs w:val="23"/>
        </w:rPr>
        <w:t>S</w:t>
      </w:r>
      <w:r w:rsidR="00B015D7" w:rsidRPr="00A1757E">
        <w:rPr>
          <w:sz w:val="23"/>
          <w:szCs w:val="23"/>
        </w:rPr>
        <w:t xml:space="preserve">zczegółowa kalkulacja cenowa wraz z </w:t>
      </w:r>
      <w:r w:rsidR="0049468D" w:rsidRPr="00A1757E">
        <w:rPr>
          <w:sz w:val="23"/>
          <w:szCs w:val="23"/>
        </w:rPr>
        <w:t>podaniem oferowanego przedmiotu zamówienia</w:t>
      </w:r>
      <w:r w:rsidR="00B015D7" w:rsidRPr="00A1757E">
        <w:rPr>
          <w:sz w:val="23"/>
          <w:szCs w:val="23"/>
        </w:rPr>
        <w:t>,</w:t>
      </w:r>
    </w:p>
    <w:p w14:paraId="66EB87C1" w14:textId="50E8AFD3" w:rsidR="009509AA" w:rsidRPr="00A1757E" w:rsidRDefault="009509AA" w:rsidP="00B07A55">
      <w:pPr>
        <w:ind w:left="1560" w:hanging="1560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załącznik nr 3 – </w:t>
      </w:r>
      <w:r w:rsidR="008E77D4" w:rsidRPr="00A1757E">
        <w:rPr>
          <w:sz w:val="23"/>
          <w:szCs w:val="23"/>
        </w:rPr>
        <w:t>oświadczenie o powierzeniu podwykonawcom wykonania części przedmiotu zamówienia (Wykaz podwykonawców – o ile dotyczy);</w:t>
      </w:r>
    </w:p>
    <w:p w14:paraId="74C3DC90" w14:textId="77777777" w:rsidR="009509AA" w:rsidRPr="00A1757E" w:rsidRDefault="009509AA" w:rsidP="00B07A55">
      <w:pPr>
        <w:tabs>
          <w:tab w:val="num" w:pos="540"/>
        </w:tabs>
        <w:ind w:left="1560" w:hanging="1560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inne – .................................................................*.</w:t>
      </w:r>
    </w:p>
    <w:p w14:paraId="17266999" w14:textId="77777777" w:rsidR="006B43AA" w:rsidRPr="00A1757E" w:rsidRDefault="006B43AA" w:rsidP="00B07A55">
      <w:pPr>
        <w:widowControl/>
        <w:suppressAutoHyphens w:val="0"/>
        <w:jc w:val="both"/>
      </w:pPr>
      <w:r w:rsidRPr="00A1757E">
        <w:rPr>
          <w:b/>
          <w:bCs/>
          <w:i/>
          <w:iCs/>
          <w:sz w:val="20"/>
          <w:szCs w:val="20"/>
          <w:u w:val="single"/>
        </w:rPr>
        <w:t>Uwaga! Miejsca wykropkowane i/lub oznaczone „*” we wzorze formularza oferty i wzorach jego załączników Wykonawca zobowiązany jest odpowiednio do ich treści wypełnić lub skreślić</w:t>
      </w:r>
      <w:r w:rsidRPr="00A1757E">
        <w:rPr>
          <w:b/>
          <w:bCs/>
          <w:i/>
          <w:iCs/>
          <w:u w:val="single"/>
        </w:rPr>
        <w:t>.</w:t>
      </w:r>
    </w:p>
    <w:p w14:paraId="37ADDF62" w14:textId="77777777" w:rsidR="006B43AA" w:rsidRPr="00A1757E" w:rsidRDefault="006B43AA" w:rsidP="00B07A55">
      <w:pPr>
        <w:widowControl/>
        <w:suppressAutoHyphens w:val="0"/>
        <w:ind w:left="540"/>
        <w:jc w:val="both"/>
        <w:outlineLvl w:val="0"/>
        <w:rPr>
          <w:i/>
          <w:iCs/>
          <w:color w:val="FF0000"/>
        </w:rPr>
      </w:pPr>
    </w:p>
    <w:p w14:paraId="6F24A2A3" w14:textId="77777777" w:rsidR="00B24AC5" w:rsidRPr="00A1757E" w:rsidRDefault="00B24AC5">
      <w:pPr>
        <w:widowControl/>
        <w:suppressAutoHyphens w:val="0"/>
        <w:jc w:val="left"/>
        <w:rPr>
          <w:b/>
          <w:bCs/>
          <w:color w:val="FF0000"/>
        </w:rPr>
      </w:pPr>
      <w:r w:rsidRPr="00A1757E">
        <w:rPr>
          <w:b/>
          <w:bCs/>
          <w:color w:val="FF0000"/>
        </w:rPr>
        <w:br w:type="page"/>
      </w:r>
    </w:p>
    <w:p w14:paraId="7C6CB66D" w14:textId="1C18FF1A" w:rsidR="006B43AA" w:rsidRPr="00A1757E" w:rsidRDefault="006B43AA" w:rsidP="00B07A55">
      <w:pPr>
        <w:widowControl/>
        <w:suppressAutoHyphens w:val="0"/>
        <w:jc w:val="right"/>
        <w:outlineLvl w:val="0"/>
        <w:rPr>
          <w:b/>
          <w:bCs/>
        </w:rPr>
      </w:pPr>
      <w:r w:rsidRPr="00A1757E">
        <w:rPr>
          <w:b/>
          <w:bCs/>
        </w:rPr>
        <w:lastRenderedPageBreak/>
        <w:t>Załącznik nr 1 do formularza oferty</w:t>
      </w:r>
    </w:p>
    <w:p w14:paraId="719F64AA" w14:textId="77777777" w:rsidR="008D5480" w:rsidRPr="00A1757E" w:rsidRDefault="008D5480" w:rsidP="00B07A5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6453A486" w14:textId="77777777" w:rsidR="001F35CE" w:rsidRPr="00A1757E" w:rsidRDefault="001F35CE" w:rsidP="00B07A55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1757E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77DB97DF" w14:textId="77777777" w:rsidR="001F35CE" w:rsidRPr="00A1757E" w:rsidRDefault="001F35CE" w:rsidP="00B07A55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1757E">
        <w:rPr>
          <w:rFonts w:ascii="Times New Roman" w:hAnsi="Times New Roman" w:cs="Times New Roman"/>
          <w:b/>
          <w:bCs/>
          <w:sz w:val="22"/>
          <w:szCs w:val="22"/>
          <w:u w:val="single"/>
        </w:rPr>
        <w:t>O NIEPODLEGANIU WYKLUCZENIU Z POSTĘPOWANIA</w:t>
      </w:r>
    </w:p>
    <w:p w14:paraId="59275A91" w14:textId="77777777" w:rsidR="008D5480" w:rsidRPr="00A1757E" w:rsidRDefault="008D5480" w:rsidP="00B07A55">
      <w:pPr>
        <w:pStyle w:val="Tekstpodstawowy"/>
        <w:spacing w:line="240" w:lineRule="auto"/>
        <w:ind w:left="54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26AEAA0" w14:textId="776D915D" w:rsidR="00B015D7" w:rsidRPr="00A1757E" w:rsidRDefault="008D5480" w:rsidP="00B07A55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  <w:r w:rsidRPr="00A1757E">
        <w:rPr>
          <w:rFonts w:ascii="Times New Roman" w:hAnsi="Times New Roman" w:cs="Times New Roman"/>
          <w:i/>
          <w:iCs/>
          <w:sz w:val="23"/>
          <w:szCs w:val="23"/>
          <w:u w:val="single"/>
        </w:rPr>
        <w:t>Składając ofertę w p</w:t>
      </w:r>
      <w:r w:rsidR="00375515" w:rsidRPr="00A1757E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ostępowaniu </w:t>
      </w:r>
      <w:r w:rsidRPr="00A1757E">
        <w:rPr>
          <w:rFonts w:ascii="Times New Roman" w:hAnsi="Times New Roman" w:cs="Times New Roman"/>
          <w:i/>
          <w:iCs/>
          <w:sz w:val="23"/>
          <w:szCs w:val="23"/>
          <w:u w:val="single"/>
        </w:rPr>
        <w:t xml:space="preserve">na </w:t>
      </w:r>
      <w:r w:rsidR="00944201" w:rsidRPr="00A1757E">
        <w:rPr>
          <w:rFonts w:ascii="Times New Roman" w:hAnsi="Times New Roman" w:cs="Times New Roman"/>
          <w:i/>
          <w:iCs/>
          <w:sz w:val="23"/>
          <w:szCs w:val="23"/>
          <w:u w:val="single"/>
        </w:rPr>
        <w:t>Wyłonienie Wykonawcy w zakresie dostawy pamięci RAM do serwerów CISCO wraz ze wsparciem producenta dla Działu Infrastruktury Systemów Informatycznych Uniwersytetu Jagiellońskiego</w:t>
      </w:r>
    </w:p>
    <w:p w14:paraId="55CA5CD8" w14:textId="34F2671F" w:rsidR="008D5480" w:rsidRPr="00A1757E" w:rsidRDefault="008D5480" w:rsidP="00B07A55">
      <w:pPr>
        <w:pStyle w:val="Nagwek"/>
        <w:spacing w:line="240" w:lineRule="auto"/>
        <w:jc w:val="both"/>
        <w:rPr>
          <w:rFonts w:ascii="Times New Roman" w:hAnsi="Times New Roman" w:cs="Times New Roman"/>
          <w:i/>
          <w:iCs/>
          <w:sz w:val="23"/>
          <w:szCs w:val="23"/>
          <w:u w:val="single"/>
        </w:rPr>
      </w:pPr>
    </w:p>
    <w:p w14:paraId="1628A1EF" w14:textId="77777777" w:rsidR="008D5480" w:rsidRPr="00A1757E" w:rsidRDefault="008D5480" w:rsidP="00B07A55">
      <w:pPr>
        <w:numPr>
          <w:ilvl w:val="4"/>
          <w:numId w:val="12"/>
        </w:numPr>
        <w:spacing w:line="360" w:lineRule="auto"/>
        <w:ind w:left="0" w:firstLine="0"/>
        <w:jc w:val="both"/>
        <w:rPr>
          <w:b/>
          <w:sz w:val="23"/>
          <w:szCs w:val="23"/>
        </w:rPr>
      </w:pPr>
      <w:r w:rsidRPr="00A1757E">
        <w:rPr>
          <w:b/>
          <w:sz w:val="23"/>
          <w:szCs w:val="23"/>
        </w:rPr>
        <w:t>OŚWIADCZENIA DOTYCZĄCE WYKONAWCY</w:t>
      </w:r>
    </w:p>
    <w:p w14:paraId="5B0ADF7F" w14:textId="77777777" w:rsidR="006E13F6" w:rsidRPr="00A1757E" w:rsidRDefault="006E13F6" w:rsidP="0073185C">
      <w:pPr>
        <w:pStyle w:val="Akapitzlist"/>
        <w:numPr>
          <w:ilvl w:val="0"/>
          <w:numId w:val="36"/>
        </w:numPr>
        <w:spacing w:line="276" w:lineRule="auto"/>
        <w:rPr>
          <w:i/>
          <w:sz w:val="23"/>
          <w:szCs w:val="23"/>
        </w:rPr>
      </w:pPr>
      <w:r w:rsidRPr="00A1757E">
        <w:rPr>
          <w:sz w:val="23"/>
          <w:szCs w:val="23"/>
        </w:rPr>
        <w:t>Oświadczam, że nie podlegam wykluczeniu z postępowania na podstawie art. 108 ust. 1 ustawy PZP.</w:t>
      </w:r>
    </w:p>
    <w:p w14:paraId="4B2CEDAB" w14:textId="77777777" w:rsidR="006E13F6" w:rsidRPr="00A1757E" w:rsidRDefault="006E13F6" w:rsidP="0073185C">
      <w:pPr>
        <w:pStyle w:val="Akapitzlist"/>
        <w:numPr>
          <w:ilvl w:val="0"/>
          <w:numId w:val="36"/>
        </w:numPr>
        <w:spacing w:line="276" w:lineRule="auto"/>
        <w:rPr>
          <w:i/>
          <w:sz w:val="23"/>
          <w:szCs w:val="23"/>
        </w:rPr>
      </w:pPr>
      <w:r w:rsidRPr="00A1757E">
        <w:rPr>
          <w:sz w:val="23"/>
          <w:szCs w:val="23"/>
        </w:rPr>
        <w:t>Oświadczam, że nie podlegam wykluczeniu z postępowania na podstawie art. 109 ust. 1 pkt 1, 4. 5, i od 7 do 10 ustawy PZP.</w:t>
      </w:r>
    </w:p>
    <w:p w14:paraId="15A68D7E" w14:textId="34619407" w:rsidR="006E13F6" w:rsidRPr="00A1757E" w:rsidRDefault="006E13F6" w:rsidP="0073185C">
      <w:pPr>
        <w:pStyle w:val="Akapitzlist"/>
        <w:numPr>
          <w:ilvl w:val="0"/>
          <w:numId w:val="36"/>
        </w:numPr>
        <w:spacing w:line="276" w:lineRule="auto"/>
        <w:rPr>
          <w:i/>
          <w:sz w:val="23"/>
          <w:szCs w:val="23"/>
        </w:rPr>
      </w:pPr>
      <w:r w:rsidRPr="00A1757E">
        <w:rPr>
          <w:sz w:val="23"/>
          <w:szCs w:val="23"/>
        </w:rPr>
        <w:t>Oświadczamy, iż nie podlegamy wykluczeniu na podstawie art. 7 ust. 1 ustawy z dnia 13 kwietnia 2022 r. o szczególnych rozwiązaniach w zakresie przeciwdziałania wspieraniu agresji na Ukrainę oraz służących ochronie bezpieczeństwa narodowego (</w:t>
      </w:r>
      <w:r w:rsidR="005277FC" w:rsidRPr="00A1757E">
        <w:rPr>
          <w:sz w:val="23"/>
          <w:szCs w:val="23"/>
        </w:rPr>
        <w:t xml:space="preserve">t. j </w:t>
      </w:r>
      <w:r w:rsidRPr="00A1757E">
        <w:rPr>
          <w:sz w:val="23"/>
          <w:szCs w:val="23"/>
        </w:rPr>
        <w:t>Dz.</w:t>
      </w:r>
      <w:r w:rsidR="005277FC" w:rsidRPr="00A1757E">
        <w:rPr>
          <w:sz w:val="23"/>
          <w:szCs w:val="23"/>
        </w:rPr>
        <w:t xml:space="preserve"> </w:t>
      </w:r>
      <w:r w:rsidRPr="00A1757E">
        <w:rPr>
          <w:sz w:val="23"/>
          <w:szCs w:val="23"/>
        </w:rPr>
        <w:t>U. 202</w:t>
      </w:r>
      <w:r w:rsidR="009B65BB" w:rsidRPr="00A1757E">
        <w:rPr>
          <w:sz w:val="23"/>
          <w:szCs w:val="23"/>
        </w:rPr>
        <w:t>3</w:t>
      </w:r>
      <w:r w:rsidRPr="00A1757E">
        <w:rPr>
          <w:sz w:val="23"/>
          <w:szCs w:val="23"/>
        </w:rPr>
        <w:t xml:space="preserve"> poz. </w:t>
      </w:r>
      <w:r w:rsidR="009B65BB" w:rsidRPr="00A1757E">
        <w:rPr>
          <w:sz w:val="23"/>
          <w:szCs w:val="23"/>
        </w:rPr>
        <w:t>1</w:t>
      </w:r>
      <w:r w:rsidR="005277FC" w:rsidRPr="00A1757E">
        <w:rPr>
          <w:sz w:val="23"/>
          <w:szCs w:val="23"/>
        </w:rPr>
        <w:t>497</w:t>
      </w:r>
      <w:r w:rsidRPr="00A1757E">
        <w:rPr>
          <w:sz w:val="23"/>
          <w:szCs w:val="23"/>
        </w:rPr>
        <w:t>), tj.:</w:t>
      </w:r>
    </w:p>
    <w:p w14:paraId="318EE27B" w14:textId="77777777" w:rsidR="006E13F6" w:rsidRPr="00A1757E" w:rsidRDefault="006E13F6" w:rsidP="0073185C">
      <w:pPr>
        <w:widowControl/>
        <w:numPr>
          <w:ilvl w:val="0"/>
          <w:numId w:val="35"/>
        </w:numPr>
        <w:suppressAutoHyphens w:val="0"/>
        <w:spacing w:line="276" w:lineRule="auto"/>
        <w:ind w:left="1134" w:hanging="425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nie jesteśmy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51935C01" w14:textId="77777777" w:rsidR="006E13F6" w:rsidRPr="00A1757E" w:rsidRDefault="006E13F6" w:rsidP="0073185C">
      <w:pPr>
        <w:widowControl/>
        <w:numPr>
          <w:ilvl w:val="0"/>
          <w:numId w:val="35"/>
        </w:numPr>
        <w:suppressAutoHyphens w:val="0"/>
        <w:spacing w:line="276" w:lineRule="auto"/>
        <w:ind w:left="1134" w:hanging="425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nie jesteśmy wykonawcą, którego beneficjentem rzeczywistym w rozumieniu ustawy z dnia 1 marca 2018 r. o przeciwdziałaniu praniu pieniędzy oraz finansowaniu terroryzmu (Dz.U z 2022 r., poz. 593 i 655) jest osoba wymieniona w wykazach określonych 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D3D6B9B" w14:textId="77777777" w:rsidR="006E13F6" w:rsidRPr="00A1757E" w:rsidRDefault="006E13F6" w:rsidP="0073185C">
      <w:pPr>
        <w:widowControl/>
        <w:numPr>
          <w:ilvl w:val="0"/>
          <w:numId w:val="35"/>
        </w:numPr>
        <w:suppressAutoHyphens w:val="0"/>
        <w:spacing w:line="276" w:lineRule="auto"/>
        <w:ind w:left="1134" w:hanging="425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nie jesteśmy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ustawy;</w:t>
      </w:r>
    </w:p>
    <w:p w14:paraId="3691B06D" w14:textId="77777777" w:rsidR="00375515" w:rsidRPr="00A1757E" w:rsidRDefault="00375515" w:rsidP="00B07A55">
      <w:pPr>
        <w:spacing w:line="276" w:lineRule="auto"/>
        <w:jc w:val="both"/>
        <w:rPr>
          <w:sz w:val="23"/>
          <w:szCs w:val="23"/>
        </w:rPr>
      </w:pPr>
    </w:p>
    <w:p w14:paraId="0E2A0F55" w14:textId="77777777" w:rsidR="008D5480" w:rsidRPr="00A1757E" w:rsidRDefault="008D5480" w:rsidP="00B07A55">
      <w:pPr>
        <w:spacing w:line="276" w:lineRule="auto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Oświadczam, że zachodzą w stosunku do mnie podstawy wykluczenia z postępowania na podstawie art. …………. ustawy PZP </w:t>
      </w:r>
      <w:r w:rsidRPr="00A1757E">
        <w:rPr>
          <w:i/>
          <w:sz w:val="23"/>
          <w:szCs w:val="23"/>
        </w:rPr>
        <w:t>(podać mającą zastosowanie podstawę wykluczenia spośród w</w:t>
      </w:r>
      <w:r w:rsidR="00375515" w:rsidRPr="00A1757E">
        <w:rPr>
          <w:i/>
          <w:sz w:val="23"/>
          <w:szCs w:val="23"/>
        </w:rPr>
        <w:t>skazanych powyżej</w:t>
      </w:r>
      <w:r w:rsidRPr="00A1757E">
        <w:rPr>
          <w:i/>
          <w:sz w:val="23"/>
          <w:szCs w:val="23"/>
        </w:rPr>
        <w:t>).</w:t>
      </w:r>
      <w:r w:rsidRPr="00A1757E">
        <w:rPr>
          <w:sz w:val="23"/>
          <w:szCs w:val="23"/>
        </w:rPr>
        <w:t xml:space="preserve"> Jednocześnie oświadczam, że w związku z ww. okolicznością, na podstawie art. </w:t>
      </w:r>
      <w:r w:rsidR="00375515" w:rsidRPr="00A1757E">
        <w:rPr>
          <w:sz w:val="23"/>
          <w:szCs w:val="23"/>
        </w:rPr>
        <w:t>110</w:t>
      </w:r>
      <w:r w:rsidRPr="00A1757E">
        <w:rPr>
          <w:sz w:val="23"/>
          <w:szCs w:val="23"/>
        </w:rPr>
        <w:t xml:space="preserve"> ust. </w:t>
      </w:r>
      <w:r w:rsidR="00375515" w:rsidRPr="00A1757E">
        <w:rPr>
          <w:sz w:val="23"/>
          <w:szCs w:val="23"/>
        </w:rPr>
        <w:t>2</w:t>
      </w:r>
      <w:r w:rsidRPr="00A1757E">
        <w:rPr>
          <w:sz w:val="23"/>
          <w:szCs w:val="23"/>
        </w:rPr>
        <w:t xml:space="preserve"> ustawy PZP podjąłem następujące środki naprawcze:</w:t>
      </w:r>
    </w:p>
    <w:p w14:paraId="7E9AD929" w14:textId="3B57F723" w:rsidR="008D5480" w:rsidRPr="00A1757E" w:rsidRDefault="008D5480" w:rsidP="00B07A55">
      <w:pPr>
        <w:spacing w:line="360" w:lineRule="auto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…………</w:t>
      </w:r>
    </w:p>
    <w:p w14:paraId="1589FD52" w14:textId="77777777" w:rsidR="008D5480" w:rsidRPr="00A1757E" w:rsidRDefault="008D5480" w:rsidP="00B07A55">
      <w:pPr>
        <w:pStyle w:val="Tekstpodstawowy"/>
        <w:spacing w:line="240" w:lineRule="auto"/>
        <w:rPr>
          <w:i/>
          <w:sz w:val="23"/>
          <w:szCs w:val="23"/>
        </w:rPr>
      </w:pPr>
    </w:p>
    <w:p w14:paraId="7BB86DDF" w14:textId="77777777" w:rsidR="008E2EBA" w:rsidRPr="00A1757E" w:rsidRDefault="008E2EBA" w:rsidP="00B07A55">
      <w:pPr>
        <w:spacing w:line="276" w:lineRule="auto"/>
        <w:jc w:val="both"/>
        <w:rPr>
          <w:sz w:val="22"/>
          <w:szCs w:val="22"/>
        </w:rPr>
      </w:pPr>
    </w:p>
    <w:p w14:paraId="3993C29A" w14:textId="22B4B630" w:rsidR="008E2EBA" w:rsidRPr="00A1757E" w:rsidRDefault="008E2EBA" w:rsidP="00B07A55">
      <w:pPr>
        <w:spacing w:line="276" w:lineRule="auto"/>
        <w:jc w:val="both"/>
        <w:rPr>
          <w:sz w:val="23"/>
          <w:szCs w:val="23"/>
        </w:rPr>
      </w:pPr>
      <w:r w:rsidRPr="00A1757E">
        <w:rPr>
          <w:sz w:val="23"/>
          <w:szCs w:val="23"/>
        </w:rPr>
        <w:lastRenderedPageBreak/>
        <w:t>Oświadczam, że zachodzą w stosunku do mnie podstawy wykluczenia z postępowania na podstawie art. 7 ust. 1 ustawy z dnia 13 kwietnia 2022 r. o szczególnych rozwiązaniach w zakresie przeciwdziałania wspieraniu agresji na Ukrainę oraz służących ochronie bezpieczeństwa narodowego (</w:t>
      </w:r>
      <w:r w:rsidR="00514BC7" w:rsidRPr="00A1757E">
        <w:rPr>
          <w:sz w:val="23"/>
          <w:szCs w:val="23"/>
        </w:rPr>
        <w:t xml:space="preserve">t. j. </w:t>
      </w:r>
      <w:r w:rsidRPr="00A1757E">
        <w:rPr>
          <w:sz w:val="23"/>
          <w:szCs w:val="23"/>
        </w:rPr>
        <w:t>Dz.U. 202</w:t>
      </w:r>
      <w:r w:rsidR="00514BC7" w:rsidRPr="00A1757E">
        <w:rPr>
          <w:sz w:val="23"/>
          <w:szCs w:val="23"/>
        </w:rPr>
        <w:t>4</w:t>
      </w:r>
      <w:r w:rsidRPr="00A1757E">
        <w:rPr>
          <w:sz w:val="23"/>
          <w:szCs w:val="23"/>
        </w:rPr>
        <w:t xml:space="preserve"> poz. </w:t>
      </w:r>
      <w:r w:rsidR="009B65BB" w:rsidRPr="00A1757E">
        <w:rPr>
          <w:sz w:val="23"/>
          <w:szCs w:val="23"/>
        </w:rPr>
        <w:t>1</w:t>
      </w:r>
      <w:r w:rsidR="00514BC7" w:rsidRPr="00A1757E">
        <w:rPr>
          <w:sz w:val="23"/>
          <w:szCs w:val="23"/>
        </w:rPr>
        <w:t>497</w:t>
      </w:r>
      <w:r w:rsidRPr="00A1757E">
        <w:rPr>
          <w:sz w:val="23"/>
          <w:szCs w:val="23"/>
        </w:rPr>
        <w:t xml:space="preserve">), </w:t>
      </w:r>
      <w:r w:rsidRPr="00A1757E">
        <w:rPr>
          <w:i/>
          <w:sz w:val="23"/>
          <w:szCs w:val="23"/>
        </w:rPr>
        <w:t>(podać mającą zastosowanie podstawę wykluczenia spośród wskazanych powyżej)</w:t>
      </w:r>
    </w:p>
    <w:p w14:paraId="749D6DB3" w14:textId="77777777" w:rsidR="008E2EBA" w:rsidRPr="00A1757E" w:rsidRDefault="008E2EBA" w:rsidP="00B07A55">
      <w:pPr>
        <w:spacing w:line="360" w:lineRule="auto"/>
        <w:rPr>
          <w:sz w:val="23"/>
          <w:szCs w:val="23"/>
        </w:rPr>
      </w:pPr>
      <w:r w:rsidRPr="00A1757E">
        <w:rPr>
          <w:sz w:val="23"/>
          <w:szCs w:val="23"/>
        </w:rPr>
        <w:t>…………………………………………………………………………………………..…………………...........………………………………………………………………………………………</w:t>
      </w:r>
    </w:p>
    <w:p w14:paraId="1BEAB4A1" w14:textId="77777777" w:rsidR="006E13F6" w:rsidRPr="00A1757E" w:rsidRDefault="006E13F6" w:rsidP="00B07A55">
      <w:pPr>
        <w:spacing w:line="276" w:lineRule="auto"/>
        <w:jc w:val="both"/>
        <w:rPr>
          <w:b/>
          <w:sz w:val="23"/>
          <w:szCs w:val="23"/>
        </w:rPr>
      </w:pPr>
    </w:p>
    <w:p w14:paraId="6E46426F" w14:textId="77777777" w:rsidR="006E13F6" w:rsidRPr="00A1757E" w:rsidRDefault="006E13F6" w:rsidP="00B07A55">
      <w:pPr>
        <w:spacing w:line="276" w:lineRule="auto"/>
        <w:jc w:val="both"/>
        <w:rPr>
          <w:b/>
          <w:sz w:val="23"/>
          <w:szCs w:val="23"/>
        </w:rPr>
      </w:pPr>
    </w:p>
    <w:p w14:paraId="69C7FD57" w14:textId="1620400F" w:rsidR="008D5480" w:rsidRPr="00A1757E" w:rsidRDefault="008D5480" w:rsidP="00B07A55">
      <w:pPr>
        <w:numPr>
          <w:ilvl w:val="4"/>
          <w:numId w:val="12"/>
        </w:numPr>
        <w:spacing w:line="276" w:lineRule="auto"/>
        <w:ind w:left="0" w:firstLine="0"/>
        <w:jc w:val="both"/>
        <w:rPr>
          <w:b/>
          <w:sz w:val="23"/>
          <w:szCs w:val="23"/>
        </w:rPr>
      </w:pPr>
      <w:r w:rsidRPr="00A1757E">
        <w:rPr>
          <w:b/>
          <w:sz w:val="23"/>
          <w:szCs w:val="23"/>
        </w:rPr>
        <w:t>OŚWIADCZENIE DOTYCZĄCE PODWYKONAWCY NIEBĘDĄCEGO PODMIOTEM, NA KTÓREGO ZASOBY POWOŁUJE SIĘ WYKONAWCA*</w:t>
      </w:r>
    </w:p>
    <w:p w14:paraId="384EE88B" w14:textId="77777777" w:rsidR="00AD2A47" w:rsidRPr="00A1757E" w:rsidRDefault="00AD2A47" w:rsidP="00B07A55">
      <w:pPr>
        <w:spacing w:line="276" w:lineRule="auto"/>
        <w:jc w:val="both"/>
        <w:rPr>
          <w:sz w:val="23"/>
          <w:szCs w:val="23"/>
        </w:rPr>
      </w:pPr>
    </w:p>
    <w:p w14:paraId="463BF297" w14:textId="77777777" w:rsidR="008D5480" w:rsidRPr="00A1757E" w:rsidRDefault="008D5480" w:rsidP="00B07A55">
      <w:pPr>
        <w:spacing w:line="276" w:lineRule="auto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Oświadczam, że w stosunku do następującego/</w:t>
      </w:r>
      <w:proofErr w:type="spellStart"/>
      <w:r w:rsidRPr="00A1757E">
        <w:rPr>
          <w:sz w:val="23"/>
          <w:szCs w:val="23"/>
        </w:rPr>
        <w:t>ych</w:t>
      </w:r>
      <w:proofErr w:type="spellEnd"/>
      <w:r w:rsidRPr="00A1757E">
        <w:rPr>
          <w:sz w:val="23"/>
          <w:szCs w:val="23"/>
        </w:rPr>
        <w:t xml:space="preserve"> podmiotu/</w:t>
      </w:r>
      <w:proofErr w:type="spellStart"/>
      <w:r w:rsidRPr="00A1757E">
        <w:rPr>
          <w:sz w:val="23"/>
          <w:szCs w:val="23"/>
        </w:rPr>
        <w:t>tów</w:t>
      </w:r>
      <w:proofErr w:type="spellEnd"/>
      <w:r w:rsidRPr="00A1757E">
        <w:rPr>
          <w:sz w:val="23"/>
          <w:szCs w:val="23"/>
        </w:rPr>
        <w:t>, będącego/</w:t>
      </w:r>
      <w:proofErr w:type="spellStart"/>
      <w:r w:rsidRPr="00A1757E">
        <w:rPr>
          <w:sz w:val="23"/>
          <w:szCs w:val="23"/>
        </w:rPr>
        <w:t>ych</w:t>
      </w:r>
      <w:proofErr w:type="spellEnd"/>
      <w:r w:rsidRPr="00A1757E">
        <w:rPr>
          <w:sz w:val="23"/>
          <w:szCs w:val="23"/>
        </w:rPr>
        <w:t xml:space="preserve"> podwykonawcą/</w:t>
      </w:r>
      <w:proofErr w:type="spellStart"/>
      <w:r w:rsidRPr="00A1757E">
        <w:rPr>
          <w:sz w:val="23"/>
          <w:szCs w:val="23"/>
        </w:rPr>
        <w:t>ami</w:t>
      </w:r>
      <w:proofErr w:type="spellEnd"/>
      <w:r w:rsidRPr="00A1757E">
        <w:rPr>
          <w:sz w:val="23"/>
          <w:szCs w:val="23"/>
        </w:rPr>
        <w:t xml:space="preserve">: </w:t>
      </w:r>
      <w:r w:rsidRPr="00A1757E">
        <w:rPr>
          <w:i/>
          <w:sz w:val="23"/>
          <w:szCs w:val="23"/>
        </w:rPr>
        <w:t>(należy podać pełną nazwę/firmę, adres, a także w zależności od podmiotu: NIP/PESEL, KRS/</w:t>
      </w:r>
      <w:proofErr w:type="spellStart"/>
      <w:r w:rsidRPr="00A1757E">
        <w:rPr>
          <w:i/>
          <w:sz w:val="23"/>
          <w:szCs w:val="23"/>
        </w:rPr>
        <w:t>CEiDG</w:t>
      </w:r>
      <w:proofErr w:type="spellEnd"/>
      <w:r w:rsidRPr="00A1757E">
        <w:rPr>
          <w:i/>
          <w:sz w:val="23"/>
          <w:szCs w:val="23"/>
        </w:rPr>
        <w:t>)</w:t>
      </w:r>
      <w:r w:rsidRPr="00A1757E">
        <w:rPr>
          <w:sz w:val="23"/>
          <w:szCs w:val="23"/>
        </w:rPr>
        <w:t>,</w:t>
      </w:r>
    </w:p>
    <w:p w14:paraId="04D65962" w14:textId="77777777" w:rsidR="008D5480" w:rsidRPr="00A1757E" w:rsidRDefault="008D5480" w:rsidP="00B07A55">
      <w:pPr>
        <w:spacing w:line="276" w:lineRule="auto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 ……………………………………………………………………..….…… </w:t>
      </w:r>
    </w:p>
    <w:p w14:paraId="2E2FC5DE" w14:textId="77777777" w:rsidR="008D5480" w:rsidRPr="00A1757E" w:rsidRDefault="008D5480" w:rsidP="00B07A55">
      <w:pPr>
        <w:spacing w:line="276" w:lineRule="auto"/>
        <w:jc w:val="both"/>
        <w:rPr>
          <w:sz w:val="23"/>
          <w:szCs w:val="23"/>
        </w:rPr>
      </w:pPr>
      <w:r w:rsidRPr="00A1757E">
        <w:rPr>
          <w:sz w:val="23"/>
          <w:szCs w:val="23"/>
        </w:rPr>
        <w:t>nie zachodzą podstawy wykluczenia z postępowania o udzielenie zamówienia.</w:t>
      </w:r>
    </w:p>
    <w:p w14:paraId="79C69123" w14:textId="77777777" w:rsidR="008D5480" w:rsidRPr="00A1757E" w:rsidRDefault="008D5480" w:rsidP="00B07A55">
      <w:pPr>
        <w:spacing w:line="360" w:lineRule="auto"/>
        <w:jc w:val="both"/>
        <w:rPr>
          <w:rFonts w:ascii="Arial" w:hAnsi="Arial" w:cs="Arial"/>
          <w:sz w:val="23"/>
          <w:szCs w:val="23"/>
        </w:rPr>
      </w:pPr>
    </w:p>
    <w:p w14:paraId="51BAF475" w14:textId="77777777" w:rsidR="00AD2A47" w:rsidRPr="00A1757E" w:rsidRDefault="00AD2A47" w:rsidP="00B07A55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1757E">
        <w:rPr>
          <w:rFonts w:ascii="Times New Roman" w:hAnsi="Times New Roman" w:cs="Times New Roman"/>
          <w:b/>
          <w:bCs/>
          <w:sz w:val="23"/>
          <w:szCs w:val="23"/>
        </w:rPr>
        <w:t>OŚWIADCZENIE</w:t>
      </w:r>
    </w:p>
    <w:p w14:paraId="0C411961" w14:textId="77777777" w:rsidR="008D5480" w:rsidRPr="00A1757E" w:rsidRDefault="008D5480" w:rsidP="00B07A55">
      <w:pPr>
        <w:pStyle w:val="Tekstpodstawowy"/>
        <w:spacing w:line="240" w:lineRule="auto"/>
        <w:ind w:left="540"/>
        <w:jc w:val="right"/>
        <w:rPr>
          <w:rFonts w:ascii="Times New Roman" w:hAnsi="Times New Roman" w:cs="Times New Roman"/>
          <w:i/>
          <w:sz w:val="23"/>
          <w:szCs w:val="23"/>
        </w:rPr>
      </w:pPr>
    </w:p>
    <w:p w14:paraId="38774ECB" w14:textId="48A9181F" w:rsidR="00AD2A47" w:rsidRPr="00A1757E" w:rsidRDefault="00AD2A47" w:rsidP="00B07A55">
      <w:pPr>
        <w:spacing w:line="276" w:lineRule="auto"/>
        <w:jc w:val="both"/>
        <w:rPr>
          <w:i/>
          <w:sz w:val="23"/>
          <w:szCs w:val="23"/>
        </w:rPr>
      </w:pPr>
      <w:r w:rsidRPr="00A1757E">
        <w:rPr>
          <w:sz w:val="23"/>
          <w:szCs w:val="23"/>
        </w:rPr>
        <w:t xml:space="preserve">Oświadczam, że w stosunku do podmiotu ……………… </w:t>
      </w:r>
      <w:r w:rsidRPr="00A1757E">
        <w:rPr>
          <w:i/>
          <w:sz w:val="23"/>
          <w:szCs w:val="23"/>
        </w:rPr>
        <w:t xml:space="preserve">(należy podać pełną nazwę/firmę, adres, </w:t>
      </w:r>
      <w:r w:rsidR="009567C9" w:rsidRPr="00A1757E">
        <w:rPr>
          <w:i/>
          <w:sz w:val="23"/>
          <w:szCs w:val="23"/>
        </w:rPr>
        <w:br/>
      </w:r>
      <w:r w:rsidRPr="00A1757E">
        <w:rPr>
          <w:i/>
          <w:sz w:val="23"/>
          <w:szCs w:val="23"/>
        </w:rPr>
        <w:t>a także w zależności od podmiotu: NIP/PESEL, KRS/</w:t>
      </w:r>
      <w:proofErr w:type="spellStart"/>
      <w:r w:rsidRPr="00A1757E">
        <w:rPr>
          <w:i/>
          <w:sz w:val="23"/>
          <w:szCs w:val="23"/>
        </w:rPr>
        <w:t>CEiDG</w:t>
      </w:r>
      <w:proofErr w:type="spellEnd"/>
      <w:r w:rsidRPr="00A1757E">
        <w:rPr>
          <w:i/>
          <w:sz w:val="23"/>
          <w:szCs w:val="23"/>
        </w:rPr>
        <w:t>)</w:t>
      </w:r>
    </w:p>
    <w:p w14:paraId="54169032" w14:textId="77777777" w:rsidR="00AD2A47" w:rsidRPr="00A1757E" w:rsidRDefault="00AD2A47" w:rsidP="00B07A55">
      <w:pPr>
        <w:spacing w:line="276" w:lineRule="auto"/>
        <w:jc w:val="both"/>
        <w:rPr>
          <w:sz w:val="23"/>
          <w:szCs w:val="23"/>
        </w:rPr>
      </w:pPr>
      <w:r w:rsidRPr="00A1757E">
        <w:rPr>
          <w:sz w:val="23"/>
          <w:szCs w:val="23"/>
        </w:rPr>
        <w:t xml:space="preserve">zachodzą podstawy wykluczenia z postępowania na podstawie art. …………. ustawy PZP </w:t>
      </w:r>
      <w:r w:rsidRPr="00A1757E">
        <w:rPr>
          <w:i/>
          <w:sz w:val="23"/>
          <w:szCs w:val="23"/>
        </w:rPr>
        <w:t>(podać mającą zastosowanie podstawę wykluczenia spośród wskazanych powyżej).</w:t>
      </w:r>
      <w:r w:rsidRPr="00A1757E">
        <w:rPr>
          <w:sz w:val="23"/>
          <w:szCs w:val="23"/>
        </w:rPr>
        <w:t xml:space="preserve"> Jednocześnie oświadczam, że w związku z ww. okolicznością, na podstawie art. 110 ust. 2 ustawy PZP podjęte zostały następujące środki naprawcze:</w:t>
      </w:r>
    </w:p>
    <w:p w14:paraId="00A6AED3" w14:textId="77777777" w:rsidR="008D5480" w:rsidRPr="00A1757E" w:rsidRDefault="00AD2A47" w:rsidP="00B07A55">
      <w:pPr>
        <w:spacing w:line="360" w:lineRule="auto"/>
        <w:jc w:val="both"/>
        <w:rPr>
          <w:rFonts w:ascii="Arial" w:hAnsi="Arial" w:cs="Arial"/>
          <w:b/>
          <w:sz w:val="23"/>
          <w:szCs w:val="23"/>
        </w:rPr>
      </w:pPr>
      <w:r w:rsidRPr="00A1757E">
        <w:rPr>
          <w:sz w:val="23"/>
          <w:szCs w:val="23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</w:t>
      </w:r>
    </w:p>
    <w:p w14:paraId="158D9445" w14:textId="77777777" w:rsidR="004C3E1B" w:rsidRPr="00A1757E" w:rsidRDefault="004C3E1B" w:rsidP="00B07A55">
      <w:pPr>
        <w:spacing w:line="276" w:lineRule="auto"/>
        <w:jc w:val="both"/>
        <w:rPr>
          <w:sz w:val="23"/>
          <w:szCs w:val="23"/>
        </w:rPr>
      </w:pPr>
    </w:p>
    <w:p w14:paraId="57B01529" w14:textId="2106EEF2" w:rsidR="00546C13" w:rsidRPr="00A1757E" w:rsidRDefault="008D5480" w:rsidP="00B07A55">
      <w:pPr>
        <w:spacing w:line="276" w:lineRule="auto"/>
        <w:jc w:val="both"/>
        <w:rPr>
          <w:rFonts w:ascii="Arial" w:hAnsi="Arial" w:cs="Arial"/>
          <w:sz w:val="23"/>
          <w:szCs w:val="23"/>
        </w:rPr>
      </w:pPr>
      <w:r w:rsidRPr="00A1757E">
        <w:rPr>
          <w:sz w:val="23"/>
          <w:szCs w:val="23"/>
        </w:rPr>
        <w:t xml:space="preserve">Oświadczam, że wszystkie informacje podane w powyższych oświadczeniach są aktualne </w:t>
      </w:r>
      <w:r w:rsidRPr="00A1757E">
        <w:rPr>
          <w:sz w:val="23"/>
          <w:szCs w:val="23"/>
        </w:rPr>
        <w:br/>
        <w:t>i zgodne z prawdą oraz zostały przedstawione z pełną świadomością konsekwencji wprowadzenia Zamawiającego w błąd przy przedstawianiu informacji.</w:t>
      </w:r>
      <w:bookmarkStart w:id="3" w:name="_Hlk35337767"/>
    </w:p>
    <w:p w14:paraId="73BF8CC7" w14:textId="77777777" w:rsidR="0036149D" w:rsidRPr="00A1757E" w:rsidRDefault="0036149D" w:rsidP="00B07A55">
      <w:pPr>
        <w:jc w:val="both"/>
        <w:rPr>
          <w:b/>
          <w:color w:val="FF0000"/>
        </w:rPr>
      </w:pPr>
    </w:p>
    <w:bookmarkEnd w:id="3"/>
    <w:p w14:paraId="1688B2FE" w14:textId="77777777" w:rsidR="008F16F3" w:rsidRPr="00A1757E" w:rsidRDefault="008F16F3" w:rsidP="00B07A55">
      <w:pPr>
        <w:pStyle w:val="Tekstpodstawowy"/>
        <w:spacing w:line="240" w:lineRule="auto"/>
        <w:ind w:left="539"/>
        <w:rPr>
          <w:i/>
          <w:color w:val="FF0000"/>
        </w:rPr>
      </w:pPr>
    </w:p>
    <w:p w14:paraId="447C71A4" w14:textId="2476FC53" w:rsidR="0049468D" w:rsidRPr="00A1757E" w:rsidRDefault="0049468D" w:rsidP="00E40A18">
      <w:pPr>
        <w:widowControl/>
        <w:suppressAutoHyphens w:val="0"/>
        <w:jc w:val="left"/>
        <w:rPr>
          <w:b/>
          <w:color w:val="FF0000"/>
        </w:rPr>
        <w:sectPr w:rsidR="0049468D" w:rsidRPr="00A1757E" w:rsidSect="00687B9C">
          <w:headerReference w:type="default" r:id="rId46"/>
          <w:footerReference w:type="even" r:id="rId47"/>
          <w:footerReference w:type="default" r:id="rId48"/>
          <w:pgSz w:w="11907" w:h="16840" w:code="9"/>
          <w:pgMar w:top="582" w:right="1418" w:bottom="1418" w:left="1418" w:header="568" w:footer="708" w:gutter="0"/>
          <w:cols w:space="708"/>
          <w:noEndnote/>
        </w:sectPr>
      </w:pPr>
    </w:p>
    <w:p w14:paraId="7E46E1AE" w14:textId="4146464F" w:rsidR="0049468D" w:rsidRPr="00A1757E" w:rsidRDefault="009A25EA" w:rsidP="00B07A55">
      <w:pPr>
        <w:pStyle w:val="Tekstpodstawowy"/>
        <w:ind w:left="540"/>
        <w:jc w:val="right"/>
        <w:rPr>
          <w:rFonts w:ascii="Times New Roman" w:hAnsi="Times New Roman" w:cs="Times New Roman"/>
          <w:b/>
        </w:rPr>
      </w:pPr>
      <w:r w:rsidRPr="00A1757E">
        <w:rPr>
          <w:rFonts w:ascii="Times New Roman" w:hAnsi="Times New Roman" w:cs="Times New Roman"/>
          <w:b/>
        </w:rPr>
        <w:lastRenderedPageBreak/>
        <w:t>Załącznik nr 2 do Formularza Oferty</w:t>
      </w:r>
    </w:p>
    <w:p w14:paraId="75FB097F" w14:textId="3A85D990" w:rsidR="009A25EA" w:rsidRPr="00A1757E" w:rsidRDefault="00B00849" w:rsidP="00B07A55">
      <w:pPr>
        <w:pStyle w:val="Tekstpodstawowy"/>
        <w:jc w:val="center"/>
        <w:rPr>
          <w:rFonts w:ascii="Times New Roman" w:hAnsi="Times New Roman" w:cs="Times New Roman"/>
          <w:b/>
          <w:u w:val="single"/>
        </w:rPr>
      </w:pPr>
      <w:r w:rsidRPr="00A1757E">
        <w:rPr>
          <w:rFonts w:ascii="Times New Roman" w:hAnsi="Times New Roman" w:cs="Times New Roman"/>
          <w:b/>
          <w:u w:val="single"/>
        </w:rPr>
        <w:t xml:space="preserve">SZCZEGÓŁOWA </w:t>
      </w:r>
      <w:r w:rsidR="009A25EA" w:rsidRPr="00A1757E">
        <w:rPr>
          <w:rFonts w:ascii="Times New Roman" w:hAnsi="Times New Roman" w:cs="Times New Roman"/>
          <w:b/>
          <w:u w:val="single"/>
        </w:rPr>
        <w:t>KALKULACJA CENOWA OFERTY/TREŚĆ OFERTY</w:t>
      </w:r>
    </w:p>
    <w:p w14:paraId="24397965" w14:textId="77777777" w:rsidR="007A3586" w:rsidRPr="00A1757E" w:rsidRDefault="007A3586" w:rsidP="00B07A55">
      <w:pPr>
        <w:pStyle w:val="Tekstpodstawowy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3095"/>
        <w:gridCol w:w="2616"/>
        <w:gridCol w:w="1706"/>
        <w:gridCol w:w="1707"/>
        <w:gridCol w:w="1684"/>
        <w:gridCol w:w="1754"/>
        <w:gridCol w:w="1754"/>
      </w:tblGrid>
      <w:tr w:rsidR="00944201" w:rsidRPr="00A1757E" w14:paraId="05E1E31E" w14:textId="77777777" w:rsidTr="00944201">
        <w:tc>
          <w:tcPr>
            <w:tcW w:w="512" w:type="dxa"/>
            <w:shd w:val="clear" w:color="auto" w:fill="E7E6E6" w:themeFill="background2"/>
            <w:vAlign w:val="center"/>
          </w:tcPr>
          <w:p w14:paraId="222C9147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95" w:type="dxa"/>
            <w:shd w:val="clear" w:color="auto" w:fill="E7E6E6" w:themeFill="background2"/>
            <w:vAlign w:val="center"/>
          </w:tcPr>
          <w:p w14:paraId="22CE06F8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616" w:type="dxa"/>
            <w:shd w:val="clear" w:color="auto" w:fill="E7E6E6" w:themeFill="background2"/>
            <w:vAlign w:val="center"/>
          </w:tcPr>
          <w:p w14:paraId="54EE1815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Oferowany typ/rodzaj/model/producent</w:t>
            </w:r>
          </w:p>
        </w:tc>
        <w:tc>
          <w:tcPr>
            <w:tcW w:w="1706" w:type="dxa"/>
            <w:shd w:val="clear" w:color="auto" w:fill="E7E6E6" w:themeFill="background2"/>
            <w:vAlign w:val="center"/>
          </w:tcPr>
          <w:p w14:paraId="4D1EBC1D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1 szt.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14:paraId="2F238040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1 szt.</w:t>
            </w: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14:paraId="7FFBD74F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754" w:type="dxa"/>
            <w:shd w:val="clear" w:color="auto" w:fill="E7E6E6" w:themeFill="background2"/>
            <w:vAlign w:val="center"/>
          </w:tcPr>
          <w:p w14:paraId="7B7FFD83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Cena netto zamówienia [kolumna 4 x kolumna 6]</w:t>
            </w:r>
          </w:p>
        </w:tc>
        <w:tc>
          <w:tcPr>
            <w:tcW w:w="1754" w:type="dxa"/>
            <w:shd w:val="clear" w:color="auto" w:fill="E7E6E6" w:themeFill="background2"/>
            <w:vAlign w:val="center"/>
          </w:tcPr>
          <w:p w14:paraId="782D88B1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Cena brutto zamówienia [kolumna 5 x kolumna 6]</w:t>
            </w:r>
          </w:p>
        </w:tc>
      </w:tr>
      <w:tr w:rsidR="00944201" w:rsidRPr="00A1757E" w14:paraId="5A32DF33" w14:textId="77777777" w:rsidTr="00944201">
        <w:tc>
          <w:tcPr>
            <w:tcW w:w="512" w:type="dxa"/>
            <w:shd w:val="clear" w:color="auto" w:fill="E7E6E6" w:themeFill="background2"/>
            <w:vAlign w:val="center"/>
          </w:tcPr>
          <w:p w14:paraId="45D2B044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-1-</w:t>
            </w:r>
          </w:p>
        </w:tc>
        <w:tc>
          <w:tcPr>
            <w:tcW w:w="3095" w:type="dxa"/>
            <w:shd w:val="clear" w:color="auto" w:fill="E7E6E6" w:themeFill="background2"/>
            <w:vAlign w:val="center"/>
          </w:tcPr>
          <w:p w14:paraId="3EC10DA6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-2-</w:t>
            </w:r>
          </w:p>
        </w:tc>
        <w:tc>
          <w:tcPr>
            <w:tcW w:w="2616" w:type="dxa"/>
            <w:shd w:val="clear" w:color="auto" w:fill="E7E6E6" w:themeFill="background2"/>
            <w:vAlign w:val="center"/>
          </w:tcPr>
          <w:p w14:paraId="0F357731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-3-</w:t>
            </w:r>
          </w:p>
        </w:tc>
        <w:tc>
          <w:tcPr>
            <w:tcW w:w="1706" w:type="dxa"/>
            <w:shd w:val="clear" w:color="auto" w:fill="E7E6E6" w:themeFill="background2"/>
            <w:vAlign w:val="center"/>
          </w:tcPr>
          <w:p w14:paraId="112A5D22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-4-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14:paraId="21439C06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-5-</w:t>
            </w: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14:paraId="39C54E46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-6-</w:t>
            </w:r>
          </w:p>
        </w:tc>
        <w:tc>
          <w:tcPr>
            <w:tcW w:w="1754" w:type="dxa"/>
            <w:shd w:val="clear" w:color="auto" w:fill="E7E6E6" w:themeFill="background2"/>
            <w:vAlign w:val="center"/>
          </w:tcPr>
          <w:p w14:paraId="6158A0D4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-7-</w:t>
            </w:r>
          </w:p>
        </w:tc>
        <w:tc>
          <w:tcPr>
            <w:tcW w:w="1754" w:type="dxa"/>
            <w:shd w:val="clear" w:color="auto" w:fill="E7E6E6" w:themeFill="background2"/>
            <w:vAlign w:val="center"/>
          </w:tcPr>
          <w:p w14:paraId="201ED735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-8-</w:t>
            </w:r>
          </w:p>
        </w:tc>
      </w:tr>
      <w:tr w:rsidR="00944201" w:rsidRPr="00A1757E" w14:paraId="5A028303" w14:textId="77777777" w:rsidTr="00944201">
        <w:trPr>
          <w:trHeight w:val="737"/>
        </w:trPr>
        <w:tc>
          <w:tcPr>
            <w:tcW w:w="512" w:type="dxa"/>
            <w:vAlign w:val="center"/>
          </w:tcPr>
          <w:p w14:paraId="6CA98449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95" w:type="dxa"/>
            <w:vAlign w:val="center"/>
          </w:tcPr>
          <w:p w14:paraId="3E44DFC7" w14:textId="0B9DEFF6" w:rsidR="007A3586" w:rsidRPr="00A1757E" w:rsidRDefault="00944201" w:rsidP="005A5B20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Pamięć RAM do serwera CISCO wraz ze wsparciem producenta</w:t>
            </w:r>
          </w:p>
        </w:tc>
        <w:tc>
          <w:tcPr>
            <w:tcW w:w="2616" w:type="dxa"/>
            <w:vAlign w:val="center"/>
          </w:tcPr>
          <w:p w14:paraId="7349A77D" w14:textId="7FDDDDFF" w:rsidR="007A3586" w:rsidRPr="00A1757E" w:rsidRDefault="00944201" w:rsidP="00944201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Cs/>
                <w:sz w:val="20"/>
                <w:szCs w:val="20"/>
              </w:rPr>
              <w:t>UCSX-MR-X64G2RW</w:t>
            </w:r>
          </w:p>
        </w:tc>
        <w:tc>
          <w:tcPr>
            <w:tcW w:w="1706" w:type="dxa"/>
          </w:tcPr>
          <w:p w14:paraId="6BAB4A36" w14:textId="77777777" w:rsidR="007A3586" w:rsidRPr="00A1757E" w:rsidRDefault="007A3586" w:rsidP="005A5B20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7" w:type="dxa"/>
          </w:tcPr>
          <w:p w14:paraId="254AF7B9" w14:textId="77777777" w:rsidR="007A3586" w:rsidRPr="00A1757E" w:rsidRDefault="007A3586" w:rsidP="005A5B20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480E42A8" w14:textId="790CE952" w:rsidR="007A3586" w:rsidRPr="00A1757E" w:rsidRDefault="00944201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54" w:type="dxa"/>
          </w:tcPr>
          <w:p w14:paraId="662007B0" w14:textId="77777777" w:rsidR="007A3586" w:rsidRPr="00A1757E" w:rsidRDefault="007A3586" w:rsidP="005A5B20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4" w:type="dxa"/>
          </w:tcPr>
          <w:p w14:paraId="75D3D0E9" w14:textId="77777777" w:rsidR="007A3586" w:rsidRPr="00A1757E" w:rsidRDefault="007A3586" w:rsidP="005A5B20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44201" w:rsidRPr="00A1757E" w14:paraId="44F3CBCC" w14:textId="77777777" w:rsidTr="00944201">
        <w:trPr>
          <w:trHeight w:val="737"/>
        </w:trPr>
        <w:tc>
          <w:tcPr>
            <w:tcW w:w="11320" w:type="dxa"/>
            <w:gridSpan w:val="6"/>
            <w:vAlign w:val="center"/>
          </w:tcPr>
          <w:p w14:paraId="69B1EFDD" w14:textId="77777777" w:rsidR="007A3586" w:rsidRPr="00A1757E" w:rsidRDefault="007A3586" w:rsidP="005A5B20">
            <w:pPr>
              <w:pStyle w:val="Tekstpodstawowy"/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Razem:</w:t>
            </w:r>
          </w:p>
        </w:tc>
        <w:tc>
          <w:tcPr>
            <w:tcW w:w="1754" w:type="dxa"/>
            <w:vAlign w:val="center"/>
          </w:tcPr>
          <w:p w14:paraId="6A4BECD7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54" w:type="dxa"/>
            <w:vAlign w:val="center"/>
          </w:tcPr>
          <w:p w14:paraId="7DC9E219" w14:textId="77777777" w:rsidR="007A3586" w:rsidRPr="00A1757E" w:rsidRDefault="007A3586" w:rsidP="005A5B20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1B7FFFE1" w14:textId="77777777" w:rsidR="0049468D" w:rsidRPr="00A1757E" w:rsidRDefault="0049468D" w:rsidP="00FD7A7B">
      <w:pPr>
        <w:pStyle w:val="Tekstpodstawowy"/>
        <w:rPr>
          <w:rFonts w:ascii="Times New Roman" w:hAnsi="Times New Roman" w:cs="Times New Roman"/>
          <w:b/>
        </w:rPr>
      </w:pPr>
    </w:p>
    <w:p w14:paraId="2E611DBF" w14:textId="77777777" w:rsidR="00B24AC5" w:rsidRPr="00A1757E" w:rsidRDefault="00B24AC5">
      <w:pPr>
        <w:widowControl/>
        <w:suppressAutoHyphens w:val="0"/>
        <w:jc w:val="left"/>
        <w:rPr>
          <w:b/>
          <w:color w:val="FF0000"/>
        </w:rPr>
      </w:pPr>
      <w:r w:rsidRPr="00A1757E">
        <w:rPr>
          <w:b/>
          <w:color w:val="FF0000"/>
        </w:rPr>
        <w:br w:type="page"/>
      </w:r>
    </w:p>
    <w:p w14:paraId="6F1068FD" w14:textId="77777777" w:rsidR="00E40A18" w:rsidRPr="00A1757E" w:rsidRDefault="00E40A18" w:rsidP="00B07A55">
      <w:pPr>
        <w:pStyle w:val="Tekstpodstawowy"/>
        <w:ind w:left="540"/>
        <w:jc w:val="right"/>
        <w:rPr>
          <w:rFonts w:ascii="Times New Roman" w:hAnsi="Times New Roman" w:cs="Times New Roman"/>
          <w:b/>
          <w:color w:val="FF0000"/>
        </w:rPr>
        <w:sectPr w:rsidR="00E40A18" w:rsidRPr="00A1757E" w:rsidSect="00687B9C">
          <w:pgSz w:w="16840" w:h="11907" w:orient="landscape" w:code="9"/>
          <w:pgMar w:top="1418" w:right="1418" w:bottom="1418" w:left="584" w:header="568" w:footer="709" w:gutter="0"/>
          <w:cols w:space="708"/>
          <w:noEndnote/>
          <w:docGrid w:linePitch="326"/>
        </w:sectPr>
      </w:pPr>
    </w:p>
    <w:p w14:paraId="5877F8B6" w14:textId="2AC5DCB5" w:rsidR="004C2002" w:rsidRPr="00A1757E" w:rsidRDefault="004C2002" w:rsidP="00B07A55">
      <w:pPr>
        <w:pStyle w:val="Tekstpodstawowy"/>
        <w:ind w:left="540"/>
        <w:jc w:val="right"/>
        <w:rPr>
          <w:rFonts w:ascii="Times New Roman" w:hAnsi="Times New Roman" w:cs="Times New Roman"/>
          <w:b/>
        </w:rPr>
      </w:pPr>
      <w:r w:rsidRPr="00A1757E">
        <w:rPr>
          <w:rFonts w:ascii="Times New Roman" w:hAnsi="Times New Roman" w:cs="Times New Roman"/>
          <w:b/>
        </w:rPr>
        <w:lastRenderedPageBreak/>
        <w:t xml:space="preserve">Załącznik nr </w:t>
      </w:r>
      <w:r w:rsidR="00AD2A47" w:rsidRPr="00A1757E">
        <w:rPr>
          <w:rFonts w:ascii="Times New Roman" w:hAnsi="Times New Roman" w:cs="Times New Roman"/>
          <w:b/>
        </w:rPr>
        <w:t>3</w:t>
      </w:r>
      <w:r w:rsidRPr="00A1757E">
        <w:rPr>
          <w:rFonts w:ascii="Times New Roman" w:hAnsi="Times New Roman" w:cs="Times New Roman"/>
          <w:b/>
        </w:rPr>
        <w:t xml:space="preserve"> do formularza oferty</w:t>
      </w:r>
    </w:p>
    <w:p w14:paraId="7FDBEA53" w14:textId="77777777" w:rsidR="004C2002" w:rsidRPr="00A1757E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</w:rPr>
      </w:pPr>
    </w:p>
    <w:p w14:paraId="2025C04A" w14:textId="77777777" w:rsidR="00D218A5" w:rsidRPr="00A1757E" w:rsidRDefault="00D218A5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</w:rPr>
      </w:pPr>
    </w:p>
    <w:p w14:paraId="32B96FCF" w14:textId="77777777" w:rsidR="004C2002" w:rsidRPr="00A1757E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0F032335" w14:textId="77777777" w:rsidR="004C2002" w:rsidRPr="00A1757E" w:rsidRDefault="004C2002" w:rsidP="00B07A55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</w:rPr>
      </w:pPr>
      <w:r w:rsidRPr="00A1757E">
        <w:rPr>
          <w:rFonts w:ascii="Times New Roman" w:hAnsi="Times New Roman" w:cs="Times New Roman"/>
          <w:b/>
          <w:iCs/>
        </w:rPr>
        <w:t>OŚWIADCZENIE</w:t>
      </w:r>
    </w:p>
    <w:p w14:paraId="066A54EA" w14:textId="77777777" w:rsidR="004C2002" w:rsidRPr="00A1757E" w:rsidRDefault="004C2002" w:rsidP="00B07A55">
      <w:pPr>
        <w:pStyle w:val="Tekstpodstawowy"/>
        <w:spacing w:line="240" w:lineRule="auto"/>
        <w:ind w:left="540"/>
        <w:jc w:val="center"/>
        <w:rPr>
          <w:rFonts w:ascii="Times New Roman" w:hAnsi="Times New Roman" w:cs="Times New Roman"/>
          <w:b/>
          <w:iCs/>
        </w:rPr>
      </w:pPr>
      <w:r w:rsidRPr="00A1757E">
        <w:rPr>
          <w:rFonts w:ascii="Times New Roman" w:hAnsi="Times New Roman" w:cs="Times New Roman"/>
          <w:b/>
          <w:iCs/>
        </w:rPr>
        <w:t>(wykaz podwykonawców)</w:t>
      </w:r>
    </w:p>
    <w:p w14:paraId="38485260" w14:textId="77777777" w:rsidR="004C2002" w:rsidRPr="00A1757E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98CFDA6" w14:textId="77777777" w:rsidR="004C2002" w:rsidRPr="00A1757E" w:rsidRDefault="004C2002" w:rsidP="00B07A55">
      <w:pPr>
        <w:pStyle w:val="Tekstpodstawowy"/>
        <w:spacing w:line="240" w:lineRule="auto"/>
        <w:ind w:firstLine="540"/>
        <w:rPr>
          <w:rFonts w:ascii="Times New Roman" w:hAnsi="Times New Roman" w:cs="Times New Roman"/>
        </w:rPr>
      </w:pPr>
      <w:r w:rsidRPr="00A1757E">
        <w:rPr>
          <w:rFonts w:ascii="Times New Roman" w:hAnsi="Times New Roman" w:cs="Times New Roman"/>
        </w:rPr>
        <w:t>Oświadczamy, że:</w:t>
      </w:r>
    </w:p>
    <w:p w14:paraId="40EB9BCD" w14:textId="77777777" w:rsidR="004C2002" w:rsidRPr="00A1757E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9C4E0CA" w14:textId="77777777" w:rsidR="004C2002" w:rsidRPr="00A1757E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A1757E">
        <w:rPr>
          <w:rFonts w:ascii="Times New Roman" w:hAnsi="Times New Roman" w:cs="Times New Roman"/>
        </w:rPr>
        <w:t>- powierzamy* następującym podwykonawcom wykonanie następujących części (zakresu) zamówienia</w:t>
      </w:r>
    </w:p>
    <w:p w14:paraId="00F06CA5" w14:textId="77777777" w:rsidR="004C2002" w:rsidRPr="00A1757E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22849F74" w14:textId="77777777" w:rsidR="004C2002" w:rsidRPr="00A1757E" w:rsidRDefault="004C2002" w:rsidP="00B07A55">
      <w:pPr>
        <w:pStyle w:val="Tekstpodstawowy"/>
        <w:numPr>
          <w:ilvl w:val="2"/>
          <w:numId w:val="9"/>
        </w:numPr>
        <w:tabs>
          <w:tab w:val="clear" w:pos="2160"/>
        </w:tabs>
        <w:spacing w:line="240" w:lineRule="auto"/>
        <w:ind w:left="709"/>
        <w:rPr>
          <w:rFonts w:ascii="Times New Roman" w:hAnsi="Times New Roman" w:cs="Times New Roman"/>
        </w:rPr>
      </w:pPr>
      <w:r w:rsidRPr="00A1757E">
        <w:rPr>
          <w:rFonts w:ascii="Times New Roman" w:hAnsi="Times New Roman" w:cs="Times New Roman"/>
        </w:rPr>
        <w:t xml:space="preserve">Podwykonawca </w:t>
      </w:r>
      <w:r w:rsidRPr="00A1757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757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1757E">
        <w:rPr>
          <w:rFonts w:ascii="Times New Roman" w:hAnsi="Times New Roman" w:cs="Times New Roman"/>
          <w:i/>
          <w:sz w:val="16"/>
          <w:szCs w:val="16"/>
        </w:rPr>
        <w:t xml:space="preserve">) - </w:t>
      </w:r>
      <w:r w:rsidRPr="00A1757E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54E5F0BE" w14:textId="77777777" w:rsidR="004C2002" w:rsidRPr="00A1757E" w:rsidRDefault="004C2002" w:rsidP="00B07A55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A1757E">
        <w:rPr>
          <w:rFonts w:ascii="Times New Roman" w:hAnsi="Times New Roman" w:cs="Times New Roman"/>
        </w:rPr>
        <w:t xml:space="preserve">zakres zamówienia: </w:t>
      </w:r>
    </w:p>
    <w:p w14:paraId="145198EF" w14:textId="77777777" w:rsidR="004C2002" w:rsidRPr="00A1757E" w:rsidRDefault="004C2002" w:rsidP="00B07A55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A1757E">
        <w:rPr>
          <w:rFonts w:ascii="Times New Roman" w:hAnsi="Times New Roman" w:cs="Times New Roman"/>
        </w:rPr>
        <w:t>………………………………………………..........................</w:t>
      </w:r>
    </w:p>
    <w:p w14:paraId="1964B3D6" w14:textId="77777777" w:rsidR="004C2002" w:rsidRPr="00A1757E" w:rsidRDefault="004C2002" w:rsidP="00B07A55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</w:p>
    <w:p w14:paraId="4753D642" w14:textId="16497FF1" w:rsidR="004C2002" w:rsidRPr="00A1757E" w:rsidRDefault="00C57813" w:rsidP="00B07A55">
      <w:pPr>
        <w:pStyle w:val="Tekstpodstawowy"/>
        <w:spacing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1757E">
        <w:rPr>
          <w:rFonts w:ascii="Times New Roman" w:hAnsi="Times New Roman" w:cs="Times New Roman"/>
        </w:rPr>
        <w:t xml:space="preserve">   </w:t>
      </w:r>
      <w:r w:rsidR="004C2002" w:rsidRPr="00A1757E">
        <w:rPr>
          <w:rFonts w:ascii="Times New Roman" w:hAnsi="Times New Roman" w:cs="Times New Roman"/>
        </w:rPr>
        <w:t>2.</w:t>
      </w:r>
      <w:r w:rsidRPr="00A1757E">
        <w:rPr>
          <w:rFonts w:ascii="Times New Roman" w:hAnsi="Times New Roman" w:cs="Times New Roman"/>
        </w:rPr>
        <w:t xml:space="preserve">  </w:t>
      </w:r>
      <w:r w:rsidR="004C2002" w:rsidRPr="00A1757E">
        <w:rPr>
          <w:rFonts w:ascii="Times New Roman" w:hAnsi="Times New Roman" w:cs="Times New Roman"/>
        </w:rPr>
        <w:t xml:space="preserve">Podwykonawca </w:t>
      </w:r>
      <w:r w:rsidR="004C2002" w:rsidRPr="00A1757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4C2002" w:rsidRPr="00A1757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4C2002" w:rsidRPr="00A1757E">
        <w:rPr>
          <w:rFonts w:ascii="Times New Roman" w:hAnsi="Times New Roman" w:cs="Times New Roman"/>
          <w:i/>
          <w:sz w:val="16"/>
          <w:szCs w:val="16"/>
        </w:rPr>
        <w:t>) -</w:t>
      </w:r>
      <w:r w:rsidRPr="00A1757E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21211D" w:rsidRPr="00A1757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764F80AF" w14:textId="3092EF8E" w:rsidR="004C2002" w:rsidRPr="00A1757E" w:rsidRDefault="00C57813" w:rsidP="00B07A55">
      <w:pPr>
        <w:pStyle w:val="Tekstpodstawowy"/>
        <w:spacing w:line="240" w:lineRule="auto"/>
        <w:rPr>
          <w:rFonts w:ascii="Times New Roman" w:hAnsi="Times New Roman" w:cs="Times New Roman"/>
        </w:rPr>
      </w:pPr>
      <w:r w:rsidRPr="00A1757E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21211D" w:rsidRPr="00A1757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C2002" w:rsidRPr="00A1757E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6308AA31" w14:textId="77777777" w:rsidR="004C2002" w:rsidRPr="00A1757E" w:rsidRDefault="004C2002" w:rsidP="00B07A55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A1757E">
        <w:rPr>
          <w:rFonts w:ascii="Times New Roman" w:hAnsi="Times New Roman" w:cs="Times New Roman"/>
        </w:rPr>
        <w:t xml:space="preserve">zakres zamówienia: </w:t>
      </w:r>
    </w:p>
    <w:p w14:paraId="5E75F3F0" w14:textId="77777777" w:rsidR="004C2002" w:rsidRPr="00A1757E" w:rsidRDefault="004C2002" w:rsidP="00B07A55">
      <w:pPr>
        <w:pStyle w:val="Tekstpodstawowy"/>
        <w:spacing w:line="240" w:lineRule="auto"/>
        <w:ind w:left="720"/>
        <w:rPr>
          <w:rFonts w:ascii="Times New Roman" w:hAnsi="Times New Roman" w:cs="Times New Roman"/>
        </w:rPr>
      </w:pPr>
      <w:r w:rsidRPr="00A1757E">
        <w:rPr>
          <w:rFonts w:ascii="Times New Roman" w:hAnsi="Times New Roman" w:cs="Times New Roman"/>
        </w:rPr>
        <w:t>………………………………………………..........................</w:t>
      </w:r>
    </w:p>
    <w:p w14:paraId="6E1C2BBB" w14:textId="77777777" w:rsidR="004C2002" w:rsidRPr="00A1757E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49C69434" w14:textId="737F4AB1" w:rsidR="004C2002" w:rsidRPr="00A1757E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A1757E">
        <w:rPr>
          <w:rFonts w:ascii="Times New Roman" w:hAnsi="Times New Roman" w:cs="Times New Roman"/>
        </w:rPr>
        <w:t>-</w:t>
      </w:r>
      <w:r w:rsidR="0021211D" w:rsidRPr="00A1757E">
        <w:rPr>
          <w:rFonts w:ascii="Times New Roman" w:hAnsi="Times New Roman" w:cs="Times New Roman"/>
        </w:rPr>
        <w:t xml:space="preserve"> </w:t>
      </w:r>
      <w:r w:rsidRPr="00A1757E">
        <w:rPr>
          <w:rFonts w:ascii="Times New Roman" w:hAnsi="Times New Roman" w:cs="Times New Roman"/>
        </w:rPr>
        <w:t>nie powierzamy* podwykonawcom żadnej części (zakresu) zamówienia</w:t>
      </w:r>
    </w:p>
    <w:p w14:paraId="62305EB0" w14:textId="77777777" w:rsidR="004C2002" w:rsidRPr="00A1757E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74AD70EF" w14:textId="75616C06" w:rsidR="004C2002" w:rsidRPr="00A1757E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  <w:r w:rsidRPr="00A1757E">
        <w:rPr>
          <w:rFonts w:ascii="Times New Roman" w:hAnsi="Times New Roman" w:cs="Times New Roman"/>
        </w:rPr>
        <w:t>(jeżeli Wykonawca nie wykreśli żadnej z powyższych opcji, Zamawiający uzna, że nie powierza podwykonawcom wykonania żadnych prac objętych niniejszym</w:t>
      </w:r>
      <w:r w:rsidR="00C57813" w:rsidRPr="00A1757E">
        <w:rPr>
          <w:rFonts w:ascii="Times New Roman" w:hAnsi="Times New Roman" w:cs="Times New Roman"/>
        </w:rPr>
        <w:t xml:space="preserve"> </w:t>
      </w:r>
      <w:r w:rsidRPr="00A1757E">
        <w:rPr>
          <w:rFonts w:ascii="Times New Roman" w:hAnsi="Times New Roman" w:cs="Times New Roman"/>
        </w:rPr>
        <w:t>zamówieniem)</w:t>
      </w:r>
    </w:p>
    <w:p w14:paraId="3CD2695A" w14:textId="77777777" w:rsidR="004C2002" w:rsidRPr="00A1757E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6F206427" w14:textId="77777777" w:rsidR="004C2002" w:rsidRPr="00A1757E" w:rsidRDefault="004C2002" w:rsidP="00B07A55">
      <w:pPr>
        <w:pStyle w:val="Tekstpodstawowy"/>
        <w:ind w:left="540"/>
        <w:rPr>
          <w:rFonts w:ascii="Times New Roman" w:hAnsi="Times New Roman" w:cs="Times New Roman"/>
        </w:rPr>
      </w:pPr>
    </w:p>
    <w:p w14:paraId="48AF30CA" w14:textId="77777777" w:rsidR="004C2002" w:rsidRPr="00A1757E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03EFA2B5" w14:textId="77777777" w:rsidR="004C2002" w:rsidRPr="00A1757E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</w:rPr>
      </w:pPr>
    </w:p>
    <w:p w14:paraId="1B41ADC2" w14:textId="77777777" w:rsidR="004C2002" w:rsidRPr="00A1757E" w:rsidRDefault="004C2002" w:rsidP="00B07A55">
      <w:pPr>
        <w:pStyle w:val="Tekstpodstawowy"/>
        <w:spacing w:line="240" w:lineRule="auto"/>
        <w:ind w:left="540"/>
        <w:rPr>
          <w:rFonts w:ascii="Times New Roman" w:hAnsi="Times New Roman" w:cs="Times New Roman"/>
          <w:i/>
          <w:iCs/>
        </w:rPr>
      </w:pPr>
    </w:p>
    <w:p w14:paraId="41B3A133" w14:textId="77777777" w:rsidR="004C2002" w:rsidRPr="00A1757E" w:rsidRDefault="004C2002" w:rsidP="00B07A55">
      <w:pPr>
        <w:pStyle w:val="Tekstpodstawowy"/>
        <w:spacing w:line="240" w:lineRule="auto"/>
        <w:ind w:left="539"/>
        <w:rPr>
          <w:rFonts w:ascii="Times New Roman" w:hAnsi="Times New Roman" w:cs="Times New Roman"/>
          <w:i/>
          <w:u w:val="single"/>
        </w:rPr>
      </w:pPr>
      <w:r w:rsidRPr="00A1757E">
        <w:rPr>
          <w:rFonts w:ascii="Times New Roman" w:hAnsi="Times New Roman" w:cs="Times New Roman"/>
          <w:i/>
        </w:rPr>
        <w:t>* niepotrzebne skreślić</w:t>
      </w:r>
    </w:p>
    <w:p w14:paraId="78B652B4" w14:textId="77777777" w:rsidR="004C2002" w:rsidRPr="00A1757E" w:rsidRDefault="004C2002" w:rsidP="00B07A55">
      <w:pPr>
        <w:pStyle w:val="Tekstpodstawowy"/>
        <w:spacing w:line="240" w:lineRule="auto"/>
        <w:ind w:left="539"/>
        <w:jc w:val="right"/>
        <w:rPr>
          <w:rFonts w:ascii="Times New Roman" w:hAnsi="Times New Roman" w:cs="Times New Roman"/>
          <w:i/>
        </w:rPr>
      </w:pPr>
    </w:p>
    <w:p w14:paraId="058FC71E" w14:textId="77777777" w:rsidR="004C2002" w:rsidRPr="00A1757E" w:rsidRDefault="004C2002" w:rsidP="00B07A55">
      <w:pPr>
        <w:pStyle w:val="Tekstpodstawowy"/>
        <w:spacing w:line="240" w:lineRule="auto"/>
        <w:ind w:left="540"/>
        <w:jc w:val="right"/>
      </w:pPr>
      <w:r w:rsidRPr="00A1757E">
        <w:rPr>
          <w:rFonts w:ascii="Times New Roman" w:hAnsi="Times New Roman" w:cs="Times New Roman"/>
          <w:b/>
        </w:rPr>
        <w:br w:type="page"/>
      </w:r>
    </w:p>
    <w:p w14:paraId="1128CABC" w14:textId="77777777" w:rsidR="004C2002" w:rsidRPr="00A1757E" w:rsidRDefault="004C2002" w:rsidP="00B07A55">
      <w:pPr>
        <w:autoSpaceDE w:val="0"/>
        <w:autoSpaceDN w:val="0"/>
        <w:adjustRightInd w:val="0"/>
        <w:spacing w:before="60" w:line="360" w:lineRule="auto"/>
        <w:rPr>
          <w:spacing w:val="-4"/>
        </w:rPr>
        <w:sectPr w:rsidR="004C2002" w:rsidRPr="00A1757E" w:rsidSect="00687B9C">
          <w:pgSz w:w="11907" w:h="16840" w:code="9"/>
          <w:pgMar w:top="584" w:right="1418" w:bottom="1418" w:left="1418" w:header="568" w:footer="709" w:gutter="0"/>
          <w:cols w:space="708"/>
          <w:noEndnote/>
          <w:docGrid w:linePitch="326"/>
        </w:sectPr>
      </w:pPr>
    </w:p>
    <w:p w14:paraId="19448FB0" w14:textId="07D3CF8A" w:rsidR="00FB01D2" w:rsidRPr="00A1757E" w:rsidRDefault="00FB01D2" w:rsidP="00B07A55">
      <w:pPr>
        <w:widowControl/>
        <w:suppressAutoHyphens w:val="0"/>
        <w:jc w:val="right"/>
        <w:rPr>
          <w:b/>
          <w:bCs/>
          <w:sz w:val="22"/>
          <w:szCs w:val="22"/>
        </w:rPr>
      </w:pPr>
      <w:r w:rsidRPr="00A1757E">
        <w:rPr>
          <w:b/>
          <w:sz w:val="22"/>
          <w:szCs w:val="22"/>
        </w:rPr>
        <w:lastRenderedPageBreak/>
        <w:t>Załącznik nr 2 do SWZ</w:t>
      </w:r>
    </w:p>
    <w:p w14:paraId="764910FA" w14:textId="77777777" w:rsidR="00FB01D2" w:rsidRPr="00A1757E" w:rsidRDefault="00FB01D2" w:rsidP="00B07A55">
      <w:pPr>
        <w:widowControl/>
        <w:suppressAutoHyphens w:val="0"/>
        <w:ind w:left="540"/>
        <w:jc w:val="left"/>
        <w:rPr>
          <w:b/>
          <w:sz w:val="22"/>
          <w:szCs w:val="22"/>
          <w:u w:val="single"/>
        </w:rPr>
      </w:pPr>
      <w:r w:rsidRPr="00A1757E">
        <w:rPr>
          <w:noProof/>
          <w:sz w:val="22"/>
          <w:szCs w:val="22"/>
        </w:rPr>
        <w:drawing>
          <wp:inline distT="0" distB="0" distL="0" distR="0" wp14:anchorId="0526ED63" wp14:editId="416DB04D">
            <wp:extent cx="676275" cy="885825"/>
            <wp:effectExtent l="0" t="0" r="9525" b="9525"/>
            <wp:docPr id="1113173455" name="Obraz 1113173455" descr="C:\Users\Zychowicz\Desktop\u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Zychowicz\Desktop\uj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D2FF1" w14:textId="77777777" w:rsidR="00FB01D2" w:rsidRPr="00A1757E" w:rsidRDefault="00FB01D2" w:rsidP="00B07A55">
      <w:pPr>
        <w:widowControl/>
        <w:suppressAutoHyphens w:val="0"/>
        <w:jc w:val="both"/>
        <w:rPr>
          <w:b/>
          <w:sz w:val="22"/>
          <w:szCs w:val="22"/>
          <w:u w:val="single"/>
        </w:rPr>
      </w:pPr>
    </w:p>
    <w:p w14:paraId="36C52AC2" w14:textId="47CD7398" w:rsidR="00FB01D2" w:rsidRPr="00A1757E" w:rsidRDefault="00FB01D2" w:rsidP="00B07A55">
      <w:pPr>
        <w:ind w:left="539"/>
        <w:rPr>
          <w:b/>
          <w:sz w:val="22"/>
          <w:szCs w:val="22"/>
          <w:u w:val="single"/>
        </w:rPr>
      </w:pPr>
      <w:r w:rsidRPr="00A1757E">
        <w:rPr>
          <w:b/>
          <w:sz w:val="22"/>
          <w:szCs w:val="22"/>
          <w:u w:val="single"/>
        </w:rPr>
        <w:t>PROJEKTOWANE POSTANOWIENIA UMOWY 80.272.</w:t>
      </w:r>
      <w:r w:rsidR="00944201" w:rsidRPr="00A1757E">
        <w:rPr>
          <w:b/>
          <w:sz w:val="22"/>
          <w:szCs w:val="22"/>
          <w:u w:val="single"/>
        </w:rPr>
        <w:t>87</w:t>
      </w:r>
      <w:r w:rsidRPr="00A1757E">
        <w:rPr>
          <w:b/>
          <w:sz w:val="22"/>
          <w:szCs w:val="22"/>
          <w:u w:val="single"/>
        </w:rPr>
        <w:t>.202</w:t>
      </w:r>
      <w:r w:rsidR="00BB705C" w:rsidRPr="00A1757E">
        <w:rPr>
          <w:b/>
          <w:sz w:val="22"/>
          <w:szCs w:val="22"/>
          <w:u w:val="single"/>
        </w:rPr>
        <w:t>4</w:t>
      </w:r>
      <w:r w:rsidRPr="00A1757E">
        <w:rPr>
          <w:b/>
          <w:sz w:val="22"/>
          <w:szCs w:val="22"/>
          <w:u w:val="single"/>
        </w:rPr>
        <w:t xml:space="preserve"> – wzór</w:t>
      </w:r>
    </w:p>
    <w:p w14:paraId="45063835" w14:textId="77777777" w:rsidR="00FB01D2" w:rsidRPr="00A1757E" w:rsidRDefault="00FB01D2" w:rsidP="00B07A55">
      <w:pPr>
        <w:ind w:left="284" w:firstLine="142"/>
        <w:jc w:val="both"/>
        <w:rPr>
          <w:b/>
          <w:sz w:val="22"/>
          <w:szCs w:val="22"/>
          <w:u w:val="single"/>
        </w:rPr>
      </w:pPr>
    </w:p>
    <w:p w14:paraId="1AA71A07" w14:textId="792B607C" w:rsidR="00FB01D2" w:rsidRPr="00A1757E" w:rsidRDefault="00FB01D2" w:rsidP="00B07A55">
      <w:pPr>
        <w:ind w:left="284"/>
        <w:jc w:val="both"/>
        <w:rPr>
          <w:sz w:val="22"/>
          <w:szCs w:val="22"/>
        </w:rPr>
      </w:pPr>
      <w:r w:rsidRPr="00A1757E">
        <w:rPr>
          <w:b/>
          <w:sz w:val="22"/>
          <w:szCs w:val="22"/>
        </w:rPr>
        <w:t>zawarta w Krakowie w dniu ................</w:t>
      </w:r>
      <w:r w:rsidR="00610D76" w:rsidRPr="00A1757E">
        <w:rPr>
          <w:b/>
          <w:sz w:val="22"/>
          <w:szCs w:val="22"/>
        </w:rPr>
        <w:t>......</w:t>
      </w:r>
      <w:r w:rsidRPr="00A1757E">
        <w:rPr>
          <w:b/>
          <w:sz w:val="22"/>
          <w:szCs w:val="22"/>
        </w:rPr>
        <w:t xml:space="preserve"> pomiędzy:</w:t>
      </w:r>
    </w:p>
    <w:p w14:paraId="179E510B" w14:textId="77777777" w:rsidR="00FB01D2" w:rsidRPr="00A1757E" w:rsidRDefault="00FB01D2" w:rsidP="00B07A55">
      <w:pPr>
        <w:ind w:left="284"/>
        <w:jc w:val="both"/>
        <w:rPr>
          <w:b/>
          <w:bCs/>
          <w:sz w:val="22"/>
          <w:szCs w:val="22"/>
        </w:rPr>
      </w:pPr>
      <w:r w:rsidRPr="00A1757E">
        <w:rPr>
          <w:b/>
          <w:sz w:val="22"/>
          <w:szCs w:val="22"/>
        </w:rPr>
        <w:t xml:space="preserve">Uniwersytetem </w:t>
      </w:r>
      <w:r w:rsidRPr="00A1757E">
        <w:rPr>
          <w:b/>
          <w:bCs/>
          <w:sz w:val="22"/>
          <w:szCs w:val="22"/>
        </w:rPr>
        <w:t xml:space="preserve">Jagiellońskim z siedzibą przy ul. Gołębiej 24, 31-007 Kraków, </w:t>
      </w:r>
    </w:p>
    <w:p w14:paraId="2F97C5F3" w14:textId="77777777" w:rsidR="00FB01D2" w:rsidRPr="00A1757E" w:rsidRDefault="00FB01D2" w:rsidP="00B07A55">
      <w:pPr>
        <w:ind w:left="284"/>
        <w:jc w:val="both"/>
        <w:rPr>
          <w:sz w:val="22"/>
          <w:szCs w:val="22"/>
        </w:rPr>
      </w:pPr>
      <w:r w:rsidRPr="00A1757E">
        <w:rPr>
          <w:b/>
          <w:bCs/>
          <w:sz w:val="22"/>
          <w:szCs w:val="22"/>
        </w:rPr>
        <w:t>NIP 675-000-22-36, zwanym dalej „Zamawiającym”, reprezentowanym przez:</w:t>
      </w:r>
      <w:r w:rsidRPr="00A1757E">
        <w:rPr>
          <w:b/>
          <w:sz w:val="22"/>
          <w:szCs w:val="22"/>
        </w:rPr>
        <w:t xml:space="preserve"> </w:t>
      </w:r>
    </w:p>
    <w:p w14:paraId="6C91C288" w14:textId="782C384B" w:rsidR="00FB01D2" w:rsidRPr="00A1757E" w:rsidRDefault="00FB01D2" w:rsidP="00B07A55">
      <w:pPr>
        <w:ind w:left="284"/>
        <w:jc w:val="both"/>
        <w:rPr>
          <w:sz w:val="22"/>
          <w:szCs w:val="22"/>
        </w:rPr>
      </w:pPr>
      <w:r w:rsidRPr="00A1757E">
        <w:rPr>
          <w:b/>
          <w:sz w:val="22"/>
          <w:szCs w:val="22"/>
        </w:rPr>
        <w:t xml:space="preserve">………………… - …………………, przy kontrasygnacie finansowej </w:t>
      </w:r>
      <w:r w:rsidR="00F7222B" w:rsidRPr="00A1757E">
        <w:rPr>
          <w:b/>
          <w:sz w:val="22"/>
          <w:szCs w:val="22"/>
        </w:rPr>
        <w:t>Kwestora UJ.</w:t>
      </w:r>
    </w:p>
    <w:p w14:paraId="2EE0D1A5" w14:textId="77777777" w:rsidR="00FB01D2" w:rsidRPr="00A1757E" w:rsidRDefault="00FB01D2" w:rsidP="00B07A55">
      <w:pPr>
        <w:ind w:left="284"/>
        <w:jc w:val="both"/>
        <w:rPr>
          <w:b/>
          <w:sz w:val="22"/>
          <w:szCs w:val="22"/>
        </w:rPr>
      </w:pPr>
      <w:r w:rsidRPr="00A1757E">
        <w:rPr>
          <w:b/>
          <w:sz w:val="22"/>
          <w:szCs w:val="22"/>
        </w:rPr>
        <w:t xml:space="preserve">a ………………………, wpisanym do CEIDG / Krajowego Rejestru Sądowego, pod numerem wpisu: </w:t>
      </w:r>
      <w:proofErr w:type="gramStart"/>
      <w:r w:rsidRPr="00A1757E">
        <w:rPr>
          <w:b/>
          <w:sz w:val="22"/>
          <w:szCs w:val="22"/>
        </w:rPr>
        <w:t>…….</w:t>
      </w:r>
      <w:proofErr w:type="gramEnd"/>
      <w:r w:rsidRPr="00A1757E">
        <w:rPr>
          <w:b/>
          <w:sz w:val="22"/>
          <w:szCs w:val="22"/>
        </w:rPr>
        <w:t>., NIP: ………., REGON: ………, wysokość kapitału zakładowego ………… PLN, zwanym dalej „Wykonawcą”, reprezentowanym przez: ………..</w:t>
      </w:r>
    </w:p>
    <w:p w14:paraId="01D772B3" w14:textId="77777777" w:rsidR="00FB01D2" w:rsidRPr="00A1757E" w:rsidRDefault="00FB01D2" w:rsidP="00B07A55">
      <w:pPr>
        <w:ind w:left="284" w:firstLine="142"/>
        <w:jc w:val="both"/>
        <w:rPr>
          <w:i/>
          <w:sz w:val="22"/>
          <w:szCs w:val="22"/>
          <w:lang w:val="x-none"/>
        </w:rPr>
      </w:pPr>
    </w:p>
    <w:p w14:paraId="4157E2A4" w14:textId="77777777" w:rsidR="00FB01D2" w:rsidRPr="00A1757E" w:rsidRDefault="00FB01D2" w:rsidP="00B07A55">
      <w:pPr>
        <w:ind w:left="284"/>
        <w:jc w:val="both"/>
        <w:rPr>
          <w:i/>
          <w:sz w:val="22"/>
          <w:szCs w:val="22"/>
          <w:lang w:val="x-none"/>
        </w:rPr>
      </w:pPr>
    </w:p>
    <w:p w14:paraId="639E8E76" w14:textId="357A089C" w:rsidR="00FB01D2" w:rsidRPr="00A1757E" w:rsidRDefault="00FB01D2" w:rsidP="00B07A55">
      <w:pPr>
        <w:ind w:left="284"/>
        <w:jc w:val="both"/>
        <w:rPr>
          <w:b/>
          <w:bCs/>
          <w:i/>
          <w:sz w:val="22"/>
          <w:szCs w:val="22"/>
          <w:lang w:val="x-none"/>
        </w:rPr>
      </w:pPr>
      <w:r w:rsidRPr="00A1757E">
        <w:rPr>
          <w:i/>
          <w:sz w:val="22"/>
          <w:szCs w:val="22"/>
          <w:lang w:val="x-none"/>
        </w:rPr>
        <w:t>W wyniku przeprowadzenia postępowania w trybie podstawowym bez możliwości przeprowadzenia negocjacji, na podstawie art. 275 pkt 1 ustawy z dnia 11 września 2019 r. – Prawo zamówień publicznych (t. j. Dz. U. 202</w:t>
      </w:r>
      <w:r w:rsidRPr="00A1757E">
        <w:rPr>
          <w:i/>
          <w:sz w:val="22"/>
          <w:szCs w:val="22"/>
        </w:rPr>
        <w:t>3</w:t>
      </w:r>
      <w:r w:rsidRPr="00A1757E">
        <w:rPr>
          <w:i/>
          <w:sz w:val="22"/>
          <w:szCs w:val="22"/>
          <w:lang w:val="x-none"/>
        </w:rPr>
        <w:t xml:space="preserve"> poz. 1</w:t>
      </w:r>
      <w:r w:rsidRPr="00A1757E">
        <w:rPr>
          <w:i/>
          <w:sz w:val="22"/>
          <w:szCs w:val="22"/>
        </w:rPr>
        <w:t>605</w:t>
      </w:r>
      <w:r w:rsidRPr="00A1757E">
        <w:rPr>
          <w:i/>
          <w:sz w:val="22"/>
          <w:szCs w:val="22"/>
          <w:lang w:val="x-none"/>
        </w:rPr>
        <w:t xml:space="preserve"> ze zm.) zawarto </w:t>
      </w:r>
      <w:r w:rsidR="002C5D21" w:rsidRPr="00A1757E">
        <w:rPr>
          <w:i/>
          <w:sz w:val="22"/>
          <w:szCs w:val="22"/>
          <w:lang w:val="x-none"/>
        </w:rPr>
        <w:t>Umow</w:t>
      </w:r>
      <w:r w:rsidRPr="00A1757E">
        <w:rPr>
          <w:i/>
          <w:sz w:val="22"/>
          <w:szCs w:val="22"/>
          <w:lang w:val="x-none"/>
        </w:rPr>
        <w:t>ę następującej treści:</w:t>
      </w:r>
    </w:p>
    <w:p w14:paraId="386938E8" w14:textId="77777777" w:rsidR="00FB01D2" w:rsidRPr="00A1757E" w:rsidRDefault="00FB01D2" w:rsidP="00B07A55">
      <w:pPr>
        <w:ind w:left="540"/>
        <w:rPr>
          <w:b/>
          <w:bCs/>
          <w:sz w:val="22"/>
          <w:szCs w:val="22"/>
        </w:rPr>
      </w:pPr>
    </w:p>
    <w:p w14:paraId="37B8E82F" w14:textId="25A907D7" w:rsidR="00FB01D2" w:rsidRPr="00A1757E" w:rsidRDefault="00FB01D2" w:rsidP="00B07A55">
      <w:pPr>
        <w:ind w:left="540"/>
        <w:rPr>
          <w:sz w:val="22"/>
          <w:szCs w:val="22"/>
        </w:rPr>
      </w:pPr>
      <w:r w:rsidRPr="00A1757E">
        <w:rPr>
          <w:b/>
          <w:bCs/>
          <w:sz w:val="22"/>
          <w:szCs w:val="22"/>
        </w:rPr>
        <w:t xml:space="preserve">§ 1 Przedmiot </w:t>
      </w:r>
      <w:r w:rsidR="002C5D21" w:rsidRPr="00A1757E">
        <w:rPr>
          <w:b/>
          <w:bCs/>
          <w:sz w:val="22"/>
          <w:szCs w:val="22"/>
        </w:rPr>
        <w:t>Umow</w:t>
      </w:r>
      <w:r w:rsidRPr="00A1757E">
        <w:rPr>
          <w:b/>
          <w:bCs/>
          <w:sz w:val="22"/>
          <w:szCs w:val="22"/>
        </w:rPr>
        <w:t>y</w:t>
      </w:r>
    </w:p>
    <w:p w14:paraId="4BB02CFD" w14:textId="3AED1BA7" w:rsidR="00FB01D2" w:rsidRPr="00A1757E" w:rsidRDefault="00FB01D2" w:rsidP="0073185C">
      <w:pPr>
        <w:widowControl/>
        <w:numPr>
          <w:ilvl w:val="0"/>
          <w:numId w:val="39"/>
        </w:numPr>
        <w:ind w:left="357" w:hanging="357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Zamawiający powierza, a Wykonawca przyjmuje do zrealizowania </w:t>
      </w:r>
      <w:r w:rsidRPr="00A1757E">
        <w:rPr>
          <w:b/>
          <w:bCs/>
          <w:sz w:val="22"/>
          <w:szCs w:val="22"/>
        </w:rPr>
        <w:t xml:space="preserve">dostawę </w:t>
      </w:r>
      <w:r w:rsidR="00944201" w:rsidRPr="00A1757E">
        <w:rPr>
          <w:b/>
          <w:bCs/>
          <w:sz w:val="22"/>
          <w:szCs w:val="22"/>
        </w:rPr>
        <w:t>pamięci RAM do serwerów CISCO wraz ze wsparciem producenta dla Działu Infrastruktury Systemów Informatycznych</w:t>
      </w:r>
      <w:r w:rsidR="00B248E0" w:rsidRPr="00A1757E">
        <w:rPr>
          <w:sz w:val="22"/>
          <w:szCs w:val="22"/>
        </w:rPr>
        <w:t>.</w:t>
      </w:r>
      <w:r w:rsidRPr="00A1757E">
        <w:rPr>
          <w:sz w:val="22"/>
          <w:szCs w:val="22"/>
        </w:rPr>
        <w:t xml:space="preserve"> Szczegółowy opis przedmiotu zamówienia znajduje się w Rozdziale III SWZ w Załączniku A do SWZ </w:t>
      </w:r>
      <w:r w:rsidR="00630742" w:rsidRPr="00A1757E">
        <w:rPr>
          <w:sz w:val="22"/>
          <w:szCs w:val="22"/>
        </w:rPr>
        <w:t>oraz w</w:t>
      </w:r>
      <w:r w:rsidRPr="00A1757E">
        <w:rPr>
          <w:sz w:val="22"/>
          <w:szCs w:val="22"/>
        </w:rPr>
        <w:t xml:space="preserve"> ofercie Wykonawcy</w:t>
      </w:r>
      <w:r w:rsidR="00630742" w:rsidRPr="00A1757E">
        <w:rPr>
          <w:sz w:val="22"/>
          <w:szCs w:val="22"/>
        </w:rPr>
        <w:t xml:space="preserve"> i kalkulacj</w:t>
      </w:r>
      <w:r w:rsidR="00B9271C" w:rsidRPr="00A1757E">
        <w:rPr>
          <w:sz w:val="22"/>
          <w:szCs w:val="22"/>
        </w:rPr>
        <w:t>i</w:t>
      </w:r>
      <w:r w:rsidR="00630742" w:rsidRPr="00A1757E">
        <w:rPr>
          <w:sz w:val="22"/>
          <w:szCs w:val="22"/>
        </w:rPr>
        <w:t xml:space="preserve"> cenow</w:t>
      </w:r>
      <w:r w:rsidR="00B9271C" w:rsidRPr="00A1757E">
        <w:rPr>
          <w:sz w:val="22"/>
          <w:szCs w:val="22"/>
        </w:rPr>
        <w:t>ej, stanowiącej</w:t>
      </w:r>
      <w:r w:rsidR="00630742" w:rsidRPr="00A1757E">
        <w:rPr>
          <w:sz w:val="22"/>
          <w:szCs w:val="22"/>
        </w:rPr>
        <w:t xml:space="preserve"> </w:t>
      </w:r>
      <w:r w:rsidR="00514BC7" w:rsidRPr="00A1757E">
        <w:rPr>
          <w:sz w:val="22"/>
          <w:szCs w:val="22"/>
        </w:rPr>
        <w:t>Z</w:t>
      </w:r>
      <w:r w:rsidR="00630742" w:rsidRPr="00A1757E">
        <w:rPr>
          <w:sz w:val="22"/>
          <w:szCs w:val="22"/>
        </w:rPr>
        <w:t>ałącznik nr 1 do niniejszej Umowy.</w:t>
      </w:r>
    </w:p>
    <w:p w14:paraId="40BABE8D" w14:textId="6BBA9F58" w:rsidR="00FB01D2" w:rsidRPr="00A1757E" w:rsidRDefault="00FB01D2" w:rsidP="0073185C">
      <w:pPr>
        <w:widowControl/>
        <w:numPr>
          <w:ilvl w:val="0"/>
          <w:numId w:val="39"/>
        </w:numPr>
        <w:ind w:left="357" w:hanging="357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A1757E">
        <w:rPr>
          <w:sz w:val="22"/>
          <w:szCs w:val="22"/>
        </w:rPr>
        <w:t xml:space="preserve">Przedmiot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 zostanie dostarczony</w:t>
      </w:r>
      <w:r w:rsidR="00A153A9" w:rsidRPr="00A1757E">
        <w:rPr>
          <w:sz w:val="22"/>
          <w:szCs w:val="22"/>
        </w:rPr>
        <w:t xml:space="preserve"> </w:t>
      </w:r>
      <w:r w:rsidRPr="00A1757E">
        <w:rPr>
          <w:sz w:val="22"/>
          <w:szCs w:val="22"/>
        </w:rPr>
        <w:t xml:space="preserve">do </w:t>
      </w:r>
      <w:r w:rsidR="00944201" w:rsidRPr="00A1757E">
        <w:rPr>
          <w:sz w:val="22"/>
          <w:szCs w:val="22"/>
        </w:rPr>
        <w:t xml:space="preserve">Działu Infrastruktury Systemów Informatycznych Uniwersytetu </w:t>
      </w:r>
      <w:r w:rsidR="00514BC7" w:rsidRPr="00A1757E">
        <w:rPr>
          <w:sz w:val="22"/>
          <w:szCs w:val="22"/>
        </w:rPr>
        <w:t xml:space="preserve">Jagiellońskiego </w:t>
      </w:r>
      <w:r w:rsidR="007F7721" w:rsidRPr="00A1757E">
        <w:rPr>
          <w:sz w:val="22"/>
          <w:szCs w:val="22"/>
        </w:rPr>
        <w:t xml:space="preserve">w </w:t>
      </w:r>
      <w:r w:rsidR="00514BC7" w:rsidRPr="00A1757E">
        <w:rPr>
          <w:sz w:val="22"/>
          <w:szCs w:val="22"/>
        </w:rPr>
        <w:t>Krakowie (30-059) przy</w:t>
      </w:r>
      <w:r w:rsidR="00944201" w:rsidRPr="00A1757E">
        <w:rPr>
          <w:sz w:val="22"/>
          <w:szCs w:val="22"/>
        </w:rPr>
        <w:t xml:space="preserve"> ul. Władysława Reymonta </w:t>
      </w:r>
      <w:r w:rsidR="006E0087" w:rsidRPr="00A1757E">
        <w:rPr>
          <w:sz w:val="22"/>
          <w:szCs w:val="22"/>
        </w:rPr>
        <w:t>4</w:t>
      </w:r>
      <w:r w:rsidRPr="00A1757E">
        <w:rPr>
          <w:sz w:val="22"/>
          <w:szCs w:val="22"/>
        </w:rPr>
        <w:t>.</w:t>
      </w:r>
    </w:p>
    <w:p w14:paraId="572CFC7D" w14:textId="5039E36D" w:rsidR="00FB01D2" w:rsidRPr="00A1757E" w:rsidRDefault="00FB01D2" w:rsidP="0073185C">
      <w:pPr>
        <w:widowControl/>
        <w:numPr>
          <w:ilvl w:val="0"/>
          <w:numId w:val="39"/>
        </w:numPr>
        <w:ind w:left="357" w:hanging="357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Wykonawca zobowiązany jest zrealizować całość przedmiotu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y w terminie </w:t>
      </w:r>
      <w:r w:rsidRPr="00A1757E">
        <w:rPr>
          <w:b/>
          <w:bCs/>
          <w:sz w:val="22"/>
          <w:szCs w:val="22"/>
        </w:rPr>
        <w:t xml:space="preserve">do </w:t>
      </w:r>
      <w:r w:rsidR="00944201" w:rsidRPr="00A1757E">
        <w:rPr>
          <w:b/>
          <w:bCs/>
          <w:sz w:val="22"/>
          <w:szCs w:val="22"/>
        </w:rPr>
        <w:t>30</w:t>
      </w:r>
      <w:r w:rsidR="00B248E0" w:rsidRPr="00A1757E">
        <w:rPr>
          <w:b/>
          <w:bCs/>
          <w:sz w:val="22"/>
          <w:szCs w:val="22"/>
        </w:rPr>
        <w:t xml:space="preserve"> dni kalendarzowych</w:t>
      </w:r>
      <w:r w:rsidR="00BB705C" w:rsidRPr="00A1757E">
        <w:rPr>
          <w:b/>
          <w:bCs/>
          <w:sz w:val="22"/>
          <w:szCs w:val="22"/>
        </w:rPr>
        <w:t xml:space="preserve"> </w:t>
      </w:r>
      <w:r w:rsidR="00EE71E9" w:rsidRPr="00A1757E">
        <w:rPr>
          <w:b/>
          <w:bCs/>
          <w:sz w:val="22"/>
          <w:szCs w:val="22"/>
        </w:rPr>
        <w:t xml:space="preserve">od daty </w:t>
      </w:r>
      <w:r w:rsidR="00A153A9" w:rsidRPr="00A1757E">
        <w:rPr>
          <w:b/>
          <w:bCs/>
          <w:sz w:val="22"/>
          <w:szCs w:val="22"/>
        </w:rPr>
        <w:t>zawarcia</w:t>
      </w:r>
      <w:r w:rsidR="00EE71E9" w:rsidRPr="00A1757E">
        <w:rPr>
          <w:b/>
          <w:bCs/>
          <w:sz w:val="22"/>
          <w:szCs w:val="22"/>
        </w:rPr>
        <w:t xml:space="preserve"> </w:t>
      </w:r>
      <w:r w:rsidR="002C5D21" w:rsidRPr="00A1757E">
        <w:rPr>
          <w:b/>
          <w:bCs/>
          <w:sz w:val="22"/>
          <w:szCs w:val="22"/>
        </w:rPr>
        <w:t>Umow</w:t>
      </w:r>
      <w:r w:rsidR="00EE71E9" w:rsidRPr="00A1757E">
        <w:rPr>
          <w:b/>
          <w:bCs/>
          <w:sz w:val="22"/>
          <w:szCs w:val="22"/>
        </w:rPr>
        <w:t>y.</w:t>
      </w:r>
    </w:p>
    <w:p w14:paraId="73DF3C5F" w14:textId="57D6B13A" w:rsidR="00FB01D2" w:rsidRPr="00A1757E" w:rsidRDefault="00FB01D2" w:rsidP="00B07A55">
      <w:pPr>
        <w:widowControl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Wykonawca zobowiązuje się wykonać wszelkie niezbędne czynności dla zrealizowania przedmiotu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 określonego w ust. 1.</w:t>
      </w:r>
    </w:p>
    <w:p w14:paraId="561BF71B" w14:textId="6259D5BC" w:rsidR="00FB01D2" w:rsidRPr="00A1757E" w:rsidRDefault="00FB01D2" w:rsidP="00B07A55">
      <w:pPr>
        <w:widowControl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Integralną częścią niniejszej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 są dokumentacja postępowania o udzielenie zamówienia, w tym w szczególności SWZ wraz z załącznikami i oferta Wykonawcy z dnia</w:t>
      </w:r>
      <w:proofErr w:type="gramStart"/>
      <w:r w:rsidRPr="00A1757E">
        <w:rPr>
          <w:sz w:val="22"/>
          <w:szCs w:val="22"/>
        </w:rPr>
        <w:t xml:space="preserve"> ..</w:t>
      </w:r>
      <w:proofErr w:type="gramEnd"/>
      <w:r w:rsidRPr="00A1757E">
        <w:rPr>
          <w:sz w:val="22"/>
          <w:szCs w:val="22"/>
        </w:rPr>
        <w:t xml:space="preserve">………….... </w:t>
      </w:r>
    </w:p>
    <w:p w14:paraId="09E3A48C" w14:textId="2B697B12" w:rsidR="00FB01D2" w:rsidRPr="00A1757E" w:rsidRDefault="00FB01D2" w:rsidP="00B07A55">
      <w:pPr>
        <w:widowControl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Wykonawca ponosi całkowitą odpowiedzialność materialną i prawną za powstałe u Zamawiającego, jak i osób trzecich, szkody spowodowane działaniem lub zaniechaniem Wykonawcy lub osób, którymi się posługuje przy realizacji niniejszej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y.</w:t>
      </w:r>
    </w:p>
    <w:p w14:paraId="7D2C4B40" w14:textId="74026545" w:rsidR="00FB01D2" w:rsidRPr="00A1757E" w:rsidRDefault="00FB01D2" w:rsidP="00B07A55">
      <w:pPr>
        <w:widowControl/>
        <w:numPr>
          <w:ilvl w:val="0"/>
          <w:numId w:val="8"/>
        </w:numPr>
        <w:ind w:left="357" w:hanging="357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Zlecenie wykonania części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y podwykonawcom nie zmienia zobowiązań Wykonawcy wobec Zamawiającego za wykonanie tej części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y. Wykonawca jest odpowiedzialny za działania, uchybienia i zaniedbania podwykonawców i ich pracowników w takim samym stopniu, jakby to były działania, uchybienia lub zaniedbania własne.</w:t>
      </w:r>
    </w:p>
    <w:p w14:paraId="274FBF87" w14:textId="77777777" w:rsidR="00FB01D2" w:rsidRPr="00A1757E" w:rsidRDefault="00FB01D2" w:rsidP="00B07A55">
      <w:pPr>
        <w:ind w:left="540"/>
        <w:rPr>
          <w:b/>
          <w:sz w:val="22"/>
          <w:szCs w:val="22"/>
          <w:lang w:val="x-none"/>
        </w:rPr>
      </w:pPr>
    </w:p>
    <w:p w14:paraId="39735976" w14:textId="77777777" w:rsidR="00FB01D2" w:rsidRPr="00A1757E" w:rsidRDefault="00FB01D2" w:rsidP="00B07A55">
      <w:pPr>
        <w:ind w:left="540"/>
        <w:rPr>
          <w:sz w:val="22"/>
          <w:szCs w:val="22"/>
        </w:rPr>
      </w:pPr>
      <w:r w:rsidRPr="00A1757E">
        <w:rPr>
          <w:b/>
          <w:sz w:val="22"/>
          <w:szCs w:val="22"/>
          <w:lang w:val="x-none"/>
        </w:rPr>
        <w:t>§ 2</w:t>
      </w:r>
      <w:r w:rsidRPr="00A1757E">
        <w:rPr>
          <w:b/>
          <w:sz w:val="22"/>
          <w:szCs w:val="22"/>
        </w:rPr>
        <w:t xml:space="preserve"> Oświadczenia Wykonawcy</w:t>
      </w:r>
    </w:p>
    <w:p w14:paraId="193BDF48" w14:textId="1AF3ED39" w:rsidR="00FB01D2" w:rsidRPr="00A1757E" w:rsidRDefault="00FB01D2" w:rsidP="0073185C">
      <w:pPr>
        <w:widowControl/>
        <w:numPr>
          <w:ilvl w:val="0"/>
          <w:numId w:val="46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Wykonawca oświadcza, że posiada odpowiednią wiedzę, doświadczenie i dysponuje stosowną bazą do wykonania przedmiotu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y.</w:t>
      </w:r>
    </w:p>
    <w:p w14:paraId="28F197B6" w14:textId="1AE05F94" w:rsidR="00FB01D2" w:rsidRPr="00A1757E" w:rsidRDefault="00FB01D2" w:rsidP="0073185C">
      <w:pPr>
        <w:widowControl/>
        <w:numPr>
          <w:ilvl w:val="0"/>
          <w:numId w:val="46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Wykonawca oświadcza, iż przedmiot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 wykona z zachowaniem wysokiej jakości użytych materiałów oraz dotrzyma umówionych terminów przy zachowaniu</w:t>
      </w:r>
      <w:r w:rsidRPr="00A1757E">
        <w:rPr>
          <w:sz w:val="22"/>
          <w:szCs w:val="22"/>
          <w:lang w:val="x-none"/>
        </w:rPr>
        <w:t xml:space="preserve"> należytej staranności uwzględniając zawodowy charakter prowadzonej przez niego działalności.</w:t>
      </w:r>
    </w:p>
    <w:p w14:paraId="5755F0B1" w14:textId="2CBF6943" w:rsidR="00FB01D2" w:rsidRPr="00A1757E" w:rsidRDefault="00FB01D2" w:rsidP="0073185C">
      <w:pPr>
        <w:widowControl/>
        <w:numPr>
          <w:ilvl w:val="0"/>
          <w:numId w:val="46"/>
        </w:numPr>
        <w:tabs>
          <w:tab w:val="clear" w:pos="1440"/>
        </w:tabs>
        <w:ind w:left="357" w:hanging="357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Wykonawca oświadcza, iż dostarczany sprzęt stanowiący przedmiot niniejszej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y jest fabrycznie nowy (tj. nieregenerowany, nienaprawiany, niefabrykowany, nieużywany we wcześniejszych wdrożeniach), kompletny (w szczególności ze wszystkimi podzespołami, </w:t>
      </w:r>
      <w:r w:rsidRPr="00A1757E">
        <w:rPr>
          <w:sz w:val="22"/>
          <w:szCs w:val="22"/>
        </w:rPr>
        <w:lastRenderedPageBreak/>
        <w:t>częściami, materiałami niezbędnymi do uruchomienia i użytkowania), jego zakup i korzystanie z niego zgodnie z przeznaczeniem, nie narusza prawa, w tym praw osób trzecich, a w zakresie bezpieczeństwa odpowiada normom CE w zakresie bezpieczeństwa urządzeń elektrycznych.</w:t>
      </w:r>
    </w:p>
    <w:p w14:paraId="16FF8C65" w14:textId="77777777" w:rsidR="00FB01D2" w:rsidRPr="00A1757E" w:rsidRDefault="00FB01D2" w:rsidP="00B07A55">
      <w:pPr>
        <w:widowControl/>
        <w:ind w:left="357"/>
        <w:jc w:val="both"/>
        <w:rPr>
          <w:sz w:val="22"/>
          <w:szCs w:val="22"/>
        </w:rPr>
      </w:pPr>
    </w:p>
    <w:p w14:paraId="64B9CD37" w14:textId="77777777" w:rsidR="00FB01D2" w:rsidRPr="00A1757E" w:rsidRDefault="00FB01D2" w:rsidP="00B07A55">
      <w:pPr>
        <w:ind w:left="540"/>
        <w:rPr>
          <w:sz w:val="22"/>
          <w:szCs w:val="22"/>
        </w:rPr>
      </w:pPr>
      <w:r w:rsidRPr="00A1757E">
        <w:rPr>
          <w:b/>
          <w:sz w:val="22"/>
          <w:szCs w:val="22"/>
          <w:lang w:val="x-none"/>
        </w:rPr>
        <w:t>§ 3</w:t>
      </w:r>
      <w:r w:rsidRPr="00A1757E">
        <w:rPr>
          <w:b/>
          <w:sz w:val="22"/>
          <w:szCs w:val="22"/>
        </w:rPr>
        <w:t xml:space="preserve"> Wynagrodzenie </w:t>
      </w:r>
    </w:p>
    <w:p w14:paraId="47029E9B" w14:textId="46360788" w:rsidR="00FB01D2" w:rsidRPr="00A1757E" w:rsidRDefault="00FB01D2" w:rsidP="0073185C">
      <w:pPr>
        <w:widowControl/>
        <w:numPr>
          <w:ilvl w:val="6"/>
          <w:numId w:val="4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Wysokość wynagrodzenia przysługującego Wykonawcy za wykonanie przedmiotu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 ustalona została na podstawie oferty Wykonawcy.</w:t>
      </w:r>
    </w:p>
    <w:p w14:paraId="4A8B822A" w14:textId="3E9A7CA6" w:rsidR="00FB01D2" w:rsidRPr="00A1757E" w:rsidRDefault="00FB01D2" w:rsidP="0073185C">
      <w:pPr>
        <w:widowControl/>
        <w:numPr>
          <w:ilvl w:val="6"/>
          <w:numId w:val="4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Wynagrodzenie ryczałtowe za przedmiot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 xml:space="preserve">y ustala się na kwotę netto: </w:t>
      </w:r>
      <w:r w:rsidRPr="00A1757E">
        <w:rPr>
          <w:sz w:val="22"/>
          <w:szCs w:val="22"/>
          <w:u w:val="single"/>
          <w:lang w:val="x-none"/>
        </w:rPr>
        <w:t>..................... PLN</w:t>
      </w:r>
      <w:r w:rsidRPr="00A1757E">
        <w:rPr>
          <w:sz w:val="22"/>
          <w:szCs w:val="22"/>
          <w:lang w:val="x-none"/>
        </w:rPr>
        <w:t xml:space="preserve"> </w:t>
      </w:r>
      <w:r w:rsidRPr="00A1757E">
        <w:rPr>
          <w:sz w:val="22"/>
          <w:szCs w:val="22"/>
        </w:rPr>
        <w:t>(</w:t>
      </w:r>
      <w:r w:rsidRPr="00A1757E">
        <w:rPr>
          <w:sz w:val="22"/>
          <w:szCs w:val="22"/>
          <w:lang w:val="x-none"/>
        </w:rPr>
        <w:t>słownie:</w:t>
      </w:r>
      <w:r w:rsidRPr="00A1757E">
        <w:rPr>
          <w:sz w:val="22"/>
          <w:szCs w:val="22"/>
        </w:rPr>
        <w:t xml:space="preserve"> </w:t>
      </w:r>
      <w:r w:rsidRPr="00A1757E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="007F7721" w:rsidRPr="00A1757E">
        <w:rPr>
          <w:sz w:val="22"/>
          <w:szCs w:val="22"/>
          <w:u w:val="single"/>
          <w:vertAlign w:val="superscript"/>
        </w:rPr>
        <w:t>00</w:t>
      </w:r>
      <w:r w:rsidR="007F7721" w:rsidRPr="00A1757E">
        <w:rPr>
          <w:sz w:val="22"/>
          <w:szCs w:val="22"/>
          <w:u w:val="single"/>
          <w:lang w:val="x-none"/>
        </w:rPr>
        <w:t>/</w:t>
      </w:r>
      <w:r w:rsidRPr="00A1757E">
        <w:rPr>
          <w:sz w:val="22"/>
          <w:szCs w:val="22"/>
          <w:u w:val="single"/>
          <w:vertAlign w:val="subscript"/>
          <w:lang w:val="x-none"/>
        </w:rPr>
        <w:t>100</w:t>
      </w:r>
      <w:r w:rsidRPr="00A1757E">
        <w:rPr>
          <w:sz w:val="22"/>
          <w:szCs w:val="22"/>
          <w:u w:val="single"/>
        </w:rPr>
        <w:t>)</w:t>
      </w:r>
      <w:r w:rsidRPr="00A1757E">
        <w:rPr>
          <w:sz w:val="22"/>
          <w:szCs w:val="22"/>
          <w:u w:val="single"/>
          <w:lang w:val="x-none"/>
        </w:rPr>
        <w:t>,</w:t>
      </w:r>
      <w:r w:rsidRPr="00A1757E">
        <w:rPr>
          <w:sz w:val="22"/>
          <w:szCs w:val="22"/>
          <w:lang w:val="x-none"/>
        </w:rPr>
        <w:t xml:space="preserve"> co po doliczeniu należnej stawki podatku VAT daje kwotę brutto:</w:t>
      </w:r>
      <w:r w:rsidRPr="00A1757E">
        <w:rPr>
          <w:sz w:val="22"/>
          <w:szCs w:val="22"/>
          <w:u w:val="single"/>
          <w:lang w:val="x-none"/>
        </w:rPr>
        <w:t xml:space="preserve"> ..................... PLN</w:t>
      </w:r>
      <w:r w:rsidRPr="00A1757E">
        <w:rPr>
          <w:sz w:val="22"/>
          <w:szCs w:val="22"/>
        </w:rPr>
        <w:t xml:space="preserve"> (</w:t>
      </w:r>
      <w:r w:rsidRPr="00A1757E">
        <w:rPr>
          <w:sz w:val="22"/>
          <w:szCs w:val="22"/>
          <w:lang w:val="x-none"/>
        </w:rPr>
        <w:t>słownie:</w:t>
      </w:r>
      <w:r w:rsidRPr="00A1757E">
        <w:rPr>
          <w:sz w:val="22"/>
          <w:szCs w:val="22"/>
        </w:rPr>
        <w:t xml:space="preserve"> </w:t>
      </w:r>
      <w:r w:rsidRPr="00A1757E">
        <w:rPr>
          <w:sz w:val="22"/>
          <w:szCs w:val="22"/>
          <w:u w:val="single"/>
          <w:lang w:val="x-none"/>
        </w:rPr>
        <w:t xml:space="preserve">............................................ złotych </w:t>
      </w:r>
      <w:r w:rsidR="007F7721" w:rsidRPr="00A1757E">
        <w:rPr>
          <w:sz w:val="22"/>
          <w:szCs w:val="22"/>
          <w:u w:val="single"/>
          <w:vertAlign w:val="superscript"/>
        </w:rPr>
        <w:t>00</w:t>
      </w:r>
      <w:r w:rsidR="007F7721" w:rsidRPr="00A1757E">
        <w:rPr>
          <w:sz w:val="22"/>
          <w:szCs w:val="22"/>
          <w:u w:val="single"/>
          <w:lang w:val="x-none"/>
        </w:rPr>
        <w:t>/</w:t>
      </w:r>
      <w:r w:rsidRPr="00A1757E">
        <w:rPr>
          <w:sz w:val="22"/>
          <w:szCs w:val="22"/>
          <w:u w:val="single"/>
          <w:vertAlign w:val="subscript"/>
          <w:lang w:val="x-none"/>
        </w:rPr>
        <w:t>100</w:t>
      </w:r>
      <w:r w:rsidRPr="00A1757E">
        <w:rPr>
          <w:sz w:val="22"/>
          <w:szCs w:val="22"/>
          <w:u w:val="single"/>
        </w:rPr>
        <w:t>)</w:t>
      </w:r>
      <w:r w:rsidRPr="00A1757E">
        <w:rPr>
          <w:sz w:val="22"/>
          <w:szCs w:val="22"/>
        </w:rPr>
        <w:t>.</w:t>
      </w:r>
    </w:p>
    <w:p w14:paraId="188BD40B" w14:textId="47ACCA57" w:rsidR="00FB01D2" w:rsidRPr="00A1757E" w:rsidRDefault="00FB01D2" w:rsidP="0073185C">
      <w:pPr>
        <w:widowControl/>
        <w:numPr>
          <w:ilvl w:val="6"/>
          <w:numId w:val="4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Wynagrodzenie określone w ust. 2 obejmuje wszystkie koszty, które Wykonawca powinien był przewidzieć w celu prawidłowego wykonania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y.</w:t>
      </w:r>
    </w:p>
    <w:p w14:paraId="47525634" w14:textId="77777777" w:rsidR="00FB01D2" w:rsidRPr="00A1757E" w:rsidRDefault="00FB01D2" w:rsidP="0073185C">
      <w:pPr>
        <w:widowControl/>
        <w:numPr>
          <w:ilvl w:val="6"/>
          <w:numId w:val="4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Zamawiający jest </w:t>
      </w:r>
      <w:r w:rsidRPr="00A1757E">
        <w:rPr>
          <w:sz w:val="22"/>
          <w:szCs w:val="22"/>
        </w:rPr>
        <w:t>podatnikiem</w:t>
      </w:r>
      <w:r w:rsidRPr="00A1757E">
        <w:rPr>
          <w:sz w:val="22"/>
          <w:szCs w:val="22"/>
          <w:lang w:val="x-none"/>
        </w:rPr>
        <w:t xml:space="preserve"> VAT i posiada NIP 675-000-22-36.</w:t>
      </w:r>
    </w:p>
    <w:p w14:paraId="3CC1E92D" w14:textId="77777777" w:rsidR="00FB01D2" w:rsidRPr="00A1757E" w:rsidRDefault="00FB01D2" w:rsidP="0073185C">
      <w:pPr>
        <w:widowControl/>
        <w:numPr>
          <w:ilvl w:val="6"/>
          <w:numId w:val="44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>Wykonawca jest p</w:t>
      </w:r>
      <w:r w:rsidRPr="00A1757E">
        <w:rPr>
          <w:sz w:val="22"/>
          <w:szCs w:val="22"/>
        </w:rPr>
        <w:t>odatnikiem</w:t>
      </w:r>
      <w:r w:rsidRPr="00A1757E">
        <w:rPr>
          <w:sz w:val="22"/>
          <w:szCs w:val="22"/>
          <w:lang w:val="x-none"/>
        </w:rPr>
        <w:t xml:space="preserve"> VAT i posiada NIP ................................ lub nie jest </w:t>
      </w:r>
      <w:r w:rsidRPr="00A1757E">
        <w:rPr>
          <w:sz w:val="22"/>
          <w:szCs w:val="22"/>
        </w:rPr>
        <w:t>podatnikiem</w:t>
      </w:r>
      <w:r w:rsidRPr="00A1757E">
        <w:rPr>
          <w:sz w:val="22"/>
          <w:szCs w:val="22"/>
          <w:lang w:val="x-none"/>
        </w:rPr>
        <w:t xml:space="preserve"> VAT na terytorium Rzeczypospolitej Polskiej. </w:t>
      </w:r>
    </w:p>
    <w:p w14:paraId="761B267B" w14:textId="77777777" w:rsidR="00FB01D2" w:rsidRPr="00A1757E" w:rsidRDefault="00FB01D2" w:rsidP="0073185C">
      <w:pPr>
        <w:widowControl/>
        <w:numPr>
          <w:ilvl w:val="6"/>
          <w:numId w:val="44"/>
        </w:numPr>
        <w:tabs>
          <w:tab w:val="clear" w:pos="720"/>
        </w:tabs>
        <w:ind w:left="426" w:hanging="426"/>
        <w:jc w:val="both"/>
        <w:rPr>
          <w:sz w:val="22"/>
          <w:szCs w:val="22"/>
          <w:lang w:val="x-none"/>
        </w:rPr>
      </w:pPr>
      <w:r w:rsidRPr="00A1757E">
        <w:rPr>
          <w:sz w:val="22"/>
          <w:szCs w:val="22"/>
        </w:rPr>
        <w:t xml:space="preserve">Należny od kwoty wynagrodzenia podatek od towarów i usług VAT, pokryje Zamawiający na konto właściwego </w:t>
      </w:r>
      <w:r w:rsidRPr="00A1757E">
        <w:rPr>
          <w:sz w:val="22"/>
          <w:szCs w:val="22"/>
          <w:lang w:val="x-none"/>
        </w:rPr>
        <w:t>Urzędu</w:t>
      </w:r>
      <w:r w:rsidRPr="00A1757E">
        <w:rPr>
          <w:sz w:val="22"/>
          <w:szCs w:val="22"/>
        </w:rPr>
        <w:t xml:space="preserve"> Skarbowego w przypadku powstania u Zamawiającego obowiązku podatkowego zgodnie z przepisami o podatku od towarów i usług.</w:t>
      </w:r>
      <w:r w:rsidRPr="00A1757E">
        <w:rPr>
          <w:rStyle w:val="Znakiprzypiswdolnych"/>
          <w:sz w:val="22"/>
          <w:szCs w:val="22"/>
        </w:rPr>
        <w:footnoteReference w:id="1"/>
      </w:r>
    </w:p>
    <w:p w14:paraId="0AA0334C" w14:textId="77777777" w:rsidR="00FB01D2" w:rsidRPr="00A1757E" w:rsidRDefault="00FB01D2" w:rsidP="00B07A55">
      <w:pPr>
        <w:ind w:left="540"/>
        <w:rPr>
          <w:b/>
          <w:sz w:val="22"/>
          <w:szCs w:val="22"/>
          <w:lang w:val="x-none"/>
        </w:rPr>
      </w:pPr>
    </w:p>
    <w:p w14:paraId="3EDCB2C4" w14:textId="77777777" w:rsidR="00FB01D2" w:rsidRPr="00A1757E" w:rsidRDefault="00FB01D2" w:rsidP="00B07A55">
      <w:pPr>
        <w:ind w:left="540"/>
        <w:rPr>
          <w:b/>
          <w:sz w:val="22"/>
          <w:szCs w:val="22"/>
        </w:rPr>
      </w:pPr>
      <w:r w:rsidRPr="00A1757E">
        <w:rPr>
          <w:b/>
          <w:sz w:val="22"/>
          <w:szCs w:val="22"/>
          <w:lang w:val="x-none"/>
        </w:rPr>
        <w:t>§ 4</w:t>
      </w:r>
      <w:r w:rsidRPr="00A1757E">
        <w:rPr>
          <w:b/>
          <w:sz w:val="22"/>
          <w:szCs w:val="22"/>
        </w:rPr>
        <w:t xml:space="preserve"> Sposób płatności</w:t>
      </w:r>
    </w:p>
    <w:p w14:paraId="33C2DFF9" w14:textId="43CBAA41" w:rsidR="00FB01D2" w:rsidRPr="00A1757E" w:rsidRDefault="00FB01D2" w:rsidP="0073185C">
      <w:pPr>
        <w:pStyle w:val="Akapitzlist"/>
        <w:numPr>
          <w:ilvl w:val="0"/>
          <w:numId w:val="45"/>
        </w:numPr>
        <w:spacing w:after="200"/>
        <w:rPr>
          <w:sz w:val="22"/>
          <w:szCs w:val="22"/>
        </w:rPr>
      </w:pPr>
      <w:r w:rsidRPr="00A1757E">
        <w:rPr>
          <w:sz w:val="22"/>
          <w:szCs w:val="22"/>
        </w:rPr>
        <w:t xml:space="preserve">Wynagrodzenie, o którym mowa w § 3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y zostanie zapłacone jednorazowo po dostawie i wykonaniu całości przedmiotu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 do Zamawiającego, potwierdzonej protokołem odbioru podpisanym przez Zamawiającego bez zastrzeżeń.</w:t>
      </w:r>
    </w:p>
    <w:p w14:paraId="561713F8" w14:textId="77777777" w:rsidR="00FB01D2" w:rsidRPr="00A1757E" w:rsidRDefault="00FB01D2" w:rsidP="0073185C">
      <w:pPr>
        <w:pStyle w:val="Akapitzlist"/>
        <w:numPr>
          <w:ilvl w:val="0"/>
          <w:numId w:val="45"/>
        </w:numPr>
        <w:rPr>
          <w:sz w:val="22"/>
          <w:szCs w:val="22"/>
        </w:rPr>
      </w:pPr>
      <w:r w:rsidRPr="00A1757E">
        <w:rPr>
          <w:sz w:val="22"/>
          <w:szCs w:val="22"/>
        </w:rPr>
        <w:t xml:space="preserve">Płatność zostanie dokonana w terminie </w:t>
      </w:r>
      <w:r w:rsidRPr="00A1757E">
        <w:rPr>
          <w:b/>
          <w:bCs/>
          <w:sz w:val="22"/>
          <w:szCs w:val="22"/>
        </w:rPr>
        <w:t>do 30 dni</w:t>
      </w:r>
      <w:r w:rsidRPr="00A1757E">
        <w:rPr>
          <w:sz w:val="22"/>
          <w:szCs w:val="22"/>
        </w:rPr>
        <w:t xml:space="preserve">, licząc od daty dostarczenia prawidłowo wystawionej faktury do Zamawiającego. </w:t>
      </w:r>
    </w:p>
    <w:p w14:paraId="4E65F9FE" w14:textId="77777777" w:rsidR="00FB01D2" w:rsidRPr="00A1757E" w:rsidRDefault="00FB01D2" w:rsidP="0073185C">
      <w:pPr>
        <w:widowControl/>
        <w:numPr>
          <w:ilvl w:val="0"/>
          <w:numId w:val="45"/>
        </w:numPr>
        <w:suppressAutoHyphens w:val="0"/>
        <w:jc w:val="both"/>
        <w:rPr>
          <w:sz w:val="22"/>
          <w:szCs w:val="22"/>
          <w:u w:val="single"/>
          <w:lang w:val="x-none" w:eastAsia="x-none"/>
        </w:rPr>
      </w:pPr>
      <w:r w:rsidRPr="00A1757E">
        <w:rPr>
          <w:sz w:val="22"/>
          <w:szCs w:val="22"/>
          <w:lang w:val="x-none" w:eastAsia="x-none"/>
        </w:rPr>
        <w:t>Miejscem płatności jest Bank Zamawiającego, a zapłata następuje w dniu zlecenia przelewu przez Zamawiającego</w:t>
      </w:r>
      <w:r w:rsidRPr="00A1757E">
        <w:rPr>
          <w:sz w:val="22"/>
          <w:szCs w:val="22"/>
          <w:lang w:eastAsia="x-none"/>
        </w:rPr>
        <w:t>.</w:t>
      </w:r>
    </w:p>
    <w:p w14:paraId="39346A81" w14:textId="77777777" w:rsidR="00FB01D2" w:rsidRPr="00A1757E" w:rsidRDefault="00FB01D2" w:rsidP="0073185C">
      <w:pPr>
        <w:pStyle w:val="Akapitzlist"/>
        <w:numPr>
          <w:ilvl w:val="0"/>
          <w:numId w:val="45"/>
        </w:numPr>
        <w:spacing w:after="200"/>
        <w:rPr>
          <w:sz w:val="22"/>
          <w:szCs w:val="22"/>
        </w:rPr>
      </w:pPr>
      <w:r w:rsidRPr="00A1757E">
        <w:rPr>
          <w:sz w:val="22"/>
          <w:szCs w:val="22"/>
        </w:rPr>
        <w:t>Faktura winna być wystawiona w następujący sposób:</w:t>
      </w:r>
    </w:p>
    <w:p w14:paraId="2AE6998D" w14:textId="77777777" w:rsidR="00FB01D2" w:rsidRPr="00A1757E" w:rsidRDefault="00FB01D2" w:rsidP="00030CF9">
      <w:pPr>
        <w:pStyle w:val="Akapitzlist"/>
        <w:numPr>
          <w:ilvl w:val="0"/>
          <w:numId w:val="0"/>
        </w:numPr>
        <w:spacing w:after="200"/>
        <w:ind w:left="360"/>
        <w:rPr>
          <w:b/>
          <w:sz w:val="22"/>
          <w:szCs w:val="22"/>
        </w:rPr>
      </w:pPr>
      <w:r w:rsidRPr="00A1757E">
        <w:rPr>
          <w:b/>
          <w:sz w:val="22"/>
          <w:szCs w:val="22"/>
        </w:rPr>
        <w:t>Uniwersytet Jagielloński, ul Gołębia 24, 31-007 Kraków, Polska</w:t>
      </w:r>
    </w:p>
    <w:p w14:paraId="6B9D8306" w14:textId="77777777" w:rsidR="00FB01D2" w:rsidRPr="00A1757E" w:rsidRDefault="00FB01D2" w:rsidP="00030CF9">
      <w:pPr>
        <w:pStyle w:val="Akapitzlist"/>
        <w:numPr>
          <w:ilvl w:val="0"/>
          <w:numId w:val="0"/>
        </w:numPr>
        <w:spacing w:after="200"/>
        <w:ind w:left="360"/>
        <w:rPr>
          <w:b/>
          <w:sz w:val="22"/>
          <w:szCs w:val="22"/>
        </w:rPr>
      </w:pPr>
      <w:r w:rsidRPr="00A1757E">
        <w:rPr>
          <w:b/>
          <w:sz w:val="22"/>
          <w:szCs w:val="22"/>
        </w:rPr>
        <w:t>NIP: 675-000-22-36, REGON: 000001270</w:t>
      </w:r>
    </w:p>
    <w:p w14:paraId="14B85DFD" w14:textId="77777777" w:rsidR="00FB01D2" w:rsidRPr="00A1757E" w:rsidRDefault="00FB01D2" w:rsidP="00030CF9">
      <w:pPr>
        <w:pStyle w:val="Akapitzlist"/>
        <w:numPr>
          <w:ilvl w:val="0"/>
          <w:numId w:val="0"/>
        </w:numPr>
        <w:spacing w:after="200"/>
        <w:ind w:left="360"/>
        <w:rPr>
          <w:b/>
          <w:sz w:val="22"/>
          <w:szCs w:val="22"/>
        </w:rPr>
      </w:pPr>
      <w:r w:rsidRPr="00A1757E">
        <w:rPr>
          <w:b/>
          <w:sz w:val="22"/>
          <w:szCs w:val="22"/>
          <w:u w:val="single"/>
        </w:rPr>
        <w:t>wraz z dopiskiem dla której jednostki organizacyjnej UJ zamówienie zrealizowano.</w:t>
      </w:r>
    </w:p>
    <w:p w14:paraId="7FFA8075" w14:textId="77777777" w:rsidR="00FB01D2" w:rsidRPr="00A1757E" w:rsidRDefault="00FB01D2" w:rsidP="0073185C">
      <w:pPr>
        <w:pStyle w:val="Akapitzlist"/>
        <w:numPr>
          <w:ilvl w:val="0"/>
          <w:numId w:val="45"/>
        </w:numPr>
        <w:spacing w:after="200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</w:rPr>
        <w:t xml:space="preserve">W przypadku wystawiania przez Wykonawcę ustrukturyzowanych faktur elektronicznych w rozumieniu art. 6 ust. 1 ustawy z dnia 9 listopada 2018 r. o elektronicznym fakturowaniu w zamówieniach publicznych, koncesjach na roboty budowlane lub usługi oraz partnerstwie publiczno-prywatnym (t. j. Dz. U. 2020 poz. 1666 ze zm.) za pośrednictwem Platformy Elektronicznego Fakturowania dostępnej pod adresem: </w:t>
      </w:r>
      <w:hyperlink r:id="rId50" w:history="1">
        <w:r w:rsidRPr="00A1757E">
          <w:rPr>
            <w:rStyle w:val="Hipercze"/>
            <w:color w:val="auto"/>
            <w:sz w:val="22"/>
            <w:szCs w:val="22"/>
          </w:rPr>
          <w:t>https://efaktura.gov.pl/</w:t>
        </w:r>
      </w:hyperlink>
      <w:r w:rsidRPr="00A1757E">
        <w:rPr>
          <w:sz w:val="22"/>
          <w:szCs w:val="22"/>
        </w:rPr>
        <w:t xml:space="preserve">, w polu „referencja”, Wykonawca wpisze następujący adres e-mail: ………………………………… . </w:t>
      </w:r>
    </w:p>
    <w:p w14:paraId="481F08A2" w14:textId="3886BB91" w:rsidR="00FB01D2" w:rsidRPr="00A1757E" w:rsidRDefault="00FB01D2" w:rsidP="0073185C">
      <w:pPr>
        <w:pStyle w:val="Akapitzlist"/>
        <w:numPr>
          <w:ilvl w:val="0"/>
          <w:numId w:val="45"/>
        </w:numPr>
        <w:spacing w:after="200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val="x-none" w:eastAsia="x-none"/>
        </w:rPr>
        <w:t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202</w:t>
      </w:r>
      <w:r w:rsidR="007F7721" w:rsidRPr="00A1757E">
        <w:rPr>
          <w:sz w:val="22"/>
          <w:szCs w:val="22"/>
          <w:lang w:eastAsia="x-none"/>
        </w:rPr>
        <w:t>4</w:t>
      </w:r>
      <w:r w:rsidRPr="00A1757E">
        <w:rPr>
          <w:sz w:val="22"/>
          <w:szCs w:val="22"/>
          <w:lang w:val="x-none" w:eastAsia="x-none"/>
        </w:rPr>
        <w:t xml:space="preserve"> poz. </w:t>
      </w:r>
      <w:r w:rsidR="007F7721" w:rsidRPr="00A1757E">
        <w:rPr>
          <w:sz w:val="22"/>
          <w:szCs w:val="22"/>
          <w:lang w:eastAsia="x-none"/>
        </w:rPr>
        <w:t>36</w:t>
      </w:r>
      <w:r w:rsidRPr="00A1757E">
        <w:rPr>
          <w:sz w:val="22"/>
          <w:szCs w:val="22"/>
          <w:lang w:eastAsia="x-none"/>
        </w:rPr>
        <w:t>1</w:t>
      </w:r>
      <w:r w:rsidRPr="00A1757E">
        <w:rPr>
          <w:sz w:val="22"/>
          <w:szCs w:val="22"/>
          <w:lang w:val="x-none" w:eastAsia="x-none"/>
        </w:rPr>
        <w:t xml:space="preserve"> ze zm.)</w:t>
      </w:r>
      <w:r w:rsidRPr="00A1757E">
        <w:rPr>
          <w:sz w:val="22"/>
          <w:szCs w:val="22"/>
          <w:lang w:eastAsia="x-none"/>
        </w:rPr>
        <w:t>, dalej „</w:t>
      </w:r>
      <w:proofErr w:type="spellStart"/>
      <w:r w:rsidRPr="00A1757E">
        <w:rPr>
          <w:sz w:val="22"/>
          <w:szCs w:val="22"/>
          <w:lang w:eastAsia="x-none"/>
        </w:rPr>
        <w:t>p.t.u</w:t>
      </w:r>
      <w:proofErr w:type="spellEnd"/>
      <w:r w:rsidRPr="00A1757E">
        <w:rPr>
          <w:sz w:val="22"/>
          <w:szCs w:val="22"/>
          <w:lang w:eastAsia="x-none"/>
        </w:rPr>
        <w:t>.”</w:t>
      </w:r>
      <w:r w:rsidRPr="00A1757E">
        <w:rPr>
          <w:sz w:val="22"/>
          <w:szCs w:val="22"/>
          <w:lang w:val="x-none" w:eastAsia="x-none"/>
        </w:rPr>
        <w:t>.</w:t>
      </w:r>
    </w:p>
    <w:p w14:paraId="699AF9B4" w14:textId="77777777" w:rsidR="00FB01D2" w:rsidRPr="00A1757E" w:rsidRDefault="00FB01D2" w:rsidP="0073185C">
      <w:pPr>
        <w:pStyle w:val="Akapitzlist"/>
        <w:numPr>
          <w:ilvl w:val="0"/>
          <w:numId w:val="45"/>
        </w:numPr>
        <w:spacing w:after="200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val="x-none" w:eastAsia="x-none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  <w:r w:rsidRPr="00A1757E">
        <w:rPr>
          <w:sz w:val="22"/>
          <w:szCs w:val="22"/>
          <w:lang w:eastAsia="x-none"/>
        </w:rPr>
        <w:t xml:space="preserve"> </w:t>
      </w:r>
    </w:p>
    <w:p w14:paraId="796A59D6" w14:textId="23D672E2" w:rsidR="00FB01D2" w:rsidRPr="00A1757E" w:rsidRDefault="00FB01D2" w:rsidP="0073185C">
      <w:pPr>
        <w:pStyle w:val="Akapitzlist"/>
        <w:numPr>
          <w:ilvl w:val="0"/>
          <w:numId w:val="45"/>
        </w:numPr>
        <w:spacing w:after="200"/>
        <w:ind w:left="357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val="x-none" w:eastAsia="x-none"/>
        </w:rPr>
        <w:t xml:space="preserve">Zamawiający w przypadku, gdy Wykonawca jest zarejestrowany jako czynny podatnik podatku od towarów i usług Zamawiający może dokonać płatności wynagrodzenia z zastosowaniem mechanizmu podzielonej płatności, to jest w sposób wskazany w art. 108a ust. 2 </w:t>
      </w:r>
      <w:proofErr w:type="spellStart"/>
      <w:r w:rsidRPr="00A1757E">
        <w:rPr>
          <w:sz w:val="22"/>
          <w:szCs w:val="22"/>
          <w:lang w:eastAsia="x-none"/>
        </w:rPr>
        <w:t>p.t.u</w:t>
      </w:r>
      <w:proofErr w:type="spellEnd"/>
      <w:r w:rsidRPr="00A1757E">
        <w:rPr>
          <w:sz w:val="22"/>
          <w:szCs w:val="22"/>
          <w:lang w:val="x-none" w:eastAsia="x-none"/>
        </w:rPr>
        <w:t xml:space="preserve">. Postanowień </w:t>
      </w:r>
      <w:r w:rsidRPr="00A1757E">
        <w:rPr>
          <w:sz w:val="22"/>
          <w:szCs w:val="22"/>
          <w:lang w:val="x-none" w:eastAsia="x-none"/>
        </w:rPr>
        <w:lastRenderedPageBreak/>
        <w:t xml:space="preserve">zdania 1. nie stosuje się, gdy przedmiot </w:t>
      </w:r>
      <w:r w:rsidR="002C5D21" w:rsidRPr="00A1757E">
        <w:rPr>
          <w:sz w:val="22"/>
          <w:szCs w:val="22"/>
          <w:lang w:val="x-none" w:eastAsia="x-none"/>
        </w:rPr>
        <w:t>Umow</w:t>
      </w:r>
      <w:r w:rsidRPr="00A1757E">
        <w:rPr>
          <w:sz w:val="22"/>
          <w:szCs w:val="22"/>
          <w:lang w:val="x-none" w:eastAsia="x-none"/>
        </w:rPr>
        <w:t>y stanowi czynność zwolnioną z podatku VAT albo jest on objęty 0% stawką podatku VAT.</w:t>
      </w:r>
      <w:r w:rsidRPr="00A1757E">
        <w:rPr>
          <w:sz w:val="22"/>
          <w:szCs w:val="22"/>
          <w:lang w:eastAsia="x-none"/>
        </w:rPr>
        <w:t xml:space="preserve"> </w:t>
      </w:r>
    </w:p>
    <w:p w14:paraId="000552B8" w14:textId="77777777" w:rsidR="00FB01D2" w:rsidRPr="00A1757E" w:rsidRDefault="00FB01D2" w:rsidP="0073185C">
      <w:pPr>
        <w:pStyle w:val="Akapitzlist"/>
        <w:numPr>
          <w:ilvl w:val="0"/>
          <w:numId w:val="45"/>
        </w:numPr>
        <w:spacing w:after="200"/>
        <w:ind w:left="357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val="x-none" w:eastAsia="x-none"/>
        </w:rPr>
        <w:t>Wynagrodzenie przysługujące Wykonawcy jest płatne przelewem z rachunku Zamawiającego, na rachunek bankowy Wykonawcy wskazany w fakturze</w:t>
      </w:r>
      <w:r w:rsidRPr="00A1757E">
        <w:rPr>
          <w:sz w:val="22"/>
          <w:szCs w:val="22"/>
          <w:lang w:eastAsia="x-none"/>
        </w:rPr>
        <w:t>, z zastrzeżeniem ust. 7 i 8 powyżej</w:t>
      </w:r>
      <w:r w:rsidRPr="00A1757E">
        <w:rPr>
          <w:sz w:val="22"/>
          <w:szCs w:val="22"/>
          <w:lang w:val="x-none" w:eastAsia="x-none"/>
        </w:rPr>
        <w:t>.</w:t>
      </w:r>
      <w:r w:rsidRPr="00A1757E">
        <w:rPr>
          <w:sz w:val="22"/>
          <w:szCs w:val="22"/>
          <w:lang w:eastAsia="x-none"/>
        </w:rPr>
        <w:t xml:space="preserve"> </w:t>
      </w:r>
    </w:p>
    <w:p w14:paraId="67430694" w14:textId="0467E57F" w:rsidR="00FB01D2" w:rsidRPr="00A1757E" w:rsidRDefault="00FB01D2" w:rsidP="0073185C">
      <w:pPr>
        <w:pStyle w:val="Akapitzlist"/>
        <w:numPr>
          <w:ilvl w:val="0"/>
          <w:numId w:val="45"/>
        </w:numPr>
        <w:spacing w:after="200"/>
        <w:ind w:left="357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val="x-none" w:eastAsia="x-none"/>
        </w:rPr>
        <w:t xml:space="preserve">Zamawiający przystąpi do czynności odbioru po powiadomieniu go przez Wykonawcę o gotowości do odbioru. </w:t>
      </w:r>
      <w:r w:rsidR="00B9271C" w:rsidRPr="00A1757E">
        <w:rPr>
          <w:sz w:val="22"/>
          <w:szCs w:val="22"/>
          <w:lang w:eastAsia="x-none"/>
        </w:rPr>
        <w:t>Z</w:t>
      </w:r>
      <w:r w:rsidRPr="00A1757E">
        <w:rPr>
          <w:sz w:val="22"/>
          <w:szCs w:val="22"/>
          <w:lang w:val="x-none" w:eastAsia="x-none"/>
        </w:rPr>
        <w:t>głoszeni</w:t>
      </w:r>
      <w:r w:rsidR="00B9271C" w:rsidRPr="00A1757E">
        <w:rPr>
          <w:sz w:val="22"/>
          <w:szCs w:val="22"/>
          <w:lang w:eastAsia="x-none"/>
        </w:rPr>
        <w:t>e</w:t>
      </w:r>
      <w:r w:rsidRPr="00A1757E">
        <w:rPr>
          <w:sz w:val="22"/>
          <w:szCs w:val="22"/>
          <w:lang w:val="x-none" w:eastAsia="x-none"/>
        </w:rPr>
        <w:t xml:space="preserve"> o gotowości do odbioru Wykonawca zobowiązany jest </w:t>
      </w:r>
      <w:r w:rsidR="00B9271C" w:rsidRPr="00A1757E">
        <w:rPr>
          <w:sz w:val="22"/>
          <w:szCs w:val="22"/>
          <w:lang w:eastAsia="x-none"/>
        </w:rPr>
        <w:t xml:space="preserve">przekazać </w:t>
      </w:r>
      <w:r w:rsidRPr="00A1757E">
        <w:rPr>
          <w:sz w:val="22"/>
          <w:szCs w:val="22"/>
          <w:lang w:val="x-none" w:eastAsia="x-none"/>
        </w:rPr>
        <w:t>osob</w:t>
      </w:r>
      <w:r w:rsidR="00B9271C" w:rsidRPr="00A1757E">
        <w:rPr>
          <w:sz w:val="22"/>
          <w:szCs w:val="22"/>
          <w:lang w:eastAsia="x-none"/>
        </w:rPr>
        <w:t>ie</w:t>
      </w:r>
      <w:r w:rsidRPr="00A1757E">
        <w:rPr>
          <w:sz w:val="22"/>
          <w:szCs w:val="22"/>
          <w:lang w:val="x-none" w:eastAsia="x-none"/>
        </w:rPr>
        <w:t xml:space="preserve"> wskazanej w § </w:t>
      </w:r>
      <w:r w:rsidR="00EE2454" w:rsidRPr="00A1757E">
        <w:rPr>
          <w:sz w:val="22"/>
          <w:szCs w:val="22"/>
          <w:lang w:eastAsia="x-none"/>
        </w:rPr>
        <w:t>1</w:t>
      </w:r>
      <w:r w:rsidRPr="00A1757E">
        <w:rPr>
          <w:sz w:val="22"/>
          <w:szCs w:val="22"/>
          <w:lang w:val="x-none" w:eastAsia="x-none"/>
        </w:rPr>
        <w:t xml:space="preserve">1 ust. </w:t>
      </w:r>
      <w:r w:rsidR="00EE2454" w:rsidRPr="00A1757E">
        <w:rPr>
          <w:sz w:val="22"/>
          <w:szCs w:val="22"/>
          <w:lang w:eastAsia="x-none"/>
        </w:rPr>
        <w:t>1.1</w:t>
      </w:r>
      <w:r w:rsidR="00EE2454" w:rsidRPr="00A1757E">
        <w:rPr>
          <w:sz w:val="22"/>
          <w:szCs w:val="22"/>
          <w:lang w:val="x-none" w:eastAsia="x-none"/>
        </w:rPr>
        <w:t xml:space="preserve"> </w:t>
      </w:r>
      <w:r w:rsidR="002C5D21" w:rsidRPr="00A1757E">
        <w:rPr>
          <w:sz w:val="22"/>
          <w:szCs w:val="22"/>
          <w:lang w:val="x-none" w:eastAsia="x-none"/>
        </w:rPr>
        <w:t>Umow</w:t>
      </w:r>
      <w:r w:rsidRPr="00A1757E">
        <w:rPr>
          <w:sz w:val="22"/>
          <w:szCs w:val="22"/>
          <w:lang w:val="x-none" w:eastAsia="x-none"/>
        </w:rPr>
        <w:t xml:space="preserve">y na co najmniej </w:t>
      </w:r>
      <w:r w:rsidR="00B9271C" w:rsidRPr="00A1757E">
        <w:rPr>
          <w:sz w:val="22"/>
          <w:szCs w:val="22"/>
          <w:lang w:eastAsia="x-none"/>
        </w:rPr>
        <w:t>2</w:t>
      </w:r>
      <w:r w:rsidRPr="00A1757E">
        <w:rPr>
          <w:sz w:val="22"/>
          <w:szCs w:val="22"/>
          <w:lang w:val="x-none" w:eastAsia="x-none"/>
        </w:rPr>
        <w:t xml:space="preserve"> dni robocze przed planowanym terminem odbioru.</w:t>
      </w:r>
      <w:r w:rsidRPr="00A1757E">
        <w:rPr>
          <w:sz w:val="22"/>
          <w:szCs w:val="22"/>
          <w:lang w:eastAsia="x-none"/>
        </w:rPr>
        <w:t xml:space="preserve"> Na potrzeby niniejszej </w:t>
      </w:r>
      <w:r w:rsidR="002C5D21" w:rsidRPr="00A1757E">
        <w:rPr>
          <w:sz w:val="22"/>
          <w:szCs w:val="22"/>
          <w:lang w:eastAsia="x-none"/>
        </w:rPr>
        <w:t>Umow</w:t>
      </w:r>
      <w:r w:rsidRPr="00A1757E">
        <w:rPr>
          <w:sz w:val="22"/>
          <w:szCs w:val="22"/>
          <w:lang w:eastAsia="x-none"/>
        </w:rPr>
        <w:t xml:space="preserve">y przez dni robocze rozumie się dni od poniedziałku do piątku z wyłączeniem </w:t>
      </w:r>
      <w:r w:rsidR="0044500A" w:rsidRPr="00A1757E">
        <w:rPr>
          <w:sz w:val="22"/>
          <w:szCs w:val="22"/>
          <w:lang w:eastAsia="x-none"/>
        </w:rPr>
        <w:t>sobót i dni ustawowo wolnych od pracy w rozumieniu art. 1 lub art. 1a ustawy z dnia 18 stycznia 1951 r. o dniach wolnych od pracy (t. j. Dz. U. 2020 poz. 1920)</w:t>
      </w:r>
      <w:r w:rsidRPr="00A1757E">
        <w:rPr>
          <w:sz w:val="22"/>
          <w:szCs w:val="22"/>
          <w:lang w:eastAsia="x-none"/>
        </w:rPr>
        <w:t xml:space="preserve">. </w:t>
      </w:r>
    </w:p>
    <w:p w14:paraId="11603C47" w14:textId="20DBEABE" w:rsidR="00FB01D2" w:rsidRPr="00A1757E" w:rsidRDefault="00FB01D2" w:rsidP="0073185C">
      <w:pPr>
        <w:pStyle w:val="Akapitzlist"/>
        <w:numPr>
          <w:ilvl w:val="0"/>
          <w:numId w:val="45"/>
        </w:numPr>
        <w:spacing w:after="200"/>
        <w:ind w:left="357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val="x-none" w:eastAsia="x-none"/>
        </w:rPr>
        <w:t xml:space="preserve">Za dzień odbioru przedmiotu </w:t>
      </w:r>
      <w:r w:rsidR="002C5D21" w:rsidRPr="00A1757E">
        <w:rPr>
          <w:sz w:val="22"/>
          <w:szCs w:val="22"/>
          <w:lang w:val="x-none" w:eastAsia="x-none"/>
        </w:rPr>
        <w:t>Umow</w:t>
      </w:r>
      <w:r w:rsidRPr="00A1757E">
        <w:rPr>
          <w:sz w:val="22"/>
          <w:szCs w:val="22"/>
          <w:lang w:val="x-none" w:eastAsia="x-none"/>
        </w:rPr>
        <w:t xml:space="preserve">y Strony uważać będą dzień faktycznej realizacji przez Wykonawcę </w:t>
      </w:r>
      <w:r w:rsidRPr="00A1757E">
        <w:rPr>
          <w:sz w:val="22"/>
          <w:szCs w:val="22"/>
          <w:lang w:eastAsia="x-none"/>
        </w:rPr>
        <w:t xml:space="preserve">wszelkich </w:t>
      </w:r>
      <w:r w:rsidRPr="00A1757E">
        <w:rPr>
          <w:sz w:val="22"/>
          <w:szCs w:val="22"/>
          <w:lang w:val="x-none" w:eastAsia="x-none"/>
        </w:rPr>
        <w:t>czynności składających się na przedmiot zamówienia, który zostanie odnotowany w</w:t>
      </w:r>
      <w:r w:rsidRPr="00A1757E">
        <w:rPr>
          <w:sz w:val="22"/>
          <w:szCs w:val="22"/>
          <w:lang w:eastAsia="x-none"/>
        </w:rPr>
        <w:t> </w:t>
      </w:r>
      <w:r w:rsidRPr="00A1757E">
        <w:rPr>
          <w:sz w:val="22"/>
          <w:szCs w:val="22"/>
          <w:lang w:val="x-none" w:eastAsia="x-none"/>
        </w:rPr>
        <w:t>protokole.</w:t>
      </w:r>
      <w:r w:rsidRPr="00A1757E">
        <w:rPr>
          <w:sz w:val="22"/>
          <w:szCs w:val="22"/>
          <w:lang w:eastAsia="x-none"/>
        </w:rPr>
        <w:t xml:space="preserve"> </w:t>
      </w:r>
    </w:p>
    <w:p w14:paraId="029A9B8B" w14:textId="77777777" w:rsidR="00874D00" w:rsidRPr="00A1757E" w:rsidRDefault="00874D00" w:rsidP="00874D00">
      <w:pPr>
        <w:pStyle w:val="Akapitzlist"/>
        <w:numPr>
          <w:ilvl w:val="0"/>
          <w:numId w:val="45"/>
        </w:numPr>
        <w:spacing w:after="200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val="x-none" w:eastAsia="x-none"/>
        </w:rPr>
        <w:t>Strony ustalają, że Zamawiający dokumentować będzie wady/uszkodzenia, w szczególności fotografując je. Dotyczy to zwłaszcza wad i uszkodzeń powstałych w trakcie dostawy (transportu).</w:t>
      </w:r>
    </w:p>
    <w:p w14:paraId="004DD57A" w14:textId="15C88695" w:rsidR="00874D00" w:rsidRPr="00A1757E" w:rsidRDefault="00874D00" w:rsidP="00874D00">
      <w:pPr>
        <w:pStyle w:val="Akapitzlist"/>
        <w:numPr>
          <w:ilvl w:val="0"/>
          <w:numId w:val="45"/>
        </w:numPr>
        <w:spacing w:after="200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val="x-none" w:eastAsia="x-none"/>
        </w:rPr>
        <w:t xml:space="preserve">Jeżeli zdarzy się, że przedmiot Umowy dotrze do Zamawiającego uszkodzony lub, że będzie miał wady powodujące, że nie nadaje się do użycia, Wykonawca przystąpi do jego wymiany na własne ryzyko i koszt, w możliwie najkrótszym terminie, uzgodnionym przez Strony Umowy, przy czym powyższe nie uchyla zapisów w zakresie zastosowania kar </w:t>
      </w:r>
      <w:r w:rsidR="0021211D" w:rsidRPr="00A1757E">
        <w:rPr>
          <w:sz w:val="22"/>
          <w:szCs w:val="22"/>
          <w:lang w:val="x-none" w:eastAsia="x-none"/>
        </w:rPr>
        <w:t>umown</w:t>
      </w:r>
      <w:r w:rsidRPr="00A1757E">
        <w:rPr>
          <w:sz w:val="22"/>
          <w:szCs w:val="22"/>
          <w:lang w:val="x-none" w:eastAsia="x-none"/>
        </w:rPr>
        <w:t>ych za niedotrzymanie terminu realizacji zamówienia.</w:t>
      </w:r>
    </w:p>
    <w:p w14:paraId="6DC7CD28" w14:textId="450362B8" w:rsidR="00874D00" w:rsidRPr="00A1757E" w:rsidRDefault="00874D00" w:rsidP="00874D00">
      <w:pPr>
        <w:pStyle w:val="Akapitzlist"/>
        <w:numPr>
          <w:ilvl w:val="0"/>
          <w:numId w:val="45"/>
        </w:numPr>
        <w:spacing w:after="200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val="x-none" w:eastAsia="x-none"/>
        </w:rPr>
        <w:t>W wypadku, gdy przedmiot Umowy dotrze do Zamawiającego uszkodzony albo wadliwy, Zamawiający wskaże uszkodzenia lub wady w protokole albo składając na odpowiednią adnotację na doręczonej fakturze, przy czym taki protokół odbioru nie potwierdza wykonania Umowy i nie stanowi podstawy do zapłaty wynagrodzenia Wykonawcy, chyba, że Zamawiający wyraźnie wskaże w protokole / na doręczonej fakturze inaczej.</w:t>
      </w:r>
    </w:p>
    <w:p w14:paraId="33F52F55" w14:textId="647E9DA6" w:rsidR="00FB01D2" w:rsidRPr="00A1757E" w:rsidRDefault="00FB01D2" w:rsidP="0073185C">
      <w:pPr>
        <w:pStyle w:val="Akapitzlist"/>
        <w:numPr>
          <w:ilvl w:val="0"/>
          <w:numId w:val="45"/>
        </w:numPr>
        <w:spacing w:after="200"/>
        <w:ind w:left="357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val="x-none" w:eastAsia="x-none"/>
        </w:rPr>
        <w:t xml:space="preserve">Protokół odbioru przedmiotu </w:t>
      </w:r>
      <w:r w:rsidR="002C5D21" w:rsidRPr="00A1757E">
        <w:rPr>
          <w:sz w:val="22"/>
          <w:szCs w:val="22"/>
          <w:lang w:val="x-none" w:eastAsia="x-none"/>
        </w:rPr>
        <w:t>Umow</w:t>
      </w:r>
      <w:r w:rsidRPr="00A1757E">
        <w:rPr>
          <w:sz w:val="22"/>
          <w:szCs w:val="22"/>
          <w:lang w:val="x-none" w:eastAsia="x-none"/>
        </w:rPr>
        <w:t xml:space="preserve">y będzie sporządzony z udziałem upoważnionych przedstawicieli stron </w:t>
      </w:r>
      <w:r w:rsidR="002C5D21" w:rsidRPr="00A1757E">
        <w:rPr>
          <w:sz w:val="22"/>
          <w:szCs w:val="22"/>
          <w:lang w:val="x-none" w:eastAsia="x-none"/>
        </w:rPr>
        <w:t>Umow</w:t>
      </w:r>
      <w:r w:rsidRPr="00A1757E">
        <w:rPr>
          <w:sz w:val="22"/>
          <w:szCs w:val="22"/>
          <w:lang w:val="x-none" w:eastAsia="x-none"/>
        </w:rPr>
        <w:t xml:space="preserve">y, po sprawdzeniu zgodności realizacji przedmiotu </w:t>
      </w:r>
      <w:r w:rsidR="002C5D21" w:rsidRPr="00A1757E">
        <w:rPr>
          <w:sz w:val="22"/>
          <w:szCs w:val="22"/>
          <w:lang w:val="x-none" w:eastAsia="x-none"/>
        </w:rPr>
        <w:t>Umow</w:t>
      </w:r>
      <w:r w:rsidRPr="00A1757E">
        <w:rPr>
          <w:sz w:val="22"/>
          <w:szCs w:val="22"/>
          <w:lang w:val="x-none" w:eastAsia="x-none"/>
        </w:rPr>
        <w:t>y zgodnie z</w:t>
      </w:r>
      <w:r w:rsidRPr="00A1757E">
        <w:rPr>
          <w:sz w:val="22"/>
          <w:szCs w:val="22"/>
          <w:lang w:eastAsia="x-none"/>
        </w:rPr>
        <w:t> </w:t>
      </w:r>
      <w:r w:rsidRPr="00A1757E">
        <w:rPr>
          <w:sz w:val="22"/>
          <w:szCs w:val="22"/>
          <w:lang w:val="x-none" w:eastAsia="x-none"/>
        </w:rPr>
        <w:t xml:space="preserve">warunkami </w:t>
      </w:r>
      <w:r w:rsidR="002C5D21" w:rsidRPr="00A1757E">
        <w:rPr>
          <w:sz w:val="22"/>
          <w:szCs w:val="22"/>
          <w:lang w:val="x-none" w:eastAsia="x-none"/>
        </w:rPr>
        <w:t>Umow</w:t>
      </w:r>
      <w:r w:rsidRPr="00A1757E">
        <w:rPr>
          <w:sz w:val="22"/>
          <w:szCs w:val="22"/>
          <w:lang w:val="x-none" w:eastAsia="x-none"/>
        </w:rPr>
        <w:t>y, SWZ</w:t>
      </w:r>
      <w:r w:rsidRPr="00A1757E">
        <w:rPr>
          <w:sz w:val="22"/>
          <w:szCs w:val="22"/>
          <w:lang w:eastAsia="x-none"/>
        </w:rPr>
        <w:t xml:space="preserve"> wraz z załącznikami </w:t>
      </w:r>
      <w:r w:rsidRPr="00A1757E">
        <w:rPr>
          <w:sz w:val="22"/>
          <w:szCs w:val="22"/>
          <w:lang w:val="x-none" w:eastAsia="x-none"/>
        </w:rPr>
        <w:t>i ofertą Wykonawcy oraz przeprowadzeniu uruchomienia</w:t>
      </w:r>
      <w:r w:rsidRPr="00A1757E">
        <w:rPr>
          <w:sz w:val="22"/>
          <w:szCs w:val="22"/>
          <w:lang w:eastAsia="x-none"/>
        </w:rPr>
        <w:t xml:space="preserve"> sprzętu</w:t>
      </w:r>
      <w:r w:rsidRPr="00A1757E">
        <w:rPr>
          <w:sz w:val="22"/>
          <w:szCs w:val="22"/>
          <w:lang w:val="x-none" w:eastAsia="x-none"/>
        </w:rPr>
        <w:t>.</w:t>
      </w:r>
      <w:r w:rsidRPr="00A1757E">
        <w:rPr>
          <w:sz w:val="22"/>
          <w:szCs w:val="22"/>
          <w:lang w:eastAsia="x-none"/>
        </w:rPr>
        <w:t xml:space="preserve"> </w:t>
      </w:r>
    </w:p>
    <w:p w14:paraId="6025AAEA" w14:textId="6872C5B0" w:rsidR="00FB01D2" w:rsidRPr="00A1757E" w:rsidRDefault="00FB01D2" w:rsidP="0073185C">
      <w:pPr>
        <w:pStyle w:val="Akapitzlist"/>
        <w:numPr>
          <w:ilvl w:val="0"/>
          <w:numId w:val="45"/>
        </w:numPr>
        <w:spacing w:after="200"/>
        <w:ind w:left="357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val="x-none" w:eastAsia="x-none"/>
        </w:rPr>
        <w:t xml:space="preserve">Zamawiający dokona odbioru całości przedmiotu zamówienia w terminie do 7 dni od dnia otrzymania przez niego pisemnego zawiadomienia Wykonawcy wskazanego w ust. </w:t>
      </w:r>
      <w:r w:rsidRPr="00A1757E">
        <w:rPr>
          <w:sz w:val="22"/>
          <w:szCs w:val="22"/>
          <w:lang w:eastAsia="x-none"/>
        </w:rPr>
        <w:t>10</w:t>
      </w:r>
      <w:r w:rsidRPr="00A1757E">
        <w:rPr>
          <w:sz w:val="22"/>
          <w:szCs w:val="22"/>
          <w:lang w:val="x-none" w:eastAsia="x-none"/>
        </w:rPr>
        <w:t xml:space="preserve"> niniejszego paragrafu, pod warunkiem, iż przedmiot </w:t>
      </w:r>
      <w:r w:rsidR="002C5D21" w:rsidRPr="00A1757E">
        <w:rPr>
          <w:sz w:val="22"/>
          <w:szCs w:val="22"/>
          <w:lang w:val="x-none" w:eastAsia="x-none"/>
        </w:rPr>
        <w:t>Umow</w:t>
      </w:r>
      <w:r w:rsidRPr="00A1757E">
        <w:rPr>
          <w:sz w:val="22"/>
          <w:szCs w:val="22"/>
          <w:lang w:val="x-none" w:eastAsia="x-none"/>
        </w:rPr>
        <w:t>y będzie wolny od wad.</w:t>
      </w:r>
      <w:r w:rsidRPr="00A1757E">
        <w:rPr>
          <w:sz w:val="22"/>
          <w:szCs w:val="22"/>
          <w:lang w:eastAsia="x-none"/>
        </w:rPr>
        <w:t xml:space="preserve"> </w:t>
      </w:r>
    </w:p>
    <w:p w14:paraId="201AC773" w14:textId="0C819A38" w:rsidR="00FB01D2" w:rsidRPr="00A1757E" w:rsidRDefault="00FB01D2" w:rsidP="0073185C">
      <w:pPr>
        <w:pStyle w:val="Akapitzlist"/>
        <w:numPr>
          <w:ilvl w:val="0"/>
          <w:numId w:val="45"/>
        </w:numPr>
        <w:spacing w:after="200"/>
        <w:ind w:left="357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val="x-none" w:eastAsia="x-none"/>
        </w:rPr>
        <w:t xml:space="preserve">Dostawa </w:t>
      </w:r>
      <w:r w:rsidRPr="00A1757E">
        <w:rPr>
          <w:sz w:val="22"/>
          <w:szCs w:val="22"/>
          <w:lang w:eastAsia="x-none"/>
        </w:rPr>
        <w:t>poszczególnych elementów (</w:t>
      </w:r>
      <w:r w:rsidRPr="00A1757E">
        <w:rPr>
          <w:sz w:val="22"/>
          <w:szCs w:val="22"/>
          <w:lang w:val="x-none" w:eastAsia="x-none"/>
        </w:rPr>
        <w:t>części</w:t>
      </w:r>
      <w:r w:rsidRPr="00A1757E">
        <w:rPr>
          <w:sz w:val="22"/>
          <w:szCs w:val="22"/>
          <w:lang w:eastAsia="x-none"/>
        </w:rPr>
        <w:t>)</w:t>
      </w:r>
      <w:r w:rsidRPr="00A1757E">
        <w:rPr>
          <w:sz w:val="22"/>
          <w:szCs w:val="22"/>
          <w:lang w:val="x-none" w:eastAsia="x-none"/>
        </w:rPr>
        <w:t xml:space="preserve"> urządzeń składających się na przedmiot </w:t>
      </w:r>
      <w:r w:rsidR="002C5D21" w:rsidRPr="00A1757E">
        <w:rPr>
          <w:sz w:val="22"/>
          <w:szCs w:val="22"/>
          <w:lang w:val="x-none" w:eastAsia="x-none"/>
        </w:rPr>
        <w:t>Umow</w:t>
      </w:r>
      <w:r w:rsidRPr="00A1757E">
        <w:rPr>
          <w:sz w:val="22"/>
          <w:szCs w:val="22"/>
          <w:lang w:val="x-none" w:eastAsia="x-none"/>
        </w:rPr>
        <w:t xml:space="preserve">y nie jest równoznaczna z przekazaniem go do eksploatacji. Protokół odbioru przedmiotu </w:t>
      </w:r>
      <w:r w:rsidR="002C5D21" w:rsidRPr="00A1757E">
        <w:rPr>
          <w:sz w:val="22"/>
          <w:szCs w:val="22"/>
          <w:lang w:val="x-none" w:eastAsia="x-none"/>
        </w:rPr>
        <w:t>Umow</w:t>
      </w:r>
      <w:r w:rsidRPr="00A1757E">
        <w:rPr>
          <w:sz w:val="22"/>
          <w:szCs w:val="22"/>
          <w:lang w:val="x-none" w:eastAsia="x-none"/>
        </w:rPr>
        <w:t xml:space="preserve">y do eksploatacji może być podpisany dopiero po należytym wykonaniu całości </w:t>
      </w:r>
      <w:r w:rsidR="002C5D21" w:rsidRPr="00A1757E">
        <w:rPr>
          <w:sz w:val="22"/>
          <w:szCs w:val="22"/>
          <w:lang w:val="x-none" w:eastAsia="x-none"/>
        </w:rPr>
        <w:t>Umow</w:t>
      </w:r>
      <w:r w:rsidRPr="00A1757E">
        <w:rPr>
          <w:sz w:val="22"/>
          <w:szCs w:val="22"/>
          <w:lang w:val="x-none" w:eastAsia="x-none"/>
        </w:rPr>
        <w:t xml:space="preserve">y. </w:t>
      </w:r>
    </w:p>
    <w:p w14:paraId="3E624498" w14:textId="7CA4AD13" w:rsidR="00FB01D2" w:rsidRPr="00A1757E" w:rsidRDefault="00FB01D2" w:rsidP="0073185C">
      <w:pPr>
        <w:pStyle w:val="Akapitzlist"/>
        <w:numPr>
          <w:ilvl w:val="0"/>
          <w:numId w:val="45"/>
        </w:numPr>
        <w:spacing w:after="200"/>
        <w:ind w:left="357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val="x-none" w:eastAsia="x-none"/>
        </w:rPr>
        <w:t xml:space="preserve">Podpisanie protokołu nie wyłącza dochodzenia przez Zamawiającego roszczeń z tytułu nienależytego wykonania </w:t>
      </w:r>
      <w:r w:rsidR="002C5D21" w:rsidRPr="00A1757E">
        <w:rPr>
          <w:sz w:val="22"/>
          <w:szCs w:val="22"/>
          <w:lang w:val="x-none" w:eastAsia="x-none"/>
        </w:rPr>
        <w:t>Umow</w:t>
      </w:r>
      <w:r w:rsidRPr="00A1757E">
        <w:rPr>
          <w:sz w:val="22"/>
          <w:szCs w:val="22"/>
          <w:lang w:val="x-none" w:eastAsia="x-none"/>
        </w:rPr>
        <w:t xml:space="preserve">y, w szczególności w przypadku wykrycia wad przedmiotu </w:t>
      </w:r>
      <w:r w:rsidR="002C5D21" w:rsidRPr="00A1757E">
        <w:rPr>
          <w:sz w:val="22"/>
          <w:szCs w:val="22"/>
          <w:lang w:val="x-none" w:eastAsia="x-none"/>
        </w:rPr>
        <w:t>Umow</w:t>
      </w:r>
      <w:r w:rsidRPr="00A1757E">
        <w:rPr>
          <w:sz w:val="22"/>
          <w:szCs w:val="22"/>
          <w:lang w:val="x-none" w:eastAsia="x-none"/>
        </w:rPr>
        <w:t>y przez Zamawiającego po dokonaniu odbioru.</w:t>
      </w:r>
    </w:p>
    <w:p w14:paraId="5AEE4F70" w14:textId="77777777" w:rsidR="00FB01D2" w:rsidRPr="00A1757E" w:rsidRDefault="00FB01D2" w:rsidP="00B07A55">
      <w:pPr>
        <w:suppressAutoHyphens w:val="0"/>
        <w:ind w:left="360"/>
        <w:rPr>
          <w:sz w:val="22"/>
          <w:szCs w:val="22"/>
        </w:rPr>
      </w:pPr>
      <w:r w:rsidRPr="00A1757E">
        <w:rPr>
          <w:b/>
          <w:sz w:val="22"/>
          <w:szCs w:val="22"/>
          <w:lang w:val="x-none"/>
        </w:rPr>
        <w:t>§ 5</w:t>
      </w:r>
      <w:r w:rsidRPr="00A1757E">
        <w:rPr>
          <w:b/>
          <w:sz w:val="22"/>
          <w:szCs w:val="22"/>
        </w:rPr>
        <w:t xml:space="preserve"> Gwarancja i rękojmia</w:t>
      </w:r>
    </w:p>
    <w:p w14:paraId="036A5BD3" w14:textId="02151BB2" w:rsidR="00FB01D2" w:rsidRPr="00A1757E" w:rsidRDefault="00FB01D2" w:rsidP="00B07A55">
      <w:pPr>
        <w:widowControl/>
        <w:tabs>
          <w:tab w:val="left" w:pos="284"/>
        </w:tabs>
        <w:ind w:left="284" w:hanging="284"/>
        <w:jc w:val="both"/>
        <w:rPr>
          <w:sz w:val="22"/>
          <w:szCs w:val="22"/>
          <w:lang w:val="x-none"/>
        </w:rPr>
      </w:pPr>
      <w:r w:rsidRPr="00A1757E">
        <w:rPr>
          <w:sz w:val="22"/>
          <w:szCs w:val="22"/>
        </w:rPr>
        <w:t xml:space="preserve">1. </w:t>
      </w:r>
      <w:r w:rsidRPr="00A1757E">
        <w:rPr>
          <w:sz w:val="22"/>
          <w:szCs w:val="22"/>
          <w:lang w:val="x-none"/>
        </w:rPr>
        <w:t xml:space="preserve">Wykonawca zobowiązuje się wykonać przedmiot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 xml:space="preserve">y bez wad (usterek), przy czym jest zobowiązany zweryfikować zgodność znajdujących się na przedmiocie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 xml:space="preserve">y oznaczeń z danymi zawartymi w dokumencie gwarancyjnym (oświadczeniu gwaranta) wskazanym w ust. 2 niniejszego paragrafu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 oraz stan plomb i innych umieszczonych na nim zabezpieczeń, o ile takie zabezpieczenia zostały zastosowane.</w:t>
      </w:r>
    </w:p>
    <w:p w14:paraId="225162DB" w14:textId="2C07966E" w:rsidR="00FB01D2" w:rsidRPr="00A1757E" w:rsidRDefault="00FB01D2" w:rsidP="0073185C">
      <w:pPr>
        <w:pStyle w:val="Akapitzlist"/>
        <w:numPr>
          <w:ilvl w:val="0"/>
          <w:numId w:val="44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Wykonawca wraz z dostawą całości przedmiotu niniejszej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</w:t>
      </w:r>
      <w:r w:rsidRPr="00A1757E">
        <w:rPr>
          <w:sz w:val="22"/>
          <w:szCs w:val="22"/>
        </w:rPr>
        <w:t> </w:t>
      </w:r>
      <w:r w:rsidRPr="00A1757E">
        <w:rPr>
          <w:sz w:val="22"/>
          <w:szCs w:val="22"/>
          <w:lang w:val="x-none"/>
        </w:rPr>
        <w:t xml:space="preserve">razie stwierdzenia wady fizycznej, a także stwierdzenie, że gwarancja nie wyłącza, nie ogranicza ani nie zawiesza uprawnień Zamawiającego wynikających z przepisów o rękojmi za wady przedmiotu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y.</w:t>
      </w:r>
    </w:p>
    <w:p w14:paraId="674C19D4" w14:textId="098CEAF5" w:rsidR="0053691C" w:rsidRPr="00A1757E" w:rsidRDefault="0053691C" w:rsidP="0073185C">
      <w:pPr>
        <w:pStyle w:val="Akapitzlist"/>
        <w:numPr>
          <w:ilvl w:val="0"/>
          <w:numId w:val="44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Wykonawca udziela gwarancji na przedmiot zamówienia </w:t>
      </w:r>
      <w:r w:rsidR="000E4D66" w:rsidRPr="00A1757E">
        <w:rPr>
          <w:b/>
          <w:bCs/>
          <w:sz w:val="22"/>
          <w:szCs w:val="22"/>
        </w:rPr>
        <w:t xml:space="preserve">w wysokości </w:t>
      </w:r>
      <w:r w:rsidR="00635F48" w:rsidRPr="00A1757E">
        <w:rPr>
          <w:b/>
          <w:bCs/>
          <w:sz w:val="22"/>
          <w:szCs w:val="22"/>
        </w:rPr>
        <w:t xml:space="preserve">12 </w:t>
      </w:r>
      <w:r w:rsidR="00944201" w:rsidRPr="00A1757E">
        <w:rPr>
          <w:b/>
          <w:bCs/>
          <w:sz w:val="22"/>
          <w:szCs w:val="22"/>
        </w:rPr>
        <w:t>miesięcy</w:t>
      </w:r>
      <w:r w:rsidR="00505A51" w:rsidRPr="00A1757E">
        <w:rPr>
          <w:b/>
          <w:bCs/>
          <w:sz w:val="22"/>
          <w:szCs w:val="22"/>
        </w:rPr>
        <w:t xml:space="preserve">, </w:t>
      </w:r>
      <w:r w:rsidRPr="00A1757E">
        <w:rPr>
          <w:sz w:val="22"/>
          <w:szCs w:val="22"/>
          <w:lang w:val="x-none"/>
        </w:rPr>
        <w:t xml:space="preserve">licząc od daty wykonania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 xml:space="preserve">y – tj. od daty odbioru danego zamówienia, potwierdzonego protokołem odbioru </w:t>
      </w:r>
      <w:r w:rsidRPr="00A1757E">
        <w:rPr>
          <w:sz w:val="22"/>
          <w:szCs w:val="22"/>
          <w:lang w:val="x-none"/>
        </w:rPr>
        <w:lastRenderedPageBreak/>
        <w:t xml:space="preserve">lub adnotacją odbioru na fakturze, </w:t>
      </w:r>
      <w:r w:rsidRPr="00A1757E">
        <w:rPr>
          <w:b/>
          <w:bCs/>
          <w:sz w:val="22"/>
          <w:szCs w:val="22"/>
          <w:lang w:val="x-none"/>
        </w:rPr>
        <w:t>z uwzględnieniem zapisów dotyczących warunków gwarancyjnych wynikających z SWZ</w:t>
      </w:r>
      <w:r w:rsidRPr="00A1757E">
        <w:rPr>
          <w:sz w:val="22"/>
          <w:szCs w:val="22"/>
          <w:lang w:val="x-none"/>
        </w:rPr>
        <w:t xml:space="preserve">. Wykonawca udziela gwarancji na wszystkie części składowe, podzespoły, oraz inne elementy wchodzące w skład przedmiotu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 lub usługi nabyte u podmiotów trzecich przez Wykonawcę. Gwarancji podlegają usterki, wady materiałowe i konstrukcyjne, a także nie spełnianie funkcji użytkowych przez dostarczony sprzęt, deklarowanych przez Wykonawcę. Wszystkie koszty związane z realizacją gwarancji pokrywa Wykonawca.</w:t>
      </w:r>
    </w:p>
    <w:p w14:paraId="6161B044" w14:textId="1A4BC187" w:rsidR="00FB01D2" w:rsidRPr="00A1757E" w:rsidRDefault="00FB01D2" w:rsidP="0073185C">
      <w:pPr>
        <w:pStyle w:val="Akapitzlist"/>
        <w:numPr>
          <w:ilvl w:val="0"/>
          <w:numId w:val="44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7BB41DE8" w14:textId="70EC7413" w:rsidR="00FB01D2" w:rsidRPr="00A1757E" w:rsidRDefault="00FB01D2" w:rsidP="0073185C">
      <w:pPr>
        <w:pStyle w:val="Akapitzlist"/>
        <w:numPr>
          <w:ilvl w:val="0"/>
          <w:numId w:val="44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W przypadku stwierdzenia wad w wykonanym przedmiocie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 Wykonawca zobowiązuje się do jego nieodpłatnej wymiany lub usunięcia wad na zasadach i w trybie określonym w treści dokument</w:t>
      </w:r>
      <w:r w:rsidRPr="00A1757E">
        <w:rPr>
          <w:sz w:val="22"/>
          <w:szCs w:val="22"/>
        </w:rPr>
        <w:t>u</w:t>
      </w:r>
      <w:r w:rsidRPr="00A1757E">
        <w:rPr>
          <w:sz w:val="22"/>
          <w:szCs w:val="22"/>
          <w:lang w:val="x-none"/>
        </w:rPr>
        <w:t xml:space="preserve"> gwarancyjnego (oświadczeni</w:t>
      </w:r>
      <w:r w:rsidRPr="00A1757E">
        <w:rPr>
          <w:sz w:val="22"/>
          <w:szCs w:val="22"/>
        </w:rPr>
        <w:t>u</w:t>
      </w:r>
      <w:r w:rsidRPr="00A1757E">
        <w:rPr>
          <w:sz w:val="22"/>
          <w:szCs w:val="22"/>
          <w:lang w:val="x-none"/>
        </w:rPr>
        <w:t xml:space="preserve"> gwaranta) wskazanego w ust. 2 powyżej,</w:t>
      </w:r>
      <w:r w:rsidRPr="00A1757E">
        <w:rPr>
          <w:sz w:val="22"/>
          <w:szCs w:val="22"/>
        </w:rPr>
        <w:t xml:space="preserve"> </w:t>
      </w:r>
      <w:r w:rsidRPr="00A1757E">
        <w:rPr>
          <w:sz w:val="22"/>
          <w:szCs w:val="22"/>
          <w:lang w:val="x-none"/>
        </w:rPr>
        <w:t>z</w:t>
      </w:r>
      <w:r w:rsidRPr="00A1757E">
        <w:t> </w:t>
      </w:r>
      <w:r w:rsidRPr="00A1757E">
        <w:rPr>
          <w:sz w:val="22"/>
          <w:szCs w:val="22"/>
          <w:lang w:val="x-none"/>
        </w:rPr>
        <w:t xml:space="preserve">uwzględnieniem zapisów niniejszego paragrafu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y.</w:t>
      </w:r>
    </w:p>
    <w:p w14:paraId="47EC3B20" w14:textId="6A949915" w:rsidR="00FB01D2" w:rsidRPr="00A1757E" w:rsidRDefault="00FB01D2" w:rsidP="0073185C">
      <w:pPr>
        <w:pStyle w:val="Akapitzlist"/>
        <w:numPr>
          <w:ilvl w:val="0"/>
          <w:numId w:val="44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A1757E">
        <w:rPr>
          <w:sz w:val="22"/>
          <w:szCs w:val="22"/>
        </w:rPr>
        <w:t xml:space="preserve">W przypadku stwierdzenia wad w wykonanym przedmiocie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y Wykonawca </w:t>
      </w:r>
      <w:r w:rsidRPr="00A1757E">
        <w:rPr>
          <w:sz w:val="22"/>
          <w:szCs w:val="22"/>
          <w:lang w:val="x-none"/>
        </w:rPr>
        <w:t>zobowiązuje</w:t>
      </w:r>
      <w:r w:rsidRPr="00A1757E">
        <w:rPr>
          <w:sz w:val="22"/>
          <w:szCs w:val="22"/>
        </w:rPr>
        <w:t xml:space="preserve"> się do jego odebrania celem naprawy albo wymiany wadliwego sprzętu, a następnie dostarczenia wolnego od wad przedmiotu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y ponownie do siedziby jednostki organizacyjnej Zamawiającego pod adres wskazany w § 1 ust. 2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 na koszt Wykonawcy („</w:t>
      </w:r>
      <w:proofErr w:type="spellStart"/>
      <w:r w:rsidRPr="00A1757E">
        <w:rPr>
          <w:sz w:val="22"/>
          <w:szCs w:val="22"/>
        </w:rPr>
        <w:t>door</w:t>
      </w:r>
      <w:proofErr w:type="spellEnd"/>
      <w:r w:rsidRPr="00A1757E">
        <w:rPr>
          <w:sz w:val="22"/>
          <w:szCs w:val="22"/>
        </w:rPr>
        <w:t>-to-</w:t>
      </w:r>
      <w:proofErr w:type="spellStart"/>
      <w:r w:rsidRPr="00A1757E">
        <w:rPr>
          <w:sz w:val="22"/>
          <w:szCs w:val="22"/>
        </w:rPr>
        <w:t>door</w:t>
      </w:r>
      <w:proofErr w:type="spellEnd"/>
      <w:r w:rsidRPr="00A1757E">
        <w:rPr>
          <w:sz w:val="22"/>
          <w:szCs w:val="22"/>
        </w:rPr>
        <w:t xml:space="preserve">”) w terminie uzgodnionym przez Strony, nie dłuższym jednak niż 7 dni, przy czym reakcja serwisu musi nastąpić do 24 godzin od chwili zgłoszenia telefonicznie, faksem lub e-mailem (tzw. </w:t>
      </w:r>
      <w:proofErr w:type="spellStart"/>
      <w:r w:rsidRPr="00A1757E">
        <w:rPr>
          <w:sz w:val="22"/>
          <w:szCs w:val="22"/>
        </w:rPr>
        <w:t>Next</w:t>
      </w:r>
      <w:proofErr w:type="spellEnd"/>
      <w:r w:rsidRPr="00A1757E">
        <w:rPr>
          <w:sz w:val="22"/>
          <w:szCs w:val="22"/>
        </w:rPr>
        <w:t xml:space="preserve"> Business Day). W przypadku konieczności sprowadzenia specjalistycznych części zamiennych termin ten nie może być dłuższy niż 21 dni, chyba, że Strony w oparciu o stosowny protokół konieczności zgodnie postanowią wydłużyć czas naprawy.</w:t>
      </w:r>
    </w:p>
    <w:p w14:paraId="4CA51F8E" w14:textId="5C40FC0E" w:rsidR="00FB01D2" w:rsidRPr="00A1757E" w:rsidRDefault="00FB01D2" w:rsidP="0073185C">
      <w:pPr>
        <w:pStyle w:val="Akapitzlist"/>
        <w:numPr>
          <w:ilvl w:val="0"/>
          <w:numId w:val="44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A1757E">
        <w:rPr>
          <w:sz w:val="22"/>
          <w:szCs w:val="22"/>
        </w:rPr>
        <w:t xml:space="preserve">Wykonawca gwarantuje najwyższą jakość dostarczonego przedmiotu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y zgodnie ze specyfikacją techniczną. Odpowiedzialność z tytułu gwarancji obejmuje zarówno wady powstałe z przyczyn tkwiących w przedmiocie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 w chwili dokonania odbioru przez Zamawiającego jak i wszelkie inne wady fizyczne, powstałe z przyczyn, za które Wykonawca ponosi odpowiedzialność, pod warunkiem, że wady te ujawnią się w ciągu terminu obowiązywania gwarancji.</w:t>
      </w:r>
    </w:p>
    <w:p w14:paraId="75B857C2" w14:textId="1C24C52F" w:rsidR="00FB01D2" w:rsidRPr="00A1757E" w:rsidRDefault="00FB01D2" w:rsidP="0073185C">
      <w:pPr>
        <w:pStyle w:val="Akapitzlist"/>
        <w:numPr>
          <w:ilvl w:val="0"/>
          <w:numId w:val="44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Bieg terminu gwarancji rozpoczyna się w dniu następnym, po odbiorze przedmiotu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 xml:space="preserve">y, przy czym w przypadku wymiany wadliwego przedmiotu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 xml:space="preserve">y (jego elementu lub modułu) na nowy albo dokonania usunięcia istotnej wady (usterki) termin gwarancji biegnie na nowo od chwili ponownego dostarczenia Zamawiającemu naprawionych rzeczy (odpowiednio przedmiotu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y, jego elementu lub modułu).</w:t>
      </w:r>
    </w:p>
    <w:p w14:paraId="3C0BB120" w14:textId="49AD64C1" w:rsidR="00FB01D2" w:rsidRPr="00A1757E" w:rsidRDefault="00FB01D2" w:rsidP="0073185C">
      <w:pPr>
        <w:pStyle w:val="Akapitzlist"/>
        <w:numPr>
          <w:ilvl w:val="0"/>
          <w:numId w:val="44"/>
        </w:numPr>
        <w:tabs>
          <w:tab w:val="clear" w:pos="720"/>
          <w:tab w:val="left" w:pos="142"/>
        </w:tabs>
        <w:ind w:left="284" w:hanging="284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Okres gwarancji ulega automatycznie przedłużeniu o okres naprawy, tj. czas liczony od zgłoszenia do usunięcia awarii czy usterki określony w ust. </w:t>
      </w:r>
      <w:r w:rsidRPr="00A1757E">
        <w:rPr>
          <w:sz w:val="22"/>
          <w:szCs w:val="22"/>
        </w:rPr>
        <w:t>6</w:t>
      </w:r>
      <w:r w:rsidRPr="00A1757E">
        <w:rPr>
          <w:sz w:val="22"/>
          <w:szCs w:val="22"/>
          <w:lang w:val="x-none"/>
        </w:rPr>
        <w:t xml:space="preserve"> niniejszego paragrafu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y.</w:t>
      </w:r>
      <w:r w:rsidRPr="00A1757E">
        <w:rPr>
          <w:sz w:val="22"/>
          <w:szCs w:val="22"/>
        </w:rPr>
        <w:t xml:space="preserve"> </w:t>
      </w:r>
    </w:p>
    <w:p w14:paraId="2796F803" w14:textId="25AD2AA4" w:rsidR="00FB01D2" w:rsidRPr="00A1757E" w:rsidRDefault="00FB01D2" w:rsidP="0073185C">
      <w:pPr>
        <w:pStyle w:val="Akapitzlist"/>
        <w:numPr>
          <w:ilvl w:val="0"/>
          <w:numId w:val="44"/>
        </w:numPr>
        <w:tabs>
          <w:tab w:val="clear" w:pos="720"/>
        </w:tabs>
        <w:ind w:left="284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 xml:space="preserve">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 gwarancji albo bezskutecznego upływu terminu określonego na usunięcie wady (usterki) przedmiotu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y.</w:t>
      </w:r>
    </w:p>
    <w:p w14:paraId="65B54755" w14:textId="45C2113D" w:rsidR="00FB01D2" w:rsidRPr="00A1757E" w:rsidRDefault="00FB01D2" w:rsidP="0073185C">
      <w:pPr>
        <w:pStyle w:val="Akapitzlist"/>
        <w:numPr>
          <w:ilvl w:val="0"/>
          <w:numId w:val="44"/>
        </w:numPr>
        <w:tabs>
          <w:tab w:val="clear" w:pos="720"/>
        </w:tabs>
        <w:ind w:left="284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Zamawiającemu w ramach wykonywania uprawnień z tytułu rękojmi za wady fizyczne rzeczy, będzie domagał się w szczególności w razie wadliwego montażu przedmiotu niniejszej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 (§ 1 ust. 1) przez Wykonawcę, będzie on domagał się jej demontażu i ponownego zamontowania po dokonaniu wymiany na wolną od wad lub usunięciu wady. W razie niewykonania tego obowiązku przez Wykonawcę ust. 1</w:t>
      </w:r>
      <w:r w:rsidRPr="00A1757E">
        <w:rPr>
          <w:sz w:val="22"/>
          <w:szCs w:val="22"/>
        </w:rPr>
        <w:t>2</w:t>
      </w:r>
      <w:r w:rsidRPr="00A1757E">
        <w:rPr>
          <w:sz w:val="22"/>
          <w:szCs w:val="22"/>
          <w:lang w:val="x-none"/>
        </w:rPr>
        <w:t xml:space="preserve"> niniejszego paragrafu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 stosuje się odpowiednio.</w:t>
      </w:r>
    </w:p>
    <w:p w14:paraId="767E6337" w14:textId="411C1D36" w:rsidR="00FB01D2" w:rsidRPr="00A1757E" w:rsidRDefault="00FB01D2" w:rsidP="0073185C">
      <w:pPr>
        <w:pStyle w:val="Akapitzlist"/>
        <w:numPr>
          <w:ilvl w:val="0"/>
          <w:numId w:val="44"/>
        </w:numPr>
        <w:tabs>
          <w:tab w:val="clear" w:pos="720"/>
        </w:tabs>
        <w:ind w:left="284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W przypadku, gdy Wykonawca nie wypełni warunków gwarancji lub nie zastosuje się do powyższych zasad Zamawiający jest uprawniony do usunięcia wad (usterek) w drodze naprawy, na ryzyko i koszt Wykonawcy, zachowując przy tym inne uprawnienia przysługujące mu na podstawie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y. W takich przypadkach</w:t>
      </w:r>
      <w:r w:rsidRPr="00A1757E">
        <w:rPr>
          <w:spacing w:val="-3"/>
          <w:sz w:val="22"/>
          <w:szCs w:val="22"/>
          <w:lang w:val="x-none"/>
        </w:rPr>
        <w:t xml:space="preserve"> Zamawiający ma prawo zaangażować inny podmiot </w:t>
      </w:r>
      <w:r w:rsidRPr="00A1757E">
        <w:rPr>
          <w:spacing w:val="-4"/>
          <w:sz w:val="22"/>
          <w:szCs w:val="22"/>
          <w:lang w:val="x-none"/>
        </w:rPr>
        <w:t xml:space="preserve">do usunięcia wad </w:t>
      </w:r>
      <w:r w:rsidRPr="00A1757E">
        <w:rPr>
          <w:spacing w:val="-4"/>
          <w:sz w:val="22"/>
          <w:szCs w:val="22"/>
          <w:lang w:val="x-none"/>
        </w:rPr>
        <w:lastRenderedPageBreak/>
        <w:t xml:space="preserve">(usterek), a Wykonawca zobowiązany jest pokryć związane z tym </w:t>
      </w:r>
      <w:r w:rsidRPr="00A1757E">
        <w:rPr>
          <w:spacing w:val="-5"/>
          <w:sz w:val="22"/>
          <w:szCs w:val="22"/>
          <w:lang w:val="x-none"/>
        </w:rPr>
        <w:t>koszty w ciągu 14 dni od daty otrzymania wezwania wraz z dowodem zapłaty.</w:t>
      </w:r>
    </w:p>
    <w:p w14:paraId="69B11EED" w14:textId="6E998877" w:rsidR="00FB01D2" w:rsidRPr="00A1757E" w:rsidRDefault="00FB01D2" w:rsidP="0073185C">
      <w:pPr>
        <w:pStyle w:val="Akapitzlist"/>
        <w:numPr>
          <w:ilvl w:val="0"/>
          <w:numId w:val="44"/>
        </w:numPr>
        <w:tabs>
          <w:tab w:val="clear" w:pos="720"/>
        </w:tabs>
        <w:ind w:left="284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Zamawiający zobowiązuje się dotrzymywać podstawowych warunków eksploatacji określonych przez producenta w zapisach oświadczenia gwaranta zawartego w dokumentach gwarancyjnych lub instrukcjach eksploatacji dostarczonych przez Wykonawcę, w zakresie w jakim nie jest ono sprzeczne z postanowieniami niniejszego paragrafu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y.</w:t>
      </w:r>
    </w:p>
    <w:p w14:paraId="4AFC644E" w14:textId="77777777" w:rsidR="00FB01D2" w:rsidRPr="00A1757E" w:rsidRDefault="00FB01D2" w:rsidP="0073185C">
      <w:pPr>
        <w:pStyle w:val="Akapitzlist"/>
        <w:numPr>
          <w:ilvl w:val="0"/>
          <w:numId w:val="44"/>
        </w:numPr>
        <w:tabs>
          <w:tab w:val="clear" w:pos="720"/>
        </w:tabs>
        <w:ind w:left="284"/>
        <w:rPr>
          <w:sz w:val="22"/>
          <w:szCs w:val="22"/>
        </w:rPr>
      </w:pPr>
      <w:r w:rsidRPr="00A1757E">
        <w:rPr>
          <w:sz w:val="22"/>
          <w:szCs w:val="22"/>
        </w:rPr>
        <w:t>Warunki gwarancji nie mogą nakazywać Zamawiającemu przechowywania opakowań w których sprzęt był dostarczony. Zamawiający może usunąć opakowania urządzeń po ich dostarczeniu, co nie spowoduje utraty gwarancji, a dostarczony sprzęt pomimo braku opakowań będzie podlegał usłudze gwarancyjnej.</w:t>
      </w:r>
    </w:p>
    <w:p w14:paraId="6AF0C513" w14:textId="2F786D5E" w:rsidR="00FB01D2" w:rsidRPr="00A1757E" w:rsidRDefault="00FB01D2" w:rsidP="00B07A55">
      <w:pPr>
        <w:ind w:left="540"/>
        <w:rPr>
          <w:sz w:val="22"/>
          <w:szCs w:val="22"/>
        </w:rPr>
      </w:pPr>
      <w:r w:rsidRPr="00A1757E">
        <w:rPr>
          <w:b/>
          <w:sz w:val="22"/>
          <w:szCs w:val="22"/>
          <w:lang w:val="x-none"/>
        </w:rPr>
        <w:t>§ 6</w:t>
      </w:r>
      <w:r w:rsidRPr="00A1757E">
        <w:rPr>
          <w:b/>
          <w:sz w:val="22"/>
          <w:szCs w:val="22"/>
        </w:rPr>
        <w:t xml:space="preserve"> Kary </w:t>
      </w:r>
      <w:r w:rsidR="0021211D" w:rsidRPr="00A1757E">
        <w:rPr>
          <w:b/>
          <w:sz w:val="22"/>
          <w:szCs w:val="22"/>
        </w:rPr>
        <w:t>umown</w:t>
      </w:r>
      <w:r w:rsidRPr="00A1757E">
        <w:rPr>
          <w:b/>
          <w:sz w:val="22"/>
          <w:szCs w:val="22"/>
        </w:rPr>
        <w:t>e</w:t>
      </w:r>
    </w:p>
    <w:p w14:paraId="31C566E2" w14:textId="4DE56F07" w:rsidR="00FB01D2" w:rsidRPr="00A1757E" w:rsidRDefault="00FB01D2" w:rsidP="0073185C">
      <w:pPr>
        <w:pStyle w:val="Akapitzlist"/>
        <w:numPr>
          <w:ilvl w:val="0"/>
          <w:numId w:val="47"/>
        </w:numPr>
        <w:ind w:left="284"/>
        <w:rPr>
          <w:sz w:val="22"/>
          <w:szCs w:val="22"/>
        </w:rPr>
      </w:pPr>
      <w:r w:rsidRPr="00A1757E">
        <w:rPr>
          <w:sz w:val="22"/>
          <w:szCs w:val="22"/>
        </w:rPr>
        <w:t xml:space="preserve">Strony zastrzegają sobie prawo do dochodzenia kar </w:t>
      </w:r>
      <w:r w:rsidR="0021211D" w:rsidRPr="00A1757E">
        <w:rPr>
          <w:sz w:val="22"/>
          <w:szCs w:val="22"/>
        </w:rPr>
        <w:t>umown</w:t>
      </w:r>
      <w:r w:rsidRPr="00A1757E">
        <w:rPr>
          <w:sz w:val="22"/>
          <w:szCs w:val="22"/>
        </w:rPr>
        <w:t xml:space="preserve">ych za niewykonanie lub nienależyte wykonanie zobowiązań z wynikających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y.</w:t>
      </w:r>
    </w:p>
    <w:p w14:paraId="7D08C50A" w14:textId="75E14212" w:rsidR="00FB01D2" w:rsidRPr="00A1757E" w:rsidRDefault="007D3582" w:rsidP="0073185C">
      <w:pPr>
        <w:pStyle w:val="Akapitzlist"/>
        <w:numPr>
          <w:ilvl w:val="0"/>
          <w:numId w:val="47"/>
        </w:numPr>
        <w:ind w:left="284"/>
        <w:rPr>
          <w:sz w:val="22"/>
          <w:szCs w:val="22"/>
        </w:rPr>
      </w:pPr>
      <w:r w:rsidRPr="00A1757E">
        <w:rPr>
          <w:sz w:val="22"/>
          <w:szCs w:val="22"/>
        </w:rPr>
        <w:t xml:space="preserve">Wykonawca, z wyjątkiem, gdy podstawę naliczenia kar </w:t>
      </w:r>
      <w:r w:rsidR="0021211D" w:rsidRPr="00A1757E">
        <w:rPr>
          <w:sz w:val="22"/>
          <w:szCs w:val="22"/>
        </w:rPr>
        <w:t>umown</w:t>
      </w:r>
      <w:r w:rsidRPr="00A1757E">
        <w:rPr>
          <w:sz w:val="22"/>
          <w:szCs w:val="22"/>
        </w:rPr>
        <w:t>ych stanowią jego zachowania niezwiązane bezpośrednio lub pośrednio z przedmiotem Umowy lub jej prawidłowym wykonaniem, oraz z zastrzeżeniem ust. 4 poniżej, w poniższych przypadkach</w:t>
      </w:r>
      <w:r w:rsidR="00FB01D2" w:rsidRPr="00A1757E">
        <w:rPr>
          <w:sz w:val="22"/>
          <w:szCs w:val="22"/>
        </w:rPr>
        <w:t>:</w:t>
      </w:r>
    </w:p>
    <w:p w14:paraId="547C01C6" w14:textId="5D0DF049" w:rsidR="00FB01D2" w:rsidRPr="00A1757E" w:rsidRDefault="00FB01D2" w:rsidP="0073185C">
      <w:pPr>
        <w:widowControl/>
        <w:numPr>
          <w:ilvl w:val="0"/>
          <w:numId w:val="43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odstąpienia od </w:t>
      </w:r>
      <w:r w:rsidRPr="00A1757E">
        <w:rPr>
          <w:sz w:val="22"/>
          <w:szCs w:val="22"/>
        </w:rPr>
        <w:t xml:space="preserve">niniejszej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 przez Zamawiającego z przyczyn leżących po stronie Wykonawcy</w:t>
      </w:r>
      <w:r w:rsidRPr="00A1757E" w:rsidDel="005A66BB">
        <w:rPr>
          <w:sz w:val="22"/>
          <w:szCs w:val="22"/>
          <w:lang w:val="x-none"/>
        </w:rPr>
        <w:t xml:space="preserve"> </w:t>
      </w:r>
      <w:r w:rsidRPr="00A1757E">
        <w:rPr>
          <w:sz w:val="22"/>
          <w:szCs w:val="22"/>
          <w:lang w:val="x-none"/>
        </w:rPr>
        <w:t xml:space="preserve">w wysokości 10% wynagrodzenia </w:t>
      </w:r>
      <w:r w:rsidR="00A153A9" w:rsidRPr="00A1757E">
        <w:rPr>
          <w:sz w:val="22"/>
          <w:szCs w:val="22"/>
        </w:rPr>
        <w:t>netto</w:t>
      </w:r>
      <w:r w:rsidRPr="00A1757E">
        <w:rPr>
          <w:sz w:val="22"/>
          <w:szCs w:val="22"/>
          <w:lang w:val="x-none"/>
        </w:rPr>
        <w:t xml:space="preserve"> ustalonego w § 3 ust. 2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y,</w:t>
      </w:r>
    </w:p>
    <w:p w14:paraId="345CED8F" w14:textId="6B4C6B3A" w:rsidR="00FB01D2" w:rsidRPr="00A1757E" w:rsidRDefault="00FB01D2" w:rsidP="0073185C">
      <w:pPr>
        <w:widowControl/>
        <w:numPr>
          <w:ilvl w:val="0"/>
          <w:numId w:val="43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>niewykonania lub nienależytego</w:t>
      </w:r>
      <w:r w:rsidRPr="00A1757E">
        <w:rPr>
          <w:sz w:val="22"/>
          <w:szCs w:val="22"/>
        </w:rPr>
        <w:t xml:space="preserve"> </w:t>
      </w:r>
      <w:r w:rsidRPr="00A1757E">
        <w:rPr>
          <w:sz w:val="22"/>
          <w:szCs w:val="22"/>
          <w:lang w:val="x-none"/>
        </w:rPr>
        <w:t xml:space="preserve">wykonania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 xml:space="preserve">y w wysokości 10% wynagrodzenia </w:t>
      </w:r>
      <w:r w:rsidR="00A153A9" w:rsidRPr="00A1757E">
        <w:rPr>
          <w:sz w:val="22"/>
          <w:szCs w:val="22"/>
        </w:rPr>
        <w:t>netto</w:t>
      </w:r>
      <w:r w:rsidRPr="00A1757E">
        <w:rPr>
          <w:sz w:val="22"/>
          <w:szCs w:val="22"/>
          <w:lang w:val="x-none"/>
        </w:rPr>
        <w:t xml:space="preserve"> ustalonego w § 3 ust. 2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y, przy czym nienależyte</w:t>
      </w:r>
      <w:r w:rsidRPr="00A1757E">
        <w:rPr>
          <w:sz w:val="22"/>
          <w:szCs w:val="22"/>
        </w:rPr>
        <w:t xml:space="preserve"> </w:t>
      </w:r>
      <w:r w:rsidRPr="00A1757E">
        <w:rPr>
          <w:sz w:val="22"/>
          <w:szCs w:val="22"/>
          <w:lang w:val="x-none"/>
        </w:rPr>
        <w:t xml:space="preserve">wykonanie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 xml:space="preserve">y to jej realizacja, która pozostaje w sprzeczności z zapisami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 lub ofertą Wykonawcy,</w:t>
      </w:r>
      <w:r w:rsidRPr="00A1757E">
        <w:rPr>
          <w:sz w:val="22"/>
          <w:szCs w:val="22"/>
        </w:rPr>
        <w:t xml:space="preserve"> </w:t>
      </w:r>
      <w:r w:rsidRPr="00A1757E">
        <w:rPr>
          <w:sz w:val="22"/>
          <w:szCs w:val="22"/>
          <w:lang w:val="x-none"/>
        </w:rPr>
        <w:t xml:space="preserve">albo też nie zapewnia osiągnięcia wymaganych parametrów, funkcjonalności i zakresów wynikających z </w:t>
      </w:r>
      <w:r w:rsidRPr="00A1757E">
        <w:rPr>
          <w:sz w:val="22"/>
          <w:szCs w:val="22"/>
        </w:rPr>
        <w:t xml:space="preserve">SWZ oraz Załącznika A do </w:t>
      </w:r>
      <w:r w:rsidRPr="00A1757E">
        <w:rPr>
          <w:sz w:val="22"/>
          <w:szCs w:val="22"/>
          <w:lang w:val="x-none"/>
        </w:rPr>
        <w:t>SWZ</w:t>
      </w:r>
      <w:r w:rsidRPr="00A1757E">
        <w:rPr>
          <w:sz w:val="22"/>
          <w:szCs w:val="22"/>
        </w:rPr>
        <w:t xml:space="preserve"> </w:t>
      </w:r>
      <w:r w:rsidRPr="00A1757E">
        <w:rPr>
          <w:sz w:val="22"/>
          <w:szCs w:val="22"/>
          <w:lang w:val="x-none"/>
        </w:rPr>
        <w:t xml:space="preserve">i użytkowych przedmiotu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y,</w:t>
      </w:r>
    </w:p>
    <w:p w14:paraId="6C125E9D" w14:textId="7F4CFDE1" w:rsidR="00FB01D2" w:rsidRPr="00A1757E" w:rsidRDefault="00FB01D2" w:rsidP="0073185C">
      <w:pPr>
        <w:widowControl/>
        <w:numPr>
          <w:ilvl w:val="0"/>
          <w:numId w:val="43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zwłoki w wykonaniu przedmiotu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 xml:space="preserve">y w wysokości </w:t>
      </w:r>
      <w:r w:rsidRPr="00A1757E">
        <w:rPr>
          <w:sz w:val="22"/>
          <w:szCs w:val="22"/>
        </w:rPr>
        <w:t>0,5</w:t>
      </w:r>
      <w:r w:rsidRPr="00A1757E">
        <w:rPr>
          <w:sz w:val="22"/>
          <w:szCs w:val="22"/>
          <w:lang w:val="x-none"/>
        </w:rPr>
        <w:t xml:space="preserve">% wynagrodzenia </w:t>
      </w:r>
      <w:r w:rsidR="00A153A9" w:rsidRPr="00A1757E">
        <w:rPr>
          <w:sz w:val="22"/>
          <w:szCs w:val="22"/>
        </w:rPr>
        <w:t>netto</w:t>
      </w:r>
      <w:r w:rsidRPr="00A1757E">
        <w:rPr>
          <w:sz w:val="22"/>
          <w:szCs w:val="22"/>
          <w:lang w:val="x-none"/>
        </w:rPr>
        <w:t xml:space="preserve"> ustalonego w § 3 ust. 2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 xml:space="preserve">y za każdy dzień zwłoki licząc od dnia następnego w stosunku do terminu zakończenia realizacji przedmiotu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 xml:space="preserve">y, określonego w § 1 ust. 3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y,</w:t>
      </w:r>
      <w:r w:rsidRPr="00A1757E">
        <w:rPr>
          <w:sz w:val="22"/>
          <w:szCs w:val="22"/>
        </w:rPr>
        <w:t xml:space="preserve"> jednak nie więcej niż 15% wynagrodzenia </w:t>
      </w:r>
      <w:r w:rsidR="00A153A9" w:rsidRPr="00A1757E">
        <w:rPr>
          <w:sz w:val="22"/>
          <w:szCs w:val="22"/>
        </w:rPr>
        <w:t xml:space="preserve">netto </w:t>
      </w:r>
      <w:r w:rsidRPr="00A1757E">
        <w:rPr>
          <w:sz w:val="22"/>
          <w:szCs w:val="22"/>
        </w:rPr>
        <w:t xml:space="preserve">ustalonego w § 3 ust. 2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</w:t>
      </w:r>
      <w:r w:rsidRPr="00A1757E">
        <w:rPr>
          <w:sz w:val="22"/>
          <w:szCs w:val="22"/>
          <w:lang w:val="x-none"/>
        </w:rPr>
        <w:t>,</w:t>
      </w:r>
    </w:p>
    <w:p w14:paraId="17C49ACF" w14:textId="24DAAC0D" w:rsidR="00FB01D2" w:rsidRPr="00A1757E" w:rsidRDefault="00FB01D2" w:rsidP="0073185C">
      <w:pPr>
        <w:widowControl/>
        <w:numPr>
          <w:ilvl w:val="0"/>
          <w:numId w:val="43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zwłoki w usunięciu wad przedmiotu,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 xml:space="preserve">y stwierdzonych przy odbiorze, w wysokości </w:t>
      </w:r>
      <w:r w:rsidRPr="00A1757E">
        <w:rPr>
          <w:sz w:val="22"/>
          <w:szCs w:val="22"/>
        </w:rPr>
        <w:t>0,5</w:t>
      </w:r>
      <w:r w:rsidRPr="00A1757E">
        <w:rPr>
          <w:sz w:val="22"/>
          <w:szCs w:val="22"/>
          <w:lang w:val="x-none"/>
        </w:rPr>
        <w:t xml:space="preserve">% wynagrodzenia </w:t>
      </w:r>
      <w:r w:rsidR="00A153A9" w:rsidRPr="00A1757E">
        <w:rPr>
          <w:sz w:val="22"/>
          <w:szCs w:val="22"/>
        </w:rPr>
        <w:t>netto</w:t>
      </w:r>
      <w:r w:rsidRPr="00A1757E">
        <w:rPr>
          <w:sz w:val="22"/>
          <w:szCs w:val="22"/>
          <w:lang w:val="x-none"/>
        </w:rPr>
        <w:t xml:space="preserve"> ustalonego w § 3 ust. 2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 za każdy dzień zwłoki, licząc od następnego dnia po upływie terminu określonego przez Zamawiającego w</w:t>
      </w:r>
      <w:r w:rsidRPr="00A1757E">
        <w:rPr>
          <w:sz w:val="22"/>
          <w:szCs w:val="22"/>
        </w:rPr>
        <w:t xml:space="preserve"> </w:t>
      </w:r>
      <w:r w:rsidRPr="00A1757E">
        <w:rPr>
          <w:sz w:val="22"/>
          <w:szCs w:val="22"/>
          <w:lang w:val="x-none"/>
        </w:rPr>
        <w:t>celu usunięcia wad,</w:t>
      </w:r>
      <w:r w:rsidRPr="00A1757E">
        <w:rPr>
          <w:sz w:val="22"/>
          <w:szCs w:val="22"/>
        </w:rPr>
        <w:t xml:space="preserve"> jednak nie więcej niż 15% wynagrodzenia </w:t>
      </w:r>
      <w:bookmarkStart w:id="4" w:name="_Hlk157414531"/>
      <w:r w:rsidR="00A153A9" w:rsidRPr="00A1757E">
        <w:rPr>
          <w:sz w:val="22"/>
          <w:szCs w:val="22"/>
        </w:rPr>
        <w:t xml:space="preserve">netto </w:t>
      </w:r>
      <w:bookmarkEnd w:id="4"/>
      <w:r w:rsidRPr="00A1757E">
        <w:rPr>
          <w:sz w:val="22"/>
          <w:szCs w:val="22"/>
        </w:rPr>
        <w:t xml:space="preserve">ustalonego w § 3 ust. 2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</w:t>
      </w:r>
      <w:r w:rsidRPr="00A1757E">
        <w:rPr>
          <w:sz w:val="22"/>
          <w:szCs w:val="22"/>
          <w:lang w:val="x-none"/>
        </w:rPr>
        <w:t>,</w:t>
      </w:r>
    </w:p>
    <w:p w14:paraId="6C73AEB8" w14:textId="3457B594" w:rsidR="00FB01D2" w:rsidRPr="00A1757E" w:rsidRDefault="00FB01D2" w:rsidP="0073185C">
      <w:pPr>
        <w:widowControl/>
        <w:numPr>
          <w:ilvl w:val="0"/>
          <w:numId w:val="43"/>
        </w:numPr>
        <w:tabs>
          <w:tab w:val="left" w:pos="0"/>
          <w:tab w:val="left" w:pos="709"/>
        </w:tabs>
        <w:ind w:left="709" w:hanging="491"/>
        <w:jc w:val="both"/>
        <w:rPr>
          <w:sz w:val="22"/>
          <w:szCs w:val="22"/>
          <w:lang w:val="x-none"/>
        </w:rPr>
      </w:pPr>
      <w:r w:rsidRPr="00A1757E">
        <w:rPr>
          <w:sz w:val="22"/>
          <w:szCs w:val="22"/>
          <w:lang w:val="x-none"/>
        </w:rPr>
        <w:t>zwłoki w usunięciu wad stwierdzonych w okresie gwarancji lub rękojmi w wysokości 0</w:t>
      </w:r>
      <w:r w:rsidRPr="00A1757E">
        <w:rPr>
          <w:sz w:val="22"/>
          <w:szCs w:val="22"/>
        </w:rPr>
        <w:t>,5</w:t>
      </w:r>
      <w:r w:rsidRPr="00A1757E">
        <w:rPr>
          <w:sz w:val="22"/>
          <w:szCs w:val="22"/>
          <w:lang w:val="x-none"/>
        </w:rPr>
        <w:t xml:space="preserve">% wynagrodzenia </w:t>
      </w:r>
      <w:r w:rsidR="00A153A9" w:rsidRPr="00A1757E">
        <w:rPr>
          <w:sz w:val="22"/>
          <w:szCs w:val="22"/>
        </w:rPr>
        <w:t xml:space="preserve">netto </w:t>
      </w:r>
      <w:r w:rsidRPr="00A1757E">
        <w:rPr>
          <w:sz w:val="22"/>
          <w:szCs w:val="22"/>
          <w:lang w:val="x-none"/>
        </w:rPr>
        <w:t xml:space="preserve">ustalonego w § 3 ust. 2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 xml:space="preserve">y za każdy dzień zwłoki liczony od dnia następnego w stosunku do terminu (dnia) ustalonego zgodnie z treścią § 5 ust. </w:t>
      </w:r>
      <w:r w:rsidRPr="00A1757E">
        <w:rPr>
          <w:sz w:val="22"/>
          <w:szCs w:val="22"/>
        </w:rPr>
        <w:t>6</w:t>
      </w:r>
      <w:r w:rsidRPr="00A1757E">
        <w:rPr>
          <w:sz w:val="22"/>
          <w:szCs w:val="22"/>
          <w:lang w:val="x-none"/>
        </w:rPr>
        <w:t xml:space="preserve">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 albo w</w:t>
      </w:r>
      <w:r w:rsidRPr="00A1757E">
        <w:rPr>
          <w:sz w:val="22"/>
          <w:szCs w:val="22"/>
        </w:rPr>
        <w:t> </w:t>
      </w:r>
      <w:r w:rsidRPr="00A1757E">
        <w:rPr>
          <w:sz w:val="22"/>
          <w:szCs w:val="22"/>
          <w:lang w:val="x-none"/>
        </w:rPr>
        <w:t>pisemnym oświadczeniu Stron</w:t>
      </w:r>
      <w:r w:rsidRPr="00A1757E">
        <w:rPr>
          <w:sz w:val="22"/>
          <w:szCs w:val="22"/>
        </w:rPr>
        <w:t xml:space="preserve">, </w:t>
      </w:r>
      <w:r w:rsidRPr="00A1757E">
        <w:rPr>
          <w:sz w:val="22"/>
          <w:szCs w:val="22"/>
          <w:lang w:val="x-none"/>
        </w:rPr>
        <w:t xml:space="preserve">jednak nie więcej niż </w:t>
      </w:r>
      <w:r w:rsidRPr="00A1757E">
        <w:rPr>
          <w:sz w:val="22"/>
          <w:szCs w:val="22"/>
        </w:rPr>
        <w:t>15</w:t>
      </w:r>
      <w:r w:rsidRPr="00A1757E">
        <w:rPr>
          <w:sz w:val="22"/>
          <w:szCs w:val="22"/>
          <w:lang w:val="x-none"/>
        </w:rPr>
        <w:t xml:space="preserve">% wynagrodzenia </w:t>
      </w:r>
      <w:r w:rsidR="00A153A9" w:rsidRPr="00A1757E">
        <w:rPr>
          <w:sz w:val="22"/>
          <w:szCs w:val="22"/>
        </w:rPr>
        <w:t xml:space="preserve">netto </w:t>
      </w:r>
      <w:r w:rsidRPr="00A1757E">
        <w:rPr>
          <w:sz w:val="22"/>
          <w:szCs w:val="22"/>
          <w:lang w:val="x-none"/>
        </w:rPr>
        <w:t xml:space="preserve">ustalonego w § 3 ust. 2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</w:t>
      </w:r>
      <w:r w:rsidRPr="00A1757E">
        <w:rPr>
          <w:sz w:val="22"/>
          <w:szCs w:val="22"/>
        </w:rPr>
        <w:t>,</w:t>
      </w:r>
    </w:p>
    <w:p w14:paraId="5C949DCD" w14:textId="58BC6423" w:rsidR="00FB01D2" w:rsidRPr="00A1757E" w:rsidRDefault="00FB01D2" w:rsidP="00B07A55">
      <w:pPr>
        <w:suppressAutoHyphens w:val="0"/>
        <w:ind w:left="284" w:right="-42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przy czym łączna maksymalna wysokość kar </w:t>
      </w:r>
      <w:r w:rsidR="0021211D" w:rsidRPr="00A1757E">
        <w:rPr>
          <w:sz w:val="22"/>
          <w:szCs w:val="22"/>
        </w:rPr>
        <w:t>umown</w:t>
      </w:r>
      <w:r w:rsidRPr="00A1757E">
        <w:rPr>
          <w:sz w:val="22"/>
          <w:szCs w:val="22"/>
        </w:rPr>
        <w:t xml:space="preserve">ych ze wszystkich tytułów wskazanych powyżej nie może przekroczyć 25% wynagrodzenia </w:t>
      </w:r>
      <w:r w:rsidR="00A153A9" w:rsidRPr="00A1757E">
        <w:rPr>
          <w:sz w:val="22"/>
          <w:szCs w:val="22"/>
        </w:rPr>
        <w:t xml:space="preserve">netto </w:t>
      </w:r>
      <w:r w:rsidRPr="00A1757E">
        <w:rPr>
          <w:sz w:val="22"/>
          <w:szCs w:val="22"/>
        </w:rPr>
        <w:t xml:space="preserve">ustalonego w § 3 ust. 2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y.</w:t>
      </w:r>
    </w:p>
    <w:p w14:paraId="4C76A3EE" w14:textId="6E39D68E" w:rsidR="00FB01D2" w:rsidRPr="00A1757E" w:rsidRDefault="00FB01D2" w:rsidP="0073185C">
      <w:pPr>
        <w:widowControl/>
        <w:numPr>
          <w:ilvl w:val="0"/>
          <w:numId w:val="41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Zamawiający zapłaci Wykonawcy karę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ę w przypadku odstąpienia od niniejszej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y przez Wykonawcę z przyczyn leżących wyłącznie po stronie Zamawiającego, z wyłączeniem okoliczności wskazanej w </w:t>
      </w:r>
      <w:r w:rsidR="00A153A9" w:rsidRPr="00A1757E">
        <w:rPr>
          <w:sz w:val="22"/>
          <w:szCs w:val="22"/>
        </w:rPr>
        <w:t>§</w:t>
      </w:r>
      <w:r w:rsidR="00CB501A" w:rsidRPr="00A1757E">
        <w:rPr>
          <w:sz w:val="22"/>
          <w:szCs w:val="22"/>
        </w:rPr>
        <w:t xml:space="preserve"> </w:t>
      </w:r>
      <w:r w:rsidRPr="00A1757E">
        <w:rPr>
          <w:sz w:val="22"/>
          <w:szCs w:val="22"/>
        </w:rPr>
        <w:t xml:space="preserve">7 ust. 4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y, w wysokości 10%</w:t>
      </w:r>
      <w:r w:rsidRPr="00A1757E">
        <w:rPr>
          <w:sz w:val="22"/>
          <w:szCs w:val="22"/>
          <w:lang w:val="x-none"/>
        </w:rPr>
        <w:t xml:space="preserve"> wynagrodzenia </w:t>
      </w:r>
      <w:r w:rsidR="00A153A9" w:rsidRPr="00A1757E">
        <w:rPr>
          <w:sz w:val="22"/>
          <w:szCs w:val="22"/>
        </w:rPr>
        <w:t xml:space="preserve">netto </w:t>
      </w:r>
      <w:r w:rsidRPr="00A1757E">
        <w:rPr>
          <w:sz w:val="22"/>
          <w:szCs w:val="22"/>
          <w:lang w:val="x-none"/>
        </w:rPr>
        <w:t>ustalonego w § 3 ust. 2</w:t>
      </w:r>
      <w:r w:rsidRPr="00A1757E">
        <w:rPr>
          <w:sz w:val="22"/>
          <w:szCs w:val="22"/>
        </w:rPr>
        <w:t> 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</w:t>
      </w:r>
      <w:r w:rsidRPr="00A1757E">
        <w:rPr>
          <w:sz w:val="22"/>
          <w:szCs w:val="22"/>
        </w:rPr>
        <w:t>.</w:t>
      </w:r>
    </w:p>
    <w:p w14:paraId="69F0201C" w14:textId="60474405" w:rsidR="00FB01D2" w:rsidRPr="00A1757E" w:rsidRDefault="00FB01D2" w:rsidP="0073185C">
      <w:pPr>
        <w:widowControl/>
        <w:numPr>
          <w:ilvl w:val="0"/>
          <w:numId w:val="41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  <w:lang w:bidi="pl-PL"/>
        </w:rPr>
      </w:pPr>
      <w:r w:rsidRPr="00A1757E">
        <w:rPr>
          <w:sz w:val="22"/>
          <w:szCs w:val="22"/>
          <w:lang w:bidi="pl-PL"/>
        </w:rPr>
        <w:t xml:space="preserve">Jeżeli wysokość naliczonych kar </w:t>
      </w:r>
      <w:r w:rsidR="0021211D" w:rsidRPr="00A1757E">
        <w:rPr>
          <w:sz w:val="22"/>
          <w:szCs w:val="22"/>
          <w:lang w:bidi="pl-PL"/>
        </w:rPr>
        <w:t>umown</w:t>
      </w:r>
      <w:r w:rsidRPr="00A1757E">
        <w:rPr>
          <w:sz w:val="22"/>
          <w:szCs w:val="22"/>
          <w:lang w:bidi="pl-PL"/>
        </w:rPr>
        <w:t xml:space="preserve">ych nie pokrywa rzeczywiście poniesionej szkody, Zamawiający może dochodzić odszkodowania uzupełniającego, </w:t>
      </w:r>
      <w:r w:rsidRPr="00A1757E">
        <w:rPr>
          <w:sz w:val="22"/>
          <w:szCs w:val="22"/>
        </w:rPr>
        <w:t xml:space="preserve">przy czym kary </w:t>
      </w:r>
      <w:r w:rsidR="0021211D" w:rsidRPr="00A1757E">
        <w:rPr>
          <w:sz w:val="22"/>
          <w:szCs w:val="22"/>
        </w:rPr>
        <w:t>umown</w:t>
      </w:r>
      <w:r w:rsidRPr="00A1757E">
        <w:rPr>
          <w:sz w:val="22"/>
          <w:szCs w:val="22"/>
        </w:rPr>
        <w:t xml:space="preserve">e określone w ust. 2 i 3 mają charakter </w:t>
      </w:r>
      <w:proofErr w:type="spellStart"/>
      <w:r w:rsidRPr="00A1757E">
        <w:rPr>
          <w:sz w:val="22"/>
          <w:szCs w:val="22"/>
        </w:rPr>
        <w:t>zaliczalny</w:t>
      </w:r>
      <w:proofErr w:type="spellEnd"/>
      <w:r w:rsidRPr="00A1757E">
        <w:rPr>
          <w:sz w:val="22"/>
          <w:szCs w:val="22"/>
        </w:rPr>
        <w:t xml:space="preserve"> na poczet przedmiotowego odszkodowania uzupełniającego.</w:t>
      </w:r>
    </w:p>
    <w:p w14:paraId="3C0CCB7B" w14:textId="5F72C216" w:rsidR="00FB01D2" w:rsidRPr="00A1757E" w:rsidRDefault="00FB01D2" w:rsidP="0073185C">
      <w:pPr>
        <w:widowControl/>
        <w:numPr>
          <w:ilvl w:val="0"/>
          <w:numId w:val="41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Roszczenie o zapłatę kar </w:t>
      </w:r>
      <w:r w:rsidR="0021211D" w:rsidRPr="00A1757E">
        <w:rPr>
          <w:sz w:val="22"/>
          <w:szCs w:val="22"/>
          <w:lang w:val="x-none"/>
        </w:rPr>
        <w:t>umown</w:t>
      </w:r>
      <w:r w:rsidRPr="00A1757E">
        <w:rPr>
          <w:sz w:val="22"/>
          <w:szCs w:val="22"/>
          <w:lang w:val="x-none"/>
        </w:rPr>
        <w:t>ych staje się wymagalne począwszy od dnia następnego po dniu, w</w:t>
      </w:r>
      <w:r w:rsidRPr="00A1757E">
        <w:rPr>
          <w:sz w:val="22"/>
          <w:szCs w:val="22"/>
        </w:rPr>
        <w:t> </w:t>
      </w:r>
      <w:r w:rsidRPr="00A1757E">
        <w:rPr>
          <w:sz w:val="22"/>
          <w:szCs w:val="22"/>
          <w:lang w:val="x-none"/>
        </w:rPr>
        <w:t xml:space="preserve">którym miały miejsce okoliczności faktyczne określone w niniejszej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 xml:space="preserve">ie stanowiące podstawę do ich naliczenia. </w:t>
      </w:r>
    </w:p>
    <w:p w14:paraId="51E70A72" w14:textId="3DD10092" w:rsidR="00FB01D2" w:rsidRPr="00A1757E" w:rsidRDefault="00FB01D2" w:rsidP="0073185C">
      <w:pPr>
        <w:widowControl/>
        <w:numPr>
          <w:ilvl w:val="0"/>
          <w:numId w:val="41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Zamawiający jest uprawniony do potrącenia ewentualnych kar </w:t>
      </w:r>
      <w:r w:rsidR="0021211D" w:rsidRPr="00A1757E">
        <w:rPr>
          <w:sz w:val="22"/>
          <w:szCs w:val="22"/>
          <w:lang w:val="x-none"/>
        </w:rPr>
        <w:t>umown</w:t>
      </w:r>
      <w:r w:rsidRPr="00A1757E">
        <w:rPr>
          <w:sz w:val="22"/>
          <w:szCs w:val="22"/>
          <w:lang w:val="x-none"/>
        </w:rPr>
        <w:t>ych z</w:t>
      </w:r>
      <w:r w:rsidRPr="00A1757E">
        <w:rPr>
          <w:sz w:val="22"/>
          <w:szCs w:val="22"/>
        </w:rPr>
        <w:t xml:space="preserve"> </w:t>
      </w:r>
      <w:r w:rsidRPr="00A1757E">
        <w:rPr>
          <w:sz w:val="22"/>
          <w:szCs w:val="22"/>
          <w:lang w:val="x-none"/>
        </w:rPr>
        <w:t>wymagalnej i należnej Wykonawcy kwoty wynagrodzenia określonej w fakturze</w:t>
      </w:r>
      <w:r w:rsidRPr="00A1757E">
        <w:rPr>
          <w:sz w:val="22"/>
          <w:szCs w:val="22"/>
        </w:rPr>
        <w:t xml:space="preserve"> lub innych ewentualnych wierzytelności Wykonawcy względem Zamawiającego, na co Wykonawca wyraża zgodę.</w:t>
      </w:r>
    </w:p>
    <w:p w14:paraId="27888C4F" w14:textId="3A0E211E" w:rsidR="00FB01D2" w:rsidRPr="00A1757E" w:rsidRDefault="00FB01D2" w:rsidP="0073185C">
      <w:pPr>
        <w:widowControl/>
        <w:numPr>
          <w:ilvl w:val="0"/>
          <w:numId w:val="41"/>
        </w:numPr>
        <w:tabs>
          <w:tab w:val="clear" w:pos="1080"/>
          <w:tab w:val="num" w:pos="284"/>
        </w:tabs>
        <w:ind w:left="284"/>
        <w:jc w:val="both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Zapłata kar </w:t>
      </w:r>
      <w:r w:rsidR="0021211D" w:rsidRPr="00A1757E">
        <w:rPr>
          <w:sz w:val="22"/>
          <w:szCs w:val="22"/>
          <w:lang w:val="x-none"/>
        </w:rPr>
        <w:t>umown</w:t>
      </w:r>
      <w:r w:rsidRPr="00A1757E">
        <w:rPr>
          <w:sz w:val="22"/>
          <w:szCs w:val="22"/>
          <w:lang w:val="x-none"/>
        </w:rPr>
        <w:t xml:space="preserve">ych nie zwalnia Wykonawcy od obowiązku wykonania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y.</w:t>
      </w:r>
    </w:p>
    <w:p w14:paraId="29D34F94" w14:textId="77777777" w:rsidR="00944201" w:rsidRPr="00A1757E" w:rsidRDefault="00944201" w:rsidP="00B07A55">
      <w:pPr>
        <w:tabs>
          <w:tab w:val="left" w:pos="0"/>
        </w:tabs>
        <w:jc w:val="both"/>
        <w:rPr>
          <w:b/>
          <w:bCs/>
          <w:sz w:val="22"/>
          <w:szCs w:val="22"/>
        </w:rPr>
      </w:pPr>
    </w:p>
    <w:p w14:paraId="69A3491F" w14:textId="5DE00632" w:rsidR="00FB01D2" w:rsidRPr="00A1757E" w:rsidRDefault="00FB01D2" w:rsidP="00B07A55">
      <w:pPr>
        <w:tabs>
          <w:tab w:val="left" w:pos="0"/>
        </w:tabs>
        <w:ind w:left="540"/>
        <w:rPr>
          <w:sz w:val="22"/>
          <w:szCs w:val="22"/>
        </w:rPr>
      </w:pPr>
      <w:r w:rsidRPr="00A1757E">
        <w:rPr>
          <w:b/>
          <w:bCs/>
          <w:sz w:val="22"/>
          <w:szCs w:val="22"/>
        </w:rPr>
        <w:lastRenderedPageBreak/>
        <w:t>§ 7 Prawo odstąpienia</w:t>
      </w:r>
    </w:p>
    <w:p w14:paraId="38392C7D" w14:textId="23C77D26" w:rsidR="00FB01D2" w:rsidRPr="00A1757E" w:rsidRDefault="00FB01D2" w:rsidP="0073185C">
      <w:pPr>
        <w:widowControl/>
        <w:numPr>
          <w:ilvl w:val="0"/>
          <w:numId w:val="40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Oprócz przypadków wymienionych w Kodeksie cywilnym Stronom przysługuje prawo odstąpienia od niniejszej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 w razie zaistnienia okoliczności wskazanych w ust. 2.</w:t>
      </w:r>
    </w:p>
    <w:p w14:paraId="046C856A" w14:textId="4D5C9537" w:rsidR="00FB01D2" w:rsidRPr="00A1757E" w:rsidRDefault="00CB501A" w:rsidP="0073185C">
      <w:pPr>
        <w:widowControl/>
        <w:numPr>
          <w:ilvl w:val="0"/>
          <w:numId w:val="40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Zamawiający może odstąpić od Umowy nie wcześniej niż w terminie 30 dni od dnia powzięcia wiadomości o zaistnieniu jednej z poniższych okoliczności oraz nie później niż do dnia upływu okresu gwarancji (rękojmi) na przedmiot Umowy, to </w:t>
      </w:r>
      <w:proofErr w:type="gramStart"/>
      <w:r w:rsidRPr="00A1757E">
        <w:rPr>
          <w:sz w:val="22"/>
          <w:szCs w:val="22"/>
        </w:rPr>
        <w:t>jest</w:t>
      </w:r>
      <w:proofErr w:type="gramEnd"/>
      <w:r w:rsidRPr="00A1757E">
        <w:rPr>
          <w:sz w:val="22"/>
          <w:szCs w:val="22"/>
        </w:rPr>
        <w:t xml:space="preserve"> gdy</w:t>
      </w:r>
      <w:r w:rsidR="00FB01D2" w:rsidRPr="00A1757E">
        <w:rPr>
          <w:sz w:val="22"/>
          <w:szCs w:val="22"/>
        </w:rPr>
        <w:t>:</w:t>
      </w:r>
    </w:p>
    <w:p w14:paraId="5246EA5B" w14:textId="77777777" w:rsidR="00FB01D2" w:rsidRPr="00A1757E" w:rsidRDefault="00FB01D2" w:rsidP="0073185C">
      <w:pPr>
        <w:widowControl/>
        <w:numPr>
          <w:ilvl w:val="2"/>
          <w:numId w:val="42"/>
        </w:numPr>
        <w:tabs>
          <w:tab w:val="clear" w:pos="2160"/>
          <w:tab w:val="left" w:pos="0"/>
          <w:tab w:val="num" w:pos="786"/>
          <w:tab w:val="left" w:pos="851"/>
        </w:tabs>
        <w:ind w:left="851" w:hanging="567"/>
        <w:jc w:val="both"/>
        <w:rPr>
          <w:sz w:val="22"/>
          <w:szCs w:val="22"/>
        </w:rPr>
      </w:pPr>
      <w:r w:rsidRPr="00A1757E">
        <w:rPr>
          <w:sz w:val="22"/>
          <w:szCs w:val="22"/>
        </w:rPr>
        <w:t>Wykonawca na skutek swojej niewypłacalności nie wykonuje zobowiązań pieniężnych przez okres co najmniej 3 miesięcy,</w:t>
      </w:r>
    </w:p>
    <w:p w14:paraId="05997D67" w14:textId="77777777" w:rsidR="00FB01D2" w:rsidRPr="00A1757E" w:rsidRDefault="00FB01D2" w:rsidP="0073185C">
      <w:pPr>
        <w:widowControl/>
        <w:numPr>
          <w:ilvl w:val="2"/>
          <w:numId w:val="42"/>
        </w:numPr>
        <w:tabs>
          <w:tab w:val="clear" w:pos="2160"/>
          <w:tab w:val="left" w:pos="0"/>
          <w:tab w:val="num" w:pos="786"/>
          <w:tab w:val="left" w:pos="851"/>
        </w:tabs>
        <w:ind w:left="851" w:hanging="567"/>
        <w:jc w:val="both"/>
        <w:rPr>
          <w:sz w:val="22"/>
          <w:szCs w:val="22"/>
        </w:rPr>
      </w:pPr>
      <w:r w:rsidRPr="00A1757E">
        <w:rPr>
          <w:sz w:val="22"/>
          <w:szCs w:val="22"/>
        </w:rPr>
        <w:t>zostanie podjęta likwidacja Wykonawcy lub rozwiązanie Wykonawcy bez przeprowadzenia likwidacji, bądź nastąpi zakończenie prowadzenia działalności gospodarczej przez Wykonawcę bądź wykreślenie Wykonawcy jako przedsiębiorcy z CEIDG albo śmierć Wykonawcy będącego osobą fizyczną,</w:t>
      </w:r>
    </w:p>
    <w:p w14:paraId="7FEE24A0" w14:textId="283EB5FC" w:rsidR="006E5634" w:rsidRPr="00A1757E" w:rsidRDefault="006E5634" w:rsidP="0073185C">
      <w:pPr>
        <w:widowControl/>
        <w:numPr>
          <w:ilvl w:val="2"/>
          <w:numId w:val="42"/>
        </w:numPr>
        <w:tabs>
          <w:tab w:val="clear" w:pos="2160"/>
          <w:tab w:val="left" w:pos="0"/>
          <w:tab w:val="num" w:pos="786"/>
          <w:tab w:val="left" w:pos="851"/>
        </w:tabs>
        <w:ind w:left="851" w:hanging="567"/>
        <w:jc w:val="both"/>
        <w:rPr>
          <w:sz w:val="22"/>
          <w:szCs w:val="22"/>
        </w:rPr>
      </w:pPr>
      <w:r w:rsidRPr="00A1757E">
        <w:rPr>
          <w:rFonts w:eastAsiaTheme="minorHAnsi"/>
          <w:bCs/>
          <w:sz w:val="22"/>
          <w:szCs w:val="22"/>
        </w:rPr>
        <w:t xml:space="preserve">wystąpiło u Wykonawcy znaczne zadłużenie, w szczególności skierowanie przeciwko Wykonawcy zajęć komorniczych lub innych zajęć uprawnionych organów o łącznej wartości przekraczającej 200 000,00 PLN (słownie: dwieście tysięcy złotych </w:t>
      </w:r>
      <w:r w:rsidRPr="00A1757E">
        <w:rPr>
          <w:rFonts w:eastAsiaTheme="minorHAnsi"/>
          <w:bCs/>
          <w:sz w:val="22"/>
          <w:szCs w:val="22"/>
          <w:vertAlign w:val="superscript"/>
        </w:rPr>
        <w:t>00</w:t>
      </w:r>
      <w:r w:rsidRPr="00A1757E">
        <w:rPr>
          <w:rFonts w:eastAsiaTheme="minorHAnsi"/>
          <w:bCs/>
          <w:sz w:val="22"/>
          <w:szCs w:val="22"/>
        </w:rPr>
        <w:t>/</w:t>
      </w:r>
      <w:r w:rsidRPr="00A1757E">
        <w:rPr>
          <w:rFonts w:eastAsiaTheme="minorHAnsi"/>
          <w:bCs/>
          <w:sz w:val="22"/>
          <w:szCs w:val="22"/>
          <w:vertAlign w:val="subscript"/>
        </w:rPr>
        <w:t>100</w:t>
      </w:r>
      <w:r w:rsidRPr="00A1757E">
        <w:rPr>
          <w:rFonts w:eastAsiaTheme="minorHAnsi"/>
          <w:bCs/>
          <w:sz w:val="22"/>
          <w:szCs w:val="22"/>
        </w:rPr>
        <w:t>),</w:t>
      </w:r>
    </w:p>
    <w:p w14:paraId="6C6C91D0" w14:textId="77777777" w:rsidR="00FB01D2" w:rsidRPr="00A1757E" w:rsidRDefault="00FB01D2" w:rsidP="0073185C">
      <w:pPr>
        <w:widowControl/>
        <w:numPr>
          <w:ilvl w:val="2"/>
          <w:numId w:val="42"/>
        </w:numPr>
        <w:tabs>
          <w:tab w:val="clear" w:pos="2160"/>
          <w:tab w:val="left" w:pos="0"/>
          <w:tab w:val="num" w:pos="786"/>
          <w:tab w:val="left" w:pos="851"/>
        </w:tabs>
        <w:ind w:left="851" w:hanging="567"/>
        <w:jc w:val="both"/>
        <w:rPr>
          <w:sz w:val="22"/>
          <w:szCs w:val="22"/>
        </w:rPr>
      </w:pPr>
      <w:r w:rsidRPr="00A1757E">
        <w:rPr>
          <w:sz w:val="22"/>
          <w:szCs w:val="22"/>
        </w:rPr>
        <w:t>został wydany nakaz zajęcia majątku Wykonawcy.</w:t>
      </w:r>
    </w:p>
    <w:p w14:paraId="1C22B7A6" w14:textId="2FF84FD8" w:rsidR="00FB01D2" w:rsidRPr="00A1757E" w:rsidRDefault="00FB01D2" w:rsidP="0073185C">
      <w:pPr>
        <w:pStyle w:val="Akapitzlist"/>
        <w:numPr>
          <w:ilvl w:val="0"/>
          <w:numId w:val="40"/>
        </w:numPr>
        <w:tabs>
          <w:tab w:val="clear" w:pos="927"/>
          <w:tab w:val="left" w:pos="0"/>
          <w:tab w:val="num" w:pos="567"/>
        </w:tabs>
        <w:ind w:left="284" w:hanging="284"/>
        <w:rPr>
          <w:strike/>
          <w:sz w:val="22"/>
          <w:szCs w:val="22"/>
        </w:rPr>
      </w:pPr>
      <w:r w:rsidRPr="00A1757E">
        <w:rPr>
          <w:sz w:val="22"/>
          <w:szCs w:val="22"/>
        </w:rPr>
        <w:t xml:space="preserve">Zamawiający może odstąpić od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y w terminie 30 dni, gdy Wykonawca dostarczył sprzęt nieodpowiadający warunkom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y lub przekroczył terminu realizacji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 o 7 dni, bez konieczności wskazania przez Zamawiającego dodatkowego terminu dostawy.</w:t>
      </w:r>
    </w:p>
    <w:p w14:paraId="476B0168" w14:textId="77777777" w:rsidR="006E5634" w:rsidRPr="00A1757E" w:rsidRDefault="006E5634" w:rsidP="00A1757E">
      <w:pPr>
        <w:pStyle w:val="Akapitzlist"/>
        <w:numPr>
          <w:ilvl w:val="0"/>
          <w:numId w:val="40"/>
        </w:numPr>
        <w:tabs>
          <w:tab w:val="clear" w:pos="927"/>
          <w:tab w:val="left" w:pos="0"/>
          <w:tab w:val="num" w:pos="567"/>
        </w:tabs>
        <w:ind w:left="284" w:hanging="284"/>
        <w:rPr>
          <w:sz w:val="22"/>
          <w:szCs w:val="22"/>
        </w:rPr>
      </w:pPr>
      <w:r w:rsidRPr="00A1757E">
        <w:rPr>
          <w:color w:val="000000"/>
          <w:sz w:val="22"/>
          <w:szCs w:val="22"/>
        </w:rPr>
        <w:t>Zamawiający</w:t>
      </w:r>
      <w:r w:rsidRPr="00A1757E">
        <w:rPr>
          <w:sz w:val="22"/>
          <w:szCs w:val="22"/>
        </w:rPr>
        <w:t xml:space="preserve">, niezależnie od postanowień ust. 2 i 3 niniejszego paragrafu Umowy, w razie wystąpienia </w:t>
      </w:r>
      <w:r w:rsidRPr="00A1757E">
        <w:rPr>
          <w:color w:val="000000"/>
          <w:sz w:val="22"/>
          <w:szCs w:val="22"/>
        </w:rPr>
        <w:t>poniżej</w:t>
      </w:r>
      <w:r w:rsidRPr="00A1757E">
        <w:rPr>
          <w:sz w:val="22"/>
          <w:szCs w:val="22"/>
        </w:rPr>
        <w:t xml:space="preserve"> wskazanych okoliczności:</w:t>
      </w:r>
    </w:p>
    <w:p w14:paraId="6F21BEFB" w14:textId="77777777" w:rsidR="006E5634" w:rsidRPr="00A1757E" w:rsidRDefault="006E5634" w:rsidP="00945AA8">
      <w:pPr>
        <w:widowControl/>
        <w:numPr>
          <w:ilvl w:val="1"/>
          <w:numId w:val="59"/>
        </w:numPr>
        <w:suppressAutoHyphens w:val="0"/>
        <w:ind w:left="993" w:hanging="567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57E">
        <w:rPr>
          <w:rFonts w:eastAsia="Calibri"/>
          <w:color w:val="000000"/>
          <w:sz w:val="22"/>
          <w:szCs w:val="22"/>
          <w:lang w:eastAsia="en-US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(art. 456 ust. 1 pkt 1 PZP),</w:t>
      </w:r>
    </w:p>
    <w:p w14:paraId="7CA8A46E" w14:textId="77777777" w:rsidR="006E5634" w:rsidRPr="00A1757E" w:rsidRDefault="006E5634" w:rsidP="00945AA8">
      <w:pPr>
        <w:widowControl/>
        <w:numPr>
          <w:ilvl w:val="1"/>
          <w:numId w:val="59"/>
        </w:numPr>
        <w:suppressAutoHyphens w:val="0"/>
        <w:ind w:left="993" w:hanging="567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57E">
        <w:rPr>
          <w:rFonts w:eastAsia="Calibri"/>
          <w:color w:val="000000"/>
          <w:sz w:val="22"/>
          <w:szCs w:val="22"/>
          <w:lang w:eastAsia="en-US"/>
        </w:rPr>
        <w:t>gdy dokonano zmiany Umowy z naruszeniem art. 454 i art. 455 PZP,</w:t>
      </w:r>
    </w:p>
    <w:p w14:paraId="6CB91CE6" w14:textId="77777777" w:rsidR="006E5634" w:rsidRPr="00A1757E" w:rsidRDefault="006E5634" w:rsidP="00945AA8">
      <w:pPr>
        <w:widowControl/>
        <w:numPr>
          <w:ilvl w:val="1"/>
          <w:numId w:val="59"/>
        </w:numPr>
        <w:suppressAutoHyphens w:val="0"/>
        <w:ind w:left="993" w:hanging="567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57E">
        <w:rPr>
          <w:rFonts w:eastAsia="Calibri"/>
          <w:color w:val="000000"/>
          <w:sz w:val="22"/>
          <w:szCs w:val="22"/>
          <w:lang w:eastAsia="en-US"/>
        </w:rPr>
        <w:t xml:space="preserve">Wykonawca w chwili zawarcia Umowy podlegał wykluczeniu z postępowania </w:t>
      </w:r>
      <w:r w:rsidRPr="00A1757E">
        <w:rPr>
          <w:rFonts w:eastAsia="Calibri"/>
          <w:color w:val="000000"/>
          <w:sz w:val="22"/>
          <w:szCs w:val="22"/>
          <w:lang w:eastAsia="en-US"/>
        </w:rPr>
        <w:br/>
        <w:t>na podstawie okoliczności wskazanych Rozdziale VII SWZ,</w:t>
      </w:r>
    </w:p>
    <w:p w14:paraId="14969706" w14:textId="77777777" w:rsidR="006E5634" w:rsidRPr="00A1757E" w:rsidRDefault="006E5634" w:rsidP="00945AA8">
      <w:pPr>
        <w:widowControl/>
        <w:numPr>
          <w:ilvl w:val="1"/>
          <w:numId w:val="59"/>
        </w:numPr>
        <w:suppressAutoHyphens w:val="0"/>
        <w:ind w:left="993" w:hanging="567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A1757E">
        <w:rPr>
          <w:rFonts w:eastAsia="Calibri"/>
          <w:color w:val="000000"/>
          <w:sz w:val="22"/>
          <w:szCs w:val="22"/>
          <w:lang w:eastAsia="en-US"/>
        </w:rPr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702C7135" w14:textId="5F3C3B83" w:rsidR="006E5634" w:rsidRPr="00A1757E" w:rsidRDefault="006E5634" w:rsidP="00A1757E">
      <w:pPr>
        <w:pStyle w:val="Akapitzlist"/>
        <w:numPr>
          <w:ilvl w:val="0"/>
          <w:numId w:val="40"/>
        </w:numPr>
        <w:tabs>
          <w:tab w:val="clear" w:pos="927"/>
          <w:tab w:val="left" w:pos="0"/>
          <w:tab w:val="num" w:pos="567"/>
        </w:tabs>
        <w:ind w:left="284" w:hanging="284"/>
        <w:rPr>
          <w:color w:val="000000"/>
          <w:sz w:val="22"/>
          <w:szCs w:val="22"/>
        </w:rPr>
      </w:pPr>
      <w:bookmarkStart w:id="5" w:name="_Hlk162377351"/>
      <w:r w:rsidRPr="00A1757E">
        <w:rPr>
          <w:color w:val="000000"/>
          <w:sz w:val="22"/>
          <w:szCs w:val="22"/>
        </w:rPr>
        <w:t xml:space="preserve">W przypadkach odstąpienia od Umowy przez Zamawiającego na podstawie ust. </w:t>
      </w:r>
      <w:r w:rsidR="008A0150" w:rsidRPr="00A1757E">
        <w:rPr>
          <w:color w:val="000000"/>
          <w:sz w:val="22"/>
          <w:szCs w:val="22"/>
        </w:rPr>
        <w:t>4</w:t>
      </w:r>
      <w:r w:rsidRPr="00A1757E">
        <w:rPr>
          <w:color w:val="000000"/>
          <w:sz w:val="22"/>
          <w:szCs w:val="22"/>
        </w:rPr>
        <w:t xml:space="preserve"> powyżej, Wykonawca może żądać wyłącznie wynagrodzenia należnego z tytułu wykonania części Umowy potwierdzonego protokołem.</w:t>
      </w:r>
    </w:p>
    <w:bookmarkEnd w:id="5"/>
    <w:p w14:paraId="73FFE8A6" w14:textId="1495DA21" w:rsidR="006E5634" w:rsidRPr="00A1757E" w:rsidRDefault="006E5634" w:rsidP="00A1757E">
      <w:pPr>
        <w:pStyle w:val="Akapitzlist"/>
        <w:numPr>
          <w:ilvl w:val="0"/>
          <w:numId w:val="40"/>
        </w:numPr>
        <w:tabs>
          <w:tab w:val="clear" w:pos="927"/>
          <w:tab w:val="left" w:pos="0"/>
          <w:tab w:val="num" w:pos="567"/>
        </w:tabs>
        <w:ind w:left="284" w:hanging="284"/>
        <w:rPr>
          <w:color w:val="000000"/>
          <w:sz w:val="22"/>
          <w:szCs w:val="22"/>
        </w:rPr>
      </w:pPr>
      <w:r w:rsidRPr="00A1757E">
        <w:rPr>
          <w:color w:val="000000"/>
          <w:sz w:val="22"/>
          <w:szCs w:val="22"/>
        </w:rPr>
        <w:t xml:space="preserve">Wykonawcy nie przysługuje kara </w:t>
      </w:r>
      <w:r w:rsidR="0021211D" w:rsidRPr="00A1757E">
        <w:rPr>
          <w:color w:val="000000"/>
          <w:sz w:val="22"/>
          <w:szCs w:val="22"/>
        </w:rPr>
        <w:t>umown</w:t>
      </w:r>
      <w:r w:rsidRPr="00A1757E">
        <w:rPr>
          <w:color w:val="000000"/>
          <w:sz w:val="22"/>
          <w:szCs w:val="22"/>
        </w:rPr>
        <w:t xml:space="preserve">a lub odszkodowanie z tytułu odstąpienia przez Zamawiającego od Umowy z powodu okoliczności leżących po stronie Wykonawcy lub </w:t>
      </w:r>
      <w:r w:rsidRPr="00A1757E">
        <w:rPr>
          <w:color w:val="000000"/>
          <w:sz w:val="22"/>
          <w:szCs w:val="22"/>
        </w:rPr>
        <w:br/>
        <w:t>na podstawie ust. 2</w:t>
      </w:r>
      <w:r w:rsidR="008A0150" w:rsidRPr="00A1757E">
        <w:rPr>
          <w:color w:val="000000"/>
          <w:sz w:val="22"/>
          <w:szCs w:val="22"/>
        </w:rPr>
        <w:t>,</w:t>
      </w:r>
      <w:r w:rsidRPr="00A1757E">
        <w:rPr>
          <w:color w:val="000000"/>
          <w:sz w:val="22"/>
          <w:szCs w:val="22"/>
        </w:rPr>
        <w:t xml:space="preserve"> </w:t>
      </w:r>
      <w:r w:rsidR="008A0150" w:rsidRPr="00A1757E">
        <w:rPr>
          <w:color w:val="000000"/>
          <w:sz w:val="22"/>
          <w:szCs w:val="22"/>
        </w:rPr>
        <w:t xml:space="preserve">3 </w:t>
      </w:r>
      <w:r w:rsidRPr="00A1757E">
        <w:rPr>
          <w:color w:val="000000"/>
          <w:sz w:val="22"/>
          <w:szCs w:val="22"/>
        </w:rPr>
        <w:t xml:space="preserve">lub </w:t>
      </w:r>
      <w:r w:rsidR="008A0150" w:rsidRPr="00A1757E">
        <w:rPr>
          <w:color w:val="000000"/>
          <w:sz w:val="22"/>
          <w:szCs w:val="22"/>
        </w:rPr>
        <w:t>4</w:t>
      </w:r>
      <w:r w:rsidRPr="00A1757E">
        <w:rPr>
          <w:color w:val="000000"/>
          <w:sz w:val="22"/>
          <w:szCs w:val="22"/>
        </w:rPr>
        <w:t xml:space="preserve"> powyżej.</w:t>
      </w:r>
    </w:p>
    <w:p w14:paraId="3B8D25CF" w14:textId="7FF8C77E" w:rsidR="006E5634" w:rsidRPr="00A1757E" w:rsidRDefault="006E5634" w:rsidP="00A1757E">
      <w:pPr>
        <w:pStyle w:val="Akapitzlist"/>
        <w:numPr>
          <w:ilvl w:val="0"/>
          <w:numId w:val="40"/>
        </w:numPr>
        <w:tabs>
          <w:tab w:val="clear" w:pos="927"/>
          <w:tab w:val="left" w:pos="0"/>
          <w:tab w:val="num" w:pos="567"/>
        </w:tabs>
        <w:ind w:left="284" w:hanging="284"/>
        <w:rPr>
          <w:color w:val="000000"/>
          <w:sz w:val="22"/>
          <w:szCs w:val="22"/>
        </w:rPr>
      </w:pPr>
      <w:r w:rsidRPr="00A1757E">
        <w:rPr>
          <w:color w:val="000000"/>
          <w:sz w:val="22"/>
          <w:szCs w:val="22"/>
        </w:rPr>
        <w:t xml:space="preserve">Zamawiający, korzystając z </w:t>
      </w:r>
      <w:r w:rsidR="0021211D" w:rsidRPr="00A1757E">
        <w:rPr>
          <w:color w:val="000000"/>
          <w:sz w:val="22"/>
          <w:szCs w:val="22"/>
        </w:rPr>
        <w:t>umown</w:t>
      </w:r>
      <w:r w:rsidRPr="00A1757E">
        <w:rPr>
          <w:color w:val="000000"/>
          <w:sz w:val="22"/>
          <w:szCs w:val="22"/>
        </w:rPr>
        <w:t>ego lub ustawowego prawa odstąpienia od Umowy może odstąpić – zgodnie ze swoim wyborem – od całości Umowy lub od jej części.</w:t>
      </w:r>
    </w:p>
    <w:p w14:paraId="30F059A1" w14:textId="77777777" w:rsidR="006E5634" w:rsidRPr="00A1757E" w:rsidRDefault="006E5634" w:rsidP="00A1757E">
      <w:pPr>
        <w:pStyle w:val="Akapitzlist"/>
        <w:numPr>
          <w:ilvl w:val="0"/>
          <w:numId w:val="40"/>
        </w:numPr>
        <w:tabs>
          <w:tab w:val="clear" w:pos="927"/>
          <w:tab w:val="left" w:pos="0"/>
          <w:tab w:val="num" w:pos="567"/>
        </w:tabs>
        <w:ind w:left="284" w:hanging="284"/>
        <w:rPr>
          <w:color w:val="000000"/>
          <w:sz w:val="22"/>
          <w:szCs w:val="22"/>
        </w:rPr>
      </w:pPr>
      <w:r w:rsidRPr="00A1757E">
        <w:rPr>
          <w:color w:val="000000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5220680B" w14:textId="64392CAA" w:rsidR="00FB01D2" w:rsidRPr="00A1757E" w:rsidRDefault="006E5634" w:rsidP="0073185C">
      <w:pPr>
        <w:widowControl/>
        <w:numPr>
          <w:ilvl w:val="0"/>
          <w:numId w:val="40"/>
        </w:numPr>
        <w:tabs>
          <w:tab w:val="clear" w:pos="927"/>
          <w:tab w:val="left" w:pos="0"/>
          <w:tab w:val="num" w:pos="284"/>
        </w:tabs>
        <w:ind w:left="284" w:hanging="284"/>
        <w:jc w:val="both"/>
        <w:rPr>
          <w:sz w:val="22"/>
          <w:szCs w:val="22"/>
        </w:rPr>
      </w:pPr>
      <w:r w:rsidRPr="00A1757E">
        <w:rPr>
          <w:color w:val="000000"/>
          <w:sz w:val="22"/>
          <w:szCs w:val="22"/>
        </w:rPr>
        <w:t xml:space="preserve">Odstąpienie od Umowy nie wpływa na istnienie i skuteczność roszczeń o zapłatę kar </w:t>
      </w:r>
      <w:r w:rsidR="0021211D" w:rsidRPr="00A1757E">
        <w:rPr>
          <w:color w:val="000000"/>
          <w:sz w:val="22"/>
          <w:szCs w:val="22"/>
        </w:rPr>
        <w:t>umown</w:t>
      </w:r>
      <w:r w:rsidRPr="00A1757E">
        <w:rPr>
          <w:color w:val="000000"/>
          <w:sz w:val="22"/>
          <w:szCs w:val="22"/>
        </w:rPr>
        <w:t>ych</w:t>
      </w:r>
      <w:r w:rsidR="00FB01D2" w:rsidRPr="00A1757E">
        <w:rPr>
          <w:sz w:val="22"/>
          <w:szCs w:val="22"/>
        </w:rPr>
        <w:t>.</w:t>
      </w:r>
    </w:p>
    <w:p w14:paraId="0194A4AD" w14:textId="77777777" w:rsidR="00E03855" w:rsidRPr="00A1757E" w:rsidRDefault="00E03855" w:rsidP="00B07A55">
      <w:pPr>
        <w:tabs>
          <w:tab w:val="left" w:pos="2160"/>
        </w:tabs>
        <w:jc w:val="both"/>
        <w:rPr>
          <w:b/>
          <w:bCs/>
          <w:sz w:val="22"/>
          <w:szCs w:val="22"/>
        </w:rPr>
      </w:pPr>
    </w:p>
    <w:p w14:paraId="19FCE674" w14:textId="77777777" w:rsidR="00FB01D2" w:rsidRPr="00A1757E" w:rsidRDefault="00FB01D2" w:rsidP="00B07A55">
      <w:pPr>
        <w:tabs>
          <w:tab w:val="left" w:pos="2160"/>
        </w:tabs>
        <w:ind w:left="540"/>
        <w:rPr>
          <w:sz w:val="22"/>
          <w:szCs w:val="22"/>
        </w:rPr>
      </w:pPr>
      <w:r w:rsidRPr="00A1757E">
        <w:rPr>
          <w:b/>
          <w:bCs/>
          <w:sz w:val="22"/>
          <w:szCs w:val="22"/>
        </w:rPr>
        <w:t>§ 8 Siła wyższa</w:t>
      </w:r>
    </w:p>
    <w:p w14:paraId="1621C21D" w14:textId="641782DD" w:rsidR="00FB01D2" w:rsidRPr="00A1757E" w:rsidRDefault="00FB01D2" w:rsidP="0073185C">
      <w:pPr>
        <w:widowControl/>
        <w:numPr>
          <w:ilvl w:val="0"/>
          <w:numId w:val="56"/>
        </w:numPr>
        <w:tabs>
          <w:tab w:val="clear" w:pos="720"/>
        </w:tabs>
        <w:ind w:left="284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Przez siłę wyższą, rozumie się zdarzenie niezależne od Wykonawcy, nie wynikające z jego i jego podwykonawców problemów organizacyjnych, którego wystąpienia lub skutków nie mógł przewidzieć lub któremu nie mógł zapobiec, ani któremu nie mógł przeciwdziałać, a które uniemożliwiają Wykonawcy wykonanie w części lub w całości jego zobowiązania wynikającego z niniejszej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y albo mającej bezpośredni wpływ na terminowość i sposób wykonywanych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y. Strony za okoliczności siły wyższej uznają w szczególności: ogłoszone stany klęski żywiołowej, w tym powódź i trzęsienie ziemi, upadek statku powietrznego, strajki generalne lub </w:t>
      </w:r>
      <w:r w:rsidRPr="00A1757E">
        <w:rPr>
          <w:sz w:val="22"/>
          <w:szCs w:val="22"/>
        </w:rPr>
        <w:lastRenderedPageBreak/>
        <w:t xml:space="preserve">lokalne, działania wojenne lub ogłoszenie stanu wojennego, atak terrorystyczny, ogłoszone stany wyjątkowe, ogłoszone stany zagrożenia epidemicznego, ogłoszone stany epidemii, w tym również ogłoszony </w:t>
      </w:r>
      <w:bookmarkStart w:id="6" w:name="_Hlk115947988"/>
      <w:r w:rsidRPr="00A1757E">
        <w:rPr>
          <w:sz w:val="22"/>
          <w:szCs w:val="22"/>
        </w:rPr>
        <w:t xml:space="preserve">stan zagrożenia epidemicznego </w:t>
      </w:r>
      <w:bookmarkEnd w:id="6"/>
      <w:r w:rsidRPr="00A1757E">
        <w:rPr>
          <w:sz w:val="22"/>
          <w:szCs w:val="22"/>
        </w:rPr>
        <w:t>COVID-19.</w:t>
      </w:r>
    </w:p>
    <w:p w14:paraId="2820A170" w14:textId="792D64C9" w:rsidR="00FB01D2" w:rsidRPr="00A1757E" w:rsidRDefault="00FB01D2" w:rsidP="0073185C">
      <w:pPr>
        <w:widowControl/>
        <w:numPr>
          <w:ilvl w:val="0"/>
          <w:numId w:val="56"/>
        </w:numPr>
        <w:tabs>
          <w:tab w:val="clear" w:pos="720"/>
        </w:tabs>
        <w:ind w:left="284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Jeżeli wskutek okoliczności siły wyższej Strona nie będzie mogła wykonywać swoich obowiązków </w:t>
      </w:r>
      <w:r w:rsidR="0021211D" w:rsidRPr="00A1757E">
        <w:rPr>
          <w:sz w:val="22"/>
          <w:szCs w:val="22"/>
        </w:rPr>
        <w:t>umown</w:t>
      </w:r>
      <w:r w:rsidRPr="00A1757E">
        <w:rPr>
          <w:sz w:val="22"/>
          <w:szCs w:val="22"/>
        </w:rPr>
        <w:t xml:space="preserve">ych w całości lub w części, niezwłocznie powiadomi o tym drugą stronę. W takim przypadku Strony uzgodnią sposób i zasady dalszego wykonywania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y, czasowo zawieszą jej realizację lub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a zostanie rozwiązana.</w:t>
      </w:r>
    </w:p>
    <w:p w14:paraId="06DE036F" w14:textId="5D805F97" w:rsidR="00FB01D2" w:rsidRPr="00A1757E" w:rsidRDefault="00FB01D2" w:rsidP="0073185C">
      <w:pPr>
        <w:widowControl/>
        <w:numPr>
          <w:ilvl w:val="0"/>
          <w:numId w:val="56"/>
        </w:numPr>
        <w:tabs>
          <w:tab w:val="clear" w:pos="720"/>
        </w:tabs>
        <w:ind w:left="284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Bieg terminów określonych w niniejszej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ie ulega zawieszeniu przez czas trwania przeszkody spowodowanej siłą wyższą.</w:t>
      </w:r>
    </w:p>
    <w:p w14:paraId="5715DBDF" w14:textId="77777777" w:rsidR="00FB01D2" w:rsidRPr="00A1757E" w:rsidRDefault="00FB01D2" w:rsidP="00B07A55">
      <w:pPr>
        <w:ind w:left="540"/>
        <w:rPr>
          <w:b/>
          <w:bCs/>
          <w:sz w:val="22"/>
          <w:szCs w:val="22"/>
        </w:rPr>
      </w:pPr>
      <w:r w:rsidRPr="00A1757E">
        <w:rPr>
          <w:b/>
          <w:bCs/>
          <w:sz w:val="22"/>
          <w:szCs w:val="22"/>
        </w:rPr>
        <w:t>§ 9 Licencja na oprogramowanie</w:t>
      </w:r>
    </w:p>
    <w:p w14:paraId="7CA0D532" w14:textId="6ED8D129" w:rsidR="00FB01D2" w:rsidRPr="00A1757E" w:rsidRDefault="00FB01D2" w:rsidP="0073185C">
      <w:pPr>
        <w:numPr>
          <w:ilvl w:val="0"/>
          <w:numId w:val="51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val="x-none" w:eastAsia="x-none"/>
        </w:rPr>
        <w:t xml:space="preserve">W ramach niniejszej </w:t>
      </w:r>
      <w:r w:rsidR="002C5D21" w:rsidRPr="00A1757E">
        <w:rPr>
          <w:sz w:val="22"/>
          <w:szCs w:val="22"/>
          <w:lang w:val="x-none" w:eastAsia="x-none"/>
        </w:rPr>
        <w:t>Umow</w:t>
      </w:r>
      <w:r w:rsidRPr="00A1757E">
        <w:rPr>
          <w:sz w:val="22"/>
          <w:szCs w:val="22"/>
          <w:lang w:val="x-none" w:eastAsia="x-none"/>
        </w:rPr>
        <w:t xml:space="preserve">y i wynikającego z niej wynagrodzenia Wykonawcy, wskazanego </w:t>
      </w:r>
      <w:r w:rsidRPr="00A1757E">
        <w:rPr>
          <w:sz w:val="22"/>
          <w:szCs w:val="22"/>
          <w:lang w:val="x-none" w:eastAsia="x-none"/>
        </w:rPr>
        <w:br/>
        <w:t xml:space="preserve">w § 3 ust. 2 </w:t>
      </w:r>
      <w:r w:rsidRPr="00A1757E">
        <w:rPr>
          <w:sz w:val="22"/>
          <w:szCs w:val="22"/>
          <w:lang w:eastAsia="x-none"/>
        </w:rPr>
        <w:t>U</w:t>
      </w:r>
      <w:r w:rsidRPr="00A1757E">
        <w:rPr>
          <w:sz w:val="22"/>
          <w:szCs w:val="22"/>
          <w:lang w:val="x-none" w:eastAsia="x-none"/>
        </w:rPr>
        <w:t xml:space="preserve">mowy, </w:t>
      </w:r>
      <w:r w:rsidRPr="00A1757E">
        <w:rPr>
          <w:sz w:val="22"/>
          <w:szCs w:val="22"/>
          <w:lang w:eastAsia="x-none"/>
        </w:rPr>
        <w:t xml:space="preserve">Wykonawca udziela Zamawiającemu </w:t>
      </w:r>
      <w:r w:rsidRPr="00A1757E">
        <w:rPr>
          <w:sz w:val="22"/>
          <w:szCs w:val="22"/>
          <w:lang w:val="x-none" w:eastAsia="x-none"/>
        </w:rPr>
        <w:t>nieodwołalne</w:t>
      </w:r>
      <w:r w:rsidRPr="00A1757E">
        <w:rPr>
          <w:sz w:val="22"/>
          <w:szCs w:val="22"/>
          <w:lang w:eastAsia="x-none"/>
        </w:rPr>
        <w:t>j</w:t>
      </w:r>
      <w:r w:rsidRPr="00A1757E">
        <w:rPr>
          <w:sz w:val="22"/>
          <w:szCs w:val="22"/>
          <w:lang w:val="x-none" w:eastAsia="x-none"/>
        </w:rPr>
        <w:t xml:space="preserve"> i nieograniczone</w:t>
      </w:r>
      <w:r w:rsidRPr="00A1757E">
        <w:rPr>
          <w:sz w:val="22"/>
          <w:szCs w:val="22"/>
          <w:lang w:eastAsia="x-none"/>
        </w:rPr>
        <w:t>j</w:t>
      </w:r>
      <w:r w:rsidRPr="00A1757E">
        <w:rPr>
          <w:sz w:val="22"/>
          <w:szCs w:val="22"/>
          <w:lang w:val="x-none" w:eastAsia="x-none"/>
        </w:rPr>
        <w:t xml:space="preserve"> czasowo </w:t>
      </w:r>
      <w:r w:rsidRPr="00A1757E">
        <w:rPr>
          <w:sz w:val="22"/>
          <w:szCs w:val="22"/>
          <w:lang w:eastAsia="x-none"/>
        </w:rPr>
        <w:t>i terytorialnie licencji niewyłącznej wraz z prawem do udzielania sublicencji,</w:t>
      </w:r>
      <w:r w:rsidRPr="00A1757E">
        <w:rPr>
          <w:sz w:val="22"/>
          <w:szCs w:val="22"/>
        </w:rPr>
        <w:t xml:space="preserve"> </w:t>
      </w:r>
      <w:r w:rsidRPr="00A1757E">
        <w:rPr>
          <w:sz w:val="22"/>
          <w:szCs w:val="22"/>
        </w:rPr>
        <w:br/>
      </w:r>
      <w:r w:rsidR="0085618D" w:rsidRPr="00A1757E">
        <w:rPr>
          <w:sz w:val="22"/>
          <w:szCs w:val="22"/>
          <w:lang w:eastAsia="x-none"/>
        </w:rPr>
        <w:t xml:space="preserve">na </w:t>
      </w:r>
      <w:r w:rsidRPr="00A1757E">
        <w:rPr>
          <w:sz w:val="22"/>
          <w:szCs w:val="22"/>
          <w:lang w:val="x-none" w:eastAsia="x-none"/>
        </w:rPr>
        <w:t>oprogramowani</w:t>
      </w:r>
      <w:r w:rsidR="0085618D" w:rsidRPr="00A1757E">
        <w:rPr>
          <w:sz w:val="22"/>
          <w:szCs w:val="22"/>
          <w:lang w:eastAsia="x-none"/>
        </w:rPr>
        <w:t xml:space="preserve">e niezbędne do korzystania </w:t>
      </w:r>
      <w:r w:rsidRPr="00A1757E">
        <w:rPr>
          <w:sz w:val="22"/>
          <w:szCs w:val="22"/>
          <w:lang w:eastAsia="x-none"/>
        </w:rPr>
        <w:t xml:space="preserve">przedmiotu </w:t>
      </w:r>
      <w:r w:rsidR="002C5D21" w:rsidRPr="00A1757E">
        <w:rPr>
          <w:sz w:val="22"/>
          <w:szCs w:val="22"/>
          <w:lang w:eastAsia="x-none"/>
        </w:rPr>
        <w:t>Umow</w:t>
      </w:r>
      <w:r w:rsidRPr="00A1757E">
        <w:rPr>
          <w:sz w:val="22"/>
          <w:szCs w:val="22"/>
          <w:lang w:eastAsia="x-none"/>
        </w:rPr>
        <w:t xml:space="preserve">y </w:t>
      </w:r>
      <w:r w:rsidRPr="00A1757E">
        <w:rPr>
          <w:sz w:val="22"/>
          <w:szCs w:val="22"/>
          <w:lang w:val="x-none" w:eastAsia="x-none"/>
        </w:rPr>
        <w:t xml:space="preserve">w zakresie </w:t>
      </w:r>
      <w:r w:rsidRPr="00A1757E">
        <w:rPr>
          <w:sz w:val="22"/>
          <w:szCs w:val="22"/>
          <w:lang w:eastAsia="x-none"/>
        </w:rPr>
        <w:t xml:space="preserve">i celu </w:t>
      </w:r>
      <w:r w:rsidRPr="00A1757E">
        <w:rPr>
          <w:sz w:val="22"/>
          <w:szCs w:val="22"/>
          <w:lang w:val="x-none" w:eastAsia="x-none"/>
        </w:rPr>
        <w:t xml:space="preserve">wskazanym w </w:t>
      </w:r>
      <w:r w:rsidR="002C5D21" w:rsidRPr="00A1757E">
        <w:rPr>
          <w:sz w:val="22"/>
          <w:szCs w:val="22"/>
          <w:lang w:eastAsia="x-none"/>
        </w:rPr>
        <w:t>Umow</w:t>
      </w:r>
      <w:r w:rsidRPr="00A1757E">
        <w:rPr>
          <w:sz w:val="22"/>
          <w:szCs w:val="22"/>
          <w:lang w:eastAsia="x-none"/>
        </w:rPr>
        <w:t>ie i dokumentacji postępowania (o której mowa § 1</w:t>
      </w:r>
      <w:r w:rsidRPr="00A1757E">
        <w:rPr>
          <w:sz w:val="22"/>
          <w:szCs w:val="22"/>
        </w:rPr>
        <w:t xml:space="preserve"> ust. 5</w:t>
      </w:r>
      <w:r w:rsidRPr="00A1757E">
        <w:rPr>
          <w:sz w:val="22"/>
          <w:szCs w:val="22"/>
          <w:lang w:eastAsia="x-none"/>
        </w:rPr>
        <w:t xml:space="preserve"> Umowy), na polach eksploatacji określonych w </w:t>
      </w:r>
      <w:r w:rsidRPr="00A1757E">
        <w:rPr>
          <w:sz w:val="22"/>
          <w:szCs w:val="22"/>
          <w:lang w:val="x-none" w:eastAsia="x-none"/>
        </w:rPr>
        <w:t>art. 7</w:t>
      </w:r>
      <w:r w:rsidRPr="00A1757E">
        <w:rPr>
          <w:sz w:val="22"/>
          <w:szCs w:val="22"/>
        </w:rPr>
        <w:t>4</w:t>
      </w:r>
      <w:r w:rsidRPr="00A1757E">
        <w:rPr>
          <w:sz w:val="22"/>
          <w:szCs w:val="22"/>
          <w:lang w:val="x-none" w:eastAsia="x-none"/>
        </w:rPr>
        <w:t xml:space="preserve"> ust. </w:t>
      </w:r>
      <w:r w:rsidRPr="00A1757E">
        <w:rPr>
          <w:sz w:val="22"/>
          <w:szCs w:val="22"/>
          <w:lang w:eastAsia="x-none"/>
        </w:rPr>
        <w:t>4</w:t>
      </w:r>
      <w:r w:rsidRPr="00A1757E">
        <w:rPr>
          <w:sz w:val="22"/>
          <w:szCs w:val="22"/>
          <w:lang w:val="x-none" w:eastAsia="x-none"/>
        </w:rPr>
        <w:t xml:space="preserve"> ustawy z dnia 4 lutego 1994 r. o prawie autorskim i prawach pokrewnych (t</w:t>
      </w:r>
      <w:r w:rsidRPr="00A1757E">
        <w:rPr>
          <w:sz w:val="22"/>
          <w:szCs w:val="22"/>
          <w:lang w:eastAsia="x-none"/>
        </w:rPr>
        <w:t xml:space="preserve">. </w:t>
      </w:r>
      <w:r w:rsidRPr="00A1757E">
        <w:rPr>
          <w:sz w:val="22"/>
          <w:szCs w:val="22"/>
          <w:lang w:val="x-none" w:eastAsia="x-none"/>
        </w:rPr>
        <w:t>j. Dz.</w:t>
      </w:r>
      <w:r w:rsidRPr="00A1757E">
        <w:rPr>
          <w:sz w:val="22"/>
          <w:szCs w:val="22"/>
          <w:lang w:eastAsia="x-none"/>
        </w:rPr>
        <w:t xml:space="preserve"> </w:t>
      </w:r>
      <w:r w:rsidRPr="00A1757E">
        <w:rPr>
          <w:sz w:val="22"/>
          <w:szCs w:val="22"/>
          <w:lang w:val="x-none" w:eastAsia="x-none"/>
        </w:rPr>
        <w:t xml:space="preserve">U. </w:t>
      </w:r>
      <w:r w:rsidRPr="00A1757E">
        <w:rPr>
          <w:sz w:val="22"/>
          <w:szCs w:val="22"/>
          <w:lang w:eastAsia="x-none"/>
        </w:rPr>
        <w:t>2022</w:t>
      </w:r>
      <w:r w:rsidRPr="00A1757E">
        <w:rPr>
          <w:sz w:val="22"/>
          <w:szCs w:val="22"/>
          <w:lang w:val="x-none" w:eastAsia="x-none"/>
        </w:rPr>
        <w:t xml:space="preserve"> poz. </w:t>
      </w:r>
      <w:r w:rsidRPr="00A1757E">
        <w:rPr>
          <w:sz w:val="22"/>
          <w:szCs w:val="22"/>
          <w:lang w:eastAsia="x-none"/>
        </w:rPr>
        <w:t>2509</w:t>
      </w:r>
      <w:r w:rsidRPr="00A1757E">
        <w:rPr>
          <w:sz w:val="22"/>
          <w:szCs w:val="22"/>
          <w:lang w:val="x-none" w:eastAsia="x-none"/>
        </w:rPr>
        <w:t>), to jest na następujących polach eksploatacji:</w:t>
      </w:r>
    </w:p>
    <w:p w14:paraId="411FE18A" w14:textId="77777777" w:rsidR="00FB01D2" w:rsidRPr="00A1757E" w:rsidRDefault="00FB01D2" w:rsidP="0073185C">
      <w:pPr>
        <w:widowControl/>
        <w:numPr>
          <w:ilvl w:val="0"/>
          <w:numId w:val="52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bookmarkStart w:id="7" w:name="mip43329671"/>
      <w:bookmarkStart w:id="8" w:name="mip43329672"/>
      <w:bookmarkEnd w:id="7"/>
      <w:bookmarkEnd w:id="8"/>
      <w:r w:rsidRPr="00A1757E">
        <w:rPr>
          <w:sz w:val="22"/>
          <w:szCs w:val="22"/>
          <w:lang w:val="x-none" w:eastAsia="x-none"/>
        </w:rPr>
        <w:t>trwałego lub czasowego utrwalania i zwielokrotnienia programu komputerowego w całości lub w części jakimikolwiek środkami i w jakiejkolwiek formie</w:t>
      </w:r>
      <w:r w:rsidRPr="00A1757E">
        <w:rPr>
          <w:sz w:val="22"/>
          <w:szCs w:val="22"/>
          <w:lang w:eastAsia="x-none"/>
        </w:rPr>
        <w:t xml:space="preserve"> </w:t>
      </w:r>
      <w:r w:rsidRPr="00A1757E">
        <w:rPr>
          <w:sz w:val="22"/>
          <w:szCs w:val="22"/>
        </w:rPr>
        <w:t xml:space="preserve">w tym w zakresie, </w:t>
      </w:r>
      <w:r w:rsidRPr="00A1757E">
        <w:rPr>
          <w:sz w:val="22"/>
          <w:szCs w:val="22"/>
        </w:rPr>
        <w:br/>
        <w:t>w którym dla wprowadzania, wyświetlania, stosowania, przekazywania i przechowywania programu komputerowego niezbędne jest jego zwielokrotnienie;</w:t>
      </w:r>
    </w:p>
    <w:p w14:paraId="7F1C4711" w14:textId="77777777" w:rsidR="00FB01D2" w:rsidRPr="00A1757E" w:rsidRDefault="00FB01D2" w:rsidP="0073185C">
      <w:pPr>
        <w:widowControl/>
        <w:numPr>
          <w:ilvl w:val="0"/>
          <w:numId w:val="52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A1757E">
        <w:rPr>
          <w:sz w:val="22"/>
          <w:szCs w:val="22"/>
        </w:rPr>
        <w:t>tłumaczenia, przystosowywania, zmiany układu, modyfikacji lub jakichkolwiek innych zmian w programie komputerowym,</w:t>
      </w:r>
    </w:p>
    <w:p w14:paraId="7ADF5281" w14:textId="77777777" w:rsidR="00FB01D2" w:rsidRPr="00A1757E" w:rsidRDefault="00FB01D2" w:rsidP="0073185C">
      <w:pPr>
        <w:widowControl/>
        <w:numPr>
          <w:ilvl w:val="0"/>
          <w:numId w:val="52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A1757E">
        <w:rPr>
          <w:sz w:val="22"/>
          <w:szCs w:val="22"/>
        </w:rPr>
        <w:t>rozpowszechniania programu komputerowego lub jego kopii, w tym użyczenia lub najmu programu komputerowego lub jego kopii,</w:t>
      </w:r>
    </w:p>
    <w:p w14:paraId="646D1E77" w14:textId="77777777" w:rsidR="00FB01D2" w:rsidRPr="00A1757E" w:rsidRDefault="00FB01D2" w:rsidP="0073185C">
      <w:pPr>
        <w:widowControl/>
        <w:numPr>
          <w:ilvl w:val="0"/>
          <w:numId w:val="52"/>
        </w:numPr>
        <w:tabs>
          <w:tab w:val="clear" w:pos="1440"/>
        </w:tabs>
        <w:ind w:left="851" w:hanging="425"/>
        <w:jc w:val="both"/>
        <w:rPr>
          <w:sz w:val="22"/>
          <w:szCs w:val="22"/>
        </w:rPr>
      </w:pPr>
      <w:r w:rsidRPr="00A1757E">
        <w:rPr>
          <w:sz w:val="22"/>
          <w:szCs w:val="22"/>
        </w:rPr>
        <w:t>wprowadzania do pamięci komputera, sieci Internet i Intranet i udostępniania w postaci cyfrowej.</w:t>
      </w:r>
    </w:p>
    <w:p w14:paraId="4936A1F5" w14:textId="68B54FBE" w:rsidR="00FB01D2" w:rsidRPr="00A1757E" w:rsidRDefault="00FB01D2" w:rsidP="0073185C">
      <w:pPr>
        <w:numPr>
          <w:ilvl w:val="0"/>
          <w:numId w:val="51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val="x-none" w:eastAsia="x-none"/>
        </w:rPr>
        <w:t xml:space="preserve">Jeśli producentem oprogramowania (podmiotem autorsko – uprawnionym) jest podmiot inny </w:t>
      </w:r>
      <w:r w:rsidRPr="00A1757E">
        <w:rPr>
          <w:sz w:val="22"/>
          <w:szCs w:val="22"/>
          <w:lang w:val="x-none" w:eastAsia="x-none"/>
        </w:rPr>
        <w:br/>
        <w:t>niż Wykonawca, Wykonawca zobowiązuje się doprowadzić do udzielenia Zamawiającemu licencji na korzystanie z takiego oprogramowania przez jego producenta</w:t>
      </w:r>
      <w:r w:rsidRPr="00A1757E">
        <w:rPr>
          <w:sz w:val="22"/>
          <w:szCs w:val="22"/>
          <w:lang w:eastAsia="x-none"/>
        </w:rPr>
        <w:t xml:space="preserve"> (autorsko – uprawnionego)</w:t>
      </w:r>
      <w:r w:rsidRPr="00A1757E">
        <w:rPr>
          <w:sz w:val="22"/>
          <w:szCs w:val="22"/>
          <w:lang w:val="x-none" w:eastAsia="x-none"/>
        </w:rPr>
        <w:t xml:space="preserve">, </w:t>
      </w:r>
      <w:r w:rsidRPr="00A1757E">
        <w:rPr>
          <w:sz w:val="22"/>
          <w:szCs w:val="22"/>
          <w:lang w:val="x-none" w:eastAsia="x-none"/>
        </w:rPr>
        <w:br/>
        <w:t xml:space="preserve">chyba że </w:t>
      </w:r>
      <w:r w:rsidRPr="00A1757E">
        <w:rPr>
          <w:sz w:val="22"/>
          <w:szCs w:val="22"/>
          <w:lang w:eastAsia="x-none"/>
        </w:rPr>
        <w:t>przyjęty model dystrybucji takiego oprogramowania zakłada udzielanie</w:t>
      </w:r>
      <w:r w:rsidRPr="00A1757E">
        <w:rPr>
          <w:sz w:val="22"/>
          <w:szCs w:val="22"/>
        </w:rPr>
        <w:t xml:space="preserve"> </w:t>
      </w:r>
      <w:r w:rsidRPr="00A1757E">
        <w:rPr>
          <w:sz w:val="22"/>
          <w:szCs w:val="22"/>
        </w:rPr>
        <w:br/>
        <w:t xml:space="preserve">przez </w:t>
      </w:r>
      <w:r w:rsidRPr="00A1757E">
        <w:rPr>
          <w:sz w:val="22"/>
          <w:szCs w:val="22"/>
          <w:lang w:eastAsia="x-none"/>
        </w:rPr>
        <w:t xml:space="preserve">Wykonawcę </w:t>
      </w:r>
      <w:r w:rsidRPr="00A1757E">
        <w:rPr>
          <w:sz w:val="22"/>
          <w:szCs w:val="22"/>
          <w:lang w:val="x-none" w:eastAsia="x-none"/>
        </w:rPr>
        <w:t xml:space="preserve">sublicencji. Warunki licencji udzielanej przez producenta oprogramowania określają standardowe postanowienia </w:t>
      </w:r>
      <w:r w:rsidR="0021211D" w:rsidRPr="00A1757E">
        <w:rPr>
          <w:sz w:val="22"/>
          <w:szCs w:val="22"/>
          <w:lang w:val="x-none" w:eastAsia="x-none"/>
        </w:rPr>
        <w:t>umown</w:t>
      </w:r>
      <w:r w:rsidRPr="00A1757E">
        <w:rPr>
          <w:sz w:val="22"/>
          <w:szCs w:val="22"/>
          <w:lang w:val="x-none" w:eastAsia="x-none"/>
        </w:rPr>
        <w:t xml:space="preserve">e producenta oprogramowania, przy czym muszą one umożliwiać Zamawiającemu korzystanie z dostarczonego przedmiotu </w:t>
      </w:r>
      <w:r w:rsidR="002C5D21" w:rsidRPr="00A1757E">
        <w:rPr>
          <w:sz w:val="22"/>
          <w:szCs w:val="22"/>
          <w:lang w:val="x-none" w:eastAsia="x-none"/>
        </w:rPr>
        <w:t>Umow</w:t>
      </w:r>
      <w:r w:rsidRPr="00A1757E">
        <w:rPr>
          <w:sz w:val="22"/>
          <w:szCs w:val="22"/>
          <w:lang w:val="x-none" w:eastAsia="x-none"/>
        </w:rPr>
        <w:t xml:space="preserve">y zgodnie </w:t>
      </w:r>
      <w:r w:rsidRPr="00A1757E">
        <w:rPr>
          <w:sz w:val="22"/>
          <w:szCs w:val="22"/>
          <w:lang w:val="x-none" w:eastAsia="x-none"/>
        </w:rPr>
        <w:br/>
        <w:t>z jego przeznaczeniem, przez czas nieoznaczony, bez ograniczeń terytorialnych</w:t>
      </w:r>
      <w:r w:rsidRPr="00A1757E">
        <w:rPr>
          <w:sz w:val="22"/>
          <w:szCs w:val="22"/>
          <w:lang w:eastAsia="x-none"/>
        </w:rPr>
        <w:t>, co najmniej w zakresie i celu</w:t>
      </w:r>
      <w:r w:rsidRPr="00A1757E">
        <w:rPr>
          <w:sz w:val="22"/>
          <w:szCs w:val="22"/>
          <w:lang w:val="x-none" w:eastAsia="x-none"/>
        </w:rPr>
        <w:t xml:space="preserve"> wskazany</w:t>
      </w:r>
      <w:r w:rsidRPr="00A1757E">
        <w:rPr>
          <w:sz w:val="22"/>
          <w:szCs w:val="22"/>
          <w:lang w:eastAsia="x-none"/>
        </w:rPr>
        <w:t>ch</w:t>
      </w:r>
      <w:r w:rsidRPr="00A1757E">
        <w:rPr>
          <w:sz w:val="22"/>
          <w:szCs w:val="22"/>
          <w:lang w:val="x-none" w:eastAsia="x-none"/>
        </w:rPr>
        <w:t xml:space="preserve"> w </w:t>
      </w:r>
      <w:r w:rsidRPr="00A1757E">
        <w:rPr>
          <w:sz w:val="22"/>
          <w:szCs w:val="22"/>
          <w:lang w:eastAsia="x-none"/>
        </w:rPr>
        <w:t>Umowie i dokumentacji postępowania (o której mowa § 1</w:t>
      </w:r>
      <w:r w:rsidRPr="00A1757E">
        <w:rPr>
          <w:sz w:val="22"/>
          <w:szCs w:val="22"/>
        </w:rPr>
        <w:t xml:space="preserve"> ust. 5</w:t>
      </w:r>
      <w:r w:rsidRPr="00A1757E">
        <w:rPr>
          <w:sz w:val="22"/>
          <w:szCs w:val="22"/>
          <w:lang w:eastAsia="x-none"/>
        </w:rPr>
        <w:t xml:space="preserve"> Umowy)</w:t>
      </w:r>
      <w:r w:rsidRPr="00A1757E">
        <w:rPr>
          <w:sz w:val="22"/>
          <w:szCs w:val="22"/>
          <w:lang w:val="x-none" w:eastAsia="x-none"/>
        </w:rPr>
        <w:t xml:space="preserve">. </w:t>
      </w:r>
      <w:r w:rsidRPr="00A1757E">
        <w:rPr>
          <w:sz w:val="22"/>
          <w:szCs w:val="22"/>
          <w:lang w:eastAsia="x-none"/>
        </w:rPr>
        <w:t xml:space="preserve">W wypadku sprzeczności pomiędzy postanowieniami </w:t>
      </w:r>
      <w:r w:rsidR="002C5D21" w:rsidRPr="00A1757E">
        <w:rPr>
          <w:sz w:val="22"/>
          <w:szCs w:val="22"/>
          <w:lang w:eastAsia="x-none"/>
        </w:rPr>
        <w:t>Umow</w:t>
      </w:r>
      <w:r w:rsidRPr="00A1757E">
        <w:rPr>
          <w:sz w:val="22"/>
          <w:szCs w:val="22"/>
          <w:lang w:eastAsia="x-none"/>
        </w:rPr>
        <w:t xml:space="preserve">y a takimi warunkami pierwszeństwo mają postanowienia </w:t>
      </w:r>
      <w:r w:rsidR="002C5D21" w:rsidRPr="00A1757E">
        <w:rPr>
          <w:sz w:val="22"/>
          <w:szCs w:val="22"/>
          <w:lang w:eastAsia="x-none"/>
        </w:rPr>
        <w:t>Umow</w:t>
      </w:r>
      <w:r w:rsidRPr="00A1757E">
        <w:rPr>
          <w:sz w:val="22"/>
          <w:szCs w:val="22"/>
          <w:lang w:eastAsia="x-none"/>
        </w:rPr>
        <w:t xml:space="preserve">y. </w:t>
      </w:r>
      <w:r w:rsidRPr="00A1757E">
        <w:rPr>
          <w:sz w:val="22"/>
          <w:szCs w:val="22"/>
          <w:lang w:val="x-none" w:eastAsia="x-none"/>
        </w:rPr>
        <w:t>Udzielenie przez producenta oprogramowania licencji dokonywane jest w ramach wynagrodzenia, o którym mowa w §</w:t>
      </w:r>
      <w:r w:rsidRPr="00A1757E">
        <w:rPr>
          <w:sz w:val="22"/>
          <w:szCs w:val="22"/>
          <w:lang w:eastAsia="x-none"/>
        </w:rPr>
        <w:t xml:space="preserve"> </w:t>
      </w:r>
      <w:r w:rsidRPr="00A1757E">
        <w:rPr>
          <w:sz w:val="22"/>
          <w:szCs w:val="22"/>
          <w:lang w:val="x-none" w:eastAsia="x-none"/>
        </w:rPr>
        <w:t>3 ust. 2 Umowy.</w:t>
      </w:r>
    </w:p>
    <w:p w14:paraId="4FF00EF7" w14:textId="77777777" w:rsidR="00FB01D2" w:rsidRPr="00A1757E" w:rsidRDefault="00FB01D2" w:rsidP="0073185C">
      <w:pPr>
        <w:numPr>
          <w:ilvl w:val="0"/>
          <w:numId w:val="51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eastAsia="x-none"/>
        </w:rPr>
        <w:t xml:space="preserve">Wykonawca oświadcza, że udzielone licencje nie zostaną przez niego lub przez producenta oprogramowania wypowiedziane. Nie mniej wypowiedzenie jest </w:t>
      </w:r>
      <w:proofErr w:type="gramStart"/>
      <w:r w:rsidRPr="00A1757E">
        <w:rPr>
          <w:sz w:val="22"/>
          <w:szCs w:val="22"/>
          <w:lang w:eastAsia="x-none"/>
        </w:rPr>
        <w:t>dopuszczalne</w:t>
      </w:r>
      <w:proofErr w:type="gramEnd"/>
      <w:r w:rsidRPr="00A1757E">
        <w:rPr>
          <w:sz w:val="22"/>
          <w:szCs w:val="22"/>
          <w:lang w:eastAsia="x-none"/>
        </w:rPr>
        <w:t xml:space="preserve"> lecz jedynie z powodu istotnego naruszenia warunków licencji przez Zamawiającego, i o ile Zamawiający otrzymał uprzednio wezwanie do zaprzestania naruszeń z rozsądnym terminem jego realizacji,</w:t>
      </w:r>
      <w:r w:rsidRPr="00A1757E">
        <w:rPr>
          <w:sz w:val="22"/>
          <w:szCs w:val="22"/>
          <w:lang w:eastAsia="x-none"/>
        </w:rPr>
        <w:br/>
        <w:t>a po jego upływie nadal naruszał w sposób istotny warunki licencji.</w:t>
      </w:r>
    </w:p>
    <w:p w14:paraId="477B0733" w14:textId="77777777" w:rsidR="00FB01D2" w:rsidRPr="00A1757E" w:rsidRDefault="00FB01D2" w:rsidP="0073185C">
      <w:pPr>
        <w:numPr>
          <w:ilvl w:val="0"/>
          <w:numId w:val="51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eastAsia="x-none"/>
        </w:rPr>
        <w:t xml:space="preserve">Strony postanawiają, że gdyby do wypowiedzenia licencji jednak doszło, okres wypowiedzenia wynosić będzie, z zastrzeżeniem postanowień zdania następnego, lat 5, a jego skutek przypadnie na koniec roku kalendarzowego. Strony uzgadniają, że okres wypowiedzenia ulega wydłużeniu </w:t>
      </w:r>
      <w:r w:rsidRPr="00A1757E">
        <w:rPr>
          <w:sz w:val="22"/>
          <w:szCs w:val="22"/>
          <w:lang w:eastAsia="x-none"/>
        </w:rPr>
        <w:br/>
        <w:t xml:space="preserve">do czasu otrzymania przez Zamawiającego innego oprogramowania, w tym oprogramowania </w:t>
      </w:r>
      <w:r w:rsidRPr="00A1757E">
        <w:rPr>
          <w:sz w:val="22"/>
          <w:szCs w:val="22"/>
          <w:lang w:eastAsia="x-none"/>
        </w:rPr>
        <w:br/>
        <w:t xml:space="preserve">od innego podmiotu oraz dokonania przez Zamawiającego pełnej migracji danych do tego, </w:t>
      </w:r>
      <w:r w:rsidRPr="00A1757E">
        <w:rPr>
          <w:sz w:val="22"/>
          <w:szCs w:val="22"/>
          <w:lang w:eastAsia="x-none"/>
        </w:rPr>
        <w:br/>
        <w:t xml:space="preserve">innego oprogramowania, chyba że te czynności zostaną zrealizowane w okresie wypowiedzenia, </w:t>
      </w:r>
      <w:r w:rsidRPr="00A1757E">
        <w:rPr>
          <w:sz w:val="22"/>
          <w:szCs w:val="22"/>
          <w:lang w:eastAsia="x-none"/>
        </w:rPr>
        <w:br/>
        <w:t>o którym mowa w zdaniu 1.</w:t>
      </w:r>
    </w:p>
    <w:p w14:paraId="55D017D4" w14:textId="77777777" w:rsidR="00FB01D2" w:rsidRPr="00A1757E" w:rsidRDefault="00FB01D2" w:rsidP="0073185C">
      <w:pPr>
        <w:numPr>
          <w:ilvl w:val="0"/>
          <w:numId w:val="51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val="x-none"/>
        </w:rPr>
        <w:t xml:space="preserve">Wykonawca udziela licencji </w:t>
      </w:r>
      <w:r w:rsidRPr="00A1757E">
        <w:rPr>
          <w:sz w:val="22"/>
          <w:szCs w:val="22"/>
          <w:lang w:eastAsia="x-none"/>
        </w:rPr>
        <w:t>o której mowa powyżej</w:t>
      </w:r>
      <w:r w:rsidRPr="00A1757E">
        <w:rPr>
          <w:sz w:val="22"/>
          <w:szCs w:val="22"/>
          <w:lang w:val="x-none" w:eastAsia="x-none"/>
        </w:rPr>
        <w:t>, w</w:t>
      </w:r>
      <w:r w:rsidRPr="00A1757E">
        <w:rPr>
          <w:sz w:val="22"/>
          <w:szCs w:val="22"/>
          <w:lang w:eastAsia="x-none"/>
        </w:rPr>
        <w:t> </w:t>
      </w:r>
      <w:r w:rsidRPr="00A1757E">
        <w:rPr>
          <w:sz w:val="22"/>
          <w:szCs w:val="22"/>
          <w:lang w:val="x-none"/>
        </w:rPr>
        <w:t>chwili podpisania bez zastrzeżeń protokołu odbioru, bez konieczności składania przez Strony dodatkowego oświadczenia woli.</w:t>
      </w:r>
    </w:p>
    <w:p w14:paraId="2B2EF3DD" w14:textId="77777777" w:rsidR="00FB01D2" w:rsidRPr="00A1757E" w:rsidRDefault="00FB01D2" w:rsidP="0073185C">
      <w:pPr>
        <w:numPr>
          <w:ilvl w:val="0"/>
          <w:numId w:val="51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  <w:lang w:val="x-none"/>
        </w:rPr>
        <w:t xml:space="preserve">Przy odbiorze Wykonawca zobowiązany jest dostarczyć Zamawiającemu również egzemplarze </w:t>
      </w:r>
      <w:r w:rsidRPr="00A1757E">
        <w:rPr>
          <w:sz w:val="22"/>
          <w:szCs w:val="22"/>
          <w:lang w:val="x-none"/>
        </w:rPr>
        <w:lastRenderedPageBreak/>
        <w:t>oprogramowania, w wersjach instalacyjnych albo wskazać adres strony</w:t>
      </w:r>
      <w:r w:rsidRPr="00A1757E">
        <w:rPr>
          <w:sz w:val="22"/>
          <w:szCs w:val="22"/>
          <w:lang w:eastAsia="x-none"/>
        </w:rPr>
        <w:t xml:space="preserve"> internetowej, </w:t>
      </w:r>
      <w:r w:rsidRPr="00A1757E">
        <w:rPr>
          <w:sz w:val="22"/>
          <w:szCs w:val="22"/>
          <w:lang w:eastAsia="x-none"/>
        </w:rPr>
        <w:br/>
        <w:t>z której ww. oprogramowanie można pobrać</w:t>
      </w:r>
      <w:r w:rsidRPr="00A1757E">
        <w:rPr>
          <w:sz w:val="22"/>
          <w:szCs w:val="22"/>
          <w:lang w:val="x-none" w:eastAsia="x-none"/>
        </w:rPr>
        <w:t>.</w:t>
      </w:r>
    </w:p>
    <w:p w14:paraId="434E2294" w14:textId="0EC11514" w:rsidR="00FB01D2" w:rsidRPr="00A1757E" w:rsidRDefault="00FB01D2" w:rsidP="0073185C">
      <w:pPr>
        <w:numPr>
          <w:ilvl w:val="0"/>
          <w:numId w:val="51"/>
        </w:numPr>
        <w:tabs>
          <w:tab w:val="clear" w:pos="1440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</w:rPr>
        <w:t xml:space="preserve">W razie przeniesienia przez podmiot autorsko-uprawniony (Wykonawcę lub producenta oprogramowania) autorskich praw majątkowych do oprogramowania, o którym mowa w ust. 4 powyżej, Wykonawca zobowiązuje się – bez poniesienia przez Zamawiającego żadnych kosztów, w tym kosztów opłat licencyjnych – doprowadzić do zapewnienia Zamawiającemu ciągłości korzystania z tego oprogramowania w szczególności poprzez doprowadzenie </w:t>
      </w:r>
      <w:r w:rsidRPr="00A1757E">
        <w:rPr>
          <w:sz w:val="22"/>
          <w:szCs w:val="22"/>
        </w:rPr>
        <w:br/>
        <w:t xml:space="preserve">do udzielenia licencji do tego oprogramowania przez nabywcę autorskich praw majątkowych, </w:t>
      </w:r>
      <w:r w:rsidRPr="00A1757E">
        <w:rPr>
          <w:sz w:val="22"/>
          <w:szCs w:val="22"/>
        </w:rPr>
        <w:br/>
        <w:t xml:space="preserve">bądź poprzez dostarczenie nowego (innego) oprogramowania o parametrach nie gorszych </w:t>
      </w:r>
      <w:r w:rsidRPr="00A1757E">
        <w:rPr>
          <w:sz w:val="22"/>
          <w:szCs w:val="22"/>
        </w:rPr>
        <w:br/>
        <w:t xml:space="preserve">niż określone w dokumentacji postępowania, wraz ze stosowną licencją o treści co najmniej odpowiadającej warunkom niniejszej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y.</w:t>
      </w:r>
    </w:p>
    <w:p w14:paraId="27915192" w14:textId="77777777" w:rsidR="00FB01D2" w:rsidRPr="00A1757E" w:rsidRDefault="00FB01D2" w:rsidP="0073185C">
      <w:pPr>
        <w:numPr>
          <w:ilvl w:val="0"/>
          <w:numId w:val="51"/>
        </w:numPr>
        <w:tabs>
          <w:tab w:val="clear" w:pos="1440"/>
          <w:tab w:val="left" w:pos="426"/>
        </w:tabs>
        <w:ind w:left="426" w:hanging="426"/>
        <w:jc w:val="both"/>
        <w:rPr>
          <w:sz w:val="22"/>
          <w:szCs w:val="22"/>
          <w:lang w:val="x-none" w:eastAsia="x-none"/>
        </w:rPr>
      </w:pPr>
      <w:r w:rsidRPr="00A1757E">
        <w:rPr>
          <w:sz w:val="22"/>
          <w:szCs w:val="22"/>
        </w:rPr>
        <w:t xml:space="preserve">Strony uzgadniają, że Zamawiający może powierzyć realizację działań mieszczących się w granicach udzielonej licencji osobie trzeciej, w zastępstwie Zamawiającego. Wykonawca oświadcza, że takie powierzenie jest w pełni dopuszczalne i nie narusza warunków korzystania </w:t>
      </w:r>
      <w:r w:rsidRPr="00A1757E">
        <w:rPr>
          <w:sz w:val="22"/>
          <w:szCs w:val="22"/>
        </w:rPr>
        <w:br/>
        <w:t>z oprogramowania.</w:t>
      </w:r>
    </w:p>
    <w:p w14:paraId="6F8BC75D" w14:textId="77777777" w:rsidR="00944201" w:rsidRPr="00A1757E" w:rsidRDefault="00944201" w:rsidP="00B07A55">
      <w:pPr>
        <w:jc w:val="both"/>
        <w:outlineLvl w:val="0"/>
        <w:rPr>
          <w:b/>
          <w:bCs/>
          <w:sz w:val="22"/>
          <w:szCs w:val="22"/>
        </w:rPr>
      </w:pPr>
    </w:p>
    <w:p w14:paraId="66D219F8" w14:textId="3B319A14" w:rsidR="00FB01D2" w:rsidRPr="00A1757E" w:rsidRDefault="00FB01D2" w:rsidP="00B07A55">
      <w:pPr>
        <w:ind w:left="540"/>
        <w:rPr>
          <w:sz w:val="22"/>
          <w:szCs w:val="22"/>
        </w:rPr>
      </w:pPr>
      <w:r w:rsidRPr="00A1757E">
        <w:rPr>
          <w:b/>
          <w:bCs/>
          <w:sz w:val="22"/>
          <w:szCs w:val="22"/>
        </w:rPr>
        <w:t xml:space="preserve">§ 10 Zmiany </w:t>
      </w:r>
      <w:r w:rsidR="002C5D21" w:rsidRPr="00A1757E">
        <w:rPr>
          <w:b/>
          <w:bCs/>
          <w:sz w:val="22"/>
          <w:szCs w:val="22"/>
        </w:rPr>
        <w:t>Umow</w:t>
      </w:r>
      <w:r w:rsidRPr="00A1757E">
        <w:rPr>
          <w:b/>
          <w:bCs/>
          <w:sz w:val="22"/>
          <w:szCs w:val="22"/>
        </w:rPr>
        <w:t>y</w:t>
      </w:r>
    </w:p>
    <w:p w14:paraId="6AB65246" w14:textId="2D189C95" w:rsidR="00FB01D2" w:rsidRPr="00A1757E" w:rsidRDefault="00FB01D2" w:rsidP="0073185C">
      <w:pPr>
        <w:widowControl/>
        <w:numPr>
          <w:ilvl w:val="0"/>
          <w:numId w:val="48"/>
        </w:numPr>
        <w:tabs>
          <w:tab w:val="left" w:pos="284"/>
        </w:tabs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Strony dopuszczają możliwość zmiany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y po uprzednim sporządzeniu protokołu konieczności, przy zachowaniu wynagrodzenia Wykonawcy wskazanego w § 3 ust. 2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y, poprzez podpisanie aneksu do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y, w przypadku zaistnienia okoliczności wskazanych w treści art. 455 ust. 1 pkt 2 – 4 oraz art. 455 ust. 2 ustawy PZP, oraz w poniżej wskazanych przypadkach:</w:t>
      </w:r>
    </w:p>
    <w:p w14:paraId="4C859629" w14:textId="5BAF2271" w:rsidR="00630742" w:rsidRPr="00A1757E" w:rsidRDefault="00FB01D2" w:rsidP="0073185C">
      <w:pPr>
        <w:pStyle w:val="Akapitzlist"/>
        <w:numPr>
          <w:ilvl w:val="1"/>
          <w:numId w:val="49"/>
        </w:numPr>
        <w:tabs>
          <w:tab w:val="left" w:pos="284"/>
        </w:tabs>
        <w:rPr>
          <w:sz w:val="22"/>
          <w:szCs w:val="22"/>
        </w:rPr>
      </w:pPr>
      <w:r w:rsidRPr="00A1757E">
        <w:rPr>
          <w:sz w:val="22"/>
          <w:szCs w:val="22"/>
        </w:rPr>
        <w:t xml:space="preserve">zmiana terminu realizacji zamówienia poprzez jego przedłużenie lub zmiany sposobu realizacji poprzez wprowadzenie jego etapów (dostaw </w:t>
      </w:r>
      <w:r w:rsidR="00A153A9" w:rsidRPr="00A1757E">
        <w:rPr>
          <w:sz w:val="22"/>
          <w:szCs w:val="22"/>
        </w:rPr>
        <w:t>częściowych z możliwością płatności częściowych, które odpowiadają wartości zrealizowanej dostawy</w:t>
      </w:r>
      <w:r w:rsidRPr="00A1757E">
        <w:rPr>
          <w:sz w:val="22"/>
          <w:szCs w:val="22"/>
        </w:rPr>
        <w:t>) ze względu na przyczyny leżące po stronie Zamawiającego dotyczące np. braku przygotowania/ przekazania miejsca realizacji/dostawy</w:t>
      </w:r>
      <w:r w:rsidR="00630742" w:rsidRPr="00A1757E">
        <w:rPr>
          <w:sz w:val="22"/>
          <w:szCs w:val="22"/>
        </w:rPr>
        <w:t>, nieobecności osoby upoważnionej do odbioru ze strony Zamawiającego lub przyczyny leżące po stronie producenta sprzętu dotyczące udokumentowanych problemów związanych z produkcją lub dostawą sprzętu – o okres niezbędny do prawidłowej realizacji dostawy oraz inne niezawinione przez Strony przyczyny, w tym np. spowodowane przez tzw. siłę wyższą w rozumieniu § 8</w:t>
      </w:r>
      <w:r w:rsidR="00C644F9" w:rsidRPr="00A1757E">
        <w:rPr>
          <w:sz w:val="22"/>
          <w:szCs w:val="22"/>
        </w:rPr>
        <w:t xml:space="preserve"> Umowy</w:t>
      </w:r>
      <w:r w:rsidR="00630742" w:rsidRPr="00A1757E">
        <w:rPr>
          <w:sz w:val="22"/>
          <w:szCs w:val="22"/>
        </w:rPr>
        <w:t>;</w:t>
      </w:r>
    </w:p>
    <w:p w14:paraId="7E81DF53" w14:textId="24DB6B26" w:rsidR="00FB01D2" w:rsidRPr="00A1757E" w:rsidRDefault="00FB01D2" w:rsidP="0073185C">
      <w:pPr>
        <w:pStyle w:val="Akapitzlist"/>
        <w:numPr>
          <w:ilvl w:val="1"/>
          <w:numId w:val="49"/>
        </w:numPr>
        <w:tabs>
          <w:tab w:val="left" w:pos="284"/>
        </w:tabs>
        <w:rPr>
          <w:sz w:val="22"/>
          <w:szCs w:val="22"/>
        </w:rPr>
      </w:pPr>
      <w:r w:rsidRPr="00A1757E">
        <w:rPr>
          <w:sz w:val="22"/>
          <w:szCs w:val="22"/>
        </w:rPr>
        <w:t xml:space="preserve">zmiana określonego typu, modelu, nazwy, producenta przedmiotu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 bądź jego elementów, poprawy jakości lub innych parametrów charakterystycznych dla danego elementu dostawy lub zmiany technologii na równoważną lub lepszą, w szczególności w przypadku zakończenia jego produkcji lub wstrzymania lub wycofania go z produkcji po przedstawianiu stosownych dokumentów od producenta lub dystrybutora, z tym że cena wskazana w § 3 ust. 2 </w:t>
      </w:r>
      <w:r w:rsidR="007012B8" w:rsidRPr="00A1757E">
        <w:rPr>
          <w:sz w:val="22"/>
          <w:szCs w:val="22"/>
        </w:rPr>
        <w:t xml:space="preserve">Umowy </w:t>
      </w:r>
      <w:r w:rsidRPr="00A1757E">
        <w:rPr>
          <w:sz w:val="22"/>
          <w:szCs w:val="22"/>
        </w:rPr>
        <w:t xml:space="preserve">nie może ulec podwyższeniu, a parametry techniczne nie mogą być gorsze niż przedmiotu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 wskazane w treści oferty,</w:t>
      </w:r>
    </w:p>
    <w:p w14:paraId="576176A7" w14:textId="10AA66E7" w:rsidR="00FB01D2" w:rsidRPr="00A1757E" w:rsidRDefault="00FB01D2" w:rsidP="0073185C">
      <w:pPr>
        <w:pStyle w:val="Akapitzlist"/>
        <w:numPr>
          <w:ilvl w:val="1"/>
          <w:numId w:val="49"/>
        </w:numPr>
        <w:tabs>
          <w:tab w:val="left" w:pos="284"/>
        </w:tabs>
        <w:rPr>
          <w:sz w:val="22"/>
          <w:szCs w:val="22"/>
        </w:rPr>
      </w:pPr>
      <w:r w:rsidRPr="00A1757E">
        <w:rPr>
          <w:sz w:val="22"/>
          <w:szCs w:val="22"/>
        </w:rPr>
        <w:t>aktualizacja rozwiązań z uwagi na postęp technologiczny lub zmiany obowiązujących przepisów z innych niezawinione przez Strony</w:t>
      </w:r>
      <w:r w:rsidR="00A153A9" w:rsidRPr="00A1757E">
        <w:rPr>
          <w:sz w:val="22"/>
          <w:szCs w:val="22"/>
        </w:rPr>
        <w:t>.</w:t>
      </w:r>
    </w:p>
    <w:p w14:paraId="6AB25208" w14:textId="77777777" w:rsidR="007B5435" w:rsidRPr="00A1757E" w:rsidRDefault="007B5435" w:rsidP="00A1757E">
      <w:pPr>
        <w:widowControl/>
        <w:numPr>
          <w:ilvl w:val="0"/>
          <w:numId w:val="48"/>
        </w:numPr>
        <w:tabs>
          <w:tab w:val="left" w:pos="284"/>
        </w:tabs>
        <w:jc w:val="both"/>
        <w:rPr>
          <w:rFonts w:eastAsia="Calibri"/>
          <w:sz w:val="22"/>
          <w:szCs w:val="22"/>
        </w:rPr>
      </w:pPr>
      <w:r w:rsidRPr="00A1757E">
        <w:rPr>
          <w:rFonts w:eastAsia="Calibri"/>
          <w:sz w:val="22"/>
          <w:szCs w:val="22"/>
        </w:rPr>
        <w:t xml:space="preserve">Ponadto dopuszcza się zastąpienie dotychczasowego Wykonawcy niniejszej Umowy przez inny podmiot </w:t>
      </w:r>
      <w:r w:rsidRPr="00A1757E">
        <w:rPr>
          <w:sz w:val="22"/>
          <w:szCs w:val="22"/>
        </w:rPr>
        <w:t>spełniający</w:t>
      </w:r>
      <w:r w:rsidRPr="00A1757E">
        <w:rPr>
          <w:rFonts w:eastAsia="Calibri"/>
          <w:sz w:val="22"/>
          <w:szCs w:val="22"/>
        </w:rPr>
        <w:t xml:space="preserve"> warunki udziału w postępowaniu oraz niepodlegający wykluczeniu z postępowania na mocy art. 108 ust. 1 ustawy PZP i art. 109 ust. 1 ustawy PZP w zakresie wskazanym w dokumentach postępowania przez Zamawiającego, w </w:t>
      </w:r>
      <w:proofErr w:type="gramStart"/>
      <w:r w:rsidRPr="00A1757E">
        <w:rPr>
          <w:rFonts w:eastAsia="Calibri"/>
          <w:sz w:val="22"/>
          <w:szCs w:val="22"/>
        </w:rPr>
        <w:t>razie</w:t>
      </w:r>
      <w:proofErr w:type="gramEnd"/>
      <w:r w:rsidRPr="00A1757E">
        <w:rPr>
          <w:rFonts w:eastAsia="Calibri"/>
          <w:sz w:val="22"/>
          <w:szCs w:val="22"/>
        </w:rPr>
        <w:t xml:space="preserve"> gdy nastąpiło połączenie, podział, przekształcenie, upadłość, restrukturyzacja, nabycie dotychczasowego Wykonawcy lub nabycie jego przedsiębiorstwa przez ww. podmiot.</w:t>
      </w:r>
    </w:p>
    <w:p w14:paraId="5601DF23" w14:textId="6D29286B" w:rsidR="007B5435" w:rsidRPr="00A1757E" w:rsidRDefault="007B5435" w:rsidP="00945AA8">
      <w:pPr>
        <w:widowControl/>
        <w:numPr>
          <w:ilvl w:val="0"/>
          <w:numId w:val="62"/>
        </w:numPr>
        <w:suppressAutoHyphens w:val="0"/>
        <w:ind w:left="284" w:right="-42"/>
        <w:jc w:val="both"/>
        <w:rPr>
          <w:rFonts w:eastAsia="Calibri"/>
          <w:sz w:val="22"/>
          <w:szCs w:val="22"/>
        </w:rPr>
      </w:pPr>
      <w:r w:rsidRPr="00A1757E">
        <w:rPr>
          <w:rFonts w:eastAsia="Calibri"/>
          <w:sz w:val="22"/>
          <w:szCs w:val="22"/>
        </w:rPr>
        <w:t xml:space="preserve">Niezależnie od postanowień ust. 1 oraz </w:t>
      </w:r>
      <w:r w:rsidR="009B0AD7" w:rsidRPr="00A1757E">
        <w:rPr>
          <w:rFonts w:eastAsia="Calibri"/>
          <w:sz w:val="22"/>
          <w:szCs w:val="22"/>
        </w:rPr>
        <w:t>2</w:t>
      </w:r>
      <w:r w:rsidRPr="00A1757E">
        <w:rPr>
          <w:rFonts w:eastAsia="Calibri"/>
          <w:sz w:val="22"/>
          <w:szCs w:val="22"/>
        </w:rPr>
        <w:t>, Strony Umowy mogą dokonywać nieistotnych zmian Umowy, niestanowiących istotnej zmiany Umowy w rozumieniu art. 454 ust. 2 ustawy PZP, poprzez zawarcie pisemnego aneksu pod rygorem nieważności.</w:t>
      </w:r>
    </w:p>
    <w:p w14:paraId="047263C7" w14:textId="77777777" w:rsidR="007B5435" w:rsidRPr="00A1757E" w:rsidRDefault="007B5435" w:rsidP="00945AA8">
      <w:pPr>
        <w:widowControl/>
        <w:numPr>
          <w:ilvl w:val="0"/>
          <w:numId w:val="62"/>
        </w:numPr>
        <w:suppressAutoHyphens w:val="0"/>
        <w:ind w:left="284" w:right="-42"/>
        <w:jc w:val="both"/>
        <w:rPr>
          <w:rFonts w:eastAsia="Calibri"/>
          <w:sz w:val="22"/>
          <w:szCs w:val="22"/>
        </w:rPr>
      </w:pPr>
      <w:r w:rsidRPr="00A1757E">
        <w:rPr>
          <w:sz w:val="22"/>
          <w:szCs w:val="22"/>
        </w:rPr>
        <w:t xml:space="preserve">Strona występująca o </w:t>
      </w:r>
      <w:r w:rsidRPr="00A1757E">
        <w:rPr>
          <w:rFonts w:eastAsia="Palatino Linotype"/>
          <w:sz w:val="22"/>
          <w:szCs w:val="22"/>
        </w:rPr>
        <w:t>zmianę postanowień niniejszej Umowy zobowiązana jest do udokumentowania zaistnienia okoliczności, o których mowa w ust. 1. Wniosek o zmianę postanowień niniejszej Umowy musi być wyrażony w formie pisemnej</w:t>
      </w:r>
      <w:r w:rsidRPr="00A1757E">
        <w:rPr>
          <w:sz w:val="22"/>
          <w:szCs w:val="22"/>
        </w:rPr>
        <w:t xml:space="preserve"> na zasadach wskazanych w art. 78 lub 78</w:t>
      </w:r>
      <w:r w:rsidRPr="00A1757E">
        <w:rPr>
          <w:sz w:val="22"/>
          <w:szCs w:val="22"/>
          <w:vertAlign w:val="superscript"/>
        </w:rPr>
        <w:t>1</w:t>
      </w:r>
      <w:r w:rsidRPr="00A1757E">
        <w:rPr>
          <w:sz w:val="22"/>
          <w:szCs w:val="22"/>
        </w:rPr>
        <w:t xml:space="preserve"> Kodeksu cywilnego.</w:t>
      </w:r>
    </w:p>
    <w:p w14:paraId="336A7713" w14:textId="77777777" w:rsidR="007B5435" w:rsidRPr="00A1757E" w:rsidRDefault="007B5435" w:rsidP="007B5435">
      <w:pPr>
        <w:widowControl/>
        <w:jc w:val="both"/>
        <w:rPr>
          <w:sz w:val="22"/>
          <w:szCs w:val="22"/>
        </w:rPr>
      </w:pPr>
    </w:p>
    <w:p w14:paraId="2DCA7122" w14:textId="77777777" w:rsidR="009B0AD7" w:rsidRPr="00A1757E" w:rsidRDefault="009B0AD7" w:rsidP="00A1757E">
      <w:pPr>
        <w:widowControl/>
        <w:tabs>
          <w:tab w:val="left" w:pos="284"/>
        </w:tabs>
        <w:ind w:left="360"/>
        <w:jc w:val="both"/>
        <w:rPr>
          <w:sz w:val="22"/>
          <w:szCs w:val="22"/>
        </w:rPr>
      </w:pPr>
    </w:p>
    <w:p w14:paraId="1D118E76" w14:textId="3D67B6A7" w:rsidR="00C644F9" w:rsidRPr="00A1757E" w:rsidRDefault="00C644F9" w:rsidP="00C644F9">
      <w:pPr>
        <w:rPr>
          <w:b/>
          <w:bCs/>
          <w:sz w:val="22"/>
          <w:szCs w:val="22"/>
        </w:rPr>
      </w:pPr>
      <w:r w:rsidRPr="00A1757E">
        <w:rPr>
          <w:b/>
          <w:bCs/>
          <w:sz w:val="22"/>
          <w:szCs w:val="22"/>
        </w:rPr>
        <w:lastRenderedPageBreak/>
        <w:t>§ 11 Przedstawiciele Stron</w:t>
      </w:r>
    </w:p>
    <w:p w14:paraId="4593083A" w14:textId="77777777" w:rsidR="00C644F9" w:rsidRPr="00A1757E" w:rsidRDefault="00C644F9" w:rsidP="00945AA8">
      <w:pPr>
        <w:pStyle w:val="Akapitzlist"/>
        <w:numPr>
          <w:ilvl w:val="0"/>
          <w:numId w:val="60"/>
        </w:numPr>
        <w:tabs>
          <w:tab w:val="clear" w:pos="0"/>
        </w:tabs>
        <w:suppressAutoHyphens/>
        <w:rPr>
          <w:sz w:val="21"/>
          <w:szCs w:val="21"/>
        </w:rPr>
      </w:pPr>
      <w:r w:rsidRPr="00A1757E">
        <w:rPr>
          <w:color w:val="000000"/>
          <w:sz w:val="21"/>
          <w:szCs w:val="21"/>
        </w:rPr>
        <w:t>Strony ustalają, iż do bezpośrednich kontaktów, mających na celu zapewnienie prawidłowej realizacji przedmiotu Umowy, jego bieżący nadzór, odbiór oraz weryfikację, upoważnione zostają następujące osoby samodzielnie:</w:t>
      </w:r>
    </w:p>
    <w:p w14:paraId="34AF7E39" w14:textId="77777777" w:rsidR="00C644F9" w:rsidRPr="00A1757E" w:rsidRDefault="00C644F9" w:rsidP="00945AA8">
      <w:pPr>
        <w:pStyle w:val="Akapitzlist"/>
        <w:numPr>
          <w:ilvl w:val="1"/>
          <w:numId w:val="61"/>
        </w:numPr>
        <w:suppressAutoHyphens/>
        <w:rPr>
          <w:sz w:val="21"/>
          <w:szCs w:val="21"/>
        </w:rPr>
      </w:pPr>
      <w:r w:rsidRPr="00A1757E">
        <w:rPr>
          <w:color w:val="000000"/>
          <w:sz w:val="21"/>
          <w:szCs w:val="21"/>
        </w:rPr>
        <w:t>ze strony Zamawiającego: ……</w:t>
      </w:r>
      <w:proofErr w:type="gramStart"/>
      <w:r w:rsidRPr="00A1757E">
        <w:rPr>
          <w:color w:val="000000"/>
          <w:sz w:val="21"/>
          <w:szCs w:val="21"/>
        </w:rPr>
        <w:t>…….</w:t>
      </w:r>
      <w:proofErr w:type="gramEnd"/>
      <w:r w:rsidRPr="00A1757E">
        <w:rPr>
          <w:color w:val="000000"/>
          <w:sz w:val="21"/>
          <w:szCs w:val="21"/>
        </w:rPr>
        <w:t>.</w:t>
      </w:r>
      <w:r w:rsidRPr="00A1757E">
        <w:rPr>
          <w:i/>
          <w:iCs/>
          <w:color w:val="000000"/>
          <w:sz w:val="21"/>
          <w:szCs w:val="21"/>
        </w:rPr>
        <w:t xml:space="preserve"> </w:t>
      </w:r>
      <w:r w:rsidRPr="00A1757E">
        <w:rPr>
          <w:color w:val="000000"/>
          <w:sz w:val="21"/>
          <w:szCs w:val="21"/>
        </w:rPr>
        <w:t xml:space="preserve">– </w:t>
      </w:r>
      <w:r w:rsidRPr="00A1757E">
        <w:rPr>
          <w:i/>
          <w:iCs/>
          <w:color w:val="000000"/>
          <w:sz w:val="21"/>
          <w:szCs w:val="21"/>
        </w:rPr>
        <w:t>tel. …</w:t>
      </w:r>
      <w:proofErr w:type="gramStart"/>
      <w:r w:rsidRPr="00A1757E">
        <w:rPr>
          <w:i/>
          <w:iCs/>
          <w:color w:val="000000"/>
          <w:sz w:val="21"/>
          <w:szCs w:val="21"/>
        </w:rPr>
        <w:t>…….</w:t>
      </w:r>
      <w:proofErr w:type="gramEnd"/>
      <w:r w:rsidRPr="00A1757E">
        <w:rPr>
          <w:i/>
          <w:iCs/>
          <w:color w:val="000000"/>
          <w:sz w:val="21"/>
          <w:szCs w:val="21"/>
        </w:rPr>
        <w:t xml:space="preserve">, e-mail: ………. </w:t>
      </w:r>
      <w:r w:rsidRPr="00A1757E">
        <w:rPr>
          <w:sz w:val="21"/>
          <w:szCs w:val="21"/>
        </w:rPr>
        <w:t>lub inna osoba z ww. jednostki organizacyjnej UJ wskazana przez Zamawiającego;</w:t>
      </w:r>
    </w:p>
    <w:p w14:paraId="4B8A32CA" w14:textId="77777777" w:rsidR="00C644F9" w:rsidRPr="00A1757E" w:rsidRDefault="00C644F9" w:rsidP="00945AA8">
      <w:pPr>
        <w:pStyle w:val="Akapitzlist"/>
        <w:numPr>
          <w:ilvl w:val="1"/>
          <w:numId w:val="61"/>
        </w:numPr>
        <w:rPr>
          <w:color w:val="000000"/>
          <w:sz w:val="21"/>
          <w:szCs w:val="21"/>
        </w:rPr>
      </w:pPr>
      <w:r w:rsidRPr="00A1757E">
        <w:rPr>
          <w:color w:val="000000"/>
          <w:sz w:val="21"/>
          <w:szCs w:val="21"/>
        </w:rPr>
        <w:t>ze strony Wykonawcy – ……</w:t>
      </w:r>
      <w:proofErr w:type="gramStart"/>
      <w:r w:rsidRPr="00A1757E">
        <w:rPr>
          <w:color w:val="000000"/>
          <w:sz w:val="21"/>
          <w:szCs w:val="21"/>
        </w:rPr>
        <w:t>…….</w:t>
      </w:r>
      <w:proofErr w:type="gramEnd"/>
      <w:r w:rsidRPr="00A1757E">
        <w:rPr>
          <w:color w:val="000000"/>
          <w:sz w:val="21"/>
          <w:szCs w:val="21"/>
        </w:rPr>
        <w:t>.</w:t>
      </w:r>
      <w:r w:rsidRPr="00A1757E">
        <w:rPr>
          <w:i/>
          <w:iCs/>
          <w:color w:val="000000"/>
          <w:sz w:val="21"/>
          <w:szCs w:val="21"/>
        </w:rPr>
        <w:t xml:space="preserve"> </w:t>
      </w:r>
      <w:r w:rsidRPr="00A1757E">
        <w:rPr>
          <w:color w:val="000000"/>
          <w:sz w:val="21"/>
          <w:szCs w:val="21"/>
        </w:rPr>
        <w:t xml:space="preserve">– </w:t>
      </w:r>
      <w:r w:rsidRPr="00A1757E">
        <w:rPr>
          <w:i/>
          <w:iCs/>
          <w:color w:val="000000"/>
          <w:sz w:val="21"/>
          <w:szCs w:val="21"/>
        </w:rPr>
        <w:t>tel. …</w:t>
      </w:r>
      <w:proofErr w:type="gramStart"/>
      <w:r w:rsidRPr="00A1757E">
        <w:rPr>
          <w:i/>
          <w:iCs/>
          <w:color w:val="000000"/>
          <w:sz w:val="21"/>
          <w:szCs w:val="21"/>
        </w:rPr>
        <w:t>…….</w:t>
      </w:r>
      <w:proofErr w:type="gramEnd"/>
      <w:r w:rsidRPr="00A1757E">
        <w:rPr>
          <w:i/>
          <w:iCs/>
          <w:color w:val="000000"/>
          <w:sz w:val="21"/>
          <w:szCs w:val="21"/>
        </w:rPr>
        <w:t>, e-mail: ……….;</w:t>
      </w:r>
      <w:r w:rsidRPr="00A1757E">
        <w:rPr>
          <w:sz w:val="21"/>
          <w:szCs w:val="21"/>
        </w:rPr>
        <w:t>z zastrzeżeniem możliwości dokonania zmiany ww. osób - zmiana osób zostanie dokonana w formie pisemnej, co nie będzie traktowane jako zmiana Umowy i nie będzie wymagało sporządzania pisemnego aneksu do Umowy.</w:t>
      </w:r>
    </w:p>
    <w:p w14:paraId="0FCB404F" w14:textId="77777777" w:rsidR="00C644F9" w:rsidRPr="00A1757E" w:rsidRDefault="00C644F9" w:rsidP="00945AA8">
      <w:pPr>
        <w:pStyle w:val="Akapitzlist"/>
        <w:numPr>
          <w:ilvl w:val="0"/>
          <w:numId w:val="60"/>
        </w:numPr>
        <w:tabs>
          <w:tab w:val="clear" w:pos="0"/>
        </w:tabs>
        <w:suppressAutoHyphens/>
        <w:rPr>
          <w:color w:val="000000"/>
          <w:sz w:val="21"/>
          <w:szCs w:val="21"/>
        </w:rPr>
      </w:pPr>
      <w:r w:rsidRPr="00A1757E">
        <w:rPr>
          <w:color w:val="000000"/>
          <w:sz w:val="21"/>
          <w:szCs w:val="21"/>
        </w:rPr>
        <w:t>Strony zgodnie postanawiają, iż osoba wskazana w ust. 1.2 powyżej nie jest uprawniona do podejmowania decyzji w zakresie zmiany zasad wykonywania Umowy, a także zaciągania nowych zobowiązań lub zmiany Umowy, chyba, że wchodzi w skład Zarządu Wykonawcy albo Wykonawca jest przedsiębiorcą prowadzącym działalność gospodarczą, wpisanym do Centralnej Ewidencji I Informacji o Działalności Gospodarczej.</w:t>
      </w:r>
    </w:p>
    <w:p w14:paraId="036ED0C6" w14:textId="6454F311" w:rsidR="00C644F9" w:rsidRPr="00A1757E" w:rsidRDefault="00C644F9" w:rsidP="00945AA8">
      <w:pPr>
        <w:pStyle w:val="Akapitzlist"/>
        <w:numPr>
          <w:ilvl w:val="0"/>
          <w:numId w:val="60"/>
        </w:numPr>
        <w:tabs>
          <w:tab w:val="clear" w:pos="0"/>
        </w:tabs>
        <w:suppressAutoHyphens/>
        <w:rPr>
          <w:color w:val="000000"/>
          <w:sz w:val="21"/>
          <w:szCs w:val="21"/>
        </w:rPr>
      </w:pPr>
      <w:r w:rsidRPr="00A1757E">
        <w:rPr>
          <w:color w:val="000000"/>
          <w:sz w:val="21"/>
          <w:szCs w:val="21"/>
        </w:rPr>
        <w:t>Bieżąca współpraca w zakresie realizacji Umowy następować będzie podczas bezpośrednich spotkań w</w:t>
      </w:r>
      <w:r w:rsidR="0021211D" w:rsidRPr="00A1757E">
        <w:rPr>
          <w:color w:val="000000"/>
          <w:sz w:val="21"/>
          <w:szCs w:val="21"/>
        </w:rPr>
        <w:t xml:space="preserve"> </w:t>
      </w:r>
      <w:r w:rsidRPr="00A1757E">
        <w:rPr>
          <w:color w:val="000000"/>
          <w:sz w:val="21"/>
          <w:szCs w:val="21"/>
        </w:rPr>
        <w:t>siedzibie Zamawiającego, pocztą elektroniczną lub telefonicznie. Wszelka korespondencja wysyłana za pośrednictwem poczty elektronicznej powinna być kierowana na wskazane w ust. 1 adresy e-mail.</w:t>
      </w:r>
    </w:p>
    <w:p w14:paraId="4D4BE6A3" w14:textId="77777777" w:rsidR="00C644F9" w:rsidRPr="00A1757E" w:rsidRDefault="00C644F9" w:rsidP="00945AA8">
      <w:pPr>
        <w:pStyle w:val="Akapitzlist"/>
        <w:numPr>
          <w:ilvl w:val="0"/>
          <w:numId w:val="60"/>
        </w:numPr>
        <w:tabs>
          <w:tab w:val="clear" w:pos="0"/>
        </w:tabs>
        <w:suppressAutoHyphens/>
        <w:rPr>
          <w:color w:val="000000"/>
          <w:sz w:val="21"/>
          <w:szCs w:val="21"/>
        </w:rPr>
      </w:pPr>
      <w:r w:rsidRPr="00A1757E">
        <w:rPr>
          <w:sz w:val="21"/>
          <w:szCs w:val="21"/>
        </w:rPr>
        <w:t>W przypadku, o którym mowa w ust. 3, za dzień otrzymania przez Stronę pisma uważa się dzień wysłania go pocztą elektroniczną.</w:t>
      </w:r>
    </w:p>
    <w:p w14:paraId="73DBE995" w14:textId="77777777" w:rsidR="00C644F9" w:rsidRPr="00A1757E" w:rsidRDefault="00C644F9" w:rsidP="00945AA8">
      <w:pPr>
        <w:pStyle w:val="Akapitzlist"/>
        <w:numPr>
          <w:ilvl w:val="0"/>
          <w:numId w:val="60"/>
        </w:numPr>
        <w:tabs>
          <w:tab w:val="clear" w:pos="0"/>
        </w:tabs>
        <w:suppressAutoHyphens/>
        <w:rPr>
          <w:color w:val="000000"/>
          <w:sz w:val="21"/>
          <w:szCs w:val="21"/>
        </w:rPr>
      </w:pPr>
      <w:r w:rsidRPr="00A1757E">
        <w:rPr>
          <w:sz w:val="21"/>
          <w:szCs w:val="21"/>
        </w:rPr>
        <w:t>Do doręczania oświadczeń obejmujących ewentualne odstąpienie od Umowy albo wypowiedzenie Umowy, nie mają zastosowania postanowienia ust. 3 i ust. 4 niniejszego paragrafu.</w:t>
      </w:r>
    </w:p>
    <w:p w14:paraId="569CE852" w14:textId="77777777" w:rsidR="00C644F9" w:rsidRPr="00A1757E" w:rsidRDefault="00C644F9" w:rsidP="00C644F9">
      <w:pPr>
        <w:rPr>
          <w:b/>
          <w:bCs/>
          <w:sz w:val="22"/>
          <w:szCs w:val="22"/>
        </w:rPr>
      </w:pPr>
    </w:p>
    <w:p w14:paraId="39D11183" w14:textId="6F31395B" w:rsidR="00FB01D2" w:rsidRPr="00A1757E" w:rsidRDefault="00FB01D2" w:rsidP="00B07A55">
      <w:pPr>
        <w:ind w:left="540"/>
        <w:rPr>
          <w:b/>
          <w:bCs/>
          <w:sz w:val="22"/>
          <w:szCs w:val="22"/>
        </w:rPr>
      </w:pPr>
      <w:r w:rsidRPr="00A1757E">
        <w:rPr>
          <w:b/>
          <w:bCs/>
          <w:sz w:val="22"/>
          <w:szCs w:val="22"/>
        </w:rPr>
        <w:t>§ 1</w:t>
      </w:r>
      <w:r w:rsidR="00C644F9" w:rsidRPr="00A1757E">
        <w:rPr>
          <w:b/>
          <w:bCs/>
          <w:sz w:val="22"/>
          <w:szCs w:val="22"/>
        </w:rPr>
        <w:t>2</w:t>
      </w:r>
      <w:r w:rsidRPr="00A1757E">
        <w:rPr>
          <w:b/>
          <w:bCs/>
          <w:sz w:val="22"/>
          <w:szCs w:val="22"/>
        </w:rPr>
        <w:t xml:space="preserve"> Postanowienia końcowe</w:t>
      </w:r>
    </w:p>
    <w:p w14:paraId="490A9CBB" w14:textId="4E724694" w:rsidR="00123F10" w:rsidRPr="00A1757E" w:rsidRDefault="00123F10" w:rsidP="00A1757E">
      <w:pPr>
        <w:pStyle w:val="Akapitzlist"/>
        <w:numPr>
          <w:ilvl w:val="0"/>
          <w:numId w:val="50"/>
        </w:numPr>
        <w:ind w:left="284" w:hanging="284"/>
        <w:rPr>
          <w:sz w:val="22"/>
          <w:szCs w:val="22"/>
        </w:rPr>
      </w:pPr>
      <w:r w:rsidRPr="00A1757E">
        <w:rPr>
          <w:sz w:val="22"/>
          <w:szCs w:val="22"/>
        </w:rPr>
        <w:t xml:space="preserve">Wszelkie zmiany lub uzupełnienia niniejszej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 mogą nastąpić za zgodą Stron w formie pisemnego aneksu pod rygorem nieważności.</w:t>
      </w:r>
    </w:p>
    <w:p w14:paraId="2499AE93" w14:textId="0619F2CA" w:rsidR="00FB01D2" w:rsidRPr="00A1757E" w:rsidRDefault="00FB01D2" w:rsidP="0073185C">
      <w:pPr>
        <w:pStyle w:val="Akapitzlist"/>
        <w:numPr>
          <w:ilvl w:val="0"/>
          <w:numId w:val="50"/>
        </w:numPr>
        <w:ind w:left="284" w:hanging="284"/>
        <w:rPr>
          <w:sz w:val="22"/>
          <w:szCs w:val="22"/>
        </w:rPr>
      </w:pPr>
      <w:r w:rsidRPr="00A1757E">
        <w:rPr>
          <w:sz w:val="22"/>
          <w:szCs w:val="22"/>
        </w:rPr>
        <w:t xml:space="preserve">Wszelkie oświadczenia Stron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 będą składane na piśmie pod rygorem nieważności listem poleconym lub za potwierdzeniem ich złożenia.</w:t>
      </w:r>
    </w:p>
    <w:p w14:paraId="7FB9A2FA" w14:textId="7470C534" w:rsidR="007012B8" w:rsidRPr="00A1757E" w:rsidRDefault="007012B8" w:rsidP="0073185C">
      <w:pPr>
        <w:pStyle w:val="Akapitzlist"/>
        <w:numPr>
          <w:ilvl w:val="0"/>
          <w:numId w:val="50"/>
        </w:numPr>
        <w:ind w:left="284" w:hanging="284"/>
        <w:rPr>
          <w:sz w:val="22"/>
          <w:szCs w:val="22"/>
        </w:rPr>
      </w:pPr>
      <w:r w:rsidRPr="00A1757E">
        <w:rPr>
          <w:sz w:val="22"/>
          <w:szCs w:val="22"/>
        </w:rPr>
        <w:t xml:space="preserve">Ewentualna nieważność jednego lub kilku postanowień niniejszej Umowy nie wpływa na ważność Umowy w całości, a w takim przypadku Strony zastępują nieważne postanowienie postanowieniem zgodnym z celem i innymi postanowieniami Umowy, bądź też postanowieniem </w:t>
      </w:r>
      <w:r w:rsidR="0021211D" w:rsidRPr="00A1757E">
        <w:rPr>
          <w:sz w:val="22"/>
          <w:szCs w:val="22"/>
        </w:rPr>
        <w:t>umown</w:t>
      </w:r>
      <w:r w:rsidRPr="00A1757E">
        <w:rPr>
          <w:sz w:val="22"/>
          <w:szCs w:val="22"/>
        </w:rPr>
        <w:t xml:space="preserve">ym w jego pierwotnym brzmieniu w przypadku dokonania zmian Umowy z naruszeniem zapisów § 10 ust. 1 oraz </w:t>
      </w:r>
      <w:r w:rsidR="00010DBB" w:rsidRPr="00A1757E">
        <w:rPr>
          <w:sz w:val="22"/>
          <w:szCs w:val="22"/>
        </w:rPr>
        <w:t>2</w:t>
      </w:r>
      <w:r w:rsidRPr="00A1757E">
        <w:rPr>
          <w:sz w:val="22"/>
          <w:szCs w:val="22"/>
        </w:rPr>
        <w:t xml:space="preserve"> niniejszej Umowy.</w:t>
      </w:r>
    </w:p>
    <w:p w14:paraId="36CB0B07" w14:textId="5B88D93F" w:rsidR="00FB01D2" w:rsidRPr="00A1757E" w:rsidRDefault="00FB01D2" w:rsidP="0073185C">
      <w:pPr>
        <w:widowControl/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A1757E">
        <w:rPr>
          <w:sz w:val="22"/>
          <w:szCs w:val="22"/>
          <w:lang w:val="x-none"/>
        </w:rPr>
        <w:t xml:space="preserve">Żadna ze Stron nie jest uprawniona do przeniesienia swoich praw i zobowiązań z tytułu niniejszej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 xml:space="preserve">y bez uzyskania pisemnej zgody drugiej Strony, w szczególności Wykonawcy nie przysługuje prawo przenoszenia wierzytelności wynikających z niniejszej </w:t>
      </w:r>
      <w:r w:rsidR="002C5D21" w:rsidRPr="00A1757E">
        <w:rPr>
          <w:sz w:val="22"/>
          <w:szCs w:val="22"/>
          <w:lang w:val="x-none"/>
        </w:rPr>
        <w:t>Umow</w:t>
      </w:r>
      <w:r w:rsidRPr="00A1757E">
        <w:rPr>
          <w:sz w:val="22"/>
          <w:szCs w:val="22"/>
          <w:lang w:val="x-none"/>
        </w:rPr>
        <w:t>y bez uprzedniej pisemnej zgody Zamawiającego</w:t>
      </w:r>
      <w:r w:rsidRPr="00A1757E">
        <w:rPr>
          <w:sz w:val="22"/>
          <w:szCs w:val="22"/>
        </w:rPr>
        <w:t>, pod rygorem nieważności</w:t>
      </w:r>
    </w:p>
    <w:p w14:paraId="2672EC47" w14:textId="77777777" w:rsidR="00FB01D2" w:rsidRPr="00A1757E" w:rsidRDefault="00FB01D2" w:rsidP="0073185C">
      <w:pPr>
        <w:widowControl/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A1757E">
        <w:rPr>
          <w:sz w:val="22"/>
          <w:szCs w:val="22"/>
        </w:rPr>
        <w:t>Strony zobowiązują się do każdorazowego powiadamiania listem poleconym o zmianie adresu swojej siedziby, pod rygorem uznania za skutecznie doręczoną korespondencję wysłaną pod dotychczas znany adres.</w:t>
      </w:r>
    </w:p>
    <w:p w14:paraId="08D00EC4" w14:textId="11299A1F" w:rsidR="00FB01D2" w:rsidRPr="00A1757E" w:rsidRDefault="00FB01D2" w:rsidP="0073185C">
      <w:pPr>
        <w:widowControl/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A1757E">
        <w:rPr>
          <w:bCs/>
          <w:sz w:val="22"/>
          <w:szCs w:val="22"/>
        </w:rPr>
        <w:t xml:space="preserve">W </w:t>
      </w:r>
      <w:r w:rsidRPr="00A1757E">
        <w:rPr>
          <w:sz w:val="22"/>
          <w:szCs w:val="22"/>
        </w:rPr>
        <w:t xml:space="preserve">przypadku zaistnienia pomiędzy stronami sporu, wynikającego z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y lub pozostającego w związku z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ą, strony zobowiązują się do podjęcia próby jego rozwiązania w drodze mediacji prowadzonej przez Mediatorów Stałych Sądu Polubownego przy Prokuratorii Generalnej RP </w:t>
      </w:r>
      <w:r w:rsidRPr="00A1757E">
        <w:rPr>
          <w:rStyle w:val="Odwoanieprzypisudolnego"/>
          <w:sz w:val="22"/>
          <w:szCs w:val="22"/>
        </w:rPr>
        <w:footnoteReference w:id="2"/>
      </w:r>
      <w:r w:rsidRPr="00A1757E">
        <w:rPr>
          <w:sz w:val="22"/>
          <w:szCs w:val="22"/>
        </w:rPr>
        <w:t>, zgodnie z Regulaminem tego Sądu, a dopiero w przypadku braku zawarcia ugody przed Mediatorem Stałym Sądu Polubownego przy Prokuratorii Generalnej RP, spor będzie poddany rozstrzygnięciu przez sąd powszechny właściwy miejscowo dla siedziby Zamawiającego.</w:t>
      </w:r>
    </w:p>
    <w:p w14:paraId="30D3192C" w14:textId="040A55D5" w:rsidR="00FB01D2" w:rsidRPr="00A1757E" w:rsidRDefault="00FB01D2" w:rsidP="0073185C">
      <w:pPr>
        <w:widowControl/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W sprawach </w:t>
      </w:r>
      <w:r w:rsidRPr="00A1757E">
        <w:rPr>
          <w:snapToGrid w:val="0"/>
          <w:sz w:val="22"/>
          <w:szCs w:val="22"/>
        </w:rPr>
        <w:t>nieuregulowanych</w:t>
      </w:r>
      <w:r w:rsidRPr="00A1757E">
        <w:rPr>
          <w:sz w:val="22"/>
          <w:szCs w:val="22"/>
        </w:rPr>
        <w:t xml:space="preserve"> niniejszą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 xml:space="preserve">ą mają zastosowanie przepisy ustawy z dnia 11 września 2019 r. – Prawo zamówień publicznych </w:t>
      </w:r>
      <w:r w:rsidRPr="00A1757E">
        <w:rPr>
          <w:iCs/>
          <w:sz w:val="22"/>
          <w:szCs w:val="22"/>
        </w:rPr>
        <w:t>(t. j. Dz. U. 2023 poz. 1605 ze zm.</w:t>
      </w:r>
      <w:proofErr w:type="gramStart"/>
      <w:r w:rsidRPr="00A1757E">
        <w:rPr>
          <w:iCs/>
          <w:sz w:val="22"/>
          <w:szCs w:val="22"/>
        </w:rPr>
        <w:t>)</w:t>
      </w:r>
      <w:r w:rsidR="001E026E" w:rsidRPr="00A1757E">
        <w:t xml:space="preserve"> </w:t>
      </w:r>
      <w:r w:rsidR="001E026E" w:rsidRPr="00A1757E">
        <w:rPr>
          <w:iCs/>
          <w:sz w:val="22"/>
          <w:szCs w:val="22"/>
        </w:rPr>
        <w:t>.</w:t>
      </w:r>
      <w:proofErr w:type="gramEnd"/>
      <w:r w:rsidR="001E026E" w:rsidRPr="00A1757E">
        <w:rPr>
          <w:iCs/>
          <w:sz w:val="22"/>
          <w:szCs w:val="22"/>
        </w:rPr>
        <w:t>), ustawy z dnia 2 marca 2020 r. o szczególnych rozwiązaniach związanych z zapobieganiem, przeciwdziałaniem i zwalczaniem COVID-19, innych chorób zakaźnych oraz wywołanych nimi sytuacji kryzysowych (t. j. Dz. U. 2024 poz. 340 ze zm.)</w:t>
      </w:r>
      <w:r w:rsidRPr="00A1757E">
        <w:rPr>
          <w:iCs/>
          <w:sz w:val="22"/>
          <w:szCs w:val="22"/>
        </w:rPr>
        <w:t xml:space="preserve"> </w:t>
      </w:r>
      <w:r w:rsidRPr="00A1757E">
        <w:rPr>
          <w:sz w:val="22"/>
          <w:szCs w:val="22"/>
        </w:rPr>
        <w:t xml:space="preserve">oraz ustawy z dnia 23 kwietnia 1964 r. – Kodeks cywilny </w:t>
      </w:r>
      <w:r w:rsidRPr="00A1757E">
        <w:rPr>
          <w:iCs/>
          <w:sz w:val="22"/>
          <w:szCs w:val="22"/>
        </w:rPr>
        <w:t>(t. j. Dz. U. 2023 poz. 1610 ze zm.).</w:t>
      </w:r>
    </w:p>
    <w:p w14:paraId="2D7967A8" w14:textId="52A9B74D" w:rsidR="00FB01D2" w:rsidRPr="00A1757E" w:rsidRDefault="00FB01D2" w:rsidP="0073185C">
      <w:pPr>
        <w:widowControl/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bookmarkStart w:id="9" w:name="_Hlk139234816"/>
      <w:r w:rsidRPr="00A1757E">
        <w:rPr>
          <w:sz w:val="22"/>
          <w:szCs w:val="22"/>
        </w:rPr>
        <w:lastRenderedPageBreak/>
        <w:t>Umowa niniejsza została sporządzona pisemnie na zasadach określonych w art. 78 i 78</w:t>
      </w:r>
      <w:r w:rsidRPr="00A1757E">
        <w:rPr>
          <w:sz w:val="22"/>
          <w:szCs w:val="22"/>
          <w:vertAlign w:val="superscript"/>
        </w:rPr>
        <w:t>1</w:t>
      </w:r>
      <w:r w:rsidRPr="00A1757E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</w:t>
      </w:r>
      <w:r w:rsidR="007012B8" w:rsidRPr="00A1757E">
        <w:rPr>
          <w:sz w:val="22"/>
          <w:szCs w:val="22"/>
        </w:rPr>
        <w:t xml:space="preserve">9 </w:t>
      </w:r>
      <w:r w:rsidRPr="00A1757E">
        <w:rPr>
          <w:sz w:val="22"/>
          <w:szCs w:val="22"/>
        </w:rPr>
        <w:t>poniżej.</w:t>
      </w:r>
    </w:p>
    <w:p w14:paraId="258A5420" w14:textId="53E9E09C" w:rsidR="00FB01D2" w:rsidRPr="00A1757E" w:rsidRDefault="00FB01D2" w:rsidP="0073185C">
      <w:pPr>
        <w:widowControl/>
        <w:numPr>
          <w:ilvl w:val="0"/>
          <w:numId w:val="50"/>
        </w:numPr>
        <w:ind w:left="284" w:hanging="284"/>
        <w:jc w:val="both"/>
        <w:rPr>
          <w:sz w:val="22"/>
          <w:szCs w:val="22"/>
        </w:rPr>
      </w:pPr>
      <w:r w:rsidRPr="00A1757E">
        <w:rPr>
          <w:sz w:val="22"/>
          <w:szCs w:val="22"/>
        </w:rPr>
        <w:t xml:space="preserve">Strony zgodnie oświadczają, że w przypadku zawarcia niniejszej </w:t>
      </w:r>
      <w:r w:rsidR="002C5D21" w:rsidRPr="00A1757E">
        <w:rPr>
          <w:sz w:val="22"/>
          <w:szCs w:val="22"/>
        </w:rPr>
        <w:t>Umow</w:t>
      </w:r>
      <w:r w:rsidRPr="00A1757E">
        <w:rPr>
          <w:sz w:val="22"/>
          <w:szCs w:val="22"/>
        </w:rPr>
        <w:t>y w formie elektronicznej za pomocą kwalifikowanego podpisu elektronicznego, będącej zgodnie z art. 78</w:t>
      </w:r>
      <w:r w:rsidRPr="00A1757E">
        <w:rPr>
          <w:sz w:val="22"/>
          <w:szCs w:val="22"/>
          <w:vertAlign w:val="superscript"/>
        </w:rPr>
        <w:t>1</w:t>
      </w:r>
      <w:r w:rsidRPr="00A1757E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 jej zawarciu przez umocowanych przedstawicieli każdej ze Stron</w:t>
      </w:r>
      <w:bookmarkEnd w:id="9"/>
      <w:r w:rsidRPr="00A1757E">
        <w:rPr>
          <w:sz w:val="22"/>
          <w:szCs w:val="22"/>
        </w:rPr>
        <w:t>.</w:t>
      </w:r>
    </w:p>
    <w:p w14:paraId="46CA1D07" w14:textId="77777777" w:rsidR="00FB01D2" w:rsidRPr="00A1757E" w:rsidRDefault="00FB01D2" w:rsidP="00B07A55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000DDBFF" w14:textId="77777777" w:rsidR="007012B8" w:rsidRPr="00A1757E" w:rsidRDefault="007012B8" w:rsidP="007012B8">
      <w:pPr>
        <w:jc w:val="left"/>
        <w:rPr>
          <w:i/>
          <w:iCs/>
          <w:sz w:val="22"/>
          <w:szCs w:val="22"/>
        </w:rPr>
      </w:pPr>
      <w:r w:rsidRPr="00A1757E">
        <w:rPr>
          <w:i/>
          <w:iCs/>
          <w:sz w:val="22"/>
          <w:szCs w:val="22"/>
        </w:rPr>
        <w:t>Załącznik do Umowy stanowi:</w:t>
      </w:r>
    </w:p>
    <w:p w14:paraId="51C3EE95" w14:textId="25DE9073" w:rsidR="007012B8" w:rsidRPr="00A1757E" w:rsidRDefault="007012B8" w:rsidP="007012B8">
      <w:pPr>
        <w:pStyle w:val="Akapitzlist"/>
        <w:numPr>
          <w:ilvl w:val="1"/>
          <w:numId w:val="48"/>
        </w:numPr>
        <w:spacing w:after="160" w:line="259" w:lineRule="auto"/>
        <w:jc w:val="left"/>
        <w:rPr>
          <w:i/>
          <w:iCs/>
          <w:sz w:val="20"/>
          <w:szCs w:val="20"/>
        </w:rPr>
      </w:pPr>
      <w:r w:rsidRPr="00A1757E">
        <w:rPr>
          <w:i/>
          <w:iCs/>
          <w:sz w:val="20"/>
          <w:szCs w:val="20"/>
        </w:rPr>
        <w:t>Kalkulacja cenowa,</w:t>
      </w:r>
    </w:p>
    <w:p w14:paraId="1EF95CB2" w14:textId="799D2A98" w:rsidR="0007746F" w:rsidRPr="00A1757E" w:rsidRDefault="007012B8" w:rsidP="00A1757E">
      <w:pPr>
        <w:pStyle w:val="Akapitzlist"/>
        <w:numPr>
          <w:ilvl w:val="1"/>
          <w:numId w:val="48"/>
        </w:numPr>
        <w:spacing w:after="160" w:line="259" w:lineRule="auto"/>
        <w:jc w:val="left"/>
      </w:pPr>
      <w:r w:rsidRPr="00A1757E">
        <w:rPr>
          <w:i/>
          <w:iCs/>
          <w:sz w:val="22"/>
          <w:szCs w:val="22"/>
        </w:rPr>
        <w:t>Wzór protokołu odbioru.</w:t>
      </w:r>
    </w:p>
    <w:p w14:paraId="28AF96C7" w14:textId="77777777" w:rsidR="0007746F" w:rsidRPr="00A1757E" w:rsidRDefault="0007746F" w:rsidP="00B07A55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14:paraId="082362C0" w14:textId="2965109C" w:rsidR="00FB01D2" w:rsidRPr="00A1757E" w:rsidRDefault="00FB01D2" w:rsidP="00B07A55">
      <w:pPr>
        <w:rPr>
          <w:sz w:val="22"/>
          <w:szCs w:val="22"/>
        </w:rPr>
      </w:pPr>
      <w:r w:rsidRPr="00A1757E">
        <w:rPr>
          <w:i/>
          <w:iCs/>
          <w:sz w:val="22"/>
          <w:szCs w:val="22"/>
          <w:lang w:val="x-none"/>
        </w:rPr>
        <w:t xml:space="preserve"> .............................</w:t>
      </w:r>
      <w:r w:rsidRPr="00A1757E">
        <w:rPr>
          <w:i/>
          <w:iCs/>
          <w:sz w:val="22"/>
          <w:szCs w:val="22"/>
        </w:rPr>
        <w:t>........</w:t>
      </w:r>
      <w:r w:rsidRPr="00A1757E">
        <w:rPr>
          <w:i/>
          <w:iCs/>
          <w:sz w:val="22"/>
          <w:szCs w:val="22"/>
          <w:lang w:val="x-none"/>
        </w:rPr>
        <w:t>..</w:t>
      </w:r>
      <w:r w:rsidR="00C57813" w:rsidRPr="00A1757E">
        <w:rPr>
          <w:i/>
          <w:iCs/>
          <w:sz w:val="22"/>
          <w:szCs w:val="22"/>
          <w:lang w:val="x-none"/>
        </w:rPr>
        <w:t xml:space="preserve">             </w:t>
      </w:r>
      <w:r w:rsidRPr="00A1757E">
        <w:rPr>
          <w:i/>
          <w:iCs/>
          <w:sz w:val="22"/>
          <w:szCs w:val="22"/>
          <w:lang w:val="x-none"/>
        </w:rPr>
        <w:t>.....................................</w:t>
      </w:r>
    </w:p>
    <w:p w14:paraId="50901972" w14:textId="77777777" w:rsidR="00FB01D2" w:rsidRPr="00A1757E" w:rsidRDefault="00FB01D2" w:rsidP="00B07A55">
      <w:pPr>
        <w:ind w:left="360"/>
        <w:rPr>
          <w:b/>
          <w:sz w:val="22"/>
          <w:szCs w:val="22"/>
        </w:rPr>
      </w:pPr>
      <w:r w:rsidRPr="00A1757E">
        <w:rPr>
          <w:b/>
          <w:i/>
          <w:iCs/>
          <w:sz w:val="22"/>
          <w:szCs w:val="22"/>
          <w:lang w:val="x-none"/>
        </w:rPr>
        <w:t>Zamawiający</w:t>
      </w:r>
      <w:r w:rsidRPr="00A1757E">
        <w:rPr>
          <w:b/>
          <w:i/>
          <w:iCs/>
          <w:sz w:val="22"/>
          <w:szCs w:val="22"/>
          <w:lang w:val="x-none"/>
        </w:rPr>
        <w:tab/>
      </w:r>
      <w:r w:rsidRPr="00A1757E">
        <w:rPr>
          <w:b/>
          <w:i/>
          <w:iCs/>
          <w:sz w:val="22"/>
          <w:szCs w:val="22"/>
          <w:lang w:val="x-none"/>
        </w:rPr>
        <w:tab/>
      </w:r>
      <w:r w:rsidRPr="00A1757E">
        <w:rPr>
          <w:b/>
          <w:i/>
          <w:iCs/>
          <w:sz w:val="22"/>
          <w:szCs w:val="22"/>
          <w:lang w:val="x-none"/>
        </w:rPr>
        <w:tab/>
      </w:r>
      <w:r w:rsidRPr="00A1757E">
        <w:rPr>
          <w:b/>
          <w:i/>
          <w:iCs/>
          <w:sz w:val="22"/>
          <w:szCs w:val="22"/>
          <w:lang w:val="x-none"/>
        </w:rPr>
        <w:tab/>
      </w:r>
      <w:r w:rsidRPr="00A1757E">
        <w:rPr>
          <w:b/>
          <w:i/>
          <w:iCs/>
          <w:sz w:val="22"/>
          <w:szCs w:val="22"/>
          <w:lang w:val="x-none"/>
        </w:rPr>
        <w:tab/>
      </w:r>
      <w:r w:rsidRPr="00A1757E">
        <w:rPr>
          <w:b/>
          <w:i/>
          <w:iCs/>
          <w:sz w:val="22"/>
          <w:szCs w:val="22"/>
          <w:lang w:val="x-none"/>
        </w:rPr>
        <w:tab/>
        <w:t>Wykonawca</w:t>
      </w:r>
    </w:p>
    <w:p w14:paraId="17F6131D" w14:textId="77777777" w:rsidR="004D7F5A" w:rsidRPr="00A1757E" w:rsidRDefault="004D7F5A" w:rsidP="00B07A55">
      <w:pPr>
        <w:jc w:val="right"/>
        <w:rPr>
          <w:b/>
          <w:sz w:val="22"/>
          <w:szCs w:val="22"/>
        </w:rPr>
        <w:sectPr w:rsidR="004D7F5A" w:rsidRPr="00A1757E" w:rsidSect="00687B9C">
          <w:pgSz w:w="11907" w:h="16840" w:code="9"/>
          <w:pgMar w:top="584" w:right="1418" w:bottom="1418" w:left="1418" w:header="708" w:footer="709" w:gutter="0"/>
          <w:cols w:space="708"/>
          <w:docGrid w:linePitch="360"/>
        </w:sectPr>
      </w:pPr>
    </w:p>
    <w:p w14:paraId="6BE7ED7A" w14:textId="77777777" w:rsidR="004D7F5A" w:rsidRPr="00A1757E" w:rsidRDefault="004D7F5A" w:rsidP="004D7F5A">
      <w:pPr>
        <w:jc w:val="right"/>
        <w:rPr>
          <w:b/>
          <w:sz w:val="22"/>
          <w:szCs w:val="22"/>
        </w:rPr>
      </w:pPr>
      <w:r w:rsidRPr="00A1757E">
        <w:rPr>
          <w:b/>
          <w:sz w:val="22"/>
          <w:szCs w:val="22"/>
        </w:rPr>
        <w:lastRenderedPageBreak/>
        <w:t xml:space="preserve">Załącznik nr 1 do Umowy </w:t>
      </w:r>
    </w:p>
    <w:p w14:paraId="5CE6CFC4" w14:textId="77777777" w:rsidR="004D7F5A" w:rsidRPr="00A1757E" w:rsidRDefault="004D7F5A" w:rsidP="004D7F5A">
      <w:pPr>
        <w:jc w:val="right"/>
        <w:rPr>
          <w:b/>
          <w:sz w:val="22"/>
          <w:szCs w:val="22"/>
        </w:rPr>
      </w:pPr>
    </w:p>
    <w:p w14:paraId="0992D4E4" w14:textId="77777777" w:rsidR="004D7F5A" w:rsidRPr="00A1757E" w:rsidRDefault="004D7F5A" w:rsidP="004D7F5A">
      <w:pPr>
        <w:jc w:val="right"/>
        <w:rPr>
          <w:b/>
          <w:sz w:val="22"/>
          <w:szCs w:val="22"/>
        </w:rPr>
      </w:pPr>
    </w:p>
    <w:p w14:paraId="094C8014" w14:textId="77A9DC03" w:rsidR="004D7F5A" w:rsidRPr="00A1757E" w:rsidRDefault="004D7F5A" w:rsidP="004D7F5A">
      <w:pPr>
        <w:rPr>
          <w:b/>
          <w:sz w:val="26"/>
          <w:szCs w:val="26"/>
          <w:u w:val="single"/>
        </w:rPr>
      </w:pPr>
      <w:r w:rsidRPr="00A1757E">
        <w:rPr>
          <w:b/>
          <w:sz w:val="26"/>
          <w:szCs w:val="26"/>
          <w:u w:val="single"/>
        </w:rPr>
        <w:t>Kalkulacja cenowa</w:t>
      </w:r>
    </w:p>
    <w:p w14:paraId="47F95F1B" w14:textId="77777777" w:rsidR="00B248E0" w:rsidRPr="00A1757E" w:rsidRDefault="00B248E0" w:rsidP="00B07A55">
      <w:pPr>
        <w:jc w:val="right"/>
        <w:rPr>
          <w:b/>
          <w:sz w:val="22"/>
          <w:szCs w:val="22"/>
        </w:rPr>
      </w:pPr>
    </w:p>
    <w:p w14:paraId="4D4B076E" w14:textId="77777777" w:rsidR="00B248E0" w:rsidRPr="00A1757E" w:rsidRDefault="00B248E0" w:rsidP="00B07A55">
      <w:pPr>
        <w:jc w:val="right"/>
        <w:rPr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2"/>
        <w:gridCol w:w="3095"/>
        <w:gridCol w:w="2616"/>
        <w:gridCol w:w="1706"/>
        <w:gridCol w:w="1707"/>
        <w:gridCol w:w="1684"/>
        <w:gridCol w:w="1754"/>
        <w:gridCol w:w="1754"/>
      </w:tblGrid>
      <w:tr w:rsidR="0073185C" w:rsidRPr="00A1757E" w14:paraId="63CB3494" w14:textId="77777777" w:rsidTr="006F3245">
        <w:tc>
          <w:tcPr>
            <w:tcW w:w="512" w:type="dxa"/>
            <w:shd w:val="clear" w:color="auto" w:fill="E7E6E6" w:themeFill="background2"/>
            <w:vAlign w:val="center"/>
          </w:tcPr>
          <w:p w14:paraId="4E392D28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95" w:type="dxa"/>
            <w:shd w:val="clear" w:color="auto" w:fill="E7E6E6" w:themeFill="background2"/>
            <w:vAlign w:val="center"/>
          </w:tcPr>
          <w:p w14:paraId="02863AD1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616" w:type="dxa"/>
            <w:shd w:val="clear" w:color="auto" w:fill="E7E6E6" w:themeFill="background2"/>
            <w:vAlign w:val="center"/>
          </w:tcPr>
          <w:p w14:paraId="728B21E4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Oferowany typ/rodzaj/model/producent</w:t>
            </w:r>
          </w:p>
        </w:tc>
        <w:tc>
          <w:tcPr>
            <w:tcW w:w="1706" w:type="dxa"/>
            <w:shd w:val="clear" w:color="auto" w:fill="E7E6E6" w:themeFill="background2"/>
            <w:vAlign w:val="center"/>
          </w:tcPr>
          <w:p w14:paraId="5EA009FC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 za 1 szt.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14:paraId="3CABF784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za 1 szt.</w:t>
            </w: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14:paraId="2C435D2B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Liczba sztuk</w:t>
            </w:r>
          </w:p>
        </w:tc>
        <w:tc>
          <w:tcPr>
            <w:tcW w:w="1754" w:type="dxa"/>
            <w:shd w:val="clear" w:color="auto" w:fill="E7E6E6" w:themeFill="background2"/>
            <w:vAlign w:val="center"/>
          </w:tcPr>
          <w:p w14:paraId="2F5A08C6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Cena netto zamówienia [kolumna 4 x kolumna 6]</w:t>
            </w:r>
          </w:p>
        </w:tc>
        <w:tc>
          <w:tcPr>
            <w:tcW w:w="1754" w:type="dxa"/>
            <w:shd w:val="clear" w:color="auto" w:fill="E7E6E6" w:themeFill="background2"/>
            <w:vAlign w:val="center"/>
          </w:tcPr>
          <w:p w14:paraId="2C0F58B7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Cena brutto zamówienia [kolumna 5 x kolumna 6]</w:t>
            </w:r>
          </w:p>
        </w:tc>
      </w:tr>
      <w:tr w:rsidR="0073185C" w:rsidRPr="00A1757E" w14:paraId="7B0B06F3" w14:textId="77777777" w:rsidTr="006F3245">
        <w:tc>
          <w:tcPr>
            <w:tcW w:w="512" w:type="dxa"/>
            <w:shd w:val="clear" w:color="auto" w:fill="E7E6E6" w:themeFill="background2"/>
            <w:vAlign w:val="center"/>
          </w:tcPr>
          <w:p w14:paraId="05ACF247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-1-</w:t>
            </w:r>
          </w:p>
        </w:tc>
        <w:tc>
          <w:tcPr>
            <w:tcW w:w="3095" w:type="dxa"/>
            <w:shd w:val="clear" w:color="auto" w:fill="E7E6E6" w:themeFill="background2"/>
            <w:vAlign w:val="center"/>
          </w:tcPr>
          <w:p w14:paraId="56D73F78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-2-</w:t>
            </w:r>
          </w:p>
        </w:tc>
        <w:tc>
          <w:tcPr>
            <w:tcW w:w="2616" w:type="dxa"/>
            <w:shd w:val="clear" w:color="auto" w:fill="E7E6E6" w:themeFill="background2"/>
            <w:vAlign w:val="center"/>
          </w:tcPr>
          <w:p w14:paraId="1AAAC8D8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-3-</w:t>
            </w:r>
          </w:p>
        </w:tc>
        <w:tc>
          <w:tcPr>
            <w:tcW w:w="1706" w:type="dxa"/>
            <w:shd w:val="clear" w:color="auto" w:fill="E7E6E6" w:themeFill="background2"/>
            <w:vAlign w:val="center"/>
          </w:tcPr>
          <w:p w14:paraId="24E7CFAD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-4-</w:t>
            </w:r>
          </w:p>
        </w:tc>
        <w:tc>
          <w:tcPr>
            <w:tcW w:w="1707" w:type="dxa"/>
            <w:shd w:val="clear" w:color="auto" w:fill="E7E6E6" w:themeFill="background2"/>
            <w:vAlign w:val="center"/>
          </w:tcPr>
          <w:p w14:paraId="6C16E514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-5-</w:t>
            </w:r>
          </w:p>
        </w:tc>
        <w:tc>
          <w:tcPr>
            <w:tcW w:w="1684" w:type="dxa"/>
            <w:shd w:val="clear" w:color="auto" w:fill="E7E6E6" w:themeFill="background2"/>
            <w:vAlign w:val="center"/>
          </w:tcPr>
          <w:p w14:paraId="455F2A2D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-6-</w:t>
            </w:r>
          </w:p>
        </w:tc>
        <w:tc>
          <w:tcPr>
            <w:tcW w:w="1754" w:type="dxa"/>
            <w:shd w:val="clear" w:color="auto" w:fill="E7E6E6" w:themeFill="background2"/>
            <w:vAlign w:val="center"/>
          </w:tcPr>
          <w:p w14:paraId="6EE1C834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-7-</w:t>
            </w:r>
          </w:p>
        </w:tc>
        <w:tc>
          <w:tcPr>
            <w:tcW w:w="1754" w:type="dxa"/>
            <w:shd w:val="clear" w:color="auto" w:fill="E7E6E6" w:themeFill="background2"/>
            <w:vAlign w:val="center"/>
          </w:tcPr>
          <w:p w14:paraId="66CA5425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</w:rPr>
              <w:t>-8-</w:t>
            </w:r>
          </w:p>
        </w:tc>
      </w:tr>
      <w:tr w:rsidR="0073185C" w:rsidRPr="00A1757E" w14:paraId="4A416318" w14:textId="77777777" w:rsidTr="006F3245">
        <w:trPr>
          <w:trHeight w:val="737"/>
        </w:trPr>
        <w:tc>
          <w:tcPr>
            <w:tcW w:w="512" w:type="dxa"/>
            <w:vAlign w:val="center"/>
          </w:tcPr>
          <w:p w14:paraId="71168D9D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95" w:type="dxa"/>
            <w:vAlign w:val="center"/>
          </w:tcPr>
          <w:p w14:paraId="0943AB43" w14:textId="77777777" w:rsidR="0073185C" w:rsidRPr="00A1757E" w:rsidRDefault="0073185C" w:rsidP="006F3245">
            <w:pPr>
              <w:pStyle w:val="Tekstpodstawowy"/>
              <w:spacing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Pamięć RAM do serwera CISCO wraz ze wsparciem producenta</w:t>
            </w:r>
          </w:p>
        </w:tc>
        <w:tc>
          <w:tcPr>
            <w:tcW w:w="2616" w:type="dxa"/>
            <w:vAlign w:val="center"/>
          </w:tcPr>
          <w:p w14:paraId="040DDA1F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Cs/>
                <w:sz w:val="20"/>
                <w:szCs w:val="20"/>
              </w:rPr>
              <w:t>UCSX-MR-X64G2RW</w:t>
            </w:r>
          </w:p>
        </w:tc>
        <w:tc>
          <w:tcPr>
            <w:tcW w:w="1706" w:type="dxa"/>
          </w:tcPr>
          <w:p w14:paraId="22759441" w14:textId="77777777" w:rsidR="0073185C" w:rsidRPr="00A1757E" w:rsidRDefault="0073185C" w:rsidP="006F3245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7" w:type="dxa"/>
          </w:tcPr>
          <w:p w14:paraId="13C555E9" w14:textId="77777777" w:rsidR="0073185C" w:rsidRPr="00A1757E" w:rsidRDefault="0073185C" w:rsidP="006F3245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147D8C63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757E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1754" w:type="dxa"/>
          </w:tcPr>
          <w:p w14:paraId="2F7F630B" w14:textId="77777777" w:rsidR="0073185C" w:rsidRPr="00A1757E" w:rsidRDefault="0073185C" w:rsidP="006F3245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54" w:type="dxa"/>
          </w:tcPr>
          <w:p w14:paraId="450775DC" w14:textId="77777777" w:rsidR="0073185C" w:rsidRPr="00A1757E" w:rsidRDefault="0073185C" w:rsidP="006F3245">
            <w:pPr>
              <w:pStyle w:val="Tekstpodstawowy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3185C" w:rsidRPr="00A1757E" w14:paraId="2ECCBB57" w14:textId="77777777" w:rsidTr="006F3245">
        <w:trPr>
          <w:trHeight w:val="737"/>
        </w:trPr>
        <w:tc>
          <w:tcPr>
            <w:tcW w:w="11320" w:type="dxa"/>
            <w:gridSpan w:val="6"/>
            <w:vAlign w:val="center"/>
          </w:tcPr>
          <w:p w14:paraId="49837852" w14:textId="77777777" w:rsidR="0073185C" w:rsidRPr="00A1757E" w:rsidRDefault="0073185C" w:rsidP="006F3245">
            <w:pPr>
              <w:pStyle w:val="Tekstpodstawowy"/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1757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Razem:</w:t>
            </w:r>
          </w:p>
        </w:tc>
        <w:tc>
          <w:tcPr>
            <w:tcW w:w="1754" w:type="dxa"/>
            <w:vAlign w:val="center"/>
          </w:tcPr>
          <w:p w14:paraId="53ABAB25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754" w:type="dxa"/>
            <w:vAlign w:val="center"/>
          </w:tcPr>
          <w:p w14:paraId="7BD17D9C" w14:textId="77777777" w:rsidR="0073185C" w:rsidRPr="00A1757E" w:rsidRDefault="0073185C" w:rsidP="006F3245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1FFD222F" w14:textId="77777777" w:rsidR="00B248E0" w:rsidRPr="00A1757E" w:rsidRDefault="00B248E0" w:rsidP="00B07A55">
      <w:pPr>
        <w:jc w:val="right"/>
        <w:rPr>
          <w:b/>
          <w:sz w:val="22"/>
          <w:szCs w:val="22"/>
        </w:rPr>
      </w:pPr>
    </w:p>
    <w:p w14:paraId="60AA9FAC" w14:textId="77777777" w:rsidR="00B248E0" w:rsidRPr="00A1757E" w:rsidRDefault="00B248E0" w:rsidP="00B07A55">
      <w:pPr>
        <w:jc w:val="right"/>
        <w:rPr>
          <w:b/>
          <w:sz w:val="22"/>
          <w:szCs w:val="22"/>
        </w:rPr>
      </w:pPr>
    </w:p>
    <w:p w14:paraId="3B8E584F" w14:textId="77777777" w:rsidR="004D7F5A" w:rsidRPr="00A1757E" w:rsidRDefault="004D7F5A" w:rsidP="00C00953">
      <w:pPr>
        <w:jc w:val="both"/>
        <w:rPr>
          <w:b/>
          <w:sz w:val="22"/>
          <w:szCs w:val="22"/>
        </w:rPr>
        <w:sectPr w:rsidR="004D7F5A" w:rsidRPr="00A1757E" w:rsidSect="00687B9C">
          <w:pgSz w:w="16840" w:h="11907" w:orient="landscape" w:code="9"/>
          <w:pgMar w:top="1418" w:right="584" w:bottom="1418" w:left="1418" w:header="709" w:footer="709" w:gutter="0"/>
          <w:cols w:space="708"/>
          <w:docGrid w:linePitch="360"/>
        </w:sectPr>
      </w:pPr>
    </w:p>
    <w:p w14:paraId="3AEE328D" w14:textId="77777777" w:rsidR="00B248E0" w:rsidRPr="00A1757E" w:rsidRDefault="00B248E0" w:rsidP="00B248E0">
      <w:pPr>
        <w:jc w:val="right"/>
        <w:rPr>
          <w:b/>
          <w:sz w:val="22"/>
          <w:szCs w:val="22"/>
        </w:rPr>
      </w:pPr>
      <w:r w:rsidRPr="00A1757E">
        <w:rPr>
          <w:b/>
          <w:sz w:val="22"/>
          <w:szCs w:val="22"/>
        </w:rPr>
        <w:lastRenderedPageBreak/>
        <w:t xml:space="preserve">Załącznik nr 2 do Umowy </w:t>
      </w:r>
    </w:p>
    <w:p w14:paraId="7007A78E" w14:textId="77777777" w:rsidR="00B248E0" w:rsidRPr="00A1757E" w:rsidRDefault="00B248E0" w:rsidP="00B07A55">
      <w:pPr>
        <w:jc w:val="right"/>
        <w:rPr>
          <w:b/>
          <w:sz w:val="22"/>
          <w:szCs w:val="22"/>
        </w:rPr>
      </w:pPr>
    </w:p>
    <w:p w14:paraId="3E40118D" w14:textId="77777777" w:rsidR="00B248E0" w:rsidRPr="00A1757E" w:rsidRDefault="00B248E0" w:rsidP="00B07A55">
      <w:pPr>
        <w:jc w:val="right"/>
        <w:rPr>
          <w:b/>
          <w:sz w:val="22"/>
          <w:szCs w:val="22"/>
        </w:rPr>
      </w:pPr>
    </w:p>
    <w:p w14:paraId="05700AF0" w14:textId="77777777" w:rsidR="00FB01D2" w:rsidRPr="00A1757E" w:rsidRDefault="00FB01D2" w:rsidP="00B07A55">
      <w:pPr>
        <w:autoSpaceDE w:val="0"/>
        <w:jc w:val="right"/>
        <w:outlineLvl w:val="0"/>
        <w:rPr>
          <w:sz w:val="18"/>
          <w:szCs w:val="18"/>
        </w:rPr>
      </w:pPr>
    </w:p>
    <w:p w14:paraId="366055CE" w14:textId="77777777" w:rsidR="00FB01D2" w:rsidRPr="00A1757E" w:rsidRDefault="00FB01D2" w:rsidP="00B07A55">
      <w:pPr>
        <w:autoSpaceDE w:val="0"/>
        <w:ind w:left="-567"/>
        <w:jc w:val="left"/>
        <w:rPr>
          <w:sz w:val="18"/>
          <w:szCs w:val="18"/>
        </w:rPr>
      </w:pPr>
      <w:r w:rsidRPr="00A1757E">
        <w:rPr>
          <w:bCs/>
          <w:sz w:val="18"/>
          <w:szCs w:val="18"/>
        </w:rPr>
        <w:t>……………………………………………….</w:t>
      </w:r>
    </w:p>
    <w:p w14:paraId="28C897A7" w14:textId="77777777" w:rsidR="00FB01D2" w:rsidRPr="00A1757E" w:rsidRDefault="00FB01D2" w:rsidP="00B07A55">
      <w:pPr>
        <w:autoSpaceDE w:val="0"/>
        <w:ind w:left="-567"/>
        <w:jc w:val="left"/>
        <w:rPr>
          <w:sz w:val="18"/>
          <w:szCs w:val="18"/>
        </w:rPr>
      </w:pPr>
      <w:r w:rsidRPr="00A1757E">
        <w:rPr>
          <w:bCs/>
          <w:sz w:val="18"/>
          <w:szCs w:val="18"/>
        </w:rPr>
        <w:t>pieczątka Jednostki UJ</w:t>
      </w:r>
    </w:p>
    <w:p w14:paraId="326EB703" w14:textId="77777777" w:rsidR="00FB01D2" w:rsidRPr="00A1757E" w:rsidRDefault="00FB01D2" w:rsidP="00B07A55">
      <w:pPr>
        <w:autoSpaceDE w:val="0"/>
        <w:ind w:left="-567"/>
        <w:jc w:val="left"/>
        <w:rPr>
          <w:b/>
          <w:bCs/>
          <w:sz w:val="18"/>
          <w:szCs w:val="18"/>
        </w:rPr>
      </w:pPr>
    </w:p>
    <w:p w14:paraId="5C6FC3A8" w14:textId="77777777" w:rsidR="00FB01D2" w:rsidRPr="00A1757E" w:rsidRDefault="00FB01D2" w:rsidP="00B07A55">
      <w:pPr>
        <w:autoSpaceDE w:val="0"/>
        <w:spacing w:after="240"/>
        <w:ind w:left="-567"/>
        <w:outlineLvl w:val="0"/>
        <w:rPr>
          <w:sz w:val="18"/>
          <w:szCs w:val="18"/>
        </w:rPr>
      </w:pPr>
      <w:r w:rsidRPr="00A1757E">
        <w:rPr>
          <w:b/>
          <w:bCs/>
          <w:sz w:val="18"/>
          <w:szCs w:val="18"/>
        </w:rPr>
        <w:t>Protokół odbioru towaru / wykonania usługi …………,</w:t>
      </w:r>
    </w:p>
    <w:p w14:paraId="46B1EE81" w14:textId="77777777" w:rsidR="00FB01D2" w:rsidRPr="00A1757E" w:rsidRDefault="00FB01D2" w:rsidP="00B07A55">
      <w:pPr>
        <w:autoSpaceDE w:val="0"/>
        <w:ind w:left="-567"/>
        <w:jc w:val="left"/>
        <w:rPr>
          <w:b/>
          <w:bCs/>
          <w:sz w:val="18"/>
          <w:szCs w:val="18"/>
        </w:rPr>
      </w:pPr>
    </w:p>
    <w:p w14:paraId="3317A8F9" w14:textId="64275930" w:rsidR="00FB01D2" w:rsidRPr="00A1757E" w:rsidRDefault="00FB01D2" w:rsidP="00B07A55">
      <w:pPr>
        <w:autoSpaceDE w:val="0"/>
        <w:ind w:left="-567"/>
        <w:jc w:val="left"/>
        <w:outlineLvl w:val="0"/>
        <w:rPr>
          <w:sz w:val="18"/>
          <w:szCs w:val="18"/>
        </w:rPr>
      </w:pPr>
      <w:r w:rsidRPr="00A1757E">
        <w:rPr>
          <w:sz w:val="18"/>
          <w:szCs w:val="18"/>
        </w:rPr>
        <w:t>W dniu ……………………. r. w związku z Umową nr 80.272.</w:t>
      </w:r>
      <w:r w:rsidR="0073185C" w:rsidRPr="00A1757E">
        <w:rPr>
          <w:sz w:val="18"/>
          <w:szCs w:val="18"/>
        </w:rPr>
        <w:t>87</w:t>
      </w:r>
      <w:r w:rsidRPr="00A1757E">
        <w:rPr>
          <w:sz w:val="18"/>
          <w:szCs w:val="18"/>
        </w:rPr>
        <w:t>.202</w:t>
      </w:r>
      <w:r w:rsidR="00CE05B4" w:rsidRPr="00A1757E">
        <w:rPr>
          <w:sz w:val="18"/>
          <w:szCs w:val="18"/>
        </w:rPr>
        <w:t xml:space="preserve">4 </w:t>
      </w:r>
      <w:r w:rsidRPr="00A1757E">
        <w:rPr>
          <w:sz w:val="18"/>
          <w:szCs w:val="18"/>
        </w:rPr>
        <w:t>z dnia ………………</w:t>
      </w:r>
      <w:proofErr w:type="gramStart"/>
      <w:r w:rsidRPr="00A1757E">
        <w:rPr>
          <w:sz w:val="18"/>
          <w:szCs w:val="18"/>
        </w:rPr>
        <w:t>…….</w:t>
      </w:r>
      <w:proofErr w:type="gramEnd"/>
      <w:r w:rsidRPr="00A1757E">
        <w:rPr>
          <w:sz w:val="18"/>
          <w:szCs w:val="18"/>
        </w:rPr>
        <w:t>.…</w:t>
      </w:r>
    </w:p>
    <w:p w14:paraId="2DBA37B1" w14:textId="77777777" w:rsidR="00FB01D2" w:rsidRPr="00A1757E" w:rsidRDefault="00FB01D2" w:rsidP="00B07A55">
      <w:pPr>
        <w:autoSpaceDE w:val="0"/>
        <w:ind w:left="-567"/>
        <w:jc w:val="left"/>
        <w:rPr>
          <w:sz w:val="18"/>
          <w:szCs w:val="18"/>
        </w:rPr>
      </w:pPr>
    </w:p>
    <w:p w14:paraId="5BF755F8" w14:textId="77777777" w:rsidR="00FB01D2" w:rsidRPr="00A1757E" w:rsidRDefault="00FB01D2" w:rsidP="00B07A55">
      <w:pPr>
        <w:autoSpaceDE w:val="0"/>
        <w:ind w:left="-567"/>
        <w:jc w:val="left"/>
        <w:outlineLvl w:val="0"/>
        <w:rPr>
          <w:sz w:val="18"/>
          <w:szCs w:val="18"/>
        </w:rPr>
      </w:pPr>
      <w:r w:rsidRPr="00A1757E">
        <w:rPr>
          <w:b/>
          <w:bCs/>
          <w:sz w:val="18"/>
          <w:szCs w:val="18"/>
        </w:rPr>
        <w:t xml:space="preserve">DOKONANO / NIE DOKONANO* odbioru: </w:t>
      </w:r>
    </w:p>
    <w:p w14:paraId="3AA9EEAD" w14:textId="77777777" w:rsidR="00FB01D2" w:rsidRPr="00A1757E" w:rsidRDefault="00FB01D2" w:rsidP="00B07A55">
      <w:pPr>
        <w:autoSpaceDE w:val="0"/>
        <w:ind w:left="-567"/>
        <w:jc w:val="left"/>
        <w:rPr>
          <w:sz w:val="18"/>
          <w:szCs w:val="18"/>
        </w:rPr>
      </w:pPr>
    </w:p>
    <w:p w14:paraId="243625B0" w14:textId="2CC0B35A" w:rsidR="00FB01D2" w:rsidRPr="00A1757E" w:rsidRDefault="00FB01D2" w:rsidP="00B07A55">
      <w:pPr>
        <w:autoSpaceDE w:val="0"/>
        <w:ind w:left="-567"/>
        <w:jc w:val="left"/>
        <w:outlineLvl w:val="0"/>
        <w:rPr>
          <w:sz w:val="18"/>
          <w:szCs w:val="18"/>
        </w:rPr>
      </w:pPr>
      <w:r w:rsidRPr="00A1757E">
        <w:rPr>
          <w:sz w:val="18"/>
          <w:szCs w:val="18"/>
        </w:rPr>
        <w:t xml:space="preserve">Dane </w:t>
      </w:r>
      <w:r w:rsidR="00C4295F" w:rsidRPr="00A1757E">
        <w:rPr>
          <w:sz w:val="18"/>
          <w:szCs w:val="18"/>
        </w:rPr>
        <w:t xml:space="preserve">Wykonawcy </w:t>
      </w:r>
      <w:r w:rsidRPr="00A1757E">
        <w:rPr>
          <w:sz w:val="18"/>
          <w:szCs w:val="18"/>
        </w:rPr>
        <w:t>………………………………………………………….</w:t>
      </w:r>
    </w:p>
    <w:p w14:paraId="4C508550" w14:textId="77777777" w:rsidR="00FB01D2" w:rsidRPr="00A1757E" w:rsidRDefault="00FB01D2" w:rsidP="00B07A55">
      <w:pPr>
        <w:autoSpaceDE w:val="0"/>
        <w:ind w:left="-1134"/>
        <w:rPr>
          <w:sz w:val="18"/>
          <w:szCs w:val="18"/>
        </w:rPr>
      </w:pPr>
    </w:p>
    <w:p w14:paraId="481726A1" w14:textId="77777777" w:rsidR="00FB01D2" w:rsidRPr="00A1757E" w:rsidRDefault="00FB01D2" w:rsidP="00B07A55">
      <w:pPr>
        <w:autoSpaceDE w:val="0"/>
        <w:ind w:left="-1134"/>
        <w:rPr>
          <w:sz w:val="18"/>
          <w:szCs w:val="18"/>
        </w:rPr>
      </w:pPr>
    </w:p>
    <w:tbl>
      <w:tblPr>
        <w:tblW w:w="10490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709"/>
        <w:gridCol w:w="1360"/>
        <w:gridCol w:w="654"/>
        <w:gridCol w:w="1130"/>
        <w:gridCol w:w="1155"/>
        <w:gridCol w:w="1564"/>
        <w:gridCol w:w="1260"/>
        <w:gridCol w:w="1212"/>
        <w:gridCol w:w="1446"/>
      </w:tblGrid>
      <w:tr w:rsidR="0073185C" w:rsidRPr="00A1757E" w14:paraId="1353F853" w14:textId="77777777" w:rsidTr="00242D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1BCCA" w14:textId="77777777" w:rsidR="00FB01D2" w:rsidRPr="00A1757E" w:rsidRDefault="00FB01D2" w:rsidP="00B07A55">
            <w:pPr>
              <w:autoSpaceDE w:val="0"/>
              <w:rPr>
                <w:sz w:val="18"/>
                <w:szCs w:val="18"/>
              </w:rPr>
            </w:pPr>
            <w:r w:rsidRPr="00A1757E">
              <w:rPr>
                <w:sz w:val="18"/>
                <w:szCs w:val="18"/>
              </w:rPr>
              <w:t>Lp.</w:t>
            </w:r>
          </w:p>
        </w:tc>
        <w:tc>
          <w:tcPr>
            <w:tcW w:w="71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4641A" w14:textId="77777777" w:rsidR="00FB01D2" w:rsidRPr="00A1757E" w:rsidRDefault="00FB01D2" w:rsidP="00B07A55">
            <w:pPr>
              <w:autoSpaceDE w:val="0"/>
              <w:rPr>
                <w:sz w:val="18"/>
                <w:szCs w:val="18"/>
              </w:rPr>
            </w:pPr>
            <w:r w:rsidRPr="00A1757E">
              <w:rPr>
                <w:sz w:val="18"/>
                <w:szCs w:val="18"/>
              </w:rPr>
              <w:t>Specyfikacja dostarczonego sprzętu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127AA" w14:textId="77777777" w:rsidR="00FB01D2" w:rsidRPr="00A1757E" w:rsidRDefault="00FB01D2" w:rsidP="00B07A55">
            <w:pPr>
              <w:autoSpaceDE w:val="0"/>
              <w:rPr>
                <w:sz w:val="18"/>
                <w:szCs w:val="18"/>
              </w:rPr>
            </w:pPr>
            <w:r w:rsidRPr="00A1757E">
              <w:rPr>
                <w:sz w:val="18"/>
                <w:szCs w:val="18"/>
              </w:rPr>
              <w:t>Data odbioru ilościowego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8616" w14:textId="77777777" w:rsidR="00FB01D2" w:rsidRPr="00A1757E" w:rsidRDefault="00FB01D2" w:rsidP="00B07A55">
            <w:pPr>
              <w:autoSpaceDE w:val="0"/>
              <w:rPr>
                <w:sz w:val="18"/>
                <w:szCs w:val="18"/>
              </w:rPr>
            </w:pPr>
            <w:r w:rsidRPr="00A1757E">
              <w:rPr>
                <w:sz w:val="18"/>
                <w:szCs w:val="18"/>
              </w:rPr>
              <w:t>Data odbioru jakościowego</w:t>
            </w:r>
          </w:p>
        </w:tc>
      </w:tr>
      <w:tr w:rsidR="0073185C" w:rsidRPr="00A1757E" w14:paraId="3FF64724" w14:textId="77777777" w:rsidTr="00242D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A4539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E509B" w14:textId="77777777" w:rsidR="00FB01D2" w:rsidRPr="00A1757E" w:rsidRDefault="00FB01D2" w:rsidP="00B07A55">
            <w:pPr>
              <w:autoSpaceDE w:val="0"/>
              <w:rPr>
                <w:sz w:val="18"/>
                <w:szCs w:val="18"/>
              </w:rPr>
            </w:pPr>
            <w:r w:rsidRPr="00A1757E">
              <w:rPr>
                <w:sz w:val="18"/>
                <w:szCs w:val="18"/>
              </w:rPr>
              <w:t>Nazwa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72D49" w14:textId="77777777" w:rsidR="00FB01D2" w:rsidRPr="00A1757E" w:rsidRDefault="00FB01D2" w:rsidP="00B07A55">
            <w:pPr>
              <w:autoSpaceDE w:val="0"/>
              <w:rPr>
                <w:sz w:val="18"/>
                <w:szCs w:val="18"/>
              </w:rPr>
            </w:pPr>
            <w:r w:rsidRPr="00A1757E">
              <w:rPr>
                <w:sz w:val="18"/>
                <w:szCs w:val="18"/>
              </w:rPr>
              <w:t>Ilość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147B3" w14:textId="77777777" w:rsidR="00FB01D2" w:rsidRPr="00A1757E" w:rsidRDefault="00FB01D2" w:rsidP="00B07A55">
            <w:pPr>
              <w:autoSpaceDE w:val="0"/>
              <w:rPr>
                <w:sz w:val="18"/>
                <w:szCs w:val="18"/>
              </w:rPr>
            </w:pPr>
            <w:r w:rsidRPr="00A1757E">
              <w:rPr>
                <w:sz w:val="18"/>
                <w:szCs w:val="18"/>
              </w:rPr>
              <w:t>Producent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8735F" w14:textId="77777777" w:rsidR="00FB01D2" w:rsidRPr="00A1757E" w:rsidRDefault="00FB01D2" w:rsidP="00B07A55">
            <w:pPr>
              <w:autoSpaceDE w:val="0"/>
              <w:rPr>
                <w:sz w:val="18"/>
                <w:szCs w:val="18"/>
              </w:rPr>
            </w:pPr>
            <w:r w:rsidRPr="00A1757E">
              <w:rPr>
                <w:sz w:val="18"/>
                <w:szCs w:val="18"/>
              </w:rPr>
              <w:t>Model/typ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ED915" w14:textId="77777777" w:rsidR="00FB01D2" w:rsidRPr="00A1757E" w:rsidRDefault="00FB01D2" w:rsidP="00B07A55">
            <w:pPr>
              <w:autoSpaceDE w:val="0"/>
              <w:rPr>
                <w:sz w:val="18"/>
                <w:szCs w:val="18"/>
              </w:rPr>
            </w:pPr>
            <w:r w:rsidRPr="00A1757E">
              <w:rPr>
                <w:sz w:val="18"/>
                <w:szCs w:val="18"/>
              </w:rPr>
              <w:t>Nr fabryczny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BEBE" w14:textId="77777777" w:rsidR="00FB01D2" w:rsidRPr="00A1757E" w:rsidRDefault="00FB01D2" w:rsidP="00B07A55">
            <w:pPr>
              <w:autoSpaceDE w:val="0"/>
              <w:rPr>
                <w:sz w:val="18"/>
                <w:szCs w:val="18"/>
              </w:rPr>
            </w:pPr>
            <w:r w:rsidRPr="00A1757E">
              <w:rPr>
                <w:sz w:val="18"/>
                <w:szCs w:val="18"/>
              </w:rPr>
              <w:t>Data produkcji sprzętu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436C5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02CD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3185C" w:rsidRPr="00A1757E" w14:paraId="08E0A006" w14:textId="77777777" w:rsidTr="00242D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13A8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  <w:p w14:paraId="2B42FD3B" w14:textId="77777777" w:rsidR="00FB01D2" w:rsidRPr="00A1757E" w:rsidRDefault="00FB01D2" w:rsidP="00B07A55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9B2C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BF8C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B5286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9B167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78446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A52B0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2FAEF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18A39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73185C" w:rsidRPr="00A1757E" w14:paraId="151EE976" w14:textId="77777777" w:rsidTr="00242DD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7CE90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  <w:p w14:paraId="256C2FA0" w14:textId="77777777" w:rsidR="00FB01D2" w:rsidRPr="00A1757E" w:rsidRDefault="00FB01D2" w:rsidP="00B07A55">
            <w:pPr>
              <w:autoSpaceDE w:val="0"/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BC146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28474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30CE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D206E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214BF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2B5BD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B8AD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39459" w14:textId="77777777" w:rsidR="00FB01D2" w:rsidRPr="00A1757E" w:rsidRDefault="00FB01D2" w:rsidP="00B07A55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14:paraId="5DEF0026" w14:textId="77777777" w:rsidR="00FB01D2" w:rsidRPr="00A1757E" w:rsidRDefault="00FB01D2" w:rsidP="00B07A55">
      <w:pPr>
        <w:autoSpaceDE w:val="0"/>
        <w:ind w:left="-1080"/>
        <w:rPr>
          <w:sz w:val="18"/>
          <w:szCs w:val="18"/>
        </w:rPr>
      </w:pPr>
    </w:p>
    <w:p w14:paraId="34E5990F" w14:textId="77777777" w:rsidR="00FB01D2" w:rsidRPr="00A1757E" w:rsidRDefault="00FB01D2" w:rsidP="00B07A55">
      <w:pPr>
        <w:autoSpaceDE w:val="0"/>
        <w:ind w:left="-709"/>
        <w:jc w:val="left"/>
        <w:outlineLvl w:val="0"/>
        <w:rPr>
          <w:sz w:val="18"/>
          <w:szCs w:val="18"/>
        </w:rPr>
      </w:pPr>
      <w:r w:rsidRPr="00A1757E">
        <w:rPr>
          <w:sz w:val="18"/>
          <w:szCs w:val="18"/>
        </w:rPr>
        <w:t xml:space="preserve">Zgodnie z Umową odbiór Sprzętu powinien nastąpić do dnia .............................. </w:t>
      </w:r>
    </w:p>
    <w:p w14:paraId="672D9376" w14:textId="77777777" w:rsidR="00FB01D2" w:rsidRPr="00A1757E" w:rsidRDefault="00FB01D2" w:rsidP="00B07A55">
      <w:pPr>
        <w:autoSpaceDE w:val="0"/>
        <w:ind w:left="-709"/>
        <w:jc w:val="left"/>
        <w:rPr>
          <w:sz w:val="18"/>
          <w:szCs w:val="18"/>
        </w:rPr>
      </w:pPr>
    </w:p>
    <w:p w14:paraId="5A7F0CDA" w14:textId="77777777" w:rsidR="00FB01D2" w:rsidRPr="00A1757E" w:rsidRDefault="00FB01D2" w:rsidP="00B07A55">
      <w:pPr>
        <w:autoSpaceDE w:val="0"/>
        <w:ind w:left="-709"/>
        <w:jc w:val="left"/>
        <w:outlineLvl w:val="0"/>
        <w:rPr>
          <w:sz w:val="18"/>
          <w:szCs w:val="18"/>
        </w:rPr>
      </w:pPr>
      <w:r w:rsidRPr="00A1757E">
        <w:rPr>
          <w:sz w:val="18"/>
          <w:szCs w:val="18"/>
        </w:rPr>
        <w:t xml:space="preserve">Odbiór Sprzętu został wykonany w terminie/nie został wykonany w terminie* </w:t>
      </w:r>
    </w:p>
    <w:p w14:paraId="571CF21E" w14:textId="77777777" w:rsidR="00FB01D2" w:rsidRPr="00A1757E" w:rsidRDefault="00FB01D2" w:rsidP="00B07A55">
      <w:pPr>
        <w:autoSpaceDE w:val="0"/>
        <w:ind w:left="-709"/>
        <w:jc w:val="left"/>
        <w:rPr>
          <w:sz w:val="18"/>
          <w:szCs w:val="18"/>
        </w:rPr>
      </w:pPr>
    </w:p>
    <w:p w14:paraId="0C814A75" w14:textId="77777777" w:rsidR="00FB01D2" w:rsidRPr="00A1757E" w:rsidRDefault="00FB01D2" w:rsidP="00B07A55">
      <w:pPr>
        <w:autoSpaceDE w:val="0"/>
        <w:ind w:left="-709"/>
        <w:jc w:val="left"/>
        <w:outlineLvl w:val="0"/>
        <w:rPr>
          <w:sz w:val="18"/>
          <w:szCs w:val="18"/>
        </w:rPr>
      </w:pPr>
      <w:r w:rsidRPr="00A1757E">
        <w:rPr>
          <w:b/>
          <w:sz w:val="18"/>
          <w:szCs w:val="18"/>
        </w:rPr>
        <w:t>BEZ UWAG I ZASTRZEŻEŃ / UWAGI I ZASTRZEŻENIA</w:t>
      </w:r>
      <w:r w:rsidRPr="00A1757E">
        <w:rPr>
          <w:sz w:val="18"/>
          <w:szCs w:val="18"/>
        </w:rPr>
        <w:t xml:space="preserve">* </w:t>
      </w:r>
    </w:p>
    <w:p w14:paraId="57123103" w14:textId="77777777" w:rsidR="00FB01D2" w:rsidRPr="00A1757E" w:rsidRDefault="00FB01D2" w:rsidP="00B07A55">
      <w:pPr>
        <w:autoSpaceDE w:val="0"/>
        <w:ind w:left="-709"/>
        <w:jc w:val="left"/>
        <w:rPr>
          <w:sz w:val="18"/>
          <w:szCs w:val="18"/>
        </w:rPr>
      </w:pPr>
      <w:r w:rsidRPr="00A1757E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EF1701" w14:textId="77777777" w:rsidR="00FB01D2" w:rsidRPr="00A1757E" w:rsidRDefault="00FB01D2" w:rsidP="00B07A55">
      <w:pPr>
        <w:autoSpaceDE w:val="0"/>
        <w:ind w:left="-709"/>
        <w:jc w:val="left"/>
        <w:rPr>
          <w:sz w:val="18"/>
          <w:szCs w:val="18"/>
        </w:rPr>
      </w:pPr>
    </w:p>
    <w:p w14:paraId="4252762D" w14:textId="77777777" w:rsidR="00FB01D2" w:rsidRPr="00A1757E" w:rsidRDefault="00FB01D2" w:rsidP="00B07A55">
      <w:pPr>
        <w:autoSpaceDE w:val="0"/>
        <w:spacing w:after="120"/>
        <w:ind w:left="-709"/>
        <w:jc w:val="left"/>
        <w:rPr>
          <w:sz w:val="18"/>
          <w:szCs w:val="18"/>
        </w:rPr>
      </w:pPr>
      <w:r w:rsidRPr="00A1757E">
        <w:rPr>
          <w:sz w:val="18"/>
          <w:szCs w:val="18"/>
        </w:rPr>
        <w:t>Dotyczy faktury nr ………………………………………</w:t>
      </w:r>
      <w:proofErr w:type="gramStart"/>
      <w:r w:rsidRPr="00A1757E">
        <w:rPr>
          <w:sz w:val="18"/>
          <w:szCs w:val="18"/>
        </w:rPr>
        <w:t>…….</w:t>
      </w:r>
      <w:proofErr w:type="gramEnd"/>
      <w:r w:rsidRPr="00A1757E">
        <w:rPr>
          <w:sz w:val="18"/>
          <w:szCs w:val="18"/>
        </w:rPr>
        <w:t>.….. z dnia ……………………………</w:t>
      </w:r>
      <w:proofErr w:type="gramStart"/>
      <w:r w:rsidRPr="00A1757E">
        <w:rPr>
          <w:sz w:val="18"/>
          <w:szCs w:val="18"/>
        </w:rPr>
        <w:t>…….</w:t>
      </w:r>
      <w:proofErr w:type="gramEnd"/>
      <w:r w:rsidRPr="00A1757E">
        <w:rPr>
          <w:sz w:val="18"/>
          <w:szCs w:val="18"/>
        </w:rPr>
        <w:t>.</w:t>
      </w:r>
    </w:p>
    <w:p w14:paraId="708C7D14" w14:textId="77777777" w:rsidR="00FB01D2" w:rsidRPr="00A1757E" w:rsidRDefault="00FB01D2" w:rsidP="00B07A55">
      <w:pPr>
        <w:autoSpaceDE w:val="0"/>
        <w:spacing w:after="120"/>
        <w:ind w:left="-709"/>
        <w:jc w:val="left"/>
        <w:rPr>
          <w:sz w:val="18"/>
          <w:szCs w:val="18"/>
        </w:rPr>
      </w:pPr>
      <w:r w:rsidRPr="00A1757E">
        <w:rPr>
          <w:sz w:val="18"/>
          <w:szCs w:val="18"/>
        </w:rPr>
        <w:t>Nr dokumentu SAP ………………………………………………………………………</w:t>
      </w:r>
      <w:proofErr w:type="gramStart"/>
      <w:r w:rsidRPr="00A1757E">
        <w:rPr>
          <w:sz w:val="18"/>
          <w:szCs w:val="18"/>
        </w:rPr>
        <w:t>…….</w:t>
      </w:r>
      <w:proofErr w:type="gramEnd"/>
      <w:r w:rsidRPr="00A1757E">
        <w:rPr>
          <w:sz w:val="18"/>
          <w:szCs w:val="18"/>
        </w:rPr>
        <w:t>.…………………..</w:t>
      </w:r>
    </w:p>
    <w:p w14:paraId="58A75536" w14:textId="77777777" w:rsidR="00FB01D2" w:rsidRPr="00A1757E" w:rsidRDefault="00FB01D2" w:rsidP="00B07A55">
      <w:pPr>
        <w:autoSpaceDE w:val="0"/>
        <w:spacing w:after="120"/>
        <w:ind w:left="-709"/>
        <w:jc w:val="left"/>
        <w:rPr>
          <w:sz w:val="18"/>
          <w:szCs w:val="18"/>
        </w:rPr>
      </w:pPr>
      <w:r w:rsidRPr="00A1757E">
        <w:rPr>
          <w:sz w:val="18"/>
          <w:szCs w:val="18"/>
        </w:rPr>
        <w:t>Wartość towaru/usługi ………………………………………………………………………………………</w:t>
      </w:r>
      <w:proofErr w:type="gramStart"/>
      <w:r w:rsidRPr="00A1757E">
        <w:rPr>
          <w:sz w:val="18"/>
          <w:szCs w:val="18"/>
        </w:rPr>
        <w:t>…….</w:t>
      </w:r>
      <w:proofErr w:type="gramEnd"/>
      <w:r w:rsidRPr="00A1757E">
        <w:rPr>
          <w:sz w:val="18"/>
          <w:szCs w:val="18"/>
        </w:rPr>
        <w:t>.</w:t>
      </w:r>
    </w:p>
    <w:p w14:paraId="267CD6A7" w14:textId="77777777" w:rsidR="00FB01D2" w:rsidRPr="00A1757E" w:rsidRDefault="00FB01D2" w:rsidP="00B07A55">
      <w:pPr>
        <w:autoSpaceDE w:val="0"/>
        <w:ind w:left="-709"/>
        <w:rPr>
          <w:sz w:val="18"/>
          <w:szCs w:val="18"/>
        </w:rPr>
      </w:pPr>
    </w:p>
    <w:p w14:paraId="1E439CF0" w14:textId="77777777" w:rsidR="00FB01D2" w:rsidRPr="00A1757E" w:rsidRDefault="00FB01D2" w:rsidP="00B07A55">
      <w:pPr>
        <w:autoSpaceDE w:val="0"/>
        <w:ind w:left="-709"/>
        <w:rPr>
          <w:sz w:val="18"/>
          <w:szCs w:val="18"/>
        </w:rPr>
      </w:pPr>
      <w:r w:rsidRPr="00A1757E">
        <w:rPr>
          <w:sz w:val="18"/>
          <w:szCs w:val="18"/>
        </w:rPr>
        <w:t xml:space="preserve"> </w:t>
      </w:r>
    </w:p>
    <w:p w14:paraId="22E8559E" w14:textId="40395214" w:rsidR="00FB01D2" w:rsidRPr="00A1757E" w:rsidRDefault="00FB01D2" w:rsidP="00B07A55">
      <w:pPr>
        <w:autoSpaceDE w:val="0"/>
        <w:ind w:left="-709"/>
        <w:rPr>
          <w:sz w:val="18"/>
          <w:szCs w:val="18"/>
        </w:rPr>
      </w:pPr>
      <w:r w:rsidRPr="00A1757E">
        <w:rPr>
          <w:sz w:val="18"/>
          <w:szCs w:val="18"/>
        </w:rPr>
        <w:t>……...................………….………..</w:t>
      </w:r>
      <w:r w:rsidRPr="00A1757E">
        <w:rPr>
          <w:sz w:val="18"/>
          <w:szCs w:val="18"/>
        </w:rPr>
        <w:tab/>
      </w:r>
      <w:r w:rsidRPr="00A1757E">
        <w:rPr>
          <w:sz w:val="18"/>
          <w:szCs w:val="18"/>
        </w:rPr>
        <w:tab/>
      </w:r>
      <w:r w:rsidRPr="00A1757E">
        <w:rPr>
          <w:sz w:val="18"/>
          <w:szCs w:val="18"/>
        </w:rPr>
        <w:tab/>
      </w:r>
      <w:r w:rsidRPr="00A1757E">
        <w:rPr>
          <w:sz w:val="18"/>
          <w:szCs w:val="18"/>
        </w:rPr>
        <w:tab/>
      </w:r>
      <w:r w:rsidR="00C57813" w:rsidRPr="00A1757E">
        <w:rPr>
          <w:sz w:val="18"/>
          <w:szCs w:val="18"/>
        </w:rPr>
        <w:t xml:space="preserve">    </w:t>
      </w:r>
      <w:r w:rsidRPr="00A1757E">
        <w:rPr>
          <w:sz w:val="18"/>
          <w:szCs w:val="18"/>
        </w:rPr>
        <w:t xml:space="preserve">……………………………………….. </w:t>
      </w:r>
    </w:p>
    <w:p w14:paraId="46294B3D" w14:textId="77777777" w:rsidR="00FB01D2" w:rsidRPr="00A1757E" w:rsidRDefault="00FB01D2" w:rsidP="00B07A55">
      <w:pPr>
        <w:ind w:left="-709"/>
        <w:rPr>
          <w:sz w:val="18"/>
          <w:szCs w:val="18"/>
        </w:rPr>
      </w:pPr>
      <w:r w:rsidRPr="00A1757E">
        <w:rPr>
          <w:sz w:val="18"/>
          <w:szCs w:val="18"/>
        </w:rPr>
        <w:t xml:space="preserve">podpis osoby odbierającej towar/usługę </w:t>
      </w:r>
    </w:p>
    <w:p w14:paraId="39384FE2" w14:textId="77777777" w:rsidR="00FB01D2" w:rsidRPr="00A1757E" w:rsidRDefault="00FB01D2" w:rsidP="00B07A55">
      <w:pPr>
        <w:ind w:left="-709"/>
        <w:rPr>
          <w:sz w:val="18"/>
          <w:szCs w:val="18"/>
        </w:rPr>
      </w:pPr>
      <w:r w:rsidRPr="00A1757E">
        <w:rPr>
          <w:sz w:val="18"/>
          <w:szCs w:val="18"/>
        </w:rPr>
        <w:t xml:space="preserve">w imieniu Zamawiającego </w:t>
      </w:r>
      <w:r w:rsidRPr="00A1757E">
        <w:rPr>
          <w:sz w:val="18"/>
          <w:szCs w:val="18"/>
        </w:rPr>
        <w:tab/>
      </w:r>
      <w:r w:rsidRPr="00A1757E">
        <w:rPr>
          <w:sz w:val="18"/>
          <w:szCs w:val="18"/>
        </w:rPr>
        <w:tab/>
      </w:r>
      <w:r w:rsidRPr="00A1757E">
        <w:rPr>
          <w:sz w:val="18"/>
          <w:szCs w:val="18"/>
        </w:rPr>
        <w:tab/>
      </w:r>
      <w:r w:rsidRPr="00A1757E">
        <w:rPr>
          <w:sz w:val="18"/>
          <w:szCs w:val="18"/>
        </w:rPr>
        <w:tab/>
      </w:r>
      <w:r w:rsidRPr="00A1757E">
        <w:rPr>
          <w:sz w:val="18"/>
          <w:szCs w:val="18"/>
        </w:rPr>
        <w:tab/>
      </w:r>
      <w:r w:rsidRPr="00A1757E">
        <w:rPr>
          <w:sz w:val="18"/>
          <w:szCs w:val="18"/>
        </w:rPr>
        <w:tab/>
        <w:t xml:space="preserve"> W imieniu Wykonawcy</w:t>
      </w:r>
    </w:p>
    <w:p w14:paraId="405D5A15" w14:textId="77777777" w:rsidR="00FB01D2" w:rsidRPr="00A1757E" w:rsidRDefault="00FB01D2" w:rsidP="00B07A55">
      <w:pPr>
        <w:autoSpaceDE w:val="0"/>
        <w:ind w:left="-709"/>
        <w:rPr>
          <w:sz w:val="18"/>
          <w:szCs w:val="18"/>
        </w:rPr>
      </w:pPr>
    </w:p>
    <w:p w14:paraId="5855AE52" w14:textId="77777777" w:rsidR="00FB01D2" w:rsidRPr="00A1757E" w:rsidRDefault="00FB01D2" w:rsidP="00B07A55">
      <w:pPr>
        <w:autoSpaceDE w:val="0"/>
        <w:ind w:left="-709"/>
        <w:jc w:val="left"/>
        <w:outlineLvl w:val="0"/>
        <w:rPr>
          <w:sz w:val="18"/>
          <w:szCs w:val="18"/>
        </w:rPr>
      </w:pPr>
      <w:r w:rsidRPr="00A1757E">
        <w:rPr>
          <w:sz w:val="18"/>
          <w:szCs w:val="18"/>
        </w:rPr>
        <w:t>Telefon kontaktowy: ………………………………………</w:t>
      </w:r>
      <w:proofErr w:type="gramStart"/>
      <w:r w:rsidRPr="00A1757E">
        <w:rPr>
          <w:sz w:val="18"/>
          <w:szCs w:val="18"/>
        </w:rPr>
        <w:t>…….</w:t>
      </w:r>
      <w:proofErr w:type="gramEnd"/>
      <w:r w:rsidRPr="00A1757E">
        <w:rPr>
          <w:sz w:val="18"/>
          <w:szCs w:val="18"/>
        </w:rPr>
        <w:t>.</w:t>
      </w:r>
    </w:p>
    <w:p w14:paraId="6A0D5FB2" w14:textId="77777777" w:rsidR="00FB01D2" w:rsidRPr="00A1757E" w:rsidRDefault="00FB01D2" w:rsidP="00B07A55">
      <w:pPr>
        <w:autoSpaceDE w:val="0"/>
        <w:ind w:left="-709"/>
        <w:jc w:val="left"/>
        <w:rPr>
          <w:sz w:val="18"/>
          <w:szCs w:val="18"/>
        </w:rPr>
      </w:pPr>
    </w:p>
    <w:p w14:paraId="1E1D1CB0" w14:textId="77777777" w:rsidR="00FB01D2" w:rsidRPr="00A1757E" w:rsidRDefault="00FB01D2" w:rsidP="00B07A55">
      <w:pPr>
        <w:autoSpaceDE w:val="0"/>
        <w:ind w:left="-709"/>
        <w:jc w:val="left"/>
        <w:outlineLvl w:val="0"/>
        <w:rPr>
          <w:sz w:val="18"/>
          <w:szCs w:val="18"/>
        </w:rPr>
      </w:pPr>
      <w:r w:rsidRPr="00A1757E">
        <w:rPr>
          <w:sz w:val="18"/>
          <w:szCs w:val="18"/>
        </w:rPr>
        <w:t>Adres e-mail: …………………………………………………….</w:t>
      </w:r>
    </w:p>
    <w:p w14:paraId="5DE24A6D" w14:textId="77777777" w:rsidR="00FB01D2" w:rsidRPr="00A1757E" w:rsidRDefault="00FB01D2" w:rsidP="00B07A55">
      <w:pPr>
        <w:autoSpaceDE w:val="0"/>
        <w:ind w:left="-709"/>
        <w:jc w:val="left"/>
        <w:rPr>
          <w:sz w:val="18"/>
          <w:szCs w:val="18"/>
        </w:rPr>
      </w:pPr>
    </w:p>
    <w:p w14:paraId="4D4E242B" w14:textId="77777777" w:rsidR="00FB01D2" w:rsidRPr="0073185C" w:rsidRDefault="00FB01D2" w:rsidP="00B07A55">
      <w:pPr>
        <w:autoSpaceDE w:val="0"/>
        <w:ind w:left="-709"/>
        <w:jc w:val="left"/>
        <w:rPr>
          <w:sz w:val="18"/>
          <w:szCs w:val="18"/>
        </w:rPr>
      </w:pPr>
      <w:r w:rsidRPr="00A1757E">
        <w:rPr>
          <w:sz w:val="18"/>
          <w:szCs w:val="18"/>
        </w:rPr>
        <w:t>*Niepotrzebne skreślić.</w:t>
      </w:r>
    </w:p>
    <w:p w14:paraId="49CE6707" w14:textId="77777777" w:rsidR="00FB01D2" w:rsidRPr="002B4657" w:rsidRDefault="00FB01D2" w:rsidP="00B07A55">
      <w:pPr>
        <w:widowControl/>
        <w:suppressAutoHyphens w:val="0"/>
        <w:jc w:val="both"/>
        <w:rPr>
          <w:b/>
          <w:u w:val="single"/>
        </w:rPr>
      </w:pPr>
    </w:p>
    <w:p w14:paraId="0E53567B" w14:textId="77777777" w:rsidR="00FB01D2" w:rsidRPr="002B4657" w:rsidRDefault="00FB01D2" w:rsidP="00B07A55">
      <w:pPr>
        <w:widowControl/>
        <w:suppressAutoHyphens w:val="0"/>
        <w:jc w:val="both"/>
        <w:rPr>
          <w:b/>
          <w:u w:val="single"/>
        </w:rPr>
      </w:pPr>
    </w:p>
    <w:p w14:paraId="2D659776" w14:textId="1E4E0243" w:rsidR="008E39C4" w:rsidRDefault="008E39C4" w:rsidP="00B07A55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</w:p>
    <w:p w14:paraId="23B0360C" w14:textId="77777777" w:rsidR="00EE71E9" w:rsidRDefault="00EE71E9" w:rsidP="00B07A55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</w:p>
    <w:p w14:paraId="55EC2F9C" w14:textId="77777777" w:rsidR="0071076B" w:rsidRDefault="0071076B" w:rsidP="00B07A55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</w:p>
    <w:p w14:paraId="7205A4ED" w14:textId="77777777" w:rsidR="0071076B" w:rsidRDefault="0071076B" w:rsidP="00B07A55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</w:p>
    <w:p w14:paraId="39C40B50" w14:textId="77777777" w:rsidR="0071076B" w:rsidRDefault="0071076B" w:rsidP="00B07A55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</w:p>
    <w:p w14:paraId="6CFC87FF" w14:textId="77777777" w:rsidR="0071076B" w:rsidRDefault="0071076B" w:rsidP="00B07A55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</w:p>
    <w:p w14:paraId="4E782C69" w14:textId="77777777" w:rsidR="0071076B" w:rsidRDefault="0071076B" w:rsidP="00B07A55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</w:p>
    <w:p w14:paraId="4F71F74B" w14:textId="77777777" w:rsidR="0071076B" w:rsidRDefault="0071076B" w:rsidP="00B07A55">
      <w:pPr>
        <w:widowControl/>
        <w:suppressAutoHyphens w:val="0"/>
        <w:jc w:val="left"/>
        <w:rPr>
          <w:b/>
          <w:color w:val="0D0D0D" w:themeColor="text1" w:themeTint="F2"/>
          <w:u w:val="single"/>
        </w:rPr>
      </w:pPr>
    </w:p>
    <w:sectPr w:rsidR="0071076B" w:rsidSect="00687B9C">
      <w:pgSz w:w="11907" w:h="16840" w:code="9"/>
      <w:pgMar w:top="5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3F1E" w14:textId="77777777" w:rsidR="00687B9C" w:rsidRDefault="00687B9C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318211D6" w14:textId="77777777" w:rsidR="00687B9C" w:rsidRDefault="00687B9C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Ind w:w="-38" w:type="dxa"/>
      <w:tblLook w:val="01E0" w:firstRow="1" w:lastRow="1" w:firstColumn="1" w:lastColumn="1" w:noHBand="0" w:noVBand="0"/>
    </w:tblPr>
    <w:tblGrid>
      <w:gridCol w:w="5679"/>
      <w:gridCol w:w="3789"/>
    </w:tblGrid>
    <w:tr w:rsidR="00F54651" w:rsidRPr="009328EB" w14:paraId="379F2F0D" w14:textId="77777777" w:rsidTr="006420BC">
      <w:tc>
        <w:tcPr>
          <w:tcW w:w="5570" w:type="dxa"/>
        </w:tcPr>
        <w:p w14:paraId="54FF53B7" w14:textId="77777777" w:rsidR="00F54651" w:rsidRPr="009328EB" w:rsidRDefault="00F54651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……………………………………..</w:t>
          </w:r>
        </w:p>
        <w:p w14:paraId="623B7975" w14:textId="77777777" w:rsidR="00F54651" w:rsidRPr="009328EB" w:rsidRDefault="00F54651" w:rsidP="006420BC">
          <w:pPr>
            <w:pStyle w:val="Stopka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Miejscowość, data</w:t>
          </w:r>
        </w:p>
      </w:tc>
      <w:tc>
        <w:tcPr>
          <w:tcW w:w="3717" w:type="dxa"/>
          <w:tcBorders>
            <w:top w:val="dashed" w:sz="4" w:space="0" w:color="auto"/>
          </w:tcBorders>
        </w:tcPr>
        <w:p w14:paraId="1EAF5F83" w14:textId="77777777" w:rsidR="00F54651" w:rsidRPr="009328EB" w:rsidRDefault="00F54651" w:rsidP="006420BC">
          <w:pPr>
            <w:pStyle w:val="Stopka"/>
            <w:jc w:val="center"/>
            <w:rPr>
              <w:rFonts w:ascii="Arial Narrow" w:hAnsi="Arial Narrow" w:cs="Tahoma"/>
              <w:i/>
              <w:sz w:val="16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pieczęć i podpis upoważnionych</w:t>
          </w:r>
        </w:p>
        <w:p w14:paraId="48EFEE8B" w14:textId="77777777" w:rsidR="00F54651" w:rsidRPr="009328EB" w:rsidRDefault="00F54651" w:rsidP="006420BC">
          <w:pPr>
            <w:pStyle w:val="Stopka"/>
            <w:jc w:val="center"/>
            <w:rPr>
              <w:rFonts w:ascii="Tahoma" w:hAnsi="Tahoma" w:cs="Tahoma"/>
              <w:sz w:val="18"/>
              <w:szCs w:val="18"/>
            </w:rPr>
          </w:pPr>
          <w:r w:rsidRPr="009328EB">
            <w:rPr>
              <w:rFonts w:ascii="Arial Narrow" w:hAnsi="Arial Narrow" w:cs="Tahoma"/>
              <w:i/>
              <w:sz w:val="16"/>
              <w:szCs w:val="18"/>
            </w:rPr>
            <w:t>przedstawicieli firmy</w:t>
          </w:r>
        </w:p>
      </w:tc>
    </w:tr>
  </w:tbl>
  <w:p w14:paraId="70DCD66B" w14:textId="77777777" w:rsidR="00F54651" w:rsidRDefault="00F546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EE47" w14:textId="77777777" w:rsidR="00F54651" w:rsidRPr="00A76BCB" w:rsidRDefault="00F54651" w:rsidP="006420BC">
    <w:pPr>
      <w:widowControl/>
      <w:tabs>
        <w:tab w:val="center" w:pos="4536"/>
        <w:tab w:val="right" w:pos="9072"/>
      </w:tabs>
      <w:suppressAutoHyphens w:val="0"/>
      <w:jc w:val="left"/>
      <w:rPr>
        <w:b/>
        <w:i/>
        <w:sz w:val="20"/>
        <w:szCs w:val="20"/>
      </w:rPr>
    </w:pPr>
    <w:r w:rsidRPr="00A76BCB">
      <w:rPr>
        <w:b/>
        <w:i/>
        <w:sz w:val="20"/>
        <w:szCs w:val="20"/>
      </w:rPr>
      <w:t>________________________________________________________________________________________</w:t>
    </w:r>
  </w:p>
  <w:p w14:paraId="0A77E0AE" w14:textId="0BA29FAD" w:rsidR="00F54651" w:rsidRPr="00CE7D23" w:rsidRDefault="00F54651" w:rsidP="00CE7D23">
    <w:pPr>
      <w:pStyle w:val="Stopka"/>
      <w:jc w:val="right"/>
      <w:rPr>
        <w:rFonts w:ascii="Times New Roman" w:hAnsi="Times New Roman" w:cs="Times New Roman"/>
        <w:sz w:val="8"/>
      </w:rPr>
    </w:pPr>
    <w:r w:rsidRPr="00A76BCB">
      <w:rPr>
        <w:b/>
        <w:i/>
        <w:sz w:val="20"/>
        <w:szCs w:val="20"/>
      </w:rPr>
      <w:tab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Strona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PAGE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46616B">
      <w:rPr>
        <w:rFonts w:ascii="Times New Roman" w:hAnsi="Times New Roman" w:cs="Times New Roman"/>
        <w:b/>
        <w:i/>
        <w:noProof/>
        <w:sz w:val="20"/>
        <w:szCs w:val="20"/>
      </w:rPr>
      <w:t>24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CE7D23">
      <w:rPr>
        <w:rFonts w:ascii="Times New Roman" w:hAnsi="Times New Roman" w:cs="Times New Roman"/>
        <w:b/>
        <w:i/>
        <w:sz w:val="20"/>
        <w:szCs w:val="20"/>
      </w:rPr>
      <w:t xml:space="preserve"> z 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CE7D23">
      <w:rPr>
        <w:rFonts w:ascii="Times New Roman" w:hAnsi="Times New Roman" w:cs="Times New Roman"/>
        <w:b/>
        <w:i/>
        <w:sz w:val="20"/>
        <w:szCs w:val="20"/>
      </w:rPr>
      <w:instrText xml:space="preserve"> NUMPAGES </w:instrTex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="0046616B">
      <w:rPr>
        <w:rFonts w:ascii="Times New Roman" w:hAnsi="Times New Roman" w:cs="Times New Roman"/>
        <w:b/>
        <w:i/>
        <w:noProof/>
        <w:sz w:val="20"/>
        <w:szCs w:val="20"/>
      </w:rPr>
      <w:t>36</w:t>
    </w:r>
    <w:r w:rsidRPr="00CE7D23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33F3203E" w14:textId="77777777" w:rsidR="00F54651" w:rsidRPr="00B773B4" w:rsidRDefault="00F54651" w:rsidP="006420BC">
    <w:pPr>
      <w:pStyle w:val="Stopka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9F01" w14:textId="77777777" w:rsidR="00687B9C" w:rsidRDefault="00687B9C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7D483B94" w14:textId="77777777" w:rsidR="00687B9C" w:rsidRDefault="00687B9C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  <w:footnote w:id="1">
    <w:p w14:paraId="281162CD" w14:textId="77777777" w:rsidR="00FB01D2" w:rsidRPr="00C7006C" w:rsidRDefault="00FB01D2" w:rsidP="00FB01D2">
      <w:pPr>
        <w:pStyle w:val="Tekstprzypisudolnego"/>
        <w:rPr>
          <w:sz w:val="16"/>
          <w:szCs w:val="16"/>
          <w:lang w:val="pl-PL"/>
        </w:rPr>
      </w:pPr>
      <w:r w:rsidRPr="00C7006C">
        <w:rPr>
          <w:rStyle w:val="Znakiprzypiswdolnych"/>
          <w:sz w:val="16"/>
          <w:szCs w:val="16"/>
        </w:rPr>
        <w:footnoteRef/>
      </w:r>
      <w:r w:rsidRPr="00C7006C">
        <w:rPr>
          <w:i/>
          <w:sz w:val="16"/>
          <w:szCs w:val="16"/>
          <w:lang w:val="pl-PL"/>
        </w:rPr>
        <w:t xml:space="preserve"> Jeżeli dotyczy. </w:t>
      </w:r>
    </w:p>
  </w:footnote>
  <w:footnote w:id="2">
    <w:p w14:paraId="3E080A5F" w14:textId="77777777" w:rsidR="00FB01D2" w:rsidRPr="00731D37" w:rsidRDefault="00FB01D2" w:rsidP="00FB01D2">
      <w:pPr>
        <w:pStyle w:val="Tekstprzypisudolnego"/>
        <w:rPr>
          <w:sz w:val="18"/>
          <w:szCs w:val="18"/>
          <w:lang w:val="pl-PL"/>
        </w:rPr>
      </w:pPr>
      <w:r w:rsidRPr="00731D37">
        <w:rPr>
          <w:rStyle w:val="Odwoanieprzypisudolnego"/>
          <w:sz w:val="18"/>
          <w:szCs w:val="18"/>
        </w:rPr>
        <w:footnoteRef/>
      </w:r>
      <w:r w:rsidRPr="00731D37">
        <w:rPr>
          <w:sz w:val="18"/>
          <w:szCs w:val="18"/>
          <w:lang w:val="pl-PL"/>
        </w:rPr>
        <w:t xml:space="preserve"> </w:t>
      </w:r>
      <w:r w:rsidRPr="00731D37">
        <w:rPr>
          <w:i/>
          <w:sz w:val="18"/>
          <w:szCs w:val="18"/>
          <w:lang w:val="pl-PL"/>
        </w:rPr>
        <w:t xml:space="preserve">Sąd Polubowny przy Prokuratorii Generalnej RP – adres strony www </w:t>
      </w:r>
      <w:r w:rsidR="00000000">
        <w:fldChar w:fldCharType="begin"/>
      </w:r>
      <w:r w:rsidR="00000000" w:rsidRPr="000E1EFB">
        <w:rPr>
          <w:lang w:val="pl-PL"/>
        </w:rPr>
        <w:instrText>HYPERLINK "https://sp.prokuratoria.gov.pl/"</w:instrText>
      </w:r>
      <w:r w:rsidR="00000000">
        <w:fldChar w:fldCharType="separate"/>
      </w:r>
      <w:r w:rsidRPr="00E42F06">
        <w:rPr>
          <w:rStyle w:val="Hipercze"/>
          <w:i/>
          <w:sz w:val="18"/>
          <w:szCs w:val="18"/>
          <w:lang w:val="pl-PL"/>
        </w:rPr>
        <w:t>https://sp.prokuratoria.gov.pl/</w:t>
      </w:r>
      <w:r w:rsidR="00000000">
        <w:rPr>
          <w:rStyle w:val="Hipercze"/>
          <w:i/>
          <w:sz w:val="18"/>
          <w:szCs w:val="18"/>
          <w:lang w:val="pl-PL"/>
        </w:rPr>
        <w:fldChar w:fldCharType="end"/>
      </w:r>
      <w:r w:rsidRPr="00E42F06">
        <w:rPr>
          <w:i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CE98" w14:textId="3471ED0E" w:rsidR="00B469B5" w:rsidRDefault="00F54651" w:rsidP="00CC302A">
    <w:pPr>
      <w:pStyle w:val="Nagwek"/>
      <w:spacing w:line="240" w:lineRule="auto"/>
      <w:jc w:val="both"/>
      <w:rPr>
        <w:rFonts w:ascii="Times New Roman" w:hAnsi="Times New Roman"/>
        <w:sz w:val="20"/>
      </w:rPr>
    </w:pPr>
    <w:r w:rsidRPr="009A1A5D">
      <w:rPr>
        <w:rFonts w:ascii="Times New Roman" w:hAnsi="Times New Roman" w:cs="Times New Roman"/>
        <w:i/>
        <w:iCs/>
        <w:sz w:val="20"/>
        <w:szCs w:val="20"/>
        <w:u w:val="single"/>
      </w:rPr>
      <w:t>SWZ –</w:t>
    </w:r>
    <w:r w:rsidR="00B469B5">
      <w:rPr>
        <w:rFonts w:ascii="Times New Roman" w:hAnsi="Times New Roman" w:cs="Times New Roman"/>
        <w:i/>
        <w:iCs/>
        <w:sz w:val="20"/>
        <w:szCs w:val="20"/>
        <w:u w:val="single"/>
      </w:rPr>
      <w:t xml:space="preserve"> </w:t>
    </w:r>
    <w:r w:rsidR="00B469B5" w:rsidRPr="00B469B5">
      <w:rPr>
        <w:rFonts w:ascii="Times New Roman" w:hAnsi="Times New Roman" w:cs="Times New Roman"/>
        <w:i/>
        <w:iCs/>
        <w:sz w:val="20"/>
        <w:szCs w:val="20"/>
        <w:u w:val="single"/>
      </w:rPr>
      <w:t xml:space="preserve">Wyłonienie Wykonawcy w zakresie dostawy </w:t>
    </w:r>
    <w:r w:rsidR="00CC302A">
      <w:rPr>
        <w:rFonts w:ascii="Times New Roman" w:hAnsi="Times New Roman" w:cs="Times New Roman"/>
        <w:i/>
        <w:iCs/>
        <w:sz w:val="20"/>
        <w:szCs w:val="20"/>
        <w:u w:val="single"/>
      </w:rPr>
      <w:t>pamięci RAM do serwerów CISCO wraz ze wsparciem producenta dla Działu Infrastruktury Systemów Informatycznych Uniwersytetu Jagiellońskiego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 w:rsidR="0021211D">
      <w:rPr>
        <w:rFonts w:ascii="Times New Roman" w:hAnsi="Times New Roman"/>
        <w:sz w:val="20"/>
      </w:rPr>
      <w:t xml:space="preserve"> </w:t>
    </w:r>
  </w:p>
  <w:p w14:paraId="10A25B09" w14:textId="3803CD6C" w:rsidR="00F54651" w:rsidRPr="00582795" w:rsidRDefault="00F54651" w:rsidP="00B469B5">
    <w:pPr>
      <w:pStyle w:val="Nagwek"/>
      <w:spacing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</w:rPr>
      <w:t xml:space="preserve">Nr sprawy: </w:t>
    </w:r>
    <w:r w:rsidR="00EF4D1E">
      <w:rPr>
        <w:rFonts w:ascii="Times New Roman" w:hAnsi="Times New Roman"/>
        <w:sz w:val="20"/>
      </w:rPr>
      <w:t>80.272.</w:t>
    </w:r>
    <w:r w:rsidR="00CC302A">
      <w:rPr>
        <w:rFonts w:ascii="Times New Roman" w:hAnsi="Times New Roman"/>
        <w:sz w:val="20"/>
      </w:rPr>
      <w:t>87</w:t>
    </w:r>
    <w:r w:rsidR="005444B6">
      <w:rPr>
        <w:rFonts w:ascii="Times New Roman" w:hAnsi="Times New Roman"/>
        <w:sz w:val="20"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9C6A2854"/>
    <w:name w:val="WW8Num2"/>
    <w:lvl w:ilvl="0">
      <w:start w:val="1"/>
      <w:numFmt w:val="decimal"/>
      <w:lvlText w:val="%1."/>
      <w:lvlJc w:val="left"/>
      <w:pPr>
        <w:tabs>
          <w:tab w:val="num" w:pos="3627"/>
        </w:tabs>
        <w:ind w:left="3627" w:hanging="360"/>
      </w:pPr>
      <w:rPr>
        <w:rFonts w:ascii="Times New Roman" w:hAnsi="Times New Roman" w:cs="Times New Roman"/>
        <w:iCs/>
        <w:sz w:val="23"/>
        <w:szCs w:val="23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singleLevel"/>
    <w:tmpl w:val="5932565E"/>
    <w:name w:val="WW8Num5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  <w:strike w:val="0"/>
        <w:sz w:val="23"/>
        <w:szCs w:val="23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val="x-none"/>
      </w:rPr>
    </w:lvl>
  </w:abstractNum>
  <w:abstractNum w:abstractNumId="5" w15:restartNumberingAfterBreak="0">
    <w:nsid w:val="00000009"/>
    <w:multiLevelType w:val="multilevel"/>
    <w:tmpl w:val="7B840B44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2.%3."/>
      <w:lvlJc w:val="left"/>
      <w:pPr>
        <w:tabs>
          <w:tab w:val="num" w:pos="2160"/>
        </w:tabs>
        <w:ind w:left="2160" w:hanging="360"/>
      </w:pPr>
      <w:rPr>
        <w:rFonts w:eastAsia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7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1"/>
    <w:multiLevelType w:val="singleLevel"/>
    <w:tmpl w:val="3B4891FC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lang w:val="x-none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firstLine="0"/>
      </w:pPr>
      <w:rPr>
        <w:rFonts w:ascii="Times New Roman" w:hAnsi="Times New Roman" w:cs="Times New Roman"/>
        <w:position w:val="0"/>
        <w:sz w:val="24"/>
        <w:szCs w:val="24"/>
        <w:vertAlign w:val="baseline"/>
      </w:rPr>
    </w:lvl>
  </w:abstractNum>
  <w:abstractNum w:abstractNumId="1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2" w15:restartNumberingAfterBreak="0">
    <w:nsid w:val="00000014"/>
    <w:multiLevelType w:val="singleLevel"/>
    <w:tmpl w:val="7C9A9CA4"/>
    <w:lvl w:ilvl="0">
      <w:start w:val="1"/>
      <w:numFmt w:val="decimal"/>
      <w:lvlText w:val="2.%1."/>
      <w:lvlJc w:val="left"/>
      <w:pPr>
        <w:ind w:left="1080" w:hanging="360"/>
      </w:pPr>
      <w:rPr>
        <w:rFonts w:cs="Times New Roman" w:hint="default"/>
        <w:sz w:val="24"/>
        <w:szCs w:val="24"/>
        <w:lang w:val="x-none"/>
      </w:rPr>
    </w:lvl>
  </w:abstractNum>
  <w:abstractNum w:abstractNumId="13" w15:restartNumberingAfterBreak="0">
    <w:nsid w:val="00000015"/>
    <w:multiLevelType w:val="multilevel"/>
    <w:tmpl w:val="5B08AC5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3"/>
        <w:szCs w:val="23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6"/>
    <w:multiLevelType w:val="multilevel"/>
    <w:tmpl w:val="E1B0ABEE"/>
    <w:name w:val="WW8Num2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3"/>
        <w:szCs w:val="23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6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7" w15:restartNumberingAfterBreak="0">
    <w:nsid w:val="013215C4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21C2DAC"/>
    <w:multiLevelType w:val="multilevel"/>
    <w:tmpl w:val="5DD2B9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3"/>
        <w:szCs w:val="23"/>
        <w:lang w:val="x-none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044509D7"/>
    <w:multiLevelType w:val="hybridMultilevel"/>
    <w:tmpl w:val="3BD820F0"/>
    <w:lvl w:ilvl="0" w:tplc="1A048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560708B"/>
    <w:multiLevelType w:val="hybridMultilevel"/>
    <w:tmpl w:val="B48A860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062605D7"/>
    <w:multiLevelType w:val="hybridMultilevel"/>
    <w:tmpl w:val="9EF6C574"/>
    <w:lvl w:ilvl="0" w:tplc="99165F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DB692EE">
      <w:start w:val="1"/>
      <w:numFmt w:val="lowerLetter"/>
      <w:lvlText w:val="%2."/>
      <w:lvlJc w:val="left"/>
      <w:pPr>
        <w:ind w:left="1440" w:hanging="360"/>
      </w:pPr>
    </w:lvl>
    <w:lvl w:ilvl="2" w:tplc="196ED0E2">
      <w:start w:val="1"/>
      <w:numFmt w:val="lowerRoman"/>
      <w:lvlText w:val="%3."/>
      <w:lvlJc w:val="right"/>
      <w:pPr>
        <w:ind w:left="2160" w:hanging="180"/>
      </w:pPr>
    </w:lvl>
    <w:lvl w:ilvl="3" w:tplc="F74E17C0">
      <w:start w:val="1"/>
      <w:numFmt w:val="decimal"/>
      <w:lvlText w:val="%4."/>
      <w:lvlJc w:val="left"/>
      <w:pPr>
        <w:ind w:left="2880" w:hanging="360"/>
      </w:pPr>
    </w:lvl>
    <w:lvl w:ilvl="4" w:tplc="A690895A">
      <w:start w:val="1"/>
      <w:numFmt w:val="lowerLetter"/>
      <w:lvlText w:val="%5."/>
      <w:lvlJc w:val="left"/>
      <w:pPr>
        <w:ind w:left="3600" w:hanging="360"/>
      </w:pPr>
    </w:lvl>
    <w:lvl w:ilvl="5" w:tplc="B0B8034A">
      <w:start w:val="1"/>
      <w:numFmt w:val="lowerRoman"/>
      <w:lvlText w:val="%6."/>
      <w:lvlJc w:val="right"/>
      <w:pPr>
        <w:ind w:left="4320" w:hanging="180"/>
      </w:pPr>
    </w:lvl>
    <w:lvl w:ilvl="6" w:tplc="6AC6C4F8">
      <w:start w:val="1"/>
      <w:numFmt w:val="decimal"/>
      <w:lvlText w:val="%7."/>
      <w:lvlJc w:val="left"/>
      <w:pPr>
        <w:ind w:left="5040" w:hanging="360"/>
      </w:pPr>
    </w:lvl>
    <w:lvl w:ilvl="7" w:tplc="E424FBE4">
      <w:start w:val="1"/>
      <w:numFmt w:val="lowerLetter"/>
      <w:lvlText w:val="%8."/>
      <w:lvlJc w:val="left"/>
      <w:pPr>
        <w:ind w:left="5760" w:hanging="360"/>
      </w:pPr>
    </w:lvl>
    <w:lvl w:ilvl="8" w:tplc="001ED69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2B5FFF"/>
    <w:multiLevelType w:val="multilevel"/>
    <w:tmpl w:val="2F9CF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3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588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C0B3DCC"/>
    <w:multiLevelType w:val="multilevel"/>
    <w:tmpl w:val="EADCA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0F5D1116"/>
    <w:multiLevelType w:val="multilevel"/>
    <w:tmpl w:val="17B83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7" w15:restartNumberingAfterBreak="0">
    <w:nsid w:val="10913932"/>
    <w:multiLevelType w:val="multilevel"/>
    <w:tmpl w:val="B9A09F12"/>
    <w:name w:val="WW8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 w:hint="default"/>
        <w:color w:val="auto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0" w15:restartNumberingAfterBreak="0">
    <w:nsid w:val="13317E67"/>
    <w:multiLevelType w:val="hybridMultilevel"/>
    <w:tmpl w:val="4B927358"/>
    <w:lvl w:ilvl="0" w:tplc="D3448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4A41964"/>
    <w:multiLevelType w:val="multilevel"/>
    <w:tmpl w:val="6846BE1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14C21103"/>
    <w:multiLevelType w:val="hybridMultilevel"/>
    <w:tmpl w:val="8E26BE76"/>
    <w:lvl w:ilvl="0" w:tplc="FC5E2A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16C0082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177A6885"/>
    <w:multiLevelType w:val="hybridMultilevel"/>
    <w:tmpl w:val="7EE6C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0A8476">
      <w:start w:val="1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532886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6" w15:restartNumberingAfterBreak="0">
    <w:nsid w:val="18147F46"/>
    <w:multiLevelType w:val="multilevel"/>
    <w:tmpl w:val="06B23C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1352" w:hanging="360"/>
      </w:pPr>
      <w:rPr>
        <w:rFonts w:hint="default"/>
        <w:w w:val="103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7" w15:restartNumberingAfterBreak="0">
    <w:nsid w:val="1C6517AC"/>
    <w:multiLevelType w:val="hybridMultilevel"/>
    <w:tmpl w:val="165E9014"/>
    <w:lvl w:ilvl="0" w:tplc="4288E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CB0AB5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1F6A4D65"/>
    <w:multiLevelType w:val="hybridMultilevel"/>
    <w:tmpl w:val="6E28879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FE0472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21737C3C"/>
    <w:multiLevelType w:val="multilevel"/>
    <w:tmpl w:val="D4041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29C700E8"/>
    <w:multiLevelType w:val="hybridMultilevel"/>
    <w:tmpl w:val="86225458"/>
    <w:lvl w:ilvl="0" w:tplc="D8CC8E7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0D3916"/>
    <w:multiLevelType w:val="hybridMultilevel"/>
    <w:tmpl w:val="973A121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6698502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2E6C1824"/>
    <w:multiLevelType w:val="multilevel"/>
    <w:tmpl w:val="985E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/>
      </w:rPr>
    </w:lvl>
  </w:abstractNum>
  <w:abstractNum w:abstractNumId="44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00E5299"/>
    <w:multiLevelType w:val="hybridMultilevel"/>
    <w:tmpl w:val="7486AAF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6" w15:restartNumberingAfterBreak="0">
    <w:nsid w:val="31D97E54"/>
    <w:multiLevelType w:val="hybridMultilevel"/>
    <w:tmpl w:val="7EDC50D0"/>
    <w:lvl w:ilvl="0" w:tplc="00F07436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036B50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556A24C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A8E7802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CB4EC7A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3032F8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7EC3200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7BB42BBC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F80EB26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59A213E"/>
    <w:multiLevelType w:val="hybridMultilevel"/>
    <w:tmpl w:val="15A23EE4"/>
    <w:name w:val="WW8Num82"/>
    <w:lvl w:ilvl="0" w:tplc="655CF6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B25724"/>
    <w:multiLevelType w:val="hybridMultilevel"/>
    <w:tmpl w:val="F0488468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274255C2">
      <w:start w:val="1"/>
      <w:numFmt w:val="lowerLetter"/>
      <w:lvlText w:val="%2."/>
      <w:lvlJc w:val="left"/>
      <w:pPr>
        <w:ind w:left="2490" w:hanging="360"/>
      </w:pPr>
      <w:rPr>
        <w:i w:val="0"/>
      </w:r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0" w15:restartNumberingAfterBreak="0">
    <w:nsid w:val="39A938FD"/>
    <w:multiLevelType w:val="hybridMultilevel"/>
    <w:tmpl w:val="28AC9852"/>
    <w:lvl w:ilvl="0" w:tplc="6698502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2E345E3"/>
    <w:multiLevelType w:val="hybridMultilevel"/>
    <w:tmpl w:val="8DCAEFF2"/>
    <w:lvl w:ilvl="0" w:tplc="74ECEFD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92C6620"/>
    <w:multiLevelType w:val="hybridMultilevel"/>
    <w:tmpl w:val="19B6D536"/>
    <w:lvl w:ilvl="0" w:tplc="2E50084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4ED92670"/>
    <w:multiLevelType w:val="hybridMultilevel"/>
    <w:tmpl w:val="8C30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BE586F"/>
    <w:multiLevelType w:val="hybridMultilevel"/>
    <w:tmpl w:val="B9C8B7A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A45CB9"/>
    <w:multiLevelType w:val="multilevel"/>
    <w:tmpl w:val="95BE1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60" w15:restartNumberingAfterBreak="0">
    <w:nsid w:val="5712251C"/>
    <w:multiLevelType w:val="multilevel"/>
    <w:tmpl w:val="CD667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1" w15:restartNumberingAfterBreak="0">
    <w:nsid w:val="5C196FAC"/>
    <w:multiLevelType w:val="multilevel"/>
    <w:tmpl w:val="7FB850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</w:rPr>
    </w:lvl>
  </w:abstractNum>
  <w:abstractNum w:abstractNumId="62" w15:restartNumberingAfterBreak="0">
    <w:nsid w:val="5ED60D67"/>
    <w:multiLevelType w:val="multilevel"/>
    <w:tmpl w:val="91806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cs="Times New Roman" w:hint="default"/>
      </w:rPr>
    </w:lvl>
  </w:abstractNum>
  <w:abstractNum w:abstractNumId="63" w15:restartNumberingAfterBreak="0">
    <w:nsid w:val="622D2DAE"/>
    <w:multiLevelType w:val="multilevel"/>
    <w:tmpl w:val="D056064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4" w:hanging="1800"/>
      </w:pPr>
      <w:rPr>
        <w:rFonts w:hint="default"/>
      </w:rPr>
    </w:lvl>
  </w:abstractNum>
  <w:abstractNum w:abstractNumId="64" w15:restartNumberingAfterBreak="0">
    <w:nsid w:val="626C09C4"/>
    <w:multiLevelType w:val="hybridMultilevel"/>
    <w:tmpl w:val="8EE6A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58F6AF1"/>
    <w:multiLevelType w:val="hybridMultilevel"/>
    <w:tmpl w:val="FC90D5FC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A90CE0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color w:val="auto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698C7079"/>
    <w:multiLevelType w:val="multilevel"/>
    <w:tmpl w:val="9310650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7" w15:restartNumberingAfterBreak="0">
    <w:nsid w:val="69A406D8"/>
    <w:multiLevelType w:val="hybridMultilevel"/>
    <w:tmpl w:val="F8881498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9" w15:restartNumberingAfterBreak="0">
    <w:nsid w:val="6A3D79AA"/>
    <w:multiLevelType w:val="multilevel"/>
    <w:tmpl w:val="35C89D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6F43267B"/>
    <w:multiLevelType w:val="hybridMultilevel"/>
    <w:tmpl w:val="6382CBBA"/>
    <w:lvl w:ilvl="0" w:tplc="23A8650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F516A9"/>
    <w:multiLevelType w:val="hybridMultilevel"/>
    <w:tmpl w:val="1214E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CB4259"/>
    <w:multiLevelType w:val="multilevel"/>
    <w:tmpl w:val="7338C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789B22B6"/>
    <w:multiLevelType w:val="hybridMultilevel"/>
    <w:tmpl w:val="B5B44A2A"/>
    <w:lvl w:ilvl="0" w:tplc="88349F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73255218">
    <w:abstractNumId w:val="39"/>
  </w:num>
  <w:num w:numId="2" w16cid:durableId="1884898820">
    <w:abstractNumId w:val="70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" w16cid:durableId="164928188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7240577">
    <w:abstractNumId w:val="34"/>
  </w:num>
  <w:num w:numId="5" w16cid:durableId="1281377852">
    <w:abstractNumId w:val="59"/>
  </w:num>
  <w:num w:numId="6" w16cid:durableId="1019047834">
    <w:abstractNumId w:val="53"/>
  </w:num>
  <w:num w:numId="7" w16cid:durableId="458645130">
    <w:abstractNumId w:val="44"/>
  </w:num>
  <w:num w:numId="8" w16cid:durableId="18075027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13428083">
    <w:abstractNumId w:val="37"/>
  </w:num>
  <w:num w:numId="10" w16cid:durableId="1603144905">
    <w:abstractNumId w:val="67"/>
  </w:num>
  <w:num w:numId="11" w16cid:durableId="858079739">
    <w:abstractNumId w:val="68"/>
  </w:num>
  <w:num w:numId="12" w16cid:durableId="1947150400">
    <w:abstractNumId w:val="51"/>
  </w:num>
  <w:num w:numId="13" w16cid:durableId="2060666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46367927">
    <w:abstractNumId w:val="70"/>
  </w:num>
  <w:num w:numId="15" w16cid:durableId="125662924">
    <w:abstractNumId w:val="35"/>
  </w:num>
  <w:num w:numId="16" w16cid:durableId="829256365">
    <w:abstractNumId w:val="52"/>
  </w:num>
  <w:num w:numId="17" w16cid:durableId="1047535407">
    <w:abstractNumId w:val="42"/>
  </w:num>
  <w:num w:numId="18" w16cid:durableId="89202631">
    <w:abstractNumId w:val="63"/>
  </w:num>
  <w:num w:numId="19" w16cid:durableId="1252736523">
    <w:abstractNumId w:val="65"/>
  </w:num>
  <w:num w:numId="20" w16cid:durableId="1246837283">
    <w:abstractNumId w:val="20"/>
  </w:num>
  <w:num w:numId="21" w16cid:durableId="1587767015">
    <w:abstractNumId w:val="50"/>
  </w:num>
  <w:num w:numId="22" w16cid:durableId="697393868">
    <w:abstractNumId w:val="32"/>
  </w:num>
  <w:num w:numId="23" w16cid:durableId="1123229351">
    <w:abstractNumId w:val="17"/>
  </w:num>
  <w:num w:numId="24" w16cid:durableId="744769247">
    <w:abstractNumId w:val="71"/>
  </w:num>
  <w:num w:numId="25" w16cid:durableId="239799273">
    <w:abstractNumId w:val="23"/>
  </w:num>
  <w:num w:numId="26" w16cid:durableId="1733430974">
    <w:abstractNumId w:val="58"/>
  </w:num>
  <w:num w:numId="27" w16cid:durableId="1905947117">
    <w:abstractNumId w:val="47"/>
  </w:num>
  <w:num w:numId="28" w16cid:durableId="2041398445">
    <w:abstractNumId w:val="28"/>
  </w:num>
  <w:num w:numId="29" w16cid:durableId="1249540841">
    <w:abstractNumId w:val="66"/>
  </w:num>
  <w:num w:numId="30" w16cid:durableId="1722552456">
    <w:abstractNumId w:val="38"/>
  </w:num>
  <w:num w:numId="31" w16cid:durableId="1983342707">
    <w:abstractNumId w:val="49"/>
  </w:num>
  <w:num w:numId="32" w16cid:durableId="1747990195">
    <w:abstractNumId w:val="31"/>
  </w:num>
  <w:num w:numId="33" w16cid:durableId="421142454">
    <w:abstractNumId w:val="41"/>
  </w:num>
  <w:num w:numId="34" w16cid:durableId="742795628">
    <w:abstractNumId w:val="54"/>
  </w:num>
  <w:num w:numId="35" w16cid:durableId="924797989">
    <w:abstractNumId w:val="56"/>
  </w:num>
  <w:num w:numId="36" w16cid:durableId="191652198">
    <w:abstractNumId w:val="19"/>
  </w:num>
  <w:num w:numId="37" w16cid:durableId="141043444">
    <w:abstractNumId w:val="22"/>
  </w:num>
  <w:num w:numId="38" w16cid:durableId="2145538391">
    <w:abstractNumId w:val="74"/>
  </w:num>
  <w:num w:numId="39" w16cid:durableId="610238226">
    <w:abstractNumId w:val="21"/>
  </w:num>
  <w:num w:numId="40" w16cid:durableId="538247996">
    <w:abstractNumId w:val="3"/>
  </w:num>
  <w:num w:numId="41" w16cid:durableId="1613510032">
    <w:abstractNumId w:val="4"/>
  </w:num>
  <w:num w:numId="42" w16cid:durableId="1268544732">
    <w:abstractNumId w:val="5"/>
  </w:num>
  <w:num w:numId="43" w16cid:durableId="178858902">
    <w:abstractNumId w:val="12"/>
  </w:num>
  <w:num w:numId="44" w16cid:durableId="1941913462">
    <w:abstractNumId w:val="13"/>
  </w:num>
  <w:num w:numId="45" w16cid:durableId="1856000634">
    <w:abstractNumId w:val="30"/>
  </w:num>
  <w:num w:numId="46" w16cid:durableId="1830051233">
    <w:abstractNumId w:val="18"/>
  </w:num>
  <w:num w:numId="47" w16cid:durableId="176239393">
    <w:abstractNumId w:val="33"/>
  </w:num>
  <w:num w:numId="48" w16cid:durableId="75900778">
    <w:abstractNumId w:val="26"/>
  </w:num>
  <w:num w:numId="49" w16cid:durableId="1598908589">
    <w:abstractNumId w:val="69"/>
  </w:num>
  <w:num w:numId="50" w16cid:durableId="528950800">
    <w:abstractNumId w:val="72"/>
  </w:num>
  <w:num w:numId="51" w16cid:durableId="512306381">
    <w:abstractNumId w:val="45"/>
  </w:num>
  <w:num w:numId="52" w16cid:durableId="609237118">
    <w:abstractNumId w:val="46"/>
  </w:num>
  <w:num w:numId="53" w16cid:durableId="1553496547">
    <w:abstractNumId w:val="60"/>
  </w:num>
  <w:num w:numId="54" w16cid:durableId="1682201822">
    <w:abstractNumId w:val="40"/>
  </w:num>
  <w:num w:numId="55" w16cid:durableId="1702432839">
    <w:abstractNumId w:val="25"/>
  </w:num>
  <w:num w:numId="56" w16cid:durableId="180628206">
    <w:abstractNumId w:val="73"/>
  </w:num>
  <w:num w:numId="57" w16cid:durableId="1783182788">
    <w:abstractNumId w:val="55"/>
  </w:num>
  <w:num w:numId="58" w16cid:durableId="359085033">
    <w:abstractNumId w:val="64"/>
  </w:num>
  <w:num w:numId="59" w16cid:durableId="1217934483">
    <w:abstractNumId w:val="66"/>
  </w:num>
  <w:num w:numId="60" w16cid:durableId="77681859">
    <w:abstractNumId w:val="36"/>
  </w:num>
  <w:num w:numId="61" w16cid:durableId="1855682713">
    <w:abstractNumId w:val="62"/>
  </w:num>
  <w:num w:numId="62" w16cid:durableId="1220945653">
    <w:abstractNumId w:val="6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5A"/>
    <w:rsid w:val="000006B1"/>
    <w:rsid w:val="00000ABF"/>
    <w:rsid w:val="000023FD"/>
    <w:rsid w:val="00002BB1"/>
    <w:rsid w:val="00004628"/>
    <w:rsid w:val="0000496D"/>
    <w:rsid w:val="00004F6B"/>
    <w:rsid w:val="0000680B"/>
    <w:rsid w:val="00006E4D"/>
    <w:rsid w:val="0000732F"/>
    <w:rsid w:val="00010AB7"/>
    <w:rsid w:val="00010DBB"/>
    <w:rsid w:val="000119D5"/>
    <w:rsid w:val="00013A64"/>
    <w:rsid w:val="0001433C"/>
    <w:rsid w:val="000171B1"/>
    <w:rsid w:val="00021C81"/>
    <w:rsid w:val="00023E2C"/>
    <w:rsid w:val="00024864"/>
    <w:rsid w:val="000303CF"/>
    <w:rsid w:val="00030CF9"/>
    <w:rsid w:val="000312A7"/>
    <w:rsid w:val="00034825"/>
    <w:rsid w:val="000350D2"/>
    <w:rsid w:val="00035E70"/>
    <w:rsid w:val="00037012"/>
    <w:rsid w:val="0003772E"/>
    <w:rsid w:val="00037A97"/>
    <w:rsid w:val="00042CB2"/>
    <w:rsid w:val="00042D0E"/>
    <w:rsid w:val="000440C3"/>
    <w:rsid w:val="00044549"/>
    <w:rsid w:val="00045579"/>
    <w:rsid w:val="000458EC"/>
    <w:rsid w:val="000468A1"/>
    <w:rsid w:val="00047BAA"/>
    <w:rsid w:val="0005049B"/>
    <w:rsid w:val="00051CB3"/>
    <w:rsid w:val="000526E5"/>
    <w:rsid w:val="00053908"/>
    <w:rsid w:val="00054B03"/>
    <w:rsid w:val="00054BE2"/>
    <w:rsid w:val="00055B24"/>
    <w:rsid w:val="0005647F"/>
    <w:rsid w:val="00057A74"/>
    <w:rsid w:val="00057BB4"/>
    <w:rsid w:val="0006078A"/>
    <w:rsid w:val="0006313D"/>
    <w:rsid w:val="00064110"/>
    <w:rsid w:val="000652E0"/>
    <w:rsid w:val="0006737F"/>
    <w:rsid w:val="0006755F"/>
    <w:rsid w:val="00070AE8"/>
    <w:rsid w:val="000721F5"/>
    <w:rsid w:val="00072BA6"/>
    <w:rsid w:val="00073068"/>
    <w:rsid w:val="000759DD"/>
    <w:rsid w:val="00075B23"/>
    <w:rsid w:val="0007746F"/>
    <w:rsid w:val="0007771B"/>
    <w:rsid w:val="000801C2"/>
    <w:rsid w:val="00080C08"/>
    <w:rsid w:val="00080E8D"/>
    <w:rsid w:val="000813C0"/>
    <w:rsid w:val="000821BD"/>
    <w:rsid w:val="000829C9"/>
    <w:rsid w:val="00082E48"/>
    <w:rsid w:val="00084F1D"/>
    <w:rsid w:val="000852F8"/>
    <w:rsid w:val="0008607C"/>
    <w:rsid w:val="00086902"/>
    <w:rsid w:val="00087869"/>
    <w:rsid w:val="000902EA"/>
    <w:rsid w:val="00090487"/>
    <w:rsid w:val="00090DDC"/>
    <w:rsid w:val="00093171"/>
    <w:rsid w:val="000942B7"/>
    <w:rsid w:val="00095340"/>
    <w:rsid w:val="00095F0C"/>
    <w:rsid w:val="0009662C"/>
    <w:rsid w:val="00097F3A"/>
    <w:rsid w:val="000A00BB"/>
    <w:rsid w:val="000A2346"/>
    <w:rsid w:val="000A332A"/>
    <w:rsid w:val="000A38B0"/>
    <w:rsid w:val="000A4CDE"/>
    <w:rsid w:val="000A7123"/>
    <w:rsid w:val="000A77EA"/>
    <w:rsid w:val="000B0C1C"/>
    <w:rsid w:val="000B1341"/>
    <w:rsid w:val="000B21BD"/>
    <w:rsid w:val="000B40BC"/>
    <w:rsid w:val="000B729E"/>
    <w:rsid w:val="000B79CA"/>
    <w:rsid w:val="000B7F26"/>
    <w:rsid w:val="000C0503"/>
    <w:rsid w:val="000C239C"/>
    <w:rsid w:val="000C4C36"/>
    <w:rsid w:val="000C588F"/>
    <w:rsid w:val="000C62A3"/>
    <w:rsid w:val="000C7086"/>
    <w:rsid w:val="000D037D"/>
    <w:rsid w:val="000D12E9"/>
    <w:rsid w:val="000D1887"/>
    <w:rsid w:val="000D1F5F"/>
    <w:rsid w:val="000D2356"/>
    <w:rsid w:val="000D26F0"/>
    <w:rsid w:val="000D3B10"/>
    <w:rsid w:val="000E19E7"/>
    <w:rsid w:val="000E1EFB"/>
    <w:rsid w:val="000E2ACA"/>
    <w:rsid w:val="000E4072"/>
    <w:rsid w:val="000E4520"/>
    <w:rsid w:val="000E4D66"/>
    <w:rsid w:val="000E74E0"/>
    <w:rsid w:val="000E7EAA"/>
    <w:rsid w:val="000F2FF3"/>
    <w:rsid w:val="000F3297"/>
    <w:rsid w:val="000F443B"/>
    <w:rsid w:val="000F6733"/>
    <w:rsid w:val="000F67D9"/>
    <w:rsid w:val="000F71BB"/>
    <w:rsid w:val="00101154"/>
    <w:rsid w:val="0010121E"/>
    <w:rsid w:val="00103A8B"/>
    <w:rsid w:val="0010406F"/>
    <w:rsid w:val="001049AF"/>
    <w:rsid w:val="00105E8D"/>
    <w:rsid w:val="00106F62"/>
    <w:rsid w:val="0010757E"/>
    <w:rsid w:val="0010766E"/>
    <w:rsid w:val="001119C8"/>
    <w:rsid w:val="001125C0"/>
    <w:rsid w:val="00115A0C"/>
    <w:rsid w:val="00115CF8"/>
    <w:rsid w:val="00116B77"/>
    <w:rsid w:val="00116E9E"/>
    <w:rsid w:val="001177AD"/>
    <w:rsid w:val="001202EE"/>
    <w:rsid w:val="001232D5"/>
    <w:rsid w:val="00123583"/>
    <w:rsid w:val="00123F10"/>
    <w:rsid w:val="00124B8D"/>
    <w:rsid w:val="00127806"/>
    <w:rsid w:val="0012781A"/>
    <w:rsid w:val="00132730"/>
    <w:rsid w:val="00134AB2"/>
    <w:rsid w:val="001350DB"/>
    <w:rsid w:val="00136009"/>
    <w:rsid w:val="001363DE"/>
    <w:rsid w:val="0014048A"/>
    <w:rsid w:val="00141E0E"/>
    <w:rsid w:val="001438B6"/>
    <w:rsid w:val="001439BF"/>
    <w:rsid w:val="00145417"/>
    <w:rsid w:val="00146640"/>
    <w:rsid w:val="0014687D"/>
    <w:rsid w:val="001503CC"/>
    <w:rsid w:val="001506F2"/>
    <w:rsid w:val="00151DD1"/>
    <w:rsid w:val="001532DB"/>
    <w:rsid w:val="00153B36"/>
    <w:rsid w:val="00157009"/>
    <w:rsid w:val="00157F0F"/>
    <w:rsid w:val="00161634"/>
    <w:rsid w:val="001618B9"/>
    <w:rsid w:val="00162E08"/>
    <w:rsid w:val="00163533"/>
    <w:rsid w:val="001668DD"/>
    <w:rsid w:val="00167A37"/>
    <w:rsid w:val="00167FCF"/>
    <w:rsid w:val="00172AEF"/>
    <w:rsid w:val="00172DDC"/>
    <w:rsid w:val="0017332C"/>
    <w:rsid w:val="00173DF7"/>
    <w:rsid w:val="00174AFB"/>
    <w:rsid w:val="001750F5"/>
    <w:rsid w:val="001767ED"/>
    <w:rsid w:val="00177BED"/>
    <w:rsid w:val="00180074"/>
    <w:rsid w:val="001843AC"/>
    <w:rsid w:val="00184E7D"/>
    <w:rsid w:val="0018503A"/>
    <w:rsid w:val="001858B9"/>
    <w:rsid w:val="00185B8A"/>
    <w:rsid w:val="001863F4"/>
    <w:rsid w:val="00190F78"/>
    <w:rsid w:val="00191F7A"/>
    <w:rsid w:val="00192371"/>
    <w:rsid w:val="0019275C"/>
    <w:rsid w:val="00192F3F"/>
    <w:rsid w:val="00193B37"/>
    <w:rsid w:val="0019592B"/>
    <w:rsid w:val="001A0595"/>
    <w:rsid w:val="001A15DB"/>
    <w:rsid w:val="001A1915"/>
    <w:rsid w:val="001A23DD"/>
    <w:rsid w:val="001A251D"/>
    <w:rsid w:val="001A393F"/>
    <w:rsid w:val="001A4425"/>
    <w:rsid w:val="001A483D"/>
    <w:rsid w:val="001A4FC2"/>
    <w:rsid w:val="001A57E3"/>
    <w:rsid w:val="001A58E4"/>
    <w:rsid w:val="001A7683"/>
    <w:rsid w:val="001B0255"/>
    <w:rsid w:val="001B10D2"/>
    <w:rsid w:val="001B1751"/>
    <w:rsid w:val="001B2B16"/>
    <w:rsid w:val="001B2C9A"/>
    <w:rsid w:val="001B3681"/>
    <w:rsid w:val="001B4E9A"/>
    <w:rsid w:val="001B739C"/>
    <w:rsid w:val="001B7427"/>
    <w:rsid w:val="001C12B3"/>
    <w:rsid w:val="001C17B5"/>
    <w:rsid w:val="001C229D"/>
    <w:rsid w:val="001C3CBA"/>
    <w:rsid w:val="001C6E83"/>
    <w:rsid w:val="001C744B"/>
    <w:rsid w:val="001C7CEB"/>
    <w:rsid w:val="001D0B7F"/>
    <w:rsid w:val="001D1773"/>
    <w:rsid w:val="001D1FB0"/>
    <w:rsid w:val="001D298A"/>
    <w:rsid w:val="001D44D4"/>
    <w:rsid w:val="001D5BBE"/>
    <w:rsid w:val="001D72A7"/>
    <w:rsid w:val="001D730B"/>
    <w:rsid w:val="001E026E"/>
    <w:rsid w:val="001E0C05"/>
    <w:rsid w:val="001E0F1D"/>
    <w:rsid w:val="001E1485"/>
    <w:rsid w:val="001E1977"/>
    <w:rsid w:val="001E6F3F"/>
    <w:rsid w:val="001E7728"/>
    <w:rsid w:val="001E78A7"/>
    <w:rsid w:val="001E7A88"/>
    <w:rsid w:val="001F222B"/>
    <w:rsid w:val="001F35CE"/>
    <w:rsid w:val="001F37E1"/>
    <w:rsid w:val="001F5457"/>
    <w:rsid w:val="001F57F1"/>
    <w:rsid w:val="001F59D0"/>
    <w:rsid w:val="001F75E1"/>
    <w:rsid w:val="001F7882"/>
    <w:rsid w:val="00200483"/>
    <w:rsid w:val="00203AE6"/>
    <w:rsid w:val="00204560"/>
    <w:rsid w:val="00205681"/>
    <w:rsid w:val="002065E4"/>
    <w:rsid w:val="002071FA"/>
    <w:rsid w:val="0021211D"/>
    <w:rsid w:val="00212B63"/>
    <w:rsid w:val="002134F0"/>
    <w:rsid w:val="00214A4A"/>
    <w:rsid w:val="00214FF4"/>
    <w:rsid w:val="002174F3"/>
    <w:rsid w:val="0022159D"/>
    <w:rsid w:val="002242CD"/>
    <w:rsid w:val="00226A5D"/>
    <w:rsid w:val="00226AD0"/>
    <w:rsid w:val="0022739A"/>
    <w:rsid w:val="002277FB"/>
    <w:rsid w:val="00227A47"/>
    <w:rsid w:val="00227FEA"/>
    <w:rsid w:val="00231CA5"/>
    <w:rsid w:val="0023220C"/>
    <w:rsid w:val="00232582"/>
    <w:rsid w:val="00233931"/>
    <w:rsid w:val="00236452"/>
    <w:rsid w:val="00236C1E"/>
    <w:rsid w:val="00241368"/>
    <w:rsid w:val="00241AA2"/>
    <w:rsid w:val="00242ED3"/>
    <w:rsid w:val="0024452D"/>
    <w:rsid w:val="002472A2"/>
    <w:rsid w:val="00247939"/>
    <w:rsid w:val="00247ACB"/>
    <w:rsid w:val="00250562"/>
    <w:rsid w:val="00250910"/>
    <w:rsid w:val="00251B2E"/>
    <w:rsid w:val="00252CBB"/>
    <w:rsid w:val="002535B9"/>
    <w:rsid w:val="00254B34"/>
    <w:rsid w:val="002556F8"/>
    <w:rsid w:val="00256CB5"/>
    <w:rsid w:val="00261783"/>
    <w:rsid w:val="00262F49"/>
    <w:rsid w:val="0026312C"/>
    <w:rsid w:val="00263CB3"/>
    <w:rsid w:val="002651A6"/>
    <w:rsid w:val="00266671"/>
    <w:rsid w:val="00267D4D"/>
    <w:rsid w:val="00270DCE"/>
    <w:rsid w:val="00271637"/>
    <w:rsid w:val="00271B70"/>
    <w:rsid w:val="00272150"/>
    <w:rsid w:val="00273CE3"/>
    <w:rsid w:val="00274721"/>
    <w:rsid w:val="002760CA"/>
    <w:rsid w:val="00276A17"/>
    <w:rsid w:val="00277A2B"/>
    <w:rsid w:val="00281F82"/>
    <w:rsid w:val="0028265A"/>
    <w:rsid w:val="00284B23"/>
    <w:rsid w:val="00284D5C"/>
    <w:rsid w:val="00285C0D"/>
    <w:rsid w:val="00286036"/>
    <w:rsid w:val="002953B3"/>
    <w:rsid w:val="0029566C"/>
    <w:rsid w:val="00295852"/>
    <w:rsid w:val="00295858"/>
    <w:rsid w:val="00296CED"/>
    <w:rsid w:val="002A36F2"/>
    <w:rsid w:val="002A3A40"/>
    <w:rsid w:val="002A3A4B"/>
    <w:rsid w:val="002A3BD4"/>
    <w:rsid w:val="002A4AB2"/>
    <w:rsid w:val="002A4ACC"/>
    <w:rsid w:val="002A5BB1"/>
    <w:rsid w:val="002A5D3A"/>
    <w:rsid w:val="002A6C4A"/>
    <w:rsid w:val="002A6F06"/>
    <w:rsid w:val="002A7C8B"/>
    <w:rsid w:val="002A7F83"/>
    <w:rsid w:val="002B0296"/>
    <w:rsid w:val="002B2AA9"/>
    <w:rsid w:val="002B3019"/>
    <w:rsid w:val="002B55E6"/>
    <w:rsid w:val="002B59AE"/>
    <w:rsid w:val="002B5ECD"/>
    <w:rsid w:val="002B5FF8"/>
    <w:rsid w:val="002B7AAB"/>
    <w:rsid w:val="002C07A2"/>
    <w:rsid w:val="002C24A0"/>
    <w:rsid w:val="002C2F70"/>
    <w:rsid w:val="002C4680"/>
    <w:rsid w:val="002C4D78"/>
    <w:rsid w:val="002C5D21"/>
    <w:rsid w:val="002C66B6"/>
    <w:rsid w:val="002D1BF9"/>
    <w:rsid w:val="002D2E2F"/>
    <w:rsid w:val="002D3326"/>
    <w:rsid w:val="002D3BB2"/>
    <w:rsid w:val="002D5400"/>
    <w:rsid w:val="002D740B"/>
    <w:rsid w:val="002E053F"/>
    <w:rsid w:val="002E0A59"/>
    <w:rsid w:val="002E1995"/>
    <w:rsid w:val="002E20B9"/>
    <w:rsid w:val="002E2625"/>
    <w:rsid w:val="002E27F8"/>
    <w:rsid w:val="002E2E6F"/>
    <w:rsid w:val="002E5CA1"/>
    <w:rsid w:val="002E5FF4"/>
    <w:rsid w:val="002E75D6"/>
    <w:rsid w:val="002F0141"/>
    <w:rsid w:val="002F246E"/>
    <w:rsid w:val="002F25CA"/>
    <w:rsid w:val="002F5054"/>
    <w:rsid w:val="002F5A0C"/>
    <w:rsid w:val="002F6DCE"/>
    <w:rsid w:val="002F767E"/>
    <w:rsid w:val="00300340"/>
    <w:rsid w:val="00300EC8"/>
    <w:rsid w:val="003028D1"/>
    <w:rsid w:val="003054F7"/>
    <w:rsid w:val="00306F5A"/>
    <w:rsid w:val="00307632"/>
    <w:rsid w:val="0030799F"/>
    <w:rsid w:val="0031116F"/>
    <w:rsid w:val="003114BE"/>
    <w:rsid w:val="003120BD"/>
    <w:rsid w:val="003138D0"/>
    <w:rsid w:val="00314990"/>
    <w:rsid w:val="0031593F"/>
    <w:rsid w:val="003167E2"/>
    <w:rsid w:val="00321EB9"/>
    <w:rsid w:val="00322BEA"/>
    <w:rsid w:val="00323748"/>
    <w:rsid w:val="00323880"/>
    <w:rsid w:val="00324826"/>
    <w:rsid w:val="00324F92"/>
    <w:rsid w:val="0032573E"/>
    <w:rsid w:val="00325C10"/>
    <w:rsid w:val="003310DD"/>
    <w:rsid w:val="00331549"/>
    <w:rsid w:val="003333B4"/>
    <w:rsid w:val="00333B41"/>
    <w:rsid w:val="003347DE"/>
    <w:rsid w:val="00335694"/>
    <w:rsid w:val="00335DD7"/>
    <w:rsid w:val="00337D67"/>
    <w:rsid w:val="003413FE"/>
    <w:rsid w:val="00341593"/>
    <w:rsid w:val="00341C09"/>
    <w:rsid w:val="00343A21"/>
    <w:rsid w:val="00343E90"/>
    <w:rsid w:val="003462F9"/>
    <w:rsid w:val="003473FA"/>
    <w:rsid w:val="003503BA"/>
    <w:rsid w:val="00351B33"/>
    <w:rsid w:val="00351EB9"/>
    <w:rsid w:val="00352421"/>
    <w:rsid w:val="003531F9"/>
    <w:rsid w:val="003537AA"/>
    <w:rsid w:val="00356D71"/>
    <w:rsid w:val="00357C5D"/>
    <w:rsid w:val="003603F5"/>
    <w:rsid w:val="003606FB"/>
    <w:rsid w:val="0036149D"/>
    <w:rsid w:val="003625B4"/>
    <w:rsid w:val="00362893"/>
    <w:rsid w:val="00362E0D"/>
    <w:rsid w:val="00365F89"/>
    <w:rsid w:val="00366885"/>
    <w:rsid w:val="00367148"/>
    <w:rsid w:val="00367DD2"/>
    <w:rsid w:val="0037076A"/>
    <w:rsid w:val="00370B18"/>
    <w:rsid w:val="00371856"/>
    <w:rsid w:val="00371A70"/>
    <w:rsid w:val="0037465B"/>
    <w:rsid w:val="00375515"/>
    <w:rsid w:val="00380A4A"/>
    <w:rsid w:val="00380C78"/>
    <w:rsid w:val="003818F6"/>
    <w:rsid w:val="0038337B"/>
    <w:rsid w:val="00385A83"/>
    <w:rsid w:val="0038779F"/>
    <w:rsid w:val="00393388"/>
    <w:rsid w:val="00394B1E"/>
    <w:rsid w:val="0039583B"/>
    <w:rsid w:val="00395B3F"/>
    <w:rsid w:val="00396230"/>
    <w:rsid w:val="003A08E9"/>
    <w:rsid w:val="003A0DA3"/>
    <w:rsid w:val="003A53E3"/>
    <w:rsid w:val="003A66F4"/>
    <w:rsid w:val="003A6B60"/>
    <w:rsid w:val="003B01EB"/>
    <w:rsid w:val="003B0AA3"/>
    <w:rsid w:val="003B0F3F"/>
    <w:rsid w:val="003B16B9"/>
    <w:rsid w:val="003B3108"/>
    <w:rsid w:val="003C051A"/>
    <w:rsid w:val="003C34D1"/>
    <w:rsid w:val="003C40CB"/>
    <w:rsid w:val="003C42EE"/>
    <w:rsid w:val="003D0278"/>
    <w:rsid w:val="003D2005"/>
    <w:rsid w:val="003D37F8"/>
    <w:rsid w:val="003D5523"/>
    <w:rsid w:val="003D74BD"/>
    <w:rsid w:val="003D7575"/>
    <w:rsid w:val="003E00A8"/>
    <w:rsid w:val="003E0CF6"/>
    <w:rsid w:val="003E21C5"/>
    <w:rsid w:val="003E225B"/>
    <w:rsid w:val="003E2642"/>
    <w:rsid w:val="003E4E08"/>
    <w:rsid w:val="003E632F"/>
    <w:rsid w:val="003E6BD0"/>
    <w:rsid w:val="003E72E5"/>
    <w:rsid w:val="003E7443"/>
    <w:rsid w:val="003F0972"/>
    <w:rsid w:val="003F232C"/>
    <w:rsid w:val="003F4843"/>
    <w:rsid w:val="003F6F57"/>
    <w:rsid w:val="003F7011"/>
    <w:rsid w:val="00400F08"/>
    <w:rsid w:val="00400FC5"/>
    <w:rsid w:val="004012F0"/>
    <w:rsid w:val="00401751"/>
    <w:rsid w:val="004022ED"/>
    <w:rsid w:val="00403852"/>
    <w:rsid w:val="00404F6D"/>
    <w:rsid w:val="0040713B"/>
    <w:rsid w:val="004074C0"/>
    <w:rsid w:val="00411338"/>
    <w:rsid w:val="004128C2"/>
    <w:rsid w:val="00414389"/>
    <w:rsid w:val="00415332"/>
    <w:rsid w:val="00416006"/>
    <w:rsid w:val="00416691"/>
    <w:rsid w:val="00416754"/>
    <w:rsid w:val="0041766E"/>
    <w:rsid w:val="00420402"/>
    <w:rsid w:val="00421E87"/>
    <w:rsid w:val="00423A61"/>
    <w:rsid w:val="00423CAE"/>
    <w:rsid w:val="00424BC2"/>
    <w:rsid w:val="0042519D"/>
    <w:rsid w:val="004261F0"/>
    <w:rsid w:val="00426758"/>
    <w:rsid w:val="00426B07"/>
    <w:rsid w:val="00430057"/>
    <w:rsid w:val="004307DB"/>
    <w:rsid w:val="00431125"/>
    <w:rsid w:val="0043125B"/>
    <w:rsid w:val="00433029"/>
    <w:rsid w:val="00433069"/>
    <w:rsid w:val="0043389E"/>
    <w:rsid w:val="00436AFC"/>
    <w:rsid w:val="0044052A"/>
    <w:rsid w:val="00440952"/>
    <w:rsid w:val="00441C4B"/>
    <w:rsid w:val="0044258B"/>
    <w:rsid w:val="00442894"/>
    <w:rsid w:val="00442F2E"/>
    <w:rsid w:val="0044500A"/>
    <w:rsid w:val="0044550F"/>
    <w:rsid w:val="0044579C"/>
    <w:rsid w:val="00446AF1"/>
    <w:rsid w:val="00446E48"/>
    <w:rsid w:val="00450FE2"/>
    <w:rsid w:val="004558E2"/>
    <w:rsid w:val="00455991"/>
    <w:rsid w:val="00455C8E"/>
    <w:rsid w:val="00462193"/>
    <w:rsid w:val="004622B5"/>
    <w:rsid w:val="004624E9"/>
    <w:rsid w:val="00462768"/>
    <w:rsid w:val="00463E07"/>
    <w:rsid w:val="004652EB"/>
    <w:rsid w:val="00465340"/>
    <w:rsid w:val="00465830"/>
    <w:rsid w:val="00465B21"/>
    <w:rsid w:val="0046616B"/>
    <w:rsid w:val="004664BB"/>
    <w:rsid w:val="00471C9A"/>
    <w:rsid w:val="00475848"/>
    <w:rsid w:val="0047710D"/>
    <w:rsid w:val="00477481"/>
    <w:rsid w:val="00480117"/>
    <w:rsid w:val="00480BA1"/>
    <w:rsid w:val="00481C6B"/>
    <w:rsid w:val="00483129"/>
    <w:rsid w:val="00491E99"/>
    <w:rsid w:val="0049233E"/>
    <w:rsid w:val="004924C1"/>
    <w:rsid w:val="004925DD"/>
    <w:rsid w:val="0049468D"/>
    <w:rsid w:val="00494DFE"/>
    <w:rsid w:val="00495EE8"/>
    <w:rsid w:val="0049729F"/>
    <w:rsid w:val="00497BA7"/>
    <w:rsid w:val="004A17AD"/>
    <w:rsid w:val="004A187E"/>
    <w:rsid w:val="004A1880"/>
    <w:rsid w:val="004A2B9C"/>
    <w:rsid w:val="004A5ED3"/>
    <w:rsid w:val="004B3B65"/>
    <w:rsid w:val="004B4FBA"/>
    <w:rsid w:val="004B52CB"/>
    <w:rsid w:val="004B538A"/>
    <w:rsid w:val="004B54EB"/>
    <w:rsid w:val="004B656F"/>
    <w:rsid w:val="004C0AE2"/>
    <w:rsid w:val="004C2002"/>
    <w:rsid w:val="004C288C"/>
    <w:rsid w:val="004C31BD"/>
    <w:rsid w:val="004C3E1B"/>
    <w:rsid w:val="004C4022"/>
    <w:rsid w:val="004C48FE"/>
    <w:rsid w:val="004C71B7"/>
    <w:rsid w:val="004D4F92"/>
    <w:rsid w:val="004D51FA"/>
    <w:rsid w:val="004D6310"/>
    <w:rsid w:val="004D7E53"/>
    <w:rsid w:val="004D7F5A"/>
    <w:rsid w:val="004E0190"/>
    <w:rsid w:val="004E082E"/>
    <w:rsid w:val="004E0903"/>
    <w:rsid w:val="004E12F3"/>
    <w:rsid w:val="004E146E"/>
    <w:rsid w:val="004E1EB0"/>
    <w:rsid w:val="004E3E82"/>
    <w:rsid w:val="004E5494"/>
    <w:rsid w:val="004E5C93"/>
    <w:rsid w:val="004E63EC"/>
    <w:rsid w:val="004E7DAD"/>
    <w:rsid w:val="004F24AD"/>
    <w:rsid w:val="004F5C92"/>
    <w:rsid w:val="004F78AE"/>
    <w:rsid w:val="00501155"/>
    <w:rsid w:val="00503713"/>
    <w:rsid w:val="00503971"/>
    <w:rsid w:val="005043BE"/>
    <w:rsid w:val="005043DC"/>
    <w:rsid w:val="005053BC"/>
    <w:rsid w:val="00505A51"/>
    <w:rsid w:val="005075E2"/>
    <w:rsid w:val="005079FD"/>
    <w:rsid w:val="00512D82"/>
    <w:rsid w:val="00513084"/>
    <w:rsid w:val="00513449"/>
    <w:rsid w:val="00513A53"/>
    <w:rsid w:val="00513B56"/>
    <w:rsid w:val="005141BC"/>
    <w:rsid w:val="005144E4"/>
    <w:rsid w:val="00514BC7"/>
    <w:rsid w:val="00515FB5"/>
    <w:rsid w:val="0052112B"/>
    <w:rsid w:val="00521251"/>
    <w:rsid w:val="00522DEF"/>
    <w:rsid w:val="005231F4"/>
    <w:rsid w:val="005269C8"/>
    <w:rsid w:val="00526E0C"/>
    <w:rsid w:val="005277FC"/>
    <w:rsid w:val="0052796B"/>
    <w:rsid w:val="00527DEF"/>
    <w:rsid w:val="005331B7"/>
    <w:rsid w:val="00533AA0"/>
    <w:rsid w:val="0053419F"/>
    <w:rsid w:val="005343B2"/>
    <w:rsid w:val="005355A1"/>
    <w:rsid w:val="0053691C"/>
    <w:rsid w:val="00537D98"/>
    <w:rsid w:val="00537DFF"/>
    <w:rsid w:val="00540E96"/>
    <w:rsid w:val="00540F9D"/>
    <w:rsid w:val="00542F34"/>
    <w:rsid w:val="00544358"/>
    <w:rsid w:val="005444B6"/>
    <w:rsid w:val="00544A3F"/>
    <w:rsid w:val="00545026"/>
    <w:rsid w:val="00546C13"/>
    <w:rsid w:val="005476F0"/>
    <w:rsid w:val="00547A25"/>
    <w:rsid w:val="0055045B"/>
    <w:rsid w:val="00550B8B"/>
    <w:rsid w:val="005518A1"/>
    <w:rsid w:val="00551D26"/>
    <w:rsid w:val="00551F59"/>
    <w:rsid w:val="0055340F"/>
    <w:rsid w:val="00555B62"/>
    <w:rsid w:val="00555E33"/>
    <w:rsid w:val="00556F9B"/>
    <w:rsid w:val="00560A35"/>
    <w:rsid w:val="00562375"/>
    <w:rsid w:val="00563A5A"/>
    <w:rsid w:val="00565558"/>
    <w:rsid w:val="00566EE2"/>
    <w:rsid w:val="00566F58"/>
    <w:rsid w:val="005704FB"/>
    <w:rsid w:val="005711D3"/>
    <w:rsid w:val="00571AC1"/>
    <w:rsid w:val="00574D2D"/>
    <w:rsid w:val="00576A79"/>
    <w:rsid w:val="005773ED"/>
    <w:rsid w:val="00580121"/>
    <w:rsid w:val="00580B0C"/>
    <w:rsid w:val="00580F59"/>
    <w:rsid w:val="005817E4"/>
    <w:rsid w:val="00583605"/>
    <w:rsid w:val="0058580C"/>
    <w:rsid w:val="00585A5E"/>
    <w:rsid w:val="00586B6F"/>
    <w:rsid w:val="005875C6"/>
    <w:rsid w:val="00592E8A"/>
    <w:rsid w:val="005A0B13"/>
    <w:rsid w:val="005A442D"/>
    <w:rsid w:val="005A4A1D"/>
    <w:rsid w:val="005A60E3"/>
    <w:rsid w:val="005A6CDB"/>
    <w:rsid w:val="005A7187"/>
    <w:rsid w:val="005A71A2"/>
    <w:rsid w:val="005B01A1"/>
    <w:rsid w:val="005B0B37"/>
    <w:rsid w:val="005B7402"/>
    <w:rsid w:val="005C2C58"/>
    <w:rsid w:val="005C3713"/>
    <w:rsid w:val="005C5586"/>
    <w:rsid w:val="005C5A33"/>
    <w:rsid w:val="005C7760"/>
    <w:rsid w:val="005C7C81"/>
    <w:rsid w:val="005D0FC0"/>
    <w:rsid w:val="005D4624"/>
    <w:rsid w:val="005D4A42"/>
    <w:rsid w:val="005D5176"/>
    <w:rsid w:val="005D548B"/>
    <w:rsid w:val="005D6C5B"/>
    <w:rsid w:val="005D6D0D"/>
    <w:rsid w:val="005E2091"/>
    <w:rsid w:val="005E3537"/>
    <w:rsid w:val="005E5EC9"/>
    <w:rsid w:val="005E7686"/>
    <w:rsid w:val="005E7777"/>
    <w:rsid w:val="005F23CA"/>
    <w:rsid w:val="005F31E9"/>
    <w:rsid w:val="005F5CA7"/>
    <w:rsid w:val="005F695A"/>
    <w:rsid w:val="005F711C"/>
    <w:rsid w:val="0060037E"/>
    <w:rsid w:val="006007A9"/>
    <w:rsid w:val="006024B8"/>
    <w:rsid w:val="0060294E"/>
    <w:rsid w:val="00604515"/>
    <w:rsid w:val="0060530B"/>
    <w:rsid w:val="00606B0A"/>
    <w:rsid w:val="00607323"/>
    <w:rsid w:val="0060788C"/>
    <w:rsid w:val="006079E1"/>
    <w:rsid w:val="00610D76"/>
    <w:rsid w:val="006134D7"/>
    <w:rsid w:val="006144E5"/>
    <w:rsid w:val="00617EB7"/>
    <w:rsid w:val="00620403"/>
    <w:rsid w:val="006221EC"/>
    <w:rsid w:val="00623401"/>
    <w:rsid w:val="00624176"/>
    <w:rsid w:val="00624C13"/>
    <w:rsid w:val="00630286"/>
    <w:rsid w:val="00630404"/>
    <w:rsid w:val="00630742"/>
    <w:rsid w:val="0063167B"/>
    <w:rsid w:val="00631E71"/>
    <w:rsid w:val="00632F1E"/>
    <w:rsid w:val="00633492"/>
    <w:rsid w:val="006342AC"/>
    <w:rsid w:val="0063475A"/>
    <w:rsid w:val="006349B3"/>
    <w:rsid w:val="00635088"/>
    <w:rsid w:val="00635F48"/>
    <w:rsid w:val="00640F11"/>
    <w:rsid w:val="00641847"/>
    <w:rsid w:val="00641EFE"/>
    <w:rsid w:val="006420BC"/>
    <w:rsid w:val="00644926"/>
    <w:rsid w:val="006456E4"/>
    <w:rsid w:val="006474CB"/>
    <w:rsid w:val="00647539"/>
    <w:rsid w:val="00647B80"/>
    <w:rsid w:val="00651267"/>
    <w:rsid w:val="00651B67"/>
    <w:rsid w:val="00652697"/>
    <w:rsid w:val="00652DCF"/>
    <w:rsid w:val="006562A7"/>
    <w:rsid w:val="0065782A"/>
    <w:rsid w:val="00664552"/>
    <w:rsid w:val="00664DDE"/>
    <w:rsid w:val="006655A7"/>
    <w:rsid w:val="00666D28"/>
    <w:rsid w:val="00670011"/>
    <w:rsid w:val="00673745"/>
    <w:rsid w:val="00676444"/>
    <w:rsid w:val="0067707C"/>
    <w:rsid w:val="0067723F"/>
    <w:rsid w:val="006776F6"/>
    <w:rsid w:val="0067797E"/>
    <w:rsid w:val="00680F6A"/>
    <w:rsid w:val="00681CEE"/>
    <w:rsid w:val="006823F1"/>
    <w:rsid w:val="00685DF9"/>
    <w:rsid w:val="006868D2"/>
    <w:rsid w:val="0068779D"/>
    <w:rsid w:val="00687B9C"/>
    <w:rsid w:val="00687E7C"/>
    <w:rsid w:val="00693E53"/>
    <w:rsid w:val="00693E94"/>
    <w:rsid w:val="0069485A"/>
    <w:rsid w:val="00695364"/>
    <w:rsid w:val="00695592"/>
    <w:rsid w:val="0069605D"/>
    <w:rsid w:val="00696E7F"/>
    <w:rsid w:val="0069760B"/>
    <w:rsid w:val="006A1359"/>
    <w:rsid w:val="006A23F6"/>
    <w:rsid w:val="006A30FD"/>
    <w:rsid w:val="006A352A"/>
    <w:rsid w:val="006A4017"/>
    <w:rsid w:val="006A50E4"/>
    <w:rsid w:val="006A5EEF"/>
    <w:rsid w:val="006A6266"/>
    <w:rsid w:val="006A6E1F"/>
    <w:rsid w:val="006B1E83"/>
    <w:rsid w:val="006B24D1"/>
    <w:rsid w:val="006B43AA"/>
    <w:rsid w:val="006C15FD"/>
    <w:rsid w:val="006C2A0C"/>
    <w:rsid w:val="006C4854"/>
    <w:rsid w:val="006C4F71"/>
    <w:rsid w:val="006C50B7"/>
    <w:rsid w:val="006C6010"/>
    <w:rsid w:val="006C7759"/>
    <w:rsid w:val="006C7A04"/>
    <w:rsid w:val="006D0270"/>
    <w:rsid w:val="006D0DD7"/>
    <w:rsid w:val="006D2B9B"/>
    <w:rsid w:val="006D534C"/>
    <w:rsid w:val="006D6E53"/>
    <w:rsid w:val="006D6F6D"/>
    <w:rsid w:val="006D7314"/>
    <w:rsid w:val="006D7D6E"/>
    <w:rsid w:val="006E0087"/>
    <w:rsid w:val="006E0491"/>
    <w:rsid w:val="006E13F6"/>
    <w:rsid w:val="006E5634"/>
    <w:rsid w:val="006F1071"/>
    <w:rsid w:val="006F1968"/>
    <w:rsid w:val="006F1E35"/>
    <w:rsid w:val="006F29F5"/>
    <w:rsid w:val="006F3C01"/>
    <w:rsid w:val="006F4A4A"/>
    <w:rsid w:val="006F6297"/>
    <w:rsid w:val="007012B8"/>
    <w:rsid w:val="00702EFD"/>
    <w:rsid w:val="00703E8B"/>
    <w:rsid w:val="00704297"/>
    <w:rsid w:val="00705E4D"/>
    <w:rsid w:val="0071076B"/>
    <w:rsid w:val="00711167"/>
    <w:rsid w:val="007123A8"/>
    <w:rsid w:val="00714ABA"/>
    <w:rsid w:val="007157A5"/>
    <w:rsid w:val="00717568"/>
    <w:rsid w:val="0071769E"/>
    <w:rsid w:val="00717D7B"/>
    <w:rsid w:val="00717F21"/>
    <w:rsid w:val="007246E7"/>
    <w:rsid w:val="00725831"/>
    <w:rsid w:val="0072705D"/>
    <w:rsid w:val="007272B4"/>
    <w:rsid w:val="007273CF"/>
    <w:rsid w:val="0072741C"/>
    <w:rsid w:val="00727EF4"/>
    <w:rsid w:val="00727F6B"/>
    <w:rsid w:val="007304E0"/>
    <w:rsid w:val="007312E4"/>
    <w:rsid w:val="0073185C"/>
    <w:rsid w:val="00731990"/>
    <w:rsid w:val="00731D5D"/>
    <w:rsid w:val="00732D7D"/>
    <w:rsid w:val="007330A8"/>
    <w:rsid w:val="0073425D"/>
    <w:rsid w:val="007356EA"/>
    <w:rsid w:val="007361EA"/>
    <w:rsid w:val="007365CB"/>
    <w:rsid w:val="00736B17"/>
    <w:rsid w:val="007408FD"/>
    <w:rsid w:val="00741371"/>
    <w:rsid w:val="00742969"/>
    <w:rsid w:val="00743D45"/>
    <w:rsid w:val="00744954"/>
    <w:rsid w:val="007449EE"/>
    <w:rsid w:val="0074584E"/>
    <w:rsid w:val="00746362"/>
    <w:rsid w:val="00746BEB"/>
    <w:rsid w:val="00747640"/>
    <w:rsid w:val="0074785F"/>
    <w:rsid w:val="00750607"/>
    <w:rsid w:val="00751534"/>
    <w:rsid w:val="00753F6D"/>
    <w:rsid w:val="0075447A"/>
    <w:rsid w:val="007545B4"/>
    <w:rsid w:val="0075754C"/>
    <w:rsid w:val="00757CAA"/>
    <w:rsid w:val="007607ED"/>
    <w:rsid w:val="007615F7"/>
    <w:rsid w:val="00762B35"/>
    <w:rsid w:val="00763114"/>
    <w:rsid w:val="0076350A"/>
    <w:rsid w:val="00766459"/>
    <w:rsid w:val="00772552"/>
    <w:rsid w:val="00772764"/>
    <w:rsid w:val="007741FC"/>
    <w:rsid w:val="00775AC7"/>
    <w:rsid w:val="007768D3"/>
    <w:rsid w:val="007771D8"/>
    <w:rsid w:val="007775C1"/>
    <w:rsid w:val="00777C36"/>
    <w:rsid w:val="00780EE3"/>
    <w:rsid w:val="00781B0C"/>
    <w:rsid w:val="00785B01"/>
    <w:rsid w:val="00786860"/>
    <w:rsid w:val="007869C0"/>
    <w:rsid w:val="00786F61"/>
    <w:rsid w:val="0078761A"/>
    <w:rsid w:val="0079047F"/>
    <w:rsid w:val="00792D59"/>
    <w:rsid w:val="00793EAB"/>
    <w:rsid w:val="00793ECD"/>
    <w:rsid w:val="00794604"/>
    <w:rsid w:val="0079505D"/>
    <w:rsid w:val="00797029"/>
    <w:rsid w:val="00797457"/>
    <w:rsid w:val="00797CC0"/>
    <w:rsid w:val="007A13E4"/>
    <w:rsid w:val="007A1AA8"/>
    <w:rsid w:val="007A3586"/>
    <w:rsid w:val="007A4566"/>
    <w:rsid w:val="007A556B"/>
    <w:rsid w:val="007A5656"/>
    <w:rsid w:val="007A61D8"/>
    <w:rsid w:val="007A6A8E"/>
    <w:rsid w:val="007B1CCE"/>
    <w:rsid w:val="007B2249"/>
    <w:rsid w:val="007B2709"/>
    <w:rsid w:val="007B5435"/>
    <w:rsid w:val="007B602F"/>
    <w:rsid w:val="007B64E5"/>
    <w:rsid w:val="007B6DC9"/>
    <w:rsid w:val="007C1F81"/>
    <w:rsid w:val="007C450A"/>
    <w:rsid w:val="007C4B76"/>
    <w:rsid w:val="007C60DF"/>
    <w:rsid w:val="007C7CDA"/>
    <w:rsid w:val="007D00E2"/>
    <w:rsid w:val="007D2234"/>
    <w:rsid w:val="007D2478"/>
    <w:rsid w:val="007D3582"/>
    <w:rsid w:val="007D39A4"/>
    <w:rsid w:val="007D484B"/>
    <w:rsid w:val="007D6ECE"/>
    <w:rsid w:val="007E357D"/>
    <w:rsid w:val="007E36C9"/>
    <w:rsid w:val="007E4402"/>
    <w:rsid w:val="007E452B"/>
    <w:rsid w:val="007E6254"/>
    <w:rsid w:val="007E71CB"/>
    <w:rsid w:val="007E7432"/>
    <w:rsid w:val="007F0345"/>
    <w:rsid w:val="007F071E"/>
    <w:rsid w:val="007F1D41"/>
    <w:rsid w:val="007F1F8E"/>
    <w:rsid w:val="007F40C9"/>
    <w:rsid w:val="007F5319"/>
    <w:rsid w:val="007F5BCE"/>
    <w:rsid w:val="007F72B2"/>
    <w:rsid w:val="007F7721"/>
    <w:rsid w:val="00800EDE"/>
    <w:rsid w:val="00801297"/>
    <w:rsid w:val="00802F69"/>
    <w:rsid w:val="008049F8"/>
    <w:rsid w:val="00806636"/>
    <w:rsid w:val="00807767"/>
    <w:rsid w:val="00807DAA"/>
    <w:rsid w:val="008105A3"/>
    <w:rsid w:val="00811C6F"/>
    <w:rsid w:val="00812219"/>
    <w:rsid w:val="0081335E"/>
    <w:rsid w:val="00813712"/>
    <w:rsid w:val="008149C4"/>
    <w:rsid w:val="00816174"/>
    <w:rsid w:val="008214B2"/>
    <w:rsid w:val="00821984"/>
    <w:rsid w:val="00822D91"/>
    <w:rsid w:val="00823136"/>
    <w:rsid w:val="008240F4"/>
    <w:rsid w:val="0082447D"/>
    <w:rsid w:val="00825333"/>
    <w:rsid w:val="00827C2A"/>
    <w:rsid w:val="0083100C"/>
    <w:rsid w:val="00831015"/>
    <w:rsid w:val="008317AB"/>
    <w:rsid w:val="00832094"/>
    <w:rsid w:val="008369EB"/>
    <w:rsid w:val="00836EB9"/>
    <w:rsid w:val="0084087C"/>
    <w:rsid w:val="0084093C"/>
    <w:rsid w:val="00841245"/>
    <w:rsid w:val="008423D6"/>
    <w:rsid w:val="00843202"/>
    <w:rsid w:val="008463F6"/>
    <w:rsid w:val="00847875"/>
    <w:rsid w:val="00850317"/>
    <w:rsid w:val="00850B9A"/>
    <w:rsid w:val="00852F3A"/>
    <w:rsid w:val="008532F1"/>
    <w:rsid w:val="008539A4"/>
    <w:rsid w:val="00854205"/>
    <w:rsid w:val="008557C0"/>
    <w:rsid w:val="0085618D"/>
    <w:rsid w:val="008578DD"/>
    <w:rsid w:val="0086368D"/>
    <w:rsid w:val="00863FDF"/>
    <w:rsid w:val="0086529D"/>
    <w:rsid w:val="0086582D"/>
    <w:rsid w:val="00871E60"/>
    <w:rsid w:val="00873BBF"/>
    <w:rsid w:val="00874D00"/>
    <w:rsid w:val="00876AB6"/>
    <w:rsid w:val="0088101E"/>
    <w:rsid w:val="008832E3"/>
    <w:rsid w:val="00884771"/>
    <w:rsid w:val="00886166"/>
    <w:rsid w:val="00886975"/>
    <w:rsid w:val="0089099D"/>
    <w:rsid w:val="00892893"/>
    <w:rsid w:val="00893FE4"/>
    <w:rsid w:val="00894A7C"/>
    <w:rsid w:val="008A0150"/>
    <w:rsid w:val="008A1BB8"/>
    <w:rsid w:val="008A30B1"/>
    <w:rsid w:val="008A3ED6"/>
    <w:rsid w:val="008A47FE"/>
    <w:rsid w:val="008A744A"/>
    <w:rsid w:val="008B083E"/>
    <w:rsid w:val="008B1E7B"/>
    <w:rsid w:val="008B3C9F"/>
    <w:rsid w:val="008B47CF"/>
    <w:rsid w:val="008B7281"/>
    <w:rsid w:val="008C04FD"/>
    <w:rsid w:val="008C10BB"/>
    <w:rsid w:val="008C2AF1"/>
    <w:rsid w:val="008C312E"/>
    <w:rsid w:val="008C4122"/>
    <w:rsid w:val="008C41F8"/>
    <w:rsid w:val="008C562C"/>
    <w:rsid w:val="008C57DF"/>
    <w:rsid w:val="008C5B58"/>
    <w:rsid w:val="008C684A"/>
    <w:rsid w:val="008C69E5"/>
    <w:rsid w:val="008C7F05"/>
    <w:rsid w:val="008D155A"/>
    <w:rsid w:val="008D1CFD"/>
    <w:rsid w:val="008D25E1"/>
    <w:rsid w:val="008D2787"/>
    <w:rsid w:val="008D2DCC"/>
    <w:rsid w:val="008D36F0"/>
    <w:rsid w:val="008D3F58"/>
    <w:rsid w:val="008D5480"/>
    <w:rsid w:val="008D7864"/>
    <w:rsid w:val="008D7EE5"/>
    <w:rsid w:val="008E05FF"/>
    <w:rsid w:val="008E2EBA"/>
    <w:rsid w:val="008E310C"/>
    <w:rsid w:val="008E39C4"/>
    <w:rsid w:val="008E45E1"/>
    <w:rsid w:val="008E57AF"/>
    <w:rsid w:val="008E5A33"/>
    <w:rsid w:val="008E77D4"/>
    <w:rsid w:val="008F0629"/>
    <w:rsid w:val="008F0935"/>
    <w:rsid w:val="008F16F3"/>
    <w:rsid w:val="008F1741"/>
    <w:rsid w:val="008F2B8F"/>
    <w:rsid w:val="008F6051"/>
    <w:rsid w:val="008F613B"/>
    <w:rsid w:val="00901B41"/>
    <w:rsid w:val="00903014"/>
    <w:rsid w:val="009032A8"/>
    <w:rsid w:val="009040A3"/>
    <w:rsid w:val="00906436"/>
    <w:rsid w:val="00907264"/>
    <w:rsid w:val="00910F1A"/>
    <w:rsid w:val="00913345"/>
    <w:rsid w:val="00915D3C"/>
    <w:rsid w:val="00916A54"/>
    <w:rsid w:val="00917958"/>
    <w:rsid w:val="0092088E"/>
    <w:rsid w:val="00922037"/>
    <w:rsid w:val="00922C1C"/>
    <w:rsid w:val="00922C66"/>
    <w:rsid w:val="00924154"/>
    <w:rsid w:val="00924277"/>
    <w:rsid w:val="0092481C"/>
    <w:rsid w:val="009252F9"/>
    <w:rsid w:val="0092670C"/>
    <w:rsid w:val="00927D5D"/>
    <w:rsid w:val="00930105"/>
    <w:rsid w:val="00931641"/>
    <w:rsid w:val="00931AF0"/>
    <w:rsid w:val="00932ED8"/>
    <w:rsid w:val="009350AE"/>
    <w:rsid w:val="0094086E"/>
    <w:rsid w:val="00941119"/>
    <w:rsid w:val="009424FA"/>
    <w:rsid w:val="00942678"/>
    <w:rsid w:val="00942749"/>
    <w:rsid w:val="00942898"/>
    <w:rsid w:val="00944201"/>
    <w:rsid w:val="00945AA8"/>
    <w:rsid w:val="0094606A"/>
    <w:rsid w:val="009475C4"/>
    <w:rsid w:val="00947662"/>
    <w:rsid w:val="00947C84"/>
    <w:rsid w:val="009509AA"/>
    <w:rsid w:val="00954005"/>
    <w:rsid w:val="0095658B"/>
    <w:rsid w:val="009567C9"/>
    <w:rsid w:val="00956AC5"/>
    <w:rsid w:val="009577DC"/>
    <w:rsid w:val="00963D78"/>
    <w:rsid w:val="009653CF"/>
    <w:rsid w:val="009669A1"/>
    <w:rsid w:val="00967604"/>
    <w:rsid w:val="00967EB2"/>
    <w:rsid w:val="00970A40"/>
    <w:rsid w:val="00971695"/>
    <w:rsid w:val="00975DE4"/>
    <w:rsid w:val="009773B2"/>
    <w:rsid w:val="0097751D"/>
    <w:rsid w:val="00981DE9"/>
    <w:rsid w:val="009849A6"/>
    <w:rsid w:val="00985D0F"/>
    <w:rsid w:val="009865C0"/>
    <w:rsid w:val="00986C4F"/>
    <w:rsid w:val="00987128"/>
    <w:rsid w:val="00993188"/>
    <w:rsid w:val="00993709"/>
    <w:rsid w:val="00994903"/>
    <w:rsid w:val="00996A30"/>
    <w:rsid w:val="00996F5A"/>
    <w:rsid w:val="009A0473"/>
    <w:rsid w:val="009A0F66"/>
    <w:rsid w:val="009A17C9"/>
    <w:rsid w:val="009A1A5D"/>
    <w:rsid w:val="009A22BC"/>
    <w:rsid w:val="009A25EA"/>
    <w:rsid w:val="009A2D31"/>
    <w:rsid w:val="009A3220"/>
    <w:rsid w:val="009A3AAA"/>
    <w:rsid w:val="009A4126"/>
    <w:rsid w:val="009A4A39"/>
    <w:rsid w:val="009A4D3C"/>
    <w:rsid w:val="009A5365"/>
    <w:rsid w:val="009A53F8"/>
    <w:rsid w:val="009A548D"/>
    <w:rsid w:val="009B0422"/>
    <w:rsid w:val="009B0AD7"/>
    <w:rsid w:val="009B21C6"/>
    <w:rsid w:val="009B42A3"/>
    <w:rsid w:val="009B4C04"/>
    <w:rsid w:val="009B53B1"/>
    <w:rsid w:val="009B5D06"/>
    <w:rsid w:val="009B605A"/>
    <w:rsid w:val="009B65BB"/>
    <w:rsid w:val="009B79CD"/>
    <w:rsid w:val="009B7A3C"/>
    <w:rsid w:val="009C12E8"/>
    <w:rsid w:val="009C160D"/>
    <w:rsid w:val="009C18C9"/>
    <w:rsid w:val="009C26AA"/>
    <w:rsid w:val="009C28A4"/>
    <w:rsid w:val="009C3504"/>
    <w:rsid w:val="009C458D"/>
    <w:rsid w:val="009C500B"/>
    <w:rsid w:val="009C5856"/>
    <w:rsid w:val="009C5B44"/>
    <w:rsid w:val="009C6ED4"/>
    <w:rsid w:val="009C7364"/>
    <w:rsid w:val="009D0491"/>
    <w:rsid w:val="009D09C8"/>
    <w:rsid w:val="009D0A9E"/>
    <w:rsid w:val="009D0EB5"/>
    <w:rsid w:val="009D1DA2"/>
    <w:rsid w:val="009D2098"/>
    <w:rsid w:val="009D417D"/>
    <w:rsid w:val="009D7A4B"/>
    <w:rsid w:val="009E00F0"/>
    <w:rsid w:val="009E074B"/>
    <w:rsid w:val="009E1440"/>
    <w:rsid w:val="009E4307"/>
    <w:rsid w:val="009E602E"/>
    <w:rsid w:val="009F0CB1"/>
    <w:rsid w:val="009F1C6D"/>
    <w:rsid w:val="009F2808"/>
    <w:rsid w:val="009F2EEC"/>
    <w:rsid w:val="009F334C"/>
    <w:rsid w:val="00A01FFD"/>
    <w:rsid w:val="00A02A12"/>
    <w:rsid w:val="00A0426F"/>
    <w:rsid w:val="00A0449B"/>
    <w:rsid w:val="00A04ADF"/>
    <w:rsid w:val="00A05005"/>
    <w:rsid w:val="00A05DE8"/>
    <w:rsid w:val="00A06F09"/>
    <w:rsid w:val="00A076C0"/>
    <w:rsid w:val="00A115D6"/>
    <w:rsid w:val="00A129C0"/>
    <w:rsid w:val="00A1356D"/>
    <w:rsid w:val="00A13AD4"/>
    <w:rsid w:val="00A142A3"/>
    <w:rsid w:val="00A1531A"/>
    <w:rsid w:val="00A153A9"/>
    <w:rsid w:val="00A16F24"/>
    <w:rsid w:val="00A17529"/>
    <w:rsid w:val="00A1757E"/>
    <w:rsid w:val="00A21887"/>
    <w:rsid w:val="00A259C7"/>
    <w:rsid w:val="00A26221"/>
    <w:rsid w:val="00A264F1"/>
    <w:rsid w:val="00A26CB8"/>
    <w:rsid w:val="00A26E0F"/>
    <w:rsid w:val="00A272D4"/>
    <w:rsid w:val="00A312D3"/>
    <w:rsid w:val="00A31323"/>
    <w:rsid w:val="00A31AE5"/>
    <w:rsid w:val="00A3271C"/>
    <w:rsid w:val="00A3313B"/>
    <w:rsid w:val="00A3523D"/>
    <w:rsid w:val="00A368C9"/>
    <w:rsid w:val="00A36C92"/>
    <w:rsid w:val="00A375AE"/>
    <w:rsid w:val="00A43328"/>
    <w:rsid w:val="00A452D9"/>
    <w:rsid w:val="00A52A17"/>
    <w:rsid w:val="00A53AF0"/>
    <w:rsid w:val="00A54440"/>
    <w:rsid w:val="00A547DA"/>
    <w:rsid w:val="00A554BC"/>
    <w:rsid w:val="00A55D6C"/>
    <w:rsid w:val="00A560A7"/>
    <w:rsid w:val="00A62671"/>
    <w:rsid w:val="00A62D23"/>
    <w:rsid w:val="00A631BE"/>
    <w:rsid w:val="00A64949"/>
    <w:rsid w:val="00A67026"/>
    <w:rsid w:val="00A671FB"/>
    <w:rsid w:val="00A679FD"/>
    <w:rsid w:val="00A70DEE"/>
    <w:rsid w:val="00A70F94"/>
    <w:rsid w:val="00A7192F"/>
    <w:rsid w:val="00A71E13"/>
    <w:rsid w:val="00A753F7"/>
    <w:rsid w:val="00A75D1A"/>
    <w:rsid w:val="00A7782C"/>
    <w:rsid w:val="00A807BC"/>
    <w:rsid w:val="00A84906"/>
    <w:rsid w:val="00A86BB0"/>
    <w:rsid w:val="00A904CE"/>
    <w:rsid w:val="00A90A18"/>
    <w:rsid w:val="00A90F09"/>
    <w:rsid w:val="00A92DA7"/>
    <w:rsid w:val="00A93362"/>
    <w:rsid w:val="00A94320"/>
    <w:rsid w:val="00A947A2"/>
    <w:rsid w:val="00A94BEE"/>
    <w:rsid w:val="00A94F67"/>
    <w:rsid w:val="00A956E8"/>
    <w:rsid w:val="00A96395"/>
    <w:rsid w:val="00A9714D"/>
    <w:rsid w:val="00A97774"/>
    <w:rsid w:val="00A97C9D"/>
    <w:rsid w:val="00AA0916"/>
    <w:rsid w:val="00AA1428"/>
    <w:rsid w:val="00AA223F"/>
    <w:rsid w:val="00AA2D17"/>
    <w:rsid w:val="00AA3428"/>
    <w:rsid w:val="00AA3ED9"/>
    <w:rsid w:val="00AA4195"/>
    <w:rsid w:val="00AA55E3"/>
    <w:rsid w:val="00AA6F3D"/>
    <w:rsid w:val="00AB4F65"/>
    <w:rsid w:val="00AB55B5"/>
    <w:rsid w:val="00AC0010"/>
    <w:rsid w:val="00AC037E"/>
    <w:rsid w:val="00AC096A"/>
    <w:rsid w:val="00AC0A02"/>
    <w:rsid w:val="00AC0DFC"/>
    <w:rsid w:val="00AC124D"/>
    <w:rsid w:val="00AC1549"/>
    <w:rsid w:val="00AC5A2F"/>
    <w:rsid w:val="00AC63E1"/>
    <w:rsid w:val="00AC721F"/>
    <w:rsid w:val="00AD1546"/>
    <w:rsid w:val="00AD1A22"/>
    <w:rsid w:val="00AD2A47"/>
    <w:rsid w:val="00AD3A2F"/>
    <w:rsid w:val="00AD3AF6"/>
    <w:rsid w:val="00AD3E87"/>
    <w:rsid w:val="00AD438E"/>
    <w:rsid w:val="00AD5F3F"/>
    <w:rsid w:val="00AD792A"/>
    <w:rsid w:val="00AE08E4"/>
    <w:rsid w:val="00AE0BA1"/>
    <w:rsid w:val="00AE141C"/>
    <w:rsid w:val="00AE14BE"/>
    <w:rsid w:val="00AE1709"/>
    <w:rsid w:val="00AE3B3A"/>
    <w:rsid w:val="00AE5BAE"/>
    <w:rsid w:val="00AE5C63"/>
    <w:rsid w:val="00AE6093"/>
    <w:rsid w:val="00AE7A60"/>
    <w:rsid w:val="00AF1268"/>
    <w:rsid w:val="00AF232C"/>
    <w:rsid w:val="00AF2EC2"/>
    <w:rsid w:val="00AF2FD4"/>
    <w:rsid w:val="00AF4505"/>
    <w:rsid w:val="00AF4781"/>
    <w:rsid w:val="00AF5E88"/>
    <w:rsid w:val="00AF605B"/>
    <w:rsid w:val="00B005B3"/>
    <w:rsid w:val="00B00849"/>
    <w:rsid w:val="00B015D7"/>
    <w:rsid w:val="00B01653"/>
    <w:rsid w:val="00B01864"/>
    <w:rsid w:val="00B0192A"/>
    <w:rsid w:val="00B01C33"/>
    <w:rsid w:val="00B03535"/>
    <w:rsid w:val="00B03731"/>
    <w:rsid w:val="00B03FCD"/>
    <w:rsid w:val="00B04556"/>
    <w:rsid w:val="00B052A4"/>
    <w:rsid w:val="00B0680E"/>
    <w:rsid w:val="00B07A55"/>
    <w:rsid w:val="00B07F1E"/>
    <w:rsid w:val="00B10B1D"/>
    <w:rsid w:val="00B1236C"/>
    <w:rsid w:val="00B1324E"/>
    <w:rsid w:val="00B133B6"/>
    <w:rsid w:val="00B1553E"/>
    <w:rsid w:val="00B200AC"/>
    <w:rsid w:val="00B205B7"/>
    <w:rsid w:val="00B208B8"/>
    <w:rsid w:val="00B20A3D"/>
    <w:rsid w:val="00B248E0"/>
    <w:rsid w:val="00B24AC5"/>
    <w:rsid w:val="00B24BB1"/>
    <w:rsid w:val="00B279F6"/>
    <w:rsid w:val="00B319A2"/>
    <w:rsid w:val="00B332E4"/>
    <w:rsid w:val="00B37C26"/>
    <w:rsid w:val="00B40E31"/>
    <w:rsid w:val="00B4131D"/>
    <w:rsid w:val="00B415DE"/>
    <w:rsid w:val="00B41979"/>
    <w:rsid w:val="00B42FDE"/>
    <w:rsid w:val="00B44DD3"/>
    <w:rsid w:val="00B44DDF"/>
    <w:rsid w:val="00B44E2C"/>
    <w:rsid w:val="00B469B5"/>
    <w:rsid w:val="00B46DD4"/>
    <w:rsid w:val="00B511D5"/>
    <w:rsid w:val="00B546EF"/>
    <w:rsid w:val="00B564C7"/>
    <w:rsid w:val="00B57C60"/>
    <w:rsid w:val="00B60D26"/>
    <w:rsid w:val="00B6329D"/>
    <w:rsid w:val="00B63566"/>
    <w:rsid w:val="00B63B1C"/>
    <w:rsid w:val="00B64377"/>
    <w:rsid w:val="00B645C9"/>
    <w:rsid w:val="00B6795F"/>
    <w:rsid w:val="00B72169"/>
    <w:rsid w:val="00B72DA0"/>
    <w:rsid w:val="00B7322D"/>
    <w:rsid w:val="00B759E7"/>
    <w:rsid w:val="00B81D83"/>
    <w:rsid w:val="00B81FE4"/>
    <w:rsid w:val="00B831B0"/>
    <w:rsid w:val="00B834A2"/>
    <w:rsid w:val="00B84627"/>
    <w:rsid w:val="00B86A66"/>
    <w:rsid w:val="00B875F0"/>
    <w:rsid w:val="00B90668"/>
    <w:rsid w:val="00B90ECA"/>
    <w:rsid w:val="00B9271C"/>
    <w:rsid w:val="00B9377C"/>
    <w:rsid w:val="00B94C6E"/>
    <w:rsid w:val="00B95D83"/>
    <w:rsid w:val="00BA0515"/>
    <w:rsid w:val="00BA0997"/>
    <w:rsid w:val="00BA1714"/>
    <w:rsid w:val="00BA4EAA"/>
    <w:rsid w:val="00BB078D"/>
    <w:rsid w:val="00BB10F9"/>
    <w:rsid w:val="00BB1B61"/>
    <w:rsid w:val="00BB22E0"/>
    <w:rsid w:val="00BB28E7"/>
    <w:rsid w:val="00BB3EE8"/>
    <w:rsid w:val="00BB6C93"/>
    <w:rsid w:val="00BB705C"/>
    <w:rsid w:val="00BB7E1D"/>
    <w:rsid w:val="00BC0C20"/>
    <w:rsid w:val="00BC0F90"/>
    <w:rsid w:val="00BC2F85"/>
    <w:rsid w:val="00BC50D0"/>
    <w:rsid w:val="00BC558C"/>
    <w:rsid w:val="00BC584C"/>
    <w:rsid w:val="00BD0B5B"/>
    <w:rsid w:val="00BD31B8"/>
    <w:rsid w:val="00BD3931"/>
    <w:rsid w:val="00BD3DEA"/>
    <w:rsid w:val="00BD421F"/>
    <w:rsid w:val="00BD425A"/>
    <w:rsid w:val="00BD45E2"/>
    <w:rsid w:val="00BD495B"/>
    <w:rsid w:val="00BD5B60"/>
    <w:rsid w:val="00BE07D0"/>
    <w:rsid w:val="00BE0861"/>
    <w:rsid w:val="00BE0A65"/>
    <w:rsid w:val="00BE1344"/>
    <w:rsid w:val="00BE2B71"/>
    <w:rsid w:val="00BE302C"/>
    <w:rsid w:val="00BE34EF"/>
    <w:rsid w:val="00BE3CFF"/>
    <w:rsid w:val="00BE5CA9"/>
    <w:rsid w:val="00BF0669"/>
    <w:rsid w:val="00BF2D65"/>
    <w:rsid w:val="00BF5BD7"/>
    <w:rsid w:val="00BF7590"/>
    <w:rsid w:val="00C00953"/>
    <w:rsid w:val="00C00C1C"/>
    <w:rsid w:val="00C03004"/>
    <w:rsid w:val="00C03548"/>
    <w:rsid w:val="00C03CC5"/>
    <w:rsid w:val="00C03D5F"/>
    <w:rsid w:val="00C04281"/>
    <w:rsid w:val="00C0437A"/>
    <w:rsid w:val="00C04E33"/>
    <w:rsid w:val="00C04FE7"/>
    <w:rsid w:val="00C06984"/>
    <w:rsid w:val="00C10456"/>
    <w:rsid w:val="00C10B3C"/>
    <w:rsid w:val="00C12AC1"/>
    <w:rsid w:val="00C17836"/>
    <w:rsid w:val="00C2598B"/>
    <w:rsid w:val="00C27167"/>
    <w:rsid w:val="00C3164C"/>
    <w:rsid w:val="00C32A02"/>
    <w:rsid w:val="00C33403"/>
    <w:rsid w:val="00C36923"/>
    <w:rsid w:val="00C370A0"/>
    <w:rsid w:val="00C3730A"/>
    <w:rsid w:val="00C37E3A"/>
    <w:rsid w:val="00C40826"/>
    <w:rsid w:val="00C408BB"/>
    <w:rsid w:val="00C40F8C"/>
    <w:rsid w:val="00C4295F"/>
    <w:rsid w:val="00C468BB"/>
    <w:rsid w:val="00C47792"/>
    <w:rsid w:val="00C479DD"/>
    <w:rsid w:val="00C50DA4"/>
    <w:rsid w:val="00C51049"/>
    <w:rsid w:val="00C51804"/>
    <w:rsid w:val="00C5287A"/>
    <w:rsid w:val="00C52F05"/>
    <w:rsid w:val="00C5318F"/>
    <w:rsid w:val="00C55255"/>
    <w:rsid w:val="00C56770"/>
    <w:rsid w:val="00C57813"/>
    <w:rsid w:val="00C60574"/>
    <w:rsid w:val="00C60EA0"/>
    <w:rsid w:val="00C621C6"/>
    <w:rsid w:val="00C644F9"/>
    <w:rsid w:val="00C678DB"/>
    <w:rsid w:val="00C72665"/>
    <w:rsid w:val="00C73421"/>
    <w:rsid w:val="00C736F9"/>
    <w:rsid w:val="00C75365"/>
    <w:rsid w:val="00C76ABB"/>
    <w:rsid w:val="00C77C4C"/>
    <w:rsid w:val="00C8183F"/>
    <w:rsid w:val="00C82462"/>
    <w:rsid w:val="00C82D1C"/>
    <w:rsid w:val="00C85684"/>
    <w:rsid w:val="00C85C91"/>
    <w:rsid w:val="00C90061"/>
    <w:rsid w:val="00C901D6"/>
    <w:rsid w:val="00C9049F"/>
    <w:rsid w:val="00C91FD1"/>
    <w:rsid w:val="00C93C45"/>
    <w:rsid w:val="00C945B9"/>
    <w:rsid w:val="00CA0C40"/>
    <w:rsid w:val="00CA172C"/>
    <w:rsid w:val="00CA2574"/>
    <w:rsid w:val="00CA270D"/>
    <w:rsid w:val="00CA2B8A"/>
    <w:rsid w:val="00CA2C6A"/>
    <w:rsid w:val="00CA4013"/>
    <w:rsid w:val="00CA4D0C"/>
    <w:rsid w:val="00CA7C1B"/>
    <w:rsid w:val="00CB1514"/>
    <w:rsid w:val="00CB372A"/>
    <w:rsid w:val="00CB501A"/>
    <w:rsid w:val="00CB5CD2"/>
    <w:rsid w:val="00CB67FD"/>
    <w:rsid w:val="00CB71DF"/>
    <w:rsid w:val="00CC1028"/>
    <w:rsid w:val="00CC1B94"/>
    <w:rsid w:val="00CC2358"/>
    <w:rsid w:val="00CC302A"/>
    <w:rsid w:val="00CC4AF8"/>
    <w:rsid w:val="00CC5D98"/>
    <w:rsid w:val="00CD1A14"/>
    <w:rsid w:val="00CD3132"/>
    <w:rsid w:val="00CD693F"/>
    <w:rsid w:val="00CD6C38"/>
    <w:rsid w:val="00CD7F7D"/>
    <w:rsid w:val="00CE05B4"/>
    <w:rsid w:val="00CE06F0"/>
    <w:rsid w:val="00CE0DBC"/>
    <w:rsid w:val="00CE1E41"/>
    <w:rsid w:val="00CE3DEC"/>
    <w:rsid w:val="00CE4D37"/>
    <w:rsid w:val="00CE6654"/>
    <w:rsid w:val="00CE78DF"/>
    <w:rsid w:val="00CE7D23"/>
    <w:rsid w:val="00CF1A83"/>
    <w:rsid w:val="00CF1B5C"/>
    <w:rsid w:val="00CF3135"/>
    <w:rsid w:val="00CF39B9"/>
    <w:rsid w:val="00CF46D6"/>
    <w:rsid w:val="00CF5999"/>
    <w:rsid w:val="00CF62BE"/>
    <w:rsid w:val="00CF694E"/>
    <w:rsid w:val="00D00146"/>
    <w:rsid w:val="00D0175E"/>
    <w:rsid w:val="00D027E9"/>
    <w:rsid w:val="00D03F14"/>
    <w:rsid w:val="00D05505"/>
    <w:rsid w:val="00D0570E"/>
    <w:rsid w:val="00D066E8"/>
    <w:rsid w:val="00D07030"/>
    <w:rsid w:val="00D07067"/>
    <w:rsid w:val="00D07915"/>
    <w:rsid w:val="00D10904"/>
    <w:rsid w:val="00D10CE9"/>
    <w:rsid w:val="00D1106B"/>
    <w:rsid w:val="00D17CD6"/>
    <w:rsid w:val="00D20EAD"/>
    <w:rsid w:val="00D21259"/>
    <w:rsid w:val="00D218A5"/>
    <w:rsid w:val="00D2248A"/>
    <w:rsid w:val="00D23911"/>
    <w:rsid w:val="00D23A55"/>
    <w:rsid w:val="00D25385"/>
    <w:rsid w:val="00D26289"/>
    <w:rsid w:val="00D2664C"/>
    <w:rsid w:val="00D27619"/>
    <w:rsid w:val="00D30D55"/>
    <w:rsid w:val="00D3322B"/>
    <w:rsid w:val="00D33F3A"/>
    <w:rsid w:val="00D34A34"/>
    <w:rsid w:val="00D34DC6"/>
    <w:rsid w:val="00D34F5A"/>
    <w:rsid w:val="00D35623"/>
    <w:rsid w:val="00D35D21"/>
    <w:rsid w:val="00D40DFF"/>
    <w:rsid w:val="00D44066"/>
    <w:rsid w:val="00D446EC"/>
    <w:rsid w:val="00D45FF0"/>
    <w:rsid w:val="00D5032F"/>
    <w:rsid w:val="00D53592"/>
    <w:rsid w:val="00D54ACB"/>
    <w:rsid w:val="00D5598F"/>
    <w:rsid w:val="00D55E8F"/>
    <w:rsid w:val="00D567E2"/>
    <w:rsid w:val="00D572C0"/>
    <w:rsid w:val="00D575C0"/>
    <w:rsid w:val="00D5761C"/>
    <w:rsid w:val="00D57E67"/>
    <w:rsid w:val="00D60E91"/>
    <w:rsid w:val="00D61354"/>
    <w:rsid w:val="00D63FCA"/>
    <w:rsid w:val="00D669EF"/>
    <w:rsid w:val="00D7068A"/>
    <w:rsid w:val="00D70BDD"/>
    <w:rsid w:val="00D7248C"/>
    <w:rsid w:val="00D74307"/>
    <w:rsid w:val="00D74B89"/>
    <w:rsid w:val="00D75076"/>
    <w:rsid w:val="00D77162"/>
    <w:rsid w:val="00D803D9"/>
    <w:rsid w:val="00D81332"/>
    <w:rsid w:val="00D877FB"/>
    <w:rsid w:val="00D901E9"/>
    <w:rsid w:val="00D911D4"/>
    <w:rsid w:val="00D91F20"/>
    <w:rsid w:val="00D95065"/>
    <w:rsid w:val="00D95F2F"/>
    <w:rsid w:val="00D964E7"/>
    <w:rsid w:val="00D97035"/>
    <w:rsid w:val="00DA0053"/>
    <w:rsid w:val="00DA392A"/>
    <w:rsid w:val="00DA40DA"/>
    <w:rsid w:val="00DA4D74"/>
    <w:rsid w:val="00DA6580"/>
    <w:rsid w:val="00DA6899"/>
    <w:rsid w:val="00DA759F"/>
    <w:rsid w:val="00DB42F6"/>
    <w:rsid w:val="00DB5349"/>
    <w:rsid w:val="00DB5783"/>
    <w:rsid w:val="00DB6692"/>
    <w:rsid w:val="00DB73CD"/>
    <w:rsid w:val="00DB748A"/>
    <w:rsid w:val="00DB7F2D"/>
    <w:rsid w:val="00DC01AE"/>
    <w:rsid w:val="00DC04A5"/>
    <w:rsid w:val="00DC0F1E"/>
    <w:rsid w:val="00DC1A88"/>
    <w:rsid w:val="00DC240D"/>
    <w:rsid w:val="00DC331E"/>
    <w:rsid w:val="00DC5BB4"/>
    <w:rsid w:val="00DC7495"/>
    <w:rsid w:val="00DD0C1B"/>
    <w:rsid w:val="00DD2338"/>
    <w:rsid w:val="00DD5E6A"/>
    <w:rsid w:val="00DD6B50"/>
    <w:rsid w:val="00DE0AC0"/>
    <w:rsid w:val="00DE12E1"/>
    <w:rsid w:val="00DE1874"/>
    <w:rsid w:val="00DE41B5"/>
    <w:rsid w:val="00DE5860"/>
    <w:rsid w:val="00DF24B7"/>
    <w:rsid w:val="00DF4955"/>
    <w:rsid w:val="00DF51B5"/>
    <w:rsid w:val="00DF6D68"/>
    <w:rsid w:val="00E00413"/>
    <w:rsid w:val="00E005DA"/>
    <w:rsid w:val="00E02FF2"/>
    <w:rsid w:val="00E03855"/>
    <w:rsid w:val="00E0398E"/>
    <w:rsid w:val="00E0400F"/>
    <w:rsid w:val="00E0483E"/>
    <w:rsid w:val="00E04C34"/>
    <w:rsid w:val="00E0529F"/>
    <w:rsid w:val="00E05BA3"/>
    <w:rsid w:val="00E10E26"/>
    <w:rsid w:val="00E12F61"/>
    <w:rsid w:val="00E1671C"/>
    <w:rsid w:val="00E16AE9"/>
    <w:rsid w:val="00E21804"/>
    <w:rsid w:val="00E23BBE"/>
    <w:rsid w:val="00E322B1"/>
    <w:rsid w:val="00E33346"/>
    <w:rsid w:val="00E336A1"/>
    <w:rsid w:val="00E345FE"/>
    <w:rsid w:val="00E34CD8"/>
    <w:rsid w:val="00E358C1"/>
    <w:rsid w:val="00E362B6"/>
    <w:rsid w:val="00E404F4"/>
    <w:rsid w:val="00E405CE"/>
    <w:rsid w:val="00E40A18"/>
    <w:rsid w:val="00E41127"/>
    <w:rsid w:val="00E41697"/>
    <w:rsid w:val="00E41E45"/>
    <w:rsid w:val="00E4316D"/>
    <w:rsid w:val="00E43566"/>
    <w:rsid w:val="00E46039"/>
    <w:rsid w:val="00E47CA4"/>
    <w:rsid w:val="00E50631"/>
    <w:rsid w:val="00E506C2"/>
    <w:rsid w:val="00E54A07"/>
    <w:rsid w:val="00E54DD8"/>
    <w:rsid w:val="00E554AC"/>
    <w:rsid w:val="00E55E3F"/>
    <w:rsid w:val="00E5649D"/>
    <w:rsid w:val="00E569BD"/>
    <w:rsid w:val="00E56E95"/>
    <w:rsid w:val="00E5742A"/>
    <w:rsid w:val="00E63DA1"/>
    <w:rsid w:val="00E65318"/>
    <w:rsid w:val="00E67690"/>
    <w:rsid w:val="00E67B51"/>
    <w:rsid w:val="00E67E78"/>
    <w:rsid w:val="00E71D64"/>
    <w:rsid w:val="00E73261"/>
    <w:rsid w:val="00E76B51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40F8"/>
    <w:rsid w:val="00E94D32"/>
    <w:rsid w:val="00E97DFF"/>
    <w:rsid w:val="00EA0B18"/>
    <w:rsid w:val="00EA1D0E"/>
    <w:rsid w:val="00EA2069"/>
    <w:rsid w:val="00EA24A2"/>
    <w:rsid w:val="00EA3067"/>
    <w:rsid w:val="00EA38C5"/>
    <w:rsid w:val="00EA3DE4"/>
    <w:rsid w:val="00EA4C9C"/>
    <w:rsid w:val="00EA5266"/>
    <w:rsid w:val="00EA60D5"/>
    <w:rsid w:val="00EA6A5A"/>
    <w:rsid w:val="00EA74DC"/>
    <w:rsid w:val="00EB0B87"/>
    <w:rsid w:val="00EB1353"/>
    <w:rsid w:val="00EB2327"/>
    <w:rsid w:val="00EB4ED7"/>
    <w:rsid w:val="00EC1B7F"/>
    <w:rsid w:val="00EC1C6F"/>
    <w:rsid w:val="00EC1D8C"/>
    <w:rsid w:val="00EC4118"/>
    <w:rsid w:val="00EC450F"/>
    <w:rsid w:val="00EC4AE1"/>
    <w:rsid w:val="00ED1B18"/>
    <w:rsid w:val="00ED1C5B"/>
    <w:rsid w:val="00ED1EE7"/>
    <w:rsid w:val="00ED25F7"/>
    <w:rsid w:val="00ED36F7"/>
    <w:rsid w:val="00ED3C34"/>
    <w:rsid w:val="00ED5CBC"/>
    <w:rsid w:val="00ED7BA4"/>
    <w:rsid w:val="00EE2454"/>
    <w:rsid w:val="00EE2FEF"/>
    <w:rsid w:val="00EE365B"/>
    <w:rsid w:val="00EE4433"/>
    <w:rsid w:val="00EE5330"/>
    <w:rsid w:val="00EE6A36"/>
    <w:rsid w:val="00EE71E9"/>
    <w:rsid w:val="00EF04F2"/>
    <w:rsid w:val="00EF0AF5"/>
    <w:rsid w:val="00EF0E99"/>
    <w:rsid w:val="00EF3198"/>
    <w:rsid w:val="00EF4D1E"/>
    <w:rsid w:val="00EF6054"/>
    <w:rsid w:val="00EF7DB7"/>
    <w:rsid w:val="00F005D7"/>
    <w:rsid w:val="00F0098D"/>
    <w:rsid w:val="00F0182F"/>
    <w:rsid w:val="00F023A1"/>
    <w:rsid w:val="00F05A2A"/>
    <w:rsid w:val="00F0657A"/>
    <w:rsid w:val="00F06F1C"/>
    <w:rsid w:val="00F07D0A"/>
    <w:rsid w:val="00F13331"/>
    <w:rsid w:val="00F134E9"/>
    <w:rsid w:val="00F146D8"/>
    <w:rsid w:val="00F15BFC"/>
    <w:rsid w:val="00F16056"/>
    <w:rsid w:val="00F168FB"/>
    <w:rsid w:val="00F16B83"/>
    <w:rsid w:val="00F16DA3"/>
    <w:rsid w:val="00F17136"/>
    <w:rsid w:val="00F22FB7"/>
    <w:rsid w:val="00F23BAD"/>
    <w:rsid w:val="00F24ABF"/>
    <w:rsid w:val="00F26A71"/>
    <w:rsid w:val="00F26C42"/>
    <w:rsid w:val="00F30E37"/>
    <w:rsid w:val="00F323D9"/>
    <w:rsid w:val="00F35031"/>
    <w:rsid w:val="00F35409"/>
    <w:rsid w:val="00F36424"/>
    <w:rsid w:val="00F36FC4"/>
    <w:rsid w:val="00F4012B"/>
    <w:rsid w:val="00F428C8"/>
    <w:rsid w:val="00F45AB6"/>
    <w:rsid w:val="00F51F4F"/>
    <w:rsid w:val="00F5217F"/>
    <w:rsid w:val="00F534D2"/>
    <w:rsid w:val="00F54651"/>
    <w:rsid w:val="00F546FC"/>
    <w:rsid w:val="00F54CBF"/>
    <w:rsid w:val="00F54F74"/>
    <w:rsid w:val="00F5522E"/>
    <w:rsid w:val="00F57506"/>
    <w:rsid w:val="00F61608"/>
    <w:rsid w:val="00F62109"/>
    <w:rsid w:val="00F65198"/>
    <w:rsid w:val="00F66E1E"/>
    <w:rsid w:val="00F67419"/>
    <w:rsid w:val="00F67C58"/>
    <w:rsid w:val="00F7175E"/>
    <w:rsid w:val="00F7222B"/>
    <w:rsid w:val="00F72B3A"/>
    <w:rsid w:val="00F72D3F"/>
    <w:rsid w:val="00F72DAA"/>
    <w:rsid w:val="00F7348D"/>
    <w:rsid w:val="00F737D6"/>
    <w:rsid w:val="00F748C6"/>
    <w:rsid w:val="00F7549C"/>
    <w:rsid w:val="00F76AC6"/>
    <w:rsid w:val="00F76AF7"/>
    <w:rsid w:val="00F77EF4"/>
    <w:rsid w:val="00F80708"/>
    <w:rsid w:val="00F8097F"/>
    <w:rsid w:val="00F8332B"/>
    <w:rsid w:val="00F8405A"/>
    <w:rsid w:val="00F84A16"/>
    <w:rsid w:val="00F86170"/>
    <w:rsid w:val="00F874CE"/>
    <w:rsid w:val="00F911B9"/>
    <w:rsid w:val="00F927D5"/>
    <w:rsid w:val="00F92E14"/>
    <w:rsid w:val="00F95D86"/>
    <w:rsid w:val="00FA0197"/>
    <w:rsid w:val="00FA03E0"/>
    <w:rsid w:val="00FA08DD"/>
    <w:rsid w:val="00FA0D0E"/>
    <w:rsid w:val="00FA1DC3"/>
    <w:rsid w:val="00FA5B8B"/>
    <w:rsid w:val="00FA6A49"/>
    <w:rsid w:val="00FA72B8"/>
    <w:rsid w:val="00FA768D"/>
    <w:rsid w:val="00FA7D9C"/>
    <w:rsid w:val="00FB01D2"/>
    <w:rsid w:val="00FB1DCE"/>
    <w:rsid w:val="00FB51BE"/>
    <w:rsid w:val="00FB5FFF"/>
    <w:rsid w:val="00FB64E5"/>
    <w:rsid w:val="00FC0A19"/>
    <w:rsid w:val="00FC201E"/>
    <w:rsid w:val="00FC433B"/>
    <w:rsid w:val="00FC4A92"/>
    <w:rsid w:val="00FC54DE"/>
    <w:rsid w:val="00FC6CC6"/>
    <w:rsid w:val="00FD13A7"/>
    <w:rsid w:val="00FD47A5"/>
    <w:rsid w:val="00FD6AF8"/>
    <w:rsid w:val="00FD6E5F"/>
    <w:rsid w:val="00FD7A7B"/>
    <w:rsid w:val="00FE15EA"/>
    <w:rsid w:val="00FE1FF2"/>
    <w:rsid w:val="00FE22F6"/>
    <w:rsid w:val="00FE3B90"/>
    <w:rsid w:val="00FE45CA"/>
    <w:rsid w:val="00FE5218"/>
    <w:rsid w:val="00FE5FF6"/>
    <w:rsid w:val="00FE667C"/>
    <w:rsid w:val="00FF02E9"/>
    <w:rsid w:val="00FF55B8"/>
    <w:rsid w:val="00FF6FBB"/>
    <w:rsid w:val="00FF7A35"/>
    <w:rsid w:val="62F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E67B1F"/>
  <w15:chartTrackingRefBased/>
  <w15:docId w15:val="{B1E92B41-AF84-4C20-AC7B-B14ECD0C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10F1A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qFormat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6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qFormat/>
    <w:rsid w:val="00B63566"/>
    <w:pPr>
      <w:widowControl/>
      <w:numPr>
        <w:numId w:val="26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7"/>
      </w:numPr>
    </w:pPr>
  </w:style>
  <w:style w:type="paragraph" w:styleId="Akapitzlist">
    <w:name w:val="List Paragraph"/>
    <w:aliases w:val="CW_Lista,Wypunktowanie,L1,Numerowanie,Akapit z listą BS,wypunktowanie,ps_akapit_z_lista,Podsis rysunku,Akapit z listą numerowaną,lp1,Bullet List,FooterText,numbered,Paragraphe de liste1,Bulletr List Paragraph,列出段落,列出段落1,List Paragraph21"/>
    <w:basedOn w:val="Normalny"/>
    <w:link w:val="AkapitzlistZnak"/>
    <w:uiPriority w:val="99"/>
    <w:qFormat/>
    <w:rsid w:val="00B63566"/>
    <w:pPr>
      <w:widowControl/>
      <w:numPr>
        <w:numId w:val="25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14"/>
      </w:numPr>
    </w:pPr>
  </w:style>
  <w:style w:type="character" w:customStyle="1" w:styleId="ZwykytekstZnak">
    <w:name w:val="Zwykły tekst Znak"/>
    <w:link w:val="Zwykytekst"/>
    <w:uiPriority w:val="99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Wypunktowanie Znak,L1 Znak,Numerowanie Znak,Akapit z listą BS Znak,wypunktowanie Znak,ps_akapit_z_lista Znak,Podsis rysunku Znak,Akapit z listą numerowaną Znak,lp1 Znak,Bullet List Znak,FooterText Znak,numbered Znak"/>
    <w:link w:val="Akapitzlist"/>
    <w:uiPriority w:val="99"/>
    <w:qFormat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5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5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5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37A97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0440C3"/>
  </w:style>
  <w:style w:type="paragraph" w:customStyle="1" w:styleId="Textbody">
    <w:name w:val="Text body"/>
    <w:basedOn w:val="Normalny"/>
    <w:rsid w:val="00C04281"/>
    <w:pPr>
      <w:autoSpaceDN w:val="0"/>
      <w:spacing w:before="86" w:after="86"/>
      <w:jc w:val="left"/>
      <w:textAlignment w:val="baseline"/>
    </w:pPr>
    <w:rPr>
      <w:rFonts w:eastAsia="Lucida Sans Unicode" w:cs="Tahoma"/>
      <w:kern w:val="3"/>
      <w:lang w:val="en-US" w:eastAsia="en-US"/>
    </w:rPr>
  </w:style>
  <w:style w:type="character" w:customStyle="1" w:styleId="Znakiprzypiswdolnych">
    <w:name w:val="Znaki przypisów dolnych"/>
    <w:rsid w:val="008E39C4"/>
    <w:rPr>
      <w:vertAlign w:val="superscript"/>
    </w:rPr>
  </w:style>
  <w:style w:type="paragraph" w:customStyle="1" w:styleId="ListParagraph2">
    <w:name w:val="List Paragraph2"/>
    <w:basedOn w:val="Normalny"/>
    <w:rsid w:val="008E39C4"/>
    <w:pPr>
      <w:autoSpaceDE w:val="0"/>
      <w:jc w:val="left"/>
    </w:pPr>
    <w:rPr>
      <w:lang w:eastAsia="zh-CN"/>
    </w:rPr>
  </w:style>
  <w:style w:type="paragraph" w:customStyle="1" w:styleId="ZnakZnak18ZnakZnakZnakZnakZnakZnakZnakZnak">
    <w:name w:val="Znak Znak18 Znak Znak Znak Znak Znak Znak Znak Znak"/>
    <w:basedOn w:val="Normalny"/>
    <w:rsid w:val="001B4E9A"/>
    <w:pPr>
      <w:widowControl/>
      <w:suppressAutoHyphens w:val="0"/>
      <w:jc w:val="left"/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56E95"/>
    <w:rPr>
      <w:color w:val="605E5C"/>
      <w:shd w:val="clear" w:color="auto" w:fill="E1DFDD"/>
    </w:rPr>
  </w:style>
  <w:style w:type="character" w:customStyle="1" w:styleId="p7lf0n-3">
    <w:name w:val="p7lf0n-3"/>
    <w:basedOn w:val="Domylnaczcionkaakapitu"/>
    <w:rsid w:val="004C3E1B"/>
  </w:style>
  <w:style w:type="paragraph" w:customStyle="1" w:styleId="ZnakZnak18ZnakZnakZnakZnakZnakZnakZnakZnak0">
    <w:name w:val="Znak Znak18 Znak Znak Znak Znak Znak Znak Znak Znak0"/>
    <w:basedOn w:val="Normalny"/>
    <w:rsid w:val="0032573E"/>
    <w:pPr>
      <w:widowControl/>
      <w:suppressAutoHyphens w:val="0"/>
      <w:jc w:val="left"/>
    </w:pPr>
  </w:style>
  <w:style w:type="paragraph" w:customStyle="1" w:styleId="ZnakZnak18ZnakZnakZnakZnakZnakZnakZnakZnak1">
    <w:name w:val="Znak Znak18 Znak Znak Znak Znak Znak Znak Znak Znak1"/>
    <w:basedOn w:val="Normalny"/>
    <w:rsid w:val="0019275C"/>
    <w:pPr>
      <w:widowControl/>
      <w:suppressAutoHyphens w:val="0"/>
      <w:jc w:val="left"/>
    </w:p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21C6"/>
    <w:rPr>
      <w:color w:val="605E5C"/>
      <w:shd w:val="clear" w:color="auto" w:fill="E1DFDD"/>
    </w:rPr>
  </w:style>
  <w:style w:type="character" w:customStyle="1" w:styleId="facultygray-text">
    <w:name w:val="faculty__gray-text"/>
    <w:basedOn w:val="Domylnaczcionkaakapitu"/>
    <w:rsid w:val="00494DFE"/>
  </w:style>
  <w:style w:type="character" w:customStyle="1" w:styleId="TekstpodstawowyZnak1">
    <w:name w:val="Tekst podstawowy Znak1"/>
    <w:uiPriority w:val="99"/>
    <w:locked/>
    <w:rsid w:val="00CD7F7D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Akapitzlist2">
    <w:name w:val="Akapit z listą2"/>
    <w:basedOn w:val="Normalny"/>
    <w:link w:val="ListParagraphChar"/>
    <w:qFormat/>
    <w:rsid w:val="00CD7F7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2"/>
    <w:locked/>
    <w:rsid w:val="00CD7F7D"/>
    <w:rPr>
      <w:rFonts w:ascii="Calibri" w:hAnsi="Calibri"/>
      <w:sz w:val="22"/>
      <w:szCs w:val="22"/>
      <w:lang w:eastAsia="en-US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967EB2"/>
    <w:rPr>
      <w:color w:val="605E5C"/>
      <w:shd w:val="clear" w:color="auto" w:fill="E1DFDD"/>
    </w:rPr>
  </w:style>
  <w:style w:type="paragraph" w:customStyle="1" w:styleId="ZnakZnak18ZnakZnakZnakZnakZnakZnakZnakZnak2">
    <w:name w:val="Znak Znak18 Znak Znak Znak Znak Znak Znak Znak Znak"/>
    <w:basedOn w:val="Normalny"/>
    <w:rsid w:val="006F29F5"/>
    <w:pPr>
      <w:widowControl/>
      <w:suppressAutoHyphens w:val="0"/>
      <w:jc w:val="left"/>
    </w:pPr>
  </w:style>
  <w:style w:type="paragraph" w:customStyle="1" w:styleId="pf0">
    <w:name w:val="pf0"/>
    <w:basedOn w:val="Normalny"/>
    <w:rsid w:val="00B00849"/>
    <w:pPr>
      <w:widowControl/>
      <w:suppressAutoHyphens w:val="0"/>
      <w:spacing w:before="100" w:beforeAutospacing="1" w:after="100" w:afterAutospacing="1"/>
      <w:jc w:val="left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E1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drive.google.com/file/d/1Kd1DttbBeiNWt4q4slS4t76lZVKPbkyD/view" TargetMode="External"/><Relationship Id="rId34" Type="http://schemas.openxmlformats.org/officeDocument/2006/relationships/hyperlink" Target="https://platformazakupowa.pl/pn/uj_edu" TargetMode="External"/><Relationship Id="rId42" Type="http://schemas.openxmlformats.org/officeDocument/2006/relationships/hyperlink" Target="https://platformazakupowa.pl/pn/uj_edu" TargetMode="External"/><Relationship Id="rId47" Type="http://schemas.openxmlformats.org/officeDocument/2006/relationships/footer" Target="footer1.xml"/><Relationship Id="rId50" Type="http://schemas.openxmlformats.org/officeDocument/2006/relationships/hyperlink" Target="https://efaktura.gov.pl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uj_edu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" TargetMode="External"/><Relationship Id="rId24" Type="http://schemas.openxmlformats.org/officeDocument/2006/relationships/hyperlink" Target="https://platformazakupowa.pl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strona/45-instrukcje" TargetMode="External"/><Relationship Id="rId40" Type="http://schemas.openxmlformats.org/officeDocument/2006/relationships/hyperlink" Target="https://platformazakupowa.pl/pn/uj_edu" TargetMode="External"/><Relationship Id="rId45" Type="http://schemas.openxmlformats.org/officeDocument/2006/relationships/hyperlink" Target="https://aplikacja.ceidg.gov.pl/ceidg/ceidg.public.ui/search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latformazakupowa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ekrs.ms.gov.pl/web/wyszukiwarka-krs/strona-glowna/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/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mailto:iod@uj.edu.pl" TargetMode="External"/><Relationship Id="rId48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przetargi.uj.edu.pl" TargetMode="External"/><Relationship Id="rId17" Type="http://schemas.openxmlformats.org/officeDocument/2006/relationships/hyperlink" Target="https://platformazakupowa.pl" TargetMode="External"/><Relationship Id="rId25" Type="http://schemas.openxmlformats.org/officeDocument/2006/relationships/hyperlink" Target="https://platformazakupowa.pl/pn/uj_edu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10FA1554DC6249BAB55F2CF9B0ACD2" ma:contentTypeVersion="13" ma:contentTypeDescription="Utwórz nowy dokument." ma:contentTypeScope="" ma:versionID="589ce9520b080bfeac708dcdcecc5720">
  <xsd:schema xmlns:xsd="http://www.w3.org/2001/XMLSchema" xmlns:xs="http://www.w3.org/2001/XMLSchema" xmlns:p="http://schemas.microsoft.com/office/2006/metadata/properties" xmlns:ns3="38269b7f-cb77-49b3-9ccd-9d4d27597e51" xmlns:ns4="b7c07f27-d934-4da7-beaa-f60a543f942e" targetNamespace="http://schemas.microsoft.com/office/2006/metadata/properties" ma:root="true" ma:fieldsID="9f32187383089220278022ecd0166e73" ns3:_="" ns4:_="">
    <xsd:import namespace="38269b7f-cb77-49b3-9ccd-9d4d27597e51"/>
    <xsd:import namespace="b7c07f27-d934-4da7-beaa-f60a543f94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69b7f-cb77-49b3-9ccd-9d4d27597e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07f27-d934-4da7-beaa-f60a543f94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7CDA2-2D5D-4FAB-8C63-1859FECB6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12597-7B18-411F-9A14-274FDC0E3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269b7f-cb77-49b3-9ccd-9d4d27597e51"/>
    <ds:schemaRef ds:uri="b7c07f27-d934-4da7-beaa-f60a543f9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13158</Words>
  <Characters>78951</Characters>
  <Application>Microsoft Office Word</Application>
  <DocSecurity>0</DocSecurity>
  <Lines>657</Lines>
  <Paragraphs>183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91926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Wojtek</dc:creator>
  <cp:keywords/>
  <dc:description/>
  <cp:lastModifiedBy>Mateusz Zieliński</cp:lastModifiedBy>
  <cp:revision>7</cp:revision>
  <cp:lastPrinted>2024-04-05T06:27:00Z</cp:lastPrinted>
  <dcterms:created xsi:type="dcterms:W3CDTF">2024-03-28T10:22:00Z</dcterms:created>
  <dcterms:modified xsi:type="dcterms:W3CDTF">2024-04-05T06:32:00Z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0x0101002F10FA1554DC6249BAB55F2CF9B0ACD2</vt:lpwstr>
  </property>
</Properties>
</file>