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D02AB6">
        <w:rPr>
          <w:rFonts w:ascii="Arial" w:hAnsi="Arial" w:cs="Arial"/>
          <w:b/>
        </w:rPr>
        <w:t>14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D02AB6" w:rsidRPr="00D02AB6">
        <w:rPr>
          <w:rFonts w:ascii="Arial" w:hAnsi="Arial" w:cs="Arial"/>
          <w:b/>
          <w:sz w:val="21"/>
          <w:szCs w:val="21"/>
        </w:rPr>
        <w:t>Usługi związane z dostarczeniem i wbudowaniem kruszywa do naprawy dróg gminnych</w:t>
      </w:r>
      <w:bookmarkStart w:id="0" w:name="_GoBack"/>
      <w:bookmarkEnd w:id="0"/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36" w:rsidRDefault="007F0336" w:rsidP="0038231F">
      <w:pPr>
        <w:spacing w:after="0" w:line="240" w:lineRule="auto"/>
      </w:pPr>
      <w:r>
        <w:separator/>
      </w:r>
    </w:p>
  </w:endnote>
  <w:endnote w:type="continuationSeparator" w:id="0">
    <w:p w:rsidR="007F0336" w:rsidRDefault="007F03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2AB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36" w:rsidRDefault="007F0336" w:rsidP="0038231F">
      <w:pPr>
        <w:spacing w:after="0" w:line="240" w:lineRule="auto"/>
      </w:pPr>
      <w:r>
        <w:separator/>
      </w:r>
    </w:p>
  </w:footnote>
  <w:footnote w:type="continuationSeparator" w:id="0">
    <w:p w:rsidR="007F0336" w:rsidRDefault="007F03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B316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22B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7F0336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2A95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2AB6"/>
    <w:rsid w:val="00D03CEF"/>
    <w:rsid w:val="00D34D9A"/>
    <w:rsid w:val="00D409DE"/>
    <w:rsid w:val="00D42C9B"/>
    <w:rsid w:val="00D44195"/>
    <w:rsid w:val="00D47D38"/>
    <w:rsid w:val="00D7532C"/>
    <w:rsid w:val="00D77A2A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7B57-E87D-4AD7-B9D4-91F7B04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31</cp:revision>
  <cp:lastPrinted>2016-07-26T08:32:00Z</cp:lastPrinted>
  <dcterms:created xsi:type="dcterms:W3CDTF">2018-08-21T07:32:00Z</dcterms:created>
  <dcterms:modified xsi:type="dcterms:W3CDTF">2020-08-13T07:25:00Z</dcterms:modified>
</cp:coreProperties>
</file>