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52EAA" w14:textId="77777777" w:rsidR="000F0B14" w:rsidRDefault="00D508BF">
      <w:pPr>
        <w:pStyle w:val="Tekstpodstawowyzwciciem21"/>
        <w:ind w:left="0" w:firstLine="0"/>
        <w:rPr>
          <w:rFonts w:asciiTheme="minorHAnsi" w:hAnsiTheme="minorHAnsi" w:cstheme="minorHAnsi"/>
          <w:lang w:val="pl-PL"/>
        </w:rPr>
      </w:pPr>
      <w:r>
        <w:rPr>
          <w:rFonts w:asciiTheme="minorHAnsi" w:eastAsia="Arial" w:hAnsiTheme="minorHAnsi" w:cstheme="minorHAnsi"/>
          <w:bCs/>
          <w:i/>
          <w:iCs/>
        </w:rPr>
        <w:t>Załącznik nr 1 do SWZ</w:t>
      </w:r>
      <w:r>
        <w:rPr>
          <w:rFonts w:asciiTheme="minorHAnsi" w:eastAsia="Arial" w:hAnsiTheme="minorHAnsi" w:cstheme="minorHAnsi"/>
          <w:bCs/>
          <w:iCs/>
        </w:rPr>
        <w:t xml:space="preserve"> </w:t>
      </w:r>
    </w:p>
    <w:p w14:paraId="1F3BE4D9"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Gmina Biały Dunajec</w:t>
      </w:r>
    </w:p>
    <w:p w14:paraId="57C713B0"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ul. Jana Pawła II 312</w:t>
      </w:r>
    </w:p>
    <w:p w14:paraId="0B4B27A3"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34-425 Biały Dunajec</w:t>
      </w:r>
    </w:p>
    <w:p w14:paraId="5D3C482B" w14:textId="77777777" w:rsidR="000F0B14" w:rsidRDefault="00D508BF">
      <w:pPr>
        <w:keepNext/>
        <w:spacing w:line="360" w:lineRule="auto"/>
        <w:jc w:val="center"/>
        <w:rPr>
          <w:rFonts w:asciiTheme="minorHAnsi" w:hAnsiTheme="minorHAnsi" w:cstheme="minorHAnsi"/>
        </w:rPr>
      </w:pPr>
      <w:r>
        <w:rPr>
          <w:rFonts w:asciiTheme="minorHAnsi" w:eastAsia="Arial" w:hAnsiTheme="minorHAnsi" w:cstheme="minorHAnsi"/>
          <w:b/>
        </w:rPr>
        <w:t>FORMULARZ OFERTY</w:t>
      </w:r>
    </w:p>
    <w:p w14:paraId="6CA97D0C" w14:textId="77777777" w:rsidR="000F0B14" w:rsidRDefault="000F0B14">
      <w:pPr>
        <w:spacing w:line="360" w:lineRule="auto"/>
        <w:rPr>
          <w:rFonts w:asciiTheme="minorHAnsi" w:eastAsia="Arial" w:hAnsiTheme="minorHAnsi" w:cstheme="minorHAnsi"/>
          <w:b/>
        </w:rPr>
      </w:pPr>
    </w:p>
    <w:p w14:paraId="3D2F36FC"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Ja / My, niżej podpisany/i  …………………………….…………………………………….................</w:t>
      </w:r>
    </w:p>
    <w:p w14:paraId="575D44AD"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 xml:space="preserve">działając w imieniu i na rzecz: </w:t>
      </w:r>
    </w:p>
    <w:p w14:paraId="3020869A"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w:t>
      </w:r>
    </w:p>
    <w:p w14:paraId="6AD88F0B" w14:textId="77777777" w:rsidR="000F0B14" w:rsidRDefault="00D508BF">
      <w:pPr>
        <w:suppressAutoHyphens w:val="0"/>
        <w:spacing w:line="360" w:lineRule="auto"/>
        <w:jc w:val="center"/>
        <w:rPr>
          <w:rFonts w:asciiTheme="minorHAnsi" w:hAnsiTheme="minorHAnsi" w:cstheme="minorHAnsi"/>
          <w:sz w:val="16"/>
          <w:szCs w:val="16"/>
          <w:lang w:eastAsia="pl-PL"/>
        </w:rPr>
      </w:pPr>
      <w:r>
        <w:rPr>
          <w:rFonts w:asciiTheme="minorHAnsi" w:hAnsiTheme="minorHAnsi" w:cstheme="minorHAnsi"/>
          <w:i/>
          <w:sz w:val="16"/>
          <w:szCs w:val="16"/>
          <w:lang w:eastAsia="pl-PL"/>
        </w:rPr>
        <w:t>(pełna nazwa wykonawcy</w:t>
      </w:r>
      <w:r>
        <w:rPr>
          <w:rFonts w:asciiTheme="minorHAnsi" w:hAnsiTheme="minorHAnsi" w:cstheme="minorHAnsi"/>
          <w:sz w:val="16"/>
          <w:szCs w:val="16"/>
          <w:lang w:eastAsia="pl-PL"/>
        </w:rPr>
        <w:t xml:space="preserve"> )</w:t>
      </w:r>
    </w:p>
    <w:p w14:paraId="10F495AE"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w:t>
      </w:r>
    </w:p>
    <w:p w14:paraId="121EF148" w14:textId="77777777" w:rsidR="000F0B14" w:rsidRDefault="00D508BF">
      <w:pPr>
        <w:suppressAutoHyphens w:val="0"/>
        <w:spacing w:line="360" w:lineRule="auto"/>
        <w:jc w:val="center"/>
        <w:rPr>
          <w:rFonts w:asciiTheme="minorHAnsi" w:hAnsiTheme="minorHAnsi" w:cstheme="minorHAnsi"/>
          <w:sz w:val="16"/>
          <w:szCs w:val="16"/>
          <w:lang w:eastAsia="pl-PL"/>
        </w:rPr>
      </w:pPr>
      <w:r>
        <w:rPr>
          <w:rFonts w:asciiTheme="minorHAnsi" w:hAnsiTheme="minorHAnsi" w:cstheme="minorHAnsi"/>
          <w:sz w:val="16"/>
          <w:szCs w:val="16"/>
          <w:lang w:eastAsia="pl-PL"/>
        </w:rPr>
        <w:t>(</w:t>
      </w:r>
      <w:r>
        <w:rPr>
          <w:rFonts w:asciiTheme="minorHAnsi" w:hAnsiTheme="minorHAnsi" w:cstheme="minorHAnsi"/>
          <w:i/>
          <w:sz w:val="16"/>
          <w:szCs w:val="16"/>
          <w:lang w:eastAsia="pl-PL"/>
        </w:rPr>
        <w:t>adres siedziby wykonawcy</w:t>
      </w:r>
      <w:r>
        <w:rPr>
          <w:rFonts w:asciiTheme="minorHAnsi" w:hAnsiTheme="minorHAnsi" w:cstheme="minorHAnsi"/>
          <w:sz w:val="16"/>
          <w:szCs w:val="16"/>
          <w:lang w:eastAsia="pl-PL"/>
        </w:rPr>
        <w:t xml:space="preserve"> )</w:t>
      </w:r>
    </w:p>
    <w:p w14:paraId="481B0C0E" w14:textId="77777777" w:rsidR="000F0B14" w:rsidRDefault="000F0B14">
      <w:pPr>
        <w:spacing w:line="360" w:lineRule="auto"/>
        <w:jc w:val="center"/>
        <w:rPr>
          <w:rFonts w:asciiTheme="minorHAnsi" w:eastAsia="Arial" w:hAnsiTheme="minorHAnsi" w:cstheme="minorHAnsi"/>
        </w:rPr>
      </w:pPr>
    </w:p>
    <w:tbl>
      <w:tblPr>
        <w:tblW w:w="9780" w:type="dxa"/>
        <w:tblInd w:w="70" w:type="dxa"/>
        <w:tblLayout w:type="fixed"/>
        <w:tblCellMar>
          <w:left w:w="70" w:type="dxa"/>
          <w:right w:w="70" w:type="dxa"/>
        </w:tblCellMar>
        <w:tblLook w:val="0000" w:firstRow="0" w:lastRow="0" w:firstColumn="0" w:lastColumn="0" w:noHBand="0" w:noVBand="0"/>
      </w:tblPr>
      <w:tblGrid>
        <w:gridCol w:w="1194"/>
        <w:gridCol w:w="300"/>
        <w:gridCol w:w="297"/>
        <w:gridCol w:w="300"/>
        <w:gridCol w:w="298"/>
        <w:gridCol w:w="299"/>
        <w:gridCol w:w="279"/>
        <w:gridCol w:w="318"/>
        <w:gridCol w:w="298"/>
        <w:gridCol w:w="299"/>
        <w:gridCol w:w="1941"/>
        <w:gridCol w:w="297"/>
        <w:gridCol w:w="299"/>
        <w:gridCol w:w="298"/>
        <w:gridCol w:w="299"/>
        <w:gridCol w:w="298"/>
        <w:gridCol w:w="299"/>
        <w:gridCol w:w="299"/>
        <w:gridCol w:w="298"/>
        <w:gridCol w:w="298"/>
        <w:gridCol w:w="299"/>
        <w:gridCol w:w="299"/>
        <w:gridCol w:w="298"/>
        <w:gridCol w:w="376"/>
      </w:tblGrid>
      <w:tr w:rsidR="000F0B14" w14:paraId="35E94474" w14:textId="77777777">
        <w:trPr>
          <w:cantSplit/>
          <w:trHeight w:val="207"/>
        </w:trPr>
        <w:tc>
          <w:tcPr>
            <w:tcW w:w="1193" w:type="dxa"/>
            <w:shd w:val="clear" w:color="auto" w:fill="auto"/>
          </w:tcPr>
          <w:p w14:paraId="50AA5811"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 xml:space="preserve"> REGON:</w:t>
            </w:r>
          </w:p>
        </w:tc>
        <w:tc>
          <w:tcPr>
            <w:tcW w:w="299" w:type="dxa"/>
            <w:tcBorders>
              <w:left w:val="single" w:sz="4" w:space="0" w:color="000000"/>
              <w:bottom w:val="single" w:sz="4" w:space="0" w:color="000000"/>
            </w:tcBorders>
            <w:shd w:val="clear" w:color="auto" w:fill="auto"/>
          </w:tcPr>
          <w:p w14:paraId="32015BFE" w14:textId="77777777" w:rsidR="000F0B14" w:rsidRDefault="000F0B14">
            <w:pPr>
              <w:snapToGrid w:val="0"/>
              <w:spacing w:line="360" w:lineRule="auto"/>
              <w:rPr>
                <w:rFonts w:asciiTheme="minorHAnsi" w:eastAsia="Arial" w:hAnsiTheme="minorHAnsi" w:cstheme="minorHAnsi"/>
                <w:b/>
              </w:rPr>
            </w:pPr>
          </w:p>
        </w:tc>
        <w:tc>
          <w:tcPr>
            <w:tcW w:w="297" w:type="dxa"/>
            <w:tcBorders>
              <w:left w:val="single" w:sz="4" w:space="0" w:color="000000"/>
              <w:bottom w:val="single" w:sz="4" w:space="0" w:color="000000"/>
            </w:tcBorders>
            <w:shd w:val="clear" w:color="auto" w:fill="auto"/>
          </w:tcPr>
          <w:p w14:paraId="7932F49D" w14:textId="77777777" w:rsidR="000F0B14" w:rsidRDefault="000F0B14">
            <w:pPr>
              <w:snapToGrid w:val="0"/>
              <w:spacing w:line="360" w:lineRule="auto"/>
              <w:rPr>
                <w:rFonts w:asciiTheme="minorHAnsi" w:eastAsia="Arial" w:hAnsiTheme="minorHAnsi" w:cstheme="minorHAnsi"/>
                <w:b/>
              </w:rPr>
            </w:pPr>
          </w:p>
        </w:tc>
        <w:tc>
          <w:tcPr>
            <w:tcW w:w="300" w:type="dxa"/>
            <w:tcBorders>
              <w:left w:val="single" w:sz="4" w:space="0" w:color="000000"/>
              <w:bottom w:val="single" w:sz="4" w:space="0" w:color="000000"/>
            </w:tcBorders>
            <w:shd w:val="clear" w:color="auto" w:fill="auto"/>
          </w:tcPr>
          <w:p w14:paraId="32DF26F8"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35E6BC5B"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6FD4B4BD" w14:textId="77777777" w:rsidR="000F0B14" w:rsidRDefault="000F0B14">
            <w:pPr>
              <w:snapToGrid w:val="0"/>
              <w:spacing w:line="360" w:lineRule="auto"/>
              <w:rPr>
                <w:rFonts w:asciiTheme="minorHAnsi" w:eastAsia="Arial" w:hAnsiTheme="minorHAnsi" w:cstheme="minorHAnsi"/>
                <w:b/>
              </w:rPr>
            </w:pPr>
          </w:p>
        </w:tc>
        <w:tc>
          <w:tcPr>
            <w:tcW w:w="279" w:type="dxa"/>
            <w:tcBorders>
              <w:left w:val="single" w:sz="4" w:space="0" w:color="000000"/>
              <w:bottom w:val="single" w:sz="4" w:space="0" w:color="000000"/>
            </w:tcBorders>
            <w:shd w:val="clear" w:color="auto" w:fill="auto"/>
          </w:tcPr>
          <w:p w14:paraId="4E26B404" w14:textId="77777777" w:rsidR="000F0B14" w:rsidRDefault="000F0B14">
            <w:pPr>
              <w:snapToGrid w:val="0"/>
              <w:spacing w:line="360" w:lineRule="auto"/>
              <w:rPr>
                <w:rFonts w:asciiTheme="minorHAnsi" w:eastAsia="Arial" w:hAnsiTheme="minorHAnsi" w:cstheme="minorHAnsi"/>
                <w:b/>
              </w:rPr>
            </w:pPr>
          </w:p>
        </w:tc>
        <w:tc>
          <w:tcPr>
            <w:tcW w:w="318" w:type="dxa"/>
            <w:tcBorders>
              <w:left w:val="single" w:sz="4" w:space="0" w:color="000000"/>
              <w:bottom w:val="single" w:sz="4" w:space="0" w:color="000000"/>
            </w:tcBorders>
            <w:shd w:val="clear" w:color="auto" w:fill="auto"/>
          </w:tcPr>
          <w:p w14:paraId="3DD4D2F2"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28AD716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20E4F81B" w14:textId="77777777" w:rsidR="000F0B14" w:rsidRDefault="000F0B14">
            <w:pPr>
              <w:spacing w:line="360" w:lineRule="auto"/>
              <w:rPr>
                <w:rFonts w:asciiTheme="minorHAnsi" w:hAnsiTheme="minorHAnsi" w:cstheme="minorHAnsi"/>
              </w:rPr>
            </w:pPr>
          </w:p>
        </w:tc>
        <w:tc>
          <w:tcPr>
            <w:tcW w:w="1940" w:type="dxa"/>
            <w:tcBorders>
              <w:left w:val="single" w:sz="4" w:space="0" w:color="000000"/>
            </w:tcBorders>
            <w:shd w:val="clear" w:color="auto" w:fill="auto"/>
          </w:tcPr>
          <w:p w14:paraId="0B0EDC4F" w14:textId="77777777" w:rsidR="000F0B14" w:rsidRDefault="00D508BF">
            <w:pPr>
              <w:spacing w:line="360" w:lineRule="auto"/>
              <w:rPr>
                <w:rFonts w:asciiTheme="minorHAnsi" w:hAnsiTheme="minorHAnsi" w:cstheme="minorHAnsi"/>
              </w:rPr>
            </w:pPr>
            <w:r>
              <w:rPr>
                <w:rFonts w:asciiTheme="minorHAnsi" w:eastAsia="Arial" w:hAnsiTheme="minorHAnsi" w:cstheme="minorHAnsi"/>
              </w:rPr>
              <w:t xml:space="preserve">                   </w:t>
            </w:r>
            <w:r>
              <w:rPr>
                <w:rFonts w:asciiTheme="minorHAnsi" w:eastAsia="Arial" w:hAnsiTheme="minorHAnsi" w:cstheme="minorHAnsi"/>
                <w:b/>
              </w:rPr>
              <w:t>NIP:</w:t>
            </w:r>
          </w:p>
        </w:tc>
        <w:tc>
          <w:tcPr>
            <w:tcW w:w="297" w:type="dxa"/>
            <w:tcBorders>
              <w:left w:val="single" w:sz="4" w:space="0" w:color="000000"/>
              <w:bottom w:val="single" w:sz="4" w:space="0" w:color="000000"/>
            </w:tcBorders>
            <w:shd w:val="clear" w:color="auto" w:fill="auto"/>
          </w:tcPr>
          <w:p w14:paraId="54267487"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625130DD"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FCC759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1C8CE05"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4F946251"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A8CA8BA"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1319F3E"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77B6E5C9"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3E9A4F2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0DC2E44"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tcPr>
          <w:p w14:paraId="59E7B407"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tcPr>
          <w:p w14:paraId="28F25BC4" w14:textId="77777777" w:rsidR="000F0B14" w:rsidRDefault="000F0B14">
            <w:pPr>
              <w:snapToGrid w:val="0"/>
              <w:spacing w:line="360" w:lineRule="auto"/>
              <w:rPr>
                <w:rFonts w:asciiTheme="minorHAnsi" w:eastAsia="Arial" w:hAnsiTheme="minorHAnsi" w:cstheme="minorHAnsi"/>
                <w:b/>
              </w:rPr>
            </w:pPr>
          </w:p>
        </w:tc>
        <w:tc>
          <w:tcPr>
            <w:tcW w:w="376" w:type="dxa"/>
            <w:tcBorders>
              <w:left w:val="single" w:sz="4" w:space="0" w:color="000000"/>
              <w:bottom w:val="single" w:sz="4" w:space="0" w:color="000000"/>
              <w:right w:val="single" w:sz="4" w:space="0" w:color="000000"/>
            </w:tcBorders>
          </w:tcPr>
          <w:p w14:paraId="74B74544" w14:textId="77777777" w:rsidR="000F0B14" w:rsidRDefault="000F0B14">
            <w:pPr>
              <w:snapToGrid w:val="0"/>
              <w:spacing w:line="360" w:lineRule="auto"/>
              <w:rPr>
                <w:rFonts w:asciiTheme="minorHAnsi" w:eastAsia="Arial" w:hAnsiTheme="minorHAnsi" w:cstheme="minorHAnsi"/>
                <w:b/>
              </w:rPr>
            </w:pPr>
          </w:p>
        </w:tc>
      </w:tr>
    </w:tbl>
    <w:p w14:paraId="50F3EEA1" w14:textId="77777777" w:rsidR="000F0B14" w:rsidRDefault="000F0B14">
      <w:pPr>
        <w:spacing w:line="360" w:lineRule="auto"/>
        <w:rPr>
          <w:rFonts w:asciiTheme="minorHAnsi" w:eastAsia="Arial" w:hAnsiTheme="minorHAnsi" w:cstheme="minorHAnsi"/>
        </w:rPr>
      </w:pPr>
    </w:p>
    <w:p w14:paraId="3916842F" w14:textId="77777777" w:rsidR="000F0B14" w:rsidRDefault="00D508BF">
      <w:pPr>
        <w:spacing w:line="360" w:lineRule="auto"/>
        <w:rPr>
          <w:rFonts w:asciiTheme="minorHAnsi" w:hAnsiTheme="minorHAnsi" w:cstheme="minorHAnsi"/>
        </w:rPr>
      </w:pPr>
      <w:r>
        <w:rPr>
          <w:rFonts w:asciiTheme="minorHAnsi" w:eastAsia="Arial" w:hAnsiTheme="minorHAnsi" w:cstheme="minorHAnsi"/>
          <w:b/>
          <w:lang w:val="en-US"/>
        </w:rPr>
        <w:t xml:space="preserve">Tel. </w:t>
      </w:r>
      <w:r>
        <w:rPr>
          <w:rFonts w:asciiTheme="minorHAnsi" w:eastAsia="Arial" w:hAnsiTheme="minorHAnsi" w:cstheme="minorHAnsi"/>
          <w:lang w:val="en-US"/>
        </w:rPr>
        <w:t>………………………………………………</w:t>
      </w:r>
      <w:r>
        <w:rPr>
          <w:rFonts w:asciiTheme="minorHAnsi" w:eastAsia="Arial" w:hAnsiTheme="minorHAnsi" w:cstheme="minorHAnsi"/>
          <w:b/>
          <w:lang w:val="en-US"/>
        </w:rPr>
        <w:t xml:space="preserve"> , Fax. </w:t>
      </w:r>
      <w:r>
        <w:rPr>
          <w:rFonts w:asciiTheme="minorHAnsi" w:eastAsia="Arial" w:hAnsiTheme="minorHAnsi" w:cstheme="minorHAnsi"/>
          <w:lang w:val="en-US"/>
        </w:rPr>
        <w:t xml:space="preserve">…………………….…………..……  </w:t>
      </w:r>
    </w:p>
    <w:p w14:paraId="2FD9D5EB" w14:textId="77777777" w:rsidR="000F0B14" w:rsidRDefault="00D508BF">
      <w:pPr>
        <w:spacing w:line="360" w:lineRule="auto"/>
        <w:rPr>
          <w:rFonts w:asciiTheme="minorHAnsi" w:hAnsiTheme="minorHAnsi" w:cstheme="minorHAnsi"/>
        </w:rPr>
      </w:pPr>
      <w:r>
        <w:rPr>
          <w:rFonts w:asciiTheme="minorHAnsi" w:eastAsia="Arial" w:hAnsiTheme="minorHAnsi" w:cstheme="minorHAnsi"/>
          <w:b/>
          <w:lang w:val="en-US"/>
        </w:rPr>
        <w:t xml:space="preserve">e-mail:   </w:t>
      </w:r>
      <w:r>
        <w:rPr>
          <w:rFonts w:asciiTheme="minorHAnsi" w:eastAsia="Arial" w:hAnsiTheme="minorHAnsi" w:cstheme="minorHAnsi"/>
          <w:lang w:val="en-US"/>
        </w:rPr>
        <w:t xml:space="preserve">.................................................................. </w:t>
      </w:r>
    </w:p>
    <w:p w14:paraId="52F05FDA" w14:textId="77777777" w:rsidR="000F0B14" w:rsidRDefault="000F0B14">
      <w:pPr>
        <w:jc w:val="both"/>
        <w:rPr>
          <w:rFonts w:asciiTheme="minorHAnsi" w:eastAsia="Arial" w:hAnsiTheme="minorHAnsi" w:cstheme="minorHAnsi"/>
        </w:rPr>
      </w:pPr>
    </w:p>
    <w:p w14:paraId="6A9A12F9" w14:textId="77777777" w:rsidR="000F0B14" w:rsidRDefault="00D508BF">
      <w:pPr>
        <w:jc w:val="both"/>
        <w:rPr>
          <w:rFonts w:asciiTheme="minorHAnsi" w:eastAsia="Arial" w:hAnsiTheme="minorHAnsi" w:cstheme="minorHAnsi"/>
        </w:rPr>
      </w:pPr>
      <w:r>
        <w:rPr>
          <w:rFonts w:asciiTheme="minorHAnsi" w:eastAsia="Arial" w:hAnsiTheme="minorHAnsi" w:cstheme="minorHAnsi"/>
        </w:rPr>
        <w:t>Oświadczam ,że jako wykonawca jestem/jesteśmy (zaznaczyć właściwą opcję)*:</w:t>
      </w:r>
    </w:p>
    <w:p w14:paraId="33D6C010" w14:textId="77777777" w:rsidR="000F0B14" w:rsidRDefault="00D508BF">
      <w:pPr>
        <w:jc w:val="both"/>
        <w:rPr>
          <w:rFonts w:asciiTheme="minorHAnsi" w:eastAsia="Arial" w:hAnsiTheme="minorHAnsi" w:cstheme="minorHAnsi"/>
        </w:rPr>
      </w:pPr>
      <w:r>
        <w:rPr>
          <w:rFonts w:asciiTheme="minorHAnsi" w:eastAsia="Arial" w:hAnsiTheme="minorHAnsi" w:cstheme="minorHAnsi"/>
        </w:rPr>
        <w:t> Mikroprzedsiębiorstwem</w:t>
      </w:r>
    </w:p>
    <w:p w14:paraId="5092E4FA" w14:textId="77777777" w:rsidR="000F0B14" w:rsidRDefault="00D508BF">
      <w:pPr>
        <w:jc w:val="both"/>
        <w:rPr>
          <w:rFonts w:asciiTheme="minorHAnsi" w:eastAsia="Arial" w:hAnsiTheme="minorHAnsi" w:cstheme="minorHAnsi"/>
        </w:rPr>
      </w:pPr>
      <w:r>
        <w:rPr>
          <w:rFonts w:asciiTheme="minorHAnsi" w:eastAsia="Arial" w:hAnsiTheme="minorHAnsi" w:cstheme="minorHAnsi"/>
        </w:rPr>
        <w:t> Małym przedsiębiorstwem</w:t>
      </w:r>
    </w:p>
    <w:p w14:paraId="2E672962" w14:textId="77777777" w:rsidR="000F0B14" w:rsidRDefault="00D508BF">
      <w:pPr>
        <w:jc w:val="both"/>
        <w:rPr>
          <w:rFonts w:asciiTheme="minorHAnsi" w:eastAsia="Arial" w:hAnsiTheme="minorHAnsi" w:cstheme="minorHAnsi"/>
        </w:rPr>
      </w:pPr>
      <w:r>
        <w:rPr>
          <w:rFonts w:asciiTheme="minorHAnsi" w:eastAsia="Arial" w:hAnsiTheme="minorHAnsi" w:cstheme="minorHAnsi"/>
        </w:rPr>
        <w:t> Średnim przedsiębiorstwem</w:t>
      </w:r>
    </w:p>
    <w:p w14:paraId="46AB50EB" w14:textId="77777777" w:rsidR="000F0B14" w:rsidRDefault="00D508BF">
      <w:pPr>
        <w:jc w:val="both"/>
        <w:rPr>
          <w:rFonts w:asciiTheme="minorHAnsi" w:eastAsia="Arial" w:hAnsiTheme="minorHAnsi" w:cstheme="minorHAnsi"/>
        </w:rPr>
      </w:pPr>
      <w:r>
        <w:rPr>
          <w:rFonts w:asciiTheme="minorHAnsi" w:eastAsia="Arial" w:hAnsiTheme="minorHAnsi" w:cstheme="minorHAnsi"/>
        </w:rPr>
        <w:t> Jednoosobową działalność gospodarcza</w:t>
      </w:r>
    </w:p>
    <w:p w14:paraId="354C29AE" w14:textId="77777777" w:rsidR="000F0B14" w:rsidRDefault="00D508BF">
      <w:pPr>
        <w:jc w:val="both"/>
        <w:rPr>
          <w:rFonts w:asciiTheme="minorHAnsi" w:eastAsia="Arial" w:hAnsiTheme="minorHAnsi" w:cstheme="minorHAnsi"/>
        </w:rPr>
      </w:pPr>
      <w:r>
        <w:rPr>
          <w:rFonts w:asciiTheme="minorHAnsi" w:eastAsia="Arial" w:hAnsiTheme="minorHAnsi" w:cstheme="minorHAnsi"/>
        </w:rPr>
        <w:t> osoba fizyczna nieprowadząca działalności gospodarczej</w:t>
      </w:r>
    </w:p>
    <w:p w14:paraId="45E7B7AD" w14:textId="77777777" w:rsidR="000F0B14" w:rsidRDefault="00D508BF">
      <w:pPr>
        <w:jc w:val="both"/>
        <w:rPr>
          <w:rFonts w:asciiTheme="minorHAnsi" w:eastAsia="Arial" w:hAnsiTheme="minorHAnsi" w:cstheme="minorHAnsi"/>
        </w:rPr>
      </w:pPr>
      <w:r>
        <w:rPr>
          <w:rFonts w:asciiTheme="minorHAnsi" w:eastAsia="Arial" w:hAnsiTheme="minorHAnsi" w:cstheme="minorHAnsi"/>
        </w:rPr>
        <w:t> Inne</w:t>
      </w:r>
    </w:p>
    <w:p w14:paraId="657E3BEA" w14:textId="77777777" w:rsidR="000F0B14" w:rsidRDefault="000F0B14">
      <w:pPr>
        <w:jc w:val="both"/>
        <w:rPr>
          <w:rFonts w:asciiTheme="minorHAnsi" w:eastAsia="Arial" w:hAnsiTheme="minorHAnsi" w:cstheme="minorHAnsi"/>
        </w:rPr>
      </w:pPr>
    </w:p>
    <w:p w14:paraId="36CD7891" w14:textId="65CF2C47" w:rsidR="000F0B14" w:rsidRDefault="00D508BF">
      <w:pPr>
        <w:spacing w:line="360" w:lineRule="auto"/>
        <w:jc w:val="both"/>
        <w:rPr>
          <w:rFonts w:asciiTheme="minorHAnsi" w:hAnsiTheme="minorHAnsi" w:cstheme="minorHAnsi"/>
        </w:rPr>
      </w:pPr>
      <w:r>
        <w:rPr>
          <w:rFonts w:asciiTheme="minorHAnsi" w:eastAsia="Arial" w:hAnsiTheme="minorHAnsi" w:cstheme="minorHAnsi"/>
        </w:rPr>
        <w:t>Składając ofertę w postępowaniu prowadzonym w trybie podstawowym bez przeprowadzenia negocjacji  (Znak sprawy: IZP.271.2</w:t>
      </w:r>
      <w:r w:rsidR="00305A37">
        <w:rPr>
          <w:rFonts w:asciiTheme="minorHAnsi" w:eastAsia="Arial" w:hAnsiTheme="minorHAnsi" w:cstheme="minorHAnsi"/>
        </w:rPr>
        <w:t>4</w:t>
      </w:r>
      <w:r>
        <w:rPr>
          <w:rFonts w:asciiTheme="minorHAnsi" w:eastAsia="Arial" w:hAnsiTheme="minorHAnsi" w:cstheme="minorHAnsi"/>
        </w:rPr>
        <w:t>.2024.A</w:t>
      </w:r>
      <w:r w:rsidR="00305A37">
        <w:rPr>
          <w:rFonts w:asciiTheme="minorHAnsi" w:eastAsia="Arial" w:hAnsiTheme="minorHAnsi" w:cstheme="minorHAnsi"/>
        </w:rPr>
        <w:t>M</w:t>
      </w:r>
      <w:r>
        <w:rPr>
          <w:rFonts w:asciiTheme="minorHAnsi" w:eastAsia="Arial" w:hAnsiTheme="minorHAnsi" w:cstheme="minorHAnsi"/>
        </w:rPr>
        <w:t>)</w:t>
      </w:r>
      <w:r w:rsidR="00434D79">
        <w:rPr>
          <w:rFonts w:asciiTheme="minorHAnsi" w:eastAsia="Arial" w:hAnsiTheme="minorHAnsi" w:cstheme="minorHAnsi"/>
        </w:rPr>
        <w:t xml:space="preserve"> </w:t>
      </w:r>
      <w:r w:rsidR="008278C5">
        <w:rPr>
          <w:rFonts w:asciiTheme="minorHAnsi" w:eastAsia="Arial" w:hAnsiTheme="minorHAnsi" w:cstheme="minorHAnsi"/>
        </w:rPr>
        <w:t>dla zadania</w:t>
      </w:r>
      <w:r w:rsidR="00434D79">
        <w:rPr>
          <w:rFonts w:asciiTheme="minorHAnsi" w:eastAsia="Arial" w:hAnsiTheme="minorHAnsi" w:cstheme="minorHAnsi"/>
        </w:rPr>
        <w:t xml:space="preserve"> </w:t>
      </w:r>
      <w:r>
        <w:rPr>
          <w:rFonts w:asciiTheme="minorHAnsi" w:eastAsia="Arial" w:hAnsiTheme="minorHAnsi" w:cstheme="minorHAnsi"/>
        </w:rPr>
        <w:t xml:space="preserve">pn. </w:t>
      </w:r>
      <w:r>
        <w:rPr>
          <w:rFonts w:asciiTheme="minorHAnsi" w:eastAsia="Arial" w:hAnsiTheme="minorHAnsi" w:cstheme="minorHAnsi"/>
          <w:b/>
        </w:rPr>
        <w:t xml:space="preserve">„Przygotowanie i opracowanie projektu planu ogólnego Gminy Biały Dunajec wraz z prognozą oddziaływania na środowisko oraz udział w czynnościach związanych ze sporządzaniem dokumentów” </w:t>
      </w:r>
      <w:r>
        <w:rPr>
          <w:rFonts w:asciiTheme="minorHAnsi" w:hAnsiTheme="minorHAnsi" w:cstheme="minorHAnsi"/>
        </w:rPr>
        <w:t>oferuję/my wykonanie przedmiotu zamówienia w pełnym rzeczowym zakresie objętym SWZ za następującą cenę:</w:t>
      </w:r>
    </w:p>
    <w:p w14:paraId="0397367C" w14:textId="77777777" w:rsidR="000F0B14" w:rsidRDefault="00D508BF">
      <w:pPr>
        <w:rPr>
          <w:rFonts w:asciiTheme="minorHAnsi" w:hAnsiTheme="minorHAnsi" w:cstheme="minorHAnsi"/>
          <w:b/>
        </w:rPr>
      </w:pPr>
      <w:r>
        <w:rPr>
          <w:rFonts w:asciiTheme="minorHAnsi" w:hAnsiTheme="minorHAnsi" w:cstheme="minorHAnsi"/>
          <w:b/>
        </w:rPr>
        <w:t>Cena ofertowa netto ................................................... PLN</w:t>
      </w:r>
    </w:p>
    <w:p w14:paraId="5B11E46C" w14:textId="77777777" w:rsidR="000F0B14" w:rsidRDefault="00D508BF">
      <w:pPr>
        <w:rPr>
          <w:rFonts w:asciiTheme="minorHAnsi" w:hAnsiTheme="minorHAnsi" w:cstheme="minorHAnsi"/>
          <w:b/>
        </w:rPr>
      </w:pPr>
      <w:r>
        <w:rPr>
          <w:rFonts w:asciiTheme="minorHAnsi" w:hAnsiTheme="minorHAnsi" w:cstheme="minorHAnsi"/>
          <w:b/>
        </w:rPr>
        <w:t>Podatek VAT …… % .............................…………………………………….... PLN</w:t>
      </w:r>
    </w:p>
    <w:p w14:paraId="5874F7F9" w14:textId="77777777" w:rsidR="000F0B14" w:rsidRDefault="00D508BF">
      <w:pPr>
        <w:rPr>
          <w:rFonts w:asciiTheme="minorHAnsi" w:hAnsiTheme="minorHAnsi" w:cstheme="minorHAnsi"/>
          <w:b/>
        </w:rPr>
      </w:pPr>
      <w:r>
        <w:rPr>
          <w:rFonts w:asciiTheme="minorHAnsi" w:hAnsiTheme="minorHAnsi" w:cstheme="minorHAnsi"/>
          <w:b/>
        </w:rPr>
        <w:t>Cena ofertowa brutto .........................................…………... PLN</w:t>
      </w:r>
    </w:p>
    <w:p w14:paraId="1A59E526" w14:textId="77777777" w:rsidR="000F0B14" w:rsidRDefault="00D508BF">
      <w:pPr>
        <w:rPr>
          <w:rFonts w:asciiTheme="minorHAnsi" w:hAnsiTheme="minorHAnsi" w:cstheme="minorHAnsi"/>
          <w:b/>
        </w:rPr>
      </w:pPr>
      <w:r>
        <w:rPr>
          <w:rFonts w:asciiTheme="minorHAnsi" w:hAnsiTheme="minorHAnsi" w:cstheme="minorHAnsi"/>
          <w:b/>
        </w:rPr>
        <w:t xml:space="preserve">(słownie: ........................................................................................................) </w:t>
      </w:r>
      <w:r>
        <w:rPr>
          <w:rFonts w:asciiTheme="minorHAnsi" w:hAnsiTheme="minorHAnsi" w:cstheme="minorHAnsi"/>
          <w:b/>
          <w:highlight w:val="lightGray"/>
        </w:rPr>
        <w:t>(kryterium oceny ofert)</w:t>
      </w:r>
    </w:p>
    <w:p w14:paraId="05B8A68B" w14:textId="77777777" w:rsidR="000F0B14" w:rsidRDefault="000F0B14">
      <w:pPr>
        <w:rPr>
          <w:rFonts w:asciiTheme="minorHAnsi" w:hAnsiTheme="minorHAnsi" w:cstheme="minorHAnsi"/>
          <w:b/>
        </w:rPr>
      </w:pPr>
    </w:p>
    <w:p w14:paraId="17D9DDC4" w14:textId="23A24F23" w:rsidR="000F0B14" w:rsidRDefault="00D508BF">
      <w:pPr>
        <w:rPr>
          <w:rFonts w:asciiTheme="minorHAnsi" w:hAnsiTheme="minorHAnsi" w:cstheme="minorHAnsi"/>
          <w:i/>
          <w:sz w:val="18"/>
          <w:szCs w:val="18"/>
        </w:rPr>
      </w:pPr>
      <w:r>
        <w:rPr>
          <w:rFonts w:asciiTheme="minorHAnsi" w:hAnsiTheme="minorHAnsi" w:cstheme="minorHAnsi"/>
          <w:b/>
        </w:rPr>
        <w:t>Doświadczenie</w:t>
      </w:r>
      <w:r w:rsidR="008278C5">
        <w:rPr>
          <w:rFonts w:asciiTheme="minorHAnsi" w:hAnsiTheme="minorHAnsi" w:cstheme="minorHAnsi"/>
          <w:b/>
        </w:rPr>
        <w:t xml:space="preserve"> projektanta,</w:t>
      </w:r>
      <w:r>
        <w:rPr>
          <w:rFonts w:asciiTheme="minorHAnsi" w:hAnsiTheme="minorHAnsi" w:cstheme="minorHAnsi"/>
          <w:b/>
        </w:rPr>
        <w:t xml:space="preserve"> ………  opracowań </w:t>
      </w:r>
      <w:r>
        <w:rPr>
          <w:rFonts w:asciiTheme="minorHAnsi" w:hAnsiTheme="minorHAnsi" w:cstheme="minorHAnsi"/>
          <w:b/>
          <w:highlight w:val="lightGray"/>
        </w:rPr>
        <w:t>(kryterium oceny ofert)</w:t>
      </w:r>
    </w:p>
    <w:p w14:paraId="1C1D75AE" w14:textId="77777777" w:rsidR="000F0B14" w:rsidRDefault="000F0B14">
      <w:pPr>
        <w:rPr>
          <w:rFonts w:asciiTheme="minorHAnsi" w:hAnsiTheme="minorHAnsi" w:cstheme="minorHAnsi"/>
          <w:i/>
          <w:sz w:val="18"/>
          <w:szCs w:val="18"/>
        </w:rPr>
      </w:pPr>
    </w:p>
    <w:p w14:paraId="31386702" w14:textId="77777777" w:rsidR="000F0B14" w:rsidRDefault="00D508BF">
      <w:pPr>
        <w:ind w:left="708"/>
        <w:rPr>
          <w:rFonts w:asciiTheme="minorHAnsi" w:hAnsiTheme="minorHAnsi" w:cstheme="minorHAnsi"/>
          <w:b/>
          <w:i/>
          <w:color w:val="000000"/>
          <w:sz w:val="18"/>
          <w:szCs w:val="18"/>
        </w:rPr>
      </w:pPr>
      <w:r>
        <w:rPr>
          <w:rFonts w:asciiTheme="minorHAnsi" w:hAnsiTheme="minorHAnsi" w:cstheme="minorHAnsi"/>
          <w:b/>
          <w:i/>
          <w:color w:val="000000"/>
          <w:sz w:val="18"/>
          <w:szCs w:val="18"/>
        </w:rPr>
        <w:t xml:space="preserve">UWAGA: </w:t>
      </w:r>
    </w:p>
    <w:p w14:paraId="5BD4868D" w14:textId="77777777" w:rsidR="000F0B14" w:rsidRDefault="00D508BF">
      <w:pPr>
        <w:ind w:left="708"/>
        <w:rPr>
          <w:rFonts w:asciiTheme="minorHAnsi" w:hAnsiTheme="minorHAnsi" w:cstheme="minorHAnsi"/>
          <w:b/>
          <w:i/>
          <w:color w:val="000000"/>
          <w:sz w:val="18"/>
          <w:szCs w:val="18"/>
        </w:rPr>
      </w:pPr>
      <w:r>
        <w:rPr>
          <w:rFonts w:asciiTheme="minorHAnsi" w:hAnsiTheme="minorHAnsi" w:cstheme="minorHAnsi"/>
          <w:b/>
          <w:i/>
          <w:color w:val="000000"/>
          <w:sz w:val="18"/>
          <w:szCs w:val="18"/>
        </w:rPr>
        <w:t>Ilość opracowań musi wynosić minimum 3.</w:t>
      </w:r>
    </w:p>
    <w:p w14:paraId="033AAC5D" w14:textId="77777777" w:rsidR="000F0B14" w:rsidRDefault="000F0B14">
      <w:pPr>
        <w:ind w:left="708"/>
        <w:rPr>
          <w:rFonts w:asciiTheme="minorHAnsi" w:hAnsiTheme="minorHAnsi" w:cstheme="minorHAnsi"/>
          <w:b/>
          <w:i/>
          <w:color w:val="000000"/>
          <w:sz w:val="18"/>
          <w:szCs w:val="18"/>
        </w:rPr>
      </w:pPr>
    </w:p>
    <w:p w14:paraId="7CF316CA" w14:textId="77777777" w:rsidR="000F0B14" w:rsidRDefault="000F0B14">
      <w:pPr>
        <w:ind w:left="708"/>
        <w:rPr>
          <w:rFonts w:asciiTheme="minorHAnsi" w:eastAsia="Arial" w:hAnsiTheme="minorHAnsi" w:cstheme="minorHAnsi"/>
        </w:rPr>
      </w:pPr>
    </w:p>
    <w:p w14:paraId="14BE4DA1" w14:textId="77777777" w:rsidR="000F0B14" w:rsidRDefault="00D508BF">
      <w:pPr>
        <w:pStyle w:val="Tekstprzypisudolnego"/>
        <w:spacing w:line="360" w:lineRule="auto"/>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Oświadczam/y, że powyższa cena zawiera wszystkie koszty związane z realizacją przedmiotu umowy, zgodnie z opisem przedmiotu zamówienia zawartym w SWZ.</w:t>
      </w:r>
    </w:p>
    <w:p w14:paraId="63B4E8D6" w14:textId="77777777" w:rsidR="000F0B14" w:rsidRDefault="00D508BF">
      <w:pPr>
        <w:pStyle w:val="Listanumerowana21"/>
        <w:numPr>
          <w:ilvl w:val="0"/>
          <w:numId w:val="4"/>
        </w:numPr>
        <w:spacing w:line="240" w:lineRule="auto"/>
        <w:ind w:hanging="720"/>
        <w:rPr>
          <w:rFonts w:asciiTheme="minorHAnsi" w:eastAsia="Arial" w:hAnsiTheme="minorHAnsi" w:cstheme="minorHAnsi"/>
          <w:sz w:val="20"/>
          <w:szCs w:val="20"/>
        </w:rPr>
      </w:pPr>
      <w:r>
        <w:rPr>
          <w:rFonts w:asciiTheme="minorHAnsi" w:eastAsia="Arial" w:hAnsiTheme="minorHAnsi" w:cstheme="minorHAnsi"/>
          <w:sz w:val="20"/>
          <w:szCs w:val="20"/>
        </w:rPr>
        <w:t>Termin wykonania zamówienia:</w:t>
      </w:r>
    </w:p>
    <w:p w14:paraId="2E55414B" w14:textId="0D0D0F4D" w:rsidR="000F0B14" w:rsidRDefault="00D508BF">
      <w:pPr>
        <w:pStyle w:val="Akapitzlist"/>
        <w:numPr>
          <w:ilvl w:val="0"/>
          <w:numId w:val="7"/>
        </w:numPr>
        <w:suppressAutoHyphens w:val="0"/>
        <w:spacing w:after="0" w:line="240" w:lineRule="auto"/>
        <w:ind w:left="720" w:hanging="360"/>
        <w:jc w:val="both"/>
        <w:rPr>
          <w:rFonts w:asciiTheme="minorHAnsi" w:hAnsiTheme="minorHAnsi" w:cstheme="minorHAnsi"/>
          <w:b/>
          <w:sz w:val="20"/>
          <w:szCs w:val="20"/>
        </w:rPr>
      </w:pPr>
      <w:r>
        <w:rPr>
          <w:rFonts w:cstheme="minorHAnsi"/>
          <w:b/>
          <w:sz w:val="20"/>
          <w:szCs w:val="20"/>
        </w:rPr>
        <w:t xml:space="preserve">Rozpoczęcie do </w:t>
      </w:r>
      <w:r w:rsidR="00B13F50">
        <w:rPr>
          <w:rFonts w:cstheme="minorHAnsi"/>
          <w:b/>
          <w:sz w:val="20"/>
          <w:szCs w:val="20"/>
        </w:rPr>
        <w:t>7</w:t>
      </w:r>
      <w:r>
        <w:rPr>
          <w:rFonts w:cstheme="minorHAnsi"/>
          <w:b/>
          <w:sz w:val="20"/>
          <w:szCs w:val="20"/>
        </w:rPr>
        <w:t xml:space="preserve"> dni od dnia podpisania umowy.</w:t>
      </w:r>
    </w:p>
    <w:p w14:paraId="17B6B523" w14:textId="77777777" w:rsidR="000F0B14" w:rsidRDefault="00D508BF">
      <w:pPr>
        <w:pStyle w:val="Akapitzlist"/>
        <w:numPr>
          <w:ilvl w:val="0"/>
          <w:numId w:val="7"/>
        </w:numPr>
        <w:suppressAutoHyphens w:val="0"/>
        <w:spacing w:before="240" w:after="0" w:line="240" w:lineRule="auto"/>
        <w:ind w:left="720" w:hanging="360"/>
        <w:jc w:val="both"/>
        <w:rPr>
          <w:rFonts w:asciiTheme="minorHAnsi" w:hAnsiTheme="minorHAnsi" w:cstheme="minorHAnsi"/>
          <w:sz w:val="20"/>
          <w:szCs w:val="20"/>
        </w:rPr>
      </w:pPr>
      <w:r>
        <w:rPr>
          <w:rFonts w:cstheme="minorHAnsi"/>
          <w:b/>
          <w:sz w:val="20"/>
          <w:szCs w:val="20"/>
        </w:rPr>
        <w:t>Zakończenie usługi do dnia  29 grudnia 2025 roku</w:t>
      </w:r>
      <w:r>
        <w:rPr>
          <w:rFonts w:cstheme="minorHAnsi"/>
          <w:sz w:val="20"/>
          <w:szCs w:val="20"/>
        </w:rPr>
        <w:t xml:space="preserve">. </w:t>
      </w:r>
    </w:p>
    <w:p w14:paraId="574FBFDA" w14:textId="77777777" w:rsidR="000F0B14" w:rsidRDefault="00D508BF">
      <w:pPr>
        <w:numPr>
          <w:ilvl w:val="0"/>
          <w:numId w:val="4"/>
        </w:numPr>
        <w:spacing w:line="276" w:lineRule="auto"/>
        <w:ind w:left="0" w:firstLine="0"/>
        <w:jc w:val="both"/>
        <w:rPr>
          <w:rFonts w:asciiTheme="minorHAnsi" w:eastAsia="Arial" w:hAnsiTheme="minorHAnsi" w:cstheme="minorHAnsi"/>
          <w:sz w:val="20"/>
          <w:szCs w:val="20"/>
          <w:lang w:eastAsia="pl-PL"/>
        </w:rPr>
      </w:pPr>
      <w:r>
        <w:rPr>
          <w:rFonts w:asciiTheme="minorHAnsi" w:eastAsia="Arial" w:hAnsiTheme="minorHAnsi" w:cstheme="minorHAnsi"/>
          <w:sz w:val="20"/>
          <w:szCs w:val="20"/>
          <w:lang w:eastAsia="pl-PL"/>
        </w:rPr>
        <w:t xml:space="preserve">Oświadczam/y, że zapoznałem/liśmy się z treścią specyfikacji warunków zamówienia, w tym </w:t>
      </w:r>
    </w:p>
    <w:p w14:paraId="297FFA9E" w14:textId="77777777" w:rsidR="000F0B14" w:rsidRDefault="00D508BF">
      <w:pPr>
        <w:spacing w:line="276" w:lineRule="auto"/>
        <w:ind w:left="720"/>
        <w:jc w:val="both"/>
        <w:rPr>
          <w:rFonts w:asciiTheme="minorHAnsi" w:eastAsia="Arial" w:hAnsiTheme="minorHAnsi" w:cstheme="minorHAnsi"/>
          <w:sz w:val="20"/>
          <w:szCs w:val="20"/>
          <w:lang w:eastAsia="pl-PL"/>
        </w:rPr>
      </w:pPr>
      <w:r>
        <w:rPr>
          <w:rFonts w:asciiTheme="minorHAnsi" w:eastAsia="Arial" w:hAnsiTheme="minorHAnsi" w:cstheme="minorHAnsi"/>
          <w:sz w:val="20"/>
          <w:szCs w:val="20"/>
          <w:lang w:eastAsia="pl-PL"/>
        </w:rPr>
        <w:t xml:space="preserve">z projektem umowy Załącznik nr 5 do SWZ i akceptuje/my jego treść. Uzyskaliśmy wszelkie informacje niezbędne do przygotowania niniejszej oferty. </w:t>
      </w:r>
    </w:p>
    <w:p w14:paraId="2DBE52DF" w14:textId="77777777" w:rsidR="000F0B14" w:rsidRDefault="00D508BF">
      <w:pPr>
        <w:numPr>
          <w:ilvl w:val="0"/>
          <w:numId w:val="4"/>
        </w:numPr>
        <w:suppressAutoHyphens w:val="0"/>
        <w:spacing w:after="160" w:line="259" w:lineRule="auto"/>
        <w:ind w:left="567" w:hanging="567"/>
        <w:jc w:val="both"/>
        <w:rPr>
          <w:rFonts w:asciiTheme="minorHAnsi" w:hAnsiTheme="minorHAnsi" w:cstheme="minorHAnsi"/>
          <w:sz w:val="20"/>
          <w:szCs w:val="20"/>
          <w:lang w:eastAsia="en-US"/>
        </w:rPr>
      </w:pPr>
      <w:r>
        <w:rPr>
          <w:rFonts w:asciiTheme="minorHAnsi" w:hAnsiTheme="minorHAnsi" w:cstheme="minorHAnsi"/>
          <w:sz w:val="20"/>
          <w:szCs w:val="20"/>
        </w:rPr>
        <w:t>W przypadku wybrania mojej oferty, zobowi</w:t>
      </w:r>
      <w:r>
        <w:rPr>
          <w:rFonts w:asciiTheme="minorHAnsi" w:eastAsia="TimesNewRoman" w:hAnsiTheme="minorHAnsi" w:cstheme="minorHAnsi"/>
          <w:sz w:val="20"/>
          <w:szCs w:val="20"/>
        </w:rPr>
        <w:t>ą</w:t>
      </w:r>
      <w:r>
        <w:rPr>
          <w:rFonts w:asciiTheme="minorHAnsi" w:hAnsiTheme="minorHAnsi" w:cstheme="minorHAnsi"/>
          <w:sz w:val="20"/>
          <w:szCs w:val="20"/>
        </w:rPr>
        <w:t>zuj</w:t>
      </w:r>
      <w:r>
        <w:rPr>
          <w:rFonts w:asciiTheme="minorHAnsi" w:eastAsia="TimesNewRoman" w:hAnsiTheme="minorHAnsi" w:cstheme="minorHAnsi"/>
          <w:sz w:val="20"/>
          <w:szCs w:val="20"/>
        </w:rPr>
        <w:t xml:space="preserve">ę </w:t>
      </w:r>
      <w:r>
        <w:rPr>
          <w:rFonts w:asciiTheme="minorHAnsi" w:hAnsiTheme="minorHAnsi" w:cstheme="minorHAnsi"/>
          <w:sz w:val="20"/>
          <w:szCs w:val="20"/>
        </w:rPr>
        <w:t>si</w:t>
      </w:r>
      <w:r>
        <w:rPr>
          <w:rFonts w:asciiTheme="minorHAnsi" w:eastAsia="TimesNewRoman" w:hAnsiTheme="minorHAnsi" w:cstheme="minorHAnsi"/>
          <w:sz w:val="20"/>
          <w:szCs w:val="20"/>
        </w:rPr>
        <w:t xml:space="preserve">ę </w:t>
      </w:r>
      <w:r>
        <w:rPr>
          <w:rFonts w:asciiTheme="minorHAnsi" w:hAnsiTheme="minorHAnsi" w:cstheme="minorHAnsi"/>
          <w:sz w:val="20"/>
          <w:szCs w:val="20"/>
        </w:rPr>
        <w:t xml:space="preserve">do zawarcia umowy na warunkach określonych </w:t>
      </w:r>
      <w:r>
        <w:rPr>
          <w:rFonts w:asciiTheme="minorHAnsi" w:hAnsiTheme="minorHAnsi" w:cstheme="minorHAnsi"/>
          <w:sz w:val="20"/>
          <w:szCs w:val="20"/>
        </w:rPr>
        <w:br/>
        <w:t>w specyfikacji warunków zamówienia oraz w miejscu i terminie wskazanym przez Zamawiaj</w:t>
      </w:r>
      <w:r>
        <w:rPr>
          <w:rFonts w:asciiTheme="minorHAnsi" w:eastAsia="TimesNewRoman" w:hAnsiTheme="minorHAnsi" w:cstheme="minorHAnsi"/>
          <w:sz w:val="20"/>
          <w:szCs w:val="20"/>
        </w:rPr>
        <w:t>ą</w:t>
      </w:r>
      <w:r>
        <w:rPr>
          <w:rFonts w:asciiTheme="minorHAnsi" w:hAnsiTheme="minorHAnsi" w:cstheme="minorHAnsi"/>
          <w:sz w:val="20"/>
          <w:szCs w:val="20"/>
        </w:rPr>
        <w:t xml:space="preserve">cego, </w:t>
      </w:r>
      <w:r>
        <w:rPr>
          <w:rFonts w:asciiTheme="minorHAnsi" w:hAnsiTheme="minorHAnsi" w:cstheme="minorHAnsi"/>
          <w:sz w:val="20"/>
          <w:szCs w:val="20"/>
        </w:rPr>
        <w:br/>
        <w:t>a przed zawarciem umowy wniesienia zabezpieczenia należytego wykonania umowy. Oświadczam/y, iż jestem/</w:t>
      </w:r>
      <w:proofErr w:type="spellStart"/>
      <w:r>
        <w:rPr>
          <w:rFonts w:asciiTheme="minorHAnsi" w:hAnsiTheme="minorHAnsi" w:cstheme="minorHAnsi"/>
          <w:sz w:val="20"/>
          <w:szCs w:val="20"/>
        </w:rPr>
        <w:t>śmy</w:t>
      </w:r>
      <w:proofErr w:type="spellEnd"/>
      <w:r>
        <w:rPr>
          <w:rFonts w:asciiTheme="minorHAnsi" w:hAnsiTheme="minorHAnsi" w:cstheme="minorHAnsi"/>
          <w:sz w:val="20"/>
          <w:szCs w:val="20"/>
        </w:rPr>
        <w:t xml:space="preserve"> świadomy/mi, że niestawienie się w wyznaczonym  terminie będzie traktowane jako uchylenie się od zawarcia umowy w sprawie zamówienia publicznego. </w:t>
      </w:r>
    </w:p>
    <w:p w14:paraId="797DF5D2"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Oświadczam/y, że uważam/y się za związanych niniejszą ofertą na czas wskazany w SWZ, tj.</w:t>
      </w:r>
      <w:r>
        <w:rPr>
          <w:rFonts w:cstheme="minorHAnsi"/>
          <w:b/>
          <w:sz w:val="20"/>
          <w:szCs w:val="20"/>
        </w:rPr>
        <w:t xml:space="preserve"> 30 dni</w:t>
      </w:r>
      <w:r>
        <w:rPr>
          <w:rFonts w:cstheme="minorHAnsi"/>
          <w:sz w:val="20"/>
          <w:szCs w:val="20"/>
        </w:rPr>
        <w:t xml:space="preserve"> od upływu terminu składania ofert</w:t>
      </w:r>
      <w:r>
        <w:rPr>
          <w:rFonts w:cstheme="minorHAnsi"/>
          <w:color w:val="FF0000"/>
          <w:sz w:val="20"/>
          <w:szCs w:val="20"/>
        </w:rPr>
        <w:t>.</w:t>
      </w:r>
    </w:p>
    <w:p w14:paraId="704C7E0F"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Oświadczam/y, że:</w:t>
      </w:r>
    </w:p>
    <w:p w14:paraId="418D008E" w14:textId="77777777" w:rsidR="000F0B14" w:rsidRDefault="00D508BF">
      <w:pPr>
        <w:pStyle w:val="Akapitzlist"/>
        <w:spacing w:after="0" w:line="360" w:lineRule="auto"/>
        <w:ind w:left="426"/>
        <w:rPr>
          <w:rFonts w:asciiTheme="minorHAnsi" w:hAnsiTheme="minorHAnsi" w:cstheme="minorHAnsi"/>
        </w:rPr>
      </w:pPr>
      <w:r>
        <w:rPr>
          <w:rFonts w:cstheme="minorHAnsi"/>
          <w:b/>
          <w:sz w:val="20"/>
          <w:szCs w:val="20"/>
        </w:rPr>
        <w:t>Nie  zamierzam/y</w:t>
      </w:r>
      <w:r>
        <w:rPr>
          <w:rFonts w:cstheme="minorHAnsi"/>
          <w:sz w:val="20"/>
          <w:szCs w:val="20"/>
        </w:rPr>
        <w:t xml:space="preserve"> zlecać wykonania części prac  podwykonawcom*.</w:t>
      </w:r>
    </w:p>
    <w:p w14:paraId="595B3235" w14:textId="77777777" w:rsidR="000F0B14" w:rsidRDefault="00D508BF">
      <w:pPr>
        <w:pStyle w:val="Akapitzlist"/>
        <w:spacing w:after="0" w:line="360" w:lineRule="auto"/>
        <w:ind w:left="426"/>
        <w:rPr>
          <w:rFonts w:asciiTheme="minorHAnsi" w:hAnsiTheme="minorHAnsi" w:cstheme="minorHAnsi"/>
        </w:rPr>
      </w:pPr>
      <w:r>
        <w:rPr>
          <w:rFonts w:cstheme="minorHAnsi"/>
          <w:b/>
          <w:sz w:val="20"/>
          <w:szCs w:val="20"/>
        </w:rPr>
        <w:t xml:space="preserve">Zamierzam/y  </w:t>
      </w:r>
      <w:r>
        <w:rPr>
          <w:rFonts w:cstheme="minorHAnsi"/>
          <w:sz w:val="20"/>
          <w:szCs w:val="20"/>
        </w:rPr>
        <w:t>zlecić podwykonawcom wykonanie następującego zakresu prac*:</w:t>
      </w:r>
    </w:p>
    <w:tbl>
      <w:tblPr>
        <w:tblW w:w="9225" w:type="dxa"/>
        <w:tblInd w:w="494" w:type="dxa"/>
        <w:tblLayout w:type="fixed"/>
        <w:tblLook w:val="0000" w:firstRow="0" w:lastRow="0" w:firstColumn="0" w:lastColumn="0" w:noHBand="0" w:noVBand="0"/>
      </w:tblPr>
      <w:tblGrid>
        <w:gridCol w:w="619"/>
        <w:gridCol w:w="4825"/>
        <w:gridCol w:w="3781"/>
      </w:tblGrid>
      <w:tr w:rsidR="000F0B14" w14:paraId="41D67DF5" w14:textId="77777777">
        <w:tc>
          <w:tcPr>
            <w:tcW w:w="619" w:type="dxa"/>
            <w:tcBorders>
              <w:top w:val="single" w:sz="4" w:space="0" w:color="000000"/>
              <w:left w:val="single" w:sz="4" w:space="0" w:color="000000"/>
              <w:bottom w:val="single" w:sz="4" w:space="0" w:color="000000"/>
            </w:tcBorders>
            <w:shd w:val="clear" w:color="auto" w:fill="auto"/>
          </w:tcPr>
          <w:p w14:paraId="1AA2074E"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L.p.</w:t>
            </w:r>
          </w:p>
        </w:tc>
        <w:tc>
          <w:tcPr>
            <w:tcW w:w="4825" w:type="dxa"/>
            <w:tcBorders>
              <w:top w:val="single" w:sz="4" w:space="0" w:color="000000"/>
              <w:left w:val="single" w:sz="4" w:space="0" w:color="000000"/>
              <w:bottom w:val="single" w:sz="4" w:space="0" w:color="000000"/>
            </w:tcBorders>
            <w:shd w:val="clear" w:color="auto" w:fill="auto"/>
          </w:tcPr>
          <w:p w14:paraId="54FEEBF7" w14:textId="77777777" w:rsidR="000F0B14" w:rsidRDefault="00D508BF">
            <w:pPr>
              <w:jc w:val="center"/>
              <w:rPr>
                <w:rFonts w:asciiTheme="minorHAnsi" w:hAnsiTheme="minorHAnsi" w:cstheme="minorHAnsi"/>
              </w:rPr>
            </w:pPr>
            <w:r>
              <w:rPr>
                <w:rFonts w:asciiTheme="minorHAnsi" w:hAnsiTheme="minorHAnsi" w:cstheme="minorHAnsi"/>
                <w:sz w:val="20"/>
                <w:szCs w:val="20"/>
              </w:rPr>
              <w:t xml:space="preserve">Części zamówienia - zakres robót, jakie Wykonawca zamierza </w:t>
            </w:r>
            <w:r>
              <w:rPr>
                <w:rFonts w:asciiTheme="minorHAnsi" w:eastAsia="TimesNewRomanPSMT" w:hAnsiTheme="minorHAnsi" w:cstheme="minorHAnsi"/>
                <w:bCs/>
                <w:sz w:val="20"/>
                <w:szCs w:val="20"/>
              </w:rPr>
              <w:t>powierzyć</w:t>
            </w:r>
            <w:r>
              <w:rPr>
                <w:rFonts w:asciiTheme="minorHAnsi" w:hAnsiTheme="minorHAnsi" w:cstheme="minorHAnsi"/>
                <w:sz w:val="20"/>
                <w:szCs w:val="20"/>
              </w:rPr>
              <w:t xml:space="preserve"> podwykonawcom</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52AF3826" w14:textId="77777777" w:rsidR="000F0B14" w:rsidRDefault="000F0B14">
            <w:pPr>
              <w:snapToGrid w:val="0"/>
              <w:jc w:val="center"/>
              <w:rPr>
                <w:rFonts w:asciiTheme="minorHAnsi" w:hAnsiTheme="minorHAnsi" w:cstheme="minorHAnsi"/>
                <w:sz w:val="20"/>
                <w:szCs w:val="20"/>
              </w:rPr>
            </w:pPr>
          </w:p>
          <w:p w14:paraId="2709E658" w14:textId="77777777" w:rsidR="000F0B14" w:rsidRDefault="00D508BF">
            <w:pPr>
              <w:jc w:val="center"/>
              <w:rPr>
                <w:rFonts w:asciiTheme="minorHAnsi" w:hAnsiTheme="minorHAnsi" w:cstheme="minorHAnsi"/>
              </w:rPr>
            </w:pPr>
            <w:r>
              <w:rPr>
                <w:rFonts w:asciiTheme="minorHAnsi" w:hAnsiTheme="minorHAnsi" w:cstheme="minorHAnsi"/>
                <w:sz w:val="20"/>
                <w:szCs w:val="20"/>
              </w:rPr>
              <w:t>Firma (nazwa) podwykonawcy</w:t>
            </w:r>
          </w:p>
        </w:tc>
      </w:tr>
      <w:tr w:rsidR="000F0B14" w14:paraId="12384965" w14:textId="77777777">
        <w:tc>
          <w:tcPr>
            <w:tcW w:w="619" w:type="dxa"/>
            <w:tcBorders>
              <w:top w:val="single" w:sz="4" w:space="0" w:color="000000"/>
              <w:left w:val="single" w:sz="4" w:space="0" w:color="000000"/>
              <w:bottom w:val="single" w:sz="4" w:space="0" w:color="000000"/>
            </w:tcBorders>
            <w:shd w:val="clear" w:color="auto" w:fill="auto"/>
          </w:tcPr>
          <w:p w14:paraId="5CAAFE7D"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1.</w:t>
            </w:r>
          </w:p>
        </w:tc>
        <w:tc>
          <w:tcPr>
            <w:tcW w:w="4825" w:type="dxa"/>
            <w:tcBorders>
              <w:top w:val="single" w:sz="4" w:space="0" w:color="000000"/>
              <w:left w:val="single" w:sz="4" w:space="0" w:color="000000"/>
              <w:bottom w:val="single" w:sz="4" w:space="0" w:color="000000"/>
            </w:tcBorders>
            <w:shd w:val="clear" w:color="auto" w:fill="auto"/>
          </w:tcPr>
          <w:p w14:paraId="26F1DD20"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27BCD4B1" w14:textId="77777777" w:rsidR="000F0B14" w:rsidRDefault="000F0B14">
            <w:pPr>
              <w:snapToGrid w:val="0"/>
              <w:spacing w:line="360" w:lineRule="auto"/>
              <w:rPr>
                <w:rFonts w:asciiTheme="minorHAnsi" w:hAnsiTheme="minorHAnsi" w:cstheme="minorHAnsi"/>
                <w:sz w:val="20"/>
                <w:szCs w:val="20"/>
              </w:rPr>
            </w:pPr>
          </w:p>
        </w:tc>
      </w:tr>
      <w:tr w:rsidR="000F0B14" w14:paraId="68DC355B" w14:textId="77777777">
        <w:tc>
          <w:tcPr>
            <w:tcW w:w="619" w:type="dxa"/>
            <w:tcBorders>
              <w:top w:val="single" w:sz="4" w:space="0" w:color="000000"/>
              <w:left w:val="single" w:sz="4" w:space="0" w:color="000000"/>
              <w:bottom w:val="single" w:sz="4" w:space="0" w:color="000000"/>
            </w:tcBorders>
            <w:shd w:val="clear" w:color="auto" w:fill="auto"/>
          </w:tcPr>
          <w:p w14:paraId="146458EC"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2.</w:t>
            </w:r>
          </w:p>
        </w:tc>
        <w:tc>
          <w:tcPr>
            <w:tcW w:w="4825" w:type="dxa"/>
            <w:tcBorders>
              <w:top w:val="single" w:sz="4" w:space="0" w:color="000000"/>
              <w:left w:val="single" w:sz="4" w:space="0" w:color="000000"/>
              <w:bottom w:val="single" w:sz="4" w:space="0" w:color="000000"/>
            </w:tcBorders>
            <w:shd w:val="clear" w:color="auto" w:fill="auto"/>
          </w:tcPr>
          <w:p w14:paraId="68B4162C"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5FC377EA" w14:textId="77777777" w:rsidR="000F0B14" w:rsidRDefault="000F0B14">
            <w:pPr>
              <w:snapToGrid w:val="0"/>
              <w:spacing w:line="360" w:lineRule="auto"/>
              <w:rPr>
                <w:rFonts w:asciiTheme="minorHAnsi" w:hAnsiTheme="minorHAnsi" w:cstheme="minorHAnsi"/>
                <w:sz w:val="20"/>
                <w:szCs w:val="20"/>
              </w:rPr>
            </w:pPr>
          </w:p>
        </w:tc>
      </w:tr>
      <w:tr w:rsidR="000F0B14" w14:paraId="2AF7A93E" w14:textId="77777777">
        <w:tc>
          <w:tcPr>
            <w:tcW w:w="619" w:type="dxa"/>
            <w:tcBorders>
              <w:top w:val="single" w:sz="4" w:space="0" w:color="000000"/>
              <w:left w:val="single" w:sz="4" w:space="0" w:color="000000"/>
              <w:bottom w:val="single" w:sz="4" w:space="0" w:color="000000"/>
            </w:tcBorders>
            <w:shd w:val="clear" w:color="auto" w:fill="auto"/>
          </w:tcPr>
          <w:p w14:paraId="62F7CCBB"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3.</w:t>
            </w:r>
          </w:p>
        </w:tc>
        <w:tc>
          <w:tcPr>
            <w:tcW w:w="4825" w:type="dxa"/>
            <w:tcBorders>
              <w:top w:val="single" w:sz="4" w:space="0" w:color="000000"/>
              <w:left w:val="single" w:sz="4" w:space="0" w:color="000000"/>
              <w:bottom w:val="single" w:sz="4" w:space="0" w:color="000000"/>
            </w:tcBorders>
            <w:shd w:val="clear" w:color="auto" w:fill="auto"/>
          </w:tcPr>
          <w:p w14:paraId="5776189E"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689B5ACF" w14:textId="77777777" w:rsidR="000F0B14" w:rsidRDefault="000F0B14">
            <w:pPr>
              <w:snapToGrid w:val="0"/>
              <w:spacing w:line="360" w:lineRule="auto"/>
              <w:rPr>
                <w:rFonts w:asciiTheme="minorHAnsi" w:hAnsiTheme="minorHAnsi" w:cstheme="minorHAnsi"/>
                <w:sz w:val="20"/>
                <w:szCs w:val="20"/>
              </w:rPr>
            </w:pPr>
          </w:p>
        </w:tc>
      </w:tr>
    </w:tbl>
    <w:p w14:paraId="7A247487" w14:textId="77777777" w:rsidR="000F0B14" w:rsidRDefault="000F0B14">
      <w:pPr>
        <w:pStyle w:val="Akapitzlist"/>
        <w:spacing w:after="0" w:line="360" w:lineRule="auto"/>
        <w:ind w:left="0"/>
        <w:jc w:val="both"/>
        <w:rPr>
          <w:rFonts w:asciiTheme="minorHAnsi" w:hAnsiTheme="minorHAnsi" w:cstheme="minorHAnsi"/>
          <w:sz w:val="20"/>
          <w:szCs w:val="20"/>
        </w:rPr>
      </w:pPr>
    </w:p>
    <w:p w14:paraId="63976A68"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 xml:space="preserve">Oświadczam/y, że wybór oferty: </w:t>
      </w:r>
    </w:p>
    <w:p w14:paraId="42DA124A" w14:textId="77777777" w:rsidR="000F0B14" w:rsidRDefault="00D508BF">
      <w:pPr>
        <w:pStyle w:val="Akapitzlist"/>
        <w:spacing w:after="0" w:line="360" w:lineRule="auto"/>
        <w:ind w:left="426"/>
        <w:jc w:val="both"/>
        <w:rPr>
          <w:rFonts w:asciiTheme="minorHAnsi" w:hAnsiTheme="minorHAnsi" w:cstheme="minorHAnsi"/>
        </w:rPr>
      </w:pPr>
      <w:r>
        <w:rPr>
          <w:rFonts w:cstheme="minorHAnsi"/>
          <w:b/>
          <w:sz w:val="20"/>
          <w:szCs w:val="20"/>
        </w:rPr>
        <w:t>nie będzie</w:t>
      </w:r>
      <w:r>
        <w:rPr>
          <w:rFonts w:cstheme="minorHAnsi"/>
          <w:sz w:val="20"/>
          <w:szCs w:val="20"/>
        </w:rPr>
        <w:t xml:space="preserve"> </w:t>
      </w:r>
      <w:r>
        <w:rPr>
          <w:rFonts w:cstheme="minorHAnsi"/>
          <w:b/>
          <w:sz w:val="20"/>
          <w:szCs w:val="20"/>
        </w:rPr>
        <w:t>prowadzić do powstania u Zamawiającego obowiązku podatkowego*</w:t>
      </w:r>
    </w:p>
    <w:p w14:paraId="42FC7A0C" w14:textId="77777777" w:rsidR="000F0B14" w:rsidRDefault="00D508BF">
      <w:pPr>
        <w:pStyle w:val="Akapitzlist"/>
        <w:spacing w:after="0" w:line="360" w:lineRule="auto"/>
        <w:ind w:left="425"/>
        <w:jc w:val="both"/>
        <w:rPr>
          <w:rFonts w:asciiTheme="minorHAnsi" w:hAnsiTheme="minorHAnsi" w:cstheme="minorHAnsi"/>
        </w:rPr>
      </w:pPr>
      <w:r>
        <w:rPr>
          <w:rFonts w:cstheme="minorHAnsi"/>
          <w:b/>
          <w:sz w:val="20"/>
          <w:szCs w:val="20"/>
        </w:rPr>
        <w:t>będzie</w:t>
      </w:r>
      <w:r>
        <w:rPr>
          <w:rFonts w:cstheme="minorHAnsi"/>
          <w:sz w:val="20"/>
          <w:szCs w:val="20"/>
        </w:rPr>
        <w:t xml:space="preserve"> </w:t>
      </w:r>
      <w:r>
        <w:rPr>
          <w:rFonts w:cstheme="minorHAnsi"/>
          <w:b/>
          <w:sz w:val="20"/>
          <w:szCs w:val="20"/>
        </w:rPr>
        <w:t>prowadzić do powstania u Zamawiającego obowiązku podatkowego*.</w:t>
      </w:r>
    </w:p>
    <w:p w14:paraId="6AE2FE0A" w14:textId="77777777" w:rsidR="000F0B14" w:rsidRDefault="00D508BF">
      <w:pPr>
        <w:pStyle w:val="Akapitzlist"/>
        <w:spacing w:after="0" w:line="360" w:lineRule="auto"/>
        <w:ind w:left="425" w:right="23"/>
        <w:jc w:val="both"/>
        <w:rPr>
          <w:rFonts w:asciiTheme="minorHAnsi" w:hAnsiTheme="minorHAnsi" w:cstheme="minorHAnsi"/>
        </w:rPr>
      </w:pPr>
      <w:r>
        <w:rPr>
          <w:rFonts w:cstheme="minorHAnsi"/>
          <w:sz w:val="20"/>
          <w:szCs w:val="20"/>
        </w:rPr>
        <w:t>i w tym zakresie wskazujemy nazwę (rodzaj) towaru lub usługi, których dostawa lub świadczenie będzie prowadzić do jego powstania, oraz wskazujemy jego wartość bez kwoty podatku: …………………………………………………………………………………………………………………</w:t>
      </w:r>
    </w:p>
    <w:p w14:paraId="2138C41D" w14:textId="77777777" w:rsidR="000F0B14" w:rsidRDefault="00D508BF">
      <w:pPr>
        <w:pStyle w:val="Akapitzlist"/>
        <w:spacing w:after="0" w:line="360" w:lineRule="auto"/>
        <w:ind w:left="425" w:right="23"/>
        <w:jc w:val="both"/>
        <w:rPr>
          <w:rFonts w:asciiTheme="minorHAnsi" w:hAnsiTheme="minorHAnsi" w:cstheme="minorHAnsi"/>
        </w:rPr>
      </w:pPr>
      <w:r>
        <w:rPr>
          <w:rFonts w:eastAsia="Arial" w:cstheme="minorHAnsi"/>
          <w:sz w:val="20"/>
          <w:szCs w:val="20"/>
        </w:rPr>
        <w:t>………………………………………………………………………………………………………</w:t>
      </w:r>
      <w:r>
        <w:rPr>
          <w:rFonts w:cstheme="minorHAnsi"/>
          <w:sz w:val="20"/>
          <w:szCs w:val="20"/>
        </w:rPr>
        <w:t>…………</w:t>
      </w:r>
    </w:p>
    <w:p w14:paraId="19C85764" w14:textId="77777777" w:rsidR="000F0B14" w:rsidRDefault="00D508BF">
      <w:pPr>
        <w:pStyle w:val="Akapitzlist"/>
        <w:numPr>
          <w:ilvl w:val="0"/>
          <w:numId w:val="4"/>
        </w:numPr>
        <w:spacing w:after="0" w:line="360" w:lineRule="auto"/>
        <w:ind w:left="426" w:right="23" w:hanging="426"/>
        <w:jc w:val="both"/>
        <w:rPr>
          <w:rFonts w:asciiTheme="minorHAnsi" w:hAnsiTheme="minorHAnsi" w:cstheme="minorHAnsi"/>
        </w:rPr>
      </w:pPr>
      <w:r>
        <w:rPr>
          <w:rFonts w:cstheme="minorHAnsi"/>
          <w:sz w:val="20"/>
          <w:szCs w:val="20"/>
        </w:rPr>
        <w:t>Ofertę składam/y na  ……. kolejno ponumerowanych stronach.</w:t>
      </w:r>
    </w:p>
    <w:p w14:paraId="35CD5C6A" w14:textId="77777777" w:rsidR="000F0B14" w:rsidRDefault="00D508BF">
      <w:pPr>
        <w:pStyle w:val="Akapitzlist"/>
        <w:numPr>
          <w:ilvl w:val="0"/>
          <w:numId w:val="4"/>
        </w:numPr>
        <w:spacing w:after="0" w:line="360" w:lineRule="auto"/>
        <w:ind w:left="426" w:right="23" w:hanging="426"/>
        <w:jc w:val="both"/>
        <w:rPr>
          <w:rFonts w:asciiTheme="minorHAnsi" w:hAnsiTheme="minorHAnsi" w:cstheme="minorHAnsi"/>
        </w:rPr>
      </w:pPr>
      <w:r>
        <w:rPr>
          <w:rFonts w:cstheme="minorHAnsi"/>
          <w:sz w:val="20"/>
          <w:szCs w:val="20"/>
        </w:rPr>
        <w:t>Dokumenty stanowiące tajemnicę przedsiębiorstwa zawarte są na stronach oferty o numerach od …… do ……… .**</w:t>
      </w:r>
    </w:p>
    <w:p w14:paraId="225F141E" w14:textId="77777777" w:rsidR="000F0B14" w:rsidRDefault="00D508BF">
      <w:pPr>
        <w:numPr>
          <w:ilvl w:val="0"/>
          <w:numId w:val="4"/>
        </w:numPr>
        <w:ind w:left="426" w:hanging="426"/>
        <w:jc w:val="both"/>
        <w:rPr>
          <w:rFonts w:asciiTheme="minorHAnsi" w:hAnsiTheme="minorHAnsi" w:cstheme="minorHAnsi"/>
        </w:rPr>
      </w:pPr>
      <w:r>
        <w:rPr>
          <w:rFonts w:asciiTheme="minorHAnsi" w:hAnsiTheme="minorHAnsi" w:cstheme="minorHAnsi"/>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49392EC" w14:textId="77777777" w:rsidR="000F0B14" w:rsidRDefault="00D508BF">
      <w:pPr>
        <w:jc w:val="both"/>
        <w:rPr>
          <w:rFonts w:asciiTheme="minorHAnsi" w:eastAsia="Arial" w:hAnsiTheme="minorHAnsi" w:cstheme="minorHAnsi"/>
          <w:bCs/>
          <w:sz w:val="20"/>
          <w:szCs w:val="20"/>
        </w:rPr>
      </w:pPr>
      <w:r>
        <w:rPr>
          <w:rFonts w:asciiTheme="minorHAnsi" w:hAnsiTheme="minorHAnsi" w:cstheme="minorHAnsi"/>
          <w:sz w:val="20"/>
          <w:szCs w:val="20"/>
          <w:lang w:eastAsia="pl-PL"/>
        </w:rPr>
        <w:br/>
      </w:r>
      <w:r>
        <w:rPr>
          <w:rFonts w:asciiTheme="minorHAnsi" w:hAnsiTheme="minorHAnsi" w:cstheme="minorHAnsi"/>
          <w:bCs/>
          <w:sz w:val="20"/>
          <w:szCs w:val="20"/>
        </w:rPr>
        <w:t>10. Załącznikami do niniejszej oferty są:</w:t>
      </w:r>
      <w:r>
        <w:rPr>
          <w:rFonts w:asciiTheme="minorHAnsi" w:eastAsia="Arial" w:hAnsiTheme="minorHAnsi" w:cstheme="minorHAnsi"/>
          <w:bCs/>
          <w:sz w:val="20"/>
          <w:szCs w:val="20"/>
        </w:rPr>
        <w:t>………………………………………………………………………</w:t>
      </w:r>
    </w:p>
    <w:p w14:paraId="1C784147" w14:textId="77777777" w:rsidR="000F0B14" w:rsidRDefault="000F0B14">
      <w:pPr>
        <w:jc w:val="both"/>
        <w:rPr>
          <w:rFonts w:asciiTheme="minorHAnsi" w:hAnsiTheme="minorHAnsi" w:cstheme="minorHAnsi"/>
        </w:rPr>
      </w:pPr>
    </w:p>
    <w:p w14:paraId="4C6CF697" w14:textId="77777777" w:rsidR="000F0B14" w:rsidRDefault="000F0B14">
      <w:pPr>
        <w:spacing w:line="360" w:lineRule="auto"/>
        <w:rPr>
          <w:rFonts w:asciiTheme="minorHAnsi" w:eastAsia="Arial" w:hAnsiTheme="minorHAnsi" w:cstheme="minorHAnsi"/>
          <w:sz w:val="20"/>
          <w:szCs w:val="20"/>
        </w:rPr>
      </w:pPr>
    </w:p>
    <w:p w14:paraId="0B3CE8BC" w14:textId="77777777" w:rsidR="000F0B14" w:rsidRDefault="000F0B14">
      <w:pPr>
        <w:spacing w:line="360" w:lineRule="auto"/>
        <w:rPr>
          <w:rFonts w:asciiTheme="minorHAnsi" w:eastAsia="Arial" w:hAnsiTheme="minorHAnsi" w:cstheme="minorHAnsi"/>
          <w:sz w:val="20"/>
          <w:szCs w:val="20"/>
        </w:rPr>
      </w:pPr>
    </w:p>
    <w:p w14:paraId="3AB91AA9" w14:textId="77777777" w:rsidR="000F0B14" w:rsidRDefault="000F0B14">
      <w:pPr>
        <w:spacing w:line="360" w:lineRule="auto"/>
        <w:rPr>
          <w:rFonts w:asciiTheme="minorHAnsi" w:eastAsia="Arial" w:hAnsiTheme="minorHAnsi" w:cstheme="minorHAnsi"/>
          <w:sz w:val="20"/>
          <w:szCs w:val="20"/>
        </w:rPr>
      </w:pPr>
    </w:p>
    <w:p w14:paraId="6A409F3B" w14:textId="77777777" w:rsidR="000F0B14" w:rsidRDefault="00D508BF">
      <w:pPr>
        <w:spacing w:line="360" w:lineRule="auto"/>
        <w:rPr>
          <w:rFonts w:asciiTheme="minorHAnsi" w:hAnsiTheme="minorHAnsi" w:cstheme="minorHAnsi"/>
          <w:sz w:val="20"/>
          <w:szCs w:val="20"/>
        </w:rPr>
      </w:pPr>
      <w:r>
        <w:rPr>
          <w:rFonts w:asciiTheme="minorHAnsi" w:eastAsia="Arial" w:hAnsiTheme="minorHAnsi" w:cstheme="minorHAnsi"/>
          <w:sz w:val="20"/>
          <w:szCs w:val="20"/>
        </w:rPr>
        <w:lastRenderedPageBreak/>
        <w:t>…</w:t>
      </w:r>
      <w:r>
        <w:rPr>
          <w:rFonts w:asciiTheme="minorHAnsi" w:hAnsiTheme="minorHAnsi" w:cstheme="minorHAnsi"/>
          <w:sz w:val="20"/>
          <w:szCs w:val="20"/>
        </w:rPr>
        <w:t>....................................... , dnia …..................................</w:t>
      </w:r>
    </w:p>
    <w:p w14:paraId="4C299278" w14:textId="77777777" w:rsidR="000F0B14" w:rsidRDefault="00D508BF">
      <w:pPr>
        <w:spacing w:line="360" w:lineRule="auto"/>
        <w:rPr>
          <w:rFonts w:asciiTheme="minorHAnsi" w:hAnsiTheme="minorHAnsi" w:cstheme="minorHAnsi"/>
          <w:sz w:val="16"/>
          <w:szCs w:val="16"/>
        </w:rPr>
      </w:pPr>
      <w:r>
        <w:rPr>
          <w:rFonts w:asciiTheme="minorHAnsi" w:hAnsiTheme="minorHAnsi" w:cstheme="minorHAnsi"/>
          <w:sz w:val="16"/>
          <w:szCs w:val="16"/>
        </w:rPr>
        <w:t>(miejscowość, data)</w:t>
      </w:r>
    </w:p>
    <w:p w14:paraId="71E4DEFB" w14:textId="77777777" w:rsidR="000F0B14" w:rsidRDefault="000F0B14">
      <w:pPr>
        <w:spacing w:line="360" w:lineRule="auto"/>
        <w:ind w:left="426" w:hanging="426"/>
        <w:rPr>
          <w:rFonts w:asciiTheme="minorHAnsi" w:hAnsiTheme="minorHAnsi" w:cstheme="minorHAnsi"/>
          <w:sz w:val="16"/>
          <w:szCs w:val="16"/>
        </w:rPr>
      </w:pPr>
    </w:p>
    <w:p w14:paraId="744B37C5" w14:textId="77777777" w:rsidR="000F0B14" w:rsidRDefault="000F0B14">
      <w:pPr>
        <w:spacing w:line="360" w:lineRule="auto"/>
        <w:ind w:left="426" w:hanging="426"/>
        <w:rPr>
          <w:rFonts w:asciiTheme="minorHAnsi" w:hAnsiTheme="minorHAnsi" w:cstheme="minorHAnsi"/>
          <w:sz w:val="16"/>
          <w:szCs w:val="16"/>
        </w:rPr>
      </w:pPr>
    </w:p>
    <w:p w14:paraId="04A772B0" w14:textId="77777777" w:rsidR="000F0B14" w:rsidRDefault="00D508BF">
      <w:pPr>
        <w:spacing w:line="360" w:lineRule="auto"/>
        <w:ind w:left="426" w:hanging="426"/>
        <w:rPr>
          <w:rFonts w:asciiTheme="minorHAnsi" w:hAnsiTheme="minorHAnsi" w:cstheme="minorHAnsi"/>
          <w:sz w:val="16"/>
          <w:szCs w:val="16"/>
        </w:rPr>
      </w:pPr>
      <w:r>
        <w:rPr>
          <w:rFonts w:asciiTheme="minorHAnsi" w:hAnsiTheme="minorHAnsi" w:cstheme="minorHAnsi"/>
          <w:sz w:val="16"/>
          <w:szCs w:val="16"/>
        </w:rPr>
        <w:t xml:space="preserve">* </w:t>
      </w:r>
      <w:r>
        <w:rPr>
          <w:rFonts w:asciiTheme="minorHAnsi" w:hAnsiTheme="minorHAnsi" w:cstheme="minorHAnsi"/>
          <w:sz w:val="16"/>
          <w:szCs w:val="16"/>
        </w:rPr>
        <w:tab/>
        <w:t>niepotrzebne skreślić</w:t>
      </w:r>
    </w:p>
    <w:p w14:paraId="26E76FA1" w14:textId="77777777" w:rsidR="000F0B14" w:rsidRDefault="00D508BF">
      <w:pPr>
        <w:spacing w:line="360" w:lineRule="auto"/>
        <w:ind w:left="426" w:hanging="426"/>
        <w:rPr>
          <w:rFonts w:asciiTheme="minorHAnsi" w:hAnsiTheme="minorHAnsi" w:cstheme="minorHAnsi"/>
          <w:sz w:val="16"/>
          <w:szCs w:val="16"/>
        </w:rPr>
      </w:pPr>
      <w:r>
        <w:rPr>
          <w:rFonts w:asciiTheme="minorHAnsi" w:hAnsiTheme="minorHAnsi"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B234FA" w14:textId="77777777" w:rsidR="000F0B14" w:rsidRDefault="000F0B14">
      <w:pPr>
        <w:spacing w:line="360" w:lineRule="auto"/>
        <w:ind w:left="426" w:hanging="426"/>
        <w:rPr>
          <w:rFonts w:asciiTheme="minorHAnsi" w:hAnsiTheme="minorHAnsi" w:cstheme="minorHAnsi"/>
          <w:sz w:val="16"/>
          <w:szCs w:val="16"/>
        </w:rPr>
      </w:pPr>
    </w:p>
    <w:p w14:paraId="2AA72B38" w14:textId="77777777" w:rsidR="000F0B14" w:rsidRDefault="00D508BF">
      <w:pPr>
        <w:spacing w:line="360" w:lineRule="auto"/>
        <w:ind w:left="426" w:hanging="426"/>
        <w:rPr>
          <w:rFonts w:asciiTheme="minorHAnsi" w:hAnsiTheme="minorHAnsi" w:cstheme="minorHAnsi"/>
          <w:sz w:val="16"/>
          <w:szCs w:val="16"/>
        </w:rPr>
      </w:pPr>
      <w:r>
        <w:br w:type="page"/>
      </w:r>
    </w:p>
    <w:p w14:paraId="6A31D95C" w14:textId="77777777" w:rsidR="000F0B14" w:rsidRDefault="00D508BF">
      <w:pPr>
        <w:pStyle w:val="Nagwek4"/>
        <w:spacing w:line="360" w:lineRule="auto"/>
        <w:rPr>
          <w:rFonts w:asciiTheme="minorHAnsi" w:hAnsiTheme="minorHAnsi" w:cstheme="minorHAnsi"/>
        </w:rPr>
      </w:pPr>
      <w:r>
        <w:rPr>
          <w:rFonts w:asciiTheme="minorHAnsi" w:hAnsiTheme="minorHAnsi" w:cstheme="minorHAnsi"/>
          <w:b w:val="0"/>
          <w:i/>
          <w:color w:val="auto"/>
        </w:rPr>
        <w:lastRenderedPageBreak/>
        <w:t>Załącznik nr 2 do SWZ</w:t>
      </w:r>
      <w:r>
        <w:rPr>
          <w:rFonts w:asciiTheme="minorHAnsi" w:hAnsiTheme="minorHAnsi" w:cstheme="minorHAnsi"/>
          <w:color w:val="auto"/>
        </w:rPr>
        <w:t xml:space="preserve"> </w:t>
      </w:r>
    </w:p>
    <w:p w14:paraId="156C8C58" w14:textId="77777777" w:rsidR="000F0B14" w:rsidRDefault="000F0B14">
      <w:pPr>
        <w:spacing w:line="360" w:lineRule="auto"/>
        <w:rPr>
          <w:rFonts w:asciiTheme="minorHAnsi" w:hAnsiTheme="minorHAnsi" w:cstheme="minorHAnsi"/>
        </w:rPr>
      </w:pPr>
    </w:p>
    <w:p w14:paraId="0050D15B" w14:textId="77777777" w:rsidR="000F0B14" w:rsidRDefault="00D508BF">
      <w:pPr>
        <w:numPr>
          <w:ilvl w:val="0"/>
          <w:numId w:val="1"/>
        </w:numPr>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OŚWIADCZENIE WYKONAWCY</w:t>
      </w:r>
    </w:p>
    <w:p w14:paraId="377C4B2E" w14:textId="77777777" w:rsidR="000F0B14" w:rsidRDefault="000F0B14">
      <w:pPr>
        <w:numPr>
          <w:ilvl w:val="0"/>
          <w:numId w:val="1"/>
        </w:numPr>
        <w:jc w:val="center"/>
        <w:rPr>
          <w:rFonts w:asciiTheme="minorHAnsi" w:eastAsia="Calibri" w:hAnsiTheme="minorHAnsi" w:cstheme="minorHAnsi"/>
          <w:color w:val="000000"/>
          <w:lang w:eastAsia="en-US"/>
        </w:rPr>
      </w:pPr>
    </w:p>
    <w:p w14:paraId="365CE341" w14:textId="77777777" w:rsidR="000F0B14" w:rsidRDefault="00D508BF">
      <w:pPr>
        <w:pStyle w:val="Nagwek1"/>
        <w:rPr>
          <w:rFonts w:asciiTheme="minorHAnsi" w:eastAsia="Calibri" w:hAnsiTheme="minorHAnsi" w:cstheme="minorHAnsi"/>
          <w:lang w:eastAsia="en-US" w:bidi="pl-PL"/>
        </w:rPr>
      </w:pPr>
      <w:r>
        <w:rPr>
          <w:rFonts w:asciiTheme="minorHAnsi" w:eastAsia="Calibri" w:hAnsiTheme="minorHAnsi" w:cstheme="minorHAnsi"/>
          <w:b w:val="0"/>
          <w:lang w:eastAsia="en-US"/>
        </w:rPr>
        <w:t>W związku ze złożeniem oferty w postępowaniu prowadzonym w trybie podstawowym bez przeprowadzenia negocjacji na zadanie pn.:</w:t>
      </w:r>
      <w:r>
        <w:rPr>
          <w:rFonts w:asciiTheme="minorHAnsi" w:eastAsia="Calibri" w:hAnsiTheme="minorHAnsi" w:cstheme="minorHAnsi"/>
          <w:lang w:eastAsia="en-US"/>
        </w:rPr>
        <w:t xml:space="preserve"> </w:t>
      </w:r>
      <w:r>
        <w:rPr>
          <w:rFonts w:asciiTheme="minorHAnsi" w:eastAsia="Arial" w:hAnsiTheme="minorHAnsi" w:cstheme="minorHAnsi"/>
        </w:rPr>
        <w:t>„Przygotowanie i opracowanie projektu planu ogólnego Gminy Biały Dunajec wraz z prognozą oddziaływania na środowisko oraz udział w czynnościach związanych ze sporządzaniem dokumentów”</w:t>
      </w:r>
    </w:p>
    <w:p w14:paraId="2486F7AD"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68D87120" w14:textId="77777777" w:rsidR="000F0B14" w:rsidRDefault="00D508BF">
      <w:pPr>
        <w:numPr>
          <w:ilvl w:val="0"/>
          <w:numId w:val="1"/>
        </w:numPr>
        <w:spacing w:line="360" w:lineRule="auto"/>
        <w:jc w:val="both"/>
        <w:rPr>
          <w:rFonts w:asciiTheme="minorHAnsi" w:hAnsiTheme="minorHAnsi" w:cstheme="minorHAnsi"/>
          <w:b/>
        </w:rPr>
      </w:pPr>
      <w:r>
        <w:rPr>
          <w:rFonts w:asciiTheme="minorHAnsi" w:hAnsiTheme="minorHAnsi" w:cstheme="minorHAnsi"/>
          <w:b/>
        </w:rPr>
        <w:t>I. INFORMACJA DOTYCZĄCA WYKONAWCY:</w:t>
      </w:r>
    </w:p>
    <w:p w14:paraId="5278CB31"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 xml:space="preserve">Oświadczam/y, że spełniam/y warunki udziału w postępowaniu określone przez Zamawiającego w pkt VII SWZ.  </w:t>
      </w:r>
    </w:p>
    <w:p w14:paraId="7F17E639" w14:textId="77777777" w:rsidR="000F0B14" w:rsidRDefault="000F0B14">
      <w:pPr>
        <w:numPr>
          <w:ilvl w:val="0"/>
          <w:numId w:val="1"/>
        </w:numPr>
        <w:jc w:val="center"/>
        <w:outlineLvl w:val="0"/>
        <w:rPr>
          <w:rFonts w:asciiTheme="minorHAnsi" w:hAnsiTheme="minorHAnsi" w:cstheme="minorHAnsi"/>
          <w:b/>
          <w:bCs/>
        </w:rPr>
      </w:pPr>
    </w:p>
    <w:p w14:paraId="52E8073A" w14:textId="77777777" w:rsidR="000F0B14" w:rsidRDefault="00D508BF">
      <w:pPr>
        <w:numPr>
          <w:ilvl w:val="0"/>
          <w:numId w:val="1"/>
        </w:numPr>
        <w:shd w:val="clear" w:color="auto" w:fill="BFBFBF"/>
        <w:spacing w:line="360" w:lineRule="auto"/>
        <w:jc w:val="both"/>
        <w:rPr>
          <w:rFonts w:asciiTheme="minorHAnsi" w:hAnsiTheme="minorHAnsi" w:cstheme="minorHAnsi"/>
        </w:rPr>
      </w:pPr>
      <w:r>
        <w:rPr>
          <w:rFonts w:asciiTheme="minorHAnsi" w:hAnsiTheme="minorHAnsi" w:cstheme="minorHAnsi"/>
          <w:b/>
        </w:rPr>
        <w:t>II. INFORMACJA W ZWIĄZKU Z POLEGANIEM NA ZASOBACH INNYCH PODMIOTÓW*</w:t>
      </w:r>
      <w:r>
        <w:rPr>
          <w:rFonts w:asciiTheme="minorHAnsi" w:hAnsiTheme="minorHAnsi" w:cstheme="minorHAnsi"/>
        </w:rPr>
        <w:t xml:space="preserve">: </w:t>
      </w:r>
    </w:p>
    <w:p w14:paraId="2A6A12EA"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Oświadczam/y, że w celu wykazania spełniania warunków udziału w postępowaniu, określonych przez Zamawiającego w pkt VIII SWZ</w:t>
      </w:r>
      <w:r>
        <w:rPr>
          <w:rFonts w:asciiTheme="minorHAnsi" w:hAnsiTheme="minorHAnsi" w:cstheme="minorHAnsi"/>
          <w:i/>
        </w:rPr>
        <w:t>,</w:t>
      </w:r>
      <w:r>
        <w:rPr>
          <w:rFonts w:asciiTheme="minorHAnsi" w:hAnsiTheme="minorHAnsi" w:cstheme="minorHAnsi"/>
        </w:rPr>
        <w:t xml:space="preserve"> polegam/y na zasobach następującego/</w:t>
      </w:r>
      <w:proofErr w:type="spellStart"/>
      <w:r>
        <w:rPr>
          <w:rFonts w:asciiTheme="minorHAnsi" w:hAnsiTheme="minorHAnsi" w:cstheme="minorHAnsi"/>
        </w:rPr>
        <w:t>ych</w:t>
      </w:r>
      <w:proofErr w:type="spellEnd"/>
      <w:r>
        <w:rPr>
          <w:rFonts w:asciiTheme="minorHAnsi" w:hAnsiTheme="minorHAnsi" w:cstheme="minorHAnsi"/>
        </w:rPr>
        <w:t xml:space="preserve"> podmiotu/ów: </w:t>
      </w:r>
    </w:p>
    <w:p w14:paraId="4264627D" w14:textId="77777777" w:rsidR="000F0B14" w:rsidRDefault="00D508BF">
      <w:pPr>
        <w:numPr>
          <w:ilvl w:val="0"/>
          <w:numId w:val="1"/>
        </w:numPr>
        <w:spacing w:line="276"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br/>
      </w:r>
      <w:r>
        <w:rPr>
          <w:rFonts w:asciiTheme="minorHAnsi" w:hAnsiTheme="minorHAnsi" w:cstheme="minorHAnsi"/>
          <w:sz w:val="16"/>
          <w:szCs w:val="16"/>
        </w:rPr>
        <w:t xml:space="preserve">                                                          (należy wskazać nazwę i adres podmiotu/podmiotów)</w:t>
      </w:r>
      <w:r>
        <w:rPr>
          <w:rFonts w:asciiTheme="minorHAnsi" w:hAnsiTheme="minorHAnsi" w:cstheme="minorHAnsi"/>
        </w:rPr>
        <w:t xml:space="preserve">, </w:t>
      </w:r>
    </w:p>
    <w:p w14:paraId="20233A31" w14:textId="77777777" w:rsidR="000F0B14" w:rsidRDefault="00D508BF">
      <w:pPr>
        <w:numPr>
          <w:ilvl w:val="0"/>
          <w:numId w:val="1"/>
        </w:numPr>
        <w:spacing w:line="360" w:lineRule="auto"/>
        <w:rPr>
          <w:rFonts w:asciiTheme="minorHAnsi" w:hAnsiTheme="minorHAnsi" w:cstheme="minorHAnsi"/>
        </w:rPr>
      </w:pPr>
      <w:r>
        <w:rPr>
          <w:rFonts w:asciiTheme="minorHAnsi" w:hAnsiTheme="minorHAnsi" w:cstheme="minorHAnsi"/>
        </w:rPr>
        <w:t>w następującym zakresie: ……………………………………………………………………………………………………………</w:t>
      </w:r>
    </w:p>
    <w:p w14:paraId="027C290B" w14:textId="77777777" w:rsidR="000F0B14" w:rsidRDefault="00D508BF">
      <w:pPr>
        <w:numPr>
          <w:ilvl w:val="0"/>
          <w:numId w:val="1"/>
        </w:numPr>
        <w:spacing w:line="360" w:lineRule="auto"/>
        <w:jc w:val="center"/>
        <w:rPr>
          <w:rFonts w:asciiTheme="minorHAnsi" w:hAnsiTheme="minorHAnsi" w:cstheme="minorHAnsi"/>
          <w:i/>
          <w:sz w:val="18"/>
          <w:szCs w:val="18"/>
        </w:rPr>
      </w:pPr>
      <w:r>
        <w:rPr>
          <w:rFonts w:asciiTheme="minorHAnsi" w:hAnsiTheme="minorHAnsi" w:cstheme="minorHAnsi"/>
        </w:rPr>
        <w:t xml:space="preserve">……………………………………………………………………………………………………………                                         </w:t>
      </w:r>
      <w:r>
        <w:rPr>
          <w:rFonts w:asciiTheme="minorHAnsi" w:hAnsiTheme="minorHAnsi" w:cstheme="minorHAnsi"/>
          <w:sz w:val="16"/>
          <w:szCs w:val="16"/>
        </w:rPr>
        <w:t>(należy określić odpowiedni zakres udostępnianych zasobów dla wskazanego podmiotu).</w:t>
      </w:r>
    </w:p>
    <w:p w14:paraId="703F4A28" w14:textId="77777777" w:rsidR="000F0B14" w:rsidRDefault="00D508BF">
      <w:pPr>
        <w:numPr>
          <w:ilvl w:val="0"/>
          <w:numId w:val="1"/>
        </w:numPr>
        <w:spacing w:line="360" w:lineRule="auto"/>
        <w:jc w:val="both"/>
        <w:rPr>
          <w:rFonts w:asciiTheme="minorHAnsi" w:hAnsiTheme="minorHAnsi" w:cstheme="minorHAnsi"/>
          <w:sz w:val="18"/>
          <w:szCs w:val="18"/>
        </w:rPr>
      </w:pPr>
      <w:r>
        <w:rPr>
          <w:rFonts w:asciiTheme="minorHAnsi" w:hAnsiTheme="minorHAnsi" w:cstheme="minorHAnsi"/>
          <w:sz w:val="18"/>
          <w:szCs w:val="18"/>
        </w:rPr>
        <w:t>*należy wypełnić jeżeli dotyczy (w przypadku, gdy nie dotyczy – należy cały zapis o podmiotach przekreślić)</w:t>
      </w:r>
    </w:p>
    <w:p w14:paraId="470CE575" w14:textId="77777777" w:rsidR="000F0B14" w:rsidRDefault="000F0B14">
      <w:pPr>
        <w:numPr>
          <w:ilvl w:val="0"/>
          <w:numId w:val="1"/>
        </w:numPr>
        <w:spacing w:line="360" w:lineRule="auto"/>
        <w:jc w:val="both"/>
        <w:rPr>
          <w:rFonts w:asciiTheme="minorHAnsi" w:hAnsiTheme="minorHAnsi" w:cstheme="minorHAnsi"/>
          <w:i/>
        </w:rPr>
      </w:pPr>
    </w:p>
    <w:p w14:paraId="54CB8CE6" w14:textId="77777777" w:rsidR="000F0B14" w:rsidRDefault="00D508BF">
      <w:pPr>
        <w:numPr>
          <w:ilvl w:val="0"/>
          <w:numId w:val="1"/>
        </w:numPr>
        <w:shd w:val="clear" w:color="auto" w:fill="BFBFBF"/>
        <w:spacing w:line="360" w:lineRule="auto"/>
        <w:jc w:val="both"/>
        <w:rPr>
          <w:rFonts w:asciiTheme="minorHAnsi" w:hAnsiTheme="minorHAnsi" w:cstheme="minorHAnsi"/>
          <w:b/>
        </w:rPr>
      </w:pPr>
      <w:r>
        <w:rPr>
          <w:rFonts w:asciiTheme="minorHAnsi" w:hAnsiTheme="minorHAnsi" w:cstheme="minorHAnsi"/>
          <w:b/>
        </w:rPr>
        <w:t>III. OŚWIADCZENIE DOTYCZĄCE PODANYCH INFORMACJI:</w:t>
      </w:r>
    </w:p>
    <w:p w14:paraId="1FE933C4"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 xml:space="preserve">Oświadczam/y, że wszystkie informacje podane w powyższych oświadczeniach są aktualne </w:t>
      </w:r>
      <w:r>
        <w:rPr>
          <w:rFonts w:asciiTheme="minorHAnsi" w:hAnsiTheme="minorHAnsi" w:cstheme="minorHAnsi"/>
        </w:rPr>
        <w:br/>
        <w:t>i zgodne z prawdą oraz zostały przedstawione z pełną świadomością konsekwencji wprowadzenia Zamawiającego w błąd przy przedstawianiu ww. informacji.</w:t>
      </w:r>
    </w:p>
    <w:p w14:paraId="5073A25F" w14:textId="77777777" w:rsidR="000F0B14" w:rsidRDefault="00D508BF">
      <w:pPr>
        <w:suppressAutoHyphens w:val="0"/>
        <w:rPr>
          <w:rFonts w:asciiTheme="minorHAnsi" w:hAnsiTheme="minorHAnsi" w:cstheme="minorHAnsi"/>
          <w:i/>
          <w:sz w:val="20"/>
          <w:szCs w:val="20"/>
          <w:lang w:val="x-none"/>
        </w:rPr>
      </w:pPr>
      <w:r>
        <w:br w:type="page"/>
      </w:r>
    </w:p>
    <w:p w14:paraId="7F28EAE1" w14:textId="77777777" w:rsidR="000F0B14" w:rsidRDefault="00D508BF">
      <w:pPr>
        <w:pStyle w:val="Nagwek4"/>
        <w:spacing w:line="360" w:lineRule="auto"/>
        <w:rPr>
          <w:rFonts w:asciiTheme="minorHAnsi" w:hAnsiTheme="minorHAnsi" w:cstheme="minorHAnsi"/>
        </w:rPr>
      </w:pPr>
      <w:r>
        <w:rPr>
          <w:rFonts w:asciiTheme="minorHAnsi" w:hAnsiTheme="minorHAnsi" w:cstheme="minorHAnsi"/>
          <w:b w:val="0"/>
          <w:i/>
          <w:color w:val="auto"/>
        </w:rPr>
        <w:lastRenderedPageBreak/>
        <w:t xml:space="preserve">Załącznik nr </w:t>
      </w:r>
      <w:r>
        <w:rPr>
          <w:rFonts w:asciiTheme="minorHAnsi" w:hAnsiTheme="minorHAnsi" w:cstheme="minorHAnsi"/>
          <w:b w:val="0"/>
          <w:i/>
          <w:color w:val="auto"/>
          <w:lang w:val="pl-PL"/>
        </w:rPr>
        <w:t>3</w:t>
      </w:r>
      <w:r>
        <w:rPr>
          <w:rFonts w:asciiTheme="minorHAnsi" w:hAnsiTheme="minorHAnsi" w:cstheme="minorHAnsi"/>
          <w:b w:val="0"/>
          <w:i/>
          <w:color w:val="auto"/>
        </w:rPr>
        <w:t xml:space="preserve"> do SWZ</w:t>
      </w:r>
      <w:r>
        <w:rPr>
          <w:rFonts w:asciiTheme="minorHAnsi" w:hAnsiTheme="minorHAnsi" w:cstheme="minorHAnsi"/>
          <w:color w:val="auto"/>
        </w:rPr>
        <w:t xml:space="preserve"> </w:t>
      </w:r>
    </w:p>
    <w:p w14:paraId="5FC7A7CE" w14:textId="77777777" w:rsidR="000F0B14" w:rsidRDefault="000F0B14">
      <w:pPr>
        <w:numPr>
          <w:ilvl w:val="0"/>
          <w:numId w:val="1"/>
        </w:numPr>
        <w:jc w:val="center"/>
        <w:rPr>
          <w:rFonts w:asciiTheme="minorHAnsi" w:eastAsia="Calibri" w:hAnsiTheme="minorHAnsi" w:cstheme="minorHAnsi"/>
          <w:b/>
          <w:bCs/>
          <w:color w:val="000000"/>
          <w:lang w:eastAsia="en-US"/>
        </w:rPr>
      </w:pPr>
    </w:p>
    <w:p w14:paraId="097D8399" w14:textId="77777777" w:rsidR="000F0B14" w:rsidRDefault="00D508BF">
      <w:pPr>
        <w:numPr>
          <w:ilvl w:val="0"/>
          <w:numId w:val="1"/>
        </w:numPr>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OŚWIADCZENIE WYKONAWCY</w:t>
      </w:r>
    </w:p>
    <w:p w14:paraId="2F2E3E6E" w14:textId="77777777" w:rsidR="000F0B14" w:rsidRDefault="000F0B14">
      <w:pPr>
        <w:numPr>
          <w:ilvl w:val="0"/>
          <w:numId w:val="1"/>
        </w:numPr>
        <w:jc w:val="center"/>
        <w:rPr>
          <w:rFonts w:asciiTheme="minorHAnsi" w:eastAsia="Calibri" w:hAnsiTheme="minorHAnsi" w:cstheme="minorHAnsi"/>
          <w:color w:val="000000"/>
          <w:lang w:eastAsia="en-US"/>
        </w:rPr>
      </w:pPr>
    </w:p>
    <w:p w14:paraId="1C1DBE22" w14:textId="77777777" w:rsidR="000F0B14" w:rsidRDefault="00D508BF">
      <w:pPr>
        <w:numPr>
          <w:ilvl w:val="0"/>
          <w:numId w:val="1"/>
        </w:numPr>
        <w:spacing w:line="360" w:lineRule="auto"/>
        <w:jc w:val="both"/>
        <w:rPr>
          <w:rFonts w:asciiTheme="minorHAnsi" w:eastAsia="Arial" w:hAnsiTheme="minorHAnsi" w:cstheme="minorHAnsi"/>
          <w:b/>
          <w:bCs/>
          <w:sz w:val="24"/>
          <w:szCs w:val="24"/>
        </w:rPr>
      </w:pPr>
      <w:r>
        <w:rPr>
          <w:rFonts w:asciiTheme="minorHAnsi" w:eastAsia="Calibri" w:hAnsiTheme="minorHAnsi" w:cstheme="minorHAnsi"/>
          <w:color w:val="000000"/>
          <w:lang w:eastAsia="en-US"/>
        </w:rPr>
        <w:t xml:space="preserve">W związku ze złożeniem oferty w postępowaniu prowadzonym w trybie podstawowym bez przeprowadzenia negocjacji na zadanie pn.: </w:t>
      </w:r>
      <w:r>
        <w:rPr>
          <w:rFonts w:asciiTheme="minorHAnsi" w:eastAsia="Arial" w:hAnsiTheme="minorHAnsi" w:cstheme="minorHAnsi"/>
          <w:b/>
          <w:bCs/>
          <w:sz w:val="24"/>
          <w:szCs w:val="24"/>
        </w:rPr>
        <w:t>„Przygotowanie i opracowanie projektu planu ogólnego Gminy Biały Dunajec wraz z prognozą oddziaływania na środowisko oraz udział w czynnościach związanych ze sporządzaniem dokumentów”</w:t>
      </w:r>
    </w:p>
    <w:p w14:paraId="3C13CC5C"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5E93AD20"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62659E4F"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Ja niżej podpisany</w:t>
      </w:r>
    </w:p>
    <w:p w14:paraId="6F7715F0"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 ……………………………………………………………………………………………………….. </w:t>
      </w:r>
    </w:p>
    <w:p w14:paraId="46917ED7"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działając w imieniu i na rzecz </w:t>
      </w:r>
    </w:p>
    <w:p w14:paraId="56BBD240"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 </w:t>
      </w:r>
    </w:p>
    <w:p w14:paraId="7E7DBA69"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b/>
          <w:bCs/>
          <w:color w:val="000000"/>
          <w:lang w:eastAsia="en-US"/>
        </w:rPr>
        <w:t xml:space="preserve">Oświadczam/y, że </w:t>
      </w:r>
      <w:r>
        <w:rPr>
          <w:rFonts w:asciiTheme="minorHAnsi" w:eastAsia="Calibri" w:hAnsiTheme="minorHAnsi" w:cstheme="minorHAnsi"/>
          <w:color w:val="000000"/>
          <w:lang w:eastAsia="en-US"/>
        </w:rPr>
        <w:t xml:space="preserve">nie podlegam/y wykluczeniu z postępowania na podstawie art. 108 ust. 1 oraz art. 109 ust. 1 pkt 4,5,7  ustawy </w:t>
      </w:r>
      <w:proofErr w:type="spellStart"/>
      <w:r>
        <w:rPr>
          <w:rFonts w:asciiTheme="minorHAnsi" w:eastAsia="Calibri" w:hAnsiTheme="minorHAnsi" w:cstheme="minorHAnsi"/>
          <w:color w:val="000000"/>
          <w:lang w:eastAsia="en-US"/>
        </w:rPr>
        <w:t>Pzp</w:t>
      </w:r>
      <w:proofErr w:type="spellEnd"/>
      <w:r>
        <w:rPr>
          <w:rFonts w:asciiTheme="minorHAnsi" w:eastAsia="Calibri" w:hAnsiTheme="minorHAnsi" w:cstheme="minorHAnsi"/>
          <w:color w:val="000000"/>
          <w:lang w:eastAsia="en-US"/>
        </w:rPr>
        <w:t xml:space="preserve">. </w:t>
      </w:r>
    </w:p>
    <w:p w14:paraId="38655431" w14:textId="77777777" w:rsidR="000F0B14" w:rsidRDefault="000F0B14">
      <w:pPr>
        <w:numPr>
          <w:ilvl w:val="0"/>
          <w:numId w:val="1"/>
        </w:numPr>
        <w:spacing w:line="360" w:lineRule="auto"/>
        <w:jc w:val="both"/>
        <w:rPr>
          <w:rFonts w:asciiTheme="minorHAnsi" w:eastAsia="Calibri" w:hAnsiTheme="minorHAnsi" w:cstheme="minorHAnsi"/>
          <w:color w:val="000000"/>
          <w:sz w:val="18"/>
          <w:szCs w:val="18"/>
          <w:lang w:eastAsia="en-US"/>
        </w:rPr>
      </w:pPr>
    </w:p>
    <w:p w14:paraId="225BB3FE"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b/>
          <w:bCs/>
          <w:color w:val="000000"/>
          <w:lang w:eastAsia="en-US"/>
        </w:rPr>
        <w:t xml:space="preserve">Oświadczam, że </w:t>
      </w:r>
      <w:r>
        <w:rPr>
          <w:rFonts w:asciiTheme="minorHAnsi" w:eastAsia="Calibri" w:hAnsiTheme="minorHAnsi" w:cstheme="minorHAnsi"/>
          <w:color w:val="000000"/>
          <w:lang w:eastAsia="en-US"/>
        </w:rPr>
        <w:t xml:space="preserve">zachodzą w stosunku do mnie podstawy wykluczenia z postępowania na podstawie art. ………………. ustawy </w:t>
      </w:r>
      <w:proofErr w:type="spellStart"/>
      <w:r>
        <w:rPr>
          <w:rFonts w:asciiTheme="minorHAnsi" w:eastAsia="Calibri" w:hAnsiTheme="minorHAnsi" w:cstheme="minorHAnsi"/>
          <w:color w:val="000000"/>
          <w:lang w:eastAsia="en-US"/>
        </w:rPr>
        <w:t>Pzp</w:t>
      </w:r>
      <w:proofErr w:type="spellEnd"/>
      <w:r>
        <w:rPr>
          <w:rFonts w:asciiTheme="minorHAnsi" w:eastAsia="Calibri" w:hAnsiTheme="minorHAnsi" w:cstheme="minorHAnsi"/>
          <w:color w:val="000000"/>
          <w:lang w:eastAsia="en-US"/>
        </w:rPr>
        <w:t xml:space="preserve"> </w:t>
      </w:r>
      <w:r>
        <w:rPr>
          <w:rFonts w:asciiTheme="minorHAnsi" w:eastAsia="Calibri" w:hAnsiTheme="minorHAnsi" w:cstheme="minorHAnsi"/>
          <w:i/>
          <w:iCs/>
          <w:color w:val="000000"/>
          <w:sz w:val="20"/>
          <w:szCs w:val="20"/>
          <w:lang w:eastAsia="en-US"/>
        </w:rPr>
        <w:t xml:space="preserve">(podać mającą zastosowanie podstawę wykluczenia spośród wymienionych w art. 108 ust. 1 oraz 109 ust. 1 pkt 4,5.7 ustawy </w:t>
      </w:r>
      <w:proofErr w:type="spellStart"/>
      <w:r>
        <w:rPr>
          <w:rFonts w:asciiTheme="minorHAnsi" w:eastAsia="Calibri" w:hAnsiTheme="minorHAnsi" w:cstheme="minorHAnsi"/>
          <w:i/>
          <w:iCs/>
          <w:color w:val="000000"/>
          <w:sz w:val="20"/>
          <w:szCs w:val="20"/>
          <w:lang w:eastAsia="en-US"/>
        </w:rPr>
        <w:t>Pzp</w:t>
      </w:r>
      <w:proofErr w:type="spellEnd"/>
      <w:r>
        <w:rPr>
          <w:rFonts w:asciiTheme="minorHAnsi" w:eastAsia="Calibri" w:hAnsiTheme="minorHAnsi" w:cstheme="minorHAnsi"/>
          <w:i/>
          <w:iCs/>
          <w:color w:val="000000"/>
          <w:sz w:val="20"/>
          <w:szCs w:val="20"/>
          <w:lang w:eastAsia="en-US"/>
        </w:rPr>
        <w:t>.).</w:t>
      </w:r>
      <w:r>
        <w:rPr>
          <w:rFonts w:asciiTheme="minorHAnsi" w:eastAsia="Calibri" w:hAnsiTheme="minorHAnsi" w:cstheme="minorHAnsi"/>
          <w:i/>
          <w:iCs/>
          <w:color w:val="000000"/>
          <w:lang w:eastAsia="en-US"/>
        </w:rPr>
        <w:t xml:space="preserve"> </w:t>
      </w:r>
      <w:r>
        <w:rPr>
          <w:rFonts w:asciiTheme="minorHAnsi" w:eastAsia="Calibri" w:hAnsiTheme="minorHAnsi" w:cstheme="minorHAnsi"/>
          <w:color w:val="000000"/>
          <w:lang w:eastAsia="en-US"/>
        </w:rPr>
        <w:t xml:space="preserve">Jednocześnie oświadczam, że w związku z ww. okolicznością, podjąłem następujące środki naprawcze: </w:t>
      </w:r>
    </w:p>
    <w:p w14:paraId="3314E919" w14:textId="77777777" w:rsidR="000F0B14" w:rsidRDefault="00D508BF">
      <w:pPr>
        <w:numPr>
          <w:ilvl w:val="0"/>
          <w:numId w:val="1"/>
        </w:numPr>
        <w:spacing w:line="360"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w:t>
      </w:r>
    </w:p>
    <w:p w14:paraId="443F250C" w14:textId="77777777" w:rsidR="000F0B14" w:rsidRDefault="00D508BF">
      <w:pPr>
        <w:numPr>
          <w:ilvl w:val="0"/>
          <w:numId w:val="1"/>
        </w:numPr>
        <w:spacing w:line="360" w:lineRule="auto"/>
        <w:rPr>
          <w:rFonts w:asciiTheme="minorHAnsi" w:eastAsia="Calibri" w:hAnsiTheme="minorHAnsi" w:cstheme="minorHAnsi"/>
          <w:color w:val="000000"/>
          <w:lang w:eastAsia="en-US"/>
        </w:rPr>
      </w:pPr>
      <w:r>
        <w:br w:type="page"/>
      </w:r>
    </w:p>
    <w:p w14:paraId="457D0358" w14:textId="77777777" w:rsidR="000F0B14" w:rsidRDefault="00D508BF">
      <w:pPr>
        <w:pStyle w:val="Nagwek4"/>
        <w:rPr>
          <w:rFonts w:asciiTheme="minorHAnsi" w:hAnsiTheme="minorHAnsi" w:cstheme="minorHAnsi"/>
          <w:b w:val="0"/>
          <w:i/>
          <w:color w:val="auto"/>
          <w:lang w:eastAsia="pl-PL"/>
        </w:rPr>
      </w:pPr>
      <w:r>
        <w:rPr>
          <w:rFonts w:asciiTheme="minorHAnsi" w:hAnsiTheme="minorHAnsi" w:cstheme="minorHAnsi"/>
        </w:rPr>
        <w:lastRenderedPageBreak/>
        <w:t xml:space="preserve"> </w:t>
      </w:r>
      <w:r>
        <w:rPr>
          <w:rFonts w:asciiTheme="minorHAnsi" w:hAnsiTheme="minorHAnsi" w:cstheme="minorHAnsi"/>
          <w:b w:val="0"/>
          <w:i/>
          <w:color w:val="auto"/>
          <w:lang w:eastAsia="pl-PL"/>
        </w:rPr>
        <w:t xml:space="preserve">Załącznik nr </w:t>
      </w:r>
      <w:r>
        <w:rPr>
          <w:rFonts w:asciiTheme="minorHAnsi" w:hAnsiTheme="minorHAnsi" w:cstheme="minorHAnsi"/>
          <w:b w:val="0"/>
          <w:i/>
          <w:color w:val="auto"/>
          <w:lang w:val="pl-PL" w:eastAsia="pl-PL"/>
        </w:rPr>
        <w:t>4</w:t>
      </w:r>
      <w:r>
        <w:rPr>
          <w:rFonts w:asciiTheme="minorHAnsi" w:hAnsiTheme="minorHAnsi" w:cstheme="minorHAnsi"/>
          <w:b w:val="0"/>
          <w:i/>
          <w:color w:val="auto"/>
          <w:lang w:eastAsia="pl-PL"/>
        </w:rPr>
        <w:t xml:space="preserve"> do SWZ</w:t>
      </w:r>
    </w:p>
    <w:p w14:paraId="67F61378" w14:textId="77777777" w:rsidR="000F0B14" w:rsidRDefault="00D508BF">
      <w:pPr>
        <w:suppressAutoHyphens w:val="0"/>
        <w:jc w:val="both"/>
        <w:rPr>
          <w:rFonts w:asciiTheme="minorHAnsi" w:hAnsiTheme="minorHAnsi" w:cstheme="minorHAnsi"/>
          <w:lang w:eastAsia="pl-PL"/>
        </w:rPr>
      </w:pPr>
      <w:r>
        <w:rPr>
          <w:rFonts w:asciiTheme="minorHAnsi" w:hAnsiTheme="minorHAnsi" w:cstheme="minorHAnsi"/>
          <w:lang w:eastAsia="pl-PL"/>
        </w:rPr>
        <w:t>......................................................</w:t>
      </w:r>
    </w:p>
    <w:p w14:paraId="6655CDE4"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 xml:space="preserve">         (pieczęć wykonawcy)</w:t>
      </w:r>
    </w:p>
    <w:p w14:paraId="04C881DE" w14:textId="77777777" w:rsidR="000F0B14" w:rsidRDefault="000F0B14">
      <w:pPr>
        <w:suppressAutoHyphens w:val="0"/>
        <w:jc w:val="right"/>
        <w:rPr>
          <w:rFonts w:asciiTheme="minorHAnsi" w:hAnsiTheme="minorHAnsi" w:cstheme="minorHAnsi"/>
          <w:lang w:eastAsia="pl-PL"/>
        </w:rPr>
      </w:pPr>
    </w:p>
    <w:p w14:paraId="1B2AD38E" w14:textId="77777777" w:rsidR="000F0B14" w:rsidRDefault="00D508BF">
      <w:pPr>
        <w:widowControl w:val="0"/>
        <w:suppressAutoHyphens w:val="0"/>
        <w:jc w:val="center"/>
        <w:rPr>
          <w:rFonts w:asciiTheme="minorHAnsi" w:hAnsiTheme="minorHAnsi" w:cstheme="minorHAnsi"/>
          <w:lang w:eastAsia="pl-PL"/>
        </w:rPr>
      </w:pPr>
      <w:r>
        <w:rPr>
          <w:rFonts w:asciiTheme="minorHAnsi" w:hAnsiTheme="minorHAnsi" w:cstheme="minorHAnsi"/>
          <w:b/>
          <w:lang w:eastAsia="pl-PL"/>
        </w:rPr>
        <w:t>WYKAZ USŁUG</w:t>
      </w:r>
      <w:r>
        <w:rPr>
          <w:rFonts w:asciiTheme="minorHAnsi" w:hAnsiTheme="minorHAnsi" w:cstheme="minorHAnsi"/>
          <w:lang w:eastAsia="pl-PL"/>
        </w:rPr>
        <w:t xml:space="preserve"> </w:t>
      </w:r>
    </w:p>
    <w:p w14:paraId="5502A103" w14:textId="77777777" w:rsidR="000F0B14" w:rsidRDefault="000F0B14">
      <w:pPr>
        <w:widowControl w:val="0"/>
        <w:suppressAutoHyphens w:val="0"/>
        <w:rPr>
          <w:rFonts w:asciiTheme="minorHAnsi" w:hAnsiTheme="minorHAnsi" w:cstheme="minorHAnsi"/>
          <w:lang w:eastAsia="pl-PL"/>
        </w:rPr>
      </w:pPr>
    </w:p>
    <w:p w14:paraId="60E7D34B" w14:textId="77777777" w:rsidR="000F0B14" w:rsidRDefault="00D508BF">
      <w:pPr>
        <w:widowControl w:val="0"/>
        <w:suppressAutoHyphens w:val="0"/>
        <w:rPr>
          <w:rFonts w:asciiTheme="minorHAnsi" w:hAnsiTheme="minorHAnsi" w:cstheme="minorHAnsi"/>
          <w:b/>
          <w:bCs/>
          <w:lang w:eastAsia="pl-PL"/>
        </w:rPr>
      </w:pPr>
      <w:r>
        <w:rPr>
          <w:rFonts w:asciiTheme="minorHAnsi" w:hAnsiTheme="minorHAnsi" w:cstheme="minorHAnsi"/>
          <w:b/>
          <w:bCs/>
          <w:lang w:eastAsia="pl-PL"/>
        </w:rPr>
        <w:t>Dane dotyczące wykonawcy:</w:t>
      </w:r>
    </w:p>
    <w:p w14:paraId="38A1D0F8" w14:textId="77777777" w:rsidR="000F0B14" w:rsidRDefault="000F0B14">
      <w:pPr>
        <w:widowControl w:val="0"/>
        <w:suppressAutoHyphens w:val="0"/>
        <w:rPr>
          <w:rFonts w:asciiTheme="minorHAnsi" w:hAnsiTheme="minorHAnsi" w:cstheme="minorHAnsi"/>
          <w:lang w:eastAsia="pl-PL"/>
        </w:rPr>
      </w:pPr>
    </w:p>
    <w:p w14:paraId="32DA8313"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Ja/My, niżej podpisany/i .........................................................................................................................................................</w:t>
      </w:r>
    </w:p>
    <w:p w14:paraId="03E34699" w14:textId="77777777" w:rsidR="000F0B14" w:rsidRDefault="00D508BF">
      <w:pPr>
        <w:widowControl w:val="0"/>
        <w:suppressAutoHyphens w:val="0"/>
        <w:rPr>
          <w:rFonts w:asciiTheme="minorHAnsi" w:hAnsiTheme="minorHAnsi" w:cstheme="minorHAnsi"/>
          <w:lang w:eastAsia="pl-PL"/>
        </w:rPr>
      </w:pPr>
      <w:r>
        <w:rPr>
          <w:rFonts w:asciiTheme="minorHAnsi" w:hAnsiTheme="minorHAnsi" w:cstheme="minorHAnsi"/>
          <w:lang w:eastAsia="pl-PL"/>
        </w:rPr>
        <w:tab/>
      </w:r>
      <w:r>
        <w:rPr>
          <w:rFonts w:asciiTheme="minorHAnsi" w:hAnsiTheme="minorHAnsi" w:cstheme="minorHAnsi"/>
          <w:lang w:eastAsia="pl-PL"/>
        </w:rPr>
        <w:tab/>
      </w:r>
      <w:r>
        <w:rPr>
          <w:rFonts w:asciiTheme="minorHAnsi" w:hAnsiTheme="minorHAnsi" w:cstheme="minorHAnsi"/>
          <w:lang w:eastAsia="pl-PL"/>
        </w:rPr>
        <w:tab/>
      </w:r>
      <w:r>
        <w:rPr>
          <w:rFonts w:asciiTheme="minorHAnsi" w:hAnsiTheme="minorHAnsi" w:cstheme="minorHAnsi"/>
          <w:lang w:eastAsia="pl-PL"/>
        </w:rPr>
        <w:tab/>
      </w:r>
    </w:p>
    <w:p w14:paraId="41181521"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działając w imieniu i na rzecz: ................................................................................................................................................</w:t>
      </w:r>
    </w:p>
    <w:p w14:paraId="53EF59A5" w14:textId="77777777" w:rsidR="000F0B14" w:rsidRDefault="00D508BF">
      <w:pPr>
        <w:suppressAutoHyphens w:val="0"/>
        <w:jc w:val="center"/>
        <w:rPr>
          <w:rFonts w:asciiTheme="minorHAnsi" w:hAnsiTheme="minorHAnsi" w:cstheme="minorHAnsi"/>
          <w:lang w:eastAsia="pl-PL"/>
        </w:rPr>
      </w:pPr>
      <w:r>
        <w:rPr>
          <w:rFonts w:asciiTheme="minorHAnsi" w:hAnsiTheme="minorHAnsi" w:cstheme="minorHAnsi"/>
          <w:lang w:eastAsia="pl-PL"/>
        </w:rPr>
        <w:t>(pełna nazwa wykonawcy)</w:t>
      </w:r>
    </w:p>
    <w:p w14:paraId="204EF3CC" w14:textId="77777777" w:rsidR="000F0B14" w:rsidRDefault="000F0B14">
      <w:pPr>
        <w:suppressAutoHyphens w:val="0"/>
        <w:rPr>
          <w:rFonts w:asciiTheme="minorHAnsi" w:hAnsiTheme="minorHAnsi" w:cstheme="minorHAnsi"/>
          <w:lang w:eastAsia="pl-PL"/>
        </w:rPr>
      </w:pPr>
    </w:p>
    <w:p w14:paraId="0FEB9F52"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w:t>
      </w:r>
    </w:p>
    <w:p w14:paraId="5D4BC7D5" w14:textId="77777777" w:rsidR="000F0B14" w:rsidRDefault="00D508BF">
      <w:pPr>
        <w:suppressAutoHyphens w:val="0"/>
        <w:jc w:val="center"/>
        <w:rPr>
          <w:rFonts w:asciiTheme="minorHAnsi" w:hAnsiTheme="minorHAnsi" w:cstheme="minorHAnsi"/>
          <w:lang w:eastAsia="pl-PL"/>
        </w:rPr>
      </w:pPr>
      <w:r>
        <w:rPr>
          <w:rFonts w:asciiTheme="minorHAnsi" w:hAnsiTheme="minorHAnsi" w:cstheme="minorHAnsi"/>
          <w:lang w:eastAsia="pl-PL"/>
        </w:rPr>
        <w:t>(adres siedziby wykonawcy)</w:t>
      </w:r>
    </w:p>
    <w:p w14:paraId="3F3E1550" w14:textId="77777777" w:rsidR="000F0B14" w:rsidRDefault="000F0B14">
      <w:pPr>
        <w:tabs>
          <w:tab w:val="center" w:pos="4536"/>
          <w:tab w:val="right" w:pos="9072"/>
        </w:tabs>
        <w:suppressAutoHyphens w:val="0"/>
        <w:rPr>
          <w:rFonts w:asciiTheme="minorHAnsi" w:hAnsiTheme="minorHAnsi" w:cstheme="minorHAnsi"/>
          <w:vertAlign w:val="subscript"/>
          <w:lang w:eastAsia="pl-PL"/>
        </w:rPr>
      </w:pPr>
    </w:p>
    <w:p w14:paraId="4BC47D39" w14:textId="77777777" w:rsidR="000F0B14" w:rsidRDefault="00D508BF">
      <w:pPr>
        <w:suppressAutoHyphens w:val="0"/>
        <w:spacing w:line="360" w:lineRule="auto"/>
        <w:jc w:val="both"/>
        <w:rPr>
          <w:rFonts w:asciiTheme="minorHAnsi" w:hAnsiTheme="minorHAnsi" w:cstheme="minorHAnsi"/>
          <w:b/>
          <w:bCs/>
          <w:iCs/>
          <w:lang w:eastAsia="pl-PL" w:bidi="pl-PL"/>
        </w:rPr>
      </w:pPr>
      <w:r>
        <w:rPr>
          <w:rFonts w:asciiTheme="minorHAnsi" w:hAnsiTheme="minorHAnsi" w:cstheme="minorHAnsi"/>
          <w:bCs/>
          <w:lang w:eastAsia="pl-PL"/>
        </w:rPr>
        <w:t xml:space="preserve">Dotyczy postępowania o udzielenie zamówienia publicznego, którego przedmiotem jest </w:t>
      </w:r>
      <w:r>
        <w:rPr>
          <w:rFonts w:asciiTheme="minorHAnsi" w:hAnsiTheme="minorHAnsi" w:cstheme="minorHAnsi"/>
          <w:b/>
          <w:bCs/>
          <w:lang w:eastAsia="pl-PL"/>
        </w:rPr>
        <w:t xml:space="preserve"> „Przygotowanie i opracowanie projektu planu ogólnego Gminy Biały Dunajec wraz z prognozą oddziaływania na środowisko oraz udział w czynnościach związanych ze sporządzaniem dokumentów</w:t>
      </w:r>
      <w:r>
        <w:rPr>
          <w:rFonts w:asciiTheme="minorHAnsi" w:hAnsiTheme="minorHAnsi" w:cstheme="minorHAnsi"/>
          <w:b/>
          <w:bCs/>
          <w:iCs/>
          <w:lang w:eastAsia="pl-PL" w:bidi="pl-PL"/>
        </w:rPr>
        <w:t xml:space="preserve">” </w:t>
      </w:r>
      <w:r>
        <w:rPr>
          <w:rFonts w:asciiTheme="minorHAnsi" w:hAnsiTheme="minorHAnsi" w:cstheme="minorHAnsi"/>
          <w:lang w:eastAsia="pl-PL"/>
        </w:rPr>
        <w:t>prowadzonego przez Gminę Biały Dunajec.</w:t>
      </w:r>
      <w:r>
        <w:rPr>
          <w:rFonts w:asciiTheme="minorHAnsi" w:hAnsiTheme="minorHAnsi" w:cstheme="minorHAnsi"/>
          <w:i/>
          <w:lang w:eastAsia="pl-PL"/>
        </w:rPr>
        <w:t xml:space="preserve"> </w:t>
      </w:r>
    </w:p>
    <w:p w14:paraId="4C04C168" w14:textId="77777777" w:rsidR="000F0B14" w:rsidRDefault="00D508BF">
      <w:pPr>
        <w:suppressAutoHyphens w:val="0"/>
        <w:spacing w:line="360" w:lineRule="auto"/>
        <w:jc w:val="both"/>
        <w:rPr>
          <w:rFonts w:asciiTheme="minorHAnsi" w:hAnsiTheme="minorHAnsi" w:cstheme="minorHAnsi"/>
          <w:lang w:eastAsia="pl-PL"/>
        </w:rPr>
      </w:pPr>
      <w:r>
        <w:rPr>
          <w:rFonts w:asciiTheme="minorHAnsi" w:hAnsiTheme="minorHAnsi" w:cstheme="minorHAnsi"/>
          <w:lang w:eastAsia="pl-PL"/>
        </w:rPr>
        <w:t>Oświadczam/y, że</w:t>
      </w:r>
      <w:r>
        <w:rPr>
          <w:rFonts w:asciiTheme="minorHAnsi" w:hAnsiTheme="minorHAnsi" w:cstheme="minorHAnsi"/>
          <w:b/>
          <w:lang w:eastAsia="pl-PL"/>
        </w:rPr>
        <w:t xml:space="preserve"> </w:t>
      </w:r>
      <w:r>
        <w:rPr>
          <w:rFonts w:asciiTheme="minorHAnsi" w:hAnsiTheme="minorHAnsi" w:cstheme="minorHAnsi"/>
          <w:lang w:eastAsia="pl-PL"/>
        </w:rPr>
        <w:t>wykonałem / liśmy, następujące usługi :</w:t>
      </w:r>
    </w:p>
    <w:tbl>
      <w:tblPr>
        <w:tblW w:w="9901" w:type="dxa"/>
        <w:tblInd w:w="70" w:type="dxa"/>
        <w:tblLayout w:type="fixed"/>
        <w:tblCellMar>
          <w:left w:w="70" w:type="dxa"/>
          <w:right w:w="70" w:type="dxa"/>
        </w:tblCellMar>
        <w:tblLook w:val="04A0" w:firstRow="1" w:lastRow="0" w:firstColumn="1" w:lastColumn="0" w:noHBand="0" w:noVBand="1"/>
      </w:tblPr>
      <w:tblGrid>
        <w:gridCol w:w="549"/>
        <w:gridCol w:w="2053"/>
        <w:gridCol w:w="2465"/>
        <w:gridCol w:w="1780"/>
        <w:gridCol w:w="1918"/>
        <w:gridCol w:w="1136"/>
      </w:tblGrid>
      <w:tr w:rsidR="00F46968" w14:paraId="27057B80" w14:textId="77777777" w:rsidTr="002947E4">
        <w:trPr>
          <w:cantSplit/>
          <w:trHeight w:val="227"/>
        </w:trPr>
        <w:tc>
          <w:tcPr>
            <w:tcW w:w="549" w:type="dxa"/>
            <w:tcBorders>
              <w:top w:val="single" w:sz="4" w:space="0" w:color="000000"/>
              <w:left w:val="single" w:sz="4" w:space="0" w:color="000000"/>
              <w:right w:val="single" w:sz="4" w:space="0" w:color="000000"/>
            </w:tcBorders>
            <w:vAlign w:val="center"/>
          </w:tcPr>
          <w:p w14:paraId="35584F07" w14:textId="6D6857E9" w:rsidR="00F46968" w:rsidRPr="00F46968" w:rsidRDefault="00F46968" w:rsidP="00F46968">
            <w:pPr>
              <w:suppressAutoHyphens w:val="0"/>
              <w:spacing w:before="120"/>
              <w:jc w:val="center"/>
              <w:rPr>
                <w:rFonts w:asciiTheme="minorHAnsi" w:hAnsiTheme="minorHAnsi" w:cstheme="minorHAnsi"/>
                <w:b/>
                <w:sz w:val="28"/>
                <w:szCs w:val="28"/>
                <w:lang w:eastAsia="pl-PL"/>
              </w:rPr>
            </w:pPr>
            <w:r w:rsidRPr="00F46968">
              <w:rPr>
                <w:rFonts w:asciiTheme="minorHAnsi" w:hAnsiTheme="minorHAnsi" w:cstheme="minorHAnsi"/>
                <w:b/>
                <w:sz w:val="28"/>
                <w:szCs w:val="28"/>
                <w:lang w:eastAsia="pl-PL"/>
              </w:rPr>
              <w:t>Lp.</w:t>
            </w:r>
          </w:p>
        </w:tc>
        <w:tc>
          <w:tcPr>
            <w:tcW w:w="2053" w:type="dxa"/>
            <w:vMerge w:val="restart"/>
            <w:tcBorders>
              <w:top w:val="single" w:sz="4" w:space="0" w:color="000000"/>
              <w:left w:val="single" w:sz="4" w:space="0" w:color="000000"/>
              <w:bottom w:val="single" w:sz="4" w:space="0" w:color="000000"/>
              <w:right w:val="single" w:sz="4" w:space="0" w:color="000000"/>
            </w:tcBorders>
            <w:vAlign w:val="center"/>
          </w:tcPr>
          <w:p w14:paraId="6D7C9A7B" w14:textId="4A37002B" w:rsidR="00F46968" w:rsidRDefault="00F46968" w:rsidP="00F46968">
            <w:pPr>
              <w:suppressAutoHyphens w:val="0"/>
              <w:spacing w:before="12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Podmiot na rzecz którego prace zostały wykonane</w:t>
            </w:r>
          </w:p>
          <w:p w14:paraId="603F4982" w14:textId="77777777" w:rsidR="00F46968" w:rsidRDefault="00F46968" w:rsidP="00F46968">
            <w:pPr>
              <w:suppressAutoHyphens w:val="0"/>
              <w:spacing w:before="120"/>
              <w:jc w:val="center"/>
              <w:rPr>
                <w:rFonts w:asciiTheme="minorHAnsi" w:hAnsiTheme="minorHAnsi" w:cstheme="minorHAnsi"/>
                <w:sz w:val="18"/>
                <w:szCs w:val="18"/>
                <w:lang w:eastAsia="pl-PL"/>
              </w:rPr>
            </w:pPr>
            <w:r>
              <w:rPr>
                <w:rFonts w:asciiTheme="minorHAnsi" w:hAnsiTheme="minorHAnsi" w:cstheme="minorHAnsi"/>
                <w:b/>
                <w:sz w:val="18"/>
                <w:szCs w:val="18"/>
                <w:lang w:eastAsia="pl-PL"/>
              </w:rPr>
              <w:t>(nazwa i adres podmiotu)</w:t>
            </w:r>
          </w:p>
        </w:tc>
        <w:tc>
          <w:tcPr>
            <w:tcW w:w="2465" w:type="dxa"/>
            <w:vMerge w:val="restart"/>
            <w:tcBorders>
              <w:top w:val="single" w:sz="4" w:space="0" w:color="000000"/>
              <w:left w:val="single" w:sz="4" w:space="0" w:color="000000"/>
              <w:bottom w:val="single" w:sz="4" w:space="0" w:color="000000"/>
              <w:right w:val="single" w:sz="4" w:space="0" w:color="000000"/>
            </w:tcBorders>
            <w:vAlign w:val="center"/>
          </w:tcPr>
          <w:p w14:paraId="76F3DE8F" w14:textId="77777777" w:rsidR="00F46968" w:rsidRDefault="00F46968" w:rsidP="00F46968">
            <w:pPr>
              <w:suppressAutoHyphens w:val="0"/>
              <w:spacing w:before="120"/>
              <w:jc w:val="center"/>
              <w:rPr>
                <w:rFonts w:asciiTheme="minorHAnsi" w:hAnsiTheme="minorHAnsi" w:cstheme="minorHAnsi"/>
                <w:sz w:val="18"/>
                <w:szCs w:val="18"/>
                <w:lang w:eastAsia="pl-PL"/>
              </w:rPr>
            </w:pPr>
            <w:r>
              <w:rPr>
                <w:rFonts w:asciiTheme="minorHAnsi" w:hAnsiTheme="minorHAnsi" w:cstheme="minorHAnsi"/>
                <w:b/>
                <w:sz w:val="18"/>
                <w:szCs w:val="18"/>
                <w:lang w:eastAsia="pl-PL"/>
              </w:rPr>
              <w:t>Zakres usług</w:t>
            </w:r>
          </w:p>
          <w:p w14:paraId="04AE0818" w14:textId="23EBC481" w:rsidR="00F46968" w:rsidRDefault="00F46968" w:rsidP="00F46968">
            <w:pPr>
              <w:suppressAutoHyphens w:val="0"/>
              <w:spacing w:before="120"/>
              <w:jc w:val="center"/>
              <w:rPr>
                <w:rFonts w:asciiTheme="minorHAnsi" w:hAnsiTheme="minorHAnsi" w:cstheme="minorHAnsi"/>
                <w:sz w:val="16"/>
                <w:szCs w:val="16"/>
                <w:lang w:eastAsia="pl-PL"/>
              </w:rPr>
            </w:pPr>
            <w:r>
              <w:rPr>
                <w:rFonts w:asciiTheme="minorHAnsi" w:hAnsiTheme="minorHAnsi" w:cstheme="minorHAnsi"/>
                <w:sz w:val="16"/>
                <w:szCs w:val="16"/>
                <w:lang w:eastAsia="pl-PL"/>
              </w:rPr>
              <w:t>(należy wskazać wykonaną usługę</w:t>
            </w:r>
            <w:r w:rsidR="001C50DA">
              <w:rPr>
                <w:rFonts w:asciiTheme="minorHAnsi" w:hAnsiTheme="minorHAnsi" w:cstheme="minorHAnsi"/>
                <w:sz w:val="16"/>
                <w:szCs w:val="16"/>
                <w:lang w:eastAsia="pl-PL"/>
              </w:rPr>
              <w:t>)</w:t>
            </w:r>
            <w:r>
              <w:rPr>
                <w:rFonts w:asciiTheme="minorHAnsi" w:hAnsiTheme="minorHAnsi" w:cstheme="minorHAnsi"/>
                <w:sz w:val="16"/>
                <w:szCs w:val="16"/>
                <w:lang w:eastAsia="pl-PL"/>
              </w:rPr>
              <w:t xml:space="preserve">, </w:t>
            </w:r>
            <w:r w:rsidR="001C50DA">
              <w:rPr>
                <w:rFonts w:asciiTheme="minorHAnsi" w:hAnsiTheme="minorHAnsi" w:cstheme="minorHAnsi"/>
                <w:sz w:val="16"/>
                <w:szCs w:val="16"/>
                <w:lang w:eastAsia="pl-PL"/>
              </w:rPr>
              <w:t>- zgodnie z</w:t>
            </w:r>
            <w:r w:rsidR="001C50DA">
              <w:rPr>
                <w:rFonts w:asciiTheme="minorHAnsi" w:hAnsiTheme="minorHAnsi" w:cstheme="minorHAnsi"/>
                <w:sz w:val="16"/>
                <w:szCs w:val="16"/>
                <w:lang w:eastAsia="pl-PL"/>
              </w:rPr>
              <w:t xml:space="preserve"> warunkiem </w:t>
            </w:r>
            <w:r w:rsidR="001C50DA">
              <w:rPr>
                <w:rFonts w:asciiTheme="minorHAnsi" w:hAnsiTheme="minorHAnsi" w:cstheme="minorHAnsi"/>
                <w:sz w:val="16"/>
                <w:szCs w:val="16"/>
                <w:lang w:eastAsia="pl-PL"/>
              </w:rPr>
              <w:t xml:space="preserve"> postawionym w dziale VIII ust 2 pkt 2.1. litera </w:t>
            </w:r>
            <w:r w:rsidR="001C50DA">
              <w:rPr>
                <w:rFonts w:asciiTheme="minorHAnsi" w:hAnsiTheme="minorHAnsi" w:cstheme="minorHAnsi"/>
                <w:sz w:val="16"/>
                <w:szCs w:val="16"/>
                <w:lang w:eastAsia="pl-PL"/>
              </w:rPr>
              <w:t>a</w:t>
            </w:r>
            <w:r w:rsidR="001C50DA">
              <w:rPr>
                <w:rFonts w:asciiTheme="minorHAnsi" w:hAnsiTheme="minorHAnsi" w:cstheme="minorHAnsi"/>
                <w:sz w:val="16"/>
                <w:szCs w:val="16"/>
                <w:lang w:eastAsia="pl-PL"/>
              </w:rPr>
              <w:t xml:space="preserve"> SWZ</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237922D0" w14:textId="77777777" w:rsidR="00F46968" w:rsidRDefault="00F46968" w:rsidP="00F46968">
            <w:pPr>
              <w:suppressAutoHyphens w:val="0"/>
              <w:spacing w:before="120"/>
              <w:ind w:firstLine="212"/>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Czas realizacji</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793951D6" w14:textId="77777777" w:rsidR="00F46968" w:rsidRDefault="00F46968" w:rsidP="00F46968">
            <w:pPr>
              <w:suppressAutoHyphens w:val="0"/>
              <w:spacing w:before="12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Wartość usług</w:t>
            </w:r>
          </w:p>
        </w:tc>
      </w:tr>
      <w:tr w:rsidR="00F46968" w14:paraId="68E6C9AD" w14:textId="77777777" w:rsidTr="002947E4">
        <w:trPr>
          <w:cantSplit/>
          <w:trHeight w:val="1131"/>
        </w:trPr>
        <w:tc>
          <w:tcPr>
            <w:tcW w:w="549" w:type="dxa"/>
            <w:tcBorders>
              <w:left w:val="single" w:sz="4" w:space="0" w:color="000000"/>
              <w:right w:val="single" w:sz="4" w:space="0" w:color="000000"/>
            </w:tcBorders>
            <w:vAlign w:val="center"/>
          </w:tcPr>
          <w:p w14:paraId="05767075" w14:textId="37A55DEA" w:rsidR="00F46968" w:rsidRPr="00F46968" w:rsidRDefault="00F46968" w:rsidP="00F46968">
            <w:pPr>
              <w:suppressAutoHyphens w:val="0"/>
              <w:jc w:val="center"/>
              <w:rPr>
                <w:rFonts w:asciiTheme="minorHAnsi" w:hAnsiTheme="minorHAnsi" w:cstheme="minorHAnsi"/>
                <w:b/>
                <w:sz w:val="28"/>
                <w:szCs w:val="28"/>
                <w:lang w:eastAsia="pl-PL"/>
              </w:rPr>
            </w:pPr>
          </w:p>
        </w:tc>
        <w:tc>
          <w:tcPr>
            <w:tcW w:w="2053" w:type="dxa"/>
            <w:vMerge/>
            <w:tcBorders>
              <w:top w:val="single" w:sz="4" w:space="0" w:color="000000"/>
              <w:left w:val="single" w:sz="4" w:space="0" w:color="000000"/>
              <w:bottom w:val="single" w:sz="4" w:space="0" w:color="000000"/>
              <w:right w:val="single" w:sz="4" w:space="0" w:color="000000"/>
            </w:tcBorders>
            <w:vAlign w:val="center"/>
          </w:tcPr>
          <w:p w14:paraId="185FA19D" w14:textId="2FEA4E99" w:rsidR="00F46968" w:rsidRDefault="00F46968" w:rsidP="00F46968">
            <w:pPr>
              <w:suppressAutoHyphens w:val="0"/>
              <w:rPr>
                <w:rFonts w:asciiTheme="minorHAnsi" w:hAnsiTheme="minorHAnsi" w:cstheme="minorHAnsi"/>
                <w:b/>
                <w:sz w:val="18"/>
                <w:szCs w:val="18"/>
                <w:lang w:eastAsia="pl-PL"/>
              </w:rPr>
            </w:pPr>
          </w:p>
        </w:tc>
        <w:tc>
          <w:tcPr>
            <w:tcW w:w="2465" w:type="dxa"/>
            <w:vMerge/>
            <w:tcBorders>
              <w:top w:val="single" w:sz="4" w:space="0" w:color="000000"/>
              <w:left w:val="single" w:sz="4" w:space="0" w:color="000000"/>
              <w:bottom w:val="single" w:sz="4" w:space="0" w:color="000000"/>
              <w:right w:val="single" w:sz="4" w:space="0" w:color="000000"/>
            </w:tcBorders>
            <w:vAlign w:val="center"/>
          </w:tcPr>
          <w:p w14:paraId="27C7BBC9" w14:textId="77777777" w:rsidR="00F46968" w:rsidRDefault="00F46968" w:rsidP="00F46968">
            <w:pPr>
              <w:suppressAutoHyphens w:val="0"/>
              <w:rPr>
                <w:rFonts w:asciiTheme="minorHAnsi" w:hAnsiTheme="minorHAnsi" w:cstheme="minorHAnsi"/>
                <w:b/>
                <w:sz w:val="18"/>
                <w:szCs w:val="18"/>
                <w:lang w:eastAsia="pl-PL"/>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347BC6E4" w14:textId="77777777" w:rsidR="00F46968" w:rsidRDefault="00F46968" w:rsidP="00F46968">
            <w:pPr>
              <w:suppressAutoHyphens w:val="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początek</w:t>
            </w:r>
          </w:p>
        </w:tc>
        <w:tc>
          <w:tcPr>
            <w:tcW w:w="1917" w:type="dxa"/>
            <w:tcBorders>
              <w:top w:val="single" w:sz="4" w:space="0" w:color="000000"/>
              <w:left w:val="single" w:sz="4" w:space="0" w:color="000000"/>
              <w:bottom w:val="single" w:sz="4" w:space="0" w:color="000000"/>
              <w:right w:val="single" w:sz="4" w:space="0" w:color="000000"/>
            </w:tcBorders>
            <w:vAlign w:val="center"/>
          </w:tcPr>
          <w:p w14:paraId="0B89ED80" w14:textId="77777777" w:rsidR="00F46968" w:rsidRDefault="00F46968" w:rsidP="00F46968">
            <w:pPr>
              <w:suppressAutoHyphens w:val="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koniec</w:t>
            </w:r>
          </w:p>
        </w:tc>
        <w:tc>
          <w:tcPr>
            <w:tcW w:w="1136" w:type="dxa"/>
            <w:vMerge/>
            <w:tcBorders>
              <w:top w:val="single" w:sz="4" w:space="0" w:color="000000"/>
              <w:left w:val="single" w:sz="4" w:space="0" w:color="000000"/>
              <w:bottom w:val="single" w:sz="4" w:space="0" w:color="000000"/>
              <w:right w:val="single" w:sz="4" w:space="0" w:color="000000"/>
            </w:tcBorders>
          </w:tcPr>
          <w:p w14:paraId="456904B7" w14:textId="77777777" w:rsidR="00F46968" w:rsidRDefault="00F46968" w:rsidP="00F46968">
            <w:pPr>
              <w:suppressAutoHyphens w:val="0"/>
              <w:rPr>
                <w:rFonts w:asciiTheme="minorHAnsi" w:hAnsiTheme="minorHAnsi" w:cstheme="minorHAnsi"/>
                <w:b/>
                <w:lang w:eastAsia="pl-PL"/>
              </w:rPr>
            </w:pPr>
          </w:p>
        </w:tc>
      </w:tr>
      <w:tr w:rsidR="00F46968" w14:paraId="0AD4C438" w14:textId="77777777" w:rsidTr="002947E4">
        <w:trPr>
          <w:trHeight w:val="189"/>
        </w:trPr>
        <w:tc>
          <w:tcPr>
            <w:tcW w:w="549" w:type="dxa"/>
            <w:tcBorders>
              <w:left w:val="single" w:sz="4" w:space="0" w:color="000000"/>
              <w:bottom w:val="single" w:sz="4" w:space="0" w:color="000000"/>
              <w:right w:val="single" w:sz="4" w:space="0" w:color="000000"/>
            </w:tcBorders>
            <w:vAlign w:val="center"/>
          </w:tcPr>
          <w:p w14:paraId="3D80E3A4" w14:textId="3F43DADC" w:rsidR="00F46968" w:rsidRPr="00F46968" w:rsidRDefault="00F46968" w:rsidP="00F46968">
            <w:pPr>
              <w:suppressAutoHyphens w:val="0"/>
              <w:jc w:val="center"/>
              <w:rPr>
                <w:rFonts w:asciiTheme="minorHAnsi" w:hAnsiTheme="minorHAnsi" w:cstheme="minorHAnsi"/>
                <w:sz w:val="28"/>
                <w:szCs w:val="28"/>
                <w:lang w:eastAsia="pl-PL"/>
              </w:rPr>
            </w:pPr>
          </w:p>
        </w:tc>
        <w:tc>
          <w:tcPr>
            <w:tcW w:w="2053" w:type="dxa"/>
            <w:tcBorders>
              <w:top w:val="single" w:sz="4" w:space="0" w:color="000000"/>
              <w:left w:val="single" w:sz="4" w:space="0" w:color="000000"/>
              <w:bottom w:val="single" w:sz="4" w:space="0" w:color="000000"/>
              <w:right w:val="single" w:sz="4" w:space="0" w:color="000000"/>
            </w:tcBorders>
          </w:tcPr>
          <w:p w14:paraId="78D3F2F2" w14:textId="12B7EF78" w:rsidR="00F46968" w:rsidRDefault="00F46968" w:rsidP="00F46968">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01</w:t>
            </w:r>
          </w:p>
        </w:tc>
        <w:tc>
          <w:tcPr>
            <w:tcW w:w="2465" w:type="dxa"/>
            <w:tcBorders>
              <w:top w:val="single" w:sz="4" w:space="0" w:color="000000"/>
              <w:left w:val="single" w:sz="4" w:space="0" w:color="000000"/>
              <w:bottom w:val="single" w:sz="4" w:space="0" w:color="000000"/>
              <w:right w:val="single" w:sz="4" w:space="0" w:color="000000"/>
            </w:tcBorders>
          </w:tcPr>
          <w:p w14:paraId="761C2CD7" w14:textId="77777777" w:rsidR="00F46968" w:rsidRDefault="00F46968" w:rsidP="00F46968">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03</w:t>
            </w:r>
          </w:p>
        </w:tc>
        <w:tc>
          <w:tcPr>
            <w:tcW w:w="1780" w:type="dxa"/>
            <w:tcBorders>
              <w:top w:val="single" w:sz="4" w:space="0" w:color="000000"/>
              <w:left w:val="single" w:sz="4" w:space="0" w:color="000000"/>
              <w:bottom w:val="single" w:sz="4" w:space="0" w:color="000000"/>
              <w:right w:val="single" w:sz="4" w:space="0" w:color="000000"/>
            </w:tcBorders>
          </w:tcPr>
          <w:p w14:paraId="31F128EB" w14:textId="77777777" w:rsidR="00F46968" w:rsidRDefault="00F46968" w:rsidP="00F46968">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04</w:t>
            </w:r>
          </w:p>
        </w:tc>
        <w:tc>
          <w:tcPr>
            <w:tcW w:w="1917" w:type="dxa"/>
            <w:tcBorders>
              <w:top w:val="single" w:sz="4" w:space="0" w:color="000000"/>
              <w:left w:val="single" w:sz="4" w:space="0" w:color="000000"/>
              <w:bottom w:val="single" w:sz="4" w:space="0" w:color="000000"/>
              <w:right w:val="single" w:sz="4" w:space="0" w:color="000000"/>
            </w:tcBorders>
          </w:tcPr>
          <w:p w14:paraId="0BBBA01B" w14:textId="77777777" w:rsidR="00F46968" w:rsidRDefault="00F46968" w:rsidP="00F46968">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05</w:t>
            </w:r>
          </w:p>
        </w:tc>
        <w:tc>
          <w:tcPr>
            <w:tcW w:w="1136" w:type="dxa"/>
            <w:tcBorders>
              <w:top w:val="single" w:sz="4" w:space="0" w:color="000000"/>
              <w:left w:val="single" w:sz="4" w:space="0" w:color="000000"/>
              <w:bottom w:val="single" w:sz="4" w:space="0" w:color="000000"/>
              <w:right w:val="single" w:sz="4" w:space="0" w:color="000000"/>
            </w:tcBorders>
          </w:tcPr>
          <w:p w14:paraId="37F9F264" w14:textId="77777777" w:rsidR="00F46968" w:rsidRDefault="00F46968" w:rsidP="00F46968">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06</w:t>
            </w:r>
          </w:p>
        </w:tc>
      </w:tr>
      <w:tr w:rsidR="00F46968" w14:paraId="5EF80402" w14:textId="77777777" w:rsidTr="002947E4">
        <w:trPr>
          <w:trHeight w:val="922"/>
        </w:trPr>
        <w:tc>
          <w:tcPr>
            <w:tcW w:w="549" w:type="dxa"/>
            <w:tcBorders>
              <w:top w:val="single" w:sz="4" w:space="0" w:color="000000"/>
              <w:left w:val="single" w:sz="4" w:space="0" w:color="000000"/>
              <w:bottom w:val="single" w:sz="4" w:space="0" w:color="000000"/>
              <w:right w:val="single" w:sz="4" w:space="0" w:color="000000"/>
            </w:tcBorders>
            <w:vAlign w:val="center"/>
          </w:tcPr>
          <w:p w14:paraId="51CFAF85" w14:textId="5AB67D23" w:rsidR="00F46968" w:rsidRPr="00F46968" w:rsidRDefault="00F46968" w:rsidP="00F46968">
            <w:pPr>
              <w:suppressAutoHyphens w:val="0"/>
              <w:spacing w:before="120"/>
              <w:jc w:val="center"/>
              <w:rPr>
                <w:rFonts w:asciiTheme="minorHAnsi" w:hAnsiTheme="minorHAnsi" w:cstheme="minorHAnsi"/>
                <w:sz w:val="28"/>
                <w:szCs w:val="28"/>
                <w:lang w:eastAsia="pl-PL"/>
              </w:rPr>
            </w:pPr>
            <w:r w:rsidRPr="00F46968">
              <w:rPr>
                <w:rFonts w:asciiTheme="minorHAnsi" w:hAnsiTheme="minorHAnsi" w:cstheme="minorHAnsi"/>
                <w:sz w:val="28"/>
                <w:szCs w:val="28"/>
                <w:lang w:eastAsia="pl-PL"/>
              </w:rPr>
              <w:t>1.</w:t>
            </w:r>
          </w:p>
        </w:tc>
        <w:tc>
          <w:tcPr>
            <w:tcW w:w="2053" w:type="dxa"/>
            <w:tcBorders>
              <w:top w:val="single" w:sz="4" w:space="0" w:color="000000"/>
              <w:left w:val="single" w:sz="4" w:space="0" w:color="000000"/>
              <w:bottom w:val="single" w:sz="4" w:space="0" w:color="000000"/>
              <w:right w:val="single" w:sz="4" w:space="0" w:color="000000"/>
            </w:tcBorders>
          </w:tcPr>
          <w:p w14:paraId="1F783C50" w14:textId="558AB5FD" w:rsidR="00F46968" w:rsidRDefault="00F46968" w:rsidP="00F46968">
            <w:pPr>
              <w:suppressAutoHyphens w:val="0"/>
              <w:spacing w:before="120"/>
              <w:jc w:val="both"/>
              <w:rPr>
                <w:rFonts w:asciiTheme="minorHAnsi" w:hAnsiTheme="minorHAnsi" w:cstheme="minorHAnsi"/>
                <w:sz w:val="18"/>
                <w:szCs w:val="18"/>
                <w:lang w:eastAsia="pl-PL"/>
              </w:rPr>
            </w:pPr>
          </w:p>
          <w:p w14:paraId="62AE83BB" w14:textId="77777777" w:rsidR="00F46968" w:rsidRDefault="00F46968" w:rsidP="00F46968">
            <w:pPr>
              <w:suppressAutoHyphens w:val="0"/>
              <w:spacing w:before="120"/>
              <w:jc w:val="both"/>
              <w:rPr>
                <w:rFonts w:asciiTheme="minorHAnsi" w:hAnsiTheme="minorHAnsi" w:cstheme="minorHAnsi"/>
                <w:sz w:val="18"/>
                <w:szCs w:val="18"/>
                <w:lang w:eastAsia="pl-PL"/>
              </w:rPr>
            </w:pPr>
          </w:p>
          <w:p w14:paraId="5C007F63" w14:textId="77777777" w:rsidR="00F46968" w:rsidRDefault="00F46968" w:rsidP="00F46968">
            <w:pPr>
              <w:suppressAutoHyphens w:val="0"/>
              <w:spacing w:before="120"/>
              <w:jc w:val="both"/>
              <w:rPr>
                <w:rFonts w:asciiTheme="minorHAnsi" w:hAnsiTheme="minorHAnsi" w:cstheme="minorHAnsi"/>
                <w:sz w:val="18"/>
                <w:szCs w:val="18"/>
                <w:lang w:eastAsia="pl-PL"/>
              </w:rPr>
            </w:pPr>
          </w:p>
          <w:p w14:paraId="1A23ECBB"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2465" w:type="dxa"/>
            <w:tcBorders>
              <w:top w:val="single" w:sz="4" w:space="0" w:color="000000"/>
              <w:left w:val="single" w:sz="4" w:space="0" w:color="000000"/>
              <w:bottom w:val="single" w:sz="4" w:space="0" w:color="000000"/>
              <w:right w:val="single" w:sz="4" w:space="0" w:color="000000"/>
            </w:tcBorders>
          </w:tcPr>
          <w:p w14:paraId="6F3D8DC2" w14:textId="77777777" w:rsidR="00F46968" w:rsidRDefault="00F46968" w:rsidP="00F46968">
            <w:pPr>
              <w:suppressAutoHyphens w:val="0"/>
              <w:spacing w:before="120"/>
              <w:jc w:val="center"/>
              <w:rPr>
                <w:rFonts w:asciiTheme="minorHAnsi" w:hAnsiTheme="minorHAnsi" w:cstheme="minorHAnsi"/>
                <w:sz w:val="18"/>
                <w:szCs w:val="18"/>
                <w:lang w:eastAsia="pl-PL"/>
              </w:rPr>
            </w:pPr>
          </w:p>
          <w:p w14:paraId="277444CA" w14:textId="77777777" w:rsidR="00F46968" w:rsidRDefault="00F46968" w:rsidP="00F46968">
            <w:pPr>
              <w:suppressAutoHyphens w:val="0"/>
              <w:rPr>
                <w:rFonts w:asciiTheme="minorHAnsi" w:eastAsia="Calibri" w:hAnsiTheme="minorHAnsi" w:cstheme="minorHAnsi"/>
                <w:sz w:val="18"/>
                <w:szCs w:val="18"/>
                <w:lang w:eastAsia="pl-PL"/>
              </w:rPr>
            </w:pPr>
          </w:p>
        </w:tc>
        <w:tc>
          <w:tcPr>
            <w:tcW w:w="1780" w:type="dxa"/>
            <w:tcBorders>
              <w:top w:val="single" w:sz="4" w:space="0" w:color="000000"/>
              <w:left w:val="single" w:sz="4" w:space="0" w:color="000000"/>
              <w:bottom w:val="single" w:sz="4" w:space="0" w:color="000000"/>
              <w:right w:val="single" w:sz="4" w:space="0" w:color="000000"/>
            </w:tcBorders>
          </w:tcPr>
          <w:p w14:paraId="327FAFDB"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917" w:type="dxa"/>
            <w:tcBorders>
              <w:top w:val="single" w:sz="4" w:space="0" w:color="000000"/>
              <w:left w:val="single" w:sz="4" w:space="0" w:color="000000"/>
              <w:bottom w:val="single" w:sz="4" w:space="0" w:color="000000"/>
              <w:right w:val="single" w:sz="4" w:space="0" w:color="000000"/>
            </w:tcBorders>
          </w:tcPr>
          <w:p w14:paraId="678A406B"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136" w:type="dxa"/>
            <w:tcBorders>
              <w:top w:val="single" w:sz="4" w:space="0" w:color="000000"/>
              <w:left w:val="single" w:sz="4" w:space="0" w:color="000000"/>
              <w:bottom w:val="single" w:sz="4" w:space="0" w:color="000000"/>
              <w:right w:val="single" w:sz="4" w:space="0" w:color="000000"/>
            </w:tcBorders>
          </w:tcPr>
          <w:p w14:paraId="3DD63D3C" w14:textId="77777777" w:rsidR="00F46968" w:rsidRDefault="00F46968" w:rsidP="00F46968">
            <w:pPr>
              <w:suppressAutoHyphens w:val="0"/>
              <w:spacing w:before="120"/>
              <w:jc w:val="both"/>
              <w:rPr>
                <w:rFonts w:asciiTheme="minorHAnsi" w:hAnsiTheme="minorHAnsi" w:cstheme="minorHAnsi"/>
                <w:lang w:eastAsia="pl-PL"/>
              </w:rPr>
            </w:pPr>
          </w:p>
        </w:tc>
      </w:tr>
      <w:tr w:rsidR="00F46968" w14:paraId="6DC98C23" w14:textId="77777777" w:rsidTr="002947E4">
        <w:trPr>
          <w:trHeight w:val="922"/>
        </w:trPr>
        <w:tc>
          <w:tcPr>
            <w:tcW w:w="549" w:type="dxa"/>
            <w:tcBorders>
              <w:top w:val="single" w:sz="4" w:space="0" w:color="000000"/>
              <w:left w:val="single" w:sz="4" w:space="0" w:color="000000"/>
              <w:bottom w:val="single" w:sz="4" w:space="0" w:color="000000"/>
              <w:right w:val="single" w:sz="4" w:space="0" w:color="000000"/>
            </w:tcBorders>
            <w:vAlign w:val="center"/>
          </w:tcPr>
          <w:p w14:paraId="771F65FB" w14:textId="5768A6AA" w:rsidR="00F46968" w:rsidRPr="00F46968" w:rsidRDefault="00F46968" w:rsidP="00F46968">
            <w:pPr>
              <w:suppressAutoHyphens w:val="0"/>
              <w:spacing w:before="120"/>
              <w:jc w:val="center"/>
              <w:rPr>
                <w:rFonts w:asciiTheme="minorHAnsi" w:hAnsiTheme="minorHAnsi" w:cstheme="minorHAnsi"/>
                <w:sz w:val="28"/>
                <w:szCs w:val="28"/>
                <w:lang w:eastAsia="pl-PL"/>
              </w:rPr>
            </w:pPr>
            <w:r w:rsidRPr="00F46968">
              <w:rPr>
                <w:rFonts w:asciiTheme="minorHAnsi" w:hAnsiTheme="minorHAnsi" w:cstheme="minorHAnsi"/>
                <w:sz w:val="28"/>
                <w:szCs w:val="28"/>
                <w:lang w:eastAsia="pl-PL"/>
              </w:rPr>
              <w:t>2.</w:t>
            </w:r>
          </w:p>
        </w:tc>
        <w:tc>
          <w:tcPr>
            <w:tcW w:w="2053" w:type="dxa"/>
            <w:tcBorders>
              <w:top w:val="single" w:sz="4" w:space="0" w:color="000000"/>
              <w:left w:val="single" w:sz="4" w:space="0" w:color="000000"/>
              <w:bottom w:val="single" w:sz="4" w:space="0" w:color="000000"/>
              <w:right w:val="single" w:sz="4" w:space="0" w:color="000000"/>
            </w:tcBorders>
          </w:tcPr>
          <w:p w14:paraId="600A8F46" w14:textId="256B4504" w:rsidR="00F46968" w:rsidRDefault="00F46968" w:rsidP="00F46968">
            <w:pPr>
              <w:suppressAutoHyphens w:val="0"/>
              <w:spacing w:before="120"/>
              <w:jc w:val="both"/>
              <w:rPr>
                <w:rFonts w:asciiTheme="minorHAnsi" w:hAnsiTheme="minorHAnsi" w:cstheme="minorHAnsi"/>
                <w:sz w:val="18"/>
                <w:szCs w:val="18"/>
                <w:lang w:eastAsia="pl-PL"/>
              </w:rPr>
            </w:pPr>
          </w:p>
        </w:tc>
        <w:tc>
          <w:tcPr>
            <w:tcW w:w="2465" w:type="dxa"/>
            <w:tcBorders>
              <w:top w:val="single" w:sz="4" w:space="0" w:color="000000"/>
              <w:left w:val="single" w:sz="4" w:space="0" w:color="000000"/>
              <w:bottom w:val="single" w:sz="4" w:space="0" w:color="000000"/>
              <w:right w:val="single" w:sz="4" w:space="0" w:color="000000"/>
            </w:tcBorders>
          </w:tcPr>
          <w:p w14:paraId="1740F655" w14:textId="77777777" w:rsidR="00F46968" w:rsidRDefault="00F46968" w:rsidP="00F46968">
            <w:pPr>
              <w:suppressAutoHyphens w:val="0"/>
              <w:spacing w:before="120"/>
              <w:jc w:val="center"/>
              <w:rPr>
                <w:rFonts w:asciiTheme="minorHAnsi" w:hAnsiTheme="minorHAnsi" w:cstheme="minorHAnsi"/>
                <w:sz w:val="18"/>
                <w:szCs w:val="18"/>
                <w:lang w:eastAsia="pl-PL"/>
              </w:rPr>
            </w:pPr>
          </w:p>
          <w:p w14:paraId="7F5A3F67" w14:textId="77777777" w:rsidR="00F46968" w:rsidRDefault="00F46968" w:rsidP="00F46968">
            <w:pPr>
              <w:suppressAutoHyphens w:val="0"/>
              <w:spacing w:before="120"/>
              <w:jc w:val="center"/>
              <w:rPr>
                <w:rFonts w:asciiTheme="minorHAnsi" w:hAnsiTheme="minorHAnsi" w:cstheme="minorHAnsi"/>
                <w:sz w:val="18"/>
                <w:szCs w:val="18"/>
                <w:lang w:eastAsia="pl-PL"/>
              </w:rPr>
            </w:pPr>
          </w:p>
          <w:p w14:paraId="4C544F4E" w14:textId="77777777" w:rsidR="00F46968" w:rsidRDefault="00F46968" w:rsidP="00F46968">
            <w:pPr>
              <w:suppressAutoHyphens w:val="0"/>
              <w:spacing w:before="120"/>
              <w:jc w:val="center"/>
              <w:rPr>
                <w:rFonts w:asciiTheme="minorHAnsi" w:hAnsiTheme="minorHAnsi" w:cstheme="minorHAnsi"/>
                <w:sz w:val="18"/>
                <w:szCs w:val="18"/>
                <w:lang w:eastAsia="pl-PL"/>
              </w:rPr>
            </w:pPr>
          </w:p>
          <w:p w14:paraId="10275882" w14:textId="77777777" w:rsidR="00F46968" w:rsidRDefault="00F46968" w:rsidP="00F46968">
            <w:pPr>
              <w:suppressAutoHyphens w:val="0"/>
              <w:spacing w:before="120"/>
              <w:rPr>
                <w:rFonts w:asciiTheme="minorHAnsi" w:hAnsiTheme="minorHAnsi" w:cstheme="minorHAnsi"/>
                <w:sz w:val="18"/>
                <w:szCs w:val="18"/>
                <w:lang w:eastAsia="pl-PL"/>
              </w:rPr>
            </w:pPr>
          </w:p>
        </w:tc>
        <w:tc>
          <w:tcPr>
            <w:tcW w:w="1780" w:type="dxa"/>
            <w:tcBorders>
              <w:top w:val="single" w:sz="4" w:space="0" w:color="000000"/>
              <w:left w:val="single" w:sz="4" w:space="0" w:color="000000"/>
              <w:bottom w:val="single" w:sz="4" w:space="0" w:color="000000"/>
              <w:right w:val="single" w:sz="4" w:space="0" w:color="000000"/>
            </w:tcBorders>
          </w:tcPr>
          <w:p w14:paraId="507B322A"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917" w:type="dxa"/>
            <w:tcBorders>
              <w:top w:val="single" w:sz="4" w:space="0" w:color="000000"/>
              <w:left w:val="single" w:sz="4" w:space="0" w:color="000000"/>
              <w:bottom w:val="single" w:sz="4" w:space="0" w:color="000000"/>
              <w:right w:val="single" w:sz="4" w:space="0" w:color="000000"/>
            </w:tcBorders>
          </w:tcPr>
          <w:p w14:paraId="21406547"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136" w:type="dxa"/>
            <w:tcBorders>
              <w:top w:val="single" w:sz="4" w:space="0" w:color="000000"/>
              <w:left w:val="single" w:sz="4" w:space="0" w:color="000000"/>
              <w:bottom w:val="single" w:sz="4" w:space="0" w:color="000000"/>
              <w:right w:val="single" w:sz="4" w:space="0" w:color="000000"/>
            </w:tcBorders>
          </w:tcPr>
          <w:p w14:paraId="3E7A1D79" w14:textId="77777777" w:rsidR="00F46968" w:rsidRDefault="00F46968" w:rsidP="00F46968">
            <w:pPr>
              <w:suppressAutoHyphens w:val="0"/>
              <w:spacing w:before="120"/>
              <w:jc w:val="both"/>
              <w:rPr>
                <w:rFonts w:asciiTheme="minorHAnsi" w:hAnsiTheme="minorHAnsi" w:cstheme="minorHAnsi"/>
                <w:lang w:eastAsia="pl-PL"/>
              </w:rPr>
            </w:pPr>
          </w:p>
        </w:tc>
      </w:tr>
      <w:tr w:rsidR="00F46968" w14:paraId="547CEF85" w14:textId="77777777" w:rsidTr="002947E4">
        <w:trPr>
          <w:trHeight w:val="1340"/>
        </w:trPr>
        <w:tc>
          <w:tcPr>
            <w:tcW w:w="549" w:type="dxa"/>
            <w:tcBorders>
              <w:top w:val="single" w:sz="4" w:space="0" w:color="000000"/>
              <w:left w:val="single" w:sz="4" w:space="0" w:color="000000"/>
              <w:bottom w:val="single" w:sz="4" w:space="0" w:color="000000"/>
              <w:right w:val="single" w:sz="4" w:space="0" w:color="000000"/>
            </w:tcBorders>
          </w:tcPr>
          <w:p w14:paraId="10405AED" w14:textId="67ACAA25" w:rsidR="00F46968" w:rsidRPr="00F46968" w:rsidRDefault="00F46968" w:rsidP="00F46968">
            <w:pPr>
              <w:suppressAutoHyphens w:val="0"/>
              <w:spacing w:before="120"/>
              <w:jc w:val="center"/>
              <w:rPr>
                <w:rFonts w:asciiTheme="minorHAnsi" w:hAnsiTheme="minorHAnsi" w:cstheme="minorHAnsi"/>
                <w:sz w:val="28"/>
                <w:szCs w:val="28"/>
                <w:lang w:eastAsia="pl-PL"/>
              </w:rPr>
            </w:pPr>
            <w:r w:rsidRPr="00F46968">
              <w:rPr>
                <w:rFonts w:asciiTheme="minorHAnsi" w:hAnsiTheme="minorHAnsi" w:cstheme="minorHAnsi"/>
                <w:sz w:val="28"/>
                <w:szCs w:val="28"/>
                <w:lang w:eastAsia="pl-PL"/>
              </w:rPr>
              <w:t>3.</w:t>
            </w:r>
          </w:p>
        </w:tc>
        <w:tc>
          <w:tcPr>
            <w:tcW w:w="2053" w:type="dxa"/>
            <w:tcBorders>
              <w:top w:val="single" w:sz="4" w:space="0" w:color="000000"/>
              <w:left w:val="single" w:sz="4" w:space="0" w:color="000000"/>
              <w:bottom w:val="single" w:sz="4" w:space="0" w:color="000000"/>
              <w:right w:val="single" w:sz="4" w:space="0" w:color="000000"/>
            </w:tcBorders>
          </w:tcPr>
          <w:p w14:paraId="6BBE9911" w14:textId="76F2DF92" w:rsidR="00F46968" w:rsidRDefault="00F46968" w:rsidP="00F46968">
            <w:pPr>
              <w:suppressAutoHyphens w:val="0"/>
              <w:spacing w:before="120"/>
              <w:jc w:val="both"/>
              <w:rPr>
                <w:rFonts w:asciiTheme="minorHAnsi" w:hAnsiTheme="minorHAnsi" w:cstheme="minorHAnsi"/>
                <w:sz w:val="18"/>
                <w:szCs w:val="18"/>
                <w:lang w:eastAsia="pl-PL"/>
              </w:rPr>
            </w:pPr>
          </w:p>
        </w:tc>
        <w:tc>
          <w:tcPr>
            <w:tcW w:w="2465" w:type="dxa"/>
            <w:tcBorders>
              <w:top w:val="single" w:sz="4" w:space="0" w:color="000000"/>
              <w:left w:val="single" w:sz="4" w:space="0" w:color="000000"/>
              <w:bottom w:val="single" w:sz="4" w:space="0" w:color="000000"/>
              <w:right w:val="single" w:sz="4" w:space="0" w:color="000000"/>
            </w:tcBorders>
          </w:tcPr>
          <w:p w14:paraId="0A0300F0" w14:textId="77777777" w:rsidR="00F46968" w:rsidRDefault="00F46968" w:rsidP="00F46968">
            <w:pPr>
              <w:suppressAutoHyphens w:val="0"/>
              <w:spacing w:before="120"/>
              <w:jc w:val="center"/>
              <w:rPr>
                <w:rFonts w:asciiTheme="minorHAnsi" w:hAnsiTheme="minorHAnsi" w:cstheme="minorHAnsi"/>
                <w:sz w:val="18"/>
                <w:szCs w:val="18"/>
                <w:lang w:eastAsia="pl-PL"/>
              </w:rPr>
            </w:pPr>
          </w:p>
        </w:tc>
        <w:tc>
          <w:tcPr>
            <w:tcW w:w="1780" w:type="dxa"/>
            <w:tcBorders>
              <w:top w:val="single" w:sz="4" w:space="0" w:color="000000"/>
              <w:left w:val="single" w:sz="4" w:space="0" w:color="000000"/>
              <w:bottom w:val="single" w:sz="4" w:space="0" w:color="000000"/>
              <w:right w:val="single" w:sz="4" w:space="0" w:color="000000"/>
            </w:tcBorders>
          </w:tcPr>
          <w:p w14:paraId="3047B00F"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917" w:type="dxa"/>
            <w:tcBorders>
              <w:top w:val="single" w:sz="4" w:space="0" w:color="000000"/>
              <w:left w:val="single" w:sz="4" w:space="0" w:color="000000"/>
              <w:bottom w:val="single" w:sz="4" w:space="0" w:color="000000"/>
              <w:right w:val="single" w:sz="4" w:space="0" w:color="000000"/>
            </w:tcBorders>
          </w:tcPr>
          <w:p w14:paraId="493A041E" w14:textId="77777777" w:rsidR="00F46968" w:rsidRDefault="00F46968" w:rsidP="00F46968">
            <w:pPr>
              <w:suppressAutoHyphens w:val="0"/>
              <w:spacing w:before="120"/>
              <w:jc w:val="both"/>
              <w:rPr>
                <w:rFonts w:asciiTheme="minorHAnsi" w:hAnsiTheme="minorHAnsi" w:cstheme="minorHAnsi"/>
                <w:sz w:val="18"/>
                <w:szCs w:val="18"/>
                <w:lang w:eastAsia="pl-PL"/>
              </w:rPr>
            </w:pPr>
          </w:p>
        </w:tc>
        <w:tc>
          <w:tcPr>
            <w:tcW w:w="1136" w:type="dxa"/>
            <w:tcBorders>
              <w:top w:val="single" w:sz="4" w:space="0" w:color="000000"/>
              <w:left w:val="single" w:sz="4" w:space="0" w:color="000000"/>
              <w:bottom w:val="single" w:sz="4" w:space="0" w:color="000000"/>
              <w:right w:val="single" w:sz="4" w:space="0" w:color="000000"/>
            </w:tcBorders>
          </w:tcPr>
          <w:p w14:paraId="51BCD67A" w14:textId="77777777" w:rsidR="00F46968" w:rsidRDefault="00F46968" w:rsidP="00F46968">
            <w:pPr>
              <w:suppressAutoHyphens w:val="0"/>
              <w:spacing w:before="120"/>
              <w:jc w:val="both"/>
              <w:rPr>
                <w:rFonts w:asciiTheme="minorHAnsi" w:hAnsiTheme="minorHAnsi" w:cstheme="minorHAnsi"/>
                <w:lang w:eastAsia="pl-PL"/>
              </w:rPr>
            </w:pPr>
          </w:p>
        </w:tc>
      </w:tr>
    </w:tbl>
    <w:p w14:paraId="57FD9C0E" w14:textId="77777777" w:rsidR="000F0B14" w:rsidRDefault="00D508BF">
      <w:pPr>
        <w:suppressAutoHyphens w:val="0"/>
        <w:jc w:val="both"/>
        <w:rPr>
          <w:rFonts w:asciiTheme="minorHAnsi" w:hAnsiTheme="minorHAnsi" w:cstheme="minorHAnsi"/>
          <w:lang w:eastAsia="pl-PL"/>
        </w:rPr>
      </w:pPr>
      <w:r>
        <w:rPr>
          <w:rFonts w:asciiTheme="minorHAnsi" w:hAnsiTheme="minorHAnsi" w:cstheme="minorHAnsi"/>
          <w:b/>
          <w:lang w:eastAsia="pl-PL"/>
        </w:rPr>
        <w:t xml:space="preserve">UWAGA !!! </w:t>
      </w:r>
      <w:r>
        <w:rPr>
          <w:rFonts w:asciiTheme="minorHAnsi" w:hAnsiTheme="minorHAnsi" w:cstheme="minorHAnsi"/>
          <w:lang w:eastAsia="pl-PL"/>
        </w:rPr>
        <w:t>– wykonawca jest zobowiązany dołączyć do wykazu dokumenty potwierdzające, że wykazane usługi wykonane zostały w sposób należyty, przy czym dowodami, o których mowa, są referencje bądź inne dokumenty wystawione przez podmiot, na rzecz którego usługi te były wykonywane.</w:t>
      </w:r>
    </w:p>
    <w:p w14:paraId="37589DA7" w14:textId="77777777" w:rsidR="000F0B14" w:rsidRDefault="000F0B14">
      <w:pPr>
        <w:rPr>
          <w:rFonts w:asciiTheme="minorHAnsi" w:hAnsiTheme="minorHAnsi" w:cstheme="minorHAnsi"/>
        </w:rPr>
      </w:pPr>
    </w:p>
    <w:p w14:paraId="5DA4DDF7" w14:textId="77777777" w:rsidR="000F0B14" w:rsidRDefault="00D508BF">
      <w:pPr>
        <w:jc w:val="right"/>
        <w:rPr>
          <w:rFonts w:asciiTheme="minorHAnsi" w:hAnsiTheme="minorHAnsi" w:cstheme="minorHAnsi"/>
          <w:b/>
          <w:bCs/>
        </w:rPr>
      </w:pPr>
      <w:r>
        <w:br w:type="page"/>
      </w:r>
    </w:p>
    <w:p w14:paraId="18E445D1" w14:textId="77777777" w:rsidR="000F0B14" w:rsidRDefault="00D508BF">
      <w:pPr>
        <w:rPr>
          <w:rFonts w:asciiTheme="minorHAnsi" w:hAnsiTheme="minorHAnsi" w:cstheme="minorHAnsi"/>
          <w:b/>
          <w:bCs/>
        </w:rPr>
      </w:pPr>
      <w:r>
        <w:rPr>
          <w:rFonts w:asciiTheme="minorHAnsi" w:hAnsiTheme="minorHAnsi" w:cstheme="minorHAnsi"/>
          <w:i/>
        </w:rPr>
        <w:lastRenderedPageBreak/>
        <w:t xml:space="preserve">          </w:t>
      </w:r>
      <w:r>
        <w:rPr>
          <w:rFonts w:asciiTheme="minorHAnsi" w:hAnsiTheme="minorHAnsi" w:cstheme="minorHAnsi"/>
          <w:i/>
          <w:lang w:eastAsia="pl-PL"/>
        </w:rPr>
        <w:t xml:space="preserve">                                                                                               Załącznik nr 5 do SWZ</w:t>
      </w:r>
    </w:p>
    <w:p w14:paraId="08572AC9" w14:textId="5CC600B1" w:rsidR="000F0B14" w:rsidRDefault="00D508BF">
      <w:pPr>
        <w:rPr>
          <w:rFonts w:asciiTheme="minorHAnsi" w:hAnsiTheme="minorHAnsi" w:cstheme="minorHAnsi"/>
          <w:b/>
          <w:bCs/>
        </w:rPr>
      </w:pPr>
      <w:r>
        <w:rPr>
          <w:rFonts w:asciiTheme="minorHAnsi" w:hAnsiTheme="minorHAnsi" w:cstheme="minorHAnsi"/>
          <w:lang w:eastAsia="pl-PL"/>
        </w:rPr>
        <w:t>Znak sprawy: IZP.271.2</w:t>
      </w:r>
      <w:r w:rsidR="00FF313D">
        <w:rPr>
          <w:rFonts w:asciiTheme="minorHAnsi" w:hAnsiTheme="minorHAnsi" w:cstheme="minorHAnsi"/>
          <w:lang w:eastAsia="pl-PL"/>
        </w:rPr>
        <w:t>4</w:t>
      </w:r>
      <w:r>
        <w:rPr>
          <w:rFonts w:asciiTheme="minorHAnsi" w:hAnsiTheme="minorHAnsi" w:cstheme="minorHAnsi"/>
          <w:lang w:eastAsia="pl-PL"/>
        </w:rPr>
        <w:t>.2024.A</w:t>
      </w:r>
      <w:r w:rsidR="00FF313D">
        <w:rPr>
          <w:rFonts w:asciiTheme="minorHAnsi" w:hAnsiTheme="minorHAnsi" w:cstheme="minorHAnsi"/>
          <w:lang w:eastAsia="pl-PL"/>
        </w:rPr>
        <w:t>M</w:t>
      </w:r>
    </w:p>
    <w:p w14:paraId="13111BEB" w14:textId="77777777" w:rsidR="000F0B14" w:rsidRDefault="000F0B14">
      <w:pPr>
        <w:suppressAutoHyphens w:val="0"/>
        <w:spacing w:line="276" w:lineRule="auto"/>
        <w:jc w:val="center"/>
        <w:rPr>
          <w:rFonts w:asciiTheme="minorHAnsi" w:hAnsiTheme="minorHAnsi" w:cstheme="minorHAnsi"/>
          <w:b/>
          <w:bCs/>
          <w:lang w:eastAsia="pl-PL"/>
        </w:rPr>
      </w:pPr>
    </w:p>
    <w:p w14:paraId="1268B102"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Wzór umowy nr ....../2024</w:t>
      </w:r>
    </w:p>
    <w:p w14:paraId="555B5AC3" w14:textId="77777777" w:rsidR="000F0B14" w:rsidRDefault="000F0B14">
      <w:pPr>
        <w:suppressAutoHyphens w:val="0"/>
        <w:spacing w:line="276" w:lineRule="auto"/>
        <w:jc w:val="center"/>
        <w:rPr>
          <w:rFonts w:asciiTheme="minorHAnsi" w:hAnsiTheme="minorHAnsi" w:cstheme="minorHAnsi"/>
          <w:b/>
          <w:bCs/>
          <w:lang w:eastAsia="pl-PL"/>
        </w:rPr>
      </w:pPr>
    </w:p>
    <w:p w14:paraId="2CB5DE28"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Zawarta w dniu ………………….  w Białym Dunajcu pomiędzy: </w:t>
      </w:r>
    </w:p>
    <w:p w14:paraId="58186CE9" w14:textId="77777777" w:rsidR="000F0B14" w:rsidRDefault="000F0B14">
      <w:pPr>
        <w:suppressAutoHyphens w:val="0"/>
        <w:spacing w:line="276" w:lineRule="auto"/>
        <w:rPr>
          <w:rFonts w:asciiTheme="minorHAnsi" w:hAnsiTheme="minorHAnsi" w:cstheme="minorHAnsi"/>
          <w:b/>
          <w:lang w:eastAsia="pl-PL"/>
        </w:rPr>
      </w:pPr>
    </w:p>
    <w:p w14:paraId="3C171251"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b/>
          <w:lang w:eastAsia="pl-PL"/>
        </w:rPr>
        <w:t>Gminą Biały Dunajec</w:t>
      </w:r>
      <w:r>
        <w:rPr>
          <w:rFonts w:asciiTheme="minorHAnsi" w:hAnsiTheme="minorHAnsi" w:cstheme="minorHAnsi"/>
          <w:lang w:eastAsia="pl-PL"/>
        </w:rPr>
        <w:t>, ul. Jana Pawła II 312, 34 – 425 Biały Dunajec, NIP 736-17-17-680</w:t>
      </w:r>
    </w:p>
    <w:p w14:paraId="5C2687F0"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reprezentowaną przez Wójta Gminy Biały Dunajec </w:t>
      </w:r>
      <w:r>
        <w:rPr>
          <w:rFonts w:asciiTheme="minorHAnsi" w:hAnsiTheme="minorHAnsi" w:cstheme="minorHAnsi"/>
          <w:b/>
          <w:bCs/>
          <w:lang w:eastAsia="pl-PL"/>
        </w:rPr>
        <w:t>Marcina Ganderę</w:t>
      </w:r>
      <w:r>
        <w:rPr>
          <w:rFonts w:asciiTheme="minorHAnsi" w:hAnsiTheme="minorHAnsi" w:cstheme="minorHAnsi"/>
          <w:lang w:eastAsia="pl-PL"/>
        </w:rPr>
        <w:t>,</w:t>
      </w:r>
    </w:p>
    <w:p w14:paraId="4D39EC36" w14:textId="77777777" w:rsidR="000F0B14" w:rsidRDefault="00D508BF">
      <w:pPr>
        <w:suppressAutoHyphens w:val="0"/>
        <w:spacing w:line="276" w:lineRule="auto"/>
        <w:rPr>
          <w:rFonts w:asciiTheme="minorHAnsi" w:hAnsiTheme="minorHAnsi" w:cstheme="minorHAnsi"/>
          <w:b/>
          <w:lang w:eastAsia="pl-PL"/>
        </w:rPr>
      </w:pPr>
      <w:r>
        <w:rPr>
          <w:rFonts w:asciiTheme="minorHAnsi" w:hAnsiTheme="minorHAnsi" w:cstheme="minorHAnsi"/>
          <w:lang w:eastAsia="pl-PL"/>
        </w:rPr>
        <w:t>przy kontrasygnacie Skarbnika Gminy Biały Dunajec</w:t>
      </w:r>
    </w:p>
    <w:p w14:paraId="4227AE48"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zwaną dalej: „</w:t>
      </w:r>
      <w:r>
        <w:rPr>
          <w:rFonts w:asciiTheme="minorHAnsi" w:hAnsiTheme="minorHAnsi" w:cstheme="minorHAnsi"/>
          <w:b/>
          <w:lang w:eastAsia="pl-PL"/>
        </w:rPr>
        <w:t>Zamawiającym”</w:t>
      </w:r>
    </w:p>
    <w:p w14:paraId="0755D1C2" w14:textId="77777777" w:rsidR="000F0B14" w:rsidRDefault="000F0B14">
      <w:pPr>
        <w:widowControl w:val="0"/>
        <w:tabs>
          <w:tab w:val="left" w:pos="0"/>
          <w:tab w:val="left" w:pos="426"/>
        </w:tabs>
        <w:suppressAutoHyphens w:val="0"/>
        <w:spacing w:line="276" w:lineRule="auto"/>
        <w:textAlignment w:val="baseline"/>
        <w:rPr>
          <w:rFonts w:asciiTheme="minorHAnsi" w:hAnsiTheme="minorHAnsi" w:cstheme="minorHAnsi"/>
          <w:lang w:eastAsia="pl-PL"/>
        </w:rPr>
      </w:pPr>
    </w:p>
    <w:p w14:paraId="025CAB8A"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lang w:eastAsia="pl-PL"/>
        </w:rPr>
      </w:pPr>
      <w:r>
        <w:rPr>
          <w:rFonts w:asciiTheme="minorHAnsi" w:hAnsiTheme="minorHAnsi" w:cstheme="minorHAnsi"/>
          <w:lang w:eastAsia="pl-PL"/>
        </w:rPr>
        <w:t xml:space="preserve">a </w:t>
      </w:r>
    </w:p>
    <w:p w14:paraId="382D791E"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 xml:space="preserve"> ………………………………………………………………………………….., </w:t>
      </w:r>
      <w:r>
        <w:rPr>
          <w:rFonts w:asciiTheme="minorHAnsi" w:hAnsiTheme="minorHAnsi" w:cstheme="minorHAnsi"/>
          <w:color w:val="000000"/>
          <w:lang w:eastAsia="pl-PL"/>
        </w:rPr>
        <w:br/>
        <w:t xml:space="preserve">adres …………………………………………………, </w:t>
      </w:r>
      <w:r>
        <w:rPr>
          <w:rFonts w:asciiTheme="minorHAnsi" w:hAnsiTheme="minorHAnsi" w:cstheme="minorHAnsi"/>
          <w:color w:val="000000"/>
          <w:lang w:eastAsia="pl-PL"/>
        </w:rPr>
        <w:br/>
        <w:t>nr NIP: …………………..,* nr REGON: ………………*</w:t>
      </w:r>
    </w:p>
    <w:p w14:paraId="438C3F47"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strike/>
          <w:color w:val="000000"/>
          <w:lang w:eastAsia="pl-PL"/>
        </w:rPr>
      </w:pPr>
      <w:r>
        <w:rPr>
          <w:rFonts w:asciiTheme="minorHAnsi" w:hAnsiTheme="minorHAnsi" w:cstheme="minorHAnsi"/>
          <w:color w:val="000000"/>
          <w:lang w:eastAsia="pl-PL"/>
        </w:rPr>
        <w:t>w imieniu której działa ………………………….</w:t>
      </w:r>
    </w:p>
    <w:p w14:paraId="76646D4B"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 xml:space="preserve">zwanym dalej </w:t>
      </w:r>
      <w:r>
        <w:rPr>
          <w:rFonts w:asciiTheme="minorHAnsi" w:hAnsiTheme="minorHAnsi" w:cstheme="minorHAnsi"/>
          <w:b/>
          <w:bCs/>
          <w:color w:val="000000"/>
          <w:lang w:eastAsia="pl-PL"/>
        </w:rPr>
        <w:t>“Wykonawcą”</w:t>
      </w:r>
    </w:p>
    <w:p w14:paraId="05C1C2AC"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zwanymi dalej łącznie: „</w:t>
      </w:r>
      <w:r>
        <w:rPr>
          <w:rFonts w:asciiTheme="minorHAnsi" w:hAnsiTheme="minorHAnsi" w:cstheme="minorHAnsi"/>
          <w:b/>
          <w:color w:val="000000"/>
          <w:lang w:eastAsia="pl-PL"/>
        </w:rPr>
        <w:t>Stronami</w:t>
      </w:r>
      <w:r>
        <w:rPr>
          <w:rFonts w:asciiTheme="minorHAnsi" w:hAnsiTheme="minorHAnsi" w:cstheme="minorHAnsi"/>
          <w:color w:val="000000"/>
          <w:lang w:eastAsia="pl-PL"/>
        </w:rPr>
        <w:t>” lub pojedynczo: „</w:t>
      </w:r>
      <w:r>
        <w:rPr>
          <w:rFonts w:asciiTheme="minorHAnsi" w:hAnsiTheme="minorHAnsi" w:cstheme="minorHAnsi"/>
          <w:b/>
          <w:color w:val="000000"/>
          <w:lang w:eastAsia="pl-PL"/>
        </w:rPr>
        <w:t>Stroną</w:t>
      </w:r>
      <w:r>
        <w:rPr>
          <w:rFonts w:asciiTheme="minorHAnsi" w:hAnsiTheme="minorHAnsi" w:cstheme="minorHAnsi"/>
          <w:color w:val="000000"/>
          <w:lang w:eastAsia="pl-PL"/>
        </w:rPr>
        <w:t>”</w:t>
      </w:r>
    </w:p>
    <w:p w14:paraId="7555EDAA" w14:textId="77777777" w:rsidR="000F0B14" w:rsidRDefault="000F0B14">
      <w:pPr>
        <w:suppressAutoHyphens w:val="0"/>
        <w:spacing w:line="276" w:lineRule="auto"/>
        <w:jc w:val="both"/>
        <w:rPr>
          <w:rFonts w:asciiTheme="minorHAnsi" w:hAnsiTheme="minorHAnsi" w:cstheme="minorHAnsi"/>
          <w:lang w:eastAsia="pl-PL"/>
        </w:rPr>
      </w:pPr>
    </w:p>
    <w:p w14:paraId="7C8B80E6" w14:textId="77777777" w:rsidR="000F0B14" w:rsidRDefault="00D508BF">
      <w:pPr>
        <w:suppressAutoHyphens w:val="0"/>
        <w:spacing w:line="276" w:lineRule="auto"/>
        <w:jc w:val="both"/>
        <w:rPr>
          <w:rFonts w:asciiTheme="minorHAnsi" w:hAnsiTheme="minorHAnsi" w:cstheme="minorHAnsi"/>
          <w:lang w:eastAsia="pl-PL"/>
        </w:rPr>
      </w:pPr>
      <w:r>
        <w:rPr>
          <w:rFonts w:asciiTheme="minorHAnsi" w:hAnsiTheme="minorHAnsi" w:cstheme="minorHAnsi"/>
          <w:lang w:eastAsia="pl-PL"/>
        </w:rPr>
        <w:t>na podstawie dokonanego przez zamawiaj</w:t>
      </w:r>
      <w:r>
        <w:rPr>
          <w:rFonts w:asciiTheme="minorHAnsi" w:eastAsia="TimesNewRoman" w:hAnsiTheme="minorHAnsi" w:cstheme="minorHAnsi"/>
          <w:lang w:eastAsia="pl-PL"/>
        </w:rPr>
        <w:t>ą</w:t>
      </w:r>
      <w:r>
        <w:rPr>
          <w:rFonts w:asciiTheme="minorHAnsi" w:hAnsiTheme="minorHAnsi" w:cstheme="minorHAnsi"/>
          <w:lang w:eastAsia="pl-PL"/>
        </w:rPr>
        <w:t>cego wyboru oferty w postępowaniu prowadzonym trybie podstawowym bez przeprowadzenia negocjacji zgodnie z postanowieniami art. 275 pkt. 1 ustawy z dnia 11 września 2019 r. prawo zamówień publicznych (Dz. U. z 2024 r. poz. 1320) została zawarta umowa o nast</w:t>
      </w:r>
      <w:r>
        <w:rPr>
          <w:rFonts w:asciiTheme="minorHAnsi" w:eastAsia="TimesNewRoman" w:hAnsiTheme="minorHAnsi" w:cstheme="minorHAnsi"/>
          <w:lang w:eastAsia="pl-PL"/>
        </w:rPr>
        <w:t>ę</w:t>
      </w:r>
      <w:r>
        <w:rPr>
          <w:rFonts w:asciiTheme="minorHAnsi" w:hAnsiTheme="minorHAnsi" w:cstheme="minorHAnsi"/>
          <w:lang w:eastAsia="pl-PL"/>
        </w:rPr>
        <w:t>puj</w:t>
      </w:r>
      <w:r>
        <w:rPr>
          <w:rFonts w:asciiTheme="minorHAnsi" w:eastAsia="TimesNewRoman" w:hAnsiTheme="minorHAnsi" w:cstheme="minorHAnsi"/>
          <w:lang w:eastAsia="pl-PL"/>
        </w:rPr>
        <w:t>ą</w:t>
      </w:r>
      <w:r>
        <w:rPr>
          <w:rFonts w:asciiTheme="minorHAnsi" w:hAnsiTheme="minorHAnsi" w:cstheme="minorHAnsi"/>
          <w:lang w:eastAsia="pl-PL"/>
        </w:rPr>
        <w:t>cej tre</w:t>
      </w:r>
      <w:r>
        <w:rPr>
          <w:rFonts w:asciiTheme="minorHAnsi" w:eastAsia="TimesNewRoman" w:hAnsiTheme="minorHAnsi" w:cstheme="minorHAnsi"/>
          <w:lang w:eastAsia="pl-PL"/>
        </w:rPr>
        <w:t>ś</w:t>
      </w:r>
      <w:r>
        <w:rPr>
          <w:rFonts w:asciiTheme="minorHAnsi" w:hAnsiTheme="minorHAnsi" w:cstheme="minorHAnsi"/>
          <w:lang w:eastAsia="pl-PL"/>
        </w:rPr>
        <w:t>ci:</w:t>
      </w:r>
    </w:p>
    <w:p w14:paraId="0EDCF85C"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1</w:t>
      </w:r>
    </w:p>
    <w:p w14:paraId="4E309E30"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Przedmiot umowy</w:t>
      </w:r>
    </w:p>
    <w:p w14:paraId="3A317D31" w14:textId="77777777" w:rsidR="000F0B14" w:rsidRDefault="000F0B14">
      <w:pPr>
        <w:suppressAutoHyphens w:val="0"/>
        <w:jc w:val="both"/>
        <w:rPr>
          <w:rFonts w:asciiTheme="minorHAnsi" w:hAnsiTheme="minorHAnsi" w:cstheme="minorHAnsi"/>
        </w:rPr>
      </w:pPr>
    </w:p>
    <w:p w14:paraId="179C8DE8"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Przedmiotem umowy jest przygotowanie i opracowanie projektu planu ogólnego Gminy Biały Dunajec wraz z prognozą oddziaływania na środowisko oraz udział w czynnościach związanych ze sporządzaniem dokumentów tego planu zgodnie z ustawą z dnia 27 marca 2003 r. o planowaniu i zagospodarowaniu przestrzennym (tekst jednolity Dz. U. z 2024 r., poz. 1130)</w:t>
      </w:r>
    </w:p>
    <w:p w14:paraId="6BFCAD3C"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Inne postanowienia dotyczące przedmiotu zamówienia:</w:t>
      </w:r>
    </w:p>
    <w:p w14:paraId="578EBA3A"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Wykonawca zobowiązuje się w terminie 7 dni od daty podpisania umowy, przedłożyć Zamawiającemu szczegółowy harmonogram rzeczowo-finansowy ze wskazaniem dat i proponowany udział procentowy kosztów wykonania poszczególnych etapów.</w:t>
      </w:r>
    </w:p>
    <w:p w14:paraId="198B1E69"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Zamawiający ma prawo do sprawdzenia przekazywanych opracowań składających się na przedmiot zamówienia, w tym do zaakceptowania lub uzgodnienia stosownych jego części składowych, w terminie nie dłuższym niż 14 dni kalendarzowych od dnia otrzymania ich od Wykonawcy.</w:t>
      </w:r>
    </w:p>
    <w:p w14:paraId="091A65BC"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Zakres obejmuje przygotowanie i opracowanie następujących opracowań:</w:t>
      </w:r>
    </w:p>
    <w:p w14:paraId="54BD8AA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projektu planu ogólnego w formie danych przestrzennych, o których mowa w art. 67a ust. 3 i 3a ustawy z dnia 27 marca 2003 r. o planowaniu i zagospodarowaniu przestrzennym, tworzonych zgodnie z przepisami wydanymi na podstawie art. 67b ustawy o planowaniu i zagospodarowaniu przestrzennym;</w:t>
      </w:r>
    </w:p>
    <w:p w14:paraId="067C1836"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uzasadnienia planu ogólnego, o którym mowa w art. 13h ustawy o planowaniu i zagospodarowaniu przestrzennym;</w:t>
      </w:r>
    </w:p>
    <w:p w14:paraId="61B97B4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lastRenderedPageBreak/>
        <w:t>prognozy oddziaływania na środowisko planu ogólnego, uwzględniającej wymagania określone ustawą z dnia 3 października 2008 r. o udostępnianiu informacji o środowisku i jego ochronie, udziale społeczeństwa w ochronie środowiska oraz o ocenach oddziaływania na środowisko oraz uzgodnienia proponowanego zakresu i stopnia szczegółowości prognozy oddziaływania na środowisko projektu planu ogólnego.</w:t>
      </w:r>
    </w:p>
    <w:p w14:paraId="23BC0ED8"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W ramach przygotowania i opracowania projektu planu ogólnego przewiduje się realizację następujących czynności:</w:t>
      </w:r>
    </w:p>
    <w:p w14:paraId="00922E18"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dokonanie analizy materiału wyjściowego, obejmującego w szczególności obowiązujące akty planowania przestrzennego, wnioski o sporządzenie zmiany aktów planowania przestrzennego, istniejące uwarunkowania (w tym środowiskowe, geologiczne, dziedzictwa kulturowego itd.), wydane decyzje o warunkach zabudowy oraz decyzje ustalające lokalizację inwestycji celu publicznego, wystąpienie do właściwych organów celem uzyskania dokumentacji niezbędnej do realizacji zadania;</w:t>
      </w:r>
    </w:p>
    <w:p w14:paraId="02FEF5F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organizacja przez Wykonawcę procedury zbierania wniosków do planu ogólnego, wraz z całą niezbędną dokumentacją;</w:t>
      </w:r>
    </w:p>
    <w:p w14:paraId="0A2F7EE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przygotowanie propozycji rozpatrzenia wraz z merytorycznym uzasadnieniem:</w:t>
      </w:r>
    </w:p>
    <w:p w14:paraId="5B24CF74" w14:textId="77777777" w:rsidR="000F0B14" w:rsidRDefault="00D508BF">
      <w:pPr>
        <w:pStyle w:val="Akapitzlist"/>
        <w:numPr>
          <w:ilvl w:val="0"/>
          <w:numId w:val="9"/>
        </w:numPr>
        <w:suppressAutoHyphens w:val="0"/>
        <w:ind w:left="993" w:hanging="284"/>
        <w:jc w:val="both"/>
        <w:rPr>
          <w:rFonts w:asciiTheme="minorHAnsi" w:hAnsiTheme="minorHAnsi" w:cstheme="minorHAnsi"/>
        </w:rPr>
      </w:pPr>
      <w:r>
        <w:rPr>
          <w:rFonts w:cstheme="minorHAnsi"/>
        </w:rPr>
        <w:t>wniosków do planu ogólnego złożonych po podjęciu uchwały o przystąpieniu do sporządzania planu ogólnego,</w:t>
      </w:r>
    </w:p>
    <w:p w14:paraId="2E376AAF" w14:textId="77777777" w:rsidR="000F0B14" w:rsidRDefault="00D508BF">
      <w:pPr>
        <w:pStyle w:val="Akapitzlist"/>
        <w:numPr>
          <w:ilvl w:val="0"/>
          <w:numId w:val="9"/>
        </w:numPr>
        <w:suppressAutoHyphens w:val="0"/>
        <w:ind w:left="993" w:hanging="284"/>
        <w:jc w:val="both"/>
        <w:rPr>
          <w:rFonts w:asciiTheme="minorHAnsi" w:hAnsiTheme="minorHAnsi" w:cstheme="minorHAnsi"/>
        </w:rPr>
      </w:pPr>
      <w:r>
        <w:rPr>
          <w:rFonts w:cstheme="minorHAnsi"/>
        </w:rPr>
        <w:t>uwag lub wniosków złożonych w trakcie ogłoszenia o rozpoczęciu konsultacji społecznych projektu planu ogólnego oraz prognozy oddziaływania na środowisko;</w:t>
      </w:r>
    </w:p>
    <w:p w14:paraId="1F047845"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przygotowanie stanowiska (odniesienie się) do:</w:t>
      </w:r>
    </w:p>
    <w:p w14:paraId="0986A77E" w14:textId="77777777" w:rsidR="000F0B14" w:rsidRDefault="00D508BF">
      <w:pPr>
        <w:pStyle w:val="Akapitzlist"/>
        <w:numPr>
          <w:ilvl w:val="0"/>
          <w:numId w:val="10"/>
        </w:numPr>
        <w:suppressAutoHyphens w:val="0"/>
        <w:ind w:left="1134" w:hanging="425"/>
        <w:jc w:val="both"/>
        <w:rPr>
          <w:rFonts w:asciiTheme="minorHAnsi" w:hAnsiTheme="minorHAnsi" w:cstheme="minorHAnsi"/>
        </w:rPr>
      </w:pPr>
      <w:r>
        <w:rPr>
          <w:rFonts w:cstheme="minorHAnsi"/>
        </w:rPr>
        <w:t>odpowiedzi instytucji i organów właściwych do uzgadniania i opiniowania projektu planu ogólnego lub prognozy oddziaływania na środowisko,</w:t>
      </w:r>
    </w:p>
    <w:p w14:paraId="0DD437A3" w14:textId="77777777" w:rsidR="000F0B14" w:rsidRDefault="00D508BF">
      <w:pPr>
        <w:pStyle w:val="Akapitzlist"/>
        <w:numPr>
          <w:ilvl w:val="0"/>
          <w:numId w:val="10"/>
        </w:numPr>
        <w:suppressAutoHyphens w:val="0"/>
        <w:ind w:left="1134" w:hanging="425"/>
        <w:jc w:val="both"/>
        <w:rPr>
          <w:rFonts w:asciiTheme="minorHAnsi" w:hAnsiTheme="minorHAnsi" w:cstheme="minorHAnsi"/>
        </w:rPr>
      </w:pPr>
      <w:r>
        <w:rPr>
          <w:rFonts w:cstheme="minorHAnsi"/>
        </w:rPr>
        <w:t>uzgodnień i opinii instytucji i organów właściwych do uzgadniania i opiniowania projektu planu ogólnego lub prognozy oddziaływania na środowisko oraz pozostałych podmiotów, do których skierowane zostało pismo;</w:t>
      </w:r>
    </w:p>
    <w:p w14:paraId="216717C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(Dz. U. z 2024 r. poz. </w:t>
      </w:r>
      <w:r>
        <w:rPr>
          <w:rFonts w:cstheme="minorHAnsi"/>
          <w:color w:val="333333"/>
        </w:rPr>
        <w:t>1112 </w:t>
      </w:r>
      <w:r>
        <w:rPr>
          <w:rFonts w:cstheme="minorHAnsi"/>
        </w:rPr>
        <w:t>);</w:t>
      </w:r>
    </w:p>
    <w:p w14:paraId="0B08ADB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sporządzenie opracowania </w:t>
      </w:r>
      <w:proofErr w:type="spellStart"/>
      <w:r>
        <w:rPr>
          <w:rFonts w:cstheme="minorHAnsi"/>
        </w:rPr>
        <w:t>ekofizjograficznego</w:t>
      </w:r>
      <w:proofErr w:type="spellEnd"/>
      <w:r>
        <w:rPr>
          <w:rFonts w:cstheme="minorHAnsi"/>
        </w:rPr>
        <w:t xml:space="preserve"> na potrzeby opracowania Planu ogólnego zgodnie z przepisami zawartymi w art. 72 ust. 5 ustawy z dnia 27 kwietnia 2001 r. Prawo ochrony środowiska, w brzmieniu obowiązującym od 24 września 2023 r.</w:t>
      </w:r>
    </w:p>
    <w:p w14:paraId="66FC7588"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prezentacja projektu planu ogólnego przed Wójtem gminy Biały Dunajec, Gminną Komisją w Białym Dunajcu, w trakcie prowadzonych konsultacji społecznych (na wybranych przez Zamawiającego lub wszystkich formach konsultacji społecznych) oraz Radzie Gminy i jej merytorycznym Komisjom;</w:t>
      </w:r>
    </w:p>
    <w:p w14:paraId="7E35C38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uczestniczenie w sesjach Rady Gminy Biały Dunajec, na których podejmowana będzie uchwała, dotycząca planu ogólnego oraz we wszystkich innych spotkaniach, niezbędnych do prawidłowego wykonania przedmiotu zamówienia, w tym również dwustronnych spotkaniach inicjowanych przez Zamawiającego;</w:t>
      </w:r>
    </w:p>
    <w:p w14:paraId="6F9A620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weryfikacja dokumentacji prac planistycznych pod kątem kompletności;</w:t>
      </w:r>
    </w:p>
    <w:p w14:paraId="10AEFCD0"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opracowanie części graficznej uzasadnienia do planu ogólnego, w formacie komputerowym programu EWMAPA-WINPLAN firmy </w:t>
      </w:r>
      <w:proofErr w:type="spellStart"/>
      <w:r>
        <w:rPr>
          <w:rFonts w:cstheme="minorHAnsi"/>
        </w:rPr>
        <w:t>Geobid</w:t>
      </w:r>
      <w:proofErr w:type="spellEnd"/>
      <w:r>
        <w:rPr>
          <w:rFonts w:cstheme="minorHAnsi"/>
        </w:rPr>
        <w:t xml:space="preserve"> oraz w formacie: .pdf, .jpg, .</w:t>
      </w:r>
      <w:proofErr w:type="spellStart"/>
      <w:r>
        <w:rPr>
          <w:rFonts w:cstheme="minorHAnsi"/>
        </w:rPr>
        <w:t>shp</w:t>
      </w:r>
      <w:proofErr w:type="spellEnd"/>
      <w:r>
        <w:rPr>
          <w:rFonts w:cstheme="minorHAnsi"/>
        </w:rPr>
        <w:t>, .</w:t>
      </w:r>
      <w:proofErr w:type="spellStart"/>
      <w:r>
        <w:rPr>
          <w:rFonts w:cstheme="minorHAnsi"/>
        </w:rPr>
        <w:t>tiff</w:t>
      </w:r>
      <w:proofErr w:type="spellEnd"/>
      <w:r>
        <w:rPr>
          <w:rFonts w:cstheme="minorHAnsi"/>
        </w:rPr>
        <w:t xml:space="preserve"> (z nadaną </w:t>
      </w:r>
      <w:proofErr w:type="spellStart"/>
      <w:r>
        <w:rPr>
          <w:rFonts w:cstheme="minorHAnsi"/>
        </w:rPr>
        <w:t>georeferencją</w:t>
      </w:r>
      <w:proofErr w:type="spellEnd"/>
      <w:r>
        <w:rPr>
          <w:rFonts w:cstheme="minorHAnsi"/>
        </w:rPr>
        <w:t>, EPSG:2177);</w:t>
      </w:r>
    </w:p>
    <w:p w14:paraId="24256472"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lastRenderedPageBreak/>
        <w:t>przygotowanie dokumentacji projektowej celem przekazania do wojewody;</w:t>
      </w:r>
    </w:p>
    <w:p w14:paraId="498B3BA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sporządzenie uzasadnienia i podsumowania, o których mowa w art. 42 pkt 2 i art. 55 ust. 3 ustawy o udostępnianiu informacji o środowisku i jego ochronie, udziale społeczeństwa w ochronie środowiska oraz o ocenach oddziaływania na środowisko.</w:t>
      </w:r>
    </w:p>
    <w:p w14:paraId="7D7D9358"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Projekt planu ogólnego Gminy Biały Dunajec oraz prognoza oddziaływania na środowisko winien być sporządzony na podstawie aktualnie obowiązujących aktów prawnych, dotyczących przedmiotu planowanego zamówienia, w szczególności:</w:t>
      </w:r>
    </w:p>
    <w:p w14:paraId="558A90F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ustawy z dnia 27 marca 2003 r. o planowaniu i zagospodarowaniu przestrzennym;</w:t>
      </w:r>
    </w:p>
    <w:p w14:paraId="3FE7AF64"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i Technologii z dnia 8 grudnia 2023 r. w sprawie projektu planu ogólnego gminy, dokumentowania prac planistycznych w zakresie tego planu oraz wydawania z niego wypisów i wyrysów;</w:t>
      </w:r>
    </w:p>
    <w:p w14:paraId="3640657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Pracy i Technologii z dnia 26 października 2020 r. w sprawie zbiorów danych przestrzennych oraz metadanych w zakresie zagospodarowania przestrzennego;</w:t>
      </w:r>
    </w:p>
    <w:p w14:paraId="5F828EA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ustawy z dnia 3 października 2008 r. o udostępnianiu informacji o środowisku i jego ochronie, udziale społeczeństwa w ochronie środowiska oraz o ocenach oddziaływania na środowisko;</w:t>
      </w:r>
    </w:p>
    <w:p w14:paraId="2EA699F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i Technologii  z dnia 2 maja 2024 r. w sprawie sposobu wyznaczania obszaru uzupełnienia zabudowy w planie ogólnym gminy;</w:t>
      </w:r>
    </w:p>
    <w:p w14:paraId="486E878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w projekcie planu ogólnego należy uwzględnić również zapisy miejscowego planu zagospodarowania przestrzennego dla obszaru Bańska Niżna, będącego w trakcie przygotowania.</w:t>
      </w:r>
    </w:p>
    <w:p w14:paraId="53513EB9"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innymi przepisami wynikającymi z odpowiednich aktów prawnych, mających odniesienie do przedmiotu zlecenia, m. in. dotyczącymi ochrony środowiska, prawa wodnego, ochrony gruntów rolnych i leśnych, dróg, ochrony zabytków.</w:t>
      </w:r>
    </w:p>
    <w:p w14:paraId="6EE01765"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Przedmiot umowy obejmuje również współpracę merytoryczną przy sporządzeniu dokumentów </w:t>
      </w:r>
      <w:proofErr w:type="spellStart"/>
      <w:r>
        <w:rPr>
          <w:rFonts w:cstheme="minorHAnsi"/>
        </w:rPr>
        <w:t>formalno</w:t>
      </w:r>
      <w:proofErr w:type="spellEnd"/>
      <w:r>
        <w:rPr>
          <w:rFonts w:cstheme="minorHAnsi"/>
        </w:rPr>
        <w:t xml:space="preserve"> – prawnych – w tym projekty wszystkich pism zgodnie z art. 13i ustawy o planowaniu i zagospodarowaniu przestrzennym i współpracę przy prowadzeniu procedury. Przedmiot umowy nie obejmuje wysyłki pism,</w:t>
      </w:r>
    </w:p>
    <w:p w14:paraId="25EE75E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wszystkie wersje projektu planu ogólnego wraz z załącznikiem, uzasadnieniem i pozostałymi wymaganym dokumentami powstałe w trakcie trwania procedury należy wykonywać w wersji elektronicznej w formatach odpowiednio – DOC lub ODT lub RTF, PDF, JPG, </w:t>
      </w:r>
      <w:proofErr w:type="spellStart"/>
      <w:r>
        <w:rPr>
          <w:rFonts w:cstheme="minorHAnsi"/>
        </w:rPr>
        <w:t>Shapefile</w:t>
      </w:r>
      <w:proofErr w:type="spellEnd"/>
      <w:r>
        <w:rPr>
          <w:rFonts w:cstheme="minorHAnsi"/>
        </w:rPr>
        <w:t>, GML zgodnie z obowiązującymi przepisami a także w wersji umożliwiającej publikację w Dzienniku Urzędowym oraz w wersji papierowej,</w:t>
      </w:r>
    </w:p>
    <w:p w14:paraId="482CF9B3"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wynagrodzenie w formie ryczałtu, płatne na podstawie faktur, których podstawą wystawienia będzie podpisany protokół zdawczo-odbiorczy prac.</w:t>
      </w:r>
    </w:p>
    <w:p w14:paraId="0074346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wszystkie niezbędne materiały i badania do wykonania pełnego zakresu opracowania zabezpiecza na własny koszt wykonawca.</w:t>
      </w:r>
    </w:p>
    <w:p w14:paraId="050A136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wykonawca musi dysponować sprzętem oraz oprogramowaniem umożliwiającym wykonanie zamówienia w technikach umożliwiających przekazanie Zamawiającemu projektu planu ogólnego wraz z załącznikiem, uzasadnieniem i pozostałymi wymaganym dokumentami w formatach PDF, JPG, </w:t>
      </w:r>
      <w:proofErr w:type="spellStart"/>
      <w:r>
        <w:rPr>
          <w:rFonts w:cstheme="minorHAnsi"/>
        </w:rPr>
        <w:t>Shapefile</w:t>
      </w:r>
      <w:proofErr w:type="spellEnd"/>
      <w:r>
        <w:rPr>
          <w:rFonts w:cstheme="minorHAnsi"/>
        </w:rPr>
        <w:t>, GML zgodnie z przepisami odrębnymi a także w wersji umożliwiającej publikację w Dzienniku Urzędowym,</w:t>
      </w:r>
    </w:p>
    <w:p w14:paraId="6E96352C"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wykonawca zobowiązuje się do opracowania przedmiotu umowy zgodnie z umową, zasadami współczesnej wiedzy urbanistycznej i obowiązującym prawem.</w:t>
      </w:r>
    </w:p>
    <w:p w14:paraId="1382C285" w14:textId="77777777" w:rsidR="000F0B14" w:rsidRDefault="000F0B14">
      <w:pPr>
        <w:suppressAutoHyphens w:val="0"/>
        <w:spacing w:line="276" w:lineRule="auto"/>
        <w:jc w:val="both"/>
        <w:rPr>
          <w:rFonts w:asciiTheme="minorHAnsi" w:hAnsiTheme="minorHAnsi" w:cstheme="minorHAnsi"/>
          <w:lang w:eastAsia="pl-PL"/>
        </w:rPr>
      </w:pPr>
    </w:p>
    <w:p w14:paraId="1A6D2157" w14:textId="77777777" w:rsidR="000F0B14" w:rsidRDefault="00D508BF">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lastRenderedPageBreak/>
        <w:t>§ 2</w:t>
      </w:r>
    </w:p>
    <w:p w14:paraId="67A4C2D9" w14:textId="77777777" w:rsidR="000F0B14" w:rsidRDefault="00D508BF">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Prawa autorskie</w:t>
      </w:r>
    </w:p>
    <w:p w14:paraId="36D3DA2C" w14:textId="77777777" w:rsidR="000F0B14" w:rsidRDefault="000F0B14">
      <w:pPr>
        <w:suppressAutoHyphens w:val="0"/>
        <w:spacing w:line="276" w:lineRule="auto"/>
        <w:jc w:val="both"/>
        <w:rPr>
          <w:rFonts w:asciiTheme="minorHAnsi" w:hAnsiTheme="minorHAnsi" w:cstheme="minorHAnsi"/>
          <w:lang w:eastAsia="pl-PL"/>
        </w:rPr>
      </w:pPr>
    </w:p>
    <w:p w14:paraId="78658D91"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oświadcza, że będzie posiadał wszelkie autorskie prawa majątkowe do całej dokumentacji planistycznej, która powstanie w związku i w wyniku wykonania niniejszej umowy, zarówno wykonanej bezpośrednio przez wykonawcę jak i przez osoby lub podmioty działające na jego zlecenie („prawa autorskie”).</w:t>
      </w:r>
    </w:p>
    <w:p w14:paraId="6AF4EDBB"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Prawa autorskie majątkowe do całej dokumentacji planistycznej, która powstanie w wyniku wykonania niniejszej umowy przechodzą na zamawiającego z chwilą podpisania protokołów odbioru i przekazania, o którym mowa w § 4 ust. 2 niniejszej umowy.</w:t>
      </w:r>
    </w:p>
    <w:p w14:paraId="51511B17"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Przejście praw autorskich o których mowa w ust. 2 obejmuje następujące pola eksploatacji:</w:t>
      </w:r>
    </w:p>
    <w:p w14:paraId="2F891A72" w14:textId="576CB8B2" w:rsidR="000F0B14" w:rsidRDefault="00D508BF">
      <w:pPr>
        <w:pStyle w:val="Akapitzlist"/>
        <w:numPr>
          <w:ilvl w:val="1"/>
          <w:numId w:val="11"/>
        </w:numPr>
        <w:suppressAutoHyphens w:val="0"/>
        <w:jc w:val="both"/>
        <w:rPr>
          <w:rFonts w:asciiTheme="minorHAnsi" w:hAnsiTheme="minorHAnsi" w:cstheme="minorHAnsi"/>
        </w:rPr>
      </w:pPr>
      <w:r>
        <w:rPr>
          <w:rFonts w:cstheme="minorHAnsi"/>
        </w:rPr>
        <w:t>zwielokrotnianie dowolną techniką i utrwalanie utworu, w tym techniką drukarską, reprograficzną, zapisu magnetycznego oraz techniką cyfrową w tym m.in. poprzez</w:t>
      </w:r>
      <w:r w:rsidR="00BF03F3">
        <w:rPr>
          <w:rFonts w:cstheme="minorHAnsi"/>
        </w:rPr>
        <w:t xml:space="preserve"> pendrive,</w:t>
      </w:r>
      <w:r>
        <w:rPr>
          <w:rFonts w:cstheme="minorHAnsi"/>
        </w:rPr>
        <w:t xml:space="preserve"> dyskietki, CD-</w:t>
      </w:r>
      <w:proofErr w:type="spellStart"/>
      <w:r>
        <w:rPr>
          <w:rFonts w:cstheme="minorHAnsi"/>
        </w:rPr>
        <w:t>romy</w:t>
      </w:r>
      <w:proofErr w:type="spellEnd"/>
      <w:r>
        <w:rPr>
          <w:rFonts w:cstheme="minorHAnsi"/>
        </w:rPr>
        <w:t>, DVD, poprzez druk oraz urządzenia elektroniczne (w tym tzw. papier elektroniczny),</w:t>
      </w:r>
    </w:p>
    <w:p w14:paraId="39C86021"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wprowadzanie do pamięci komputera,</w:t>
      </w:r>
    </w:p>
    <w:p w14:paraId="571CAE39"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 xml:space="preserve">prawo do wykorzystywania w każdy sposób i w każdej formie w </w:t>
      </w:r>
      <w:proofErr w:type="spellStart"/>
      <w:r>
        <w:rPr>
          <w:rFonts w:cstheme="minorHAnsi"/>
        </w:rPr>
        <w:t>internecie</w:t>
      </w:r>
      <w:proofErr w:type="spellEnd"/>
      <w:r>
        <w:rPr>
          <w:rFonts w:cstheme="minorHAnsi"/>
        </w:rPr>
        <w:t xml:space="preserve"> i w innej sieci komputerowej,</w:t>
      </w:r>
    </w:p>
    <w:p w14:paraId="0254B18E"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wystawianie i publikowanie dowolną techniką w celach niekomercyjnych,</w:t>
      </w:r>
    </w:p>
    <w:p w14:paraId="062C36D5"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Przeniesienie praw autorskich, o których mowa powyżej nie jest ograniczone ani czasowo ani terytorialnie tzn. odnosi się zarówno do terytorium Polski jak i do terytoriów wszystkich innych Państw.</w:t>
      </w:r>
    </w:p>
    <w:p w14:paraId="69403D3B"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6079E593"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Wynagrodzenie, o którym mowa w § 5, stanowi pełne i kompletne wynagrodzenie z tytułu przeniesienia praw autorskich do dokumentacji planistycznej dla Gminy Biały Dunajec.</w:t>
      </w:r>
    </w:p>
    <w:p w14:paraId="3F693190"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 przypadku wystąpienia przez jakąkolwiek osobę trzecią z jakimkolwiek roszczeniem w stosunku do zamawiającego z tytułu praw autorskich, wykonawca będzie zobowiązany do zwrotu wszelkich kosztów i strat poniesionych przez zamawiającego w związku z wystąpieniem takich roszczeń.</w:t>
      </w:r>
    </w:p>
    <w:p w14:paraId="419F3023"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zobowiązuje się do niewykorzystywania autorskich praw osobistych ze szkodą dla interesów zamawiającego lub w sposób utrudniający realizację dokumentacji planistycznej.</w:t>
      </w:r>
    </w:p>
    <w:p w14:paraId="13068BDB"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3</w:t>
      </w:r>
    </w:p>
    <w:p w14:paraId="7D2FFB9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Odbiór przedmiotu umowy</w:t>
      </w:r>
    </w:p>
    <w:p w14:paraId="34D2CD8E" w14:textId="77777777" w:rsidR="000F0B14" w:rsidRDefault="000F0B14">
      <w:pPr>
        <w:suppressAutoHyphens w:val="0"/>
        <w:jc w:val="both"/>
        <w:rPr>
          <w:rFonts w:asciiTheme="minorHAnsi" w:hAnsiTheme="minorHAnsi" w:cstheme="minorHAnsi"/>
        </w:rPr>
      </w:pPr>
    </w:p>
    <w:p w14:paraId="16249F60"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Zamawiający ma prawo kontrolować postępy wykonywanej pracy.</w:t>
      </w:r>
    </w:p>
    <w:p w14:paraId="1602D0BD"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Przekazanie i odbiór przedmiotu umowy nastąpi na podstawie protokołu zdawczo - odbiorczego podpisanego przez przedstawicieli zamawiającego i wykonawcy.</w:t>
      </w:r>
    </w:p>
    <w:p w14:paraId="050E923E"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Materiały i dokumentacja częściowa, których sporządzenie określa harmonogram prac mogą być przekazywane do zamawiającego za pośrednictwem poczty elektronicznej a następnie dostarczone do zamawiającego w wersji papierowej.</w:t>
      </w:r>
    </w:p>
    <w:p w14:paraId="1B0D151D"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lastRenderedPageBreak/>
        <w:t>Jeżeli zamawiający nie odbierze dokumentacji w terminie 7 dni od dnia zawiadomienia o jej zakończeniu, wykonawca ma prawo sporządzić jednostronny protokół, stanowiący podstawę rozliczeń.</w:t>
      </w:r>
    </w:p>
    <w:p w14:paraId="5FEFC30A"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Zamawiający oświadczy w terminie 14 dni od daty przekazania przedmiotu umowy czy go przyjmuje, czy też żąda określonych poprawek.</w:t>
      </w:r>
    </w:p>
    <w:p w14:paraId="0C1A37BE"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 ukończenie pracy, strony uważają odbiór poprawionego projektu planu ogólnego.</w:t>
      </w:r>
    </w:p>
    <w:p w14:paraId="64D93715"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W przypadku wystąpienia w przedmiocie umowy wad, zamawiający prześle wykonawcy reklamację. Wykonawca jest zobowiązany odpowiedzieć na nią w ciągu 14 dni.</w:t>
      </w:r>
    </w:p>
    <w:p w14:paraId="7C231045"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Brak odpowiedzi w umówionym terminie oznacza zgodę na reklamację.</w:t>
      </w:r>
    </w:p>
    <w:p w14:paraId="683419A1"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4</w:t>
      </w:r>
    </w:p>
    <w:p w14:paraId="31C82B5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Wynagrodzenie za wykonanie przedmiotu umowy</w:t>
      </w:r>
    </w:p>
    <w:p w14:paraId="6733EAD1" w14:textId="77777777" w:rsidR="000F0B14" w:rsidRDefault="000F0B14">
      <w:pPr>
        <w:suppressAutoHyphens w:val="0"/>
        <w:jc w:val="both"/>
        <w:rPr>
          <w:rFonts w:asciiTheme="minorHAnsi" w:hAnsiTheme="minorHAnsi" w:cstheme="minorHAnsi"/>
        </w:rPr>
      </w:pPr>
    </w:p>
    <w:p w14:paraId="4DC44CEF"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 wykonanie prac określonych w § 1 niniejszej umowy, strony ustalają wynagrodzenie na kwotę brutto: ………… zł (słownie brutto: ………..), w tym obowiązujący podatek VAT.</w:t>
      </w:r>
    </w:p>
    <w:p w14:paraId="7EC85412"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Zamawiający przewiduje płatność częściową wynagrodzenia w trzech częściach, tj.:</w:t>
      </w:r>
    </w:p>
    <w:p w14:paraId="664E4247"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płatność w 2025 r. w wysokości 30% wynagrodzenia brutto - po uzyskaniu wszystkich niezbędnych uzgodnień i opinii,</w:t>
      </w:r>
    </w:p>
    <w:p w14:paraId="635194DA"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 xml:space="preserve">płatność w 2025r. w wysokości 30% wynagrodzenia brutto - po </w:t>
      </w:r>
      <w:proofErr w:type="spellStart"/>
      <w:r>
        <w:rPr>
          <w:rFonts w:cstheme="minorHAnsi"/>
        </w:rPr>
        <w:t>po</w:t>
      </w:r>
      <w:proofErr w:type="spellEnd"/>
      <w:r>
        <w:rPr>
          <w:rFonts w:cstheme="minorHAnsi"/>
        </w:rPr>
        <w:t xml:space="preserve"> przekazaniu gotowego projektu planu ogólnego do zatwierdzenia na sesji Rady Gminy Biały Dunajec</w:t>
      </w:r>
    </w:p>
    <w:p w14:paraId="4BC86116"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płatność w 2025 r. w wysokości pozostałych 40% wynagrodzenia brutto - po opublikowaniu Planu Ogólnego Gminy Biały Dunajec w Dzienniku Urzędowym Województwa Małopolskiego,</w:t>
      </w:r>
    </w:p>
    <w:p w14:paraId="6141666D" w14:textId="77777777" w:rsidR="000F0B14" w:rsidRDefault="00D508BF">
      <w:pPr>
        <w:suppressAutoHyphens w:val="0"/>
        <w:jc w:val="both"/>
        <w:rPr>
          <w:rFonts w:asciiTheme="minorHAnsi" w:hAnsiTheme="minorHAnsi" w:cstheme="minorHAnsi"/>
        </w:rPr>
      </w:pPr>
      <w:r>
        <w:rPr>
          <w:rFonts w:asciiTheme="minorHAnsi" w:hAnsiTheme="minorHAnsi" w:cstheme="minorHAnsi"/>
        </w:rPr>
        <w:t>Rozliczenie będzie możliwe tylko po dokonaniu protokolarnego odbioru etapu.</w:t>
      </w:r>
    </w:p>
    <w:p w14:paraId="250350D8" w14:textId="77777777" w:rsidR="000F0B14" w:rsidRDefault="00D508BF">
      <w:pPr>
        <w:suppressAutoHyphens w:val="0"/>
        <w:jc w:val="both"/>
        <w:rPr>
          <w:rFonts w:asciiTheme="minorHAnsi" w:hAnsiTheme="minorHAnsi" w:cstheme="minorHAnsi"/>
        </w:rPr>
      </w:pPr>
      <w:r>
        <w:rPr>
          <w:rFonts w:asciiTheme="minorHAnsi" w:hAnsiTheme="minorHAnsi" w:cstheme="minorHAnsi"/>
        </w:rPr>
        <w:t>Pierwsza faktura częściowa nie może być wystawiona wcześniej niż w styczniu 2025 roku.</w:t>
      </w:r>
    </w:p>
    <w:p w14:paraId="0B4141DE" w14:textId="77777777" w:rsidR="000F0B14" w:rsidRDefault="000F0B14">
      <w:pPr>
        <w:suppressAutoHyphens w:val="0"/>
        <w:jc w:val="both"/>
        <w:rPr>
          <w:rFonts w:asciiTheme="minorHAnsi" w:hAnsiTheme="minorHAnsi" w:cstheme="minorHAnsi"/>
        </w:rPr>
      </w:pPr>
    </w:p>
    <w:p w14:paraId="61889B7E"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będzie wypłacone przelewem na konto Wykonawcy, na podstawie faktur częściowych w terminie 30 dni licząc od daty odbioru i doręczenia faktury. Faktury będą wystawione na Gminę Biały Dunajec ul. Jana Pawła II 312, 34-425 Biały Dunajec, NIP 736 17 17 680</w:t>
      </w:r>
    </w:p>
    <w:p w14:paraId="50C2134E"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Podstawę wystawienia faktur stanowią protokoły zdawczo - odbiorcze podpisane bez uwag przez obie strony umowy.</w:t>
      </w:r>
    </w:p>
    <w:p w14:paraId="406B6BB5"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Faktury za wykonanie prac projektowych i pełnienie czynności nadzoru autorskiego winny być wystawione na Gminę Biały Dunajec ul. Jana Pawła II 312, 34-425 Biały Dunajec, NIP 736 17 17 680</w:t>
      </w:r>
      <w:r>
        <w:t xml:space="preserve"> </w:t>
      </w:r>
      <w:r>
        <w:rPr>
          <w:rFonts w:cstheme="minorHAnsi"/>
        </w:rPr>
        <w:t>, nie później niż 7 dni od daty podpisania protokołu zdawczo-odbiorczego.</w:t>
      </w:r>
    </w:p>
    <w:p w14:paraId="740FC675"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Zamawiający zobowiązuje się uregulować faktury wykonawcy w terminie 30 dni od daty ich doręczenia. Za termin realizacji faktury uznaje się dzień, w którym zamawiający polecił bankowi dokonanie przelewu na rachunek wykonawcy.</w:t>
      </w:r>
    </w:p>
    <w:p w14:paraId="1C3D7031"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 przypadku stwierdzenia wad w wykonanym przedmiocie zamówienia termin płatności faktur liczy się od dnia dostarczenia do siedziby zamawiającego opracowania wolnego od wad.</w:t>
      </w:r>
    </w:p>
    <w:p w14:paraId="7C05BAAC"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Wykonawcy obejmuje należyte wykonanie przedmiotu umowy określonego w §1, w tym za przeniesienie autorskich praw majątkowych w zakresie opisanym w projekcie umowy oraz  przeniesienie na Zamawiającego własności dzieł składających się na przedmiot zamówienia, ustala się, w formie wynagrodzenia ryczałtowego brutto (wraz z należnym podatkiem od towarów i usług VAT).</w:t>
      </w:r>
    </w:p>
    <w:p w14:paraId="02D76581"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Wykonawca oświadcza, że wycenił wszystkie elementy niezbędne do prawidłowego wykonania umowy. W związku z tym wyklucza się jakiekolwiek roszczenia Wykonawcy związane z nieprawi</w:t>
      </w:r>
      <w:r>
        <w:rPr>
          <w:rFonts w:cstheme="minorHAnsi"/>
        </w:rPr>
        <w:lastRenderedPageBreak/>
        <w:t>dłowym skalkulowaniem ceny lub pominięciem pewnych elementów niezbędnych do prawidłowego wykonania umowy.</w:t>
      </w:r>
    </w:p>
    <w:p w14:paraId="1C5DB3A6"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przysługuje za wykonanie przedmiotu umowy lub jego części w sposób wolny od wad, w ustalonych terminach, zgodnie z postanowieniami umowy, obowiązującymi przepisami prawa, zasadami współczesnej wiedzy technicznej.</w:t>
      </w:r>
    </w:p>
    <w:p w14:paraId="51C19A1C"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Cena jest ceną ryczałtową, obejmującą wszystkie koszty poniesione przez Wykonawcę i nie ulegnie zmianie nawet w przypadku poniesienia przez Wykonawcę kosztów wykonania zamówienia, których przedmiotu i wysokości nie można było przewidzieć w chwili składania oferty.</w:t>
      </w:r>
    </w:p>
    <w:p w14:paraId="0B41F480"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Kwota za wykonanie przedmiotu umowy  płatna będzie w trzech częściach, tj.:</w:t>
      </w:r>
    </w:p>
    <w:p w14:paraId="7C4D7B2F"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w wysokości 30% wynagrodzenia brutto - po uzyskaniu wszystkich niezbędnych uzgodnień i opinii</w:t>
      </w:r>
    </w:p>
    <w:p w14:paraId="437BAC1D"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 xml:space="preserve">w wysokości 30% wynagrodzenia brutto - po </w:t>
      </w:r>
      <w:proofErr w:type="spellStart"/>
      <w:r>
        <w:rPr>
          <w:rFonts w:cstheme="minorHAnsi"/>
        </w:rPr>
        <w:t>po</w:t>
      </w:r>
      <w:proofErr w:type="spellEnd"/>
      <w:r>
        <w:rPr>
          <w:rFonts w:cstheme="minorHAnsi"/>
        </w:rPr>
        <w:t xml:space="preserve"> przekazaniu gotowego projektu planu ogólnego do zatwierdzenia na sesji Rady Gminy Biały Dunajec</w:t>
      </w:r>
    </w:p>
    <w:p w14:paraId="7A86C00E"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w wysokości pozostałych 40% wynagrodzenia brutto - po opublikowaniu Planu Ogólnego Gminy Biały Dunajec w Dzienniku Urzędowym Województwa Małopolskiego</w:t>
      </w:r>
    </w:p>
    <w:p w14:paraId="1E82CC07"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Przelew (cesja) wierzytelności Wykonawcy wobec Zamawiającego z tytułu zapłaty ceny wymaga zgody Zamawiającego wyrażonej  na piśmie pod rygorem nieważności.</w:t>
      </w:r>
    </w:p>
    <w:p w14:paraId="1AD9F499"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Rozliczenie będzie możliwe tylko po dokonaniu protokolarnego odbioru danego etapu.</w:t>
      </w:r>
    </w:p>
    <w:p w14:paraId="36895312"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5</w:t>
      </w:r>
    </w:p>
    <w:p w14:paraId="4D44A9F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Kary umowne i roszczenia odszkodowawcze</w:t>
      </w:r>
    </w:p>
    <w:p w14:paraId="5E383234" w14:textId="77777777" w:rsidR="000F0B14" w:rsidRDefault="000F0B14">
      <w:pPr>
        <w:suppressAutoHyphens w:val="0"/>
        <w:jc w:val="both"/>
        <w:rPr>
          <w:rFonts w:asciiTheme="minorHAnsi" w:hAnsiTheme="minorHAnsi" w:cstheme="minorHAnsi"/>
        </w:rPr>
      </w:pPr>
    </w:p>
    <w:p w14:paraId="2CEAE2D0"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Wykonawca zapłaci Zamawiającemu karę umowną:</w:t>
      </w:r>
    </w:p>
    <w:p w14:paraId="4A0C0AF2"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zwłokę w wykonaniu jakiegokolwiek obowiązku Wykonawcy, dla którego w umowie określono termin wykonania – w wysokości 0,1% wynagrodzenia brutto wskazanego w §7 ust. 1 za każdy dzień opóźnienia;</w:t>
      </w:r>
    </w:p>
    <w:p w14:paraId="4B0CC765" w14:textId="77777777" w:rsidR="000F0B14" w:rsidRPr="007972E8" w:rsidRDefault="00D508BF">
      <w:pPr>
        <w:pStyle w:val="Akapitzlist"/>
        <w:numPr>
          <w:ilvl w:val="1"/>
          <w:numId w:val="16"/>
        </w:numPr>
        <w:suppressAutoHyphens w:val="0"/>
        <w:jc w:val="both"/>
        <w:rPr>
          <w:rFonts w:asciiTheme="minorHAnsi" w:hAnsiTheme="minorHAnsi" w:cstheme="minorHAnsi"/>
        </w:rPr>
      </w:pPr>
      <w:r>
        <w:rPr>
          <w:rFonts w:cstheme="minorHAnsi"/>
        </w:rPr>
        <w:t>za zwłokę w usunięciu usterek i wad przedmiotu zamówienia lub jego części w okresie udzielonej gwarancji - w wysokości 0,1% wynagrodzenia brutto wskazanego w §7 ust. 1 za każdy dzień zwłoki, licząc od ustalonego przez strony terminu na wprowadzenie uwag oraz usunięcie usterek i wad;</w:t>
      </w:r>
    </w:p>
    <w:p w14:paraId="444A5398" w14:textId="6146D23F" w:rsidR="000F0B14" w:rsidRPr="007972E8" w:rsidRDefault="007972E8" w:rsidP="007972E8">
      <w:pPr>
        <w:pStyle w:val="Akapitzlist"/>
        <w:numPr>
          <w:ilvl w:val="1"/>
          <w:numId w:val="16"/>
        </w:numPr>
        <w:suppressAutoHyphens w:val="0"/>
        <w:jc w:val="both"/>
        <w:rPr>
          <w:rFonts w:asciiTheme="minorHAnsi" w:hAnsiTheme="minorHAnsi" w:cstheme="minorHAnsi"/>
        </w:rPr>
      </w:pPr>
      <w:r w:rsidRPr="007972E8">
        <w:rPr>
          <w:rFonts w:asciiTheme="minorHAnsi" w:hAnsiTheme="minorHAnsi" w:cstheme="minorHAnsi"/>
        </w:rPr>
        <w:t>za niewykonanie  obowiązku wynikającego z Umowy, w tym również tego, o którym mowa w ust. 1.1, obok kary przewidzianej kary za zwłokę  -  w wysokości 5.000 zł za każde naruszenie</w:t>
      </w:r>
      <w:r>
        <w:rPr>
          <w:rFonts w:asciiTheme="minorHAnsi" w:hAnsiTheme="minorHAnsi" w:cstheme="minorHAnsi"/>
        </w:rPr>
        <w:t>;</w:t>
      </w:r>
    </w:p>
    <w:p w14:paraId="7275C941"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odstąpienie Zamawiającego od umowy z przyczyn, za które ponosi odpowiedzialność Wykonawca, w wysokości 20% wynagrodzenia brutto za tę część przedmiotu zamówienia, od której opracowania Zamawiający odstąpił;</w:t>
      </w:r>
    </w:p>
    <w:p w14:paraId="2BB6B70E"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Zamawiający zapłaci Wykonawcy karę umowną:</w:t>
      </w:r>
    </w:p>
    <w:p w14:paraId="1B99520E"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zwłokę w wykonaniu jakiegokolwiek obowiązku Zamawiającego, dla którego w umowie zakreślono termin wykonania – w wysokości 0,1% wynagrodzenia brutto wskazanego w § 7 ust.1 za każdy dzień opóźnienia;</w:t>
      </w:r>
    </w:p>
    <w:p w14:paraId="63ED9EE0"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 xml:space="preserve">za odstąpienie od umowy z przyczyn zawinionych przez Zamawiającego w wysokości 20 % wynagrodzenia brutto za tę część przedmiotu zamówienia, od której odstąpił Wykonawca, za wyjątkiem sytuacji określonych w art. 145 ustawy </w:t>
      </w:r>
      <w:proofErr w:type="spellStart"/>
      <w:r>
        <w:rPr>
          <w:rFonts w:cstheme="minorHAnsi"/>
        </w:rPr>
        <w:t>Pzp</w:t>
      </w:r>
      <w:proofErr w:type="spellEnd"/>
      <w:r>
        <w:rPr>
          <w:rFonts w:cstheme="minorHAnsi"/>
        </w:rPr>
        <w:t>, dla których znajdą zastosowanie odpowiednie przepisy Ustawy.</w:t>
      </w:r>
    </w:p>
    <w:p w14:paraId="2DF4F5A1"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Wykonawca zapłaci każdorazowo karę umowną w wysokości 5 000,00 PLN za:</w:t>
      </w:r>
    </w:p>
    <w:p w14:paraId="297FFDCD"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brak zapłaty lub nieterminową zapłatę Podwykonawcy;</w:t>
      </w:r>
    </w:p>
    <w:p w14:paraId="4F2B0D74"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Zamawiający ma prawo sumowania kar umownych i obciążenia Wykonawcy w ich łącznym wymiarze do wysokości 30% wynagrodzenia.</w:t>
      </w:r>
    </w:p>
    <w:p w14:paraId="41AFF1AF"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lastRenderedPageBreak/>
        <w:t>Zamawiający może potrącić należną mu od Wykonawcy karę umowną z wierzytelności Wykonawcy wobec Zamawiającego wynikającą z niniejszej umowy bez wzywania Wykonawcy do zapłaty kary umownej i wyznaczenia terminu jej zapłaty.</w:t>
      </w:r>
    </w:p>
    <w:p w14:paraId="15D7988C"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Jeżeli kara umowna nie pokrywa poniesionej szkody strony mogą dochodzić odszkodowania uzupełniającego na zasadach ogólnych Kodeksu cywilnego.</w:t>
      </w:r>
    </w:p>
    <w:p w14:paraId="0B0401C3"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33C45395"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Złożenie oferty jest jednoznaczne z akceptacją przez wykonawcę projektowanych    postanowień umowy.</w:t>
      </w:r>
    </w:p>
    <w:p w14:paraId="0DC74862"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6</w:t>
      </w:r>
    </w:p>
    <w:p w14:paraId="3130957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Gwarancja</w:t>
      </w:r>
    </w:p>
    <w:p w14:paraId="2FE3DDF6" w14:textId="77777777" w:rsidR="000F0B14" w:rsidRDefault="000F0B14">
      <w:pPr>
        <w:suppressAutoHyphens w:val="0"/>
        <w:jc w:val="center"/>
        <w:rPr>
          <w:rFonts w:asciiTheme="minorHAnsi" w:hAnsiTheme="minorHAnsi" w:cstheme="minorHAnsi"/>
        </w:rPr>
      </w:pPr>
    </w:p>
    <w:p w14:paraId="53C70261" w14:textId="77777777" w:rsidR="000F0B14" w:rsidRDefault="00D508BF">
      <w:pPr>
        <w:pStyle w:val="Akapitzlist"/>
        <w:numPr>
          <w:ilvl w:val="0"/>
          <w:numId w:val="17"/>
        </w:numPr>
        <w:suppressAutoHyphens w:val="0"/>
        <w:jc w:val="both"/>
        <w:rPr>
          <w:rFonts w:asciiTheme="minorHAnsi" w:hAnsiTheme="minorHAnsi" w:cstheme="minorHAnsi"/>
        </w:rPr>
      </w:pPr>
      <w:r>
        <w:rPr>
          <w:rFonts w:cstheme="minorHAnsi"/>
        </w:rPr>
        <w:t>Wykonawca udziela zamawiającemu gwarancji jakości na przedmiot umowy na okres 12 miesięcy. Dokumentem gwarancyjnym jest oświadczenie wykonawcy złożone po pozytywnej ocenie przez Wojewodę Małopolskiego zgodności z przepisami prawa planu ogólnego. Okres gwarancji biegnie od dnia doręczenia przez wykonawcę w/w oświadczenia zamawiającemu.</w:t>
      </w:r>
    </w:p>
    <w:p w14:paraId="14B31F2E" w14:textId="77777777" w:rsidR="000F0B14" w:rsidRDefault="00D508BF">
      <w:pPr>
        <w:pStyle w:val="Akapitzlist"/>
        <w:numPr>
          <w:ilvl w:val="0"/>
          <w:numId w:val="17"/>
        </w:numPr>
        <w:suppressAutoHyphens w:val="0"/>
        <w:jc w:val="both"/>
        <w:rPr>
          <w:rFonts w:asciiTheme="minorHAnsi" w:hAnsiTheme="minorHAnsi" w:cstheme="minorHAnsi"/>
        </w:rPr>
      </w:pPr>
      <w:r>
        <w:rPr>
          <w:rFonts w:cstheme="minorHAnsi"/>
        </w:rPr>
        <w:t>W ramach gwarancji jakości Wykonawca zobowiązuje się nieodpłatnie usuwać wszelkie wady dokumentacji stanowiącej przedmiot umowy, ujawnione w okresie gwarancji, w terminie niezbędnym do usunięcia zgłoszonej wady bez zbędnej zwłoki.</w:t>
      </w:r>
    </w:p>
    <w:p w14:paraId="36BFD651"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7</w:t>
      </w:r>
    </w:p>
    <w:p w14:paraId="788DBA83"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Podwykonawstwo</w:t>
      </w:r>
    </w:p>
    <w:p w14:paraId="703932AA" w14:textId="77777777" w:rsidR="000F0B14" w:rsidRDefault="000F0B14">
      <w:pPr>
        <w:suppressAutoHyphens w:val="0"/>
        <w:jc w:val="center"/>
        <w:rPr>
          <w:rFonts w:asciiTheme="minorHAnsi" w:hAnsiTheme="minorHAnsi" w:cstheme="minorHAnsi"/>
        </w:rPr>
      </w:pPr>
    </w:p>
    <w:p w14:paraId="5D59A65B" w14:textId="363742A6" w:rsidR="000F0B14" w:rsidRDefault="00D508BF">
      <w:pPr>
        <w:pStyle w:val="Akapitzlist"/>
        <w:numPr>
          <w:ilvl w:val="0"/>
          <w:numId w:val="18"/>
        </w:numPr>
        <w:suppressAutoHyphens w:val="0"/>
        <w:jc w:val="both"/>
        <w:rPr>
          <w:rFonts w:asciiTheme="minorHAnsi" w:hAnsiTheme="minorHAnsi" w:cstheme="minorHAnsi"/>
        </w:rPr>
      </w:pPr>
      <w:r>
        <w:rPr>
          <w:rFonts w:cstheme="minorHAnsi"/>
        </w:rPr>
        <w:t>Dokumentacja</w:t>
      </w:r>
      <w:r w:rsidR="00341B07">
        <w:rPr>
          <w:rFonts w:cstheme="minorHAnsi"/>
        </w:rPr>
        <w:t xml:space="preserve"> będąca przedmiotem </w:t>
      </w:r>
      <w:r w:rsidR="00B13F50" w:rsidRPr="00B13F50">
        <w:rPr>
          <w:rFonts w:cstheme="minorHAnsi"/>
        </w:rPr>
        <w:t>umowy  przygotowana będzie przez wykwalifikowanych projektantów,</w:t>
      </w:r>
      <w:r w:rsidR="00B13F50">
        <w:rPr>
          <w:rFonts w:cstheme="minorHAnsi"/>
        </w:rPr>
        <w:t xml:space="preserve"> </w:t>
      </w:r>
      <w:r>
        <w:rPr>
          <w:rFonts w:cstheme="minorHAnsi"/>
        </w:rPr>
        <w:t>spełniających kryteria podane w dokumentacji przetargowej.</w:t>
      </w:r>
    </w:p>
    <w:p w14:paraId="534FE1FA" w14:textId="18561264" w:rsidR="000F0B14" w:rsidRDefault="00D508BF">
      <w:pPr>
        <w:pStyle w:val="Akapitzlist"/>
        <w:numPr>
          <w:ilvl w:val="0"/>
          <w:numId w:val="18"/>
        </w:numPr>
        <w:suppressAutoHyphens w:val="0"/>
        <w:jc w:val="both"/>
        <w:rPr>
          <w:rFonts w:asciiTheme="minorHAnsi" w:hAnsiTheme="minorHAnsi" w:cstheme="minorHAnsi"/>
        </w:rPr>
      </w:pPr>
      <w:r>
        <w:rPr>
          <w:rFonts w:cstheme="minorHAnsi"/>
        </w:rPr>
        <w:t>Wykonawca zapewnia, że on sam lu</w:t>
      </w:r>
      <w:r w:rsidR="00B13F50">
        <w:rPr>
          <w:rFonts w:cstheme="minorHAnsi"/>
        </w:rPr>
        <w:t xml:space="preserve">b projektanci, </w:t>
      </w:r>
      <w:r>
        <w:rPr>
          <w:rFonts w:cstheme="minorHAnsi"/>
        </w:rPr>
        <w:t>którzy działają w jego imieniu mają doświadczenie i zdolności, konieczne do wykonania</w:t>
      </w:r>
      <w:r w:rsidR="00B13F50">
        <w:rPr>
          <w:rFonts w:cstheme="minorHAnsi"/>
        </w:rPr>
        <w:t xml:space="preserve"> dokumentacji, niezbędne uprawnienia projektowe wymagane przepisami prawa polskiego.</w:t>
      </w:r>
    </w:p>
    <w:p w14:paraId="3A9D0365" w14:textId="77777777"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zmiany na stanowisku projektanta Zamawiający zostanie powiadomiony o planowanej zmianie pisemnie nie później niż w terminie 7 dni przed planowaną zmianą.</w:t>
      </w:r>
    </w:p>
    <w:p w14:paraId="34980FC9" w14:textId="05ECF619" w:rsidR="000F0B14" w:rsidRDefault="00D508BF">
      <w:pPr>
        <w:pStyle w:val="Akapitzlist"/>
        <w:numPr>
          <w:ilvl w:val="0"/>
          <w:numId w:val="18"/>
        </w:numPr>
        <w:suppressAutoHyphens w:val="0"/>
        <w:jc w:val="both"/>
        <w:rPr>
          <w:rFonts w:asciiTheme="minorHAnsi" w:hAnsiTheme="minorHAnsi" w:cstheme="minorHAnsi"/>
        </w:rPr>
      </w:pPr>
      <w:r>
        <w:rPr>
          <w:rFonts w:cstheme="minorHAnsi"/>
        </w:rPr>
        <w:t>Na zmianę na stanowisku</w:t>
      </w:r>
      <w:r w:rsidR="00B13F50">
        <w:rPr>
          <w:rFonts w:cstheme="minorHAnsi"/>
        </w:rPr>
        <w:t xml:space="preserve"> projektanta</w:t>
      </w:r>
      <w:r>
        <w:rPr>
          <w:rFonts w:cstheme="minorHAnsi"/>
        </w:rPr>
        <w:t xml:space="preserve"> Wykonawca musi uzyskać zgodę Zamawiającego wyrażoną na piśmie pod rygorem nieważności.</w:t>
      </w:r>
    </w:p>
    <w:p w14:paraId="48A2608B" w14:textId="08421CB7" w:rsidR="000F0B14" w:rsidRDefault="00D508BF">
      <w:pPr>
        <w:pStyle w:val="Akapitzlist"/>
        <w:numPr>
          <w:ilvl w:val="0"/>
          <w:numId w:val="18"/>
        </w:numPr>
        <w:suppressAutoHyphens w:val="0"/>
        <w:jc w:val="both"/>
        <w:rPr>
          <w:rFonts w:asciiTheme="minorHAnsi" w:hAnsiTheme="minorHAnsi" w:cstheme="minorHAnsi"/>
        </w:rPr>
      </w:pPr>
      <w:r>
        <w:rPr>
          <w:rFonts w:cstheme="minorHAnsi"/>
        </w:rPr>
        <w:t>Zamawiającemu przysługuje prawo żądania zmiany</w:t>
      </w:r>
      <w:r w:rsidR="00B13F50">
        <w:rPr>
          <w:rFonts w:cstheme="minorHAnsi"/>
        </w:rPr>
        <w:t xml:space="preserve"> projektanta</w:t>
      </w:r>
      <w:r>
        <w:rPr>
          <w:rFonts w:cstheme="minorHAnsi"/>
        </w:rPr>
        <w:t xml:space="preserve"> w przypadku, gdy nie będzie on właściwie wypełniał swoich obowiązków.</w:t>
      </w:r>
    </w:p>
    <w:p w14:paraId="185E9C20" w14:textId="24FAECC3"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wpłynięcia żądania, o którym mowa w ust. 5, lub braku zgody, o której mowa w ust. 4 Wykonawca w ciągu 7 dni jest zobowiązany przedstawić nowego</w:t>
      </w:r>
      <w:r w:rsidR="00B13F50">
        <w:rPr>
          <w:rFonts w:cstheme="minorHAnsi"/>
        </w:rPr>
        <w:t xml:space="preserve"> projektanta.</w:t>
      </w:r>
    </w:p>
    <w:p w14:paraId="0098331F" w14:textId="5EEB1578" w:rsidR="000F0B14" w:rsidRDefault="00D508BF">
      <w:pPr>
        <w:pStyle w:val="Akapitzlist"/>
        <w:numPr>
          <w:ilvl w:val="0"/>
          <w:numId w:val="18"/>
        </w:numPr>
        <w:suppressAutoHyphens w:val="0"/>
        <w:jc w:val="both"/>
        <w:rPr>
          <w:rFonts w:asciiTheme="minorHAnsi" w:hAnsiTheme="minorHAnsi" w:cstheme="minorHAnsi"/>
        </w:rPr>
      </w:pPr>
      <w:r>
        <w:rPr>
          <w:rFonts w:cstheme="minorHAnsi"/>
        </w:rPr>
        <w:t>Procedura związana ze zmianą na stanowisku</w:t>
      </w:r>
      <w:r w:rsidR="00B13F50">
        <w:rPr>
          <w:rFonts w:cstheme="minorHAnsi"/>
        </w:rPr>
        <w:t xml:space="preserve"> projektanta </w:t>
      </w:r>
      <w:r>
        <w:rPr>
          <w:rFonts w:cstheme="minorHAnsi"/>
        </w:rPr>
        <w:t>nie stanowi przesłanki do zmiany terminu realizacji przedmiotu umowy.</w:t>
      </w:r>
    </w:p>
    <w:p w14:paraId="69EDE847" w14:textId="724A869A" w:rsidR="000F0B14" w:rsidRDefault="00D508BF">
      <w:pPr>
        <w:pStyle w:val="Akapitzlist"/>
        <w:numPr>
          <w:ilvl w:val="0"/>
          <w:numId w:val="18"/>
        </w:numPr>
        <w:suppressAutoHyphens w:val="0"/>
        <w:jc w:val="both"/>
        <w:rPr>
          <w:rFonts w:asciiTheme="minorHAnsi" w:hAnsiTheme="minorHAnsi" w:cstheme="minorHAnsi"/>
        </w:rPr>
      </w:pPr>
      <w:r>
        <w:rPr>
          <w:rFonts w:cstheme="minorHAnsi"/>
        </w:rPr>
        <w:t>Wykonawca zobowiązuje się, że</w:t>
      </w:r>
      <w:r w:rsidR="00B13F50">
        <w:rPr>
          <w:rFonts w:cstheme="minorHAnsi"/>
        </w:rPr>
        <w:t xml:space="preserve"> projektanci </w:t>
      </w:r>
      <w:r>
        <w:rPr>
          <w:rFonts w:cstheme="minorHAnsi"/>
        </w:rPr>
        <w:t>będą do dyspozycji, aby uczestniczyć w dyskusjach z Zamawiającym i w organizowanych naradach we wszystkich uzasadnionych momentach.</w:t>
      </w:r>
    </w:p>
    <w:p w14:paraId="5A25F444" w14:textId="3A5FDAC4" w:rsidR="000F0B14" w:rsidRDefault="00D508BF">
      <w:pPr>
        <w:pStyle w:val="Akapitzlist"/>
        <w:numPr>
          <w:ilvl w:val="0"/>
          <w:numId w:val="18"/>
        </w:numPr>
        <w:suppressAutoHyphens w:val="0"/>
        <w:jc w:val="both"/>
        <w:rPr>
          <w:rFonts w:asciiTheme="minorHAnsi" w:hAnsiTheme="minorHAnsi" w:cstheme="minorHAnsi"/>
        </w:rPr>
      </w:pPr>
      <w:r>
        <w:rPr>
          <w:rFonts w:cstheme="minorHAnsi"/>
        </w:rPr>
        <w:t xml:space="preserve">Wykonawca zobowiązuje się wykonać przedmiot umowy z należytą starannością, z zachowaniem terminów wykonania zamówienia określonych w umowie oraz z uwzględnieniem uwarunkowań inwestycji wskazanych w opisie przedmiotu zamówienia, zgodnie z zasadami wiedzy technicznej, obowiązującymi dyrektywami unijnymi, polskimi normami oraz przepisami prawa, w </w:t>
      </w:r>
      <w:r>
        <w:rPr>
          <w:rFonts w:cstheme="minorHAnsi"/>
        </w:rPr>
        <w:lastRenderedPageBreak/>
        <w:t>szczególności z PZP</w:t>
      </w:r>
      <w:r w:rsidR="00341B07">
        <w:rPr>
          <w:rFonts w:cstheme="minorHAnsi"/>
        </w:rPr>
        <w:t xml:space="preserve"> oraz </w:t>
      </w:r>
      <w:r w:rsidR="00341B07" w:rsidRPr="00341B07">
        <w:rPr>
          <w:rFonts w:cstheme="minorHAnsi"/>
        </w:rPr>
        <w:t>Ustawy z dnia 27 marca 2003 r. o planowaniu i zagospodarowaniu przestrzennym wraz z rozporządzeniami wykonawczymi</w:t>
      </w:r>
      <w:r w:rsidR="00341B07">
        <w:rPr>
          <w:rFonts w:cstheme="minorHAnsi"/>
        </w:rPr>
        <w:t>.</w:t>
      </w:r>
    </w:p>
    <w:p w14:paraId="7D18C59E" w14:textId="77777777"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gdy Wykonawca będzie realizował przedmiot niniejszej umowy w sposób sprzeczny ust. 1 powyżej, Zamawiający ma prawo:</w:t>
      </w:r>
    </w:p>
    <w:p w14:paraId="3A623456"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odstąpić od umowy w całości lub w części, odstąpienie to będzie miało skutki odstąpienia z wyłącznej winy Wykonawcy;</w:t>
      </w:r>
    </w:p>
    <w:p w14:paraId="647E9D7C"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powierzyć poprawienie lub dokończenie przedmiotu umowy innym podmiotom na koszt i niebezpieczeństwo Wykonawcy;</w:t>
      </w:r>
    </w:p>
    <w:p w14:paraId="686C7A82"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potrącić z wynagrodzenia Wykonawcy należności z tytułu kar umownych.</w:t>
      </w:r>
    </w:p>
    <w:p w14:paraId="24A4AC9D"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8</w:t>
      </w:r>
    </w:p>
    <w:p w14:paraId="5C7EBF47"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Odstąpienie od umowy</w:t>
      </w:r>
    </w:p>
    <w:p w14:paraId="057CE222" w14:textId="77777777" w:rsidR="000F0B14" w:rsidRDefault="000F0B14">
      <w:pPr>
        <w:suppressAutoHyphens w:val="0"/>
        <w:jc w:val="center"/>
        <w:rPr>
          <w:rFonts w:asciiTheme="minorHAnsi" w:hAnsiTheme="minorHAnsi" w:cstheme="minorHAnsi"/>
        </w:rPr>
      </w:pPr>
    </w:p>
    <w:p w14:paraId="22FBF5F0"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Oprócz wypadków wymienionych w kodeksie cywilnym, zamawiającemu przysługuje prawo odstąpienia od umowy, do końcowego terminu jej realizacji, w następujących sytuacjach:</w:t>
      </w:r>
    </w:p>
    <w:p w14:paraId="3716CBE2"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09872D3"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zachodzą przesłanki do zgłoszenia upadłości lub likwidacji wykonawcy,</w:t>
      </w:r>
    </w:p>
    <w:p w14:paraId="7379B455"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zostanie wydany nakaz zajęcia majątku wykonawcy w zakresie, który uniemożliwia wykonanie przez wykonawcę przedmiotu umowy,</w:t>
      </w:r>
    </w:p>
    <w:p w14:paraId="1F081D1D"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nie rozpoczął realizacji usługi oraz nie kontynuuje ich pomimo wezwania zamawiającego złożonego na piśmie i wyznaczającego termin podjęcia robót,</w:t>
      </w:r>
    </w:p>
    <w:p w14:paraId="1551A6B2"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przerwał realizację usługi bez uzasadnienia i przerwa ta trwa dłużej niż jeden tydzień,</w:t>
      </w:r>
    </w:p>
    <w:p w14:paraId="7874C73D"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W przypadku odstąpienia od umowy zamawiającego i wykonawcę obciążają następujące obowiązki:</w:t>
      </w:r>
    </w:p>
    <w:p w14:paraId="330C616D"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 terminie do 7 dnia od daty odstąpienia od umowy wykonawca przy udziale zamawiającego sporządzi szczegółowy protokół inwentaryzacji usługi w toku według stanu na dzień odstąpienia,</w:t>
      </w:r>
    </w:p>
    <w:p w14:paraId="7D026C95"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zabezpieczy na koszt tej strony, która ponosi odpowiedzialność za odstąpienie od umowy przerwanie realizacji usługi w zakresie obustronnie uzgodnionym,</w:t>
      </w:r>
    </w:p>
    <w:p w14:paraId="610C9619"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zgłosi zamawiającemu gotowość do odbioru usług przerwanych.</w:t>
      </w:r>
    </w:p>
    <w:p w14:paraId="3AE73498"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Zamawiający w razie odstąpienia od umowy z przyczyn, za które wykonawca nie odpowiada obowiązany jest do:</w:t>
      </w:r>
    </w:p>
    <w:p w14:paraId="52D97A31"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dokonania odbioru usług przerwanych,</w:t>
      </w:r>
    </w:p>
    <w:p w14:paraId="7C3194DF"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rozliczenia się z wykonawcą z tytułu nierozliczonych w inny sposób kosztów usługi.</w:t>
      </w:r>
    </w:p>
    <w:p w14:paraId="15291E82"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Odstąpienie od umowy powinno nastąpić w formie pisemnej i powinno zawierać uzasadnienie. Odstąpienie z przyczyn, o których mowa w ust. 1 pkt 2-5 może nastąpić w terminie miesiąca od powzięcia przez zamawiającego wiadomości o okolicznościach uzasadniających odstąpienie.</w:t>
      </w:r>
    </w:p>
    <w:p w14:paraId="65841F7D"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W przypadku odstąpienia od umowy zamawiający zachowuje prawo do kar umownych.</w:t>
      </w:r>
    </w:p>
    <w:p w14:paraId="18B8FC71"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0BB94276" w14:textId="77777777" w:rsidR="000F0B14" w:rsidRDefault="000F0B14">
      <w:pPr>
        <w:suppressAutoHyphens w:val="0"/>
        <w:jc w:val="both"/>
        <w:rPr>
          <w:rFonts w:asciiTheme="minorHAnsi" w:hAnsiTheme="minorHAnsi" w:cstheme="minorHAnsi"/>
        </w:rPr>
      </w:pPr>
    </w:p>
    <w:p w14:paraId="5D37605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9</w:t>
      </w:r>
    </w:p>
    <w:p w14:paraId="3076C6C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Zmiana umowy</w:t>
      </w:r>
    </w:p>
    <w:p w14:paraId="57B4F22C" w14:textId="77777777" w:rsidR="000F0B14" w:rsidRDefault="000F0B14">
      <w:pPr>
        <w:suppressAutoHyphens w:val="0"/>
        <w:jc w:val="center"/>
        <w:rPr>
          <w:rFonts w:asciiTheme="minorHAnsi" w:hAnsiTheme="minorHAnsi" w:cstheme="minorHAnsi"/>
        </w:rPr>
      </w:pPr>
    </w:p>
    <w:p w14:paraId="53BB6411"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Dopuszcza się możliwość istotnej zmiany zawartej umowy w sprawie zamówienia publicznego w następujących wyjątkowych okolicznościach, których przed zawarciem umowy nie dało się przewidzieć, a mają one wpływ:</w:t>
      </w:r>
    </w:p>
    <w:p w14:paraId="56FAB11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na termin wykonania zamówienia:</w:t>
      </w:r>
    </w:p>
    <w:p w14:paraId="6A68EC83"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wystąpienie siły wyższej, tzn. niezależnego od Strony losowego zdarzenia zewnętrznego, które było niemożliwe do przewidzenia w momencie zawarcia umowy i któremu nie można było zapobiec mimo dochowania staranności;</w:t>
      </w:r>
    </w:p>
    <w:p w14:paraId="56465506"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przedłużające się ponad 30 dni kalendarzowych procedury uzgadniania przedmiotu zamówienia, a które nie są spowodowane działaniem lub brakiem działania Wykonawcy, uniemożliwiającym kontynuowanie lub jego zakończenie;</w:t>
      </w:r>
    </w:p>
    <w:p w14:paraId="6338B58C"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konieczność wykonania usług dodatkowych - jeżeli konieczność rozszerzenia zakresu przedmiotu umowy następuje wskutek opinii, decyzji, zgód i uzgodnień oraz warunków technicznych wydanych przez inne organy i podmioty;</w:t>
      </w:r>
    </w:p>
    <w:p w14:paraId="1199AB0E"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udzielenie zamówienia dodatkowego, powodującego wstrzymanie realizacji przedmiotu zamówienia podstawowego;</w:t>
      </w:r>
    </w:p>
    <w:p w14:paraId="4F4400D7"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niedopełnienie przez Zamawiającego jego obowiązków wynikających z umowy, w tym zwlekanie ponad 30 dni kalendarzowych z zapłatą faktur częściowych, mimo dodatkowego wezwania ze strony Wykonawcy;</w:t>
      </w:r>
    </w:p>
    <w:p w14:paraId="7EE12041" w14:textId="77777777" w:rsidR="000F0B14" w:rsidRDefault="000F0B14">
      <w:pPr>
        <w:pStyle w:val="Akapitzlist"/>
        <w:suppressAutoHyphens w:val="0"/>
        <w:ind w:left="851"/>
        <w:jc w:val="both"/>
        <w:rPr>
          <w:rFonts w:asciiTheme="minorHAnsi" w:hAnsiTheme="minorHAnsi" w:cstheme="minorHAnsi"/>
        </w:rPr>
      </w:pPr>
    </w:p>
    <w:p w14:paraId="1D9F49E3" w14:textId="77777777" w:rsidR="000F0B14" w:rsidRDefault="00D508BF">
      <w:pPr>
        <w:pStyle w:val="Akapitzlist"/>
        <w:suppressAutoHyphens w:val="0"/>
        <w:ind w:left="851"/>
        <w:jc w:val="both"/>
        <w:rPr>
          <w:rFonts w:asciiTheme="minorHAnsi" w:hAnsiTheme="minorHAnsi" w:cstheme="minorHAnsi"/>
        </w:rPr>
      </w:pPr>
      <w:r>
        <w:rPr>
          <w:rFonts w:cstheme="minorHAnsi"/>
        </w:rPr>
        <w:t>W przypadku wystąpienia jednej z ww. okoliczności, udokumentowanych przez Wykonawcę, Zamawiający wydłuży termin wykonania zamówienia o liczbę dni, którą uzna za uzasadnioną;</w:t>
      </w:r>
    </w:p>
    <w:p w14:paraId="02E24F14"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na wynagrodzenie umowne w przypadku:</w:t>
      </w:r>
    </w:p>
    <w:p w14:paraId="3F005BED"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podatku VAT;</w:t>
      </w:r>
    </w:p>
    <w:p w14:paraId="0BD36CA5"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wynagrodzenia minimalnego;</w:t>
      </w:r>
    </w:p>
    <w:p w14:paraId="48FB9C61"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zasad podlegania ubezpieczeniom społecznym lub ubezpieczeniu zdrowotnemu lub wysokości stawki na ubezpieczenia społeczne lub zdrowotne;</w:t>
      </w:r>
    </w:p>
    <w:p w14:paraId="77AB160B"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Każda zmiana warunków określonych w niniejszej umowie może nastąpić wyłącznie w formie pisemnej pod rygorem nieważności.</w:t>
      </w:r>
    </w:p>
    <w:p w14:paraId="797997E8"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O zmianach teleadresowych, nr konta bankowego i innych zmianach nie istotnych dla wykonania przedmiotu umowy w terminie i cenie – Wykonawca powiadomi pisemnie Zamawiającego. Zmiany te nie wymagają zmiany umowy.</w:t>
      </w:r>
    </w:p>
    <w:p w14:paraId="48C59F7C"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 xml:space="preserve">Zamawiający informuje, że zgodnie z art. 455 ustawy Prawo zamówień publicznych dopuszcza się zmiany postanowień zawartej umowy w stosunku do treści oferty w przypadkach o których mowa w art. 455 ust. 1 pkt 2 - 4 i ust. 2 ustawy </w:t>
      </w:r>
      <w:proofErr w:type="spellStart"/>
      <w:r>
        <w:rPr>
          <w:rFonts w:cstheme="minorHAnsi"/>
        </w:rPr>
        <w:t>Pzp</w:t>
      </w:r>
      <w:proofErr w:type="spellEnd"/>
      <w:r>
        <w:rPr>
          <w:rFonts w:cstheme="minorHAnsi"/>
        </w:rPr>
        <w:t>.</w:t>
      </w:r>
    </w:p>
    <w:p w14:paraId="608429CB"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 xml:space="preserve">Oprócz przypadków, o których mowa w art. 455 ust. 1 pkt 2 - 4 i ust. 2 ustawy </w:t>
      </w:r>
      <w:proofErr w:type="spellStart"/>
      <w:r>
        <w:rPr>
          <w:rFonts w:cstheme="minorHAnsi"/>
        </w:rPr>
        <w:t>Pzp</w:t>
      </w:r>
      <w:proofErr w:type="spellEnd"/>
      <w:r>
        <w:rPr>
          <w:rFonts w:cstheme="minorHAnsi"/>
        </w:rPr>
        <w:t xml:space="preserve">, Zamawiający na podstawie art. 455 ust. 1 pkt 1 ustawy </w:t>
      </w:r>
      <w:proofErr w:type="spellStart"/>
      <w:r>
        <w:rPr>
          <w:rFonts w:cstheme="minorHAnsi"/>
        </w:rPr>
        <w:t>Pzp</w:t>
      </w:r>
      <w:proofErr w:type="spellEnd"/>
      <w:r>
        <w:rPr>
          <w:rFonts w:cstheme="minorHAnsi"/>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944311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kluczowych specjalistów przedstawionych w umowie – na pisemny wniosek zamawiającego lub wykonawcy w postaci pisemnej zgody,</w:t>
      </w:r>
    </w:p>
    <w:p w14:paraId="581CA2E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lastRenderedPageBreak/>
        <w:t>zmiana terminu wykonania przedmiotu umowy na pisemny, udokumentowany wniosek wykonawcy w razie wystąpienia jednej z następujących okoliczności:</w:t>
      </w:r>
    </w:p>
    <w:p w14:paraId="5DA2B722"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zwłoki zamawiającego w akceptacji przedłożonego opracowania planu lub jej elementów, co spowoduje opóźnienie wykonawcy w realizacji dalszych zobowiązań wynikających z umowy,</w:t>
      </w:r>
    </w:p>
    <w:p w14:paraId="4658822C"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wstrzymanie realizacji usługi lub przerw w pracach powstałych z przyczyn leżących po stronie zamawiającego,</w:t>
      </w:r>
    </w:p>
    <w:p w14:paraId="4C869E43"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637246B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danych teleadresowych wykonawcy, nazwy wykonawcy, osób reprezentujących firmę, - na wniosek zamawiającego lub wykonawcy w postaci pisemnej zgody zamawiającego,</w:t>
      </w:r>
    </w:p>
    <w:p w14:paraId="32105E55"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podwykonawcy, przy pomocy, którego wykonawca realizuje przedmiot umowy - na wniosek wykonawcy w postaci pisemnej zgody zamawiającego,</w:t>
      </w:r>
    </w:p>
    <w:p w14:paraId="38FFBA05"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termin realizacji może zostać przesunięty również w sytuacji gdy zwłoka prac wynika z przyczyn niezależnych od wykonawcy w szczególności: przedłużające się procedury uzyskania decyzji administracyjnych niezbędnych do realizacji umowy,</w:t>
      </w:r>
    </w:p>
    <w:p w14:paraId="4590352C"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w przypadku niemożności rozpoczęcia realizacji umowy lub zaistnienia przerw w jej wykonaniu z przyczyn leżących po stronie zamawiającego, termin wykonania prac ulega przesunięciu o okres wynikający z przerw lub opóźnienia rozpoczęcia prac,</w:t>
      </w:r>
    </w:p>
    <w:p w14:paraId="4854AD47"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ustawowej zmiany stawki podatku od towarów i usług pozostałej do zapłaty należności wynikającej z umowy po ustaleniu zakresu, którego dotyczy zmiana i zawarciu stosownego aneksu - jeżeli zmiana ta będzie miała wpływ na koszty wykonania zamówienia przez wykonawcę.</w:t>
      </w:r>
    </w:p>
    <w:p w14:paraId="738863E4"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26D1FA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Zamawiający, przewiduje możliwość zmiany wysokości ceny w stosunku do oferty wykonawcy w sytuacji:</w:t>
      </w:r>
    </w:p>
    <w:p w14:paraId="3F6362C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stawki podatku od towarów i usług (VAT),</w:t>
      </w:r>
    </w:p>
    <w:p w14:paraId="62D1D086"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wysokości minimalnego wynagrodzenia za pracę ustalonego na podstawie art. 2 ust. 3-5 ustawy z dnia 10 października 2002 r. o minimalnym wynagrodzeniu za pracę (Dz. U. z 2020 r. poz. 2207 z późn. zm.),</w:t>
      </w:r>
    </w:p>
    <w:p w14:paraId="2639892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zasad podlegania ubezpieczeniom społecznym lub ubezpieczeniu zdrowotnemu lub wysokości stawki składki na ubezpieczenia społeczne lub zdrowotne,</w:t>
      </w:r>
    </w:p>
    <w:p w14:paraId="084FB3A1"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zasad gromadzenia i wysokości wpłat do pracowniczych planów kapitałowych, o których mowa w ustawie z dnia 4 października 2018 r. o pracowniczych planach kapitałowych (</w:t>
      </w:r>
      <w:proofErr w:type="spellStart"/>
      <w:r>
        <w:rPr>
          <w:rFonts w:cstheme="minorHAnsi"/>
        </w:rPr>
        <w:t>t.j</w:t>
      </w:r>
      <w:proofErr w:type="spellEnd"/>
      <w:r>
        <w:rPr>
          <w:rFonts w:cstheme="minorHAnsi"/>
        </w:rPr>
        <w:t xml:space="preserve">. Dz. U. z 2024 r. poz. </w:t>
      </w:r>
      <w:r>
        <w:rPr>
          <w:rFonts w:cstheme="minorHAnsi"/>
          <w:color w:val="333333"/>
        </w:rPr>
        <w:t>427</w:t>
      </w:r>
      <w:r>
        <w:rPr>
          <w:rFonts w:cstheme="minorHAnsi"/>
        </w:rPr>
        <w:t xml:space="preserve">) </w:t>
      </w:r>
    </w:p>
    <w:p w14:paraId="74AAD0C5" w14:textId="77777777" w:rsidR="000F0B14" w:rsidRDefault="000F0B14">
      <w:pPr>
        <w:pStyle w:val="Akapitzlist"/>
        <w:suppressAutoHyphens w:val="0"/>
        <w:ind w:left="425"/>
        <w:jc w:val="both"/>
        <w:rPr>
          <w:rFonts w:asciiTheme="minorHAnsi" w:hAnsiTheme="minorHAnsi" w:cstheme="minorHAnsi"/>
        </w:rPr>
      </w:pPr>
    </w:p>
    <w:p w14:paraId="581818FD" w14:textId="77777777" w:rsidR="000F0B14" w:rsidRDefault="00D508BF">
      <w:pPr>
        <w:pStyle w:val="Akapitzlist"/>
        <w:suppressAutoHyphens w:val="0"/>
        <w:ind w:left="425"/>
        <w:jc w:val="both"/>
        <w:rPr>
          <w:rFonts w:asciiTheme="minorHAnsi" w:hAnsiTheme="minorHAnsi" w:cstheme="minorHAnsi"/>
        </w:rPr>
      </w:pPr>
      <w:r>
        <w:rPr>
          <w:rFonts w:cstheme="minorHAnsi"/>
        </w:rPr>
        <w:t>- jeżeli będą one miały wpływ na koszty wykonania przedmiotu umowy w sprawie zamówienia publicznego przez wykonawcę. W takiej sytuacji ceny jednostkowe mogą ulec odpowiedniemu zmniejszeniu lub zwiększeniu w zależności od skali wpływu powyższych zmian na koszty realizacji przedmiotu umowy w sprawie zamówienia publicznego.</w:t>
      </w:r>
    </w:p>
    <w:p w14:paraId="2F8392D4"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lastRenderedPageBreak/>
        <w:t>zmiana wysokości wynagrodzenia należnego wykonawcy w przypadku zaistnienia sytuacji, o której mowa w ust. 4 lit. a, będzie odnosić się wyłącznie do niezrealizowanej części przedmiotu umowy w sprawie zamówienia publicznego, po dniu wejścia w życie przepisów zmieniających stawkę podatku od towarów i usług (VAT) oraz wyłącznie do części przedmiotu umowy w sprawie zamówienia publicznego, do której zastosowanie znajdzie zmiana tej stawki;</w:t>
      </w:r>
    </w:p>
    <w:p w14:paraId="65A49E96"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a, wartość wynagrodzenia netto nie zmieni się, a wartość wynagrodzenia brutto zostanie wyliczona na podstawie nowych przepisów;</w:t>
      </w:r>
    </w:p>
    <w:p w14:paraId="7764DCF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zmiana wysokości wynagrodzenia w przypadku zaistnienia przesłanki, o której mowa w ust. 4 lit. b i c, będzie obejmować wyłącznie część wynagrodzenia należnego wykonawcy, w odniesieniu do której nastąpiła zmiana wysokości kosztów wykonania umowy w sprawie zamówienia publicznego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37D24CD"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b, wynagrodzenie wykonawcy ulegnie zmianie o kwotę odpowiadającą wzrostowi kosztu wykonawcy w związku ze zwiększeniem wysokości wynagrodzeń pracowników wykonawcy realizujących przedmiot umowy w sprawie zamówienia publicznego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wykonawcy realizujących przedmiot umowy w sprawie zamówienia publicznego, o których mowa w zdaniu poprzedzającym, odpowiadającej zakresowi, w jakim wykonują oni prace bezpośrednio związane z realizacją przedmiotu umowy w sprawie zamówienia publicznego;</w:t>
      </w:r>
    </w:p>
    <w:p w14:paraId="22F9B41A"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c, wynagrodzenie wykonawcy ulegnie zmianie o kwotę odpowiadającą zmianie kosztu wykonawcy ponoszonego w związku z wypłatą wynagrodzenia pracowników wykonawcy realizujących przedmiot umowy. Kwota odpowiadająca zmianie kosztu wykonawcy będzie odnosić się wyłącznie do części wynagrodzenia pracowników wykonawcy realizujących przedmiot umowy, o których mowa w zdaniu poprzedzającym, odpowiadającej zakresowi, w jakim wykonują oni prace bezpośrednio związane z realizacją przedmiotu umowy w sprawie zamówienia publicznego;</w:t>
      </w:r>
    </w:p>
    <w:p w14:paraId="607F0503"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celu zawarcia aneksu do umowy w sprawie zamówienia publicznego,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w sprawie zamówienia publicznego uzasadniająca zmianę wysokości wynagrodzenia należnego wykonawcy,</w:t>
      </w:r>
    </w:p>
    <w:p w14:paraId="03F02D71"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 o których mowa w ust. 4 lit. b, c lub d, niezależnie od strony występującej z wnioskiem o zmianę, wykonawca zobowiązany jest w terminie do 14 dni od dnia wejścia w życie zmiany, załączyć dokumenty, z których będzie wynikać, w jakim zakresie zmiany te mają wpływ na koszty wykonania przedmiotu umowy w sprawie zamówienia publicznego, w szczególności:</w:t>
      </w:r>
    </w:p>
    <w:p w14:paraId="300C0A5D"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pisemne zestawienie wynagrodzeń (zarówno przed jak i po zmianie) pracowników wykonawcy realizujących przedmiot umowy w sprawie zamówienia publicznego, wraz z określeniem zakresu (części etatu), w jakim wykonują oni prace bezpośrednio związane z realizacją przedmiotu umowy w sprawie zamówienia publicznego oraz części wynagrodzenia odpowiadającej temu zakresowi – w przypadku zmiany, o której mowa w ust. 4 lit. b,</w:t>
      </w:r>
    </w:p>
    <w:p w14:paraId="58F6621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lastRenderedPageBreak/>
        <w:t>pisemne zestawienie wynagrodzeń (zarówno przed jak i po zmianie) pracowników wykonawcy realizujących przedmiot umowy w sprawie zamówienia publicznego, wraz z kwotami składek uiszczanych do Zakładu Ubezpieczeń Społecznych/Kasy Rolniczego Ubezpieczenia Społecznego w części finansowanej przez wykonawcę, z określeniem zakresu (części etatu), w jakim wykonują oni prace bezpośrednio związane z realizacją przedmiotu umowy w sprawie zamówienia publicznego oraz części wynagrodzenia odpowiadającej temu zakresowi – w przypadku zmiany, o której mowa w ust 4 lit. c.</w:t>
      </w:r>
    </w:p>
    <w:p w14:paraId="7F1E9B38"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Wynegocjowana cena zostanie zawarta w aneksie do niniejszej umowy podpisanym obustronnie.</w:t>
      </w:r>
    </w:p>
    <w:p w14:paraId="5435A56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Ciężar udowodnienia, że zaszły okoliczności, o których mowa w ust. 4 spoczywa na wykonawcy.</w:t>
      </w:r>
    </w:p>
    <w:p w14:paraId="29168C20" w14:textId="77777777" w:rsidR="000F0B14" w:rsidRDefault="000F0B14">
      <w:pPr>
        <w:suppressAutoHyphens w:val="0"/>
        <w:jc w:val="both"/>
        <w:rPr>
          <w:rFonts w:asciiTheme="minorHAnsi" w:hAnsiTheme="minorHAnsi" w:cstheme="minorHAnsi"/>
        </w:rPr>
      </w:pPr>
    </w:p>
    <w:p w14:paraId="610A7433"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11</w:t>
      </w:r>
    </w:p>
    <w:p w14:paraId="6918BAC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Waloryzacja</w:t>
      </w:r>
    </w:p>
    <w:p w14:paraId="74C2D7A8" w14:textId="77777777" w:rsidR="000F0B14" w:rsidRDefault="000F0B14">
      <w:pPr>
        <w:suppressAutoHyphens w:val="0"/>
        <w:jc w:val="center"/>
        <w:rPr>
          <w:rFonts w:asciiTheme="minorHAnsi" w:hAnsiTheme="minorHAnsi" w:cstheme="minorHAnsi"/>
        </w:rPr>
      </w:pPr>
    </w:p>
    <w:p w14:paraId="71D84708"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Zamawiający określa zasady waloryzacji wysokości wynagrodzenia należnego wykonawcy, w przypadku zmiany ceny materiałów lub kosztów związanych z realizacją zamówienia, tj.:</w:t>
      </w:r>
    </w:p>
    <w:p w14:paraId="1129F99E"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stawki podatku od towarów i usług,</w:t>
      </w:r>
    </w:p>
    <w:p w14:paraId="1259D1AE"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wysokości minimalnego wynagrodzenia za pracę ustalonego na podstawie art. 2 ust. 3-5 ustawy z dnia 10 października 2002 r. o minimalnym wynagrodzeniu za pracę (tj. Dz.U. z 2020 r., poz. 2207),</w:t>
      </w:r>
    </w:p>
    <w:p w14:paraId="1ACDCB4B"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zasad podlegania ubezpieczeniom społecznym lub ubezpieczeniu zdrowotnemu lub wysokości stawki składki na ubezpieczenia społeczne lub zdrowotne,</w:t>
      </w:r>
    </w:p>
    <w:p w14:paraId="63FCAFDF"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zasad gromadzenia i wysokości wpłat do pracowniczych planów kapitałowych, o których mowa w ustawie z 4 października 2018 r. o pracowniczych planach kapitałowych,</w:t>
      </w:r>
    </w:p>
    <w:p w14:paraId="6FF3DD9E" w14:textId="77777777" w:rsidR="000F0B14" w:rsidRDefault="000F0B14">
      <w:pPr>
        <w:pStyle w:val="Akapitzlist"/>
        <w:suppressAutoHyphens w:val="0"/>
        <w:ind w:left="425"/>
        <w:jc w:val="both"/>
        <w:rPr>
          <w:rFonts w:asciiTheme="minorHAnsi" w:hAnsiTheme="minorHAnsi" w:cstheme="minorHAnsi"/>
        </w:rPr>
      </w:pPr>
    </w:p>
    <w:p w14:paraId="7989EDE8" w14:textId="77777777" w:rsidR="000F0B14" w:rsidRDefault="00D508BF">
      <w:pPr>
        <w:pStyle w:val="Akapitzlist"/>
        <w:suppressAutoHyphens w:val="0"/>
        <w:ind w:left="425"/>
        <w:jc w:val="both"/>
        <w:rPr>
          <w:rFonts w:asciiTheme="minorHAnsi" w:hAnsiTheme="minorHAnsi" w:cstheme="minorHAnsi"/>
        </w:rPr>
      </w:pPr>
      <w:r>
        <w:rPr>
          <w:rFonts w:cstheme="minorHAnsi"/>
        </w:rPr>
        <w:t>- tylko jeżeli zmiany te będą miały wpływ na rzeczywisty wzrost kosztów realizacji zamówienia przez wykonawcę.</w:t>
      </w:r>
    </w:p>
    <w:p w14:paraId="3B78D2B2"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12 miesięcy realizacji umowy, jeżeli wskaźnik ulegnie zwiększeniu w okresie realizacji inwestycji co najmniej o 10%.</w:t>
      </w:r>
    </w:p>
    <w:p w14:paraId="2537C26B"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Maksymalna wartość zmiany wynagrodzenia w efekcie zastosowania postanowień o zasadach wprowadzenia zmian wysokości wynagrodzenia w ust. 1 powyżej nie może przekroczyć 5% niewypłaconego wynagrodzenia Wykonawcy wskazanego w ofercie.</w:t>
      </w:r>
    </w:p>
    <w:p w14:paraId="672A4ED9"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 Strona wnioskująca o zmianę wysokości wynagrodzenia zobowiązana jest przedstawić we wniosku w jaki sposób zmiana cen materiałów lub kosztów miała wpływ na koszt realizacji Przedmiotu umowy.</w:t>
      </w:r>
    </w:p>
    <w:p w14:paraId="5D1FBBB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Początkowy termin ustalenia zmiany wynagrodzenia to 1 miesiąc po upływie 12 miesięcy obowiązywania umowy. Waloryzacja świadczeń za prace wykonane w przeciągu pierwszych 12 miesięcy stronom nie przysługuje.</w:t>
      </w:r>
    </w:p>
    <w:p w14:paraId="25713000"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Jeżeli umowa została zawarta po upływie 180 dni od dnia upływu terminu składania ofert, początkowym terminem ustalenia zmiany wynagrodzenia jest dzień otwarcia ofert.</w:t>
      </w:r>
    </w:p>
    <w:p w14:paraId="024B45A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lastRenderedPageBreak/>
        <w:t>Przez zmianę ceny materiałów lub kosztów rozumie się wzrost odpowiednio cen lub kosztów, jak i ich obniżenie, względem ceny lub kosztu przyjętych w celu ustalenia wynagrodzenia wykonawcy zawartego w ofercie. W przypadku ich obniżenia wniosek, o jakim mowa w ust. 3 składa Zamawiający do Wykonawcy.</w:t>
      </w:r>
    </w:p>
    <w:p w14:paraId="1CBB960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Wykonawca, którego wynagrodzenie zostało zmienione zgodnie z ust. 1-3,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37717CE" w14:textId="61CF9710" w:rsidR="000F0B14" w:rsidRDefault="00D508BF">
      <w:pPr>
        <w:pStyle w:val="Akapitzlist"/>
        <w:numPr>
          <w:ilvl w:val="1"/>
          <w:numId w:val="24"/>
        </w:numPr>
        <w:suppressAutoHyphens w:val="0"/>
        <w:jc w:val="both"/>
        <w:rPr>
          <w:rFonts w:asciiTheme="minorHAnsi" w:hAnsiTheme="minorHAnsi" w:cstheme="minorHAnsi"/>
        </w:rPr>
      </w:pPr>
      <w:r>
        <w:rPr>
          <w:rFonts w:cstheme="minorHAnsi"/>
        </w:rPr>
        <w:t>przedmiotem umowy są usługi;</w:t>
      </w:r>
    </w:p>
    <w:p w14:paraId="6AD93072"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okres obowiązywania umowy przekracza 12 miesięcy.</w:t>
      </w:r>
    </w:p>
    <w:p w14:paraId="292473DC" w14:textId="77777777" w:rsidR="000F0B14" w:rsidRDefault="000F0B14">
      <w:pPr>
        <w:suppressAutoHyphens w:val="0"/>
        <w:jc w:val="center"/>
        <w:rPr>
          <w:rFonts w:asciiTheme="minorHAnsi" w:hAnsiTheme="minorHAnsi" w:cstheme="minorHAnsi"/>
        </w:rPr>
      </w:pPr>
    </w:p>
    <w:p w14:paraId="767D8ED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12</w:t>
      </w:r>
    </w:p>
    <w:p w14:paraId="49DED395"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Przedstawiciele stron</w:t>
      </w:r>
    </w:p>
    <w:p w14:paraId="0467DB91" w14:textId="77777777" w:rsidR="000F0B14" w:rsidRDefault="000F0B14">
      <w:pPr>
        <w:suppressAutoHyphens w:val="0"/>
        <w:jc w:val="center"/>
        <w:rPr>
          <w:rFonts w:asciiTheme="minorHAnsi" w:hAnsiTheme="minorHAnsi" w:cstheme="minorHAnsi"/>
        </w:rPr>
      </w:pPr>
    </w:p>
    <w:p w14:paraId="1F5EF463" w14:textId="2FE4EF2E" w:rsidR="000F0B14" w:rsidRDefault="00D508BF">
      <w:pPr>
        <w:pStyle w:val="Akapitzlist"/>
        <w:numPr>
          <w:ilvl w:val="0"/>
          <w:numId w:val="21"/>
        </w:numPr>
        <w:suppressAutoHyphens w:val="0"/>
        <w:jc w:val="both"/>
        <w:rPr>
          <w:rFonts w:asciiTheme="minorHAnsi" w:hAnsiTheme="minorHAnsi" w:cstheme="minorHAnsi"/>
        </w:rPr>
      </w:pPr>
      <w:r>
        <w:rPr>
          <w:rFonts w:cstheme="minorHAnsi"/>
        </w:rPr>
        <w:t>Do kierowania</w:t>
      </w:r>
      <w:r w:rsidR="00636215">
        <w:rPr>
          <w:rFonts w:cstheme="minorHAnsi"/>
        </w:rPr>
        <w:t xml:space="preserve"> pracami projektowymi </w:t>
      </w:r>
      <w:r>
        <w:rPr>
          <w:rFonts w:cstheme="minorHAnsi"/>
        </w:rPr>
        <w:t>wyznacza się .........……. jako koordynatora prac.</w:t>
      </w:r>
    </w:p>
    <w:p w14:paraId="18D241F9" w14:textId="77777777" w:rsidR="000F0B14" w:rsidRDefault="00D508BF">
      <w:pPr>
        <w:pStyle w:val="Akapitzlist"/>
        <w:numPr>
          <w:ilvl w:val="0"/>
          <w:numId w:val="21"/>
        </w:numPr>
        <w:suppressAutoHyphens w:val="0"/>
        <w:jc w:val="both"/>
        <w:rPr>
          <w:rFonts w:asciiTheme="minorHAnsi" w:hAnsiTheme="minorHAnsi" w:cstheme="minorHAnsi"/>
        </w:rPr>
      </w:pPr>
      <w:r>
        <w:rPr>
          <w:rFonts w:cstheme="minorHAnsi"/>
        </w:rPr>
        <w:t>Koordynatorem zamawiającego w zakresie wykonywania obowiązków umownych będzie Pan Stanisław Krzysztofiak, telefon 18 20 795 16</w:t>
      </w:r>
    </w:p>
    <w:p w14:paraId="5539B649"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§13</w:t>
      </w:r>
    </w:p>
    <w:p w14:paraId="2212FDA4"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RODO</w:t>
      </w:r>
    </w:p>
    <w:p w14:paraId="4D993E5D" w14:textId="77777777" w:rsidR="000F0B14" w:rsidRDefault="000F0B14">
      <w:pPr>
        <w:suppressAutoHyphens w:val="0"/>
        <w:jc w:val="center"/>
        <w:rPr>
          <w:rFonts w:asciiTheme="minorHAnsi" w:hAnsiTheme="minorHAnsi" w:cstheme="minorHAnsi"/>
        </w:rPr>
      </w:pPr>
    </w:p>
    <w:p w14:paraId="0AFA620F" w14:textId="77777777" w:rsidR="000F0B14" w:rsidRDefault="00D508BF">
      <w:pPr>
        <w:suppressAutoHyphens w:val="0"/>
        <w:jc w:val="both"/>
        <w:rPr>
          <w:rFonts w:asciiTheme="minorHAnsi" w:hAnsiTheme="minorHAnsi" w:cstheme="minorHAnsi"/>
        </w:rPr>
      </w:pPr>
      <w:r>
        <w:rPr>
          <w:rFonts w:asciiTheme="minorHAnsi" w:hAnsiTheme="minorHAnsi" w:cstheme="minorHAnsi"/>
        </w:rPr>
        <w:t>Strony zgodnie oświadczają, że:</w:t>
      </w:r>
    </w:p>
    <w:p w14:paraId="42909EFC"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znają i przestrzegają wszelkie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412FF29A"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wypełniły obowiązki informacyjne przewidziane w artykule 13 lub artykule 14 RODO wobec osób fizycznych, od których dane osobowe bezpośrednio lub pośrednio pozyskały w związku z zawarciem i wykonywaniem niniejszej umowy;</w:t>
      </w:r>
    </w:p>
    <w:p w14:paraId="677ADB9B"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przekazywane przez nie dane osobowe mogą być wykorzystane wyłącznie w celach związanych z zawarciem i wykonywaniem niniejszej umowy.</w:t>
      </w:r>
    </w:p>
    <w:p w14:paraId="6F47A518" w14:textId="77777777" w:rsidR="000F0B14" w:rsidRDefault="000F0B14">
      <w:pPr>
        <w:suppressAutoHyphens w:val="0"/>
        <w:jc w:val="center"/>
        <w:rPr>
          <w:rFonts w:asciiTheme="minorHAnsi" w:hAnsiTheme="minorHAnsi" w:cstheme="minorHAnsi"/>
        </w:rPr>
      </w:pPr>
    </w:p>
    <w:p w14:paraId="2A95771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14</w:t>
      </w:r>
    </w:p>
    <w:p w14:paraId="430774D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Postanowienia końcowe</w:t>
      </w:r>
    </w:p>
    <w:p w14:paraId="101B409E" w14:textId="77777777" w:rsidR="000F0B14" w:rsidRDefault="000F0B14">
      <w:pPr>
        <w:suppressAutoHyphens w:val="0"/>
        <w:jc w:val="both"/>
        <w:rPr>
          <w:rFonts w:asciiTheme="minorHAnsi" w:hAnsiTheme="minorHAnsi" w:cstheme="minorHAnsi"/>
        </w:rPr>
      </w:pPr>
    </w:p>
    <w:p w14:paraId="008AAA52"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 sprawach nie uregulowanych niniejszą umową zastosowanie mają przepisy kodeksu cywilnego oraz ustawy Prawo zamówień publicznych.</w:t>
      </w:r>
    </w:p>
    <w:p w14:paraId="62B4B2C0"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Wszelkie zmiany i uzupełnienia niniejszej umowy oraz jej załączników dla swej ważności wymagają zachowania formy pisemnej.</w:t>
      </w:r>
    </w:p>
    <w:p w14:paraId="493A5AF9"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Wszelkie spory, które mogą powstać na tle realizacji niniejszej umowy będą rozwiązywane pomiędzy Stronami polubownie. W przypadku niezałatwienia sporu polubownie, spory rozwiązywane będą przez sąd właściwy miejscowo dla Zamawiającego.</w:t>
      </w:r>
    </w:p>
    <w:p w14:paraId="5EC0E4FC"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Umowę sporządzono w dwóch jednobrzmiących egzemplarzach, po jednym dla Zamawiającego i dla Wykonawcy.</w:t>
      </w:r>
    </w:p>
    <w:p w14:paraId="291D9248" w14:textId="77777777" w:rsidR="000F0B14" w:rsidRDefault="000F0B14">
      <w:pPr>
        <w:suppressAutoHyphens w:val="0"/>
        <w:jc w:val="both"/>
        <w:rPr>
          <w:rFonts w:asciiTheme="minorHAnsi" w:hAnsiTheme="minorHAnsi" w:cstheme="minorHAnsi"/>
        </w:rPr>
      </w:pPr>
    </w:p>
    <w:p w14:paraId="6E819BDC" w14:textId="77777777" w:rsidR="000F0B14" w:rsidRDefault="00D508BF">
      <w:pPr>
        <w:suppressAutoHyphens w:val="0"/>
        <w:spacing w:line="276" w:lineRule="auto"/>
        <w:jc w:val="both"/>
        <w:rPr>
          <w:rFonts w:asciiTheme="minorHAnsi" w:hAnsiTheme="minorHAnsi" w:cstheme="minorHAnsi"/>
          <w:bCs/>
          <w:lang w:eastAsia="pl-PL"/>
        </w:rPr>
      </w:pPr>
      <w:r>
        <w:rPr>
          <w:rFonts w:asciiTheme="minorHAnsi" w:hAnsiTheme="minorHAnsi" w:cstheme="minorHAnsi"/>
          <w:bCs/>
          <w:lang w:eastAsia="pl-PL"/>
        </w:rPr>
        <w:t>2. Załącznikami do umowy są:</w:t>
      </w:r>
    </w:p>
    <w:p w14:paraId="7D45409A" w14:textId="77777777" w:rsidR="000F0B14" w:rsidRDefault="00D508BF">
      <w:pPr>
        <w:suppressAutoHyphens w:val="0"/>
        <w:spacing w:line="276" w:lineRule="auto"/>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lastRenderedPageBreak/>
        <w:t>- Oferta wykonawcy;</w:t>
      </w:r>
    </w:p>
    <w:p w14:paraId="64CC538C" w14:textId="77777777" w:rsidR="000F0B14" w:rsidRDefault="00D508BF">
      <w:pPr>
        <w:suppressAutoHyphens w:val="0"/>
        <w:spacing w:line="276" w:lineRule="auto"/>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t>- Specyfikacja Warunków Zamówienia (SWZ);</w:t>
      </w:r>
    </w:p>
    <w:p w14:paraId="0DAE0897" w14:textId="77777777" w:rsidR="000F0B14" w:rsidRDefault="000F0B14">
      <w:pPr>
        <w:suppressAutoHyphens w:val="0"/>
        <w:spacing w:line="276" w:lineRule="auto"/>
        <w:jc w:val="both"/>
        <w:rPr>
          <w:rFonts w:asciiTheme="minorHAnsi" w:hAnsiTheme="minorHAnsi" w:cstheme="minorHAnsi"/>
          <w:bCs/>
          <w:sz w:val="18"/>
          <w:szCs w:val="18"/>
          <w:lang w:eastAsia="pl-PL"/>
        </w:rPr>
      </w:pPr>
    </w:p>
    <w:p w14:paraId="688C3D74" w14:textId="77777777" w:rsidR="000F0B14" w:rsidRDefault="000F0B14">
      <w:pPr>
        <w:suppressAutoHyphens w:val="0"/>
        <w:spacing w:line="276" w:lineRule="auto"/>
        <w:jc w:val="both"/>
        <w:rPr>
          <w:rFonts w:asciiTheme="minorHAnsi" w:hAnsiTheme="minorHAnsi" w:cstheme="minorHAnsi"/>
          <w:bCs/>
          <w:sz w:val="18"/>
          <w:szCs w:val="18"/>
          <w:lang w:eastAsia="pl-PL"/>
        </w:rPr>
      </w:pPr>
    </w:p>
    <w:p w14:paraId="671E789C" w14:textId="77777777" w:rsidR="000F0B14" w:rsidRDefault="00D508BF">
      <w:pPr>
        <w:suppressAutoHyphens w:val="0"/>
        <w:spacing w:line="276" w:lineRule="auto"/>
        <w:jc w:val="both"/>
        <w:rPr>
          <w:rFonts w:asciiTheme="minorHAnsi" w:hAnsiTheme="minorHAnsi" w:cstheme="minorHAnsi"/>
          <w:b/>
          <w:bCs/>
          <w:lang w:eastAsia="pl-PL"/>
        </w:rPr>
      </w:pPr>
      <w:r>
        <w:rPr>
          <w:rFonts w:asciiTheme="minorHAnsi" w:hAnsiTheme="minorHAnsi" w:cstheme="minorHAnsi"/>
          <w:b/>
          <w:bCs/>
          <w:lang w:eastAsia="pl-PL"/>
        </w:rPr>
        <w:t>Zamawiający:</w:t>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
          <w:bCs/>
          <w:lang w:eastAsia="pl-PL"/>
        </w:rPr>
        <w:t>Wykonawca:</w:t>
      </w:r>
    </w:p>
    <w:p w14:paraId="1705E0FA" w14:textId="77777777" w:rsidR="000F0B14" w:rsidRDefault="000F0B14">
      <w:pPr>
        <w:suppressAutoHyphens w:val="0"/>
        <w:spacing w:line="276" w:lineRule="auto"/>
        <w:rPr>
          <w:rFonts w:asciiTheme="minorHAnsi" w:hAnsiTheme="minorHAnsi" w:cstheme="minorHAnsi"/>
          <w:b/>
          <w:bCs/>
          <w:lang w:eastAsia="pl-PL"/>
        </w:rPr>
      </w:pPr>
    </w:p>
    <w:p w14:paraId="5794844D" w14:textId="77777777" w:rsidR="000F0B14" w:rsidRDefault="000F0B14">
      <w:pPr>
        <w:suppressAutoHyphens w:val="0"/>
        <w:rPr>
          <w:rFonts w:asciiTheme="minorHAnsi" w:hAnsiTheme="minorHAnsi" w:cstheme="minorHAnsi"/>
          <w:lang w:eastAsia="pl-PL"/>
        </w:rPr>
      </w:pPr>
    </w:p>
    <w:p w14:paraId="77A461A0" w14:textId="77777777" w:rsidR="000F0B14" w:rsidRDefault="000F0B14">
      <w:pPr>
        <w:suppressAutoHyphens w:val="0"/>
        <w:rPr>
          <w:rFonts w:asciiTheme="minorHAnsi" w:hAnsiTheme="minorHAnsi" w:cstheme="minorHAnsi"/>
          <w:lang w:eastAsia="pl-PL"/>
        </w:rPr>
      </w:pPr>
    </w:p>
    <w:p w14:paraId="7842274A" w14:textId="77777777" w:rsidR="000F0B14" w:rsidRDefault="000F0B14">
      <w:pPr>
        <w:suppressAutoHyphens w:val="0"/>
        <w:rPr>
          <w:rFonts w:asciiTheme="minorHAnsi" w:hAnsiTheme="minorHAnsi" w:cstheme="minorHAnsi"/>
          <w:lang w:eastAsia="pl-PL"/>
        </w:rPr>
      </w:pPr>
    </w:p>
    <w:p w14:paraId="1CEA3EF1" w14:textId="77777777" w:rsidR="000F0B14" w:rsidRDefault="000F0B14">
      <w:pPr>
        <w:suppressAutoHyphens w:val="0"/>
        <w:rPr>
          <w:rFonts w:asciiTheme="minorHAnsi" w:hAnsiTheme="minorHAnsi" w:cstheme="minorHAnsi"/>
          <w:lang w:eastAsia="pl-PL"/>
        </w:rPr>
      </w:pPr>
    </w:p>
    <w:p w14:paraId="617D5D2B" w14:textId="77777777" w:rsidR="000F0B14" w:rsidRDefault="000F0B14">
      <w:pPr>
        <w:pStyle w:val="Nagwek4"/>
        <w:rPr>
          <w:rFonts w:asciiTheme="minorHAnsi" w:hAnsiTheme="minorHAnsi" w:cstheme="minorHAnsi"/>
          <w:b w:val="0"/>
          <w:bCs/>
          <w:i/>
          <w:color w:val="auto"/>
          <w:lang w:val="pl-PL"/>
        </w:rPr>
      </w:pPr>
    </w:p>
    <w:p w14:paraId="216C2E9D" w14:textId="77777777" w:rsidR="000F0B14" w:rsidRDefault="000F0B14">
      <w:pPr>
        <w:rPr>
          <w:rFonts w:asciiTheme="minorHAnsi" w:hAnsiTheme="minorHAnsi" w:cstheme="minorHAnsi"/>
          <w:b/>
          <w:bCs/>
          <w:i/>
        </w:rPr>
      </w:pPr>
    </w:p>
    <w:p w14:paraId="4E44F767" w14:textId="77777777" w:rsidR="000F0B14" w:rsidRDefault="000F0B14">
      <w:pPr>
        <w:rPr>
          <w:rFonts w:asciiTheme="minorHAnsi" w:hAnsiTheme="minorHAnsi" w:cstheme="minorHAnsi"/>
          <w:b/>
          <w:bCs/>
          <w:i/>
        </w:rPr>
      </w:pPr>
    </w:p>
    <w:p w14:paraId="46D4175D" w14:textId="77777777" w:rsidR="000F0B14" w:rsidRDefault="000F0B14">
      <w:pPr>
        <w:rPr>
          <w:rFonts w:asciiTheme="minorHAnsi" w:hAnsiTheme="minorHAnsi" w:cstheme="minorHAnsi"/>
          <w:b/>
          <w:i/>
        </w:rPr>
      </w:pPr>
    </w:p>
    <w:p w14:paraId="519128AB" w14:textId="77777777" w:rsidR="000F0B14" w:rsidRDefault="000F0B14">
      <w:pPr>
        <w:rPr>
          <w:rFonts w:asciiTheme="minorHAnsi" w:hAnsiTheme="minorHAnsi" w:cstheme="minorHAnsi"/>
          <w:b/>
          <w:i/>
        </w:rPr>
      </w:pPr>
    </w:p>
    <w:p w14:paraId="48D218D0" w14:textId="77777777" w:rsidR="000F0B14" w:rsidRDefault="000F0B14">
      <w:pPr>
        <w:rPr>
          <w:rFonts w:asciiTheme="minorHAnsi" w:hAnsiTheme="minorHAnsi" w:cstheme="minorHAnsi"/>
        </w:rPr>
      </w:pPr>
    </w:p>
    <w:p w14:paraId="3F0EC498" w14:textId="77777777" w:rsidR="000F0B14" w:rsidRDefault="00D508BF">
      <w:pPr>
        <w:rPr>
          <w:rFonts w:asciiTheme="minorHAnsi" w:hAnsiTheme="minorHAnsi" w:cstheme="minorHAnsi"/>
        </w:rPr>
      </w:pPr>
      <w:r>
        <w:br w:type="page"/>
      </w:r>
    </w:p>
    <w:p w14:paraId="3498DDAD" w14:textId="77777777" w:rsidR="000F0B14" w:rsidRDefault="00D508BF">
      <w:pPr>
        <w:pStyle w:val="Nagwek4"/>
        <w:rPr>
          <w:rFonts w:asciiTheme="minorHAnsi" w:hAnsiTheme="minorHAnsi" w:cstheme="minorHAnsi"/>
        </w:rPr>
      </w:pPr>
      <w:r>
        <w:rPr>
          <w:rFonts w:asciiTheme="minorHAnsi" w:hAnsiTheme="minorHAnsi" w:cstheme="minorHAnsi"/>
          <w:b w:val="0"/>
          <w:i/>
          <w:color w:val="auto"/>
        </w:rPr>
        <w:lastRenderedPageBreak/>
        <w:t>Załącznik nr 6 do SWZ</w:t>
      </w:r>
    </w:p>
    <w:p w14:paraId="677D033F" w14:textId="77777777" w:rsidR="000F0B14" w:rsidRDefault="000F0B14">
      <w:pPr>
        <w:rPr>
          <w:rFonts w:asciiTheme="minorHAnsi" w:hAnsiTheme="minorHAnsi" w:cstheme="minorHAnsi"/>
          <w:b/>
          <w:i/>
        </w:rPr>
      </w:pPr>
    </w:p>
    <w:p w14:paraId="41F27A14" w14:textId="77777777" w:rsidR="000F0B14" w:rsidRDefault="00D508BF">
      <w:pPr>
        <w:suppressAutoHyphens w:val="0"/>
        <w:jc w:val="center"/>
        <w:rPr>
          <w:rFonts w:asciiTheme="minorHAnsi" w:hAnsiTheme="minorHAnsi" w:cstheme="minorHAnsi"/>
          <w:b/>
          <w:lang w:eastAsia="pl-PL"/>
        </w:rPr>
      </w:pPr>
      <w:r>
        <w:rPr>
          <w:rFonts w:asciiTheme="minorHAnsi" w:hAnsiTheme="minorHAnsi" w:cstheme="minorHAnsi"/>
          <w:b/>
          <w:lang w:eastAsia="pl-PL"/>
        </w:rPr>
        <w:t>Oświadczenie o przynależności lub braku przynależności*</w:t>
      </w:r>
      <w:r>
        <w:rPr>
          <w:rFonts w:asciiTheme="minorHAnsi" w:hAnsiTheme="minorHAnsi" w:cstheme="minorHAnsi"/>
          <w:b/>
          <w:lang w:eastAsia="pl-PL"/>
        </w:rPr>
        <w:br/>
        <w:t>do tej samej grupy kapitałowej</w:t>
      </w:r>
    </w:p>
    <w:p w14:paraId="0E422437" w14:textId="77777777" w:rsidR="000F0B14" w:rsidRDefault="000F0B14">
      <w:pPr>
        <w:suppressAutoHyphens w:val="0"/>
        <w:jc w:val="center"/>
        <w:rPr>
          <w:rFonts w:asciiTheme="minorHAnsi" w:hAnsiTheme="minorHAnsi" w:cstheme="minorHAnsi"/>
          <w:b/>
          <w:lang w:eastAsia="pl-PL"/>
        </w:rPr>
      </w:pPr>
    </w:p>
    <w:p w14:paraId="1A740862" w14:textId="77777777" w:rsidR="000F0B14" w:rsidRDefault="00D508BF">
      <w:pPr>
        <w:suppressAutoHyphens w:val="0"/>
        <w:spacing w:line="360" w:lineRule="auto"/>
        <w:jc w:val="both"/>
        <w:rPr>
          <w:rFonts w:asciiTheme="minorHAnsi" w:hAnsiTheme="minorHAnsi" w:cstheme="minorHAnsi"/>
          <w:b/>
          <w:bCs/>
          <w:sz w:val="18"/>
          <w:szCs w:val="18"/>
          <w:lang w:eastAsia="pl-PL"/>
        </w:rPr>
      </w:pPr>
      <w:r>
        <w:rPr>
          <w:rFonts w:asciiTheme="minorHAnsi" w:hAnsiTheme="minorHAnsi" w:cstheme="minorHAnsi"/>
          <w:bCs/>
          <w:lang w:eastAsia="pl-PL"/>
        </w:rPr>
        <w:t>Dotyczy postępowania o udzielenie zamówienia publicznego, którego przedmiotem jest:</w:t>
      </w:r>
    </w:p>
    <w:p w14:paraId="70724621" w14:textId="77777777" w:rsidR="000F0B14" w:rsidRDefault="00D508BF">
      <w:pPr>
        <w:widowControl w:val="0"/>
        <w:ind w:left="142" w:right="-569" w:hanging="142"/>
        <w:jc w:val="center"/>
        <w:rPr>
          <w:rFonts w:asciiTheme="minorHAnsi" w:hAnsiTheme="minorHAnsi" w:cstheme="minorHAnsi"/>
          <w:b/>
          <w:bCs/>
          <w:sz w:val="18"/>
          <w:szCs w:val="18"/>
          <w:lang w:eastAsia="pl-PL"/>
        </w:rPr>
      </w:pPr>
      <w:r>
        <w:rPr>
          <w:rFonts w:asciiTheme="minorHAnsi" w:hAnsiTheme="minorHAnsi" w:cstheme="minorHAnsi"/>
          <w:b/>
          <w:sz w:val="24"/>
          <w:szCs w:val="24"/>
        </w:rPr>
        <w:t>„Przygotowanie i opracowanie projektu planu ogólnego Gminy Biały Dunajec wraz z prognozą oddziaływania na środowisko oraz udział w czynnościach związanych ze sporządzaniem dokumentów”</w:t>
      </w:r>
    </w:p>
    <w:p w14:paraId="6AF95878" w14:textId="77777777" w:rsidR="000F0B14" w:rsidRDefault="00D508BF">
      <w:pPr>
        <w:widowControl w:val="0"/>
        <w:tabs>
          <w:tab w:val="left" w:pos="540"/>
        </w:tabs>
        <w:jc w:val="both"/>
        <w:rPr>
          <w:rFonts w:asciiTheme="minorHAnsi" w:eastAsia="Lucida Sans Unicode" w:hAnsiTheme="minorHAnsi" w:cstheme="minorHAnsi"/>
          <w:b/>
          <w:kern w:val="2"/>
        </w:rPr>
      </w:pPr>
      <w:r>
        <w:rPr>
          <w:rFonts w:asciiTheme="minorHAnsi" w:hAnsiTheme="minorHAnsi" w:cstheme="minorHAnsi"/>
          <w:lang w:eastAsia="pl-PL"/>
        </w:rPr>
        <w:t>prowadzonego przez Gminę Biały Dunajec</w:t>
      </w:r>
      <w:r>
        <w:rPr>
          <w:rFonts w:asciiTheme="minorHAnsi" w:hAnsiTheme="minorHAnsi" w:cstheme="minorHAnsi"/>
          <w:i/>
          <w:lang w:eastAsia="pl-PL"/>
        </w:rPr>
        <w:t xml:space="preserve"> </w:t>
      </w:r>
    </w:p>
    <w:p w14:paraId="7AC3F6CA" w14:textId="77777777" w:rsidR="000F0B14" w:rsidRDefault="000F0B14">
      <w:pPr>
        <w:suppressAutoHyphens w:val="0"/>
        <w:jc w:val="right"/>
        <w:rPr>
          <w:rFonts w:asciiTheme="minorHAnsi" w:hAnsiTheme="minorHAnsi" w:cstheme="minorHAnsi"/>
          <w:lang w:eastAsia="pl-PL"/>
        </w:rPr>
      </w:pPr>
    </w:p>
    <w:p w14:paraId="4ADFA5AF" w14:textId="77777777" w:rsidR="000F0B14" w:rsidRDefault="00D508BF">
      <w:pPr>
        <w:jc w:val="both"/>
        <w:rPr>
          <w:rFonts w:asciiTheme="minorHAnsi" w:eastAsia="Tahoma" w:hAnsiTheme="minorHAnsi" w:cstheme="minorHAnsi"/>
          <w:bCs/>
          <w:kern w:val="2"/>
        </w:rPr>
      </w:pPr>
      <w:r>
        <w:rPr>
          <w:rFonts w:asciiTheme="minorHAnsi" w:eastAsia="Tahoma" w:hAnsiTheme="minorHAnsi" w:cstheme="minorHAnsi"/>
          <w:bCs/>
          <w:kern w:val="2"/>
        </w:rPr>
        <w:t>Ja/My niżej podpisany/i</w:t>
      </w:r>
    </w:p>
    <w:p w14:paraId="00E3FF9F" w14:textId="77777777" w:rsidR="000F0B14" w:rsidRDefault="000F0B14">
      <w:pPr>
        <w:jc w:val="both"/>
        <w:rPr>
          <w:rFonts w:asciiTheme="minorHAnsi" w:eastAsia="Tahoma" w:hAnsiTheme="minorHAnsi" w:cstheme="minorHAnsi"/>
          <w:bCs/>
          <w:kern w:val="2"/>
        </w:rPr>
      </w:pPr>
    </w:p>
    <w:p w14:paraId="45D23075" w14:textId="77777777" w:rsidR="000F0B14" w:rsidRDefault="00D508BF">
      <w:pPr>
        <w:tabs>
          <w:tab w:val="left" w:pos="1440"/>
        </w:tabs>
        <w:spacing w:line="360" w:lineRule="auto"/>
        <w:ind w:left="720"/>
        <w:rPr>
          <w:rFonts w:asciiTheme="minorHAnsi" w:eastAsia="Tahoma" w:hAnsiTheme="minorHAnsi" w:cstheme="minorHAnsi"/>
          <w:bCs/>
          <w:kern w:val="2"/>
        </w:rPr>
      </w:pPr>
      <w:r>
        <w:rPr>
          <w:rFonts w:asciiTheme="minorHAnsi" w:eastAsia="Tahoma" w:hAnsiTheme="minorHAnsi" w:cstheme="minorHAnsi"/>
          <w:bCs/>
          <w:kern w:val="2"/>
        </w:rPr>
        <w:t>1. ……………………………………………………………………</w:t>
      </w:r>
    </w:p>
    <w:p w14:paraId="2B99CD1A" w14:textId="77777777" w:rsidR="000F0B14" w:rsidRDefault="00D508BF">
      <w:pPr>
        <w:tabs>
          <w:tab w:val="left" w:pos="1440"/>
        </w:tabs>
        <w:spacing w:line="360" w:lineRule="auto"/>
        <w:ind w:left="720"/>
        <w:rPr>
          <w:rFonts w:asciiTheme="minorHAnsi" w:eastAsia="Tahoma" w:hAnsiTheme="minorHAnsi" w:cstheme="minorHAnsi"/>
          <w:bCs/>
          <w:kern w:val="2"/>
        </w:rPr>
      </w:pPr>
      <w:r>
        <w:rPr>
          <w:rFonts w:asciiTheme="minorHAnsi" w:eastAsia="Tahoma" w:hAnsiTheme="minorHAnsi" w:cstheme="minorHAnsi"/>
          <w:bCs/>
          <w:kern w:val="2"/>
        </w:rPr>
        <w:t>2. …………………………………………………………………...</w:t>
      </w:r>
    </w:p>
    <w:p w14:paraId="465E2028" w14:textId="77777777" w:rsidR="000F0B14" w:rsidRDefault="00D508BF">
      <w:pPr>
        <w:rPr>
          <w:rFonts w:asciiTheme="minorHAnsi" w:eastAsia="Tahoma" w:hAnsiTheme="minorHAnsi" w:cstheme="minorHAnsi"/>
          <w:kern w:val="2"/>
        </w:rPr>
      </w:pPr>
      <w:r>
        <w:rPr>
          <w:rFonts w:asciiTheme="minorHAnsi" w:eastAsia="Tahoma" w:hAnsiTheme="minorHAnsi" w:cstheme="minorHAnsi"/>
          <w:kern w:val="2"/>
        </w:rPr>
        <w:t>działając w imieniu i na rzecz</w:t>
      </w:r>
    </w:p>
    <w:p w14:paraId="240483D6" w14:textId="77777777" w:rsidR="000F0B14" w:rsidRDefault="00D508BF">
      <w:pPr>
        <w:spacing w:line="360" w:lineRule="auto"/>
        <w:jc w:val="both"/>
        <w:rPr>
          <w:rFonts w:asciiTheme="minorHAnsi" w:eastAsia="Tahoma" w:hAnsiTheme="minorHAnsi" w:cstheme="minorHAnsi"/>
          <w:bCs/>
          <w:kern w:val="2"/>
        </w:rPr>
      </w:pPr>
      <w:r>
        <w:rPr>
          <w:rFonts w:asciiTheme="minorHAnsi" w:eastAsia="Tahoma" w:hAnsiTheme="minorHAnsi" w:cstheme="minorHAnsi"/>
          <w:bCs/>
          <w:kern w:val="2"/>
        </w:rPr>
        <w:t>…………………………………………………………………………………………………………………………………………………………………………………………………………………………</w:t>
      </w:r>
    </w:p>
    <w:p w14:paraId="5C427265" w14:textId="77777777" w:rsidR="000F0B14" w:rsidRDefault="00D508BF">
      <w:pPr>
        <w:jc w:val="both"/>
        <w:rPr>
          <w:rFonts w:asciiTheme="minorHAnsi" w:eastAsia="Tahoma" w:hAnsiTheme="minorHAnsi" w:cstheme="minorHAnsi"/>
          <w:i/>
          <w:iCs/>
          <w:kern w:val="2"/>
          <w:sz w:val="20"/>
          <w:szCs w:val="20"/>
        </w:rPr>
      </w:pPr>
      <w:r>
        <w:rPr>
          <w:rFonts w:asciiTheme="minorHAnsi" w:eastAsia="Tahoma" w:hAnsiTheme="minorHAnsi" w:cstheme="minorHAnsi"/>
          <w:i/>
          <w:iCs/>
          <w:kern w:val="2"/>
          <w:sz w:val="20"/>
          <w:szCs w:val="20"/>
        </w:rPr>
        <w:t>/nazwa (firma) dokładny adres Wykonawcy/ /w przypadku składania oferty przez podmioty występujące wspólnie podać nazwy (firm) i dokładne adresy Wszystkich podmiotów składających ofertę wspólną/</w:t>
      </w:r>
    </w:p>
    <w:p w14:paraId="7C2B7BBB" w14:textId="77777777" w:rsidR="000F0B14" w:rsidRDefault="000F0B14">
      <w:pPr>
        <w:suppressAutoHyphens w:val="0"/>
        <w:rPr>
          <w:rFonts w:asciiTheme="minorHAnsi" w:hAnsiTheme="minorHAnsi" w:cstheme="minorHAnsi"/>
          <w:b/>
          <w:lang w:eastAsia="pl-PL"/>
        </w:rPr>
      </w:pPr>
    </w:p>
    <w:p w14:paraId="2B36BC7B" w14:textId="77777777" w:rsidR="000F0B14" w:rsidRDefault="00D508BF">
      <w:pPr>
        <w:numPr>
          <w:ilvl w:val="0"/>
          <w:numId w:val="6"/>
        </w:numPr>
        <w:suppressAutoHyphens w:val="0"/>
        <w:spacing w:before="240" w:after="160" w:line="360" w:lineRule="auto"/>
        <w:contextualSpacing/>
        <w:jc w:val="both"/>
        <w:rPr>
          <w:rFonts w:asciiTheme="minorHAnsi" w:hAnsiTheme="minorHAnsi" w:cstheme="minorHAnsi"/>
          <w:lang w:eastAsia="pl-PL"/>
        </w:rPr>
      </w:pPr>
      <w:r>
        <w:rPr>
          <w:rFonts w:asciiTheme="minorHAnsi" w:hAnsiTheme="minorHAnsi" w:cstheme="minorHAnsi"/>
          <w:lang w:eastAsia="pl-PL"/>
        </w:rPr>
        <w:t xml:space="preserve">oświadczam, że Wykonawca, którego reprezentuję nie przynależy do grupy kapitałowej w rozumieniu ustawy z dnia 16 lutego 2007 r. o ochronie konkurencji </w:t>
      </w:r>
      <w:r>
        <w:rPr>
          <w:rFonts w:asciiTheme="minorHAnsi" w:hAnsiTheme="minorHAnsi" w:cstheme="minorHAnsi"/>
          <w:lang w:eastAsia="pl-PL"/>
        </w:rPr>
        <w:br/>
        <w:t>i konsumentów (</w:t>
      </w:r>
      <w:proofErr w:type="spellStart"/>
      <w:r>
        <w:rPr>
          <w:rFonts w:asciiTheme="minorHAnsi" w:hAnsiTheme="minorHAnsi" w:cstheme="minorHAnsi"/>
          <w:lang w:eastAsia="pl-PL"/>
        </w:rPr>
        <w:t>t.j</w:t>
      </w:r>
      <w:proofErr w:type="spellEnd"/>
      <w:r>
        <w:rPr>
          <w:rFonts w:asciiTheme="minorHAnsi" w:hAnsiTheme="minorHAnsi" w:cstheme="minorHAnsi"/>
          <w:lang w:eastAsia="pl-PL"/>
        </w:rPr>
        <w:t xml:space="preserve">. Dz. U. z 2024r., poz. </w:t>
      </w:r>
      <w:r>
        <w:rPr>
          <w:rFonts w:asciiTheme="minorHAnsi" w:hAnsiTheme="minorHAnsi" w:cstheme="minorHAnsi"/>
          <w:color w:val="333333"/>
          <w:lang w:eastAsia="pl-PL"/>
        </w:rPr>
        <w:t>1616</w:t>
      </w:r>
      <w:r>
        <w:rPr>
          <w:rFonts w:asciiTheme="minorHAnsi" w:hAnsiTheme="minorHAnsi" w:cstheme="minorHAnsi"/>
          <w:lang w:eastAsia="pl-PL"/>
        </w:rPr>
        <w:t>) z innym wykonawcą, który złożył ofertę w przedmiotowym postępowaniu*</w:t>
      </w:r>
    </w:p>
    <w:p w14:paraId="6DE984C9" w14:textId="77777777" w:rsidR="000F0B14" w:rsidRDefault="00D508BF">
      <w:pPr>
        <w:numPr>
          <w:ilvl w:val="0"/>
          <w:numId w:val="6"/>
        </w:numPr>
        <w:suppressAutoHyphens w:val="0"/>
        <w:spacing w:before="240" w:after="160" w:line="360" w:lineRule="auto"/>
        <w:contextualSpacing/>
        <w:jc w:val="both"/>
        <w:rPr>
          <w:rFonts w:asciiTheme="minorHAnsi" w:hAnsiTheme="minorHAnsi" w:cstheme="minorHAnsi"/>
          <w:lang w:eastAsia="pl-PL"/>
        </w:rPr>
      </w:pPr>
      <w:r>
        <w:rPr>
          <w:rFonts w:asciiTheme="minorHAnsi" w:hAnsiTheme="minorHAnsi" w:cstheme="minorHAnsi"/>
          <w:lang w:eastAsia="pl-PL"/>
        </w:rPr>
        <w:t xml:space="preserve">oświadczam, że Wykonawca, którego reprezentuję przynależy do grupy kapitałowej </w:t>
      </w:r>
      <w:r>
        <w:rPr>
          <w:rFonts w:asciiTheme="minorHAnsi" w:hAnsiTheme="minorHAnsi" w:cstheme="minorHAnsi"/>
          <w:lang w:eastAsia="pl-PL"/>
        </w:rPr>
        <w:br/>
        <w:t>w rozumieniu ustawy z dnia 16 lutego 2007 r. o ochronie konkurencji i konsumentów (</w:t>
      </w:r>
      <w:proofErr w:type="spellStart"/>
      <w:r>
        <w:rPr>
          <w:rFonts w:asciiTheme="minorHAnsi" w:hAnsiTheme="minorHAnsi" w:cstheme="minorHAnsi"/>
          <w:lang w:eastAsia="pl-PL"/>
        </w:rPr>
        <w:t>t.j</w:t>
      </w:r>
      <w:proofErr w:type="spellEnd"/>
      <w:r>
        <w:rPr>
          <w:rFonts w:asciiTheme="minorHAnsi" w:hAnsiTheme="minorHAnsi" w:cstheme="minorHAnsi"/>
          <w:lang w:eastAsia="pl-PL"/>
        </w:rPr>
        <w:t xml:space="preserve">. Dz. U. z 2024r., poz. </w:t>
      </w:r>
      <w:r>
        <w:rPr>
          <w:rFonts w:asciiTheme="minorHAnsi" w:hAnsiTheme="minorHAnsi" w:cstheme="minorHAnsi"/>
          <w:color w:val="333333"/>
          <w:lang w:eastAsia="pl-PL"/>
        </w:rPr>
        <w:t>1616</w:t>
      </w:r>
      <w:r>
        <w:rPr>
          <w:rFonts w:asciiTheme="minorHAnsi" w:hAnsiTheme="minorHAnsi" w:cstheme="minorHAnsi"/>
          <w:lang w:eastAsia="pl-PL"/>
        </w:rPr>
        <w:t xml:space="preserve">) wraz z wykonawcą, który złożył ofertę </w:t>
      </w:r>
      <w:r>
        <w:rPr>
          <w:rFonts w:asciiTheme="minorHAnsi" w:hAnsiTheme="minorHAnsi" w:cstheme="minorHAnsi"/>
          <w:lang w:eastAsia="pl-PL"/>
        </w:rPr>
        <w:br/>
        <w:t>w przedmiotowym postępowaniu  tj. (podać nazwę i adres)*:</w:t>
      </w:r>
    </w:p>
    <w:p w14:paraId="32980583" w14:textId="77777777" w:rsidR="000F0B14" w:rsidRDefault="00D508BF">
      <w:pPr>
        <w:suppressAutoHyphens w:val="0"/>
        <w:spacing w:before="240" w:line="360" w:lineRule="auto"/>
        <w:contextualSpacing/>
        <w:jc w:val="both"/>
        <w:rPr>
          <w:rFonts w:asciiTheme="minorHAnsi" w:hAnsiTheme="minorHAnsi" w:cstheme="minorHAnsi"/>
          <w:lang w:eastAsia="pl-PL"/>
        </w:rPr>
      </w:pPr>
      <w:r>
        <w:rPr>
          <w:rFonts w:asciiTheme="minorHAnsi" w:hAnsiTheme="minorHAnsi" w:cstheme="minorHAnsi"/>
          <w:lang w:eastAsia="pl-PL"/>
        </w:rPr>
        <w:t>……………………………………………………………………………………………………………</w:t>
      </w:r>
    </w:p>
    <w:p w14:paraId="0D183B0D" w14:textId="77777777" w:rsidR="000F0B14" w:rsidRDefault="00D508BF">
      <w:pPr>
        <w:suppressAutoHyphens w:val="0"/>
        <w:spacing w:before="240" w:line="360" w:lineRule="auto"/>
        <w:contextualSpacing/>
        <w:jc w:val="both"/>
        <w:rPr>
          <w:rFonts w:asciiTheme="minorHAnsi" w:hAnsiTheme="minorHAnsi" w:cstheme="minorHAnsi"/>
          <w:lang w:eastAsia="pl-PL"/>
        </w:rPr>
      </w:pPr>
      <w:r>
        <w:rPr>
          <w:rFonts w:asciiTheme="minorHAnsi" w:hAnsiTheme="minorHAnsi" w:cstheme="minorHAnsi"/>
          <w:lang w:eastAsia="pl-PL"/>
        </w:rPr>
        <w:t>……………………………………………………………………………………………………………………………………………………………………………………………………………………...**</w:t>
      </w:r>
    </w:p>
    <w:p w14:paraId="759E07A2" w14:textId="77777777" w:rsidR="000F0B14" w:rsidRDefault="00D508BF">
      <w:pPr>
        <w:suppressAutoHyphens w:val="0"/>
        <w:jc w:val="both"/>
        <w:rPr>
          <w:rFonts w:asciiTheme="minorHAnsi" w:hAnsiTheme="minorHAnsi" w:cstheme="minorHAnsi"/>
          <w:color w:val="000000"/>
          <w:sz w:val="18"/>
          <w:szCs w:val="18"/>
          <w:lang w:eastAsia="pl-PL"/>
        </w:rPr>
      </w:pPr>
      <w:r>
        <w:rPr>
          <w:rFonts w:asciiTheme="minorHAnsi" w:hAnsiTheme="minorHAnsi" w:cstheme="minorHAnsi"/>
          <w:i/>
          <w:iCs/>
          <w:color w:val="000000"/>
          <w:sz w:val="18"/>
          <w:szCs w:val="18"/>
          <w:lang w:eastAsia="pl-PL"/>
        </w:rPr>
        <w:t xml:space="preserve">* należy skreślić niepotrzebną treść, </w:t>
      </w:r>
    </w:p>
    <w:p w14:paraId="4A97CE9B" w14:textId="77777777" w:rsidR="000F0B14" w:rsidRDefault="00D508BF">
      <w:pPr>
        <w:suppressAutoHyphens w:val="0"/>
        <w:jc w:val="both"/>
        <w:rPr>
          <w:rFonts w:asciiTheme="minorHAnsi" w:hAnsiTheme="minorHAnsi" w:cstheme="minorHAnsi"/>
          <w:color w:val="000000"/>
          <w:sz w:val="18"/>
          <w:szCs w:val="18"/>
          <w:lang w:eastAsia="pl-PL"/>
        </w:rPr>
      </w:pPr>
      <w:r>
        <w:rPr>
          <w:rFonts w:asciiTheme="minorHAnsi" w:hAnsiTheme="minorHAnsi" w:cstheme="minorHAnsi"/>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CDDFAC8" w14:textId="77777777" w:rsidR="000F0B14" w:rsidRDefault="00D508BF">
      <w:pPr>
        <w:suppressAutoHyphens w:val="0"/>
        <w:spacing w:line="360" w:lineRule="auto"/>
        <w:contextualSpacing/>
        <w:jc w:val="both"/>
        <w:rPr>
          <w:rFonts w:asciiTheme="minorHAnsi" w:hAnsiTheme="minorHAnsi" w:cstheme="minorHAnsi"/>
          <w:i/>
          <w:iCs/>
          <w:color w:val="000000"/>
          <w:sz w:val="18"/>
          <w:szCs w:val="18"/>
          <w:lang w:eastAsia="pl-PL"/>
        </w:rPr>
      </w:pPr>
      <w:r>
        <w:rPr>
          <w:rFonts w:asciiTheme="minorHAnsi" w:hAnsiTheme="minorHAnsi" w:cstheme="minorHAnsi"/>
          <w:i/>
          <w:iCs/>
          <w:color w:val="000000"/>
          <w:sz w:val="18"/>
          <w:szCs w:val="18"/>
          <w:lang w:eastAsia="pl-PL"/>
        </w:rPr>
        <w:t>Dokument może być przekazany:</w:t>
      </w:r>
    </w:p>
    <w:p w14:paraId="2AEAA8C5" w14:textId="77777777" w:rsidR="000F0B14" w:rsidRDefault="00D508BF">
      <w:pPr>
        <w:suppressAutoHyphens w:val="0"/>
        <w:spacing w:line="360" w:lineRule="auto"/>
        <w:contextualSpacing/>
        <w:jc w:val="both"/>
        <w:rPr>
          <w:rFonts w:asciiTheme="minorHAnsi" w:hAnsiTheme="minorHAnsi" w:cstheme="minorHAnsi"/>
          <w:i/>
          <w:iCs/>
          <w:color w:val="000000"/>
          <w:sz w:val="18"/>
          <w:szCs w:val="18"/>
          <w:lang w:eastAsia="pl-PL"/>
        </w:rPr>
      </w:pPr>
      <w:r>
        <w:rPr>
          <w:rFonts w:asciiTheme="minorHAnsi" w:hAnsiTheme="minorHAnsi" w:cstheme="minorHAnsi"/>
          <w:i/>
          <w:iCs/>
          <w:color w:val="000000"/>
          <w:sz w:val="18"/>
          <w:szCs w:val="18"/>
          <w:lang w:eastAsia="pl-PL"/>
        </w:rPr>
        <w:t xml:space="preserve">(1) w postaci elektronicznej opatrzonej kwalifikowanym podpisem elektronicznym przez wykonawcę lub </w:t>
      </w:r>
    </w:p>
    <w:p w14:paraId="07594671" w14:textId="77777777" w:rsidR="000F0B14" w:rsidRDefault="00D508BF">
      <w:pPr>
        <w:suppressAutoHyphens w:val="0"/>
        <w:contextualSpacing/>
        <w:jc w:val="both"/>
        <w:rPr>
          <w:rFonts w:asciiTheme="minorHAnsi" w:hAnsiTheme="minorHAnsi" w:cstheme="minorHAnsi"/>
          <w:sz w:val="18"/>
          <w:szCs w:val="18"/>
          <w:lang w:eastAsia="pl-PL"/>
        </w:rPr>
      </w:pPr>
      <w:r>
        <w:rPr>
          <w:rFonts w:asciiTheme="minorHAnsi" w:hAnsiTheme="minorHAnsi" w:cstheme="minorHAnsi"/>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r>
        <w:br w:type="page"/>
      </w:r>
    </w:p>
    <w:p w14:paraId="06F00B5C" w14:textId="77777777" w:rsidR="000F0B14" w:rsidRDefault="00D508BF">
      <w:pPr>
        <w:jc w:val="right"/>
        <w:rPr>
          <w:rFonts w:asciiTheme="minorHAnsi" w:eastAsia="Tahoma" w:hAnsiTheme="minorHAnsi" w:cstheme="minorHAnsi"/>
          <w:bCs/>
          <w:kern w:val="2"/>
        </w:rPr>
      </w:pPr>
      <w:r>
        <w:rPr>
          <w:rFonts w:asciiTheme="minorHAnsi" w:eastAsia="Calibri" w:hAnsiTheme="minorHAnsi" w:cstheme="minorHAnsi"/>
          <w:i/>
          <w:sz w:val="20"/>
          <w:szCs w:val="20"/>
          <w:lang w:eastAsia="en-US"/>
        </w:rPr>
        <w:lastRenderedPageBreak/>
        <w:t xml:space="preserve">  Załącznik nr 7 do SWZ</w:t>
      </w:r>
    </w:p>
    <w:p w14:paraId="41F085A3" w14:textId="77777777" w:rsidR="000F0B14" w:rsidRDefault="000F0B14">
      <w:pPr>
        <w:suppressAutoHyphens w:val="0"/>
        <w:spacing w:after="160" w:line="259" w:lineRule="auto"/>
        <w:jc w:val="right"/>
        <w:rPr>
          <w:rFonts w:asciiTheme="minorHAnsi" w:eastAsia="Calibri" w:hAnsiTheme="minorHAnsi" w:cstheme="minorHAnsi"/>
          <w:sz w:val="24"/>
          <w:szCs w:val="24"/>
          <w:lang w:eastAsia="en-US"/>
        </w:rPr>
      </w:pPr>
    </w:p>
    <w:p w14:paraId="4343A76A" w14:textId="77777777" w:rsidR="000F0B14" w:rsidRDefault="000F0B14">
      <w:pPr>
        <w:suppressAutoHyphens w:val="0"/>
        <w:spacing w:after="160" w:line="259" w:lineRule="auto"/>
        <w:jc w:val="right"/>
        <w:rPr>
          <w:rFonts w:asciiTheme="minorHAnsi" w:eastAsia="Calibri" w:hAnsiTheme="minorHAnsi" w:cstheme="minorHAnsi"/>
          <w:sz w:val="24"/>
          <w:szCs w:val="24"/>
          <w:lang w:eastAsia="en-US"/>
        </w:rPr>
      </w:pPr>
    </w:p>
    <w:p w14:paraId="157A6840" w14:textId="77777777" w:rsidR="000F0B14" w:rsidRDefault="000F0B14">
      <w:pPr>
        <w:suppressAutoHyphens w:val="0"/>
        <w:rPr>
          <w:rFonts w:asciiTheme="minorHAnsi" w:eastAsia="Calibri" w:hAnsiTheme="minorHAnsi" w:cstheme="minorHAnsi"/>
          <w:color w:val="000000"/>
          <w:sz w:val="24"/>
          <w:szCs w:val="24"/>
          <w:lang w:eastAsia="en-US"/>
        </w:rPr>
      </w:pPr>
    </w:p>
    <w:p w14:paraId="13FE1174" w14:textId="77777777" w:rsidR="000F0B14" w:rsidRDefault="00D508BF">
      <w:pPr>
        <w:suppressAutoHyphens w:val="0"/>
        <w:jc w:val="center"/>
        <w:rPr>
          <w:rFonts w:asciiTheme="minorHAnsi" w:eastAsia="Calibri" w:hAnsiTheme="minorHAnsi" w:cstheme="minorHAnsi"/>
          <w:b/>
          <w:bCs/>
          <w:color w:val="000000"/>
          <w:sz w:val="24"/>
          <w:szCs w:val="24"/>
          <w:lang w:eastAsia="en-US"/>
        </w:rPr>
      </w:pPr>
      <w:r>
        <w:rPr>
          <w:rFonts w:asciiTheme="minorHAnsi" w:eastAsia="Calibri" w:hAnsiTheme="minorHAnsi" w:cstheme="minorHAnsi"/>
          <w:b/>
          <w:bCs/>
          <w:color w:val="000000"/>
          <w:sz w:val="24"/>
          <w:szCs w:val="24"/>
          <w:lang w:eastAsia="en-US"/>
        </w:rPr>
        <w:t>OŚWIADCZENIE WYKONAWCY</w:t>
      </w:r>
    </w:p>
    <w:p w14:paraId="14F05D72" w14:textId="77777777" w:rsidR="000F0B14" w:rsidRDefault="000F0B14">
      <w:pPr>
        <w:suppressAutoHyphens w:val="0"/>
        <w:jc w:val="center"/>
        <w:rPr>
          <w:rFonts w:asciiTheme="minorHAnsi" w:eastAsia="Calibri" w:hAnsiTheme="minorHAnsi" w:cstheme="minorHAnsi"/>
          <w:color w:val="000000"/>
          <w:sz w:val="24"/>
          <w:szCs w:val="24"/>
          <w:lang w:eastAsia="en-US"/>
        </w:rPr>
      </w:pPr>
    </w:p>
    <w:p w14:paraId="643D8AC5" w14:textId="77777777" w:rsidR="000F0B14" w:rsidRDefault="00D508BF">
      <w:pPr>
        <w:suppressAutoHyphens w:val="0"/>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Działając w imieniu……………………………………………………………………………. </w:t>
      </w:r>
    </w:p>
    <w:p w14:paraId="280195CA" w14:textId="77777777" w:rsidR="000F0B14" w:rsidRDefault="00D508BF">
      <w:pPr>
        <w:suppressAutoHyphens w:val="0"/>
        <w:spacing w:after="160" w:line="360" w:lineRule="auto"/>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z siedzibą w ……………………………………………………………………………………</w:t>
      </w:r>
    </w:p>
    <w:p w14:paraId="5FDC2146"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AF571CB"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551B39C8"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084A0F9"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 1.1. Administratorem danych osobowych jest Gmina Biały Dunajec, ul. Jana Pawła II 312, 34-425 Biały Dunajec, tel. 18 20 795 11, e-mail: sekretariat@bialydunajec.com.pl. Z Inspektorem Ochrony Danych można skontaktować się przez e-mail: </w:t>
      </w:r>
      <w:hyperlink r:id="rId7">
        <w:r>
          <w:rPr>
            <w:rStyle w:val="Hipercze"/>
            <w:rFonts w:asciiTheme="minorHAnsi" w:eastAsia="Calibri" w:hAnsiTheme="minorHAnsi" w:cstheme="minorHAnsi"/>
            <w:sz w:val="20"/>
            <w:szCs w:val="20"/>
            <w:lang w:eastAsia="en-US"/>
          </w:rPr>
          <w:t>iod@dunajec.net</w:t>
        </w:r>
      </w:hyperlink>
    </w:p>
    <w:p w14:paraId="4B2038D6"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2E31556A"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 1.3. Dane osobowe przetwarzane będą na podstawie art. 6 ust. 1 lit. c RODO w celu związanym </w:t>
      </w:r>
      <w:r>
        <w:rPr>
          <w:rFonts w:asciiTheme="minorHAnsi" w:eastAsia="Calibri" w:hAnsiTheme="minorHAnsi" w:cstheme="minorHAnsi"/>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Pr>
          <w:rFonts w:asciiTheme="minorHAnsi" w:eastAsia="Calibri" w:hAnsiTheme="minorHAnsi" w:cstheme="minorHAnsi"/>
          <w:color w:val="000000"/>
          <w:sz w:val="20"/>
          <w:szCs w:val="20"/>
          <w:lang w:eastAsia="en-US"/>
        </w:rPr>
        <w:br/>
        <w:t>o udzielenie zamówienia i jego archiwizacji.</w:t>
      </w:r>
    </w:p>
    <w:p w14:paraId="35A69E06"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54090FD7"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1.4. Odbiorcami danych osobowych będą osoby lub podmioty, którym dokumentacja postępowania zostanie udostępniona w oparciu m.in. o art. 6 ustawy o dostępie do informacji publicznej.</w:t>
      </w:r>
    </w:p>
    <w:p w14:paraId="7AB185C4"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0765A82B"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61F125C1"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7B42366D"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color w:val="000000"/>
          <w:sz w:val="20"/>
          <w:szCs w:val="20"/>
          <w:lang w:eastAsia="en-US"/>
        </w:rPr>
        <w:t xml:space="preserve"> 1.7. Dane osobowe pozyskane w związku z prowadzeniem niniejszego postępowania o udzielenie zamówienia mogą zostać przekazane podmiotom przetwarzającym dane </w:t>
      </w:r>
      <w:r>
        <w:rPr>
          <w:rFonts w:asciiTheme="minorHAnsi" w:eastAsia="Calibri" w:hAnsiTheme="minorHAnsi" w:cstheme="minorHAnsi"/>
          <w:sz w:val="20"/>
          <w:szCs w:val="20"/>
          <w:lang w:eastAsia="en-US"/>
        </w:rPr>
        <w:t>w imieniu administratora danych osobowych.</w:t>
      </w:r>
    </w:p>
    <w:p w14:paraId="362EE138"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1.8. Stosownie do art. 22 RODO, decyzje dotyczące danych osobowych nie będą podejmowane </w:t>
      </w:r>
      <w:r>
        <w:rPr>
          <w:rFonts w:asciiTheme="minorHAnsi" w:eastAsia="Calibri" w:hAnsiTheme="minorHAnsi" w:cstheme="minorHAnsi"/>
          <w:sz w:val="20"/>
          <w:szCs w:val="20"/>
          <w:lang w:eastAsia="en-US"/>
        </w:rPr>
        <w:br/>
        <w:t>w sposób zautomatyzowany, w tym również w formie profilowania.</w:t>
      </w:r>
    </w:p>
    <w:p w14:paraId="3F82F14B"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1.9. Osoba, której dotyczą pozyskane w związku z prowadzeniem niniejszego postępowania dane osobowe, ma prawo: </w:t>
      </w:r>
    </w:p>
    <w:p w14:paraId="1D6F9CD2"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lastRenderedPageBreak/>
        <w:t xml:space="preserve">1) dostępu do swoich danych osobowych – zgodnie z art. 15 RODO; </w:t>
      </w:r>
    </w:p>
    <w:p w14:paraId="5DDFDE35"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2) do sprostowania swoich danych osobowych – zgodnie z art. 16 RODO; </w:t>
      </w:r>
    </w:p>
    <w:p w14:paraId="705C80C0"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7C43C5D"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E4C83F1"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486E8B51"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1.10. Obowiązek podania danych osobowych jest wymogiem ustawowym oraz umownym; niepodanie określonych danych będzie skutkowało brakiem możliwości ubiegania się przez Wykonawcę </w:t>
      </w:r>
      <w:r>
        <w:rPr>
          <w:rFonts w:asciiTheme="minorHAnsi" w:eastAsia="Calibri" w:hAnsiTheme="minorHAnsi" w:cstheme="minorHAnsi"/>
          <w:sz w:val="20"/>
          <w:szCs w:val="20"/>
          <w:lang w:eastAsia="en-US"/>
        </w:rPr>
        <w:br/>
        <w:t>o udzielenie zamówienia publicznego oraz zawarcia umowy.</w:t>
      </w:r>
    </w:p>
    <w:p w14:paraId="53E3894D"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1.11. Osobie, której dane osobowe zostały pozyskane przez Zamawiającego w związku </w:t>
      </w:r>
      <w:r>
        <w:rPr>
          <w:rFonts w:asciiTheme="minorHAnsi" w:eastAsia="Calibri" w:hAnsiTheme="minorHAnsi" w:cstheme="minorHAnsi"/>
          <w:color w:val="000000"/>
          <w:sz w:val="20"/>
          <w:szCs w:val="20"/>
          <w:lang w:eastAsia="en-US"/>
        </w:rPr>
        <w:br/>
        <w:t xml:space="preserve">z prowadzeniem niniejszego postępowania o udzielenie zamówienia publicznego nie przysługuje: </w:t>
      </w:r>
    </w:p>
    <w:p w14:paraId="5B1737DF"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 prawo do usunięcia danych osobowych, o czym przesądza art. 17 ust. 3 lit. b, d lub e RODO, </w:t>
      </w:r>
    </w:p>
    <w:p w14:paraId="24C74B3E"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2) prawo do przenoszenia danych osobowych, o którym mowa w art. 20 RODO, </w:t>
      </w:r>
    </w:p>
    <w:p w14:paraId="0C9E4C37"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Pr>
          <w:rFonts w:asciiTheme="minorHAnsi" w:eastAsia="Calibri" w:hAnsiTheme="minorHAnsi" w:cstheme="minorHAnsi"/>
          <w:color w:val="000000"/>
          <w:sz w:val="20"/>
          <w:szCs w:val="20"/>
          <w:lang w:eastAsia="en-US"/>
        </w:rPr>
        <w:t>lit.c</w:t>
      </w:r>
      <w:proofErr w:type="spellEnd"/>
      <w:r>
        <w:rPr>
          <w:rFonts w:asciiTheme="minorHAnsi" w:eastAsia="Calibri" w:hAnsiTheme="minorHAnsi" w:cstheme="minorHAnsi"/>
          <w:color w:val="000000"/>
          <w:sz w:val="20"/>
          <w:szCs w:val="20"/>
          <w:lang w:eastAsia="en-US"/>
        </w:rPr>
        <w:t xml:space="preserve"> RODO.</w:t>
      </w:r>
    </w:p>
    <w:p w14:paraId="2FDE806C"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05F169AF"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97005C4"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1.13. Dane osobowe zostały udostępnione Zamawiającemu przez Wykonawcę. </w:t>
      </w:r>
    </w:p>
    <w:p w14:paraId="7999E39A" w14:textId="77777777" w:rsidR="000F0B14" w:rsidRDefault="000F0B14">
      <w:pPr>
        <w:rPr>
          <w:rFonts w:asciiTheme="minorHAnsi" w:hAnsiTheme="minorHAnsi" w:cstheme="minorHAnsi"/>
        </w:rPr>
      </w:pPr>
    </w:p>
    <w:p w14:paraId="1FBD7C04" w14:textId="77777777" w:rsidR="000F0B14" w:rsidRDefault="00D508BF">
      <w:pPr>
        <w:rPr>
          <w:rFonts w:asciiTheme="minorHAnsi" w:eastAsia="Arial" w:hAnsiTheme="minorHAnsi" w:cstheme="minorHAnsi"/>
          <w:i/>
        </w:rPr>
      </w:pPr>
      <w:r>
        <w:rPr>
          <w:rFonts w:asciiTheme="minorHAnsi" w:eastAsia="Arial" w:hAnsiTheme="minorHAnsi" w:cstheme="minorHAnsi"/>
          <w:i/>
        </w:rPr>
        <w:t xml:space="preserve"> </w:t>
      </w:r>
      <w:r>
        <w:br w:type="page"/>
      </w:r>
    </w:p>
    <w:p w14:paraId="434B5CAD" w14:textId="77777777" w:rsidR="000F0B14" w:rsidRDefault="00D508BF">
      <w:pPr>
        <w:numPr>
          <w:ilvl w:val="0"/>
          <w:numId w:val="1"/>
        </w:numPr>
        <w:spacing w:after="160" w:line="360" w:lineRule="auto"/>
        <w:jc w:val="right"/>
        <w:rPr>
          <w:rFonts w:asciiTheme="minorHAnsi" w:eastAsia="Calibri" w:hAnsiTheme="minorHAnsi" w:cstheme="minorHAnsi"/>
          <w:b/>
          <w:bCs/>
          <w:lang w:eastAsia="en-US"/>
        </w:rPr>
      </w:pPr>
      <w:r>
        <w:rPr>
          <w:rFonts w:asciiTheme="minorHAnsi" w:eastAsia="Arial" w:hAnsiTheme="minorHAnsi" w:cstheme="minorHAnsi"/>
          <w:i/>
        </w:rPr>
        <w:lastRenderedPageBreak/>
        <w:t>Załącznik nr 8</w:t>
      </w:r>
    </w:p>
    <w:p w14:paraId="3D2F2DAB" w14:textId="77777777" w:rsidR="000F0B14" w:rsidRDefault="00D508BF">
      <w:pPr>
        <w:numPr>
          <w:ilvl w:val="0"/>
          <w:numId w:val="1"/>
        </w:numPr>
        <w:spacing w:after="160" w:line="360" w:lineRule="auto"/>
        <w:jc w:val="center"/>
        <w:rPr>
          <w:rFonts w:asciiTheme="minorHAnsi" w:eastAsia="Calibri" w:hAnsiTheme="minorHAnsi" w:cstheme="minorHAnsi"/>
          <w:lang w:eastAsia="en-US"/>
        </w:rPr>
      </w:pPr>
      <w:r>
        <w:rPr>
          <w:rFonts w:asciiTheme="minorHAnsi" w:eastAsia="Calibri" w:hAnsiTheme="minorHAnsi" w:cstheme="minorHAnsi"/>
          <w:b/>
          <w:bCs/>
          <w:lang w:eastAsia="en-US"/>
        </w:rPr>
        <w:t>OŚWIADCZENIE DOTYCZĄCE PODMIOTU, NA KTÓREGO ZASOBY POWOŁUJE SIĘ WYKONAWCA:</w:t>
      </w:r>
    </w:p>
    <w:p w14:paraId="55F7C446" w14:textId="77777777" w:rsidR="000F0B14" w:rsidRDefault="00D508BF">
      <w:pPr>
        <w:numPr>
          <w:ilvl w:val="0"/>
          <w:numId w:val="1"/>
        </w:numPr>
        <w:spacing w:after="160" w:line="360" w:lineRule="auto"/>
        <w:jc w:val="both"/>
        <w:rPr>
          <w:rFonts w:asciiTheme="minorHAnsi" w:eastAsia="Calibri" w:hAnsiTheme="minorHAnsi" w:cstheme="minorHAnsi"/>
          <w:lang w:eastAsia="en-US"/>
        </w:rPr>
      </w:pPr>
      <w:r>
        <w:rPr>
          <w:rFonts w:asciiTheme="minorHAnsi" w:eastAsia="Calibri" w:hAnsiTheme="minorHAnsi" w:cstheme="minorHAnsi"/>
          <w:lang w:eastAsia="en-US"/>
        </w:rPr>
        <w:t>Oświadczam, że następujący/e podmiot/y, na którego/</w:t>
      </w:r>
      <w:proofErr w:type="spellStart"/>
      <w:r>
        <w:rPr>
          <w:rFonts w:asciiTheme="minorHAnsi" w:eastAsia="Calibri" w:hAnsiTheme="minorHAnsi" w:cstheme="minorHAnsi"/>
          <w:lang w:eastAsia="en-US"/>
        </w:rPr>
        <w:t>ych</w:t>
      </w:r>
      <w:proofErr w:type="spellEnd"/>
      <w:r>
        <w:rPr>
          <w:rFonts w:asciiTheme="minorHAnsi" w:eastAsia="Calibri" w:hAnsiTheme="minorHAnsi" w:cstheme="minorHAnsi"/>
          <w:lang w:eastAsia="en-US"/>
        </w:rPr>
        <w:t xml:space="preserve"> zasoby powołuję się w niniejszym postępowaniu, tj.:………………………………………………………… </w:t>
      </w:r>
      <w:r>
        <w:rPr>
          <w:rFonts w:asciiTheme="minorHAnsi" w:eastAsia="Calibri" w:hAnsiTheme="minorHAnsi" w:cstheme="minorHAnsi"/>
          <w:i/>
          <w:iCs/>
          <w:sz w:val="18"/>
          <w:szCs w:val="18"/>
          <w:lang w:eastAsia="en-US"/>
        </w:rPr>
        <w:t xml:space="preserve">(podać pełną nazwę/firmę, adres, </w:t>
      </w:r>
      <w:r>
        <w:rPr>
          <w:rFonts w:asciiTheme="minorHAnsi" w:eastAsia="Calibri" w:hAnsiTheme="minorHAnsi" w:cstheme="minorHAnsi"/>
          <w:i/>
          <w:iCs/>
          <w:sz w:val="18"/>
          <w:szCs w:val="18"/>
          <w:lang w:eastAsia="en-US"/>
        </w:rPr>
        <w:br/>
        <w:t>a także w zależności od podmiotu: NIP/PESEL)</w:t>
      </w:r>
      <w:r>
        <w:rPr>
          <w:rFonts w:asciiTheme="minorHAnsi" w:eastAsia="Calibri" w:hAnsiTheme="minorHAnsi" w:cstheme="minorHAnsi"/>
          <w:i/>
          <w:iCs/>
          <w:lang w:eastAsia="en-US"/>
        </w:rPr>
        <w:t xml:space="preserve"> </w:t>
      </w:r>
      <w:r>
        <w:rPr>
          <w:rFonts w:asciiTheme="minorHAnsi" w:eastAsia="Calibri" w:hAnsiTheme="minorHAnsi" w:cstheme="minorHAnsi"/>
          <w:lang w:eastAsia="en-US"/>
        </w:rPr>
        <w:t xml:space="preserve">nie podlega/ją wykluczeniu z postępowania </w:t>
      </w:r>
      <w:r>
        <w:rPr>
          <w:rFonts w:asciiTheme="minorHAnsi" w:eastAsia="Calibri" w:hAnsiTheme="minorHAnsi" w:cstheme="minorHAnsi"/>
          <w:lang w:eastAsia="en-US"/>
        </w:rPr>
        <w:br/>
        <w:t xml:space="preserve">o udzielenie zamówienia na podstawie art. 108 ust. 1 oraz 109 ust. 1 pkt 4,5,7ustawy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 xml:space="preserve">. </w:t>
      </w:r>
    </w:p>
    <w:p w14:paraId="1D319264" w14:textId="77777777" w:rsidR="000F0B14" w:rsidRDefault="000F0B14">
      <w:pPr>
        <w:numPr>
          <w:ilvl w:val="0"/>
          <w:numId w:val="1"/>
        </w:numPr>
        <w:spacing w:after="160" w:line="360" w:lineRule="auto"/>
        <w:jc w:val="center"/>
        <w:rPr>
          <w:rFonts w:asciiTheme="minorHAnsi" w:eastAsia="Calibri" w:hAnsiTheme="minorHAnsi" w:cstheme="minorHAnsi"/>
          <w:b/>
          <w:bCs/>
          <w:lang w:eastAsia="en-US"/>
        </w:rPr>
      </w:pPr>
    </w:p>
    <w:p w14:paraId="11C9BB75" w14:textId="77777777" w:rsidR="000F0B14" w:rsidRDefault="00D508BF">
      <w:pPr>
        <w:numPr>
          <w:ilvl w:val="0"/>
          <w:numId w:val="1"/>
        </w:numPr>
        <w:spacing w:after="160" w:line="360" w:lineRule="auto"/>
        <w:jc w:val="center"/>
        <w:rPr>
          <w:rFonts w:asciiTheme="minorHAnsi" w:eastAsia="Calibri" w:hAnsiTheme="minorHAnsi" w:cstheme="minorHAnsi"/>
          <w:lang w:eastAsia="en-US"/>
        </w:rPr>
      </w:pPr>
      <w:r>
        <w:rPr>
          <w:rFonts w:asciiTheme="minorHAnsi" w:eastAsia="Calibri" w:hAnsiTheme="minorHAnsi" w:cstheme="minorHAnsi"/>
          <w:b/>
          <w:bCs/>
          <w:lang w:eastAsia="en-US"/>
        </w:rPr>
        <w:t>OŚWIADCZENIE DOTYCZĄCE PODWYKONAWCY NIEBĘDĄCEGO PODMIOTEM, NAKTÓREGO ZASOBY POWOŁUJE SIĘ WYKONAWCA:</w:t>
      </w:r>
    </w:p>
    <w:p w14:paraId="032922AB" w14:textId="77777777" w:rsidR="000F0B14" w:rsidRDefault="00D508BF">
      <w:pPr>
        <w:numPr>
          <w:ilvl w:val="0"/>
          <w:numId w:val="1"/>
        </w:numPr>
        <w:spacing w:after="160" w:line="360" w:lineRule="auto"/>
        <w:jc w:val="both"/>
        <w:rPr>
          <w:rFonts w:asciiTheme="minorHAnsi" w:eastAsia="Calibri" w:hAnsiTheme="minorHAnsi" w:cstheme="minorHAnsi"/>
          <w:lang w:eastAsia="en-US"/>
        </w:rPr>
      </w:pPr>
      <w:r>
        <w:rPr>
          <w:rFonts w:asciiTheme="minorHAnsi" w:eastAsia="Calibri" w:hAnsiTheme="minorHAnsi" w:cstheme="minorHAnsi"/>
          <w:lang w:eastAsia="en-US"/>
        </w:rPr>
        <w:t>Oświadczam, że następujący/e podmiot/y, będący/e podwykonawcą/</w:t>
      </w:r>
      <w:proofErr w:type="spellStart"/>
      <w:r>
        <w:rPr>
          <w:rFonts w:asciiTheme="minorHAnsi" w:eastAsia="Calibri" w:hAnsiTheme="minorHAnsi" w:cstheme="minorHAnsi"/>
          <w:lang w:eastAsia="en-US"/>
        </w:rPr>
        <w:t>ami</w:t>
      </w:r>
      <w:proofErr w:type="spellEnd"/>
      <w:r>
        <w:rPr>
          <w:rFonts w:asciiTheme="minorHAnsi" w:eastAsia="Calibri" w:hAnsiTheme="minorHAnsi" w:cstheme="minorHAnsi"/>
          <w:lang w:eastAsia="en-US"/>
        </w:rPr>
        <w:t xml:space="preserve">: ……………………………………………………………………..….…… </w:t>
      </w:r>
      <w:r>
        <w:rPr>
          <w:rFonts w:asciiTheme="minorHAnsi" w:eastAsia="Calibri" w:hAnsiTheme="minorHAnsi" w:cstheme="minorHAnsi"/>
          <w:i/>
          <w:iCs/>
          <w:sz w:val="18"/>
          <w:szCs w:val="18"/>
          <w:lang w:eastAsia="en-US"/>
        </w:rPr>
        <w:t>(podać pełną nazwę/firmę, adres, a także w zależności od podmiotu: NIP/PESEL)</w:t>
      </w:r>
      <w:r>
        <w:rPr>
          <w:rFonts w:asciiTheme="minorHAnsi" w:eastAsia="Calibri" w:hAnsiTheme="minorHAnsi" w:cstheme="minorHAnsi"/>
          <w:lang w:eastAsia="en-US"/>
        </w:rPr>
        <w:t xml:space="preserve">, nie podlega/ą wykluczeniu z postępowania </w:t>
      </w:r>
      <w:r>
        <w:rPr>
          <w:rFonts w:asciiTheme="minorHAnsi" w:eastAsia="Calibri" w:hAnsiTheme="minorHAnsi" w:cstheme="minorHAnsi"/>
          <w:lang w:eastAsia="en-US"/>
        </w:rPr>
        <w:br/>
        <w:t xml:space="preserve">o udzielenie zamówienia na podstawie art. 108 ust. 1 oraz 109 ust. 1 pkt 4,5,7ustawy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5C239F36" w14:textId="77777777" w:rsidR="000F0B14" w:rsidRDefault="00D508BF">
      <w:pPr>
        <w:suppressAutoHyphens w:val="0"/>
        <w:rPr>
          <w:rFonts w:asciiTheme="minorHAnsi" w:eastAsia="Calibri" w:hAnsiTheme="minorHAnsi" w:cstheme="minorHAnsi"/>
          <w:lang w:eastAsia="en-US"/>
        </w:rPr>
      </w:pPr>
      <w:r>
        <w:br w:type="page"/>
      </w:r>
    </w:p>
    <w:p w14:paraId="5D9FB116" w14:textId="77777777" w:rsidR="000F0B14" w:rsidRDefault="000F0B14">
      <w:pPr>
        <w:rPr>
          <w:rFonts w:asciiTheme="minorHAnsi" w:hAnsiTheme="minorHAnsi" w:cstheme="minorHAnsi"/>
          <w:bCs/>
          <w:lang w:eastAsia="pl-PL"/>
        </w:rPr>
      </w:pPr>
    </w:p>
    <w:p w14:paraId="52597AFF" w14:textId="77777777" w:rsidR="000F0B14" w:rsidRDefault="00D508BF">
      <w:pPr>
        <w:jc w:val="right"/>
        <w:rPr>
          <w:rFonts w:asciiTheme="minorHAnsi" w:hAnsiTheme="minorHAnsi" w:cstheme="minorHAnsi"/>
          <w:bCs/>
          <w:i/>
          <w:lang w:eastAsia="pl-PL"/>
        </w:rPr>
      </w:pPr>
      <w:r>
        <w:rPr>
          <w:rFonts w:asciiTheme="minorHAnsi" w:hAnsiTheme="minorHAnsi" w:cstheme="minorHAnsi"/>
          <w:bCs/>
          <w:i/>
          <w:lang w:eastAsia="pl-PL"/>
        </w:rPr>
        <w:t>Załącznik nr 9 do SWZ</w:t>
      </w:r>
    </w:p>
    <w:p w14:paraId="4DD078F4" w14:textId="77777777" w:rsidR="000F0B14" w:rsidRDefault="000F0B14">
      <w:pPr>
        <w:rPr>
          <w:rFonts w:asciiTheme="minorHAnsi" w:hAnsiTheme="minorHAnsi" w:cstheme="minorHAnsi"/>
          <w:bCs/>
          <w:lang w:eastAsia="pl-PL"/>
        </w:rPr>
      </w:pPr>
    </w:p>
    <w:p w14:paraId="51BD0D32" w14:textId="77777777" w:rsidR="000F0B14" w:rsidRDefault="000F0B14">
      <w:pPr>
        <w:rPr>
          <w:rFonts w:asciiTheme="minorHAnsi" w:hAnsiTheme="minorHAnsi" w:cstheme="minorHAnsi"/>
          <w:bCs/>
          <w:lang w:eastAsia="pl-PL"/>
        </w:rPr>
      </w:pPr>
    </w:p>
    <w:p w14:paraId="5CB007DC" w14:textId="77777777" w:rsidR="000F0B14" w:rsidRDefault="00D508BF">
      <w:pPr>
        <w:jc w:val="center"/>
        <w:rPr>
          <w:rFonts w:asciiTheme="minorHAnsi" w:hAnsiTheme="minorHAnsi" w:cstheme="minorHAnsi"/>
          <w:bCs/>
          <w:lang w:eastAsia="pl-PL"/>
        </w:rPr>
      </w:pPr>
      <w:r>
        <w:rPr>
          <w:rFonts w:asciiTheme="minorHAnsi" w:hAnsiTheme="minorHAnsi" w:cstheme="minorHAnsi"/>
          <w:b/>
          <w:bCs/>
          <w:lang w:eastAsia="pl-PL"/>
        </w:rPr>
        <w:t xml:space="preserve">WYKAZ OSÓB </w:t>
      </w:r>
    </w:p>
    <w:p w14:paraId="682A74D0" w14:textId="77777777" w:rsidR="000F0B14" w:rsidRDefault="000F0B14">
      <w:pPr>
        <w:rPr>
          <w:rFonts w:asciiTheme="minorHAnsi" w:hAnsiTheme="minorHAnsi" w:cstheme="minorHAnsi"/>
          <w:lang w:eastAsia="pl-PL"/>
        </w:rPr>
      </w:pPr>
    </w:p>
    <w:p w14:paraId="3FD02D00" w14:textId="77777777" w:rsidR="000F0B14" w:rsidRDefault="00D508BF">
      <w:pPr>
        <w:rPr>
          <w:rFonts w:asciiTheme="minorHAnsi" w:hAnsiTheme="minorHAnsi" w:cstheme="minorHAnsi"/>
          <w:lang w:eastAsia="pl-PL"/>
        </w:rPr>
      </w:pPr>
      <w:r>
        <w:rPr>
          <w:rFonts w:asciiTheme="minorHAnsi" w:hAnsiTheme="minorHAnsi" w:cstheme="minorHAnsi"/>
          <w:lang w:eastAsia="pl-PL"/>
        </w:rPr>
        <w:t>Ja/My, niżej podpisany/i …………………………………………………………..…………………………………………</w:t>
      </w:r>
    </w:p>
    <w:p w14:paraId="305B1FE2" w14:textId="77777777" w:rsidR="000F0B14" w:rsidRDefault="000F0B14">
      <w:pPr>
        <w:rPr>
          <w:rFonts w:asciiTheme="minorHAnsi" w:hAnsiTheme="minorHAnsi" w:cstheme="minorHAnsi"/>
          <w:lang w:eastAsia="pl-PL"/>
        </w:rPr>
      </w:pPr>
    </w:p>
    <w:p w14:paraId="32E2F47F" w14:textId="77777777" w:rsidR="000F0B14" w:rsidRDefault="00D508BF">
      <w:pPr>
        <w:rPr>
          <w:rFonts w:asciiTheme="minorHAnsi" w:hAnsiTheme="minorHAnsi" w:cstheme="minorHAnsi"/>
          <w:lang w:eastAsia="pl-PL"/>
        </w:rPr>
      </w:pPr>
      <w:r>
        <w:rPr>
          <w:rFonts w:asciiTheme="minorHAnsi" w:hAnsiTheme="minorHAnsi" w:cstheme="minorHAnsi"/>
          <w:lang w:eastAsia="pl-PL"/>
        </w:rPr>
        <w:t>działając w imieniu i na rzecz: ........................................................................................................................................……</w:t>
      </w:r>
    </w:p>
    <w:p w14:paraId="47CA8C58" w14:textId="77777777"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(pełna nazwa Wykonawcy)</w:t>
      </w:r>
    </w:p>
    <w:p w14:paraId="4076EE80" w14:textId="77777777" w:rsidR="000F0B14" w:rsidRDefault="000F0B14">
      <w:pPr>
        <w:rPr>
          <w:rFonts w:asciiTheme="minorHAnsi" w:hAnsiTheme="minorHAnsi" w:cstheme="minorHAnsi"/>
          <w:sz w:val="16"/>
          <w:szCs w:val="16"/>
          <w:lang w:eastAsia="pl-PL"/>
        </w:rPr>
      </w:pPr>
    </w:p>
    <w:p w14:paraId="2DA878DF" w14:textId="77777777" w:rsidR="000F0B14" w:rsidRDefault="00D508BF">
      <w:pPr>
        <w:rPr>
          <w:rFonts w:asciiTheme="minorHAnsi" w:hAnsiTheme="minorHAnsi" w:cstheme="minorHAnsi"/>
          <w:lang w:eastAsia="pl-PL"/>
        </w:rPr>
      </w:pPr>
      <w:r>
        <w:rPr>
          <w:rFonts w:asciiTheme="minorHAnsi" w:hAnsiTheme="minorHAnsi" w:cstheme="minorHAnsi"/>
          <w:lang w:eastAsia="pl-PL"/>
        </w:rPr>
        <w:t>....................................................................................................................................................</w:t>
      </w:r>
    </w:p>
    <w:p w14:paraId="3331CAB8" w14:textId="77777777"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(adres siedziby Wykonawcy)</w:t>
      </w:r>
    </w:p>
    <w:p w14:paraId="183AC82B" w14:textId="77777777" w:rsidR="000F0B14" w:rsidRDefault="000F0B14">
      <w:pPr>
        <w:jc w:val="center"/>
        <w:rPr>
          <w:rFonts w:asciiTheme="minorHAnsi" w:hAnsiTheme="minorHAnsi" w:cstheme="minorHAnsi"/>
          <w:lang w:eastAsia="pl-PL"/>
        </w:rPr>
      </w:pPr>
    </w:p>
    <w:p w14:paraId="221DCC80" w14:textId="77777777" w:rsidR="000F0B14" w:rsidRDefault="00D508BF">
      <w:pPr>
        <w:spacing w:line="288" w:lineRule="auto"/>
        <w:jc w:val="both"/>
        <w:rPr>
          <w:rFonts w:asciiTheme="minorHAnsi" w:hAnsiTheme="minorHAnsi" w:cstheme="minorHAnsi"/>
          <w:b/>
          <w:bCs/>
          <w:lang w:eastAsia="pl-PL" w:bidi="pl-PL"/>
        </w:rPr>
      </w:pPr>
      <w:r>
        <w:rPr>
          <w:rFonts w:asciiTheme="minorHAnsi" w:hAnsiTheme="minorHAnsi" w:cstheme="minorHAnsi"/>
          <w:bCs/>
          <w:lang w:eastAsia="pl-PL"/>
        </w:rPr>
        <w:t xml:space="preserve">Dotyczy postępowania o udzielenie zamówienia publicznego, którego przedmiotem jest </w:t>
      </w:r>
      <w:r>
        <w:rPr>
          <w:rFonts w:asciiTheme="minorHAnsi" w:hAnsiTheme="minorHAnsi" w:cstheme="minorHAnsi"/>
          <w:b/>
          <w:bCs/>
          <w:lang w:eastAsia="pl-PL" w:bidi="pl-PL"/>
        </w:rPr>
        <w:t xml:space="preserve">Przygotowanie i opracowanie projektu planu ogólnego Gminy Biały Dunajec wraz </w:t>
      </w:r>
      <w:r>
        <w:rPr>
          <w:rFonts w:asciiTheme="minorHAnsi" w:hAnsiTheme="minorHAnsi" w:cstheme="minorHAnsi"/>
          <w:b/>
          <w:bCs/>
          <w:lang w:eastAsia="pl-PL" w:bidi="pl-PL"/>
        </w:rPr>
        <w:br/>
        <w:t>z prognozą oddziaływania na środowisko oraz udział w czynnościach związanych ze sporządzaniem dokumentów.</w:t>
      </w:r>
    </w:p>
    <w:p w14:paraId="6C3B0AC9" w14:textId="77777777" w:rsidR="000F0B14" w:rsidRDefault="000F0B14">
      <w:pPr>
        <w:spacing w:line="288" w:lineRule="auto"/>
        <w:jc w:val="both"/>
        <w:rPr>
          <w:rFonts w:asciiTheme="minorHAnsi" w:hAnsiTheme="minorHAnsi" w:cstheme="minorHAnsi"/>
          <w:lang w:eastAsia="pl-PL"/>
        </w:rPr>
      </w:pPr>
    </w:p>
    <w:p w14:paraId="3019BB61" w14:textId="77777777" w:rsidR="000F0B14" w:rsidRDefault="00D508BF">
      <w:pPr>
        <w:jc w:val="both"/>
        <w:rPr>
          <w:rFonts w:asciiTheme="minorHAnsi" w:hAnsiTheme="minorHAnsi" w:cstheme="minorHAnsi"/>
          <w:lang w:eastAsia="pl-PL"/>
        </w:rPr>
      </w:pPr>
      <w:r>
        <w:rPr>
          <w:rFonts w:asciiTheme="minorHAnsi" w:hAnsiTheme="minorHAnsi" w:cstheme="minorHAnsi"/>
          <w:lang w:eastAsia="pl-PL"/>
        </w:rPr>
        <w:t>Oświadczam (-y), że</w:t>
      </w:r>
      <w:r>
        <w:rPr>
          <w:rFonts w:asciiTheme="minorHAnsi" w:hAnsiTheme="minorHAnsi" w:cstheme="minorHAnsi"/>
          <w:b/>
          <w:lang w:eastAsia="pl-PL"/>
        </w:rPr>
        <w:t xml:space="preserve"> </w:t>
      </w:r>
      <w:r>
        <w:rPr>
          <w:rFonts w:asciiTheme="minorHAnsi" w:hAnsiTheme="minorHAnsi" w:cstheme="minorHAnsi"/>
          <w:lang w:eastAsia="pl-PL"/>
        </w:rPr>
        <w:t>skierujemy do realizacji zamówienia publicznego następującą osobę/osoby:</w:t>
      </w:r>
    </w:p>
    <w:tbl>
      <w:tblPr>
        <w:tblW w:w="9142" w:type="dxa"/>
        <w:tblLayout w:type="fixed"/>
        <w:tblCellMar>
          <w:left w:w="70" w:type="dxa"/>
          <w:right w:w="70" w:type="dxa"/>
        </w:tblCellMar>
        <w:tblLook w:val="0000" w:firstRow="0" w:lastRow="0" w:firstColumn="0" w:lastColumn="0" w:noHBand="0" w:noVBand="0"/>
      </w:tblPr>
      <w:tblGrid>
        <w:gridCol w:w="567"/>
        <w:gridCol w:w="1770"/>
        <w:gridCol w:w="2268"/>
        <w:gridCol w:w="2268"/>
        <w:gridCol w:w="2269"/>
      </w:tblGrid>
      <w:tr w:rsidR="000F0B14" w14:paraId="5BD809F7" w14:textId="77777777">
        <w:trPr>
          <w:cantSplit/>
          <w:trHeight w:val="166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438A"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Lp.</w:t>
            </w:r>
          </w:p>
        </w:tc>
        <w:tc>
          <w:tcPr>
            <w:tcW w:w="1770" w:type="dxa"/>
            <w:tcBorders>
              <w:top w:val="single" w:sz="4" w:space="0" w:color="000000"/>
              <w:left w:val="single" w:sz="4" w:space="0" w:color="000000"/>
              <w:bottom w:val="single" w:sz="4" w:space="0" w:color="000000"/>
              <w:right w:val="single" w:sz="4" w:space="0" w:color="000000"/>
            </w:tcBorders>
            <w:vAlign w:val="center"/>
          </w:tcPr>
          <w:p w14:paraId="4AC9F407"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83CA"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Kwalifikacje zawodowe</w:t>
            </w:r>
          </w:p>
          <w:p w14:paraId="5C03AEA7" w14:textId="7EC7A97B"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(należy wskazać: posiadane uprawnienia</w:t>
            </w:r>
            <w:r w:rsidR="001C50DA">
              <w:rPr>
                <w:rFonts w:asciiTheme="minorHAnsi" w:hAnsiTheme="minorHAnsi" w:cstheme="minorHAnsi"/>
                <w:sz w:val="16"/>
                <w:szCs w:val="16"/>
                <w:lang w:eastAsia="pl-PL"/>
              </w:rPr>
              <w:t>)</w:t>
            </w:r>
          </w:p>
          <w:p w14:paraId="14502772" w14:textId="4CCA7963" w:rsidR="000F0B14" w:rsidRDefault="00D508BF">
            <w:pPr>
              <w:jc w:val="center"/>
              <w:rPr>
                <w:rFonts w:asciiTheme="minorHAnsi" w:hAnsiTheme="minorHAnsi" w:cstheme="minorHAnsi"/>
                <w:lang w:eastAsia="pl-PL"/>
              </w:rPr>
            </w:pPr>
            <w:r>
              <w:rPr>
                <w:rFonts w:asciiTheme="minorHAnsi" w:hAnsiTheme="minorHAnsi" w:cstheme="minorHAnsi"/>
                <w:sz w:val="16"/>
                <w:szCs w:val="16"/>
                <w:lang w:eastAsia="pl-PL"/>
              </w:rPr>
              <w:t>- zgodnie z</w:t>
            </w:r>
            <w:r w:rsidR="001C50DA">
              <w:rPr>
                <w:rFonts w:asciiTheme="minorHAnsi" w:hAnsiTheme="minorHAnsi" w:cstheme="minorHAnsi"/>
                <w:sz w:val="16"/>
                <w:szCs w:val="16"/>
                <w:lang w:eastAsia="pl-PL"/>
              </w:rPr>
              <w:t xml:space="preserve"> warunkiem</w:t>
            </w:r>
            <w:r>
              <w:rPr>
                <w:rFonts w:asciiTheme="minorHAnsi" w:hAnsiTheme="minorHAnsi" w:cstheme="minorHAnsi"/>
                <w:sz w:val="16"/>
                <w:szCs w:val="16"/>
                <w:lang w:eastAsia="pl-PL"/>
              </w:rPr>
              <w:t xml:space="preserve"> postawionym w dziale VIII </w:t>
            </w:r>
            <w:r w:rsidR="00DC03B0">
              <w:rPr>
                <w:rFonts w:asciiTheme="minorHAnsi" w:hAnsiTheme="minorHAnsi" w:cstheme="minorHAnsi"/>
                <w:sz w:val="16"/>
                <w:szCs w:val="16"/>
                <w:lang w:eastAsia="pl-PL"/>
              </w:rPr>
              <w:t>ust 2 pkt</w:t>
            </w:r>
            <w:r>
              <w:rPr>
                <w:rFonts w:asciiTheme="minorHAnsi" w:hAnsiTheme="minorHAnsi" w:cstheme="minorHAnsi"/>
                <w:sz w:val="16"/>
                <w:szCs w:val="16"/>
                <w:lang w:eastAsia="pl-PL"/>
              </w:rPr>
              <w:t xml:space="preserve"> 2</w:t>
            </w:r>
            <w:r w:rsidR="00DC03B0">
              <w:rPr>
                <w:rFonts w:asciiTheme="minorHAnsi" w:hAnsiTheme="minorHAnsi" w:cstheme="minorHAnsi"/>
                <w:sz w:val="16"/>
                <w:szCs w:val="16"/>
                <w:lang w:eastAsia="pl-PL"/>
              </w:rPr>
              <w:t>.1. litera c</w:t>
            </w:r>
            <w:r>
              <w:rPr>
                <w:rFonts w:asciiTheme="minorHAnsi" w:hAnsiTheme="minorHAnsi" w:cstheme="minorHAnsi"/>
                <w:sz w:val="16"/>
                <w:szCs w:val="16"/>
                <w:lang w:eastAsia="pl-PL"/>
              </w:rPr>
              <w:t xml:space="preserve"> SWZ</w:t>
            </w:r>
          </w:p>
        </w:tc>
        <w:tc>
          <w:tcPr>
            <w:tcW w:w="2268" w:type="dxa"/>
            <w:tcBorders>
              <w:top w:val="single" w:sz="4" w:space="0" w:color="000000"/>
              <w:left w:val="single" w:sz="4" w:space="0" w:color="000000"/>
              <w:bottom w:val="single" w:sz="4" w:space="0" w:color="000000"/>
              <w:right w:val="single" w:sz="4" w:space="0" w:color="000000"/>
            </w:tcBorders>
            <w:vAlign w:val="center"/>
          </w:tcPr>
          <w:p w14:paraId="6205EDAB"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 xml:space="preserve">Informacja </w:t>
            </w:r>
            <w:r>
              <w:rPr>
                <w:rFonts w:asciiTheme="minorHAnsi" w:hAnsiTheme="minorHAnsi" w:cstheme="minorHAnsi"/>
                <w:b/>
                <w:sz w:val="20"/>
                <w:szCs w:val="20"/>
                <w:lang w:eastAsia="pl-PL"/>
              </w:rPr>
              <w:br/>
              <w:t>o podstawie do dysponowania wskazaną osobą</w:t>
            </w:r>
          </w:p>
        </w:tc>
        <w:tc>
          <w:tcPr>
            <w:tcW w:w="2269" w:type="dxa"/>
            <w:tcBorders>
              <w:top w:val="single" w:sz="4" w:space="0" w:color="000000"/>
              <w:left w:val="single" w:sz="4" w:space="0" w:color="000000"/>
              <w:bottom w:val="single" w:sz="4" w:space="0" w:color="000000"/>
              <w:right w:val="single" w:sz="4" w:space="0" w:color="000000"/>
            </w:tcBorders>
            <w:vAlign w:val="center"/>
          </w:tcPr>
          <w:p w14:paraId="187BAE3D" w14:textId="0286DFAA"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 xml:space="preserve">Doświadczenie </w:t>
            </w:r>
            <w:r w:rsidR="00655FE0">
              <w:rPr>
                <w:rFonts w:asciiTheme="minorHAnsi" w:hAnsiTheme="minorHAnsi" w:cstheme="minorHAnsi"/>
                <w:b/>
                <w:sz w:val="20"/>
                <w:szCs w:val="20"/>
                <w:lang w:eastAsia="pl-PL"/>
              </w:rPr>
              <w:t>osoby</w:t>
            </w:r>
            <w:r>
              <w:rPr>
                <w:rFonts w:asciiTheme="minorHAnsi" w:hAnsiTheme="minorHAnsi" w:cstheme="minorHAnsi"/>
                <w:b/>
                <w:sz w:val="20"/>
                <w:szCs w:val="20"/>
                <w:lang w:eastAsia="pl-PL"/>
              </w:rPr>
              <w:t xml:space="preserve"> wskazane </w:t>
            </w:r>
            <w:r>
              <w:rPr>
                <w:rFonts w:asciiTheme="minorHAnsi" w:hAnsiTheme="minorHAnsi" w:cstheme="minorHAnsi"/>
                <w:b/>
                <w:sz w:val="20"/>
                <w:szCs w:val="20"/>
                <w:lang w:eastAsia="pl-PL"/>
              </w:rPr>
              <w:br/>
              <w:t>w formularzu ofertowym</w:t>
            </w:r>
          </w:p>
        </w:tc>
      </w:tr>
      <w:tr w:rsidR="000F0B14" w14:paraId="19B70599" w14:textId="77777777">
        <w:trPr>
          <w:trHeight w:val="65"/>
        </w:trPr>
        <w:tc>
          <w:tcPr>
            <w:tcW w:w="567" w:type="dxa"/>
            <w:tcBorders>
              <w:top w:val="single" w:sz="4" w:space="0" w:color="000000"/>
              <w:left w:val="single" w:sz="4" w:space="0" w:color="000000"/>
              <w:bottom w:val="single" w:sz="4" w:space="0" w:color="000000"/>
              <w:right w:val="single" w:sz="4" w:space="0" w:color="000000"/>
            </w:tcBorders>
            <w:vAlign w:val="center"/>
          </w:tcPr>
          <w:p w14:paraId="0A031E3A"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01</w:t>
            </w:r>
          </w:p>
        </w:tc>
        <w:tc>
          <w:tcPr>
            <w:tcW w:w="1770" w:type="dxa"/>
            <w:tcBorders>
              <w:top w:val="single" w:sz="4" w:space="0" w:color="000000"/>
              <w:left w:val="single" w:sz="4" w:space="0" w:color="000000"/>
              <w:bottom w:val="single" w:sz="4" w:space="0" w:color="000000"/>
              <w:right w:val="single" w:sz="4" w:space="0" w:color="000000"/>
            </w:tcBorders>
          </w:tcPr>
          <w:p w14:paraId="34AB5436"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02</w:t>
            </w:r>
          </w:p>
        </w:tc>
        <w:tc>
          <w:tcPr>
            <w:tcW w:w="2268" w:type="dxa"/>
            <w:tcBorders>
              <w:top w:val="single" w:sz="4" w:space="0" w:color="000000"/>
              <w:left w:val="single" w:sz="4" w:space="0" w:color="000000"/>
              <w:bottom w:val="single" w:sz="4" w:space="0" w:color="000000"/>
              <w:right w:val="single" w:sz="4" w:space="0" w:color="000000"/>
            </w:tcBorders>
          </w:tcPr>
          <w:p w14:paraId="2BCA7DDA"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03</w:t>
            </w:r>
          </w:p>
        </w:tc>
        <w:tc>
          <w:tcPr>
            <w:tcW w:w="2268" w:type="dxa"/>
            <w:tcBorders>
              <w:top w:val="single" w:sz="4" w:space="0" w:color="000000"/>
              <w:left w:val="single" w:sz="4" w:space="0" w:color="000000"/>
              <w:bottom w:val="single" w:sz="4" w:space="0" w:color="000000"/>
              <w:right w:val="single" w:sz="4" w:space="0" w:color="000000"/>
            </w:tcBorders>
          </w:tcPr>
          <w:p w14:paraId="124ACCB2"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04</w:t>
            </w:r>
          </w:p>
        </w:tc>
        <w:tc>
          <w:tcPr>
            <w:tcW w:w="2269" w:type="dxa"/>
            <w:tcBorders>
              <w:top w:val="single" w:sz="4" w:space="0" w:color="000000"/>
              <w:left w:val="single" w:sz="4" w:space="0" w:color="000000"/>
              <w:bottom w:val="single" w:sz="4" w:space="0" w:color="000000"/>
              <w:right w:val="single" w:sz="4" w:space="0" w:color="000000"/>
            </w:tcBorders>
          </w:tcPr>
          <w:p w14:paraId="5A9B7A7D"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05</w:t>
            </w:r>
          </w:p>
        </w:tc>
      </w:tr>
      <w:tr w:rsidR="000F0B14" w14:paraId="1EFE53FB" w14:textId="77777777">
        <w:trPr>
          <w:trHeight w:val="863"/>
        </w:trPr>
        <w:tc>
          <w:tcPr>
            <w:tcW w:w="567" w:type="dxa"/>
            <w:tcBorders>
              <w:top w:val="single" w:sz="4" w:space="0" w:color="000000"/>
              <w:left w:val="single" w:sz="4" w:space="0" w:color="000000"/>
              <w:bottom w:val="single" w:sz="4" w:space="0" w:color="000000"/>
              <w:right w:val="single" w:sz="4" w:space="0" w:color="000000"/>
            </w:tcBorders>
            <w:vAlign w:val="center"/>
          </w:tcPr>
          <w:p w14:paraId="1D5E7F8C"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1.</w:t>
            </w:r>
          </w:p>
        </w:tc>
        <w:tc>
          <w:tcPr>
            <w:tcW w:w="1770" w:type="dxa"/>
            <w:tcBorders>
              <w:top w:val="single" w:sz="4" w:space="0" w:color="000000"/>
              <w:left w:val="single" w:sz="4" w:space="0" w:color="000000"/>
              <w:bottom w:val="single" w:sz="4" w:space="0" w:color="000000"/>
              <w:right w:val="single" w:sz="4" w:space="0" w:color="000000"/>
            </w:tcBorders>
          </w:tcPr>
          <w:p w14:paraId="4D4FE3D8" w14:textId="77777777" w:rsidR="000F0B14" w:rsidRDefault="000F0B14">
            <w:pPr>
              <w:spacing w:before="120"/>
              <w:jc w:val="both"/>
              <w:rPr>
                <w:rFonts w:asciiTheme="minorHAnsi" w:hAnsiTheme="minorHAnsi" w:cstheme="minorHAnsi"/>
                <w:lang w:eastAsia="pl-PL"/>
              </w:rPr>
            </w:pPr>
          </w:p>
          <w:p w14:paraId="0CE4A1F9" w14:textId="77777777" w:rsidR="000F0B14" w:rsidRDefault="000F0B14">
            <w:pPr>
              <w:spacing w:before="120"/>
              <w:jc w:val="both"/>
              <w:rPr>
                <w:rFonts w:asciiTheme="minorHAnsi" w:hAnsiTheme="minorHAnsi" w:cstheme="minorHAnsi"/>
                <w:lang w:eastAsia="pl-PL"/>
              </w:rPr>
            </w:pPr>
          </w:p>
          <w:p w14:paraId="3A269264" w14:textId="77777777" w:rsidR="000F0B14" w:rsidRDefault="000F0B14">
            <w:pPr>
              <w:spacing w:before="120"/>
              <w:jc w:val="both"/>
              <w:rPr>
                <w:rFonts w:asciiTheme="minorHAnsi" w:hAnsiTheme="minorHAnsi" w:cstheme="minorHAnsi"/>
                <w:lang w:eastAsia="pl-PL"/>
              </w:rPr>
            </w:pPr>
          </w:p>
          <w:p w14:paraId="74CAE45C" w14:textId="77777777" w:rsidR="000F0B14" w:rsidRDefault="000F0B14">
            <w:pPr>
              <w:spacing w:before="120"/>
              <w:jc w:val="both"/>
              <w:rPr>
                <w:rFonts w:asciiTheme="minorHAnsi" w:hAnsiTheme="minorHAnsi" w:cstheme="minorHAnsi"/>
                <w:lang w:eastAsia="pl-PL"/>
              </w:rPr>
            </w:pPr>
          </w:p>
          <w:p w14:paraId="26A79C0D"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071A77AB"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1D6D7F8A"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0CC28F40" w14:textId="77777777" w:rsidR="000F0B14" w:rsidRDefault="000F0B14">
            <w:pPr>
              <w:spacing w:before="120"/>
              <w:jc w:val="both"/>
              <w:rPr>
                <w:rFonts w:asciiTheme="minorHAnsi" w:hAnsiTheme="minorHAnsi" w:cstheme="minorHAnsi"/>
                <w:lang w:eastAsia="pl-PL"/>
              </w:rPr>
            </w:pPr>
          </w:p>
        </w:tc>
      </w:tr>
      <w:tr w:rsidR="000F0B14" w14:paraId="4BEC9795" w14:textId="77777777">
        <w:trPr>
          <w:trHeight w:val="833"/>
        </w:trPr>
        <w:tc>
          <w:tcPr>
            <w:tcW w:w="567" w:type="dxa"/>
            <w:tcBorders>
              <w:top w:val="single" w:sz="4" w:space="0" w:color="000000"/>
              <w:left w:val="single" w:sz="4" w:space="0" w:color="000000"/>
              <w:bottom w:val="single" w:sz="4" w:space="0" w:color="000000"/>
              <w:right w:val="single" w:sz="4" w:space="0" w:color="000000"/>
            </w:tcBorders>
            <w:vAlign w:val="center"/>
          </w:tcPr>
          <w:p w14:paraId="1DE893D6"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2.</w:t>
            </w:r>
          </w:p>
        </w:tc>
        <w:tc>
          <w:tcPr>
            <w:tcW w:w="1770" w:type="dxa"/>
            <w:tcBorders>
              <w:top w:val="single" w:sz="4" w:space="0" w:color="000000"/>
              <w:left w:val="single" w:sz="4" w:space="0" w:color="000000"/>
              <w:bottom w:val="single" w:sz="4" w:space="0" w:color="000000"/>
              <w:right w:val="single" w:sz="4" w:space="0" w:color="000000"/>
            </w:tcBorders>
          </w:tcPr>
          <w:p w14:paraId="7E7C2F70" w14:textId="77777777" w:rsidR="000F0B14" w:rsidRDefault="000F0B14">
            <w:pPr>
              <w:spacing w:before="120"/>
              <w:jc w:val="both"/>
              <w:rPr>
                <w:rFonts w:asciiTheme="minorHAnsi" w:hAnsiTheme="minorHAnsi" w:cstheme="minorHAnsi"/>
                <w:lang w:eastAsia="pl-PL"/>
              </w:rPr>
            </w:pPr>
          </w:p>
          <w:p w14:paraId="7D34CC74" w14:textId="77777777" w:rsidR="000F0B14" w:rsidRDefault="000F0B14">
            <w:pPr>
              <w:spacing w:before="120"/>
              <w:jc w:val="both"/>
              <w:rPr>
                <w:rFonts w:asciiTheme="minorHAnsi" w:hAnsiTheme="minorHAnsi" w:cstheme="minorHAnsi"/>
                <w:lang w:eastAsia="pl-PL"/>
              </w:rPr>
            </w:pPr>
          </w:p>
          <w:p w14:paraId="6D946637" w14:textId="77777777" w:rsidR="000F0B14" w:rsidRDefault="000F0B14">
            <w:pPr>
              <w:spacing w:before="120"/>
              <w:jc w:val="both"/>
              <w:rPr>
                <w:rFonts w:asciiTheme="minorHAnsi" w:hAnsiTheme="minorHAnsi" w:cstheme="minorHAnsi"/>
                <w:lang w:eastAsia="pl-PL"/>
              </w:rPr>
            </w:pPr>
          </w:p>
          <w:p w14:paraId="7122315B" w14:textId="77777777" w:rsidR="000F0B14" w:rsidRDefault="000F0B14">
            <w:pPr>
              <w:spacing w:before="120"/>
              <w:jc w:val="both"/>
              <w:rPr>
                <w:rFonts w:asciiTheme="minorHAnsi" w:hAnsiTheme="minorHAnsi" w:cstheme="minorHAnsi"/>
                <w:lang w:eastAsia="pl-PL"/>
              </w:rPr>
            </w:pPr>
          </w:p>
          <w:p w14:paraId="47CC671F"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079CDBDE" w14:textId="77777777" w:rsidR="000F0B14" w:rsidRDefault="000F0B14">
            <w:pPr>
              <w:spacing w:before="120"/>
              <w:jc w:val="center"/>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7AB91B1"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7C00F60F" w14:textId="77777777" w:rsidR="000F0B14" w:rsidRDefault="000F0B14">
            <w:pPr>
              <w:spacing w:before="120"/>
              <w:jc w:val="both"/>
              <w:rPr>
                <w:rFonts w:asciiTheme="minorHAnsi" w:hAnsiTheme="minorHAnsi" w:cstheme="minorHAnsi"/>
                <w:lang w:eastAsia="pl-PL"/>
              </w:rPr>
            </w:pPr>
          </w:p>
        </w:tc>
      </w:tr>
      <w:tr w:rsidR="000F0B14" w14:paraId="5A2393EF" w14:textId="77777777">
        <w:trPr>
          <w:trHeight w:val="833"/>
        </w:trPr>
        <w:tc>
          <w:tcPr>
            <w:tcW w:w="567" w:type="dxa"/>
            <w:tcBorders>
              <w:top w:val="single" w:sz="4" w:space="0" w:color="000000"/>
              <w:left w:val="single" w:sz="4" w:space="0" w:color="000000"/>
              <w:bottom w:val="single" w:sz="4" w:space="0" w:color="000000"/>
              <w:right w:val="single" w:sz="4" w:space="0" w:color="000000"/>
            </w:tcBorders>
            <w:vAlign w:val="center"/>
          </w:tcPr>
          <w:p w14:paraId="4E800BF7"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3.</w:t>
            </w:r>
          </w:p>
        </w:tc>
        <w:tc>
          <w:tcPr>
            <w:tcW w:w="1770" w:type="dxa"/>
            <w:tcBorders>
              <w:top w:val="single" w:sz="4" w:space="0" w:color="000000"/>
              <w:left w:val="single" w:sz="4" w:space="0" w:color="000000"/>
              <w:bottom w:val="single" w:sz="4" w:space="0" w:color="000000"/>
              <w:right w:val="single" w:sz="4" w:space="0" w:color="000000"/>
            </w:tcBorders>
          </w:tcPr>
          <w:p w14:paraId="2157DE98" w14:textId="77777777" w:rsidR="000F0B14" w:rsidRDefault="000F0B14">
            <w:pPr>
              <w:spacing w:before="120"/>
              <w:jc w:val="both"/>
              <w:rPr>
                <w:rFonts w:asciiTheme="minorHAnsi" w:hAnsiTheme="minorHAnsi" w:cstheme="minorHAnsi"/>
                <w:lang w:eastAsia="pl-PL"/>
              </w:rPr>
            </w:pPr>
          </w:p>
          <w:p w14:paraId="43033B38" w14:textId="77777777" w:rsidR="000F0B14" w:rsidRDefault="000F0B14">
            <w:pPr>
              <w:spacing w:before="120"/>
              <w:jc w:val="both"/>
              <w:rPr>
                <w:rFonts w:asciiTheme="minorHAnsi" w:hAnsiTheme="minorHAnsi" w:cstheme="minorHAnsi"/>
                <w:lang w:eastAsia="pl-PL"/>
              </w:rPr>
            </w:pPr>
          </w:p>
          <w:p w14:paraId="6E03B08D" w14:textId="77777777" w:rsidR="000F0B14" w:rsidRDefault="000F0B14">
            <w:pPr>
              <w:spacing w:before="120"/>
              <w:jc w:val="both"/>
              <w:rPr>
                <w:rFonts w:asciiTheme="minorHAnsi" w:hAnsiTheme="minorHAnsi" w:cstheme="minorHAnsi"/>
                <w:lang w:eastAsia="pl-PL"/>
              </w:rPr>
            </w:pPr>
          </w:p>
          <w:p w14:paraId="1E990FEE" w14:textId="77777777" w:rsidR="000F0B14" w:rsidRDefault="000F0B14">
            <w:pPr>
              <w:spacing w:before="120"/>
              <w:jc w:val="both"/>
              <w:rPr>
                <w:rFonts w:asciiTheme="minorHAnsi" w:hAnsiTheme="minorHAnsi" w:cstheme="minorHAnsi"/>
                <w:lang w:eastAsia="pl-PL"/>
              </w:rPr>
            </w:pPr>
          </w:p>
          <w:p w14:paraId="7104D6EE"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61B64E83" w14:textId="77777777" w:rsidR="000F0B14" w:rsidRDefault="000F0B14">
            <w:pPr>
              <w:spacing w:before="120"/>
              <w:jc w:val="center"/>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9EEE0B7"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4C2FA040" w14:textId="77777777" w:rsidR="000F0B14" w:rsidRDefault="000F0B14">
            <w:pPr>
              <w:spacing w:before="120"/>
              <w:jc w:val="both"/>
              <w:rPr>
                <w:rFonts w:asciiTheme="minorHAnsi" w:hAnsiTheme="minorHAnsi" w:cstheme="minorHAnsi"/>
                <w:lang w:eastAsia="pl-PL"/>
              </w:rPr>
            </w:pPr>
          </w:p>
        </w:tc>
      </w:tr>
    </w:tbl>
    <w:p w14:paraId="21EF2C1D" w14:textId="77777777" w:rsidR="000F0B14" w:rsidRDefault="000F0B14">
      <w:pPr>
        <w:numPr>
          <w:ilvl w:val="0"/>
          <w:numId w:val="1"/>
        </w:numPr>
        <w:spacing w:after="160" w:line="360" w:lineRule="auto"/>
        <w:jc w:val="both"/>
        <w:rPr>
          <w:rFonts w:asciiTheme="minorHAnsi" w:eastAsia="Calibri" w:hAnsiTheme="minorHAnsi" w:cstheme="minorHAnsi"/>
          <w:lang w:eastAsia="en-US"/>
        </w:rPr>
      </w:pPr>
    </w:p>
    <w:sectPr w:rsidR="000F0B14">
      <w:footerReference w:type="default" r:id="rId8"/>
      <w:footerReference w:type="first" r:id="rId9"/>
      <w:pgSz w:w="11906" w:h="16838"/>
      <w:pgMar w:top="1191" w:right="1418" w:bottom="1134" w:left="1418" w:header="0" w:footer="3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78C7" w14:textId="77777777" w:rsidR="00D508BF" w:rsidRDefault="00D508BF">
      <w:r>
        <w:separator/>
      </w:r>
    </w:p>
  </w:endnote>
  <w:endnote w:type="continuationSeparator" w:id="0">
    <w:p w14:paraId="5F4BB4C8" w14:textId="77777777" w:rsidR="00D508BF" w:rsidRDefault="00D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00F2"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5623489"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7AB83D95" w14:textId="56000466" w:rsidR="00E0295E" w:rsidRPr="00E0295E" w:rsidRDefault="00D508BF" w:rsidP="00E0295E">
    <w:pPr>
      <w:tabs>
        <w:tab w:val="left" w:pos="1485"/>
        <w:tab w:val="center" w:pos="4536"/>
        <w:tab w:val="right" w:pos="9072"/>
      </w:tabs>
      <w:jc w:val="center"/>
      <w:rPr>
        <w:rFonts w:cs="Arial"/>
        <w:sz w:val="14"/>
        <w:szCs w:val="14"/>
      </w:rPr>
    </w:pPr>
    <w:r>
      <w:rPr>
        <w:rFonts w:cs="Arial"/>
        <w:sz w:val="14"/>
        <w:szCs w:val="14"/>
      </w:rPr>
      <w:t xml:space="preserve">Prowadzący sprawę: </w:t>
    </w:r>
    <w:r w:rsidR="00E0295E" w:rsidRPr="00E0295E">
      <w:rPr>
        <w:rFonts w:cs="Arial"/>
        <w:b/>
        <w:bCs/>
        <w:sz w:val="14"/>
        <w:szCs w:val="14"/>
      </w:rPr>
      <w:t xml:space="preserve">Adam </w:t>
    </w:r>
    <w:proofErr w:type="spellStart"/>
    <w:r w:rsidR="00E0295E" w:rsidRPr="00E0295E">
      <w:rPr>
        <w:rFonts w:cs="Arial"/>
        <w:b/>
        <w:bCs/>
        <w:sz w:val="14"/>
        <w:szCs w:val="14"/>
      </w:rPr>
      <w:t>Matyga</w:t>
    </w:r>
    <w:proofErr w:type="spellEnd"/>
    <w:r w:rsidR="00E0295E">
      <w:rPr>
        <w:rFonts w:cs="Arial"/>
        <w:sz w:val="14"/>
        <w:szCs w:val="14"/>
      </w:rPr>
      <w:t xml:space="preserve"> - i</w:t>
    </w:r>
    <w:r w:rsidR="00E0295E" w:rsidRPr="00E0295E">
      <w:rPr>
        <w:rFonts w:cs="Arial"/>
        <w:sz w:val="14"/>
        <w:szCs w:val="14"/>
      </w:rPr>
      <w:t>nspektor ds. inwestycji i zamówień publiczny</w:t>
    </w:r>
    <w:r w:rsidR="00E0295E">
      <w:rPr>
        <w:rFonts w:cs="Arial"/>
        <w:sz w:val="14"/>
        <w:szCs w:val="14"/>
      </w:rPr>
      <w:t>ch</w:t>
    </w:r>
  </w:p>
  <w:p w14:paraId="6B75050A" w14:textId="54519E93" w:rsidR="000F0B14" w:rsidRDefault="00E0295E" w:rsidP="00E0295E">
    <w:pPr>
      <w:tabs>
        <w:tab w:val="left" w:pos="1485"/>
        <w:tab w:val="center" w:pos="4536"/>
        <w:tab w:val="right" w:pos="9072"/>
      </w:tabs>
      <w:jc w:val="center"/>
      <w:rPr>
        <w:rFonts w:cs="Arial"/>
        <w:sz w:val="14"/>
        <w:szCs w:val="14"/>
        <w:lang w:val="en-US"/>
      </w:rPr>
    </w:pPr>
    <w:r w:rsidRPr="00E0295E">
      <w:rPr>
        <w:rFonts w:cs="Arial"/>
        <w:sz w:val="14"/>
        <w:szCs w:val="14"/>
      </w:rPr>
      <w:t xml:space="preserve">tel. 18  20 79 521, email: </w:t>
    </w:r>
    <w:hyperlink r:id="rId1" w:history="1">
      <w:r w:rsidRPr="00E0295E">
        <w:rPr>
          <w:rStyle w:val="Hipercze"/>
          <w:rFonts w:cs="Arial"/>
          <w:sz w:val="14"/>
          <w:szCs w:val="14"/>
        </w:rPr>
        <w:t>przetargi@bialydunajec.com.pl</w:t>
      </w:r>
    </w:hyperlink>
    <w:r w:rsidRPr="00E0295E">
      <w:rPr>
        <w:rFonts w:cs="Arial"/>
        <w:sz w:val="14"/>
        <w:szCs w:val="14"/>
      </w:rPr>
      <w:t xml:space="preserve">  , www.bialydunajec.com.</w:t>
    </w:r>
    <w:r w:rsidR="00D508BF">
      <w:rPr>
        <w:rFonts w:cs="Arial"/>
        <w:sz w:val="14"/>
        <w:szCs w:val="14"/>
        <w:lang w:val="en-US"/>
      </w:rPr>
      <w:t xml:space="preserve">| </w:t>
    </w:r>
    <w:proofErr w:type="spellStart"/>
    <w:r w:rsidR="00D508BF">
      <w:rPr>
        <w:rFonts w:cs="Arial"/>
        <w:sz w:val="14"/>
        <w:szCs w:val="14"/>
        <w:lang w:val="en-US"/>
      </w:rPr>
      <w:t>Pokój</w:t>
    </w:r>
    <w:proofErr w:type="spellEnd"/>
    <w:r w:rsidR="00D508BF">
      <w:rPr>
        <w:rFonts w:cs="Arial"/>
        <w:sz w:val="14"/>
        <w:szCs w:val="14"/>
        <w:lang w:val="en-US"/>
      </w:rPr>
      <w:t xml:space="preserve"> 215</w:t>
    </w:r>
  </w:p>
  <w:p w14:paraId="034F3FE8" w14:textId="77777777" w:rsidR="000F0B14" w:rsidRDefault="00D508BF">
    <w:pPr>
      <w:tabs>
        <w:tab w:val="left" w:pos="1485"/>
      </w:tabs>
      <w:jc w:val="center"/>
      <w:rPr>
        <w:rFonts w:cs="Arial"/>
        <w:sz w:val="16"/>
        <w:szCs w:val="16"/>
      </w:rPr>
    </w:pPr>
    <w:r>
      <w:rPr>
        <w:rFonts w:cs="Arial"/>
        <w:sz w:val="14"/>
        <w:szCs w:val="14"/>
      </w:rPr>
      <w:t xml:space="preserve">Strona </w:t>
    </w:r>
    <w:r>
      <w:rPr>
        <w:rFonts w:cs="Arial"/>
        <w:sz w:val="14"/>
        <w:szCs w:val="14"/>
      </w:rPr>
      <w:fldChar w:fldCharType="begin"/>
    </w:r>
    <w:r>
      <w:rPr>
        <w:rFonts w:cs="Arial"/>
        <w:sz w:val="14"/>
        <w:szCs w:val="14"/>
      </w:rPr>
      <w:instrText xml:space="preserve"> PAGE </w:instrText>
    </w:r>
    <w:r>
      <w:rPr>
        <w:rFonts w:cs="Arial"/>
        <w:sz w:val="14"/>
        <w:szCs w:val="14"/>
      </w:rPr>
      <w:fldChar w:fldCharType="separate"/>
    </w:r>
    <w:r>
      <w:rPr>
        <w:rFonts w:cs="Arial"/>
        <w:sz w:val="14"/>
        <w:szCs w:val="14"/>
      </w:rPr>
      <w:t>25</w:t>
    </w:r>
    <w:r>
      <w:rPr>
        <w:rFonts w:cs="Arial"/>
        <w:sz w:val="14"/>
        <w:szCs w:val="14"/>
      </w:rPr>
      <w:fldChar w:fldCharType="end"/>
    </w:r>
    <w:r>
      <w:rPr>
        <w:rFonts w:cs="Arial"/>
        <w:sz w:val="14"/>
        <w:szCs w:val="14"/>
      </w:rPr>
      <w:t xml:space="preserve"> z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sz w:val="14"/>
        <w:szCs w:val="14"/>
      </w:rPr>
      <w:t>25</w:t>
    </w:r>
    <w:r>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677C"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B2AB2DA"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01C0E85" w14:textId="77777777" w:rsidR="000F0B14" w:rsidRDefault="00D508BF">
    <w:pPr>
      <w:tabs>
        <w:tab w:val="left" w:pos="1485"/>
        <w:tab w:val="center" w:pos="4536"/>
        <w:tab w:val="right" w:pos="9072"/>
      </w:tabs>
      <w:jc w:val="center"/>
      <w:rPr>
        <w:rFonts w:cs="Arial"/>
        <w:sz w:val="14"/>
        <w:szCs w:val="14"/>
      </w:rPr>
    </w:pPr>
    <w:r>
      <w:rPr>
        <w:rFonts w:cs="Arial"/>
        <w:sz w:val="14"/>
        <w:szCs w:val="14"/>
      </w:rPr>
      <w:t xml:space="preserve">Prowadzący sprawę: </w:t>
    </w:r>
    <w:r>
      <w:rPr>
        <w:rFonts w:cs="Arial"/>
        <w:b/>
        <w:sz w:val="14"/>
        <w:szCs w:val="14"/>
      </w:rPr>
      <w:t>Adam Kułach</w:t>
    </w:r>
    <w:r>
      <w:rPr>
        <w:rFonts w:cs="Arial"/>
        <w:sz w:val="14"/>
        <w:szCs w:val="14"/>
      </w:rPr>
      <w:t xml:space="preserve"> – Kierownik Referatu Inwestycji i Zamówień publicznych</w:t>
    </w:r>
  </w:p>
  <w:p w14:paraId="4F65B611" w14:textId="77777777" w:rsidR="000F0B14" w:rsidRDefault="00D508BF">
    <w:pPr>
      <w:tabs>
        <w:tab w:val="left" w:pos="735"/>
        <w:tab w:val="left" w:pos="1485"/>
        <w:tab w:val="center" w:pos="4536"/>
        <w:tab w:val="right" w:pos="9072"/>
      </w:tabs>
      <w:rPr>
        <w:rFonts w:cs="Arial"/>
        <w:sz w:val="14"/>
        <w:szCs w:val="14"/>
        <w:lang w:val="en-US"/>
      </w:rPr>
    </w:pPr>
    <w:r>
      <w:rPr>
        <w:rFonts w:cs="Arial"/>
        <w:sz w:val="14"/>
        <w:szCs w:val="14"/>
      </w:rPr>
      <w:tab/>
    </w:r>
    <w:r>
      <w:rPr>
        <w:rFonts w:cs="Arial"/>
        <w:sz w:val="14"/>
        <w:szCs w:val="14"/>
      </w:rPr>
      <w:tab/>
    </w:r>
    <w:r>
      <w:rPr>
        <w:rFonts w:cs="Arial"/>
        <w:sz w:val="14"/>
        <w:szCs w:val="14"/>
      </w:rPr>
      <w:tab/>
    </w:r>
    <w:r>
      <w:rPr>
        <w:rFonts w:cs="Arial"/>
        <w:sz w:val="14"/>
        <w:szCs w:val="14"/>
        <w:lang w:val="en-US"/>
      </w:rPr>
      <w:t>tel. 18 20-795-21 | e-mail: adam.kulach@bialydunajec.com.pl. | Pokój 215</w:t>
    </w:r>
  </w:p>
  <w:p w14:paraId="0C069B66" w14:textId="77777777" w:rsidR="000F0B14" w:rsidRDefault="00D508BF">
    <w:pPr>
      <w:tabs>
        <w:tab w:val="left" w:pos="1485"/>
      </w:tabs>
      <w:jc w:val="center"/>
      <w:rPr>
        <w:rFonts w:cs="Arial"/>
        <w:sz w:val="16"/>
        <w:szCs w:val="16"/>
      </w:rPr>
    </w:pPr>
    <w:r>
      <w:rPr>
        <w:rFonts w:cs="Arial"/>
        <w:sz w:val="14"/>
        <w:szCs w:val="14"/>
      </w:rPr>
      <w:t xml:space="preserve">Strona </w:t>
    </w:r>
    <w:r>
      <w:rPr>
        <w:rFonts w:cs="Arial"/>
        <w:sz w:val="14"/>
        <w:szCs w:val="14"/>
      </w:rPr>
      <w:fldChar w:fldCharType="begin"/>
    </w:r>
    <w:r>
      <w:rPr>
        <w:rFonts w:cs="Arial"/>
        <w:sz w:val="14"/>
        <w:szCs w:val="14"/>
      </w:rPr>
      <w:instrText xml:space="preserve"> PAGE </w:instrText>
    </w:r>
    <w:r>
      <w:rPr>
        <w:rFonts w:cs="Arial"/>
        <w:sz w:val="14"/>
        <w:szCs w:val="14"/>
      </w:rPr>
      <w:fldChar w:fldCharType="separate"/>
    </w:r>
    <w:r>
      <w:rPr>
        <w:rFonts w:cs="Arial"/>
        <w:sz w:val="14"/>
        <w:szCs w:val="14"/>
      </w:rPr>
      <w:t>25</w:t>
    </w:r>
    <w:r>
      <w:rPr>
        <w:rFonts w:cs="Arial"/>
        <w:sz w:val="14"/>
        <w:szCs w:val="14"/>
      </w:rPr>
      <w:fldChar w:fldCharType="end"/>
    </w:r>
    <w:r>
      <w:rPr>
        <w:rFonts w:cs="Arial"/>
        <w:sz w:val="14"/>
        <w:szCs w:val="14"/>
      </w:rPr>
      <w:t xml:space="preserve"> z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sz w:val="14"/>
        <w:szCs w:val="14"/>
      </w:rPr>
      <w:t>25</w:t>
    </w:r>
    <w:r>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F0C2" w14:textId="77777777" w:rsidR="00D508BF" w:rsidRDefault="00D508BF">
      <w:r>
        <w:separator/>
      </w:r>
    </w:p>
  </w:footnote>
  <w:footnote w:type="continuationSeparator" w:id="0">
    <w:p w14:paraId="22ABD97C" w14:textId="77777777" w:rsidR="00D508BF" w:rsidRDefault="00D50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B72"/>
    <w:multiLevelType w:val="multilevel"/>
    <w:tmpl w:val="008E92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1D566A"/>
    <w:multiLevelType w:val="multilevel"/>
    <w:tmpl w:val="B56684C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A35D25"/>
    <w:multiLevelType w:val="multilevel"/>
    <w:tmpl w:val="342001D2"/>
    <w:lvl w:ilvl="0">
      <w:start w:val="1"/>
      <w:numFmt w:val="decimal"/>
      <w:pStyle w:val="Listanumerowana1"/>
      <w:lvlText w:val="%1."/>
      <w:lvlJc w:val="left"/>
      <w:pPr>
        <w:tabs>
          <w:tab w:val="num" w:pos="425"/>
        </w:tabs>
        <w:ind w:left="425" w:hanging="425"/>
      </w:pPr>
      <w:rPr>
        <w:rFonts w:ascii="Arial" w:hAnsi="Arial" w:cs="Arial"/>
        <w:b/>
      </w:rPr>
    </w:lvl>
    <w:lvl w:ilvl="1">
      <w:start w:val="1"/>
      <w:numFmt w:val="decimal"/>
      <w:lvlText w:val="%1.%2."/>
      <w:lvlJc w:val="left"/>
      <w:pPr>
        <w:tabs>
          <w:tab w:val="num" w:pos="716"/>
        </w:tabs>
        <w:ind w:left="716" w:hanging="432"/>
      </w:pPr>
      <w:rPr>
        <w:rFonts w:ascii="Arial" w:hAnsi="Arial" w:cs="Arial"/>
        <w:b w:val="0"/>
        <w:i w:val="0"/>
        <w:color w:val="auto"/>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0"/>
        </w:tabs>
        <w:ind w:left="0" w:firstLine="0"/>
      </w:pPr>
      <w:rPr>
        <w:rFonts w:cs="Times New Roman"/>
        <w:bCs w:val="0"/>
        <w:i w:val="0"/>
        <w:iCs w:val="0"/>
        <w:caps w:val="0"/>
        <w:smallCaps w:val="0"/>
        <w:strike w:val="0"/>
        <w:dstrike w:val="0"/>
        <w:vanish w:val="0"/>
        <w:color w:val="000000"/>
        <w:spacing w:val="0"/>
        <w:kern w:val="2"/>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0A63E4"/>
    <w:multiLevelType w:val="multilevel"/>
    <w:tmpl w:val="F9B2D068"/>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140BE5"/>
    <w:multiLevelType w:val="multilevel"/>
    <w:tmpl w:val="0E541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38B35CB"/>
    <w:multiLevelType w:val="multilevel"/>
    <w:tmpl w:val="C4E2C34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D54B83"/>
    <w:multiLevelType w:val="multilevel"/>
    <w:tmpl w:val="6FB29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187B7C"/>
    <w:multiLevelType w:val="multilevel"/>
    <w:tmpl w:val="51C43BF6"/>
    <w:lvl w:ilvl="0">
      <w:start w:val="1"/>
      <w:numFmt w:val="decimal"/>
      <w:lvlText w:val="%1."/>
      <w:lvlJc w:val="left"/>
      <w:pPr>
        <w:tabs>
          <w:tab w:val="num" w:pos="0"/>
        </w:tabs>
        <w:ind w:left="720" w:hanging="360"/>
      </w:pPr>
      <w:rPr>
        <w:rFonts w:ascii="Arial" w:hAnsi="Arial" w:cs="Arial"/>
        <w:sz w:val="24"/>
        <w:szCs w:val="20"/>
        <w:lang w:val="x-none"/>
      </w:rPr>
    </w:lvl>
    <w:lvl w:ilvl="1">
      <w:start w:val="1"/>
      <w:numFmt w:val="decimal"/>
      <w:lvlText w:val="%1.%2."/>
      <w:lvlJc w:val="left"/>
      <w:pPr>
        <w:tabs>
          <w:tab w:val="num" w:pos="0"/>
        </w:tabs>
        <w:ind w:left="720" w:hanging="360"/>
      </w:pPr>
      <w:rPr>
        <w:i w:val="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E55FD3"/>
    <w:multiLevelType w:val="multilevel"/>
    <w:tmpl w:val="FF7E29FC"/>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103F90"/>
    <w:multiLevelType w:val="multilevel"/>
    <w:tmpl w:val="8C4E019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992792"/>
    <w:multiLevelType w:val="multilevel"/>
    <w:tmpl w:val="9558CE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60803DA"/>
    <w:multiLevelType w:val="multilevel"/>
    <w:tmpl w:val="DC043406"/>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2" w15:restartNumberingAfterBreak="0">
    <w:nsid w:val="37160D92"/>
    <w:multiLevelType w:val="multilevel"/>
    <w:tmpl w:val="96C0BAA0"/>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3" w15:restartNumberingAfterBreak="0">
    <w:nsid w:val="3A742995"/>
    <w:multiLevelType w:val="multilevel"/>
    <w:tmpl w:val="E92CFF80"/>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4" w15:restartNumberingAfterBreak="0">
    <w:nsid w:val="3D33100F"/>
    <w:multiLevelType w:val="multilevel"/>
    <w:tmpl w:val="9A7E766A"/>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10232D6"/>
    <w:multiLevelType w:val="multilevel"/>
    <w:tmpl w:val="FC8E7CCE"/>
    <w:lvl w:ilvl="0">
      <w:start w:val="1"/>
      <w:numFmt w:val="decimal"/>
      <w:pStyle w:val="Listanumerowana41"/>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1726A11"/>
    <w:multiLevelType w:val="multilevel"/>
    <w:tmpl w:val="CEE6DFC2"/>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41C55E51"/>
    <w:multiLevelType w:val="multilevel"/>
    <w:tmpl w:val="0F103D3E"/>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B067741"/>
    <w:multiLevelType w:val="multilevel"/>
    <w:tmpl w:val="9682850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B41531A"/>
    <w:multiLevelType w:val="multilevel"/>
    <w:tmpl w:val="91DC0A1E"/>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DD0DAA"/>
    <w:multiLevelType w:val="multilevel"/>
    <w:tmpl w:val="D4D6C928"/>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383022F"/>
    <w:multiLevelType w:val="multilevel"/>
    <w:tmpl w:val="EC785BD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A35BA7"/>
    <w:multiLevelType w:val="multilevel"/>
    <w:tmpl w:val="AD38D80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7F868A0"/>
    <w:multiLevelType w:val="multilevel"/>
    <w:tmpl w:val="304656D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15A46D7"/>
    <w:multiLevelType w:val="multilevel"/>
    <w:tmpl w:val="BC42DEB4"/>
    <w:lvl w:ilvl="0">
      <w:start w:val="1"/>
      <w:numFmt w:val="decimal"/>
      <w:pStyle w:val="Listanumerowana31"/>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33274293">
    <w:abstractNumId w:val="11"/>
  </w:num>
  <w:num w:numId="2" w16cid:durableId="1626547086">
    <w:abstractNumId w:val="15"/>
  </w:num>
  <w:num w:numId="3" w16cid:durableId="1158686643">
    <w:abstractNumId w:val="24"/>
  </w:num>
  <w:num w:numId="4" w16cid:durableId="602080370">
    <w:abstractNumId w:val="7"/>
  </w:num>
  <w:num w:numId="5" w16cid:durableId="1714382646">
    <w:abstractNumId w:val="2"/>
  </w:num>
  <w:num w:numId="6" w16cid:durableId="1940747357">
    <w:abstractNumId w:val="10"/>
  </w:num>
  <w:num w:numId="7" w16cid:durableId="2038506257">
    <w:abstractNumId w:val="16"/>
  </w:num>
  <w:num w:numId="8" w16cid:durableId="2026244514">
    <w:abstractNumId w:val="19"/>
  </w:num>
  <w:num w:numId="9" w16cid:durableId="751507212">
    <w:abstractNumId w:val="13"/>
  </w:num>
  <w:num w:numId="10" w16cid:durableId="703989455">
    <w:abstractNumId w:val="12"/>
  </w:num>
  <w:num w:numId="11" w16cid:durableId="54083314">
    <w:abstractNumId w:val="3"/>
  </w:num>
  <w:num w:numId="12" w16cid:durableId="234127152">
    <w:abstractNumId w:val="17"/>
  </w:num>
  <w:num w:numId="13" w16cid:durableId="240142087">
    <w:abstractNumId w:val="14"/>
  </w:num>
  <w:num w:numId="14" w16cid:durableId="216628777">
    <w:abstractNumId w:val="4"/>
  </w:num>
  <w:num w:numId="15" w16cid:durableId="252320916">
    <w:abstractNumId w:val="6"/>
  </w:num>
  <w:num w:numId="16" w16cid:durableId="1371563624">
    <w:abstractNumId w:val="21"/>
  </w:num>
  <w:num w:numId="17" w16cid:durableId="172038603">
    <w:abstractNumId w:val="1"/>
  </w:num>
  <w:num w:numId="18" w16cid:durableId="1540819075">
    <w:abstractNumId w:val="18"/>
  </w:num>
  <w:num w:numId="19" w16cid:durableId="1213541041">
    <w:abstractNumId w:val="20"/>
  </w:num>
  <w:num w:numId="20" w16cid:durableId="806045557">
    <w:abstractNumId w:val="5"/>
  </w:num>
  <w:num w:numId="21" w16cid:durableId="590352494">
    <w:abstractNumId w:val="8"/>
  </w:num>
  <w:num w:numId="22" w16cid:durableId="1851262287">
    <w:abstractNumId w:val="23"/>
  </w:num>
  <w:num w:numId="23" w16cid:durableId="1931236957">
    <w:abstractNumId w:val="22"/>
  </w:num>
  <w:num w:numId="24" w16cid:durableId="865020689">
    <w:abstractNumId w:val="9"/>
  </w:num>
  <w:num w:numId="25" w16cid:durableId="93042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B14"/>
    <w:rsid w:val="000F0B14"/>
    <w:rsid w:val="001C50DA"/>
    <w:rsid w:val="002947E4"/>
    <w:rsid w:val="00305A37"/>
    <w:rsid w:val="00341B07"/>
    <w:rsid w:val="003737B3"/>
    <w:rsid w:val="00434D79"/>
    <w:rsid w:val="004A4C8A"/>
    <w:rsid w:val="005E2A1B"/>
    <w:rsid w:val="00636215"/>
    <w:rsid w:val="00655FE0"/>
    <w:rsid w:val="00771C32"/>
    <w:rsid w:val="00796FEF"/>
    <w:rsid w:val="007972E8"/>
    <w:rsid w:val="007C2ADF"/>
    <w:rsid w:val="008278C5"/>
    <w:rsid w:val="00A106B0"/>
    <w:rsid w:val="00AA16BE"/>
    <w:rsid w:val="00B13F50"/>
    <w:rsid w:val="00BF03F3"/>
    <w:rsid w:val="00C50EB9"/>
    <w:rsid w:val="00D508BF"/>
    <w:rsid w:val="00DC03B0"/>
    <w:rsid w:val="00E0295E"/>
    <w:rsid w:val="00F46968"/>
    <w:rsid w:val="00FF313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933E5"/>
  <w15:docId w15:val="{DEE06387-0FB1-4BFA-8172-6C48299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cs="Aria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4"/>
      <w:szCs w:val="20"/>
    </w:rPr>
  </w:style>
  <w:style w:type="character" w:customStyle="1" w:styleId="WW8Num5z1">
    <w:name w:val="WW8Num5z1"/>
    <w:qFormat/>
    <w:rPr>
      <w:i w:val="0"/>
    </w:rPr>
  </w:style>
  <w:style w:type="character" w:customStyle="1" w:styleId="WW8Num5z2">
    <w:name w:val="WW8Num5z2"/>
    <w:qFormat/>
  </w:style>
  <w:style w:type="character" w:customStyle="1" w:styleId="WW8Num6z0">
    <w:name w:val="WW8Num6z0"/>
    <w:qFormat/>
    <w:rPr>
      <w:color w:val="000000"/>
    </w:rPr>
  </w:style>
  <w:style w:type="character" w:customStyle="1" w:styleId="WW8Num7z0">
    <w:name w:val="WW8Num7z0"/>
    <w:qFormat/>
    <w:rPr>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rPr>
  </w:style>
  <w:style w:type="character" w:customStyle="1" w:styleId="WW8Num8z1">
    <w:name w:val="WW8Num8z1"/>
    <w:qFormat/>
    <w:rPr>
      <w:b w:val="0"/>
      <w:i w:val="0"/>
      <w:color w:val="auto"/>
    </w:rPr>
  </w:style>
  <w:style w:type="character" w:customStyle="1" w:styleId="WW8Num8z2">
    <w:name w:val="WW8Num8z2"/>
    <w:qFormat/>
    <w:rPr>
      <w:b w:val="0"/>
      <w:i w:val="0"/>
    </w:rPr>
  </w:style>
  <w:style w:type="character" w:customStyle="1" w:styleId="WW8Num8z3">
    <w:name w:val="WW8Num8z3"/>
    <w:qFormat/>
    <w:rPr>
      <w:rFonts w:cs="Times New Roman"/>
      <w:bCs w:val="0"/>
      <w:i w:val="0"/>
      <w:iCs w:val="0"/>
      <w:caps w:val="0"/>
      <w:smallCaps w:val="0"/>
      <w:strike w:val="0"/>
      <w:dstrike w:val="0"/>
      <w:vanish w:val="0"/>
      <w:color w:val="000000"/>
      <w:spacing w:val="0"/>
      <w:kern w:val="2"/>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qFormat/>
    <w:rPr>
      <w:b w:val="0"/>
    </w:rPr>
  </w:style>
  <w:style w:type="character" w:customStyle="1" w:styleId="WW8Num8z5">
    <w:name w:val="WW8Num8z5"/>
    <w:qFormat/>
  </w:style>
  <w:style w:type="character" w:customStyle="1" w:styleId="WW8Num9z0">
    <w:name w:val="WW8Num9z0"/>
    <w:qFormat/>
    <w:rPr>
      <w:rFonts w:cs="Arial"/>
    </w:rPr>
  </w:style>
  <w:style w:type="character" w:customStyle="1" w:styleId="WW8Num10z0">
    <w:name w:val="WW8Num10z0"/>
    <w:qFormat/>
    <w:rPr>
      <w:rFonts w:ascii="Symbol" w:hAnsi="Symbol" w:cs="Symbol"/>
    </w:rPr>
  </w:style>
  <w:style w:type="character" w:customStyle="1" w:styleId="WW8Num11z0">
    <w:name w:val="WW8Num11z0"/>
    <w:qFormat/>
    <w:rPr>
      <w:sz w:val="22"/>
      <w:szCs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lang w:val="pl-PL" w:eastAsia="pl-PL"/>
    </w:rPr>
  </w:style>
  <w:style w:type="character" w:customStyle="1" w:styleId="WW8Num13z0">
    <w:name w:val="WW8Num13z0"/>
    <w:qFormat/>
  </w:style>
  <w:style w:type="character" w:customStyle="1" w:styleId="WW8Num14z0">
    <w:name w:val="WW8Num14z0"/>
    <w:qFormat/>
    <w:rPr>
      <w:color w:val="000000"/>
    </w:rPr>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rPr>
      <w:rFonts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color w:val="000000"/>
    </w:rPr>
  </w:style>
  <w:style w:type="character" w:customStyle="1" w:styleId="WW8Num20z0">
    <w:name w:val="WW8Num20z0"/>
    <w:qFormat/>
    <w:rPr>
      <w:color w:val="000000"/>
    </w:rPr>
  </w:style>
  <w:style w:type="character" w:customStyle="1" w:styleId="WW8Num20z1">
    <w:name w:val="WW8Num20z1"/>
    <w:qFormat/>
    <w:rPr>
      <w:rFonts w:cs="Arial"/>
      <w:bCs/>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cs="Arial"/>
      <w:color w:val="000000"/>
    </w:rPr>
  </w:style>
  <w:style w:type="character" w:customStyle="1" w:styleId="WW8Num25z0">
    <w:name w:val="WW8Num25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rFonts w:cs="Aria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rPr>
      <w:rFonts w:cs="Arial"/>
      <w:bC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Arial" w:eastAsia="Times New Roman" w:hAnsi="Arial" w:cs="Arial"/>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color w:val="00000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color w:val="000000"/>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TekstdymkaZnak">
    <w:name w:val="Tekst dymka Znak"/>
    <w:qFormat/>
    <w:rPr>
      <w:rFonts w:ascii="Tahoma" w:hAnsi="Tahoma" w:cs="Tahoma"/>
      <w:sz w:val="16"/>
      <w:szCs w:val="16"/>
    </w:rPr>
  </w:style>
  <w:style w:type="character" w:styleId="Tekstzastpczy">
    <w:name w:val="Placeholder Text"/>
    <w:qFormat/>
    <w:rPr>
      <w:color w:val="808080"/>
    </w:rPr>
  </w:style>
  <w:style w:type="character" w:customStyle="1" w:styleId="InternetLink">
    <w:name w:val="Internet Link"/>
    <w:qFormat/>
    <w:rPr>
      <w:color w:val="0000FF"/>
      <w:u w:val="single"/>
    </w:rPr>
  </w:style>
  <w:style w:type="character" w:styleId="Numerstrony">
    <w:name w:val="page number"/>
    <w:basedOn w:val="Domylnaczcionkaakapitu1"/>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bCs/>
      <w:sz w:val="24"/>
      <w:szCs w:val="24"/>
    </w:rPr>
  </w:style>
  <w:style w:type="character" w:customStyle="1" w:styleId="Nagwek3Znak">
    <w:name w:val="Nagłówek 3 Znak"/>
    <w:qFormat/>
    <w:rPr>
      <w:rFonts w:ascii="Times New Roman" w:eastAsia="Times New Roman" w:hAnsi="Times New Roman" w:cs="Times New Roman"/>
      <w:b/>
      <w:bCs/>
      <w:i/>
      <w:iCs/>
      <w:sz w:val="24"/>
      <w:szCs w:val="24"/>
    </w:rPr>
  </w:style>
  <w:style w:type="character" w:customStyle="1" w:styleId="Nagwek4Znak">
    <w:name w:val="Nagłówek 4 Znak"/>
    <w:qFormat/>
    <w:rPr>
      <w:rFonts w:ascii="Times New Roman" w:eastAsia="Times New Roman" w:hAnsi="Times New Roman" w:cs="Times New Roman"/>
      <w:b/>
      <w:color w:val="000000"/>
    </w:rPr>
  </w:style>
  <w:style w:type="character" w:customStyle="1" w:styleId="Nagwek5Znak">
    <w:name w:val="Nagłówek 5 Znak"/>
    <w:qFormat/>
    <w:rPr>
      <w:rFonts w:ascii="Arial" w:eastAsia="Times New Roman" w:hAnsi="Arial" w:cs="Times New Roman"/>
      <w:b/>
      <w:bCs/>
      <w:i/>
      <w:iCs/>
      <w:sz w:val="26"/>
      <w:szCs w:val="26"/>
    </w:rPr>
  </w:style>
  <w:style w:type="character" w:customStyle="1" w:styleId="Nagwek9Znak">
    <w:name w:val="Nagłówek 9 Znak"/>
    <w:qFormat/>
    <w:rPr>
      <w:rFonts w:ascii="Arial" w:eastAsia="Times New Roman" w:hAnsi="Arial" w:cs="Arial"/>
      <w:b/>
      <w:bCs/>
      <w:szCs w:val="24"/>
    </w:rPr>
  </w:style>
  <w:style w:type="character" w:customStyle="1" w:styleId="Tekstpodstawowy3Znak">
    <w:name w:val="Tekst podstawowy 3 Znak"/>
    <w:qFormat/>
    <w:rPr>
      <w:rFonts w:ascii="Times New Roman" w:eastAsia="Times New Roman" w:hAnsi="Times New Roman" w:cs="Times New Roman"/>
      <w:lang w:val="x-none"/>
    </w:rPr>
  </w:style>
  <w:style w:type="character" w:customStyle="1" w:styleId="ZwykytekstZnak">
    <w:name w:val="Zwykły tekst Znak"/>
    <w:qFormat/>
    <w:rPr>
      <w:rFonts w:ascii="Courier New" w:eastAsia="Times New Roman" w:hAnsi="Courier New" w:cs="Courier New"/>
      <w:sz w:val="20"/>
      <w:szCs w:val="20"/>
    </w:rPr>
  </w:style>
  <w:style w:type="character" w:customStyle="1" w:styleId="nazwa">
    <w:name w:val="nazwa"/>
    <w:basedOn w:val="Domylnaczcionkaakapitu1"/>
    <w:qFormat/>
  </w:style>
  <w:style w:type="character" w:customStyle="1" w:styleId="shl">
    <w:name w:val="shl"/>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eastAsia="Times New Roman" w:hAnsi="Arial" w:cs="Times New Roman"/>
      <w:sz w:val="20"/>
      <w:szCs w:val="20"/>
    </w:rPr>
  </w:style>
  <w:style w:type="character" w:customStyle="1" w:styleId="ZnakZnak5">
    <w:name w:val="Znak Znak5"/>
    <w:qFormat/>
    <w:rPr>
      <w:rFonts w:ascii="Arial" w:hAnsi="Arial" w:cs="Arial"/>
    </w:rPr>
  </w:style>
  <w:style w:type="character" w:customStyle="1" w:styleId="ZnakZnak4">
    <w:name w:val="Znak Znak4"/>
    <w:qFormat/>
    <w:rPr>
      <w:rFonts w:ascii="Arial" w:hAnsi="Arial" w:cs="Arial"/>
      <w:b/>
      <w:bCs/>
    </w:rPr>
  </w:style>
  <w:style w:type="character" w:customStyle="1" w:styleId="ZnakZnak3">
    <w:name w:val="Znak Znak3"/>
    <w:qFormat/>
    <w:rPr>
      <w:rFonts w:ascii="Tahoma" w:hAnsi="Tahoma" w:cs="Tahoma"/>
      <w:sz w:val="16"/>
      <w:szCs w:val="16"/>
    </w:rPr>
  </w:style>
  <w:style w:type="character" w:customStyle="1" w:styleId="ZnakZnak2">
    <w:name w:val="Znak Znak2"/>
    <w:qFormat/>
    <w:rPr>
      <w:rFonts w:ascii="Arial" w:hAnsi="Arial" w:cs="Arial"/>
      <w:sz w:val="22"/>
      <w:szCs w:val="22"/>
    </w:rPr>
  </w:style>
  <w:style w:type="character" w:customStyle="1" w:styleId="TekstprzypisukocowegoZnak">
    <w:name w:val="Tekst przypisu końcowego Znak"/>
    <w:qFormat/>
    <w:rPr>
      <w:rFonts w:ascii="Arial" w:eastAsia="Times New Roman" w:hAnsi="Arial" w:cs="Times New Roman"/>
      <w:sz w:val="20"/>
      <w:szCs w:val="20"/>
    </w:rPr>
  </w:style>
  <w:style w:type="character" w:customStyle="1" w:styleId="ZnakZnak1">
    <w:name w:val="Znak Znak1"/>
    <w:qFormat/>
    <w:rPr>
      <w:rFonts w:ascii="Arial" w:hAnsi="Arial" w:cs="Arial"/>
    </w:rPr>
  </w:style>
  <w:style w:type="character" w:customStyle="1" w:styleId="Znakiprzypiswkocowych">
    <w:name w:val="Znaki przypisów końcowych"/>
    <w:qFormat/>
    <w:rPr>
      <w:vertAlign w:val="superscript"/>
    </w:rPr>
  </w:style>
  <w:style w:type="character" w:styleId="UyteHipercze">
    <w:name w:val="FollowedHyperlink"/>
    <w:rPr>
      <w:color w:val="800080"/>
      <w:u w:val="single"/>
    </w:rPr>
  </w:style>
  <w:style w:type="character" w:customStyle="1" w:styleId="TekstpodstawowywcityZnak">
    <w:name w:val="Tekst podstawowy wcięty Znak"/>
    <w:qFormat/>
    <w:rPr>
      <w:rFonts w:ascii="Arial" w:eastAsia="Times New Roman" w:hAnsi="Arial" w:cs="Times New Roman"/>
    </w:rPr>
  </w:style>
  <w:style w:type="character" w:customStyle="1" w:styleId="ZnakZnak">
    <w:name w:val="Znak Znak"/>
    <w:qFormat/>
    <w:rPr>
      <w:rFonts w:ascii="Arial" w:hAnsi="Arial" w:cs="Arial"/>
      <w:sz w:val="22"/>
      <w:szCs w:val="22"/>
    </w:rPr>
  </w:style>
  <w:style w:type="character" w:customStyle="1" w:styleId="Tekstpodstawowywcity3Znak">
    <w:name w:val="Tekst podstawowy wcięty 3 Znak"/>
    <w:qFormat/>
    <w:rPr>
      <w:rFonts w:ascii="Arial" w:eastAsia="Times New Roman" w:hAnsi="Arial" w:cs="Times New Roman"/>
      <w:sz w:val="16"/>
      <w:szCs w:val="16"/>
    </w:rPr>
  </w:style>
  <w:style w:type="character" w:customStyle="1" w:styleId="TematkomentarzaZnak">
    <w:name w:val="Temat komentarza Znak"/>
    <w:qFormat/>
    <w:rPr>
      <w:rFonts w:ascii="Arial" w:eastAsia="Times New Roman" w:hAnsi="Arial" w:cs="Times New Roman"/>
      <w:b/>
      <w:bCs/>
      <w:sz w:val="20"/>
      <w:szCs w:val="20"/>
    </w:rPr>
  </w:style>
  <w:style w:type="character" w:customStyle="1" w:styleId="Tekstpodstawowy2Znak">
    <w:name w:val="Tekst podstawowy 2 Znak"/>
    <w:qFormat/>
    <w:rPr>
      <w:rFonts w:ascii="Arial" w:eastAsia="Times New Roman" w:hAnsi="Arial" w:cs="Times New Roman"/>
    </w:rPr>
  </w:style>
  <w:style w:type="character" w:customStyle="1" w:styleId="TekstpodstawowyZnak">
    <w:name w:val="Tekst podstawowy Znak"/>
    <w:qFormat/>
    <w:rPr>
      <w:rFonts w:ascii="Arial" w:eastAsia="Times New Roman" w:hAnsi="Arial" w:cs="Times New Roman"/>
    </w:rPr>
  </w:style>
  <w:style w:type="character" w:customStyle="1" w:styleId="Teksttreci">
    <w:name w:val="Tekst treści_"/>
    <w:qFormat/>
    <w:rPr>
      <w:sz w:val="18"/>
      <w:szCs w:val="18"/>
      <w:shd w:val="clear" w:color="auto" w:fill="FFFFFF"/>
    </w:rPr>
  </w:style>
  <w:style w:type="character" w:customStyle="1" w:styleId="TeksttreciPogrubienie">
    <w:name w:val="Tekst treści + Pogrubienie"/>
    <w:qFormat/>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qFormat/>
    <w:rPr>
      <w:rFonts w:ascii="Times New Roman" w:eastAsia="Times New Roman" w:hAnsi="Times New Roman" w:cs="Times New Roman"/>
      <w:sz w:val="24"/>
      <w:szCs w:val="20"/>
    </w:rPr>
  </w:style>
  <w:style w:type="character" w:customStyle="1" w:styleId="TytuZnak">
    <w:name w:val="Tytuł Znak"/>
    <w:qFormat/>
    <w:rPr>
      <w:rFonts w:ascii="Times New Roman" w:eastAsia="Times New Roman" w:hAnsi="Times New Roman" w:cs="Times New Roman"/>
      <w:b/>
      <w:sz w:val="24"/>
      <w:szCs w:val="20"/>
    </w:rPr>
  </w:style>
  <w:style w:type="character" w:customStyle="1" w:styleId="PodtytuZnak">
    <w:name w:val="Podtytuł Znak"/>
    <w:qFormat/>
    <w:rPr>
      <w:rFonts w:ascii="Cambria" w:eastAsia="Times New Roman" w:hAnsi="Cambria" w:cs="Times New Roman"/>
      <w:sz w:val="24"/>
      <w:szCs w:val="24"/>
    </w:rPr>
  </w:style>
  <w:style w:type="character" w:customStyle="1" w:styleId="Listanumerowana3Znak">
    <w:name w:val="Lista numerowana 3 Znak"/>
    <w:qFormat/>
    <w:rPr>
      <w:rFonts w:ascii="Times" w:eastAsia="Times New Roman" w:hAnsi="Times" w:cs="Times"/>
      <w:sz w:val="22"/>
      <w:szCs w:val="22"/>
    </w:rPr>
  </w:style>
  <w:style w:type="character" w:customStyle="1" w:styleId="Listanumerowana4Znak">
    <w:name w:val="Lista numerowana 4 Znak"/>
    <w:basedOn w:val="Listanumerowana3Znak"/>
    <w:qFormat/>
    <w:rPr>
      <w:rFonts w:ascii="Times" w:eastAsia="Times New Roman" w:hAnsi="Times" w:cs="Times"/>
      <w:sz w:val="22"/>
      <w:szCs w:val="22"/>
    </w:rPr>
  </w:style>
  <w:style w:type="character" w:customStyle="1" w:styleId="Tekstpodstawowyzwciciem2Znak">
    <w:name w:val="Tekst podstawowy z wcięciem 2 Znak"/>
    <w:basedOn w:val="TekstpodstawowywcityZnak"/>
    <w:qFormat/>
    <w:rPr>
      <w:rFonts w:ascii="Arial" w:eastAsia="Times New Roman" w:hAnsi="Arial" w:cs="Times New Roman"/>
    </w:rPr>
  </w:style>
  <w:style w:type="character" w:customStyle="1" w:styleId="Nagwek6Znak">
    <w:name w:val="Nagłówek 6 Znak"/>
    <w:qFormat/>
    <w:rPr>
      <w:rFonts w:ascii="Times New Roman" w:eastAsia="Times New Roman" w:hAnsi="Times New Roman" w:cs="Times New Roman"/>
      <w:b/>
      <w:bCs/>
      <w:sz w:val="22"/>
      <w:szCs w:val="22"/>
    </w:rPr>
  </w:style>
  <w:style w:type="character" w:customStyle="1" w:styleId="Nagwek7Znak">
    <w:name w:val="Nagłówek 7 Znak"/>
    <w:qFormat/>
    <w:rPr>
      <w:rFonts w:ascii="Times New Roman" w:eastAsia="Times New Roman" w:hAnsi="Times New Roman" w:cs="Times New Roman"/>
      <w:sz w:val="24"/>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text">
    <w:name w:val="text"/>
    <w:basedOn w:val="Domylnaczcionkaakapitu1"/>
    <w:qFormat/>
  </w:style>
  <w:style w:type="character" w:customStyle="1" w:styleId="text21">
    <w:name w:val="text21"/>
    <w:qFormat/>
    <w:rPr>
      <w:rFonts w:ascii="Verdana" w:hAnsi="Verdana" w:cs="Verdana"/>
      <w:color w:val="000000"/>
      <w:sz w:val="10"/>
      <w:szCs w:val="10"/>
    </w:rPr>
  </w:style>
  <w:style w:type="character" w:customStyle="1" w:styleId="Znakiprzypiswdolnych">
    <w:name w:val="Znaki przypisów dolnych"/>
    <w:qFormat/>
    <w:rPr>
      <w:vertAlign w:val="superscript"/>
    </w:rPr>
  </w:style>
  <w:style w:type="character" w:styleId="Uwydatnienie">
    <w:name w:val="Emphasis"/>
    <w:qFormat/>
    <w:rPr>
      <w:i/>
      <w:iCs/>
    </w:rPr>
  </w:style>
  <w:style w:type="character" w:customStyle="1" w:styleId="text2">
    <w:name w:val="text2"/>
    <w:basedOn w:val="Domylnaczcionkaakapitu1"/>
    <w:qFormat/>
  </w:style>
  <w:style w:type="character" w:styleId="Pogrubienie">
    <w:name w:val="Strong"/>
    <w:qFormat/>
    <w:rPr>
      <w:b/>
      <w:bCs/>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next w:val="Podtytu"/>
    <w:qFormat/>
    <w:pPr>
      <w:spacing w:line="360" w:lineRule="auto"/>
      <w:jc w:val="center"/>
    </w:pPr>
    <w:rPr>
      <w:rFonts w:ascii="Times New Roman" w:hAnsi="Times New Roman"/>
      <w:b/>
      <w:sz w:val="24"/>
      <w:szCs w:val="20"/>
      <w:lang w:val="x-none"/>
    </w:rPr>
  </w:style>
  <w:style w:type="paragraph" w:customStyle="1" w:styleId="Gwkaistopka">
    <w:name w:val="Główka i stopka"/>
    <w:basedOn w:val="Normalny"/>
    <w:qFormat/>
  </w:style>
  <w:style w:type="paragraph" w:styleId="Stopka">
    <w:name w:val="footer"/>
    <w:basedOn w:val="Normalny"/>
  </w:style>
  <w:style w:type="paragraph" w:styleId="Tekstdymka">
    <w:name w:val="Balloon Text"/>
    <w:basedOn w:val="Normalny"/>
    <w:qFormat/>
    <w:rPr>
      <w:rFonts w:ascii="Tahoma" w:eastAsia="Arial" w:hAnsi="Tahoma" w:cs="Tahoma"/>
      <w:sz w:val="16"/>
      <w:szCs w:val="16"/>
      <w:lang w:val="x-none"/>
    </w:rPr>
  </w:style>
  <w:style w:type="paragraph" w:customStyle="1" w:styleId="Tekstpodstawowy31">
    <w:name w:val="Tekst podstawowy 31"/>
    <w:basedOn w:val="Normalny"/>
    <w:qFormat/>
    <w:pPr>
      <w:spacing w:before="240" w:line="360" w:lineRule="auto"/>
    </w:pPr>
    <w:rPr>
      <w:rFonts w:ascii="Times New Roman" w:hAnsi="Times New Roman"/>
      <w:sz w:val="20"/>
      <w:szCs w:val="20"/>
      <w:lang w:val="x-none"/>
    </w:rPr>
  </w:style>
  <w:style w:type="paragraph" w:customStyle="1" w:styleId="Zwykytekst1">
    <w:name w:val="Zwykły tekst1"/>
    <w:basedOn w:val="Normalny"/>
    <w:qFormat/>
    <w:rPr>
      <w:rFonts w:ascii="Courier New" w:hAnsi="Courier New" w:cs="Courier New"/>
      <w:sz w:val="20"/>
      <w:szCs w:val="20"/>
      <w:lang w:val="x-none"/>
    </w:rPr>
  </w:style>
  <w:style w:type="paragraph" w:customStyle="1" w:styleId="Tekstkomentarza1">
    <w:name w:val="Tekst komentarza1"/>
    <w:basedOn w:val="Normalny"/>
    <w:qFormat/>
    <w:rPr>
      <w:sz w:val="20"/>
      <w:szCs w:val="20"/>
      <w:lang w:val="x-none"/>
    </w:rPr>
  </w:style>
  <w:style w:type="paragraph" w:customStyle="1" w:styleId="CommentSubject">
    <w:name w:val="Comment Subject"/>
    <w:basedOn w:val="Tekstkomentarza1"/>
    <w:next w:val="Tekstkomentarza1"/>
    <w:qFormat/>
    <w:rPr>
      <w:b/>
      <w:bCs/>
    </w:rPr>
  </w:style>
  <w:style w:type="paragraph" w:customStyle="1" w:styleId="Tekstdymka1">
    <w:name w:val="Tekst dymka1"/>
    <w:basedOn w:val="Normalny"/>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Bezodstpw1">
    <w:name w:val="Bez odstępów1"/>
    <w:qFormat/>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customStyle="1" w:styleId="BodyTextIndented">
    <w:name w:val="Body Text;Indented"/>
    <w:basedOn w:val="Normalny"/>
    <w:qFormat/>
    <w:pPr>
      <w:spacing w:after="120"/>
      <w:ind w:left="283"/>
    </w:pPr>
    <w:rPr>
      <w:sz w:val="20"/>
      <w:szCs w:val="20"/>
      <w:lang w:val="x-none"/>
    </w:rPr>
  </w:style>
  <w:style w:type="paragraph" w:customStyle="1" w:styleId="Tekstpodstawowywcity32">
    <w:name w:val="Tekst podstawowy wcięty 32"/>
    <w:basedOn w:val="Normalny"/>
    <w:qFormat/>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qFormat/>
    <w:rPr>
      <w:b/>
      <w:bCs/>
    </w:rPr>
  </w:style>
  <w:style w:type="paragraph" w:customStyle="1" w:styleId="Tekstpodstawowy21">
    <w:name w:val="Tekst podstawowy 21"/>
    <w:basedOn w:val="Normalny"/>
    <w:qFormat/>
    <w:pPr>
      <w:spacing w:after="120" w:line="480" w:lineRule="auto"/>
    </w:pPr>
    <w:rPr>
      <w:sz w:val="20"/>
      <w:szCs w:val="20"/>
      <w:lang w:val="x-none"/>
    </w:rPr>
  </w:style>
  <w:style w:type="paragraph" w:styleId="Poprawka">
    <w:name w:val="Revision"/>
    <w:qFormat/>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qFormat/>
    <w:pPr>
      <w:spacing w:before="280" w:after="280"/>
    </w:pPr>
    <w:rPr>
      <w:rFonts w:ascii="Times New Roman" w:hAnsi="Times New Roman"/>
      <w:sz w:val="24"/>
      <w:szCs w:val="24"/>
    </w:rPr>
  </w:style>
  <w:style w:type="paragraph" w:customStyle="1" w:styleId="WW-Tekstpodstawowywcity3">
    <w:name w:val="WW-Tekst podstawowy wcięty 3"/>
    <w:basedOn w:val="Normalny"/>
    <w:qFormat/>
    <w:pPr>
      <w:ind w:left="567" w:hanging="567"/>
    </w:pPr>
    <w:rPr>
      <w:rFonts w:ascii="Times New Roman" w:hAnsi="Times New Roman"/>
      <w:b/>
      <w:sz w:val="24"/>
      <w:szCs w:val="20"/>
    </w:rPr>
  </w:style>
  <w:style w:type="paragraph" w:customStyle="1" w:styleId="Teksttreci0">
    <w:name w:val="Tekst treści"/>
    <w:basedOn w:val="Normalny"/>
    <w:qFormat/>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qFormat/>
    <w:rPr>
      <w:rFonts w:ascii="Times New Roman" w:hAnsi="Times New Roman"/>
      <w:b/>
      <w:sz w:val="24"/>
      <w:szCs w:val="20"/>
    </w:rPr>
  </w:style>
  <w:style w:type="paragraph" w:customStyle="1" w:styleId="1">
    <w:name w:val="1."/>
    <w:basedOn w:val="Normalny"/>
    <w:qFormat/>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qFormat/>
    <w:pPr>
      <w:spacing w:after="160" w:line="240" w:lineRule="exact"/>
    </w:pPr>
    <w:rPr>
      <w:rFonts w:ascii="Verdana" w:hAnsi="Verdana" w:cs="Verdana"/>
      <w:sz w:val="20"/>
      <w:szCs w:val="20"/>
      <w:lang w:val="en-US"/>
    </w:rPr>
  </w:style>
  <w:style w:type="paragraph" w:customStyle="1" w:styleId="Listanumerowana1">
    <w:name w:val="Lista numerowana1"/>
    <w:basedOn w:val="Normalny"/>
    <w:qFormat/>
    <w:pPr>
      <w:widowControl w:val="0"/>
      <w:numPr>
        <w:numId w:val="5"/>
      </w:numPr>
      <w:spacing w:before="120" w:after="60" w:line="288" w:lineRule="auto"/>
    </w:pPr>
    <w:rPr>
      <w:rFonts w:ascii="Times" w:hAnsi="Times" w:cs="Times"/>
      <w:b/>
    </w:rPr>
  </w:style>
  <w:style w:type="paragraph" w:customStyle="1" w:styleId="Listanumerowana21">
    <w:name w:val="Lista numerowana 21"/>
    <w:basedOn w:val="Normalny"/>
    <w:qFormat/>
    <w:pPr>
      <w:tabs>
        <w:tab w:val="left" w:pos="425"/>
      </w:tabs>
      <w:spacing w:line="288" w:lineRule="auto"/>
      <w:ind w:left="992" w:hanging="567"/>
      <w:jc w:val="both"/>
    </w:pPr>
    <w:rPr>
      <w:rFonts w:ascii="Times" w:hAnsi="Times" w:cs="Times"/>
      <w:szCs w:val="24"/>
    </w:rPr>
  </w:style>
  <w:style w:type="paragraph" w:customStyle="1" w:styleId="Listanumerowana31">
    <w:name w:val="Lista numerowana 31"/>
    <w:basedOn w:val="Normalny"/>
    <w:qFormat/>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qFormat/>
    <w:pPr>
      <w:numPr>
        <w:numId w:val="2"/>
      </w:numPr>
      <w:ind w:left="2552" w:hanging="851"/>
    </w:pPr>
  </w:style>
  <w:style w:type="paragraph" w:customStyle="1" w:styleId="Listanumerowana51">
    <w:name w:val="Lista numerowana 51"/>
    <w:basedOn w:val="Normalny"/>
    <w:qFormat/>
    <w:pPr>
      <w:tabs>
        <w:tab w:val="left"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BodyTextIndented"/>
    <w:qFormat/>
    <w:pPr>
      <w:ind w:firstLine="210"/>
    </w:pPr>
  </w:style>
  <w:style w:type="paragraph" w:customStyle="1" w:styleId="BodyText21">
    <w:name w:val="Body Text 21"/>
    <w:basedOn w:val="Normalny"/>
    <w:qFormat/>
    <w:pPr>
      <w:widowControl w:val="0"/>
      <w:jc w:val="both"/>
    </w:pPr>
    <w:rPr>
      <w:rFonts w:ascii="Times New Roman" w:hAnsi="Times New Roman"/>
      <w:sz w:val="24"/>
      <w:szCs w:val="24"/>
    </w:rPr>
  </w:style>
  <w:style w:type="paragraph" w:customStyle="1" w:styleId="Tekstpodstawowywcity21">
    <w:name w:val="Tekst podstawowy wcięty 21"/>
    <w:basedOn w:val="Normalny"/>
    <w:qFormat/>
    <w:pPr>
      <w:widowControl w:val="0"/>
      <w:ind w:left="709" w:hanging="709"/>
      <w:jc w:val="both"/>
    </w:pPr>
    <w:rPr>
      <w:rFonts w:ascii="Times New Roman" w:hAnsi="Times New Roman"/>
      <w:sz w:val="24"/>
      <w:szCs w:val="24"/>
      <w:lang w:val="x-none"/>
    </w:rPr>
  </w:style>
  <w:style w:type="paragraph" w:customStyle="1" w:styleId="Tekstblokowy1">
    <w:name w:val="Tekst blokowy1"/>
    <w:basedOn w:val="Normalny"/>
    <w:qFormat/>
    <w:pPr>
      <w:tabs>
        <w:tab w:val="left" w:pos="2148"/>
      </w:tabs>
      <w:ind w:left="720" w:right="-1"/>
      <w:jc w:val="both"/>
    </w:pPr>
    <w:rPr>
      <w:rFonts w:ascii="Times New Roman" w:hAnsi="Times New Roman"/>
      <w:bCs/>
      <w:color w:val="000000"/>
      <w:sz w:val="24"/>
    </w:rPr>
  </w:style>
  <w:style w:type="paragraph" w:customStyle="1" w:styleId="Poziom1">
    <w:name w:val="Poziom1"/>
    <w:qFormat/>
    <w:pPr>
      <w:widowControl w:val="0"/>
      <w:spacing w:before="40"/>
      <w:jc w:val="both"/>
    </w:pPr>
    <w:rPr>
      <w:kern w:val="2"/>
      <w:sz w:val="24"/>
      <w:lang w:eastAsia="zh-CN"/>
    </w:rPr>
  </w:style>
  <w:style w:type="paragraph" w:customStyle="1" w:styleId="Plandokumentu">
    <w:name w:val="Plan dokumentu"/>
    <w:basedOn w:val="Normalny"/>
    <w:qFormat/>
    <w:pPr>
      <w:shd w:val="clear" w:color="auto" w:fill="000080"/>
    </w:pPr>
    <w:rPr>
      <w:rFonts w:ascii="Tahoma" w:hAnsi="Tahoma" w:cs="Tahoma"/>
      <w:sz w:val="24"/>
      <w:szCs w:val="24"/>
      <w:lang w:val="x-none"/>
    </w:rPr>
  </w:style>
  <w:style w:type="paragraph" w:customStyle="1" w:styleId="Tekstpodstawowywcity31">
    <w:name w:val="Tekst podstawowy wcięty 31"/>
    <w:basedOn w:val="Normalny"/>
    <w:qFormat/>
    <w:pPr>
      <w:spacing w:line="360" w:lineRule="auto"/>
      <w:ind w:left="720" w:hanging="360"/>
    </w:pPr>
    <w:rPr>
      <w:rFonts w:ascii="Times New Roman" w:hAnsi="Times New Roman"/>
      <w:sz w:val="24"/>
      <w:szCs w:val="24"/>
    </w:rPr>
  </w:style>
  <w:style w:type="paragraph" w:customStyle="1" w:styleId="FR1">
    <w:name w:val="FR1"/>
    <w:qFormat/>
    <w:pPr>
      <w:widowControl w:val="0"/>
      <w:jc w:val="both"/>
      <w:textAlignment w:val="baseline"/>
    </w:pPr>
    <w:rPr>
      <w:sz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character" w:styleId="Nierozpoznanawzmianka">
    <w:name w:val="Unresolved Mention"/>
    <w:basedOn w:val="Domylnaczcionkaakapitu"/>
    <w:uiPriority w:val="99"/>
    <w:semiHidden/>
    <w:unhideWhenUsed/>
    <w:rsid w:val="00E0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przetargi@bialydunajec.com.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25</Pages>
  <Words>8231</Words>
  <Characters>49390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P1LAP</cp:lastModifiedBy>
  <cp:revision>129</cp:revision>
  <cp:lastPrinted>2024-12-12T11:26:00Z</cp:lastPrinted>
  <dcterms:created xsi:type="dcterms:W3CDTF">2022-01-26T12:44:00Z</dcterms:created>
  <dcterms:modified xsi:type="dcterms:W3CDTF">2024-12-12T11:26:00Z</dcterms:modified>
  <dc:language>pl-PL</dc:language>
</cp:coreProperties>
</file>