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AA" w:rsidRPr="008C1F6E" w:rsidRDefault="00CD38AA" w:rsidP="00826C76">
      <w:pPr>
        <w:ind w:left="-851" w:right="-883"/>
        <w:jc w:val="right"/>
        <w:outlineLvl w:val="0"/>
        <w:rPr>
          <w:rFonts w:ascii="Arial" w:hAnsi="Arial" w:cs="Arial"/>
          <w:iCs/>
          <w:sz w:val="18"/>
          <w:szCs w:val="18"/>
          <w:u w:val="single"/>
        </w:rPr>
      </w:pPr>
      <w:r w:rsidRPr="00E579EF">
        <w:rPr>
          <w:rFonts w:ascii="Arial" w:hAnsi="Arial" w:cs="Arial"/>
          <w:iCs/>
          <w:sz w:val="18"/>
          <w:szCs w:val="18"/>
          <w:u w:val="single"/>
        </w:rPr>
        <w:t>Załącznik nr 2</w:t>
      </w:r>
      <w:r w:rsidRPr="008C1F6E">
        <w:rPr>
          <w:rFonts w:ascii="Arial" w:hAnsi="Arial" w:cs="Arial"/>
          <w:iCs/>
          <w:sz w:val="18"/>
          <w:szCs w:val="18"/>
          <w:u w:val="single"/>
        </w:rPr>
        <w:t xml:space="preserve"> do SIWZ</w:t>
      </w:r>
    </w:p>
    <w:p w:rsidR="0046792B" w:rsidRPr="008C1F6E" w:rsidRDefault="00CD38AA" w:rsidP="0046792B">
      <w:pPr>
        <w:ind w:left="4956" w:firstLine="708"/>
        <w:outlineLvl w:val="0"/>
        <w:rPr>
          <w:rFonts w:ascii="Arial" w:hAnsi="Arial" w:cs="Arial"/>
          <w:b/>
          <w:sz w:val="18"/>
          <w:szCs w:val="18"/>
        </w:rPr>
      </w:pPr>
      <w:r w:rsidRPr="008C1F6E">
        <w:rPr>
          <w:rFonts w:ascii="Arial" w:hAnsi="Arial" w:cs="Arial"/>
          <w:b/>
          <w:sz w:val="18"/>
          <w:szCs w:val="18"/>
        </w:rPr>
        <w:t>OPIS</w:t>
      </w:r>
      <w:r w:rsidR="00350F45" w:rsidRPr="008C1F6E">
        <w:rPr>
          <w:rFonts w:ascii="Arial" w:hAnsi="Arial" w:cs="Arial"/>
          <w:b/>
          <w:sz w:val="18"/>
          <w:szCs w:val="18"/>
        </w:rPr>
        <w:t xml:space="preserve"> PRZEDMIOTU ZAMÓWIENIA</w:t>
      </w:r>
    </w:p>
    <w:p w:rsidR="00DC5738" w:rsidRPr="008C1F6E" w:rsidRDefault="00DC5738" w:rsidP="00350F45">
      <w:pPr>
        <w:ind w:left="4956" w:firstLine="708"/>
        <w:outlineLvl w:val="0"/>
        <w:rPr>
          <w:rFonts w:ascii="Arial" w:hAnsi="Arial" w:cs="Arial"/>
          <w:b/>
          <w:sz w:val="18"/>
          <w:szCs w:val="18"/>
        </w:rPr>
      </w:pPr>
    </w:p>
    <w:p w:rsidR="00CD38AA" w:rsidRDefault="00CD38AA" w:rsidP="00CD38AA">
      <w:pPr>
        <w:ind w:left="7080" w:hanging="7080"/>
        <w:outlineLvl w:val="0"/>
        <w:rPr>
          <w:rFonts w:ascii="Arial" w:hAnsi="Arial" w:cs="Arial"/>
          <w:sz w:val="18"/>
          <w:szCs w:val="18"/>
        </w:rPr>
      </w:pPr>
      <w:r w:rsidRPr="008C1F6E">
        <w:rPr>
          <w:rFonts w:ascii="Arial" w:hAnsi="Arial" w:cs="Arial"/>
          <w:b/>
          <w:sz w:val="20"/>
          <w:szCs w:val="20"/>
        </w:rPr>
        <w:t>Nazwa i adres Wykonawcy</w:t>
      </w:r>
      <w:r w:rsidRPr="008C1F6E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……………………………………………………………………………………………………………………………………….</w:t>
      </w:r>
      <w:r w:rsidR="00FA1B09" w:rsidRPr="008C1F6E">
        <w:rPr>
          <w:rFonts w:ascii="Arial" w:hAnsi="Arial" w:cs="Arial"/>
          <w:sz w:val="18"/>
          <w:szCs w:val="18"/>
        </w:rPr>
        <w:t>..................................</w:t>
      </w:r>
    </w:p>
    <w:p w:rsidR="00826C76" w:rsidRDefault="00826C76" w:rsidP="00CD38AA">
      <w:pPr>
        <w:ind w:left="7080" w:hanging="7080"/>
        <w:outlineLvl w:val="0"/>
        <w:rPr>
          <w:b/>
          <w:szCs w:val="18"/>
        </w:rPr>
      </w:pPr>
    </w:p>
    <w:p w:rsidR="0046792B" w:rsidRPr="00826C76" w:rsidRDefault="00826C76" w:rsidP="00CD38AA">
      <w:pPr>
        <w:ind w:left="7080" w:hanging="7080"/>
        <w:outlineLvl w:val="0"/>
        <w:rPr>
          <w:b/>
          <w:szCs w:val="18"/>
        </w:rPr>
      </w:pPr>
      <w:r w:rsidRPr="00826C76">
        <w:rPr>
          <w:b/>
          <w:szCs w:val="18"/>
        </w:rPr>
        <w:t>CZĘŚĆ I</w:t>
      </w:r>
    </w:p>
    <w:tbl>
      <w:tblPr>
        <w:tblW w:w="13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290"/>
        <w:gridCol w:w="3960"/>
        <w:gridCol w:w="3291"/>
      </w:tblGrid>
      <w:tr w:rsidR="00826C76" w:rsidRPr="008C1F6E" w:rsidTr="00826C76">
        <w:trPr>
          <w:trHeight w:val="136"/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826C76" w:rsidRPr="008C1F6E" w:rsidRDefault="00826C76" w:rsidP="00582D2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90" w:type="dxa"/>
            <w:shd w:val="clear" w:color="auto" w:fill="D9D9D9"/>
            <w:vAlign w:val="center"/>
          </w:tcPr>
          <w:p w:rsidR="00826C76" w:rsidRPr="008C1F6E" w:rsidRDefault="00826C76" w:rsidP="00582D20">
            <w:pPr>
              <w:snapToGrid w:val="0"/>
              <w:spacing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826C76" w:rsidRPr="008C1F6E" w:rsidRDefault="00826C76" w:rsidP="00A508E3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Oferowane parametry techniczne, system operacyjny, pakiet biurowy zgodnie z kol. 3</w:t>
            </w:r>
          </w:p>
        </w:tc>
        <w:tc>
          <w:tcPr>
            <w:tcW w:w="3291" w:type="dxa"/>
            <w:shd w:val="clear" w:color="auto" w:fill="D9D9D9"/>
            <w:vAlign w:val="center"/>
          </w:tcPr>
          <w:p w:rsidR="00826C76" w:rsidRDefault="00826C76" w:rsidP="00391879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 xml:space="preserve">Inne niż podane w kol. 3 oferowane parametry techniczne </w:t>
            </w:r>
          </w:p>
          <w:p w:rsidR="00826C76" w:rsidRPr="008C1F6E" w:rsidRDefault="00826C76" w:rsidP="00391879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(należy wypełnić tylko w przypadku wskazanym w pkt. 1. Uwagi)</w:t>
            </w:r>
          </w:p>
        </w:tc>
      </w:tr>
      <w:tr w:rsidR="00826C76" w:rsidRPr="008C1F6E" w:rsidTr="00826C76">
        <w:trPr>
          <w:trHeight w:val="76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826C76" w:rsidRPr="008C1F6E" w:rsidRDefault="00826C76" w:rsidP="00582D20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76" w:rsidRPr="008C1F6E" w:rsidRDefault="00826C76" w:rsidP="00582D20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76" w:rsidRPr="008C1F6E" w:rsidRDefault="00826C76" w:rsidP="00582D20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C76" w:rsidRPr="008C1F6E" w:rsidRDefault="00826C76" w:rsidP="00391879">
            <w:pPr>
              <w:snapToGrid w:val="0"/>
              <w:spacing w:line="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26C76" w:rsidRPr="008C1F6E" w:rsidTr="00826C76">
        <w:trPr>
          <w:cantSplit/>
          <w:trHeight w:val="332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ZESTAW KOMPUTEROWY STACJONARNY, SYSTEM OPERACYJNY, PAKIET BIUROWY</w:t>
            </w:r>
          </w:p>
        </w:tc>
      </w:tr>
      <w:tr w:rsidR="00826C76" w:rsidRPr="008C1F6E" w:rsidTr="00826C76">
        <w:trPr>
          <w:cantSplit/>
          <w:trHeight w:val="985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6E455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Pamięć: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Rodzaj: </w:t>
            </w:r>
            <w:r w:rsidRPr="003C6713">
              <w:rPr>
                <w:rFonts w:ascii="Arial" w:hAnsi="Arial" w:cs="Arial"/>
                <w:sz w:val="18"/>
                <w:szCs w:val="18"/>
              </w:rPr>
              <w:t>DDR4</w:t>
            </w:r>
            <w:r w:rsidRPr="008C1F6E">
              <w:rPr>
                <w:rFonts w:ascii="Arial" w:hAnsi="Arial" w:cs="Arial"/>
                <w:sz w:val="18"/>
                <w:szCs w:val="18"/>
              </w:rPr>
              <w:t>; Poj</w:t>
            </w:r>
            <w:r>
              <w:rPr>
                <w:rFonts w:ascii="Arial" w:hAnsi="Arial" w:cs="Arial"/>
                <w:sz w:val="18"/>
                <w:szCs w:val="18"/>
              </w:rPr>
              <w:t>emność: 8GB; Częstotliwość:2666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MHz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obsługi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wielkość pamięci:</w:t>
            </w:r>
            <w:r>
              <w:rPr>
                <w:rFonts w:ascii="Arial" w:hAnsi="Arial" w:cs="Arial"/>
                <w:sz w:val="18"/>
                <w:szCs w:val="18"/>
              </w:rPr>
              <w:t xml:space="preserve"> 32GB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banków pamięci: 2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wolnych banków pamięci:1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39187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296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Dysk twardy: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Pojemność: 240 GB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SSD PCIe</w:t>
            </w:r>
            <w:r w:rsidRPr="008C1F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52742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1735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6E455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Procesor: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Liczba rdzeni fizycznych: 4 szt.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Liczba obsługiwanych wątków: 4 szt.</w:t>
            </w:r>
          </w:p>
          <w:p w:rsidR="00826C76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Pamięć podręczna: 6 MB</w:t>
            </w:r>
          </w:p>
          <w:p w:rsidR="00826C76" w:rsidRPr="008C1F6E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3BAB">
              <w:rPr>
                <w:rFonts w:ascii="Arial" w:hAnsi="Arial" w:cs="Arial"/>
                <w:sz w:val="18"/>
                <w:szCs w:val="18"/>
              </w:rPr>
              <w:t>TDP</w:t>
            </w:r>
            <w:r w:rsidRPr="00963BAB">
              <w:rPr>
                <w:rFonts w:ascii="Arial" w:hAnsi="Arial" w:cs="Arial"/>
                <w:sz w:val="18"/>
                <w:szCs w:val="18"/>
              </w:rPr>
              <w:tab/>
              <w:t>65 W</w:t>
            </w:r>
          </w:p>
          <w:p w:rsidR="00826C76" w:rsidRDefault="00826C76" w:rsidP="006E45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Układ graficzny</w:t>
            </w:r>
            <w:r w:rsidRPr="008C1F6E">
              <w:rPr>
                <w:rFonts w:ascii="Arial" w:hAnsi="Arial" w:cs="Arial"/>
                <w:sz w:val="18"/>
                <w:szCs w:val="18"/>
              </w:rPr>
              <w:t>: Zintegrowany, z pamięcią przydzielaną dynamicznie.</w:t>
            </w:r>
          </w:p>
          <w:p w:rsidR="00826C76" w:rsidRPr="00C31A79" w:rsidRDefault="00826C76" w:rsidP="00C31A7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Zintegrowana na płycie głównej b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>ezprzewodowa karta sieciowa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31A79">
              <w:rPr>
                <w:rFonts w:ascii="Arial" w:hAnsi="Arial" w:cs="Arial"/>
                <w:sz w:val="18"/>
                <w:szCs w:val="18"/>
              </w:rPr>
              <w:t>IEEE 802.11b/g/n</w:t>
            </w:r>
          </w:p>
          <w:p w:rsidR="00826C76" w:rsidRPr="00C31A79" w:rsidRDefault="00826C76" w:rsidP="00C31A7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1A79">
              <w:rPr>
                <w:rFonts w:ascii="Arial" w:hAnsi="Arial" w:cs="Arial"/>
                <w:b/>
                <w:sz w:val="18"/>
                <w:szCs w:val="18"/>
              </w:rPr>
              <w:t>Bluetooth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39187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182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6E455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Nagrywarka: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DVD +/-RW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1870FB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68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Płyta główna: 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Wyprowadzone złącza wejścia – wyjścia (bez stosowania dodatkowych interfejsów): </w:t>
            </w:r>
          </w:p>
          <w:p w:rsidR="00826C76" w:rsidRPr="00C31A79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1xD-Sub VGA,  1xHDMI, 2xUSB 3.0, 4xUSB 2.0, 1x RJ-45,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C1F6E">
              <w:rPr>
                <w:rFonts w:ascii="Arial" w:hAnsi="Arial" w:cs="Arial"/>
                <w:sz w:val="18"/>
                <w:szCs w:val="18"/>
              </w:rPr>
              <w:t>xzłącze audio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Sloty:</w:t>
            </w:r>
          </w:p>
          <w:p w:rsidR="00826C76" w:rsidRPr="008C1F6E" w:rsidRDefault="00826C76" w:rsidP="0020467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slotów PCI-E 1x</w:t>
            </w:r>
            <w:r w:rsidRPr="008C1F6E">
              <w:rPr>
                <w:rFonts w:ascii="Arial" w:hAnsi="Arial" w:cs="Arial"/>
                <w:sz w:val="18"/>
                <w:szCs w:val="18"/>
              </w:rPr>
              <w:tab/>
              <w:t>2 szt.</w:t>
            </w:r>
          </w:p>
          <w:p w:rsidR="00826C76" w:rsidRPr="00AD3312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slotów PCI-E 16x</w:t>
            </w:r>
            <w:r w:rsidRPr="008C1F6E">
              <w:rPr>
                <w:rFonts w:ascii="Arial" w:hAnsi="Arial" w:cs="Arial"/>
                <w:sz w:val="18"/>
                <w:szCs w:val="18"/>
              </w:rPr>
              <w:tab/>
              <w:t>1 szt.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39187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68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0F6C16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Obudowa:</w:t>
            </w:r>
          </w:p>
          <w:p w:rsidR="00826C76" w:rsidRPr="008C1F6E" w:rsidRDefault="00826C76" w:rsidP="000F6C1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 xml:space="preserve">Standard: MiniTower ATX; </w:t>
            </w:r>
          </w:p>
          <w:p w:rsidR="00826C76" w:rsidRPr="008C1F6E" w:rsidRDefault="00826C76" w:rsidP="000F6C1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>Z przodu obudowy:</w:t>
            </w:r>
          </w:p>
          <w:p w:rsidR="00826C76" w:rsidRPr="008C1F6E" w:rsidRDefault="00826C76" w:rsidP="000F6C1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2x USB 3</w:t>
            </w: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 xml:space="preserve">.0;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czytnik kart pamięci.</w:t>
            </w:r>
          </w:p>
          <w:p w:rsidR="00826C76" w:rsidRPr="008C1F6E" w:rsidRDefault="00826C76" w:rsidP="000F6C1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>Wentylator z tyłu obudowy.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39187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68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Zasilacz:</w:t>
            </w:r>
          </w:p>
          <w:p w:rsidR="00826C76" w:rsidRPr="001F5AD8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5AD8">
              <w:rPr>
                <w:rFonts w:ascii="Arial" w:hAnsi="Arial" w:cs="Arial"/>
                <w:sz w:val="18"/>
                <w:szCs w:val="18"/>
              </w:rPr>
              <w:t>Maksymalnie 290W, sprawność min. 85% z aktywnym PFC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Zabezpieczenia: podnapięciowe, przeciwprzepię</w:t>
            </w:r>
            <w:r>
              <w:rPr>
                <w:rFonts w:ascii="Arial" w:hAnsi="Arial" w:cs="Arial"/>
                <w:sz w:val="18"/>
                <w:szCs w:val="18"/>
              </w:rPr>
              <w:t>ciowe, przeciwzwarciowe, przeciw</w:t>
            </w:r>
            <w:r w:rsidRPr="008C1F6E">
              <w:rPr>
                <w:rFonts w:ascii="Arial" w:hAnsi="Arial" w:cs="Arial"/>
                <w:sz w:val="18"/>
                <w:szCs w:val="18"/>
              </w:rPr>
              <w:t>przeciążeniowe, nadprądowe, termiczne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6C76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Wentylator: 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z automatyczną kontrola prędkości obrotów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6C76" w:rsidRPr="000D3433" w:rsidRDefault="00826C76" w:rsidP="00EC5E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80 Plus;.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52742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826C76" w:rsidRPr="008C1F6E" w:rsidTr="00826C76">
        <w:trPr>
          <w:cantSplit/>
          <w:trHeight w:val="221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Dodatkowe akcesoria komputerowe: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Listwa zasilająca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Długość przewodu: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3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>; Liczba gniazd: 5 szt.; Prąd znamionowy: 10A; Maksymalne obciążenie: 2300 W; Zabezpieczenie: przeciwprzepięciowe; Absorbcja energii: 140J; Wyłącznik podświetlany</w:t>
            </w:r>
            <w:r>
              <w:rPr>
                <w:rFonts w:ascii="Arial" w:hAnsi="Arial" w:cs="Arial"/>
                <w:sz w:val="18"/>
                <w:szCs w:val="18"/>
              </w:rPr>
              <w:t xml:space="preserve">; Posiadająca zaczepy lub otwory technologiczne umożliwiające zawieszenie na ścianie. 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Mysz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Laserowa, Długość przewodu: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1,8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>;  Liczba klawiszy: 2 szt.; Liczba rolek: 1szt.</w:t>
            </w:r>
          </w:p>
          <w:p w:rsidR="00826C76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Klawiatura: 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Długość przewodu: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1,8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26C76" w:rsidRPr="00E23DA4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Głośniki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826C76" w:rsidRPr="008C1F6E" w:rsidRDefault="00826C76" w:rsidP="0052742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152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B05F1" w:rsidRDefault="00826C76" w:rsidP="002B7E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5F1">
              <w:rPr>
                <w:rFonts w:ascii="Arial" w:hAnsi="Arial" w:cs="Arial"/>
                <w:b/>
                <w:bCs/>
                <w:sz w:val="18"/>
                <w:szCs w:val="18"/>
              </w:rPr>
              <w:t>Numer seryjny komputera i model naniesiony na obudowę.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52742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94"/>
          <w:jc w:val="center"/>
        </w:trPr>
        <w:tc>
          <w:tcPr>
            <w:tcW w:w="567" w:type="dxa"/>
            <w:vMerge/>
            <w:vAlign w:val="center"/>
          </w:tcPr>
          <w:p w:rsidR="00826C76" w:rsidRPr="009742C4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B05F1" w:rsidRDefault="00826C76" w:rsidP="00DA4CF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BB05F1">
              <w:rPr>
                <w:rFonts w:ascii="Arial" w:hAnsi="Arial" w:cs="Arial"/>
                <w:b/>
                <w:bCs/>
                <w:sz w:val="18"/>
                <w:szCs w:val="18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582D2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52742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172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2B7E9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</w:tc>
        <w:tc>
          <w:tcPr>
            <w:tcW w:w="7251" w:type="dxa"/>
            <w:gridSpan w:val="2"/>
            <w:shd w:val="clear" w:color="auto" w:fill="auto"/>
            <w:vAlign w:val="center"/>
          </w:tcPr>
          <w:p w:rsidR="00826C76" w:rsidRPr="008C1F6E" w:rsidRDefault="00826C76" w:rsidP="008909AB">
            <w:pPr>
              <w:snapToGrid w:val="0"/>
              <w:spacing w:line="276" w:lineRule="auto"/>
              <w:ind w:right="-24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34AC">
              <w:rPr>
                <w:rFonts w:ascii="Arial" w:hAnsi="Arial" w:cs="Arial"/>
                <w:b/>
                <w:bCs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256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0F6C1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System operacyjny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Windows 10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Professional lub równoważny</w:t>
            </w:r>
          </w:p>
          <w:p w:rsidR="00826C76" w:rsidRPr="008C1F6E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*  W przypadku zaproponowania równoważnego systemu operacyjnego do wymaganego przez Zamawiającego musi on umożliwiać uruchomienie oraz poprawną pracę Pakietu biurowego; logowanie do domeny Active Directory.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26C76" w:rsidRPr="008C1F6E" w:rsidRDefault="00826C76" w:rsidP="0086202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826C76" w:rsidRPr="008C1F6E" w:rsidRDefault="00826C76" w:rsidP="00BE303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224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82D20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F6C1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Pakiet biurowy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B05F1">
              <w:rPr>
                <w:rFonts w:ascii="Arial" w:hAnsi="Arial" w:cs="Arial"/>
                <w:sz w:val="18"/>
                <w:szCs w:val="18"/>
              </w:rPr>
              <w:t>Oprogramowanie Microsoft Office 2019 Standard lub równoważny (zgodne z posiadanym przez Zamawiającego).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86202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826C76" w:rsidRPr="008C1F6E" w:rsidRDefault="00826C76" w:rsidP="00BE303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E2575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541" w:type="dxa"/>
            <w:gridSpan w:val="3"/>
            <w:shd w:val="clear" w:color="auto" w:fill="00FF00"/>
            <w:vAlign w:val="center"/>
          </w:tcPr>
          <w:p w:rsidR="00826C76" w:rsidRPr="008C1F6E" w:rsidRDefault="00826C76" w:rsidP="00E71C4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2D4B42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Rozmiar matrycy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23,8’’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192F15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527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F3BEA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matrycy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>: LED</w:t>
            </w:r>
            <w:r>
              <w:rPr>
                <w:rFonts w:ascii="Arial" w:hAnsi="Arial" w:cs="Arial"/>
                <w:b/>
                <w:sz w:val="18"/>
                <w:szCs w:val="18"/>
              </w:rPr>
              <w:t>, IPS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192F15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527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F3BEA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Współczynnik kontrastu (statyczny):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>00:1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192F15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527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F3BEA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Rozdzielczość: 1920x1080 pikseli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192F15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527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5F3BEA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Czas reakcji plamki: 5 ms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192F15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5274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50FDF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Kąt wid</w:t>
            </w:r>
            <w:r>
              <w:rPr>
                <w:rFonts w:ascii="Arial" w:hAnsi="Arial" w:cs="Arial"/>
                <w:b/>
                <w:sz w:val="18"/>
                <w:szCs w:val="18"/>
              </w:rPr>
              <w:t>zenia (poziom / pion): 178 / 178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 st.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B50FDF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50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50FDF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A925A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Interfejsy: D-Sub, HDMI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B50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50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50FDF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2E4E12" w:rsidRDefault="00826C76" w:rsidP="002E4E1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Kabel HDMI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8 m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1,8 m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lub dłuższy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B50FDF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50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50FDF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37165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  <w:p w:rsidR="00826C76" w:rsidRPr="008C1F6E" w:rsidRDefault="00826C76" w:rsidP="0037165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A508E3" w:rsidRDefault="00826C76" w:rsidP="00890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233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151D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F75CB5" w:rsidRDefault="00826C76" w:rsidP="009852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BIUROWY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AB43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AB430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Pakiet biurowy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B05F1">
              <w:rPr>
                <w:rFonts w:ascii="Arial" w:hAnsi="Arial" w:cs="Arial"/>
                <w:sz w:val="18"/>
                <w:szCs w:val="18"/>
              </w:rPr>
              <w:t>Oprogramowanie Microsoft Office 2019 Standard lub równoważny (zgodne z posiadanym przez Zamawiającego).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AB430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AB430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C76" w:rsidRPr="00F75CB5" w:rsidTr="00826C76">
        <w:trPr>
          <w:cantSplit/>
          <w:trHeight w:val="233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F75CB5" w:rsidRDefault="00826C76" w:rsidP="00931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SŁUCHAWKI Z MIKROFONEM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Typ: nauszne, przewodowe, neodymowe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Składane: nie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Długość kabla: 1,2m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Średnica membrany: 40mm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Wtyk: 3,5mm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Pasmo przenoszenia: 20Hz-20000Hz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Impedancja: 32Ohm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Mikrofon na obrotowym wysięgniku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Regulacja głośności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Czułość słuchawek: 115dB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B8581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Czułość mikrofonu: 45dB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CD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A508E3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CD6B6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A508E3" w:rsidRDefault="00826C76" w:rsidP="00CD6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F75CB5" w:rsidTr="00826C76">
        <w:trPr>
          <w:cantSplit/>
          <w:trHeight w:val="233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CD6B6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F75CB5" w:rsidRDefault="00826C76" w:rsidP="000E1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KAMERA KOMPUTEROWA 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 matrycy: CMOS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Rozdzielczość połączeń video: 1920x1080/FPS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Rozdzielczość nagrań video: 1920x1080/FPS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Rozdzielczość: 2Mpix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Mikrofon: wbudowany, stereo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Podłączenie do komputera: USB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Mocowanie: klips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75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75C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Pole widzenia: 77stopni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7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F75CB5" w:rsidRDefault="00826C76" w:rsidP="00DE03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MONITOR 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Rozmiar matrycy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24,1’’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matrycy: IPS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 obrazu: 16:10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Podświetlenie: LED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Głośniki: 2 x 2W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Wielkość plamki: 0,27mm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Częstotliwość odświeżania: 60Hz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Jasność: 300cd/m2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Obrót ekranu PIVOT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Regulacja wysokości ekranu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Otwory montażowe VESA 100mmx100mm, blokada Kensington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Wbudowany hub USB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Współczynnik kontrastu (statyczny):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>00:1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Rozdzielczość: 1920x1200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 pikseli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Czas reakcji plamki: 5 ms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Kąt wid</w:t>
            </w:r>
            <w:r>
              <w:rPr>
                <w:rFonts w:ascii="Arial" w:hAnsi="Arial" w:cs="Arial"/>
                <w:b/>
                <w:sz w:val="18"/>
                <w:szCs w:val="18"/>
              </w:rPr>
              <w:t>zenia (poziom / pion): 178 / 178</w:t>
            </w: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 st.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922A38" w:rsidRDefault="00826C76" w:rsidP="00117BC5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2A38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Interfejsy: D-Sub, HDMI, DisplayPort, 2xUSB 3.0, audio in, audio out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117B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2E4E12" w:rsidRDefault="00826C76" w:rsidP="00117BC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Kabel HDMI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8 m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1,8 m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lub dłuższy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117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117B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5503DF" w:rsidRDefault="00826C76" w:rsidP="00D7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SŁUCHAWKI Z MIKROFONEM 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1902C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Typ: nauszne, bezprzewodowe, neodymowe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Łączność: bezprzewodowa, bluetooth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Czas pracy na baterii nie mniej niż 20h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Wbudowany mikrofon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Redukcja szumów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Regulacja głośności przy słuchawkach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Pasmo przenoszenia 20Hz – 20000Hz lub szersze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Złącza: jack 3,5mm, USB typu C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0655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0655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0655D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065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MYSZ bezprzewodowa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Rozdzielczość: </w:t>
            </w:r>
            <w:r>
              <w:rPr>
                <w:rFonts w:ascii="Arial" w:hAnsi="Arial" w:cs="Arial"/>
                <w:sz w:val="18"/>
                <w:szCs w:val="18"/>
              </w:rPr>
              <w:t>1000</w:t>
            </w:r>
            <w:r w:rsidRPr="00875395">
              <w:rPr>
                <w:rFonts w:ascii="Arial" w:hAnsi="Arial" w:cs="Arial"/>
                <w:sz w:val="18"/>
                <w:szCs w:val="18"/>
              </w:rPr>
              <w:t>dpi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Łączność: </w:t>
            </w:r>
            <w:r>
              <w:rPr>
                <w:rFonts w:ascii="Arial" w:hAnsi="Arial" w:cs="Arial"/>
                <w:sz w:val="18"/>
                <w:szCs w:val="18"/>
              </w:rPr>
              <w:t>radiowa 2.4 GHz.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przycisków: </w:t>
            </w:r>
            <w:r w:rsidRPr="00875395">
              <w:rPr>
                <w:rFonts w:ascii="Arial" w:hAnsi="Arial" w:cs="Arial"/>
                <w:sz w:val="18"/>
                <w:szCs w:val="18"/>
              </w:rPr>
              <w:t>3 (w tym jeden obracany</w:t>
            </w:r>
            <w:r>
              <w:rPr>
                <w:rFonts w:ascii="Arial" w:hAnsi="Arial" w:cs="Arial"/>
                <w:sz w:val="18"/>
                <w:szCs w:val="18"/>
              </w:rPr>
              <w:t xml:space="preserve"> - rolka</w:t>
            </w:r>
            <w:r w:rsidRPr="0087539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Interfejs myszy: </w:t>
            </w:r>
            <w:r>
              <w:rPr>
                <w:rFonts w:ascii="Arial" w:hAnsi="Arial" w:cs="Arial"/>
                <w:sz w:val="18"/>
                <w:szCs w:val="18"/>
              </w:rPr>
              <w:t>USB.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Zasilanie: 1 x bateria AA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Odbiornik „nano” chowany w myszy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Sensor: </w:t>
            </w:r>
            <w:r w:rsidRPr="008722E3">
              <w:rPr>
                <w:rFonts w:ascii="Arial" w:hAnsi="Arial" w:cs="Arial"/>
                <w:sz w:val="18"/>
                <w:szCs w:val="18"/>
              </w:rPr>
              <w:t>optyczny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KLAWIATURA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Pełnowymiarowa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7A5D4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Niskoprofilowa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7A5D4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Wyodrębniony blok klawiszy numerycznych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7A5D4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Klawisze multimedialne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5A0EE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Podpórka pod nadgarstki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7A5D4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Podświetlane klawisze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F1310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Podłączenie USB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DE03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F06823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 24 miesiące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bCs/>
                <w:sz w:val="18"/>
                <w:szCs w:val="18"/>
              </w:rPr>
              <w:t>Zgodnie z oświadczeniem w pkt. 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</w:t>
            </w:r>
            <w:r w:rsidRPr="00A508E3">
              <w:rPr>
                <w:rFonts w:ascii="Arial" w:hAnsi="Arial" w:cs="Arial"/>
                <w:b/>
                <w:bCs/>
                <w:sz w:val="18"/>
                <w:szCs w:val="18"/>
              </w:rPr>
              <w:t>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541" w:type="dxa"/>
            <w:gridSpan w:val="3"/>
            <w:shd w:val="clear" w:color="auto" w:fill="92D050"/>
            <w:vAlign w:val="center"/>
          </w:tcPr>
          <w:p w:rsidR="00826C76" w:rsidRPr="00B72883" w:rsidRDefault="00826C76" w:rsidP="00B7288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ZESTAW KOMPUTEROWY STACJONARNY, SYSTEM OPERACYJNY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Pamięć: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Rodzaj: </w:t>
            </w:r>
            <w:r w:rsidRPr="003C6713">
              <w:rPr>
                <w:rFonts w:ascii="Arial" w:hAnsi="Arial" w:cs="Arial"/>
                <w:sz w:val="18"/>
                <w:szCs w:val="18"/>
              </w:rPr>
              <w:t>DDR4</w:t>
            </w:r>
            <w:r w:rsidRPr="008C1F6E">
              <w:rPr>
                <w:rFonts w:ascii="Arial" w:hAnsi="Arial" w:cs="Arial"/>
                <w:sz w:val="18"/>
                <w:szCs w:val="18"/>
              </w:rPr>
              <w:t>; Poj</w:t>
            </w:r>
            <w:r>
              <w:rPr>
                <w:rFonts w:ascii="Arial" w:hAnsi="Arial" w:cs="Arial"/>
                <w:sz w:val="18"/>
                <w:szCs w:val="18"/>
              </w:rPr>
              <w:t>emność: 8GB; Częstotliwość:2666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MHz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obsługi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wielkość pamięci:</w:t>
            </w:r>
            <w:r>
              <w:rPr>
                <w:rFonts w:ascii="Arial" w:hAnsi="Arial" w:cs="Arial"/>
                <w:sz w:val="18"/>
                <w:szCs w:val="18"/>
              </w:rPr>
              <w:t xml:space="preserve"> 32GB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banków pamięci: 2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wolnych banków pamięci:1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Dysk twardy: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Pojemność: 240 GB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SSD PCIe</w:t>
            </w:r>
            <w:r w:rsidRPr="008C1F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Procesor: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Liczba rdzeni fizycznych: 4 szt.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Liczba obsługiwanych wątków: 4 szt.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Pamięć podręczna: 6 MB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3BAB">
              <w:rPr>
                <w:rFonts w:ascii="Arial" w:hAnsi="Arial" w:cs="Arial"/>
                <w:sz w:val="18"/>
                <w:szCs w:val="18"/>
              </w:rPr>
              <w:t>TDP</w:t>
            </w:r>
            <w:r w:rsidRPr="00963BAB">
              <w:rPr>
                <w:rFonts w:ascii="Arial" w:hAnsi="Arial" w:cs="Arial"/>
                <w:sz w:val="18"/>
                <w:szCs w:val="18"/>
              </w:rPr>
              <w:tab/>
              <w:t>65 W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Układ graficzny</w:t>
            </w:r>
            <w:r w:rsidRPr="008C1F6E">
              <w:rPr>
                <w:rFonts w:ascii="Arial" w:hAnsi="Arial" w:cs="Arial"/>
                <w:sz w:val="18"/>
                <w:szCs w:val="18"/>
              </w:rPr>
              <w:t>: Zintegrowany, z pamięcią przydzielaną dynamicznie.</w:t>
            </w:r>
          </w:p>
          <w:p w:rsidR="00826C76" w:rsidRPr="00C31A79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Zintegrowana na płycie głównej b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>ezprzewodowa karta sieciowa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31A79">
              <w:rPr>
                <w:rFonts w:ascii="Arial" w:hAnsi="Arial" w:cs="Arial"/>
                <w:sz w:val="18"/>
                <w:szCs w:val="18"/>
              </w:rPr>
              <w:t>IEEE 802.11b/g/n</w:t>
            </w:r>
          </w:p>
          <w:p w:rsidR="00826C76" w:rsidRPr="00C31A79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1A79">
              <w:rPr>
                <w:rFonts w:ascii="Arial" w:hAnsi="Arial" w:cs="Arial"/>
                <w:b/>
                <w:sz w:val="18"/>
                <w:szCs w:val="18"/>
              </w:rPr>
              <w:t>Bluetooth</w:t>
            </w:r>
            <w:r w:rsidRPr="00C31A7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Nagrywarka: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DVD +/-RW 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Płyta główna: 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Wyprowadzone złącza wejścia – wyjścia (bez stosowania dodatkowych interfejsów): </w:t>
            </w:r>
          </w:p>
          <w:p w:rsidR="00826C76" w:rsidRPr="00C31A79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 xml:space="preserve">1xD-Sub VGA,  1xHDMI, 2xUSB 3.0, 4xUSB 2.0, 1x RJ-45,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C1F6E">
              <w:rPr>
                <w:rFonts w:ascii="Arial" w:hAnsi="Arial" w:cs="Arial"/>
                <w:sz w:val="18"/>
                <w:szCs w:val="18"/>
              </w:rPr>
              <w:t>xzłącze audio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Sloty: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slotów PCI-E 1x</w:t>
            </w:r>
            <w:r w:rsidRPr="008C1F6E">
              <w:rPr>
                <w:rFonts w:ascii="Arial" w:hAnsi="Arial" w:cs="Arial"/>
                <w:sz w:val="18"/>
                <w:szCs w:val="18"/>
              </w:rPr>
              <w:tab/>
              <w:t>2 szt.</w:t>
            </w:r>
          </w:p>
          <w:p w:rsidR="00826C76" w:rsidRPr="00AD3312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Ilość slotów PCI-E 16x</w:t>
            </w:r>
            <w:r w:rsidRPr="008C1F6E">
              <w:rPr>
                <w:rFonts w:ascii="Arial" w:hAnsi="Arial" w:cs="Arial"/>
                <w:sz w:val="18"/>
                <w:szCs w:val="18"/>
              </w:rPr>
              <w:tab/>
              <w:t>1 szt.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Obudowa:</w:t>
            </w:r>
          </w:p>
          <w:p w:rsidR="00826C76" w:rsidRPr="008C1F6E" w:rsidRDefault="00826C76" w:rsidP="009577F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 xml:space="preserve">Standard: MiniTower ATX; </w:t>
            </w:r>
          </w:p>
          <w:p w:rsidR="00826C76" w:rsidRPr="008C1F6E" w:rsidRDefault="00826C76" w:rsidP="009577F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>Z przodu obudowy:</w:t>
            </w:r>
          </w:p>
          <w:p w:rsidR="00826C76" w:rsidRPr="008C1F6E" w:rsidRDefault="00826C76" w:rsidP="009577F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2x USB 3</w:t>
            </w: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 xml:space="preserve">.0;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czytnik kart pamięci.</w:t>
            </w:r>
          </w:p>
          <w:p w:rsidR="00826C76" w:rsidRPr="008C1F6E" w:rsidRDefault="00826C76" w:rsidP="009577F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F6E">
              <w:rPr>
                <w:rFonts w:ascii="Arial" w:hAnsi="Arial" w:cs="Arial"/>
                <w:color w:val="auto"/>
                <w:sz w:val="18"/>
                <w:szCs w:val="18"/>
              </w:rPr>
              <w:t>Wentylator z tyłu obudowy.</w:t>
            </w:r>
          </w:p>
        </w:tc>
        <w:tc>
          <w:tcPr>
            <w:tcW w:w="3960" w:type="dxa"/>
            <w:shd w:val="clear" w:color="auto" w:fill="auto"/>
          </w:tcPr>
          <w:p w:rsidR="00826C76" w:rsidRPr="00922A38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Zasilacz:</w:t>
            </w:r>
          </w:p>
          <w:p w:rsidR="00826C76" w:rsidRPr="001F5AD8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F5AD8">
              <w:rPr>
                <w:rFonts w:ascii="Arial" w:hAnsi="Arial" w:cs="Arial"/>
                <w:sz w:val="18"/>
                <w:szCs w:val="18"/>
              </w:rPr>
              <w:t>Maksymalnie 290W, sprawność min. 85% z aktywnym PFC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Zabezpieczenia: podnapięciowe, przeciwprzepię</w:t>
            </w:r>
            <w:r>
              <w:rPr>
                <w:rFonts w:ascii="Arial" w:hAnsi="Arial" w:cs="Arial"/>
                <w:sz w:val="18"/>
                <w:szCs w:val="18"/>
              </w:rPr>
              <w:t>ciowe, przeciwzwarciowe, przeciw</w:t>
            </w:r>
            <w:r w:rsidRPr="008C1F6E">
              <w:rPr>
                <w:rFonts w:ascii="Arial" w:hAnsi="Arial" w:cs="Arial"/>
                <w:sz w:val="18"/>
                <w:szCs w:val="18"/>
              </w:rPr>
              <w:t>przeciążeniowe, nadprądowe, termiczne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Wentylator: 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z automatyczną kontrola prędkości obrotów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6C76" w:rsidRPr="000D3433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80 Plus;. 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Dodatkowe akcesoria komputerowe: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Listwa zasilająca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Długość przewodu: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3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>; Liczba gniazd: 5 szt.; Prąd znamionowy: 10A; Maksymalne obciążenie: 2300 W; Zabezpieczenie: przeciwprzepięciowe; Absorbcja energii: 140J; Wyłącznik podświetlany</w:t>
            </w:r>
            <w:r>
              <w:rPr>
                <w:rFonts w:ascii="Arial" w:hAnsi="Arial" w:cs="Arial"/>
                <w:sz w:val="18"/>
                <w:szCs w:val="18"/>
              </w:rPr>
              <w:t xml:space="preserve">; Posiadająca zaczepy lub otwory technologiczne umożliwiające zawieszenie na ścianie. 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Mysz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: Laserowa, Długość przewodu: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1,8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>;  Liczba klawiszy: 2 szt.; Liczba rolek: 1szt.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 xml:space="preserve">Klawiatura: 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Długość przewodu: </w:t>
            </w:r>
            <w:smartTag w:uri="urn:schemas-microsoft-com:office:smarttags" w:element="metricconverter">
              <w:smartTagPr>
                <w:attr w:name="ProductID" w:val="1,8 m"/>
              </w:smartTagPr>
              <w:r w:rsidRPr="008C1F6E">
                <w:rPr>
                  <w:rFonts w:ascii="Arial" w:hAnsi="Arial" w:cs="Arial"/>
                  <w:sz w:val="18"/>
                  <w:szCs w:val="18"/>
                </w:rPr>
                <w:t>1,8 m</w:t>
              </w:r>
            </w:smartTag>
            <w:r w:rsidRPr="008C1F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26C76" w:rsidRPr="00E23DA4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Głośniki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B05F1" w:rsidRDefault="00826C76" w:rsidP="009577F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5F1">
              <w:rPr>
                <w:rFonts w:ascii="Arial" w:hAnsi="Arial" w:cs="Arial"/>
                <w:b/>
                <w:bCs/>
                <w:sz w:val="18"/>
                <w:szCs w:val="18"/>
              </w:rPr>
              <w:t>Numer seryjny komputera i model naniesiony na obudowę.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B72883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B05F1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BB05F1">
              <w:rPr>
                <w:rFonts w:ascii="Arial" w:hAnsi="Arial" w:cs="Arial"/>
                <w:b/>
                <w:bCs/>
                <w:sz w:val="18"/>
                <w:szCs w:val="18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B7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</w:tc>
        <w:tc>
          <w:tcPr>
            <w:tcW w:w="7251" w:type="dxa"/>
            <w:gridSpan w:val="2"/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DE0302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B728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System operacyjny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Windows 10 Pro </w:t>
            </w:r>
            <w:r w:rsidRPr="008C1F6E">
              <w:rPr>
                <w:rFonts w:ascii="Arial" w:hAnsi="Arial" w:cs="Arial"/>
                <w:sz w:val="18"/>
                <w:szCs w:val="18"/>
              </w:rPr>
              <w:t>lub równoważny</w:t>
            </w:r>
          </w:p>
          <w:p w:rsidR="00826C76" w:rsidRDefault="00826C76" w:rsidP="00B728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W przypadku zaproponowania równoważnego systemu operacyjnego do wymaganego przez Zamawiającego musi on umożliwiać uruchomienie oraz poprawną pracę Pakietu biurowego.</w:t>
            </w:r>
          </w:p>
          <w:p w:rsidR="00826C76" w:rsidRPr="008C1F6E" w:rsidRDefault="00826C76" w:rsidP="00DE030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B728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DE0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2541" w:type="dxa"/>
            <w:gridSpan w:val="3"/>
            <w:shd w:val="clear" w:color="auto" w:fill="00FF00"/>
            <w:vAlign w:val="center"/>
          </w:tcPr>
          <w:p w:rsidR="00826C76" w:rsidRPr="00C971D9" w:rsidRDefault="00826C76" w:rsidP="00C971D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KOMPUTER PRZENOŚNY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Procesor: 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rdzenie, 8 wątków, 6MB cache, TDP = 15W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Pamięć RAM</w:t>
            </w:r>
          </w:p>
          <w:p w:rsidR="00826C76" w:rsidRPr="0039183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GB (SO-DIMM DDR4, 3200</w:t>
            </w:r>
            <w:r w:rsidRPr="007F3C1E">
              <w:rPr>
                <w:rFonts w:ascii="Arial" w:hAnsi="Arial" w:cs="Arial"/>
                <w:sz w:val="18"/>
                <w:szCs w:val="18"/>
                <w:lang w:val="en-US"/>
              </w:rPr>
              <w:t>MHz)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SSD M.2 PCIe: 512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napędu optycznego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Typ ekranu: Matowy, LED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Przekątna ekranu: 15,6"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Rozdzielczość ekranu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1920 x 1080 (FullHD)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Pamięć karty graficznej współdzielona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Wbudowane głośniki stereo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Kamera internetowa 1.0 Mpix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LAN 10/100/1000 Mbps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Wi-Fi 5 (802.11 a/b/g/n/ac)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Moduł Bluetooth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Złącza: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26C76" w:rsidRPr="00391837" w:rsidRDefault="00826C76" w:rsidP="0039183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837">
              <w:rPr>
                <w:rFonts w:ascii="Arial" w:hAnsi="Arial" w:cs="Arial"/>
                <w:sz w:val="18"/>
                <w:szCs w:val="18"/>
                <w:lang w:val="en-US"/>
              </w:rPr>
              <w:t>USB 3.1 Gen. 1 (USB 3.0) - 2 szt.</w:t>
            </w:r>
          </w:p>
          <w:p w:rsidR="00826C76" w:rsidRPr="00391837" w:rsidRDefault="00826C76" w:rsidP="0039183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837">
              <w:rPr>
                <w:rFonts w:ascii="Arial" w:hAnsi="Arial" w:cs="Arial"/>
                <w:sz w:val="18"/>
                <w:szCs w:val="18"/>
                <w:lang w:val="en-US"/>
              </w:rPr>
              <w:t>USB Typu-C (z DisplayPort i Power Delivery) - 1 szt.</w:t>
            </w:r>
          </w:p>
          <w:p w:rsidR="00826C76" w:rsidRPr="00391837" w:rsidRDefault="00826C76" w:rsidP="003918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91837">
              <w:rPr>
                <w:rFonts w:ascii="Arial" w:hAnsi="Arial" w:cs="Arial"/>
                <w:sz w:val="18"/>
                <w:szCs w:val="18"/>
              </w:rPr>
              <w:t>HDMI 1.4 - 1 szt.</w:t>
            </w:r>
          </w:p>
          <w:p w:rsidR="00826C76" w:rsidRPr="00391837" w:rsidRDefault="00826C76" w:rsidP="003918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91837">
              <w:rPr>
                <w:rFonts w:ascii="Arial" w:hAnsi="Arial" w:cs="Arial"/>
                <w:sz w:val="18"/>
                <w:szCs w:val="18"/>
              </w:rPr>
              <w:t>Czytnik kart pamięci - 1 szt.</w:t>
            </w:r>
          </w:p>
          <w:p w:rsidR="00826C76" w:rsidRPr="00BF5F27" w:rsidRDefault="00826C76" w:rsidP="003918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91837">
              <w:rPr>
                <w:rFonts w:ascii="Arial" w:hAnsi="Arial" w:cs="Arial"/>
                <w:sz w:val="18"/>
                <w:szCs w:val="18"/>
              </w:rPr>
              <w:t>Wyjście słuchawkowe/wejście mikrofonowe - 1 szt.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Typ baterii:Litowo-jonowa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Pojemno</w:t>
            </w:r>
            <w:r>
              <w:rPr>
                <w:rFonts w:ascii="Arial" w:hAnsi="Arial" w:cs="Arial"/>
                <w:sz w:val="18"/>
                <w:szCs w:val="18"/>
              </w:rPr>
              <w:t>ść baterii: 3-komorowa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Czytnik linii papilarnych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Wydzielona klawiatura numeryczna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Waga maximum 1,64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kg (z baterią)</w:t>
            </w:r>
          </w:p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Wysokość: nie więcej niż  21mm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Wyposażenie: </w:t>
            </w:r>
            <w:r w:rsidRPr="000E671B">
              <w:rPr>
                <w:rFonts w:ascii="Arial" w:hAnsi="Arial" w:cs="Arial"/>
                <w:sz w:val="18"/>
                <w:szCs w:val="18"/>
              </w:rPr>
              <w:t>Torba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</w:tc>
        <w:tc>
          <w:tcPr>
            <w:tcW w:w="7251" w:type="dxa"/>
            <w:gridSpan w:val="2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E412B4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System operacyjny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Windows 10  </w:t>
            </w:r>
            <w:r w:rsidRPr="008C1F6E">
              <w:rPr>
                <w:rFonts w:ascii="Arial" w:hAnsi="Arial" w:cs="Arial"/>
                <w:sz w:val="18"/>
                <w:szCs w:val="18"/>
              </w:rPr>
              <w:t>lub równoważny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W przypadku zaproponowania równoważnego systemu operacyjnego do wymaganego przez Zamawiającego musi on umożliwiać uruchomienie oraz poprawną pracę Pakietu biurowego.</w:t>
            </w: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Pakiet biurowy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– Oprogramowanie Microsoft </w:t>
            </w:r>
            <w:r>
              <w:rPr>
                <w:rFonts w:ascii="Arial" w:hAnsi="Arial" w:cs="Arial"/>
                <w:sz w:val="18"/>
                <w:szCs w:val="18"/>
              </w:rPr>
              <w:t>Office 2019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Standard lub równoważny (zgodne z posiadanym przez Zamawiającego).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E41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MYSZ WERTYKALNA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Mysz wertykalna, dla praworęcznych, bezprzewodowa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Rozdzielczość: </w:t>
            </w:r>
            <w:r>
              <w:rPr>
                <w:rFonts w:ascii="Arial" w:hAnsi="Arial" w:cs="Arial"/>
                <w:sz w:val="18"/>
                <w:szCs w:val="18"/>
              </w:rPr>
              <w:t>1600</w:t>
            </w:r>
            <w:r w:rsidRPr="00875395">
              <w:rPr>
                <w:rFonts w:ascii="Arial" w:hAnsi="Arial" w:cs="Arial"/>
                <w:sz w:val="18"/>
                <w:szCs w:val="18"/>
              </w:rPr>
              <w:t>dpi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Łączność: </w:t>
            </w:r>
            <w:r>
              <w:rPr>
                <w:rFonts w:ascii="Arial" w:hAnsi="Arial" w:cs="Arial"/>
                <w:sz w:val="18"/>
                <w:szCs w:val="18"/>
              </w:rPr>
              <w:t>radiowa o zasięgu 10m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przycisków: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753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Interfejs myszy: </w:t>
            </w:r>
            <w:r>
              <w:rPr>
                <w:rFonts w:ascii="Arial" w:hAnsi="Arial" w:cs="Arial"/>
                <w:sz w:val="18"/>
                <w:szCs w:val="18"/>
              </w:rPr>
              <w:t>USB.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Odbiornik „nano” chowany w myszy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Sensor: </w:t>
            </w:r>
            <w:r w:rsidRPr="008722E3">
              <w:rPr>
                <w:rFonts w:ascii="Arial" w:hAnsi="Arial" w:cs="Arial"/>
                <w:sz w:val="18"/>
                <w:szCs w:val="18"/>
              </w:rPr>
              <w:t>optyczny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ALL-IN-ONE, PAKIET BIUROWY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Procesor: 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rdzenie, 8 wątków, 6MB cache, TDP = 15W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Pamięć RAM</w:t>
            </w:r>
          </w:p>
          <w:p w:rsidR="00826C76" w:rsidRPr="0039183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GB (SO-DIMM DDR4, 2666</w:t>
            </w:r>
            <w:r w:rsidRPr="007F3C1E">
              <w:rPr>
                <w:rFonts w:ascii="Arial" w:hAnsi="Arial" w:cs="Arial"/>
                <w:sz w:val="18"/>
                <w:szCs w:val="18"/>
                <w:lang w:val="en-US"/>
              </w:rPr>
              <w:t>MHz)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BF5F27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SSD PCIe: 512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344EA9" w:rsidRDefault="00826C76" w:rsidP="00344E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ekranu: </w:t>
            </w:r>
            <w:r w:rsidRPr="00344EA9">
              <w:rPr>
                <w:rFonts w:ascii="Arial" w:hAnsi="Arial" w:cs="Arial"/>
                <w:sz w:val="18"/>
                <w:szCs w:val="18"/>
              </w:rPr>
              <w:t>Matowy, LED, WVA</w:t>
            </w:r>
          </w:p>
          <w:p w:rsidR="00826C76" w:rsidRPr="00344EA9" w:rsidRDefault="00826C76" w:rsidP="00344E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Przekątna ekranu: </w:t>
            </w:r>
            <w:r w:rsidRPr="00344EA9">
              <w:rPr>
                <w:rFonts w:ascii="Arial" w:hAnsi="Arial" w:cs="Arial"/>
                <w:sz w:val="18"/>
                <w:szCs w:val="18"/>
              </w:rPr>
              <w:t>23,8"</w:t>
            </w:r>
          </w:p>
          <w:p w:rsidR="00826C76" w:rsidRPr="00344EA9" w:rsidRDefault="00826C76" w:rsidP="00344E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44EA9">
              <w:rPr>
                <w:rFonts w:ascii="Arial" w:hAnsi="Arial" w:cs="Arial"/>
                <w:sz w:val="18"/>
                <w:szCs w:val="18"/>
              </w:rPr>
              <w:t>Rozdzielczość ekranu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EA9">
              <w:rPr>
                <w:rFonts w:ascii="Arial" w:hAnsi="Arial" w:cs="Arial"/>
                <w:sz w:val="18"/>
                <w:szCs w:val="18"/>
              </w:rPr>
              <w:t>1920 x 1080 (FullHD)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183357" w:rsidRDefault="00826C76" w:rsidP="001833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83357"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  <w:p w:rsidR="00826C76" w:rsidRPr="00183357" w:rsidRDefault="00826C76" w:rsidP="001833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83357">
              <w:rPr>
                <w:rFonts w:ascii="Arial" w:hAnsi="Arial" w:cs="Arial"/>
                <w:sz w:val="18"/>
                <w:szCs w:val="18"/>
              </w:rPr>
              <w:t>Zintegrowana karta dźwiękowa</w:t>
            </w:r>
          </w:p>
          <w:p w:rsidR="00826C76" w:rsidRPr="00183357" w:rsidRDefault="00826C76" w:rsidP="001833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83357">
              <w:rPr>
                <w:rFonts w:ascii="Arial" w:hAnsi="Arial" w:cs="Arial"/>
                <w:sz w:val="18"/>
                <w:szCs w:val="18"/>
              </w:rPr>
              <w:t>Wbudowane głośniki stereo</w:t>
            </w:r>
          </w:p>
          <w:p w:rsidR="00826C76" w:rsidRPr="00183357" w:rsidRDefault="00826C76" w:rsidP="001833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Kamera internetowa : </w:t>
            </w:r>
            <w:r w:rsidRPr="00183357">
              <w:rPr>
                <w:rFonts w:ascii="Arial" w:hAnsi="Arial" w:cs="Arial"/>
                <w:sz w:val="18"/>
                <w:szCs w:val="18"/>
              </w:rPr>
              <w:t>1.0 Mpix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3727B4" w:rsidRDefault="00826C76" w:rsidP="003727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727B4">
              <w:rPr>
                <w:rFonts w:ascii="Arial" w:hAnsi="Arial" w:cs="Arial"/>
                <w:sz w:val="18"/>
                <w:szCs w:val="18"/>
              </w:rPr>
              <w:t>Łączność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26C76" w:rsidRPr="003727B4" w:rsidRDefault="00826C76" w:rsidP="003727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727B4">
              <w:rPr>
                <w:rFonts w:ascii="Arial" w:hAnsi="Arial" w:cs="Arial"/>
                <w:sz w:val="18"/>
                <w:szCs w:val="18"/>
              </w:rPr>
              <w:t>Wi-Fi 5 (802.11 a/b/g/n/ac)</w:t>
            </w:r>
          </w:p>
          <w:p w:rsidR="00826C76" w:rsidRPr="003727B4" w:rsidRDefault="00826C76" w:rsidP="003727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727B4">
              <w:rPr>
                <w:rFonts w:ascii="Arial" w:hAnsi="Arial" w:cs="Arial"/>
                <w:sz w:val="18"/>
                <w:szCs w:val="18"/>
              </w:rPr>
              <w:t>LAN 10/100/1000 Mbps</w:t>
            </w:r>
          </w:p>
          <w:p w:rsidR="00826C76" w:rsidRDefault="00826C76" w:rsidP="003727B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727B4">
              <w:rPr>
                <w:rFonts w:ascii="Arial" w:hAnsi="Arial" w:cs="Arial"/>
                <w:sz w:val="18"/>
                <w:szCs w:val="18"/>
              </w:rPr>
              <w:t>Bluetooth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DE28E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Złącza - panel tylny</w:t>
            </w:r>
          </w:p>
          <w:p w:rsidR="00826C76" w:rsidRPr="0086349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63498">
              <w:rPr>
                <w:rFonts w:ascii="Arial" w:hAnsi="Arial" w:cs="Arial"/>
                <w:sz w:val="18"/>
                <w:szCs w:val="18"/>
              </w:rPr>
              <w:t>USB 2.0 - 2 szt.</w:t>
            </w:r>
          </w:p>
          <w:p w:rsidR="00826C76" w:rsidRPr="00D21339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339">
              <w:rPr>
                <w:rFonts w:ascii="Arial" w:hAnsi="Arial" w:cs="Arial"/>
                <w:sz w:val="18"/>
                <w:szCs w:val="18"/>
                <w:lang w:val="en-US"/>
              </w:rPr>
              <w:t>USB 3.1 Gen. 1 (USB 3.0) - 1 szt.</w:t>
            </w:r>
          </w:p>
          <w:p w:rsidR="00826C76" w:rsidRPr="00DE28E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28E8">
              <w:rPr>
                <w:rFonts w:ascii="Arial" w:hAnsi="Arial" w:cs="Arial"/>
                <w:sz w:val="18"/>
                <w:szCs w:val="18"/>
                <w:lang w:val="en-US"/>
              </w:rPr>
              <w:t>RJ-45 (LAN) - 1 szt.</w:t>
            </w:r>
          </w:p>
          <w:p w:rsidR="00826C76" w:rsidRPr="0086349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63498">
              <w:rPr>
                <w:rFonts w:ascii="Arial" w:hAnsi="Arial" w:cs="Arial"/>
                <w:sz w:val="18"/>
                <w:szCs w:val="18"/>
              </w:rPr>
              <w:t>HDMI out - 1 szt.</w:t>
            </w:r>
          </w:p>
          <w:p w:rsidR="00826C76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DC-in (wejście zasilania) - 1 szt.</w:t>
            </w:r>
          </w:p>
          <w:p w:rsidR="00826C76" w:rsidRPr="00DE28E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Złącza - panel boczny</w:t>
            </w:r>
          </w:p>
          <w:p w:rsidR="00826C76" w:rsidRPr="00DE28E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USB 3.1 Gen. 1 (USB 3.0) - 1 szt.</w:t>
            </w:r>
          </w:p>
          <w:p w:rsidR="00826C76" w:rsidRPr="00DE28E8" w:rsidRDefault="00826C76" w:rsidP="00DE28E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Wyjście słuchawkowe/wejście mikrofonowe - 1 szt.</w:t>
            </w:r>
          </w:p>
          <w:p w:rsidR="00826C76" w:rsidRPr="008C1F6E" w:rsidRDefault="00826C76" w:rsidP="00DE28E8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E28E8">
              <w:rPr>
                <w:rFonts w:ascii="Arial" w:hAnsi="Arial" w:cs="Arial"/>
                <w:sz w:val="18"/>
                <w:szCs w:val="18"/>
              </w:rPr>
              <w:t>Czytnik kart pamięci - 1 szt.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664E3A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64E3A">
              <w:rPr>
                <w:rFonts w:ascii="Arial" w:hAnsi="Arial" w:cs="Arial"/>
                <w:sz w:val="18"/>
                <w:szCs w:val="18"/>
              </w:rPr>
              <w:t>Mysz, klawiatura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664E3A" w:rsidRDefault="00826C76" w:rsidP="009577F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664E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System operacyjny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Windows 10  </w:t>
            </w:r>
            <w:r w:rsidRPr="008C1F6E">
              <w:rPr>
                <w:rFonts w:ascii="Arial" w:hAnsi="Arial" w:cs="Arial"/>
                <w:sz w:val="18"/>
                <w:szCs w:val="18"/>
              </w:rPr>
              <w:t>lub równoważny</w:t>
            </w:r>
          </w:p>
          <w:p w:rsidR="00826C76" w:rsidRDefault="00826C76" w:rsidP="00664E3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W przypadku zaproponowania równoważnego systemu operacyjnego do wymaganego przez Zamawiającego musi on umożliwiać uruchomienie oraz poprawną pracę Pakietu biurowego.</w:t>
            </w:r>
          </w:p>
          <w:p w:rsidR="00826C76" w:rsidRDefault="00826C76" w:rsidP="00664E3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Pakiet biurowy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– Oprogramowanie Microsoft </w:t>
            </w:r>
            <w:r>
              <w:rPr>
                <w:rFonts w:ascii="Arial" w:hAnsi="Arial" w:cs="Arial"/>
                <w:sz w:val="18"/>
                <w:szCs w:val="18"/>
              </w:rPr>
              <w:t>Office 2019</w:t>
            </w:r>
            <w:r w:rsidRPr="008C1F6E">
              <w:rPr>
                <w:rFonts w:ascii="Arial" w:hAnsi="Arial" w:cs="Arial"/>
                <w:sz w:val="18"/>
                <w:szCs w:val="18"/>
              </w:rPr>
              <w:t xml:space="preserve"> Standard lub równoważny (zgodne z posiadanym przez Zamawiającego).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2541" w:type="dxa"/>
            <w:gridSpan w:val="3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26C76" w:rsidRPr="008C1F6E" w:rsidRDefault="00826C76" w:rsidP="00E13B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WIDEOKONFERENCYJNY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System wideokonferencyjny z automatycznym sterowaniem kamerą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 ZESTAWU: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Kamera internetowa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Koncentrator wyświetlacza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Koncentrator stołowy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Głośnik Rally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Panel mikrofonowy</w:t>
            </w:r>
          </w:p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Pilot zdalnego sterowania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KAMERA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 xml:space="preserve">System obrazowania Ultra-HD: 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Rozdzielczość 4K, 1440p, 1080p, 900p, 720p i SD przy 30 klatkach na sekundę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Rozdzielczość 1080p, 720p przy 30 i 60 klatkach na sekundę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Płynne przesuwanie, pochylanie i powiększanie z użyciem silnika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Przesuwanie: ±90°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Pochylanie: +50° / -90°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Powiększanie HD 15×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Pole widzenia: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 przekątnej: 90°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Poziomo: 82,1°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Pionowo: 52,2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Automatyczne ustawianie ostrości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3 ustawienia wstępne kamery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Gniazdo zabezpieczeń Kensington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Wskaźnik LED wyciszenia/wyłączenia wyciszenia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Standardowy gwint do montażu statywu</w:t>
            </w:r>
          </w:p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Obiektyw przechodzi do pozycji -90° w trybie uśpienia.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PANEL MIKROFONOWY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Zasięg odbierania dźwięków: średnica 4,5 m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Cztery mikrofony wielokierunkowe formujące osiem wiązek akustycznych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Usuwanie echa akustycznego (AEC)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Wykrywanie aktywności głosowej (VAD)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Eliminacja dźwięków w tle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Przycisk wyciszania ze wskaźnikiem LED statusu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Kabel 12-pinowy o długości 2,95 m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Do 7 paneli mikrofonowych w łańcuchu połączeń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Pasmo przenoszenia: 90Hz – 16kHz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Czułość: &gt;-27 dB +/-1 dB przy 1 Pa</w:t>
            </w:r>
          </w:p>
          <w:p w:rsidR="00826C76" w:rsidRPr="008C1F6E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Częstotliwość mikrofonu: 48 kHz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 xml:space="preserve">GŁOŚNIK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Membrana o średnicy 76 mm z magnesem ziem rzadkich.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Układ eliminacji wstrząsów wywołanych wibracjami kamery i zakłóceń dźwięku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 xml:space="preserve">Głośność 95 dB SPL przy 1 W, 100 dB SPL przy 7,5 W, obydwa +/-2 dB w odległości ½ metra 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Czułość: 95 +/- 2 dB SPL w odległości ½ metra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Zniekształcenia: 200 Hz – 300 Hz &lt;2,5%, 300 Hz – 10 kHz &lt;1% przy 7,5 W</w:t>
            </w:r>
          </w:p>
          <w:p w:rsidR="00826C76" w:rsidRPr="008C1F6E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Częstotliwość próbkowania głośnika: 48 kHz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 xml:space="preserve">KONCENTRATOR STOŁOWY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Połączenie jednym kablem CAT6A do koncentratora wyświetlacza Rally (kabel 5 m w zestawie, obsługa dostarczonych przez użytkownika kabli o długości do 50 m)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Aktywne wykrywanie głośnika: analizuje dźwięki z maksymalnie 7 paneli mikrofonowych i 56 wiązek co 8 ms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Złącze 12-pinowe do panelu mikrofonowego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Przejściówka HDMI typu A do koncentratora wyświetlacza (2 szt.)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USB typu C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USB typu B (do łączenia z komputerem)</w:t>
            </w:r>
          </w:p>
          <w:p w:rsidR="00826C76" w:rsidRPr="008C1F6E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Wejście zasilania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KONCENTRATOR WYŚWIETLACZA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HDMI typu A (2 szt.) (do łączenia z wyświetlaczami)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USB typu C (do łączenia z kamerą)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USB typu B (do łączenia z komputerem)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RJ45 (do łączenia z koncentratorem stołowym)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Mini XLR (2 szt.)</w:t>
            </w:r>
          </w:p>
          <w:p w:rsidR="00826C76" w:rsidRPr="00E13B51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Zasila jeden lub dwa głośniki</w:t>
            </w:r>
          </w:p>
          <w:p w:rsidR="00826C76" w:rsidRPr="008C1F6E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Wejście zasilania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PILOT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26C76" w:rsidRPr="008C1F6E" w:rsidRDefault="00826C76" w:rsidP="00E13B5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13B51">
              <w:rPr>
                <w:rFonts w:ascii="Arial" w:hAnsi="Arial" w:cs="Arial"/>
                <w:b/>
                <w:sz w:val="18"/>
                <w:szCs w:val="18"/>
              </w:rPr>
              <w:t>Pilot RF (możliwość korzystania poza polem widzenia)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WYKORZYSTYWANE TECHNOLOGIE:</w:t>
            </w:r>
          </w:p>
          <w:p w:rsidR="00826C76" w:rsidRPr="009577FC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6C76" w:rsidRPr="009577FC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7FC">
              <w:rPr>
                <w:rFonts w:ascii="Arial" w:hAnsi="Arial" w:cs="Arial"/>
                <w:b/>
                <w:sz w:val="18"/>
                <w:szCs w:val="18"/>
              </w:rPr>
              <w:t>Wykrywanie postaci</w:t>
            </w:r>
          </w:p>
          <w:p w:rsidR="00826C76" w:rsidRPr="009577FC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7FC">
              <w:rPr>
                <w:rFonts w:ascii="Arial" w:hAnsi="Arial" w:cs="Arial"/>
                <w:b/>
                <w:sz w:val="18"/>
                <w:szCs w:val="18"/>
              </w:rPr>
              <w:t>Automatyczne kadrowanie uczestników na początku spotkania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577FC">
              <w:rPr>
                <w:rFonts w:ascii="Arial" w:hAnsi="Arial" w:cs="Arial"/>
                <w:b/>
                <w:sz w:val="18"/>
                <w:szCs w:val="18"/>
              </w:rPr>
              <w:t>Automatyczne kadrowanie uczestników na żądanie</w:t>
            </w:r>
          </w:p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6C76" w:rsidRPr="008C1F6E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79EF">
              <w:rPr>
                <w:rFonts w:ascii="Arial" w:hAnsi="Arial" w:cs="Arial"/>
                <w:b/>
                <w:sz w:val="18"/>
                <w:szCs w:val="18"/>
              </w:rPr>
              <w:t xml:space="preserve">Gwarancja: </w:t>
            </w:r>
            <w:r>
              <w:rPr>
                <w:rFonts w:ascii="Arial" w:hAnsi="Arial" w:cs="Arial"/>
                <w:b/>
                <w:sz w:val="18"/>
                <w:szCs w:val="18"/>
              </w:rPr>
              <w:t>24 miesiące.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Default="00826C76" w:rsidP="00957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  <w:p w:rsidR="00826C76" w:rsidRPr="008C1F6E" w:rsidRDefault="00826C76" w:rsidP="00957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Align w:val="center"/>
          </w:tcPr>
          <w:p w:rsidR="00826C76" w:rsidRPr="008C1F6E" w:rsidRDefault="00826C76" w:rsidP="009577F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E579EF" w:rsidRDefault="00826C76" w:rsidP="009577F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II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C76" w:rsidRPr="00A508E3" w:rsidRDefault="00826C76" w:rsidP="00957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F6233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541" w:type="dxa"/>
            <w:gridSpan w:val="3"/>
            <w:shd w:val="clear" w:color="auto" w:fill="00FF00"/>
            <w:vAlign w:val="center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PRZENOŚNY - POLEASINGOWY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Procesor:  2 rdzenie, 4 wątków, 3MB cache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Pamięć RAM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GB (SO-DIMM DDR3</w:t>
            </w:r>
            <w:r w:rsidRPr="00BF5F2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 xml:space="preserve">Dysk SSD </w:t>
            </w:r>
            <w:r>
              <w:rPr>
                <w:rFonts w:ascii="Arial" w:hAnsi="Arial" w:cs="Arial"/>
                <w:sz w:val="18"/>
                <w:szCs w:val="18"/>
              </w:rPr>
              <w:t>SATA 240GB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Typ ekranu: Matowy, LED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 xml:space="preserve">Przekątna ekranu: </w:t>
            </w:r>
            <w:r>
              <w:rPr>
                <w:rFonts w:ascii="Arial" w:hAnsi="Arial" w:cs="Arial"/>
                <w:sz w:val="18"/>
                <w:szCs w:val="18"/>
              </w:rPr>
              <w:t xml:space="preserve">14’’ -  </w:t>
            </w:r>
            <w:r w:rsidRPr="00BF5F27">
              <w:rPr>
                <w:rFonts w:ascii="Arial" w:hAnsi="Arial" w:cs="Arial"/>
                <w:sz w:val="18"/>
                <w:szCs w:val="18"/>
              </w:rPr>
              <w:t>15,6"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Wbudowane głośniki stereo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  <w:p w:rsidR="00826C76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Kamera internetowa 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Wydzielona klawiatura numeryczna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922A38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A38">
              <w:rPr>
                <w:rFonts w:ascii="Arial" w:hAnsi="Arial" w:cs="Arial"/>
                <w:sz w:val="18"/>
                <w:szCs w:val="18"/>
                <w:lang w:val="en-US"/>
              </w:rPr>
              <w:t>LAN 10/100</w:t>
            </w:r>
          </w:p>
          <w:p w:rsidR="00826C76" w:rsidRPr="00922A38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A38">
              <w:rPr>
                <w:rFonts w:ascii="Arial" w:hAnsi="Arial" w:cs="Arial"/>
                <w:sz w:val="18"/>
                <w:szCs w:val="18"/>
                <w:lang w:val="en-US"/>
              </w:rPr>
              <w:t>Wi-Fi (802.11 b/n)</w:t>
            </w:r>
          </w:p>
          <w:p w:rsidR="00826C76" w:rsidRPr="00922A38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2A38">
              <w:rPr>
                <w:rFonts w:ascii="Arial" w:hAnsi="Arial" w:cs="Arial"/>
                <w:sz w:val="18"/>
                <w:szCs w:val="18"/>
                <w:lang w:val="en-US"/>
              </w:rPr>
              <w:t>Moduł Bluetooth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Złącza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USB</w:t>
            </w:r>
            <w:r>
              <w:rPr>
                <w:rFonts w:ascii="Arial" w:hAnsi="Arial" w:cs="Arial"/>
                <w:sz w:val="18"/>
                <w:szCs w:val="18"/>
              </w:rPr>
              <w:t xml:space="preserve"> - 3</w:t>
            </w:r>
            <w:r w:rsidRPr="00BF5F27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RJ-45 (LAN) - 1 szt.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F5F27">
              <w:rPr>
                <w:rFonts w:ascii="Arial" w:hAnsi="Arial" w:cs="Arial"/>
                <w:sz w:val="18"/>
                <w:szCs w:val="18"/>
              </w:rPr>
              <w:t>Wyjście słuchawkowe/wejście mikrofonowe - 1 szt.</w:t>
            </w:r>
          </w:p>
          <w:p w:rsidR="00826C76" w:rsidRPr="00BF5F27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Wyposażenie: </w:t>
            </w:r>
            <w:r w:rsidRPr="000E671B">
              <w:rPr>
                <w:rFonts w:ascii="Arial" w:hAnsi="Arial" w:cs="Arial"/>
                <w:sz w:val="18"/>
                <w:szCs w:val="18"/>
              </w:rPr>
              <w:t>Torba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</w:tc>
        <w:tc>
          <w:tcPr>
            <w:tcW w:w="7251" w:type="dxa"/>
            <w:gridSpan w:val="2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sz w:val="18"/>
                <w:szCs w:val="18"/>
              </w:rPr>
              <w:t>System operacyjny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Windows 10 Pro </w:t>
            </w:r>
            <w:r w:rsidRPr="008C1F6E">
              <w:rPr>
                <w:rFonts w:ascii="Arial" w:hAnsi="Arial" w:cs="Arial"/>
                <w:sz w:val="18"/>
                <w:szCs w:val="18"/>
              </w:rPr>
              <w:t>lub równoważny</w:t>
            </w:r>
          </w:p>
          <w:p w:rsidR="00826C76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F6E">
              <w:rPr>
                <w:rFonts w:ascii="Arial" w:hAnsi="Arial" w:cs="Arial"/>
                <w:sz w:val="18"/>
                <w:szCs w:val="18"/>
              </w:rPr>
              <w:t>W przypadku zaproponowania równoważnego systemu operacyjnego do wymaganego przez Zamawiającego musi on umożliwiać uruchomienie oraz poprawną pracę Pakietu biurowego.</w:t>
            </w:r>
          </w:p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III</w:t>
            </w:r>
          </w:p>
        </w:tc>
        <w:tc>
          <w:tcPr>
            <w:tcW w:w="3960" w:type="dxa"/>
            <w:shd w:val="clear" w:color="auto" w:fill="auto"/>
          </w:tcPr>
          <w:p w:rsidR="00826C76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541" w:type="dxa"/>
            <w:gridSpan w:val="3"/>
            <w:shd w:val="clear" w:color="auto" w:fill="00FF00"/>
            <w:vAlign w:val="center"/>
          </w:tcPr>
          <w:p w:rsidR="00826C76" w:rsidRPr="008C1F6E" w:rsidRDefault="00826C76" w:rsidP="00826C7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TERMINAL BEZPRZEWODOWY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System operacyjny:</w:t>
            </w:r>
          </w:p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Android 7.1 lub nowszy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Procesor : 64-bity, 8 rdzeni, 1,4GHz, L2 cache 512KB 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Wyświetlacz 4.3’’ lub większy, dotykowy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Pamięć RAM: 2 GB 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Wbudowany skaner/imager 1D lub 1D/2D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Zasięg skanowania 58cm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Klawiatura ekranowa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Komunikacja: Bluetooth, WiFi 802.11 a/b/g/n/ac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Moduł GPS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Obsługa kart pamięci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Odporność na upadki 1,2 m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Norma szczelności IP65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Przyciski skanowania po lewej i prawej stronie obudowy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Wbudowana kamera 8MP z lampą błyskową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Stacja dokująca, zasilacz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2E4E12" w:rsidRDefault="00826C76" w:rsidP="00826C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A508E3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A508E3" w:rsidRDefault="00826C76" w:rsidP="00826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 w:val="restart"/>
            <w:vAlign w:val="center"/>
          </w:tcPr>
          <w:p w:rsidR="00826C76" w:rsidRPr="008C1F6E" w:rsidRDefault="00826C76" w:rsidP="00826C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541" w:type="dxa"/>
            <w:gridSpan w:val="3"/>
            <w:shd w:val="clear" w:color="auto" w:fill="00FF00"/>
            <w:vAlign w:val="center"/>
          </w:tcPr>
          <w:p w:rsidR="00826C76" w:rsidRPr="008C1F6E" w:rsidRDefault="00826C76" w:rsidP="00826C7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DRUKARKA KODÓW</w:t>
            </w: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snapToGrid w:val="0"/>
              <w:ind w:left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Druk termiczny lub termotransferowy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Rozdzielczość drukowania: 300dpi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MAKSYMALNA SZEROKOŚĆ DRUKU: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108mm</w:t>
            </w: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MAKSYMALNA DŁUGOŚĆ DRUKU: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2514mm</w:t>
            </w: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MAKSYMALNA PRĘDKOŚĆ DRUKU: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127mm/s</w:t>
            </w: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MAKS. DŁUGOŚĆ TAŚMY DRUKUJĄCEJ: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300m</w:t>
            </w:r>
          </w:p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ŚREDNICA GILZY: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13 mm (0.5") lub 25 mm (1")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PAMIĘĆ: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32MB RAM/64MB FLASH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8C1F6E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</w:rPr>
              <w:t>RODZAJE INTERFEJSU:</w:t>
            </w:r>
            <w:r w:rsidRPr="00945804">
              <w:rPr>
                <w:rFonts w:ascii="Arial" w:hAnsi="Arial" w:cs="Arial"/>
                <w:b/>
                <w:sz w:val="18"/>
                <w:szCs w:val="18"/>
              </w:rPr>
              <w:tab/>
              <w:t>USB, Ethernet</w:t>
            </w:r>
          </w:p>
        </w:tc>
        <w:tc>
          <w:tcPr>
            <w:tcW w:w="3960" w:type="dxa"/>
            <w:shd w:val="clear" w:color="auto" w:fill="auto"/>
          </w:tcPr>
          <w:p w:rsidR="00826C76" w:rsidRPr="008C1F6E" w:rsidRDefault="00826C76" w:rsidP="00826C76">
            <w:pPr>
              <w:jc w:val="center"/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8C1F6E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945804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  <w:lang w:val="en-US"/>
              </w:rPr>
              <w:t>DRUKOWANE KODY KRESKOWE:</w:t>
            </w:r>
            <w:r w:rsidRPr="00945804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1D: Code 3 of 9, UPC-A, UPC-E, Interleaved 2 of 5 (I 2 of 5), Code 128, EAN-13, EAN-8, HBIC, Codabar, Interleaved 2 of 5 with a module 10 checksum, Plessey, Interleaved 2 of 5 with a module 10 checksum &amp; shipping bearer bars, 2 digit UPC addendum, 5 digit UPC addendum, Code 93, Postnet, UCC/EAN Code 128, K-Mart NON EDI barcode, Telepen </w:t>
            </w:r>
          </w:p>
          <w:p w:rsidR="00826C76" w:rsidRPr="00945804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45804">
              <w:rPr>
                <w:rFonts w:ascii="Arial" w:hAnsi="Arial" w:cs="Arial"/>
                <w:b/>
                <w:sz w:val="18"/>
                <w:szCs w:val="18"/>
                <w:lang w:val="en-US"/>
              </w:rPr>
              <w:t>2D: UPS MaxiCode, FIM, PDF-417, DataMatrix, QR Code, Aztec, Code 128 with auto Subset Switching, GS1 Databar (replaced RSS), TCIF Linked Bar Code 3 of 9 (TLC39), MicroPDF 417</w:t>
            </w:r>
          </w:p>
        </w:tc>
        <w:tc>
          <w:tcPr>
            <w:tcW w:w="3960" w:type="dxa"/>
            <w:shd w:val="clear" w:color="auto" w:fill="auto"/>
          </w:tcPr>
          <w:p w:rsidR="00826C76" w:rsidRPr="00945804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945804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26C76" w:rsidRPr="009B3AC9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945804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0" w:type="dxa"/>
            <w:shd w:val="clear" w:color="auto" w:fill="auto"/>
            <w:vAlign w:val="center"/>
          </w:tcPr>
          <w:p w:rsidR="00826C76" w:rsidRPr="009B3AC9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3AC9">
              <w:rPr>
                <w:rFonts w:ascii="Arial" w:hAnsi="Arial" w:cs="Arial"/>
                <w:b/>
                <w:sz w:val="18"/>
                <w:szCs w:val="18"/>
              </w:rPr>
              <w:t>JĘZYKI PROGRAMOWANIA:</w:t>
            </w:r>
            <w:r w:rsidRPr="009B3AC9">
              <w:rPr>
                <w:rFonts w:ascii="Arial" w:hAnsi="Arial" w:cs="Arial"/>
                <w:b/>
                <w:sz w:val="18"/>
                <w:szCs w:val="18"/>
              </w:rPr>
              <w:tab/>
              <w:t>DPL, EPL, ZPL, Netira</w:t>
            </w:r>
          </w:p>
        </w:tc>
        <w:tc>
          <w:tcPr>
            <w:tcW w:w="3960" w:type="dxa"/>
            <w:shd w:val="clear" w:color="auto" w:fill="auto"/>
          </w:tcPr>
          <w:p w:rsidR="00826C76" w:rsidRPr="009B3AC9" w:rsidRDefault="00826C76" w:rsidP="00826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6E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3291" w:type="dxa"/>
            <w:shd w:val="clear" w:color="auto" w:fill="auto"/>
          </w:tcPr>
          <w:p w:rsidR="00826C76" w:rsidRPr="009B3AC9" w:rsidRDefault="00826C76" w:rsidP="00826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76" w:rsidRPr="00A508E3" w:rsidTr="00826C76">
        <w:trPr>
          <w:cantSplit/>
          <w:trHeight w:val="51"/>
          <w:jc w:val="center"/>
        </w:trPr>
        <w:tc>
          <w:tcPr>
            <w:tcW w:w="567" w:type="dxa"/>
            <w:vMerge/>
            <w:vAlign w:val="center"/>
          </w:tcPr>
          <w:p w:rsidR="00826C76" w:rsidRPr="008C1F6E" w:rsidRDefault="00826C76" w:rsidP="00826C76">
            <w:pPr>
              <w:numPr>
                <w:ilvl w:val="0"/>
                <w:numId w:val="22"/>
              </w:numPr>
              <w:snapToGrid w:val="0"/>
              <w:ind w:left="7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Gwarancja: 24 miesiące.</w:t>
            </w:r>
          </w:p>
          <w:p w:rsidR="00826C76" w:rsidRPr="008C1F6E" w:rsidRDefault="00826C76" w:rsidP="00826C7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C76" w:rsidRPr="00A508E3" w:rsidRDefault="00826C76" w:rsidP="00826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8E3">
              <w:rPr>
                <w:rFonts w:ascii="Arial" w:hAnsi="Arial" w:cs="Arial"/>
                <w:b/>
                <w:sz w:val="18"/>
                <w:szCs w:val="18"/>
              </w:rPr>
              <w:t>Zgodnie z oświadczeniem w pkt. 4. Formularza ofertowego</w:t>
            </w:r>
          </w:p>
        </w:tc>
      </w:tr>
    </w:tbl>
    <w:p w:rsidR="001615AB" w:rsidRPr="005C5E8C" w:rsidRDefault="001615AB" w:rsidP="001615AB">
      <w:pPr>
        <w:jc w:val="both"/>
        <w:rPr>
          <w:b/>
          <w:sz w:val="20"/>
          <w:szCs w:val="20"/>
        </w:rPr>
      </w:pPr>
      <w:r w:rsidRPr="005C5E8C">
        <w:rPr>
          <w:sz w:val="20"/>
          <w:szCs w:val="20"/>
        </w:rPr>
        <w:t>W przypadku zaproponowania rozwiązań równoważnych</w:t>
      </w:r>
      <w:r w:rsidRPr="005C5E8C">
        <w:rPr>
          <w:b/>
          <w:sz w:val="20"/>
          <w:szCs w:val="20"/>
        </w:rPr>
        <w:t xml:space="preserve"> </w:t>
      </w:r>
      <w:r w:rsidRPr="005C5E8C">
        <w:rPr>
          <w:sz w:val="20"/>
          <w:szCs w:val="20"/>
        </w:rPr>
        <w:t>wskazanego z nazwy systemu operacyjnego Windows 10 Professional oraz pakietu biurowego z oprogramowaniem  Microsoft Office 2019 Standard,</w:t>
      </w:r>
      <w:r w:rsidRPr="005C5E8C">
        <w:rPr>
          <w:b/>
          <w:sz w:val="20"/>
          <w:szCs w:val="20"/>
        </w:rPr>
        <w:t xml:space="preserve"> </w:t>
      </w:r>
      <w:r w:rsidRPr="005C5E8C">
        <w:rPr>
          <w:sz w:val="20"/>
          <w:szCs w:val="20"/>
        </w:rPr>
        <w:t>na wykazanie równoważności, należy przedstawić odpowiednie dokumenty  (patrz: poniższy pkt. 3)  potwierdzające poniższy zakres równoważności.</w:t>
      </w:r>
    </w:p>
    <w:p w:rsidR="001615AB" w:rsidRPr="005C5E8C" w:rsidRDefault="001615AB" w:rsidP="001615AB">
      <w:pPr>
        <w:tabs>
          <w:tab w:val="left" w:pos="284"/>
        </w:tabs>
        <w:jc w:val="both"/>
        <w:rPr>
          <w:b/>
          <w:sz w:val="20"/>
          <w:szCs w:val="20"/>
          <w:u w:val="single"/>
        </w:rPr>
      </w:pPr>
      <w:r w:rsidRPr="005C5E8C">
        <w:rPr>
          <w:b/>
          <w:sz w:val="20"/>
          <w:szCs w:val="20"/>
          <w:u w:val="single"/>
        </w:rPr>
        <w:lastRenderedPageBreak/>
        <w:t>Warunki oraz zakres równoważności do oprogramowania i pakietu biurowego.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  <w:u w:val="single"/>
        </w:rPr>
      </w:pPr>
      <w:r w:rsidRPr="005C5E8C">
        <w:rPr>
          <w:b/>
          <w:sz w:val="20"/>
          <w:szCs w:val="20"/>
        </w:rPr>
        <w:t xml:space="preserve">1) </w:t>
      </w:r>
      <w:r w:rsidRPr="005C5E8C">
        <w:rPr>
          <w:sz w:val="20"/>
          <w:szCs w:val="20"/>
          <w:u w:val="single"/>
        </w:rPr>
        <w:t xml:space="preserve">Oprogramowanie równoważne do </w:t>
      </w:r>
      <w:r w:rsidRPr="005C5E8C">
        <w:rPr>
          <w:b/>
          <w:sz w:val="20"/>
          <w:szCs w:val="20"/>
          <w:u w:val="single"/>
        </w:rPr>
        <w:t>oprogramowania określonego w Opisie przedmiotu zamówienia,</w:t>
      </w:r>
      <w:r w:rsidRPr="005C5E8C">
        <w:rPr>
          <w:sz w:val="20"/>
          <w:szCs w:val="20"/>
          <w:u w:val="single"/>
        </w:rPr>
        <w:t xml:space="preserve"> musi spełniać poniższe minimalne wymagania: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a) Wymagania odnośnie interfejsu użytkownika: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i) Pełna polska wersja językowa interfejsu użytkownika z możliwością przełączania wersji językowej interfejsu na język angielski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ii) 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b) Wykorzystanie tej samej licencji na komputerze stacjonarnym oraz na komputerze przenośnym Zamawiającego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c) możliwość automatycznej instalacji komponentów (przy użyciu instalatora systemowego),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d) możliwość zdalnej instalacji pakietu poprzez zasady grup (GPO),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e) całkowicie zlokalizowany w języku polskim system komunikatów i podręcznej pomocy technicznej </w:t>
      </w:r>
      <w:r w:rsidRPr="005C5E8C">
        <w:rPr>
          <w:sz w:val="20"/>
          <w:szCs w:val="20"/>
        </w:rPr>
        <w:br/>
        <w:t>w pakiecie,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f) Arkusz kalkulacyjny musi umożliwiać: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raportów tabelarycznych;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wykresów liniowych (wraz z linią trendu), słupkowych, kołowych;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arkuszy kalkulacyjnych zawierających teksty, dane liczbowe oraz formuły przeprowadzające operacje matematyczne, logiczne, tekstowe, statystyczne oraz operacje na danych finansowych i na miarach czasu;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raportów z zewnętrznych źródeł danych (inne arkusze kalkulacyjne, bazy danych zgodne </w:t>
      </w:r>
      <w:r w:rsidRPr="005C5E8C">
        <w:rPr>
          <w:sz w:val="20"/>
          <w:szCs w:val="20"/>
        </w:rPr>
        <w:br/>
        <w:t xml:space="preserve">z ODBC, pliki tekstowe, pliki XML, webservice);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Obsługę kostek OLAP oraz tworzenie i edycję kwerend bazodanowych i webowych. Narzędzia wspomagające analizę statystyczną i finansową, analizę wariantową i rozwiązywanie problemów optymalizacyjnych;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raportów tabeli przestawnych umożliwiających dynamiczną zmianę wymiarów oraz wykresów bazujących na danych z tabeli przestawnych;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Wyszukiwanie i zamianę danych;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Wykonywanie analiz danych przy użyciu formatowania warunkowego;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Nazywanie komórek arkusza i odwoływanie się w formułach po takiej nazwie;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Nagrywanie, tworzenie i edycję makr automatyzujących wykonywanie czynności;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Formatowanie czasu, daty i wartości finansowych z polskim formatem;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Zapis wielu arkuszy kalkulacyjnych w jednym pliku;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Zachowanie pełnej zgodności z formatami plików utworzonych za pomocą oprogramowania Microsoft Excel 2003, Microsoft Excel 2007 i 2010, z uwzględnieniem poprawnej realizacji użytych w nich funkcji specjalnych i makropoleceń;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Zabezpieczenie dokumentów hasłem przed odczytem oraz przed wprowadzaniem modyfikacji.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g) Narzędzie do przygotowywania i prowadzenia prezentacji multimedialnych umożliwiających: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Drukowanie w formacie umożliwiającym robienie notatek: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Zapisanie jako prezentacja tylko do odczytu;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- Nagrywanie narracji i dołączanie jej do prezentacji;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Opatrywanie slajdów notatkami dla prezentera;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Umieszczanie i formatowanie tekstów, obiektów graficznych, tabel, nagrań dźwiękowych i wideo;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Umieszczanie tabel i wykresów pochodzących z arkusza kalkulacyjnego;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Odświeżenie wykresu znajdującego się w prezentacji po zmianie danych w źródłowym arkuszu kalkulacyjnym;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lastRenderedPageBreak/>
        <w:t xml:space="preserve">− Możliwość tworzenia animacji obiektów i całych slajdów;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Prowadzenie prezentacji w trybie prezentera, gdzie slajdy są widoczne na jednym monitorze lub projektorze, a na drugim widoczne są slajdy i notatki prezentera;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Zapewniających zgodność z formatami plików utworzonych za pomocą oprogramowania MS PowerPoint 2003, MS PowerPoint 2007 i 2010.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i) wsparcie dla formatu XML,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j) możliwość nadawania uprawnień do modyfikacji dokumentów tworzonych za pomocą aplikacji wchodzących w skład pakietów,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k) automatyczne wypisywanie hiperłącz,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l) możliwość automatycznego odświeżania danych pochodzących z Internetu w arkuszach kalkulacyjnych,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m) możliwość dodawania do dokumentów i arkuszy kalkulacyjnych podpisów cyfrowych, pozwalających na stwierdzenie czy dany dokument/arkusz pochodzi z bezpiecznego źródła i nie został w żaden sposób zmieniony,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n) możliwość automatycznego odzyskiwania dokumentów i arkuszy kalkulacyjnych: w wypadku nieoczekiwanego zamknięcia aplikacji spowodowanego zanikiem prądu,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o) prawidłowe odczytywanie i zapisywanie danych w dokumentach w formatach: .DOC, .DOCX, XLS, .XLSX, .PPT, .PPTX, w tym obsługa formatowania, makr, formuł, formularzy w plikach wytworzonych w MS Office 2003, MS Office 2007 i MS Office 2010,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p) tworzenie i edycja dokumentów elektronicznych w formacie, który spełnia następujące warunki: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posiada kompletny i publicznie dostępny opis formatu,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ma zdefiniowany układ informacji w postaci XML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umożliwia wykorzystanie schematów XML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wspiera w swojej specyfikacji podpis elektroniczny,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q) zawiera narzędzia programistyczne umożliwiające automatyzację pracy i wymianę danych pomiędzy dokumentami i aplikacjami (język makropoleceń, język skryptowy),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r) Umożliwia tworzenie drukowanych materiałów informacyjnych poprzez: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i edycję drukowanych materiałów informacyjnych.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Tworzenie materiałów przy użyciu dostępnych z narzędziem szablonów: broszur, biuletynów, katalogów.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Edycję poszczególnych stron materiałów.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Podział treści na kolumny.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Umieszczanie elementów graficznych.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wykorzystanie mechanizmu korespondencji seryjnej.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Płynne przesuwanie elementów po całej stronie publikacji.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Eksport publikacji do formatu PDF oraz TIFF.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Wydruk publikacji.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Możliwość przygotowywania materiałów do wydruku w standardzie CMYK.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s) Edytor tekstów musi umożliwiać: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Edycję i formatowanie tekstu w języku polskim wraz z obsługą języka polskiego w zakresie sprawdzania pisowni i poprawności gramatycznej oraz funkcjonalnością słownika wyrazów bliskoznacznych i autokorekty;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Wstawianie oraz formatowanie tabel;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Wstawianie oraz formatowanie obiektów graficznych;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Wstawianie wykresów i tabel z arkusza kalkulacyjnego (wliczając tabele przestawne);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Automatyczne numerowanie rozdziałów, punktów, akapitów, tabel i rysunków;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Automatyczne tworzenie spisów treści;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Formatowanie nagłówków i stopek stron;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Śledzenie zmian wprowadzonych przez użytkowników;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lastRenderedPageBreak/>
        <w:t xml:space="preserve">− Nagrywanie, tworzenie i edycję makr automatyzujących wykonywanie czynności;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Określenie układu strony (pionowa/pozioma);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Wydruk dokumentów;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Wykonywanie korespondencji seryjnej bazując na danych adresowych pochodzących z arkusza kalkulacyjnego i z narzędzia do zarządzania informacją prywatną;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− Pracę na dokumentach utworzonych przy pomocy Microsoft Word 2003 lub Microsoft Word 2007 </w:t>
      </w:r>
      <w:r w:rsidRPr="005C5E8C">
        <w:rPr>
          <w:sz w:val="20"/>
          <w:szCs w:val="20"/>
        </w:rPr>
        <w:br/>
        <w:t xml:space="preserve">i 2010 z zapewnieniem bezproblemowej konwersji wszystkich elementów i atrybutów dokumentu; </w:t>
      </w:r>
    </w:p>
    <w:p w:rsidR="001615AB" w:rsidRPr="005C5E8C" w:rsidRDefault="001615AB" w:rsidP="001615AB">
      <w:pPr>
        <w:tabs>
          <w:tab w:val="left" w:pos="284"/>
        </w:tabs>
        <w:jc w:val="both"/>
        <w:rPr>
          <w:sz w:val="20"/>
          <w:szCs w:val="20"/>
        </w:rPr>
      </w:pPr>
      <w:r w:rsidRPr="005C5E8C">
        <w:rPr>
          <w:sz w:val="20"/>
          <w:szCs w:val="20"/>
        </w:rPr>
        <w:t>− Zabezpie</w:t>
      </w:r>
      <w:bookmarkStart w:id="0" w:name="_GoBack"/>
      <w:bookmarkEnd w:id="0"/>
      <w:r w:rsidRPr="005C5E8C">
        <w:rPr>
          <w:sz w:val="20"/>
          <w:szCs w:val="20"/>
        </w:rPr>
        <w:t>czenie dokumentów hasłem przed odczytem oraz przed wprowadzaniem modyfikacji.</w:t>
      </w:r>
    </w:p>
    <w:p w:rsidR="001615AB" w:rsidRPr="005C5E8C" w:rsidRDefault="001615AB" w:rsidP="001615AB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1615AB" w:rsidRPr="005C5E8C" w:rsidRDefault="001615AB" w:rsidP="001615AB">
      <w:pPr>
        <w:jc w:val="both"/>
        <w:rPr>
          <w:sz w:val="20"/>
          <w:szCs w:val="20"/>
        </w:rPr>
      </w:pPr>
      <w:r w:rsidRPr="005C5E8C">
        <w:rPr>
          <w:b/>
          <w:sz w:val="20"/>
          <w:szCs w:val="20"/>
        </w:rPr>
        <w:t>2)</w:t>
      </w:r>
      <w:r w:rsidRPr="005C5E8C">
        <w:rPr>
          <w:sz w:val="20"/>
          <w:szCs w:val="20"/>
        </w:rPr>
        <w:t xml:space="preserve"> Zaoferowane systemy i oprogramowania równoważne muszą być  kompatybilne i  nie mogą </w:t>
      </w:r>
      <w:r w:rsidRPr="005C5E8C">
        <w:rPr>
          <w:sz w:val="20"/>
          <w:szCs w:val="20"/>
        </w:rPr>
        <w:br/>
        <w:t xml:space="preserve">     pogorszyć funkcjonalności istniejących systemów, a ich zastosowanie nie będzie wymagało żadnych </w:t>
      </w:r>
      <w:r w:rsidRPr="005C5E8C">
        <w:rPr>
          <w:sz w:val="20"/>
          <w:szCs w:val="20"/>
        </w:rPr>
        <w:br/>
        <w:t xml:space="preserve">     dodatkowych nakładów finansowych związanych z dostosowaniem aktualnie działającej </w:t>
      </w:r>
      <w:r w:rsidRPr="005C5E8C">
        <w:rPr>
          <w:sz w:val="20"/>
          <w:szCs w:val="20"/>
        </w:rPr>
        <w:br/>
        <w:t xml:space="preserve">     infrastruktury IT Zamawiającego. Tym samym, pozwolą one na bezkonfliktową współpracę </w:t>
      </w:r>
      <w:r w:rsidRPr="005C5E8C">
        <w:rPr>
          <w:sz w:val="20"/>
          <w:szCs w:val="20"/>
        </w:rPr>
        <w:br/>
        <w:t xml:space="preserve">     z posiadanymi wykorzystywanymi systemami  i sprzętem Zamawiającego, w jednostkach </w:t>
      </w:r>
      <w:r w:rsidRPr="005C5E8C">
        <w:rPr>
          <w:sz w:val="20"/>
          <w:szCs w:val="20"/>
        </w:rPr>
        <w:br/>
        <w:t xml:space="preserve">     organizacyjnych do których mają trafić. </w:t>
      </w:r>
    </w:p>
    <w:p w:rsidR="001615AB" w:rsidRPr="005C5E8C" w:rsidRDefault="001615AB" w:rsidP="001615AB">
      <w:pPr>
        <w:jc w:val="both"/>
        <w:rPr>
          <w:sz w:val="20"/>
          <w:szCs w:val="20"/>
        </w:rPr>
      </w:pPr>
    </w:p>
    <w:p w:rsidR="001615AB" w:rsidRPr="005C5E8C" w:rsidRDefault="001615AB" w:rsidP="001615AB">
      <w:pPr>
        <w:tabs>
          <w:tab w:val="left" w:pos="426"/>
        </w:tabs>
        <w:jc w:val="both"/>
        <w:rPr>
          <w:sz w:val="20"/>
          <w:szCs w:val="20"/>
        </w:rPr>
      </w:pPr>
      <w:r w:rsidRPr="005C5E8C">
        <w:rPr>
          <w:b/>
          <w:sz w:val="20"/>
          <w:szCs w:val="20"/>
        </w:rPr>
        <w:t>3)</w:t>
      </w:r>
      <w:r w:rsidRPr="005C5E8C">
        <w:rPr>
          <w:sz w:val="20"/>
          <w:szCs w:val="20"/>
        </w:rPr>
        <w:t xml:space="preserve"> Wykonawca, który zaoferuje towar równoważny w zakresie </w:t>
      </w:r>
      <w:r w:rsidRPr="005C5E8C">
        <w:rPr>
          <w:b/>
          <w:sz w:val="20"/>
          <w:szCs w:val="20"/>
          <w:u w:val="single"/>
        </w:rPr>
        <w:t>systemu operacyjnego i pakietu biurowego</w:t>
      </w:r>
      <w:r w:rsidRPr="005C5E8C">
        <w:rPr>
          <w:sz w:val="20"/>
          <w:szCs w:val="20"/>
        </w:rPr>
        <w:t xml:space="preserve"> musi udowodnić spełnienie wszystkich warunków określonych w powyższym pkt. 1)</w:t>
      </w:r>
      <w:r w:rsidRPr="005C5E8C">
        <w:rPr>
          <w:sz w:val="20"/>
          <w:szCs w:val="20"/>
        </w:rPr>
        <w:br/>
        <w:t xml:space="preserve">W tym celu Wykonawca złoży wraz z ofertą: </w:t>
      </w:r>
    </w:p>
    <w:p w:rsidR="001615AB" w:rsidRPr="005C5E8C" w:rsidRDefault="001615AB" w:rsidP="001615AB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142" w:firstLine="142"/>
        <w:jc w:val="both"/>
        <w:rPr>
          <w:sz w:val="20"/>
          <w:szCs w:val="20"/>
        </w:rPr>
      </w:pPr>
      <w:r w:rsidRPr="005C5E8C">
        <w:rPr>
          <w:sz w:val="20"/>
          <w:szCs w:val="20"/>
        </w:rPr>
        <w:t>dokumentację zaoferowanego oprogramowania potwierdzającą w/w wymagania,</w:t>
      </w:r>
    </w:p>
    <w:p w:rsidR="001615AB" w:rsidRPr="005C5E8C" w:rsidRDefault="001615AB" w:rsidP="001615AB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142" w:firstLine="142"/>
        <w:jc w:val="both"/>
        <w:rPr>
          <w:sz w:val="20"/>
          <w:szCs w:val="20"/>
        </w:rPr>
      </w:pPr>
      <w:r w:rsidRPr="005C5E8C">
        <w:rPr>
          <w:sz w:val="20"/>
          <w:szCs w:val="20"/>
        </w:rPr>
        <w:t xml:space="preserve">zestawienie wymagań opisanych w ppkt. 1) wraz ze wskazaniem miejsc w dokumentacji </w:t>
      </w:r>
      <w:r w:rsidRPr="005C5E8C">
        <w:rPr>
          <w:sz w:val="20"/>
          <w:szCs w:val="20"/>
        </w:rPr>
        <w:br/>
        <w:t xml:space="preserve">          oprogramowania (numery stron), w których znajduje się potwierdzenie spełniania tych</w:t>
      </w:r>
      <w:r w:rsidRPr="005C5E8C">
        <w:rPr>
          <w:sz w:val="20"/>
          <w:szCs w:val="20"/>
        </w:rPr>
        <w:br/>
        <w:t xml:space="preserve">         wymagań,</w:t>
      </w:r>
    </w:p>
    <w:p w:rsidR="001615AB" w:rsidRPr="005C5E8C" w:rsidRDefault="001615AB" w:rsidP="001615AB">
      <w:pPr>
        <w:numPr>
          <w:ilvl w:val="0"/>
          <w:numId w:val="30"/>
        </w:numPr>
        <w:tabs>
          <w:tab w:val="left" w:pos="284"/>
          <w:tab w:val="left" w:pos="567"/>
        </w:tabs>
        <w:suppressAutoHyphens w:val="0"/>
        <w:ind w:left="142" w:firstLine="142"/>
        <w:jc w:val="both"/>
        <w:rPr>
          <w:sz w:val="20"/>
          <w:szCs w:val="20"/>
        </w:rPr>
      </w:pPr>
      <w:r w:rsidRPr="005C5E8C">
        <w:rPr>
          <w:sz w:val="20"/>
          <w:szCs w:val="20"/>
        </w:rPr>
        <w:t>pełne postanowienia licencji oprogramowania równoważnego,</w:t>
      </w:r>
    </w:p>
    <w:p w:rsidR="001615AB" w:rsidRPr="005C5E8C" w:rsidRDefault="001615AB" w:rsidP="001615AB">
      <w:pPr>
        <w:tabs>
          <w:tab w:val="left" w:pos="0"/>
        </w:tabs>
        <w:ind w:left="283"/>
        <w:rPr>
          <w:b/>
          <w:sz w:val="20"/>
          <w:szCs w:val="20"/>
        </w:rPr>
      </w:pPr>
      <w:r w:rsidRPr="005C5E8C">
        <w:rPr>
          <w:sz w:val="20"/>
          <w:szCs w:val="20"/>
        </w:rPr>
        <w:t>wykaz pełnej funkcjonalności oprogramowania równoważnego.</w:t>
      </w:r>
    </w:p>
    <w:p w:rsidR="00627552" w:rsidRDefault="00627552" w:rsidP="00A508E3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A508E3" w:rsidRPr="00A508E3" w:rsidRDefault="00A508E3" w:rsidP="00A508E3">
      <w:pPr>
        <w:tabs>
          <w:tab w:val="left" w:pos="0"/>
        </w:tabs>
        <w:ind w:left="283"/>
        <w:rPr>
          <w:rFonts w:ascii="Arial" w:hAnsi="Arial" w:cs="Arial"/>
          <w:b/>
          <w:sz w:val="18"/>
          <w:szCs w:val="18"/>
        </w:rPr>
      </w:pPr>
      <w:r w:rsidRPr="00A508E3">
        <w:rPr>
          <w:rFonts w:ascii="Arial" w:hAnsi="Arial" w:cs="Arial"/>
          <w:b/>
          <w:sz w:val="18"/>
          <w:szCs w:val="18"/>
        </w:rPr>
        <w:t>UWAGI!</w:t>
      </w:r>
    </w:p>
    <w:p w:rsidR="00917D71" w:rsidRPr="006905CC" w:rsidRDefault="00A508E3" w:rsidP="003B2A90">
      <w:pPr>
        <w:numPr>
          <w:ilvl w:val="0"/>
          <w:numId w:val="27"/>
        </w:numPr>
        <w:tabs>
          <w:tab w:val="left" w:pos="0"/>
        </w:tabs>
        <w:rPr>
          <w:rFonts w:ascii="Arial" w:hAnsi="Arial" w:cs="Arial"/>
          <w:b/>
          <w:color w:val="FF0000"/>
          <w:sz w:val="18"/>
          <w:szCs w:val="18"/>
        </w:rPr>
      </w:pPr>
      <w:r w:rsidRPr="00A508E3">
        <w:rPr>
          <w:rFonts w:ascii="Arial" w:hAnsi="Arial" w:cs="Arial"/>
          <w:b/>
          <w:sz w:val="18"/>
          <w:szCs w:val="18"/>
        </w:rPr>
        <w:t xml:space="preserve">Kolumna </w:t>
      </w:r>
      <w:r w:rsidR="00826C76">
        <w:rPr>
          <w:rFonts w:ascii="Arial" w:hAnsi="Arial" w:cs="Arial"/>
          <w:b/>
          <w:sz w:val="18"/>
          <w:szCs w:val="18"/>
        </w:rPr>
        <w:t>4</w:t>
      </w:r>
      <w:r w:rsidRPr="00A508E3">
        <w:rPr>
          <w:rFonts w:ascii="Arial" w:hAnsi="Arial" w:cs="Arial"/>
          <w:b/>
          <w:sz w:val="18"/>
          <w:szCs w:val="18"/>
        </w:rPr>
        <w:t xml:space="preserve"> wypełniania jest przez Wykonawcę wył</w:t>
      </w:r>
      <w:r w:rsidR="00917D71">
        <w:rPr>
          <w:rFonts w:ascii="Arial" w:hAnsi="Arial" w:cs="Arial"/>
          <w:b/>
          <w:sz w:val="18"/>
          <w:szCs w:val="18"/>
        </w:rPr>
        <w:t xml:space="preserve">ącznie w przypadku zaoferowania </w:t>
      </w:r>
      <w:r w:rsidRPr="00A508E3">
        <w:rPr>
          <w:rFonts w:ascii="Arial" w:hAnsi="Arial" w:cs="Arial"/>
          <w:b/>
          <w:sz w:val="18"/>
          <w:szCs w:val="18"/>
        </w:rPr>
        <w:t xml:space="preserve">przedmiotu zamówienia o parametrach innych niż parametry stanowiące minimum techniczne i jakościowe oczekiwane przez </w:t>
      </w:r>
      <w:r w:rsidRPr="00FE795B">
        <w:rPr>
          <w:rFonts w:ascii="Arial" w:hAnsi="Arial" w:cs="Arial"/>
          <w:b/>
          <w:sz w:val="18"/>
          <w:szCs w:val="18"/>
        </w:rPr>
        <w:t>Zamawiającego, w stosunku</w:t>
      </w:r>
      <w:r w:rsidRPr="00AE5A47">
        <w:rPr>
          <w:rFonts w:ascii="Arial" w:hAnsi="Arial" w:cs="Arial"/>
          <w:b/>
          <w:sz w:val="18"/>
          <w:szCs w:val="18"/>
        </w:rPr>
        <w:t xml:space="preserve"> do minimalnych wymagań zawartych w kol. </w:t>
      </w:r>
      <w:r w:rsidR="00826C76">
        <w:rPr>
          <w:rFonts w:ascii="Arial" w:hAnsi="Arial" w:cs="Arial"/>
          <w:b/>
          <w:sz w:val="18"/>
          <w:szCs w:val="18"/>
        </w:rPr>
        <w:t>2</w:t>
      </w:r>
      <w:r w:rsidRPr="00AE5A47">
        <w:rPr>
          <w:rFonts w:ascii="Arial" w:hAnsi="Arial" w:cs="Arial"/>
          <w:b/>
          <w:sz w:val="18"/>
          <w:szCs w:val="18"/>
        </w:rPr>
        <w:t xml:space="preserve"> Opisu przedmiotu zamówienia</w:t>
      </w:r>
      <w:r w:rsidRPr="00A36F86">
        <w:rPr>
          <w:rFonts w:ascii="Arial" w:hAnsi="Arial" w:cs="Arial"/>
          <w:b/>
          <w:sz w:val="18"/>
          <w:szCs w:val="18"/>
        </w:rPr>
        <w:t>.</w:t>
      </w:r>
      <w:r w:rsidR="00917D71" w:rsidRPr="00AE5A47">
        <w:rPr>
          <w:rFonts w:ascii="Arial" w:hAnsi="Arial" w:cs="Arial"/>
          <w:b/>
          <w:sz w:val="18"/>
          <w:szCs w:val="18"/>
        </w:rPr>
        <w:t xml:space="preserve"> W przypadku zaoferowani</w:t>
      </w:r>
      <w:r w:rsidR="00917D71" w:rsidRPr="00614DB8">
        <w:rPr>
          <w:rFonts w:ascii="Arial" w:hAnsi="Arial" w:cs="Arial"/>
          <w:b/>
          <w:sz w:val="18"/>
          <w:szCs w:val="18"/>
        </w:rPr>
        <w:t>a ró</w:t>
      </w:r>
      <w:r w:rsidR="003B2A90" w:rsidRPr="00614DB8">
        <w:rPr>
          <w:rFonts w:ascii="Arial" w:hAnsi="Arial" w:cs="Arial"/>
          <w:b/>
          <w:sz w:val="18"/>
          <w:szCs w:val="18"/>
        </w:rPr>
        <w:t>wnoważnego systemu operacyjnego i</w:t>
      </w:r>
      <w:r w:rsidR="00917D71" w:rsidRPr="00614DB8">
        <w:rPr>
          <w:rFonts w:ascii="Arial" w:hAnsi="Arial" w:cs="Arial"/>
          <w:b/>
          <w:sz w:val="18"/>
          <w:szCs w:val="18"/>
        </w:rPr>
        <w:t xml:space="preserve"> pakietu biurowego Wykonawca zobligowany jest do potwierdzenia równoważności zgodnie z zapisami SIWZ oraz do </w:t>
      </w:r>
      <w:r w:rsidR="003B2A90" w:rsidRPr="00614DB8">
        <w:rPr>
          <w:rFonts w:ascii="Arial" w:hAnsi="Arial" w:cs="Arial"/>
          <w:b/>
          <w:sz w:val="18"/>
          <w:szCs w:val="18"/>
        </w:rPr>
        <w:t xml:space="preserve">wskazania nazwy tego towaru równoważnego </w:t>
      </w:r>
      <w:r w:rsidR="00917D71" w:rsidRPr="00614DB8">
        <w:rPr>
          <w:rFonts w:ascii="Arial" w:hAnsi="Arial" w:cs="Arial"/>
          <w:b/>
          <w:sz w:val="18"/>
          <w:szCs w:val="18"/>
        </w:rPr>
        <w:t xml:space="preserve">w Formularzu ofertowym w </w:t>
      </w:r>
      <w:r w:rsidR="00FE795B" w:rsidRPr="00614DB8">
        <w:rPr>
          <w:rFonts w:ascii="Arial" w:hAnsi="Arial" w:cs="Arial"/>
          <w:b/>
          <w:sz w:val="18"/>
          <w:szCs w:val="18"/>
        </w:rPr>
        <w:t xml:space="preserve">TABELI NR 2 </w:t>
      </w:r>
      <w:r w:rsidR="00917D71" w:rsidRPr="00614DB8">
        <w:rPr>
          <w:rFonts w:ascii="Arial" w:hAnsi="Arial" w:cs="Arial"/>
          <w:b/>
          <w:sz w:val="18"/>
          <w:szCs w:val="18"/>
        </w:rPr>
        <w:t>- ZAOFEROWANY SPRZĘT.</w:t>
      </w:r>
    </w:p>
    <w:p w:rsidR="00A508E3" w:rsidRDefault="00A508E3" w:rsidP="00917D71">
      <w:pPr>
        <w:numPr>
          <w:ilvl w:val="0"/>
          <w:numId w:val="27"/>
        </w:num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917D71">
        <w:rPr>
          <w:rFonts w:ascii="Arial" w:hAnsi="Arial" w:cs="Arial"/>
          <w:b/>
          <w:sz w:val="18"/>
          <w:szCs w:val="18"/>
        </w:rPr>
        <w:t xml:space="preserve">Nie wypełnienie kol. </w:t>
      </w:r>
      <w:r w:rsidR="00826C76">
        <w:rPr>
          <w:rFonts w:ascii="Arial" w:hAnsi="Arial" w:cs="Arial"/>
          <w:b/>
          <w:sz w:val="18"/>
          <w:szCs w:val="18"/>
        </w:rPr>
        <w:t>4</w:t>
      </w:r>
      <w:r w:rsidRPr="00917D71">
        <w:rPr>
          <w:rFonts w:ascii="Arial" w:hAnsi="Arial" w:cs="Arial"/>
          <w:b/>
          <w:sz w:val="18"/>
          <w:szCs w:val="18"/>
        </w:rPr>
        <w:t xml:space="preserve"> jest równoznaczne z tym, że Wykonawca oferuje przedmiot zamówienia zgodny z minimalnymi wymaganiami Zamawiającego podanymi w kol. </w:t>
      </w:r>
      <w:r w:rsidR="00826C76">
        <w:rPr>
          <w:rFonts w:ascii="Arial" w:hAnsi="Arial" w:cs="Arial"/>
          <w:b/>
          <w:sz w:val="18"/>
          <w:szCs w:val="18"/>
        </w:rPr>
        <w:t>2</w:t>
      </w:r>
      <w:r w:rsidRPr="00917D71">
        <w:rPr>
          <w:rFonts w:ascii="Arial" w:hAnsi="Arial" w:cs="Arial"/>
          <w:b/>
          <w:sz w:val="18"/>
          <w:szCs w:val="18"/>
        </w:rPr>
        <w:t xml:space="preserve"> Opisu.</w:t>
      </w:r>
    </w:p>
    <w:p w:rsidR="00FD6FD7" w:rsidRDefault="00A508E3" w:rsidP="00917D71">
      <w:pPr>
        <w:numPr>
          <w:ilvl w:val="0"/>
          <w:numId w:val="27"/>
        </w:num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917D71">
        <w:rPr>
          <w:rFonts w:ascii="Arial" w:hAnsi="Arial" w:cs="Arial"/>
          <w:b/>
          <w:sz w:val="18"/>
          <w:szCs w:val="18"/>
        </w:rPr>
        <w:t xml:space="preserve"> W powołaniu na zapisy SIWZ, Wykonawca ma prawo do zaproponowania innego towaru (zamiennika) o ile posiada on, co najmniej parametry towaru wymienionego w kolumnie </w:t>
      </w:r>
      <w:r w:rsidR="00826C76">
        <w:rPr>
          <w:rFonts w:ascii="Arial" w:hAnsi="Arial" w:cs="Arial"/>
          <w:b/>
          <w:sz w:val="18"/>
          <w:szCs w:val="18"/>
        </w:rPr>
        <w:t>2</w:t>
      </w:r>
      <w:r w:rsidRPr="00917D71">
        <w:rPr>
          <w:rFonts w:ascii="Arial" w:hAnsi="Arial" w:cs="Arial"/>
          <w:b/>
          <w:sz w:val="18"/>
          <w:szCs w:val="18"/>
        </w:rPr>
        <w:t xml:space="preserve"> Opisu przedmiotu zamówienia.</w:t>
      </w:r>
    </w:p>
    <w:p w:rsidR="00917D71" w:rsidRDefault="00917D71" w:rsidP="00917D71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917D71" w:rsidRDefault="00917D71" w:rsidP="00917D71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917D71" w:rsidRPr="00917D71" w:rsidRDefault="00917D71" w:rsidP="00917D71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10494F" w:rsidRPr="00E579EF" w:rsidRDefault="000B1689" w:rsidP="00104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355"/>
        </w:tabs>
        <w:rPr>
          <w:rFonts w:ascii="Arial" w:hAnsi="Arial" w:cs="Arial"/>
          <w:sz w:val="18"/>
          <w:szCs w:val="18"/>
        </w:rPr>
      </w:pP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Pr="00E579EF">
        <w:rPr>
          <w:rFonts w:ascii="Arial" w:hAnsi="Arial" w:cs="Arial"/>
          <w:sz w:val="18"/>
          <w:szCs w:val="18"/>
        </w:rPr>
        <w:tab/>
      </w:r>
      <w:r w:rsidR="0010494F">
        <w:rPr>
          <w:rFonts w:ascii="Arial" w:hAnsi="Arial" w:cs="Arial"/>
          <w:sz w:val="18"/>
          <w:szCs w:val="18"/>
        </w:rPr>
        <w:tab/>
      </w:r>
    </w:p>
    <w:p w:rsidR="00620674" w:rsidRPr="00E579EF" w:rsidRDefault="00620674" w:rsidP="00371657">
      <w:pPr>
        <w:pStyle w:val="Zwykytekst1"/>
        <w:tabs>
          <w:tab w:val="left" w:pos="142"/>
          <w:tab w:val="left" w:pos="284"/>
          <w:tab w:val="left" w:pos="567"/>
        </w:tabs>
        <w:ind w:left="8789"/>
        <w:jc w:val="center"/>
        <w:rPr>
          <w:rFonts w:ascii="Arial" w:hAnsi="Arial" w:cs="Arial"/>
          <w:sz w:val="18"/>
          <w:szCs w:val="18"/>
        </w:rPr>
      </w:pPr>
    </w:p>
    <w:sectPr w:rsidR="00620674" w:rsidRPr="00E579EF" w:rsidSect="00DA3DC8">
      <w:headerReference w:type="default" r:id="rId7"/>
      <w:footerReference w:type="default" r:id="rId8"/>
      <w:headerReference w:type="first" r:id="rId9"/>
      <w:footerReference w:type="first" r:id="rId10"/>
      <w:pgSz w:w="16837" w:h="11905" w:orient="landscape" w:code="9"/>
      <w:pgMar w:top="1417" w:right="1417" w:bottom="1417" w:left="1417" w:header="567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44" w:rsidRDefault="009F2944">
      <w:r>
        <w:separator/>
      </w:r>
    </w:p>
  </w:endnote>
  <w:endnote w:type="continuationSeparator" w:id="0">
    <w:p w:rsidR="009F2944" w:rsidRDefault="009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jaVu Sans">
    <w:charset w:val="EE"/>
    <w:family w:val="swiss"/>
    <w:pitch w:val="variable"/>
    <w:sig w:usb0="E7007EFF" w:usb1="D200FDFF" w:usb2="000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76" w:rsidRPr="00C97D2B" w:rsidRDefault="00826C76">
    <w:pPr>
      <w:pStyle w:val="Stopka"/>
      <w:jc w:val="right"/>
      <w:rPr>
        <w:rFonts w:ascii="Arial" w:hAnsi="Arial" w:cs="Arial"/>
        <w:sz w:val="18"/>
        <w:szCs w:val="18"/>
      </w:rPr>
    </w:pPr>
    <w:r w:rsidRPr="00C97D2B">
      <w:rPr>
        <w:rFonts w:ascii="Arial" w:hAnsi="Arial" w:cs="Arial"/>
        <w:sz w:val="18"/>
        <w:szCs w:val="18"/>
      </w:rPr>
      <w:fldChar w:fldCharType="begin"/>
    </w:r>
    <w:r w:rsidRPr="00C97D2B">
      <w:rPr>
        <w:rFonts w:ascii="Arial" w:hAnsi="Arial" w:cs="Arial"/>
        <w:sz w:val="18"/>
        <w:szCs w:val="18"/>
      </w:rPr>
      <w:instrText xml:space="preserve"> PAGE   \* MERGEFORMAT </w:instrText>
    </w:r>
    <w:r w:rsidRPr="00C97D2B">
      <w:rPr>
        <w:rFonts w:ascii="Arial" w:hAnsi="Arial" w:cs="Arial"/>
        <w:sz w:val="18"/>
        <w:szCs w:val="18"/>
      </w:rPr>
      <w:fldChar w:fldCharType="separate"/>
    </w:r>
    <w:r w:rsidR="001615AB">
      <w:rPr>
        <w:rFonts w:ascii="Arial" w:hAnsi="Arial" w:cs="Arial"/>
        <w:noProof/>
        <w:sz w:val="18"/>
        <w:szCs w:val="18"/>
      </w:rPr>
      <w:t>17</w:t>
    </w:r>
    <w:r w:rsidRPr="00C97D2B">
      <w:rPr>
        <w:rFonts w:ascii="Arial" w:hAnsi="Arial" w:cs="Arial"/>
        <w:sz w:val="18"/>
        <w:szCs w:val="18"/>
      </w:rPr>
      <w:fldChar w:fldCharType="end"/>
    </w:r>
  </w:p>
  <w:p w:rsidR="00826C76" w:rsidRPr="0010494F" w:rsidRDefault="00826C76" w:rsidP="0010494F">
    <w:pPr>
      <w:pStyle w:val="Stopka"/>
      <w:ind w:right="360"/>
      <w:rPr>
        <w:rFonts w:ascii="Arial" w:hAnsi="Arial" w:cs="Arial"/>
        <w:i/>
        <w:sz w:val="18"/>
        <w:szCs w:val="18"/>
      </w:rPr>
    </w:pPr>
    <w:r w:rsidRPr="008D3CD6">
      <w:rPr>
        <w:rFonts w:ascii="Arial" w:hAnsi="Arial" w:cs="Arial"/>
        <w:sz w:val="18"/>
        <w:szCs w:val="18"/>
      </w:rPr>
      <w:t>Załącznik nr 2 do SIWZ</w:t>
    </w:r>
    <w:r>
      <w:rPr>
        <w:rFonts w:ascii="Arial" w:hAnsi="Arial" w:cs="Arial"/>
        <w:sz w:val="18"/>
        <w:szCs w:val="18"/>
      </w:rPr>
      <w:t xml:space="preserve">/umowy </w:t>
    </w:r>
    <w:r w:rsidRPr="0010494F">
      <w:rPr>
        <w:rFonts w:ascii="Arial" w:hAnsi="Arial" w:cs="Arial"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           </w:t>
    </w:r>
    <w:r w:rsidRPr="0010494F">
      <w:rPr>
        <w:rFonts w:ascii="Arial" w:hAnsi="Arial" w:cs="Arial"/>
        <w:sz w:val="18"/>
        <w:szCs w:val="18"/>
      </w:rPr>
      <w:t xml:space="preserve">…………………….................................................. </w:t>
    </w:r>
  </w:p>
  <w:p w:rsidR="00826C76" w:rsidRPr="0010494F" w:rsidRDefault="00826C76" w:rsidP="0010494F">
    <w:pPr>
      <w:pStyle w:val="Stopka"/>
      <w:ind w:right="360"/>
      <w:rPr>
        <w:rFonts w:ascii="Arial" w:hAnsi="Arial" w:cs="Arial"/>
        <w:sz w:val="18"/>
        <w:szCs w:val="18"/>
      </w:rPr>
    </w:pPr>
    <w:r w:rsidRPr="0010494F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r w:rsidRPr="0010494F">
      <w:rPr>
        <w:rFonts w:ascii="Arial" w:hAnsi="Arial" w:cs="Arial"/>
        <w:sz w:val="18"/>
        <w:szCs w:val="18"/>
      </w:rPr>
      <w:t xml:space="preserve"> (pieczęć i podpis osoby/osób uprawnionej/uprawnionych</w:t>
    </w:r>
  </w:p>
  <w:p w:rsidR="00826C76" w:rsidRPr="0010494F" w:rsidRDefault="00826C76" w:rsidP="0010494F">
    <w:pPr>
      <w:pStyle w:val="Stopka"/>
      <w:ind w:right="360"/>
      <w:rPr>
        <w:rFonts w:ascii="Arial" w:hAnsi="Arial" w:cs="Arial"/>
        <w:sz w:val="18"/>
        <w:szCs w:val="18"/>
      </w:rPr>
    </w:pPr>
    <w:r w:rsidRPr="0010494F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do reprezentowania Wykonawcy)</w:t>
    </w:r>
  </w:p>
  <w:p w:rsidR="00826C76" w:rsidRPr="008D3CD6" w:rsidRDefault="00826C76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76" w:rsidRPr="00454147" w:rsidRDefault="00826C76" w:rsidP="00454147">
    <w:pPr>
      <w:pStyle w:val="Stopka"/>
      <w:rPr>
        <w:i/>
      </w:rPr>
    </w:pPr>
    <w:r>
      <w:t xml:space="preserve">                                                                                                              </w:t>
    </w:r>
    <w:r w:rsidRPr="00454147">
      <w:t>……………………...................</w:t>
    </w:r>
    <w:r>
      <w:t>................</w:t>
    </w:r>
  </w:p>
  <w:p w:rsidR="00826C76" w:rsidRPr="00454147" w:rsidRDefault="00826C76" w:rsidP="00454147">
    <w:pPr>
      <w:pStyle w:val="Stopka"/>
      <w:rPr>
        <w:rFonts w:ascii="Arial" w:hAnsi="Arial" w:cs="Arial"/>
        <w:sz w:val="18"/>
        <w:szCs w:val="18"/>
      </w:rPr>
    </w:pPr>
    <w:r w:rsidRPr="00454147">
      <w:t xml:space="preserve">                                                                                                     </w:t>
    </w:r>
    <w:r w:rsidRPr="00454147">
      <w:rPr>
        <w:rFonts w:ascii="Arial" w:hAnsi="Arial" w:cs="Arial"/>
        <w:sz w:val="18"/>
        <w:szCs w:val="18"/>
      </w:rPr>
      <w:tab/>
      <w:t xml:space="preserve"> (pieczęć i podpis osoby/osób uprawnionej/uprawnionych</w:t>
    </w:r>
  </w:p>
  <w:p w:rsidR="00826C76" w:rsidRPr="00454147" w:rsidRDefault="00826C76" w:rsidP="00454147">
    <w:pPr>
      <w:pStyle w:val="Stopka"/>
      <w:rPr>
        <w:rFonts w:ascii="Arial" w:hAnsi="Arial" w:cs="Arial"/>
        <w:sz w:val="18"/>
        <w:szCs w:val="18"/>
      </w:rPr>
    </w:pPr>
    <w:r w:rsidRPr="00454147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         </w:t>
    </w:r>
    <w:r w:rsidRPr="00454147">
      <w:rPr>
        <w:rFonts w:ascii="Arial" w:hAnsi="Arial" w:cs="Arial"/>
        <w:sz w:val="18"/>
        <w:szCs w:val="18"/>
      </w:rPr>
      <w:t xml:space="preserve"> do reprezentowania Wykonawcy)</w:t>
    </w:r>
  </w:p>
  <w:p w:rsidR="00826C76" w:rsidRDefault="00826C76">
    <w:pPr>
      <w:pStyle w:val="Stopka"/>
    </w:pPr>
  </w:p>
  <w:p w:rsidR="00826C76" w:rsidRDefault="00826C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44" w:rsidRDefault="009F2944">
      <w:r>
        <w:separator/>
      </w:r>
    </w:p>
  </w:footnote>
  <w:footnote w:type="continuationSeparator" w:id="0">
    <w:p w:rsidR="009F2944" w:rsidRDefault="009F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76" w:rsidRPr="00BF657E" w:rsidRDefault="00826C76" w:rsidP="00582D20">
    <w:pPr>
      <w:pStyle w:val="Nagwek"/>
      <w:rPr>
        <w:sz w:val="18"/>
        <w:szCs w:val="18"/>
      </w:rPr>
    </w:pPr>
    <w:r>
      <w:rPr>
        <w:sz w:val="18"/>
        <w:szCs w:val="18"/>
      </w:rPr>
      <w:t>Sprawa nr KZ-/2020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76" w:rsidRPr="00422F40" w:rsidRDefault="00826C76" w:rsidP="001A6295">
    <w:pPr>
      <w:pStyle w:val="Nagwek"/>
    </w:pPr>
    <w:r w:rsidRPr="00E744AB">
      <w:t>Sprawa</w:t>
    </w:r>
    <w:r>
      <w:t xml:space="preserve"> nr KZ-19/2020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AB3"/>
    <w:multiLevelType w:val="hybridMultilevel"/>
    <w:tmpl w:val="139A6DF2"/>
    <w:lvl w:ilvl="0" w:tplc="37D0B50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08D4644A"/>
    <w:multiLevelType w:val="multilevel"/>
    <w:tmpl w:val="139A6DF2"/>
    <w:lvl w:ilvl="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C5F3B0F"/>
    <w:multiLevelType w:val="hybridMultilevel"/>
    <w:tmpl w:val="FAC4D7AA"/>
    <w:lvl w:ilvl="0" w:tplc="BB900D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79C"/>
    <w:multiLevelType w:val="hybridMultilevel"/>
    <w:tmpl w:val="380C858E"/>
    <w:lvl w:ilvl="0" w:tplc="2B302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316CF"/>
    <w:multiLevelType w:val="hybridMultilevel"/>
    <w:tmpl w:val="139A6DF2"/>
    <w:lvl w:ilvl="0" w:tplc="37D0B50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1C7A3B8C"/>
    <w:multiLevelType w:val="hybridMultilevel"/>
    <w:tmpl w:val="3B62A24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80CFE"/>
    <w:multiLevelType w:val="multilevel"/>
    <w:tmpl w:val="139A6DF2"/>
    <w:lvl w:ilvl="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7" w15:restartNumberingAfterBreak="0">
    <w:nsid w:val="201F6A9C"/>
    <w:multiLevelType w:val="hybridMultilevel"/>
    <w:tmpl w:val="83B40900"/>
    <w:lvl w:ilvl="0" w:tplc="DACC4D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30F93"/>
    <w:multiLevelType w:val="hybridMultilevel"/>
    <w:tmpl w:val="C522407A"/>
    <w:lvl w:ilvl="0" w:tplc="7954FE76">
      <w:start w:val="1"/>
      <w:numFmt w:val="lowerLetter"/>
      <w:lvlText w:val="%1)"/>
      <w:lvlJc w:val="left"/>
      <w:pPr>
        <w:tabs>
          <w:tab w:val="num" w:pos="1423"/>
        </w:tabs>
        <w:ind w:left="214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EC38E232">
      <w:start w:val="1"/>
      <w:numFmt w:val="lowerLetter"/>
      <w:lvlText w:val="%3)"/>
      <w:lvlJc w:val="left"/>
      <w:pPr>
        <w:tabs>
          <w:tab w:val="num" w:pos="2323"/>
        </w:tabs>
        <w:ind w:left="3043" w:hanging="360"/>
      </w:pPr>
      <w:rPr>
        <w:rFonts w:hint="default"/>
        <w:b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9" w15:restartNumberingAfterBreak="0">
    <w:nsid w:val="30BE15BD"/>
    <w:multiLevelType w:val="multilevel"/>
    <w:tmpl w:val="139A6DF2"/>
    <w:lvl w:ilvl="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10" w15:restartNumberingAfterBreak="0">
    <w:nsid w:val="3A503F5C"/>
    <w:multiLevelType w:val="hybridMultilevel"/>
    <w:tmpl w:val="8E945DE2"/>
    <w:lvl w:ilvl="0" w:tplc="07D27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B5DBE"/>
    <w:multiLevelType w:val="hybridMultilevel"/>
    <w:tmpl w:val="A8567908"/>
    <w:lvl w:ilvl="0" w:tplc="34760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737F5"/>
    <w:multiLevelType w:val="multilevel"/>
    <w:tmpl w:val="139A6DF2"/>
    <w:lvl w:ilvl="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376E8"/>
    <w:multiLevelType w:val="multilevel"/>
    <w:tmpl w:val="997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03079"/>
    <w:multiLevelType w:val="multilevel"/>
    <w:tmpl w:val="C042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B2E6E"/>
    <w:multiLevelType w:val="multilevel"/>
    <w:tmpl w:val="8E945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469F0"/>
    <w:multiLevelType w:val="hybridMultilevel"/>
    <w:tmpl w:val="139A6DF2"/>
    <w:lvl w:ilvl="0" w:tplc="37D0B50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8" w15:restartNumberingAfterBreak="0">
    <w:nsid w:val="6A4C4121"/>
    <w:multiLevelType w:val="hybridMultilevel"/>
    <w:tmpl w:val="43BAA644"/>
    <w:lvl w:ilvl="0" w:tplc="37D0B50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 w:tplc="F8686E52"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9" w15:restartNumberingAfterBreak="0">
    <w:nsid w:val="6CCF21DB"/>
    <w:multiLevelType w:val="hybridMultilevel"/>
    <w:tmpl w:val="29228714"/>
    <w:lvl w:ilvl="0" w:tplc="7490324A">
      <w:start w:val="1"/>
      <w:numFmt w:val="lowerLetter"/>
      <w:lvlText w:val="%1)"/>
      <w:lvlJc w:val="left"/>
      <w:pPr>
        <w:tabs>
          <w:tab w:val="num" w:pos="740"/>
        </w:tabs>
        <w:ind w:left="146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0" w15:restartNumberingAfterBreak="0">
    <w:nsid w:val="6DAD5AF2"/>
    <w:multiLevelType w:val="hybridMultilevel"/>
    <w:tmpl w:val="139A6DF2"/>
    <w:lvl w:ilvl="0" w:tplc="37D0B50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1" w15:restartNumberingAfterBreak="0">
    <w:nsid w:val="713B3DF0"/>
    <w:multiLevelType w:val="hybridMultilevel"/>
    <w:tmpl w:val="A7026238"/>
    <w:lvl w:ilvl="0" w:tplc="F6580E0A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B01D2"/>
    <w:multiLevelType w:val="multilevel"/>
    <w:tmpl w:val="139A6DF2"/>
    <w:lvl w:ilvl="0">
      <w:start w:val="1"/>
      <w:numFmt w:val="decimal"/>
      <w:lvlText w:val="%1."/>
      <w:lvlJc w:val="center"/>
      <w:pPr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72C83D2B"/>
    <w:multiLevelType w:val="hybridMultilevel"/>
    <w:tmpl w:val="6B1443E6"/>
    <w:lvl w:ilvl="0" w:tplc="5F220A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42D8E"/>
    <w:multiLevelType w:val="hybridMultilevel"/>
    <w:tmpl w:val="2898B862"/>
    <w:lvl w:ilvl="0" w:tplc="FFD2D92C">
      <w:start w:val="1"/>
      <w:numFmt w:val="lowerLetter"/>
      <w:lvlText w:val="%1)"/>
      <w:lvlJc w:val="left"/>
      <w:pPr>
        <w:tabs>
          <w:tab w:val="num" w:pos="2220"/>
        </w:tabs>
        <w:ind w:left="294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D2B3C"/>
    <w:multiLevelType w:val="multilevel"/>
    <w:tmpl w:val="ACB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6"/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22"/>
  </w:num>
  <w:num w:numId="16">
    <w:abstractNumId w:val="7"/>
  </w:num>
  <w:num w:numId="17">
    <w:abstractNumId w:val="5"/>
  </w:num>
  <w:num w:numId="18">
    <w:abstractNumId w:val="3"/>
  </w:num>
  <w:num w:numId="19">
    <w:abstractNumId w:val="24"/>
  </w:num>
  <w:num w:numId="20">
    <w:abstractNumId w:val="11"/>
  </w:num>
  <w:num w:numId="21">
    <w:abstractNumId w:val="20"/>
  </w:num>
  <w:num w:numId="22">
    <w:abstractNumId w:val="18"/>
  </w:num>
  <w:num w:numId="23">
    <w:abstractNumId w:val="0"/>
  </w:num>
  <w:num w:numId="24">
    <w:abstractNumId w:val="14"/>
  </w:num>
  <w:num w:numId="25">
    <w:abstractNumId w:val="25"/>
  </w:num>
  <w:num w:numId="26">
    <w:abstractNumId w:val="2"/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AA"/>
    <w:rsid w:val="00000548"/>
    <w:rsid w:val="000016B0"/>
    <w:rsid w:val="00003F19"/>
    <w:rsid w:val="000044D6"/>
    <w:rsid w:val="00005A62"/>
    <w:rsid w:val="00006618"/>
    <w:rsid w:val="000074E5"/>
    <w:rsid w:val="0001038F"/>
    <w:rsid w:val="00012071"/>
    <w:rsid w:val="00012788"/>
    <w:rsid w:val="000130F0"/>
    <w:rsid w:val="00014520"/>
    <w:rsid w:val="0001489C"/>
    <w:rsid w:val="00016414"/>
    <w:rsid w:val="00016A04"/>
    <w:rsid w:val="00017D10"/>
    <w:rsid w:val="00021537"/>
    <w:rsid w:val="00022CB1"/>
    <w:rsid w:val="000248A8"/>
    <w:rsid w:val="00026587"/>
    <w:rsid w:val="00030535"/>
    <w:rsid w:val="0003069A"/>
    <w:rsid w:val="000327BB"/>
    <w:rsid w:val="00034772"/>
    <w:rsid w:val="00034E3F"/>
    <w:rsid w:val="000353BA"/>
    <w:rsid w:val="00035E78"/>
    <w:rsid w:val="0003711B"/>
    <w:rsid w:val="00042D8D"/>
    <w:rsid w:val="00043C0B"/>
    <w:rsid w:val="0004416F"/>
    <w:rsid w:val="00044243"/>
    <w:rsid w:val="0004487B"/>
    <w:rsid w:val="00044EFB"/>
    <w:rsid w:val="000455C8"/>
    <w:rsid w:val="00047E95"/>
    <w:rsid w:val="00050B48"/>
    <w:rsid w:val="00050CE3"/>
    <w:rsid w:val="00050FC8"/>
    <w:rsid w:val="0005133B"/>
    <w:rsid w:val="00052463"/>
    <w:rsid w:val="00052B97"/>
    <w:rsid w:val="0005352E"/>
    <w:rsid w:val="00054036"/>
    <w:rsid w:val="000558A7"/>
    <w:rsid w:val="00055A65"/>
    <w:rsid w:val="00055CBB"/>
    <w:rsid w:val="00057AF0"/>
    <w:rsid w:val="0006155E"/>
    <w:rsid w:val="0006190E"/>
    <w:rsid w:val="00061A30"/>
    <w:rsid w:val="00063115"/>
    <w:rsid w:val="000644A3"/>
    <w:rsid w:val="00064D79"/>
    <w:rsid w:val="000655D1"/>
    <w:rsid w:val="00065E8F"/>
    <w:rsid w:val="000675CC"/>
    <w:rsid w:val="00070FD6"/>
    <w:rsid w:val="00071A99"/>
    <w:rsid w:val="000728BD"/>
    <w:rsid w:val="00072AF4"/>
    <w:rsid w:val="00072E9C"/>
    <w:rsid w:val="0007301C"/>
    <w:rsid w:val="00073243"/>
    <w:rsid w:val="000739C7"/>
    <w:rsid w:val="00073D96"/>
    <w:rsid w:val="00076ABC"/>
    <w:rsid w:val="0007786B"/>
    <w:rsid w:val="00081750"/>
    <w:rsid w:val="00081BA6"/>
    <w:rsid w:val="00081E9B"/>
    <w:rsid w:val="00083839"/>
    <w:rsid w:val="000844F3"/>
    <w:rsid w:val="00084EFE"/>
    <w:rsid w:val="000858EC"/>
    <w:rsid w:val="00087AF0"/>
    <w:rsid w:val="00087E08"/>
    <w:rsid w:val="00087EC0"/>
    <w:rsid w:val="00091EC7"/>
    <w:rsid w:val="0009294D"/>
    <w:rsid w:val="00093403"/>
    <w:rsid w:val="00094F6C"/>
    <w:rsid w:val="00095251"/>
    <w:rsid w:val="0009747F"/>
    <w:rsid w:val="000A0663"/>
    <w:rsid w:val="000A1610"/>
    <w:rsid w:val="000A33F3"/>
    <w:rsid w:val="000A3D5A"/>
    <w:rsid w:val="000A42DC"/>
    <w:rsid w:val="000A4ED5"/>
    <w:rsid w:val="000A57AF"/>
    <w:rsid w:val="000B00E1"/>
    <w:rsid w:val="000B0722"/>
    <w:rsid w:val="000B0F14"/>
    <w:rsid w:val="000B1689"/>
    <w:rsid w:val="000B20ED"/>
    <w:rsid w:val="000B3369"/>
    <w:rsid w:val="000B49AD"/>
    <w:rsid w:val="000B4B79"/>
    <w:rsid w:val="000B532E"/>
    <w:rsid w:val="000B5B9C"/>
    <w:rsid w:val="000B7EBF"/>
    <w:rsid w:val="000C1E5F"/>
    <w:rsid w:val="000C748F"/>
    <w:rsid w:val="000D0FA2"/>
    <w:rsid w:val="000D10D3"/>
    <w:rsid w:val="000D2FA6"/>
    <w:rsid w:val="000D3433"/>
    <w:rsid w:val="000D5C79"/>
    <w:rsid w:val="000D644F"/>
    <w:rsid w:val="000D6CFB"/>
    <w:rsid w:val="000E0218"/>
    <w:rsid w:val="000E03FF"/>
    <w:rsid w:val="000E1A5A"/>
    <w:rsid w:val="000E1E76"/>
    <w:rsid w:val="000E2B06"/>
    <w:rsid w:val="000E3B4F"/>
    <w:rsid w:val="000E5904"/>
    <w:rsid w:val="000E602B"/>
    <w:rsid w:val="000E6410"/>
    <w:rsid w:val="000E671B"/>
    <w:rsid w:val="000E6A8B"/>
    <w:rsid w:val="000E7529"/>
    <w:rsid w:val="000F1976"/>
    <w:rsid w:val="000F2D32"/>
    <w:rsid w:val="000F2E3A"/>
    <w:rsid w:val="000F3B3F"/>
    <w:rsid w:val="000F3E1A"/>
    <w:rsid w:val="000F5439"/>
    <w:rsid w:val="000F6955"/>
    <w:rsid w:val="000F6C16"/>
    <w:rsid w:val="000F7ADE"/>
    <w:rsid w:val="00100B99"/>
    <w:rsid w:val="0010345A"/>
    <w:rsid w:val="00103C4E"/>
    <w:rsid w:val="00103E49"/>
    <w:rsid w:val="001044CC"/>
    <w:rsid w:val="0010494F"/>
    <w:rsid w:val="0010527F"/>
    <w:rsid w:val="00105B9C"/>
    <w:rsid w:val="00105DB3"/>
    <w:rsid w:val="0010716E"/>
    <w:rsid w:val="00111A6E"/>
    <w:rsid w:val="00113ACB"/>
    <w:rsid w:val="001146AE"/>
    <w:rsid w:val="001156E6"/>
    <w:rsid w:val="001161F5"/>
    <w:rsid w:val="001170FD"/>
    <w:rsid w:val="00117BC5"/>
    <w:rsid w:val="00121089"/>
    <w:rsid w:val="00121E25"/>
    <w:rsid w:val="001221FB"/>
    <w:rsid w:val="0012384C"/>
    <w:rsid w:val="001238B7"/>
    <w:rsid w:val="00125B53"/>
    <w:rsid w:val="0012737B"/>
    <w:rsid w:val="00130566"/>
    <w:rsid w:val="00130BB9"/>
    <w:rsid w:val="0013113A"/>
    <w:rsid w:val="00133023"/>
    <w:rsid w:val="001334C1"/>
    <w:rsid w:val="0013595A"/>
    <w:rsid w:val="00136C3D"/>
    <w:rsid w:val="00136DA8"/>
    <w:rsid w:val="00141CAB"/>
    <w:rsid w:val="00141FC8"/>
    <w:rsid w:val="00145013"/>
    <w:rsid w:val="00146A7D"/>
    <w:rsid w:val="001470F8"/>
    <w:rsid w:val="00147D88"/>
    <w:rsid w:val="0015141C"/>
    <w:rsid w:val="00151478"/>
    <w:rsid w:val="00151DE2"/>
    <w:rsid w:val="00151E61"/>
    <w:rsid w:val="0015288C"/>
    <w:rsid w:val="00152EF4"/>
    <w:rsid w:val="00152FD6"/>
    <w:rsid w:val="00153594"/>
    <w:rsid w:val="0015460A"/>
    <w:rsid w:val="00154FC8"/>
    <w:rsid w:val="0015519D"/>
    <w:rsid w:val="00156D68"/>
    <w:rsid w:val="0015716B"/>
    <w:rsid w:val="0015726F"/>
    <w:rsid w:val="00157BF2"/>
    <w:rsid w:val="001602CD"/>
    <w:rsid w:val="001615AB"/>
    <w:rsid w:val="00162069"/>
    <w:rsid w:val="0016295B"/>
    <w:rsid w:val="00163BF7"/>
    <w:rsid w:val="0016442C"/>
    <w:rsid w:val="00165990"/>
    <w:rsid w:val="00171334"/>
    <w:rsid w:val="001716FA"/>
    <w:rsid w:val="00171EFC"/>
    <w:rsid w:val="00174FC1"/>
    <w:rsid w:val="001773DE"/>
    <w:rsid w:val="001774EE"/>
    <w:rsid w:val="00177C58"/>
    <w:rsid w:val="001824E9"/>
    <w:rsid w:val="001828A2"/>
    <w:rsid w:val="00183357"/>
    <w:rsid w:val="001833AD"/>
    <w:rsid w:val="001834D3"/>
    <w:rsid w:val="001849CA"/>
    <w:rsid w:val="00186BDD"/>
    <w:rsid w:val="001870FB"/>
    <w:rsid w:val="001875EB"/>
    <w:rsid w:val="00187A08"/>
    <w:rsid w:val="00190066"/>
    <w:rsid w:val="001902C8"/>
    <w:rsid w:val="00192DD5"/>
    <w:rsid w:val="00192F15"/>
    <w:rsid w:val="001937B3"/>
    <w:rsid w:val="001952DC"/>
    <w:rsid w:val="00196527"/>
    <w:rsid w:val="00196883"/>
    <w:rsid w:val="0019790B"/>
    <w:rsid w:val="001A0AAE"/>
    <w:rsid w:val="001A3063"/>
    <w:rsid w:val="001A60DB"/>
    <w:rsid w:val="001A6295"/>
    <w:rsid w:val="001A683E"/>
    <w:rsid w:val="001A6F88"/>
    <w:rsid w:val="001A7D8D"/>
    <w:rsid w:val="001B02E8"/>
    <w:rsid w:val="001B1473"/>
    <w:rsid w:val="001C009F"/>
    <w:rsid w:val="001C1930"/>
    <w:rsid w:val="001C21FA"/>
    <w:rsid w:val="001C27E0"/>
    <w:rsid w:val="001C3E8A"/>
    <w:rsid w:val="001C59EF"/>
    <w:rsid w:val="001C5D1A"/>
    <w:rsid w:val="001C6216"/>
    <w:rsid w:val="001C707F"/>
    <w:rsid w:val="001D289D"/>
    <w:rsid w:val="001D3AA1"/>
    <w:rsid w:val="001D4735"/>
    <w:rsid w:val="001D495B"/>
    <w:rsid w:val="001D4AC0"/>
    <w:rsid w:val="001D4FF3"/>
    <w:rsid w:val="001D61DB"/>
    <w:rsid w:val="001D7718"/>
    <w:rsid w:val="001E06DD"/>
    <w:rsid w:val="001E0D97"/>
    <w:rsid w:val="001E37EA"/>
    <w:rsid w:val="001E408A"/>
    <w:rsid w:val="001E5FD5"/>
    <w:rsid w:val="001E6F79"/>
    <w:rsid w:val="001E7027"/>
    <w:rsid w:val="001E7C65"/>
    <w:rsid w:val="001E7CF4"/>
    <w:rsid w:val="001F11F2"/>
    <w:rsid w:val="001F1273"/>
    <w:rsid w:val="001F3619"/>
    <w:rsid w:val="001F3CE7"/>
    <w:rsid w:val="001F3EA1"/>
    <w:rsid w:val="001F5AD8"/>
    <w:rsid w:val="001F5B3E"/>
    <w:rsid w:val="0020238B"/>
    <w:rsid w:val="00202508"/>
    <w:rsid w:val="002025A6"/>
    <w:rsid w:val="00202D84"/>
    <w:rsid w:val="0020467A"/>
    <w:rsid w:val="00205970"/>
    <w:rsid w:val="00205974"/>
    <w:rsid w:val="00206827"/>
    <w:rsid w:val="00206C50"/>
    <w:rsid w:val="00212588"/>
    <w:rsid w:val="0021387C"/>
    <w:rsid w:val="00214539"/>
    <w:rsid w:val="0021484B"/>
    <w:rsid w:val="0022016C"/>
    <w:rsid w:val="00220436"/>
    <w:rsid w:val="002211A1"/>
    <w:rsid w:val="0022243A"/>
    <w:rsid w:val="00223D29"/>
    <w:rsid w:val="00223F4B"/>
    <w:rsid w:val="00224C24"/>
    <w:rsid w:val="00225B53"/>
    <w:rsid w:val="00227B46"/>
    <w:rsid w:val="00230F7E"/>
    <w:rsid w:val="00231421"/>
    <w:rsid w:val="002336D2"/>
    <w:rsid w:val="00235892"/>
    <w:rsid w:val="00235ACA"/>
    <w:rsid w:val="00236790"/>
    <w:rsid w:val="00237401"/>
    <w:rsid w:val="002418E4"/>
    <w:rsid w:val="00241E8F"/>
    <w:rsid w:val="00241FBF"/>
    <w:rsid w:val="00245280"/>
    <w:rsid w:val="0024683A"/>
    <w:rsid w:val="00246978"/>
    <w:rsid w:val="002476F4"/>
    <w:rsid w:val="00247964"/>
    <w:rsid w:val="00247B06"/>
    <w:rsid w:val="00247FE1"/>
    <w:rsid w:val="00250650"/>
    <w:rsid w:val="002518AC"/>
    <w:rsid w:val="00251A82"/>
    <w:rsid w:val="00251F27"/>
    <w:rsid w:val="0025227B"/>
    <w:rsid w:val="00252463"/>
    <w:rsid w:val="00252B80"/>
    <w:rsid w:val="00255598"/>
    <w:rsid w:val="00261C97"/>
    <w:rsid w:val="002634E4"/>
    <w:rsid w:val="0026380D"/>
    <w:rsid w:val="002651C1"/>
    <w:rsid w:val="00266B45"/>
    <w:rsid w:val="00273270"/>
    <w:rsid w:val="00274227"/>
    <w:rsid w:val="00274C57"/>
    <w:rsid w:val="0028038A"/>
    <w:rsid w:val="00281572"/>
    <w:rsid w:val="002833A3"/>
    <w:rsid w:val="00283814"/>
    <w:rsid w:val="00285918"/>
    <w:rsid w:val="00286589"/>
    <w:rsid w:val="002867A0"/>
    <w:rsid w:val="002869DE"/>
    <w:rsid w:val="00286A5C"/>
    <w:rsid w:val="00286B41"/>
    <w:rsid w:val="002925F5"/>
    <w:rsid w:val="0029260F"/>
    <w:rsid w:val="002929E7"/>
    <w:rsid w:val="0029316B"/>
    <w:rsid w:val="002935B7"/>
    <w:rsid w:val="00294063"/>
    <w:rsid w:val="002959E7"/>
    <w:rsid w:val="00296476"/>
    <w:rsid w:val="00296834"/>
    <w:rsid w:val="0029737E"/>
    <w:rsid w:val="002A0A9D"/>
    <w:rsid w:val="002A2BA5"/>
    <w:rsid w:val="002A3637"/>
    <w:rsid w:val="002A3BEC"/>
    <w:rsid w:val="002A6228"/>
    <w:rsid w:val="002A6897"/>
    <w:rsid w:val="002B1CF5"/>
    <w:rsid w:val="002B2CD7"/>
    <w:rsid w:val="002B2DA2"/>
    <w:rsid w:val="002B2DAE"/>
    <w:rsid w:val="002B3A02"/>
    <w:rsid w:val="002B5063"/>
    <w:rsid w:val="002B5D2C"/>
    <w:rsid w:val="002B6682"/>
    <w:rsid w:val="002B7E92"/>
    <w:rsid w:val="002C09C5"/>
    <w:rsid w:val="002C0AAF"/>
    <w:rsid w:val="002C18E4"/>
    <w:rsid w:val="002C5193"/>
    <w:rsid w:val="002C57BA"/>
    <w:rsid w:val="002C79B7"/>
    <w:rsid w:val="002D094F"/>
    <w:rsid w:val="002D0A03"/>
    <w:rsid w:val="002D1E1F"/>
    <w:rsid w:val="002D39DA"/>
    <w:rsid w:val="002D3AE2"/>
    <w:rsid w:val="002D41D7"/>
    <w:rsid w:val="002D447C"/>
    <w:rsid w:val="002D4B42"/>
    <w:rsid w:val="002D6283"/>
    <w:rsid w:val="002D7FB5"/>
    <w:rsid w:val="002E0912"/>
    <w:rsid w:val="002E2B9F"/>
    <w:rsid w:val="002E4B18"/>
    <w:rsid w:val="002E4E12"/>
    <w:rsid w:val="002E58B5"/>
    <w:rsid w:val="002E6339"/>
    <w:rsid w:val="002E7393"/>
    <w:rsid w:val="002F0034"/>
    <w:rsid w:val="002F02FB"/>
    <w:rsid w:val="002F030F"/>
    <w:rsid w:val="002F092F"/>
    <w:rsid w:val="002F0FC5"/>
    <w:rsid w:val="002F1C31"/>
    <w:rsid w:val="002F251B"/>
    <w:rsid w:val="002F2B1A"/>
    <w:rsid w:val="002F67EA"/>
    <w:rsid w:val="002F7A09"/>
    <w:rsid w:val="0030002F"/>
    <w:rsid w:val="003010B9"/>
    <w:rsid w:val="003011CF"/>
    <w:rsid w:val="00302074"/>
    <w:rsid w:val="00302F88"/>
    <w:rsid w:val="0030404D"/>
    <w:rsid w:val="00304267"/>
    <w:rsid w:val="00304DB0"/>
    <w:rsid w:val="00305673"/>
    <w:rsid w:val="003062A9"/>
    <w:rsid w:val="00310195"/>
    <w:rsid w:val="003101AD"/>
    <w:rsid w:val="0031102B"/>
    <w:rsid w:val="00311606"/>
    <w:rsid w:val="00311C49"/>
    <w:rsid w:val="00311D10"/>
    <w:rsid w:val="00313A8C"/>
    <w:rsid w:val="00313C5F"/>
    <w:rsid w:val="00314726"/>
    <w:rsid w:val="003149EF"/>
    <w:rsid w:val="003151F5"/>
    <w:rsid w:val="0031607E"/>
    <w:rsid w:val="0031767A"/>
    <w:rsid w:val="003218C2"/>
    <w:rsid w:val="00321B87"/>
    <w:rsid w:val="0032275D"/>
    <w:rsid w:val="00323E8D"/>
    <w:rsid w:val="00324158"/>
    <w:rsid w:val="003251D5"/>
    <w:rsid w:val="00325F59"/>
    <w:rsid w:val="00326FBC"/>
    <w:rsid w:val="0032718D"/>
    <w:rsid w:val="0032764C"/>
    <w:rsid w:val="00330956"/>
    <w:rsid w:val="00331025"/>
    <w:rsid w:val="00332202"/>
    <w:rsid w:val="00332261"/>
    <w:rsid w:val="00332DDF"/>
    <w:rsid w:val="00334AE2"/>
    <w:rsid w:val="00335CB0"/>
    <w:rsid w:val="00343391"/>
    <w:rsid w:val="00343856"/>
    <w:rsid w:val="00343B8C"/>
    <w:rsid w:val="00343D4E"/>
    <w:rsid w:val="0034468B"/>
    <w:rsid w:val="0034480D"/>
    <w:rsid w:val="00344D46"/>
    <w:rsid w:val="00344EA9"/>
    <w:rsid w:val="003460E6"/>
    <w:rsid w:val="00346419"/>
    <w:rsid w:val="00347845"/>
    <w:rsid w:val="00347E2D"/>
    <w:rsid w:val="003507DB"/>
    <w:rsid w:val="00350F45"/>
    <w:rsid w:val="0035137B"/>
    <w:rsid w:val="003518A0"/>
    <w:rsid w:val="00353273"/>
    <w:rsid w:val="00354F2F"/>
    <w:rsid w:val="00356793"/>
    <w:rsid w:val="0035790D"/>
    <w:rsid w:val="00357E56"/>
    <w:rsid w:val="003607A0"/>
    <w:rsid w:val="0036131B"/>
    <w:rsid w:val="00361E16"/>
    <w:rsid w:val="00364303"/>
    <w:rsid w:val="00364472"/>
    <w:rsid w:val="0036478B"/>
    <w:rsid w:val="00365129"/>
    <w:rsid w:val="00365A18"/>
    <w:rsid w:val="003666B5"/>
    <w:rsid w:val="00366A07"/>
    <w:rsid w:val="00366DDF"/>
    <w:rsid w:val="003677E4"/>
    <w:rsid w:val="003701B4"/>
    <w:rsid w:val="0037033A"/>
    <w:rsid w:val="0037105D"/>
    <w:rsid w:val="00371657"/>
    <w:rsid w:val="00371BD1"/>
    <w:rsid w:val="003727B4"/>
    <w:rsid w:val="00372D90"/>
    <w:rsid w:val="0037672C"/>
    <w:rsid w:val="003767B3"/>
    <w:rsid w:val="00376A09"/>
    <w:rsid w:val="003818E3"/>
    <w:rsid w:val="00381BDC"/>
    <w:rsid w:val="00384BFD"/>
    <w:rsid w:val="00385755"/>
    <w:rsid w:val="00390B5D"/>
    <w:rsid w:val="00391837"/>
    <w:rsid w:val="00391879"/>
    <w:rsid w:val="00395599"/>
    <w:rsid w:val="003A13BC"/>
    <w:rsid w:val="003A2562"/>
    <w:rsid w:val="003A2B94"/>
    <w:rsid w:val="003A33A8"/>
    <w:rsid w:val="003A37D0"/>
    <w:rsid w:val="003A3C17"/>
    <w:rsid w:val="003A6239"/>
    <w:rsid w:val="003B02F7"/>
    <w:rsid w:val="003B07B5"/>
    <w:rsid w:val="003B0EAB"/>
    <w:rsid w:val="003B1749"/>
    <w:rsid w:val="003B180A"/>
    <w:rsid w:val="003B2A90"/>
    <w:rsid w:val="003B6842"/>
    <w:rsid w:val="003C12E7"/>
    <w:rsid w:val="003C2C3A"/>
    <w:rsid w:val="003C3EE4"/>
    <w:rsid w:val="003C4816"/>
    <w:rsid w:val="003C54BA"/>
    <w:rsid w:val="003C5621"/>
    <w:rsid w:val="003C6713"/>
    <w:rsid w:val="003C7FC6"/>
    <w:rsid w:val="003D03C3"/>
    <w:rsid w:val="003D08B6"/>
    <w:rsid w:val="003D40D7"/>
    <w:rsid w:val="003D471B"/>
    <w:rsid w:val="003D58D1"/>
    <w:rsid w:val="003D61A9"/>
    <w:rsid w:val="003D7395"/>
    <w:rsid w:val="003D7504"/>
    <w:rsid w:val="003E1009"/>
    <w:rsid w:val="003E142E"/>
    <w:rsid w:val="003E332A"/>
    <w:rsid w:val="003E48F9"/>
    <w:rsid w:val="003E4952"/>
    <w:rsid w:val="003E609D"/>
    <w:rsid w:val="003E7653"/>
    <w:rsid w:val="003E78F5"/>
    <w:rsid w:val="003F1DAE"/>
    <w:rsid w:val="003F2947"/>
    <w:rsid w:val="003F42A2"/>
    <w:rsid w:val="003F5682"/>
    <w:rsid w:val="003F5D29"/>
    <w:rsid w:val="003F677A"/>
    <w:rsid w:val="003F6C2B"/>
    <w:rsid w:val="003F6F3E"/>
    <w:rsid w:val="003F734D"/>
    <w:rsid w:val="003F75E8"/>
    <w:rsid w:val="00400D4D"/>
    <w:rsid w:val="0040182A"/>
    <w:rsid w:val="00401C5D"/>
    <w:rsid w:val="0040200B"/>
    <w:rsid w:val="0040214F"/>
    <w:rsid w:val="00403ECB"/>
    <w:rsid w:val="00405D4D"/>
    <w:rsid w:val="00406324"/>
    <w:rsid w:val="00406B2D"/>
    <w:rsid w:val="0040780A"/>
    <w:rsid w:val="004112DB"/>
    <w:rsid w:val="00412BE6"/>
    <w:rsid w:val="00412CD4"/>
    <w:rsid w:val="00415DA3"/>
    <w:rsid w:val="004224C5"/>
    <w:rsid w:val="00422C8D"/>
    <w:rsid w:val="00422CF5"/>
    <w:rsid w:val="00422F40"/>
    <w:rsid w:val="004234D9"/>
    <w:rsid w:val="004243BB"/>
    <w:rsid w:val="0042529C"/>
    <w:rsid w:val="00425B85"/>
    <w:rsid w:val="00427A07"/>
    <w:rsid w:val="00427F47"/>
    <w:rsid w:val="0043026E"/>
    <w:rsid w:val="0043088E"/>
    <w:rsid w:val="00431913"/>
    <w:rsid w:val="00432768"/>
    <w:rsid w:val="00432E2E"/>
    <w:rsid w:val="0043325C"/>
    <w:rsid w:val="00433D81"/>
    <w:rsid w:val="0043423C"/>
    <w:rsid w:val="00434CD8"/>
    <w:rsid w:val="004350C2"/>
    <w:rsid w:val="00436186"/>
    <w:rsid w:val="004378B4"/>
    <w:rsid w:val="00437C11"/>
    <w:rsid w:val="004409C3"/>
    <w:rsid w:val="00440BC0"/>
    <w:rsid w:val="0044190F"/>
    <w:rsid w:val="004423DD"/>
    <w:rsid w:val="00443A10"/>
    <w:rsid w:val="004464E4"/>
    <w:rsid w:val="00447014"/>
    <w:rsid w:val="004470A9"/>
    <w:rsid w:val="004476C6"/>
    <w:rsid w:val="00447F2A"/>
    <w:rsid w:val="00451669"/>
    <w:rsid w:val="00454147"/>
    <w:rsid w:val="00455B3E"/>
    <w:rsid w:val="00457A44"/>
    <w:rsid w:val="00457B75"/>
    <w:rsid w:val="00460E17"/>
    <w:rsid w:val="004614F5"/>
    <w:rsid w:val="00461FDF"/>
    <w:rsid w:val="00462918"/>
    <w:rsid w:val="0046397E"/>
    <w:rsid w:val="00463C26"/>
    <w:rsid w:val="0046498B"/>
    <w:rsid w:val="00465C43"/>
    <w:rsid w:val="004667E0"/>
    <w:rsid w:val="0046792B"/>
    <w:rsid w:val="004707EA"/>
    <w:rsid w:val="0047137A"/>
    <w:rsid w:val="0047257D"/>
    <w:rsid w:val="0047394F"/>
    <w:rsid w:val="00476D88"/>
    <w:rsid w:val="004778DA"/>
    <w:rsid w:val="00480CE3"/>
    <w:rsid w:val="00481031"/>
    <w:rsid w:val="00482C75"/>
    <w:rsid w:val="00484101"/>
    <w:rsid w:val="00485EB1"/>
    <w:rsid w:val="00486765"/>
    <w:rsid w:val="004867C8"/>
    <w:rsid w:val="00487C15"/>
    <w:rsid w:val="00490888"/>
    <w:rsid w:val="00492DC6"/>
    <w:rsid w:val="0049304D"/>
    <w:rsid w:val="00496FF7"/>
    <w:rsid w:val="004978E9"/>
    <w:rsid w:val="00497D0E"/>
    <w:rsid w:val="004A1340"/>
    <w:rsid w:val="004A27C7"/>
    <w:rsid w:val="004A482E"/>
    <w:rsid w:val="004A53C0"/>
    <w:rsid w:val="004A63E9"/>
    <w:rsid w:val="004B05C7"/>
    <w:rsid w:val="004B0ED4"/>
    <w:rsid w:val="004B4A68"/>
    <w:rsid w:val="004B5A41"/>
    <w:rsid w:val="004B77C7"/>
    <w:rsid w:val="004B796E"/>
    <w:rsid w:val="004B7B9E"/>
    <w:rsid w:val="004C0078"/>
    <w:rsid w:val="004C035E"/>
    <w:rsid w:val="004C1792"/>
    <w:rsid w:val="004C1F3B"/>
    <w:rsid w:val="004C2BC1"/>
    <w:rsid w:val="004C2C0D"/>
    <w:rsid w:val="004C30DA"/>
    <w:rsid w:val="004C4F31"/>
    <w:rsid w:val="004C7702"/>
    <w:rsid w:val="004C7CDF"/>
    <w:rsid w:val="004C7DBB"/>
    <w:rsid w:val="004C7FA1"/>
    <w:rsid w:val="004D07C2"/>
    <w:rsid w:val="004D0C09"/>
    <w:rsid w:val="004D25CC"/>
    <w:rsid w:val="004D36AF"/>
    <w:rsid w:val="004D382E"/>
    <w:rsid w:val="004D457D"/>
    <w:rsid w:val="004D557A"/>
    <w:rsid w:val="004D5A9E"/>
    <w:rsid w:val="004D7E2C"/>
    <w:rsid w:val="004E24F8"/>
    <w:rsid w:val="004E396C"/>
    <w:rsid w:val="004E3BC3"/>
    <w:rsid w:val="004E4599"/>
    <w:rsid w:val="004E4C62"/>
    <w:rsid w:val="004E6486"/>
    <w:rsid w:val="004E6B1C"/>
    <w:rsid w:val="004E7AC1"/>
    <w:rsid w:val="004E7C89"/>
    <w:rsid w:val="004F1768"/>
    <w:rsid w:val="004F235B"/>
    <w:rsid w:val="004F273C"/>
    <w:rsid w:val="004F380B"/>
    <w:rsid w:val="004F467B"/>
    <w:rsid w:val="004F494E"/>
    <w:rsid w:val="004F4B82"/>
    <w:rsid w:val="004F5AF7"/>
    <w:rsid w:val="004F6716"/>
    <w:rsid w:val="004F7F07"/>
    <w:rsid w:val="00502497"/>
    <w:rsid w:val="00504BEC"/>
    <w:rsid w:val="00504C36"/>
    <w:rsid w:val="00505967"/>
    <w:rsid w:val="0050655D"/>
    <w:rsid w:val="005103CA"/>
    <w:rsid w:val="00510819"/>
    <w:rsid w:val="005119A7"/>
    <w:rsid w:val="00513A35"/>
    <w:rsid w:val="005143D5"/>
    <w:rsid w:val="00514E7B"/>
    <w:rsid w:val="00515D59"/>
    <w:rsid w:val="00515FEC"/>
    <w:rsid w:val="005161DE"/>
    <w:rsid w:val="00517065"/>
    <w:rsid w:val="00520696"/>
    <w:rsid w:val="00520CB4"/>
    <w:rsid w:val="0052221C"/>
    <w:rsid w:val="0052321E"/>
    <w:rsid w:val="0052372C"/>
    <w:rsid w:val="005268BF"/>
    <w:rsid w:val="0052742A"/>
    <w:rsid w:val="005275CE"/>
    <w:rsid w:val="00533272"/>
    <w:rsid w:val="00535D89"/>
    <w:rsid w:val="00535DCD"/>
    <w:rsid w:val="0053650B"/>
    <w:rsid w:val="00536A81"/>
    <w:rsid w:val="005400A7"/>
    <w:rsid w:val="0054037B"/>
    <w:rsid w:val="00542323"/>
    <w:rsid w:val="00543622"/>
    <w:rsid w:val="00543F40"/>
    <w:rsid w:val="00544B53"/>
    <w:rsid w:val="00547342"/>
    <w:rsid w:val="005503DF"/>
    <w:rsid w:val="005515E0"/>
    <w:rsid w:val="00551A13"/>
    <w:rsid w:val="00551B30"/>
    <w:rsid w:val="005521D4"/>
    <w:rsid w:val="00552E20"/>
    <w:rsid w:val="005534C4"/>
    <w:rsid w:val="00553626"/>
    <w:rsid w:val="00555BA9"/>
    <w:rsid w:val="00556102"/>
    <w:rsid w:val="0056089C"/>
    <w:rsid w:val="00564F08"/>
    <w:rsid w:val="005656F0"/>
    <w:rsid w:val="00565C6B"/>
    <w:rsid w:val="0057035E"/>
    <w:rsid w:val="00570C46"/>
    <w:rsid w:val="00575A9E"/>
    <w:rsid w:val="0057629F"/>
    <w:rsid w:val="00577D1A"/>
    <w:rsid w:val="00577F1F"/>
    <w:rsid w:val="005807D5"/>
    <w:rsid w:val="00582D20"/>
    <w:rsid w:val="00590C6F"/>
    <w:rsid w:val="0059113E"/>
    <w:rsid w:val="005921CF"/>
    <w:rsid w:val="0059469C"/>
    <w:rsid w:val="00594BD2"/>
    <w:rsid w:val="005971A0"/>
    <w:rsid w:val="005A0EE5"/>
    <w:rsid w:val="005A1A4A"/>
    <w:rsid w:val="005A34CE"/>
    <w:rsid w:val="005A4B15"/>
    <w:rsid w:val="005A5CC4"/>
    <w:rsid w:val="005A6279"/>
    <w:rsid w:val="005A6A97"/>
    <w:rsid w:val="005A799A"/>
    <w:rsid w:val="005B2280"/>
    <w:rsid w:val="005B3837"/>
    <w:rsid w:val="005B4799"/>
    <w:rsid w:val="005B4A62"/>
    <w:rsid w:val="005B5E7F"/>
    <w:rsid w:val="005B74EA"/>
    <w:rsid w:val="005C1081"/>
    <w:rsid w:val="005C13E3"/>
    <w:rsid w:val="005C1E5E"/>
    <w:rsid w:val="005C2424"/>
    <w:rsid w:val="005C3B5C"/>
    <w:rsid w:val="005C6A0A"/>
    <w:rsid w:val="005C6A17"/>
    <w:rsid w:val="005D118D"/>
    <w:rsid w:val="005D22A6"/>
    <w:rsid w:val="005D38C2"/>
    <w:rsid w:val="005D3BEB"/>
    <w:rsid w:val="005D44A3"/>
    <w:rsid w:val="005D5066"/>
    <w:rsid w:val="005D582E"/>
    <w:rsid w:val="005D58A5"/>
    <w:rsid w:val="005D5BB9"/>
    <w:rsid w:val="005E0103"/>
    <w:rsid w:val="005E15DE"/>
    <w:rsid w:val="005E6AF6"/>
    <w:rsid w:val="005F0D49"/>
    <w:rsid w:val="005F0F26"/>
    <w:rsid w:val="005F3567"/>
    <w:rsid w:val="005F3964"/>
    <w:rsid w:val="005F3BEA"/>
    <w:rsid w:val="005F4121"/>
    <w:rsid w:val="005F4C14"/>
    <w:rsid w:val="005F4CBD"/>
    <w:rsid w:val="005F58D4"/>
    <w:rsid w:val="005F5E8B"/>
    <w:rsid w:val="00601A5E"/>
    <w:rsid w:val="00601AF6"/>
    <w:rsid w:val="006027DF"/>
    <w:rsid w:val="00602815"/>
    <w:rsid w:val="00603822"/>
    <w:rsid w:val="006060F8"/>
    <w:rsid w:val="00606238"/>
    <w:rsid w:val="00606C20"/>
    <w:rsid w:val="006075DB"/>
    <w:rsid w:val="00607AFA"/>
    <w:rsid w:val="00607CD2"/>
    <w:rsid w:val="00610B83"/>
    <w:rsid w:val="00610DB6"/>
    <w:rsid w:val="0061216C"/>
    <w:rsid w:val="00612550"/>
    <w:rsid w:val="00612FC1"/>
    <w:rsid w:val="00613858"/>
    <w:rsid w:val="00614312"/>
    <w:rsid w:val="00614DB8"/>
    <w:rsid w:val="00616BF2"/>
    <w:rsid w:val="0061759C"/>
    <w:rsid w:val="00617A2A"/>
    <w:rsid w:val="00620674"/>
    <w:rsid w:val="006217E4"/>
    <w:rsid w:val="00621983"/>
    <w:rsid w:val="00624036"/>
    <w:rsid w:val="00624125"/>
    <w:rsid w:val="00624CC8"/>
    <w:rsid w:val="00626BE7"/>
    <w:rsid w:val="00627063"/>
    <w:rsid w:val="00627552"/>
    <w:rsid w:val="00632FCC"/>
    <w:rsid w:val="0063448E"/>
    <w:rsid w:val="00634920"/>
    <w:rsid w:val="00635DAD"/>
    <w:rsid w:val="00637AC5"/>
    <w:rsid w:val="00640B27"/>
    <w:rsid w:val="00642744"/>
    <w:rsid w:val="00642FA2"/>
    <w:rsid w:val="00643EA4"/>
    <w:rsid w:val="00643EC1"/>
    <w:rsid w:val="00644146"/>
    <w:rsid w:val="006473B5"/>
    <w:rsid w:val="00647AE7"/>
    <w:rsid w:val="00647C18"/>
    <w:rsid w:val="00647E11"/>
    <w:rsid w:val="006505E4"/>
    <w:rsid w:val="00653F31"/>
    <w:rsid w:val="00654DC4"/>
    <w:rsid w:val="00654EC7"/>
    <w:rsid w:val="00655BA9"/>
    <w:rsid w:val="0065609B"/>
    <w:rsid w:val="00657224"/>
    <w:rsid w:val="00657830"/>
    <w:rsid w:val="00657E0D"/>
    <w:rsid w:val="006605B5"/>
    <w:rsid w:val="00661C36"/>
    <w:rsid w:val="006623A9"/>
    <w:rsid w:val="00662E62"/>
    <w:rsid w:val="0066316F"/>
    <w:rsid w:val="006647F1"/>
    <w:rsid w:val="00664D33"/>
    <w:rsid w:val="00664E3A"/>
    <w:rsid w:val="006657BA"/>
    <w:rsid w:val="00671488"/>
    <w:rsid w:val="00672565"/>
    <w:rsid w:val="00674FAB"/>
    <w:rsid w:val="006768C2"/>
    <w:rsid w:val="00676A72"/>
    <w:rsid w:val="006774C5"/>
    <w:rsid w:val="00680741"/>
    <w:rsid w:val="00680AE9"/>
    <w:rsid w:val="0068142A"/>
    <w:rsid w:val="00681481"/>
    <w:rsid w:val="00681DBF"/>
    <w:rsid w:val="0068237A"/>
    <w:rsid w:val="00686226"/>
    <w:rsid w:val="00686C5C"/>
    <w:rsid w:val="00687503"/>
    <w:rsid w:val="0069056B"/>
    <w:rsid w:val="006905CC"/>
    <w:rsid w:val="006915B1"/>
    <w:rsid w:val="006921E5"/>
    <w:rsid w:val="00692FF3"/>
    <w:rsid w:val="00693301"/>
    <w:rsid w:val="0069597E"/>
    <w:rsid w:val="00696CEF"/>
    <w:rsid w:val="00696F59"/>
    <w:rsid w:val="006973E6"/>
    <w:rsid w:val="00697422"/>
    <w:rsid w:val="006A0FD8"/>
    <w:rsid w:val="006A4430"/>
    <w:rsid w:val="006A4AD8"/>
    <w:rsid w:val="006B0550"/>
    <w:rsid w:val="006B13B7"/>
    <w:rsid w:val="006B14D6"/>
    <w:rsid w:val="006B14E8"/>
    <w:rsid w:val="006B17E1"/>
    <w:rsid w:val="006B2B97"/>
    <w:rsid w:val="006B42C2"/>
    <w:rsid w:val="006B53B4"/>
    <w:rsid w:val="006B5FE8"/>
    <w:rsid w:val="006C08B9"/>
    <w:rsid w:val="006C134B"/>
    <w:rsid w:val="006C3300"/>
    <w:rsid w:val="006C59D4"/>
    <w:rsid w:val="006C5EAC"/>
    <w:rsid w:val="006C7827"/>
    <w:rsid w:val="006D0040"/>
    <w:rsid w:val="006D085E"/>
    <w:rsid w:val="006D0D6B"/>
    <w:rsid w:val="006D28E3"/>
    <w:rsid w:val="006D312E"/>
    <w:rsid w:val="006D6AC5"/>
    <w:rsid w:val="006D6BB1"/>
    <w:rsid w:val="006D6BDB"/>
    <w:rsid w:val="006E05D9"/>
    <w:rsid w:val="006E0F39"/>
    <w:rsid w:val="006E1154"/>
    <w:rsid w:val="006E36CB"/>
    <w:rsid w:val="006E4556"/>
    <w:rsid w:val="006E456D"/>
    <w:rsid w:val="006E4614"/>
    <w:rsid w:val="006E794C"/>
    <w:rsid w:val="006F1C36"/>
    <w:rsid w:val="006F1EB9"/>
    <w:rsid w:val="006F25D7"/>
    <w:rsid w:val="006F28D3"/>
    <w:rsid w:val="006F5246"/>
    <w:rsid w:val="006F6E7D"/>
    <w:rsid w:val="007013BD"/>
    <w:rsid w:val="0070168D"/>
    <w:rsid w:val="00702DE2"/>
    <w:rsid w:val="0070781F"/>
    <w:rsid w:val="00711EEE"/>
    <w:rsid w:val="00712E34"/>
    <w:rsid w:val="00713DC5"/>
    <w:rsid w:val="0071669E"/>
    <w:rsid w:val="0072116E"/>
    <w:rsid w:val="00721CFF"/>
    <w:rsid w:val="00722BA5"/>
    <w:rsid w:val="00722F31"/>
    <w:rsid w:val="00724C71"/>
    <w:rsid w:val="00724DB5"/>
    <w:rsid w:val="00726554"/>
    <w:rsid w:val="00726E8B"/>
    <w:rsid w:val="0072706B"/>
    <w:rsid w:val="007274BA"/>
    <w:rsid w:val="00727B0E"/>
    <w:rsid w:val="007301AA"/>
    <w:rsid w:val="00730948"/>
    <w:rsid w:val="0073330B"/>
    <w:rsid w:val="00734055"/>
    <w:rsid w:val="007349C3"/>
    <w:rsid w:val="00734DFB"/>
    <w:rsid w:val="0073548D"/>
    <w:rsid w:val="007355F6"/>
    <w:rsid w:val="007361FE"/>
    <w:rsid w:val="007407E0"/>
    <w:rsid w:val="00741BAE"/>
    <w:rsid w:val="00742286"/>
    <w:rsid w:val="00744EF3"/>
    <w:rsid w:val="007472E0"/>
    <w:rsid w:val="00747A6D"/>
    <w:rsid w:val="0075015D"/>
    <w:rsid w:val="007519C5"/>
    <w:rsid w:val="00751B42"/>
    <w:rsid w:val="00751FA3"/>
    <w:rsid w:val="0075293B"/>
    <w:rsid w:val="0075731E"/>
    <w:rsid w:val="00760031"/>
    <w:rsid w:val="00761C62"/>
    <w:rsid w:val="0076313B"/>
    <w:rsid w:val="00763827"/>
    <w:rsid w:val="00764035"/>
    <w:rsid w:val="0076553D"/>
    <w:rsid w:val="00765F21"/>
    <w:rsid w:val="00766068"/>
    <w:rsid w:val="00770378"/>
    <w:rsid w:val="00770933"/>
    <w:rsid w:val="007713AC"/>
    <w:rsid w:val="00771776"/>
    <w:rsid w:val="00771945"/>
    <w:rsid w:val="0077220B"/>
    <w:rsid w:val="0077503F"/>
    <w:rsid w:val="00775714"/>
    <w:rsid w:val="007758E1"/>
    <w:rsid w:val="00776008"/>
    <w:rsid w:val="0078226E"/>
    <w:rsid w:val="0078272D"/>
    <w:rsid w:val="007845A4"/>
    <w:rsid w:val="0078660A"/>
    <w:rsid w:val="007866D4"/>
    <w:rsid w:val="00790ED0"/>
    <w:rsid w:val="007927CE"/>
    <w:rsid w:val="00792A25"/>
    <w:rsid w:val="007931DA"/>
    <w:rsid w:val="00793C6D"/>
    <w:rsid w:val="00793D25"/>
    <w:rsid w:val="00793DB5"/>
    <w:rsid w:val="00794AFC"/>
    <w:rsid w:val="00797930"/>
    <w:rsid w:val="007A041E"/>
    <w:rsid w:val="007A07A4"/>
    <w:rsid w:val="007A0F77"/>
    <w:rsid w:val="007A1BD3"/>
    <w:rsid w:val="007A363F"/>
    <w:rsid w:val="007A4AEE"/>
    <w:rsid w:val="007A509A"/>
    <w:rsid w:val="007A509D"/>
    <w:rsid w:val="007A5D4B"/>
    <w:rsid w:val="007A5EBD"/>
    <w:rsid w:val="007A6473"/>
    <w:rsid w:val="007A685D"/>
    <w:rsid w:val="007B044D"/>
    <w:rsid w:val="007B1CD8"/>
    <w:rsid w:val="007B3217"/>
    <w:rsid w:val="007B3ACD"/>
    <w:rsid w:val="007B5480"/>
    <w:rsid w:val="007B56B1"/>
    <w:rsid w:val="007B5E38"/>
    <w:rsid w:val="007B693A"/>
    <w:rsid w:val="007B6BB3"/>
    <w:rsid w:val="007B794C"/>
    <w:rsid w:val="007B7B41"/>
    <w:rsid w:val="007C114B"/>
    <w:rsid w:val="007C172E"/>
    <w:rsid w:val="007C1F6C"/>
    <w:rsid w:val="007C3036"/>
    <w:rsid w:val="007C42DB"/>
    <w:rsid w:val="007C4873"/>
    <w:rsid w:val="007C4D84"/>
    <w:rsid w:val="007C5058"/>
    <w:rsid w:val="007C7672"/>
    <w:rsid w:val="007D081E"/>
    <w:rsid w:val="007D0E49"/>
    <w:rsid w:val="007D252F"/>
    <w:rsid w:val="007D30A6"/>
    <w:rsid w:val="007D345C"/>
    <w:rsid w:val="007D584E"/>
    <w:rsid w:val="007E0C53"/>
    <w:rsid w:val="007E13B4"/>
    <w:rsid w:val="007E1450"/>
    <w:rsid w:val="007E16A6"/>
    <w:rsid w:val="007E1B02"/>
    <w:rsid w:val="007E1E59"/>
    <w:rsid w:val="007E3C38"/>
    <w:rsid w:val="007E4B12"/>
    <w:rsid w:val="007E4BBF"/>
    <w:rsid w:val="007E5FEE"/>
    <w:rsid w:val="007E618E"/>
    <w:rsid w:val="007E7504"/>
    <w:rsid w:val="007E7F5D"/>
    <w:rsid w:val="007F18B4"/>
    <w:rsid w:val="007F25CB"/>
    <w:rsid w:val="007F3C1E"/>
    <w:rsid w:val="007F67E4"/>
    <w:rsid w:val="007F6908"/>
    <w:rsid w:val="007F7C62"/>
    <w:rsid w:val="0080014C"/>
    <w:rsid w:val="00801256"/>
    <w:rsid w:val="008019DC"/>
    <w:rsid w:val="008024F0"/>
    <w:rsid w:val="008045BD"/>
    <w:rsid w:val="0080473F"/>
    <w:rsid w:val="00804AD5"/>
    <w:rsid w:val="00805010"/>
    <w:rsid w:val="00806120"/>
    <w:rsid w:val="008062CB"/>
    <w:rsid w:val="008070BC"/>
    <w:rsid w:val="00807386"/>
    <w:rsid w:val="00811EAE"/>
    <w:rsid w:val="00813C61"/>
    <w:rsid w:val="00813F99"/>
    <w:rsid w:val="008174BF"/>
    <w:rsid w:val="008179C6"/>
    <w:rsid w:val="00817B0B"/>
    <w:rsid w:val="008207E8"/>
    <w:rsid w:val="0082329C"/>
    <w:rsid w:val="0082343B"/>
    <w:rsid w:val="00823BD4"/>
    <w:rsid w:val="00824318"/>
    <w:rsid w:val="008244C0"/>
    <w:rsid w:val="00824521"/>
    <w:rsid w:val="008248F8"/>
    <w:rsid w:val="0082509D"/>
    <w:rsid w:val="00825DB2"/>
    <w:rsid w:val="008266A3"/>
    <w:rsid w:val="00826C76"/>
    <w:rsid w:val="008305BF"/>
    <w:rsid w:val="00831114"/>
    <w:rsid w:val="0083127F"/>
    <w:rsid w:val="0083227D"/>
    <w:rsid w:val="00834447"/>
    <w:rsid w:val="0083560B"/>
    <w:rsid w:val="00836F7F"/>
    <w:rsid w:val="008378C7"/>
    <w:rsid w:val="00840097"/>
    <w:rsid w:val="00843F3E"/>
    <w:rsid w:val="00851556"/>
    <w:rsid w:val="0085410C"/>
    <w:rsid w:val="00855F89"/>
    <w:rsid w:val="00857A9B"/>
    <w:rsid w:val="00861BE3"/>
    <w:rsid w:val="00862028"/>
    <w:rsid w:val="00862F44"/>
    <w:rsid w:val="00863498"/>
    <w:rsid w:val="008641B6"/>
    <w:rsid w:val="008649D2"/>
    <w:rsid w:val="00865236"/>
    <w:rsid w:val="0086591A"/>
    <w:rsid w:val="008662FE"/>
    <w:rsid w:val="0086636E"/>
    <w:rsid w:val="00870CF8"/>
    <w:rsid w:val="008722E3"/>
    <w:rsid w:val="00872F1B"/>
    <w:rsid w:val="008730F0"/>
    <w:rsid w:val="00875395"/>
    <w:rsid w:val="00876535"/>
    <w:rsid w:val="008771AD"/>
    <w:rsid w:val="00881624"/>
    <w:rsid w:val="00885B0C"/>
    <w:rsid w:val="00887A59"/>
    <w:rsid w:val="00887A60"/>
    <w:rsid w:val="00890805"/>
    <w:rsid w:val="008909AB"/>
    <w:rsid w:val="00894927"/>
    <w:rsid w:val="00895504"/>
    <w:rsid w:val="008959F2"/>
    <w:rsid w:val="00895BC4"/>
    <w:rsid w:val="008971CF"/>
    <w:rsid w:val="008A2713"/>
    <w:rsid w:val="008A419C"/>
    <w:rsid w:val="008A43C9"/>
    <w:rsid w:val="008A4737"/>
    <w:rsid w:val="008A5364"/>
    <w:rsid w:val="008A584B"/>
    <w:rsid w:val="008A5CE0"/>
    <w:rsid w:val="008A6F09"/>
    <w:rsid w:val="008B12D2"/>
    <w:rsid w:val="008B4BD8"/>
    <w:rsid w:val="008B4FB4"/>
    <w:rsid w:val="008B6486"/>
    <w:rsid w:val="008B6C8D"/>
    <w:rsid w:val="008C1F6E"/>
    <w:rsid w:val="008C250B"/>
    <w:rsid w:val="008C2F75"/>
    <w:rsid w:val="008C3078"/>
    <w:rsid w:val="008C34AC"/>
    <w:rsid w:val="008C3821"/>
    <w:rsid w:val="008C399E"/>
    <w:rsid w:val="008C5363"/>
    <w:rsid w:val="008C549A"/>
    <w:rsid w:val="008C55C0"/>
    <w:rsid w:val="008C5F3A"/>
    <w:rsid w:val="008C7083"/>
    <w:rsid w:val="008C7439"/>
    <w:rsid w:val="008D022D"/>
    <w:rsid w:val="008D238B"/>
    <w:rsid w:val="008D3B3C"/>
    <w:rsid w:val="008D3B5B"/>
    <w:rsid w:val="008D4615"/>
    <w:rsid w:val="008D4A66"/>
    <w:rsid w:val="008D700E"/>
    <w:rsid w:val="008E0C47"/>
    <w:rsid w:val="008E11AD"/>
    <w:rsid w:val="008E2B5C"/>
    <w:rsid w:val="008E4EAF"/>
    <w:rsid w:val="008E6B1C"/>
    <w:rsid w:val="008E70E6"/>
    <w:rsid w:val="008E7707"/>
    <w:rsid w:val="008E7CDD"/>
    <w:rsid w:val="008F041A"/>
    <w:rsid w:val="008F079C"/>
    <w:rsid w:val="008F150D"/>
    <w:rsid w:val="008F1625"/>
    <w:rsid w:val="008F2B18"/>
    <w:rsid w:val="008F3BEF"/>
    <w:rsid w:val="008F3DBF"/>
    <w:rsid w:val="008F43EB"/>
    <w:rsid w:val="008F4DB6"/>
    <w:rsid w:val="008F4DBA"/>
    <w:rsid w:val="008F67A4"/>
    <w:rsid w:val="008F7B66"/>
    <w:rsid w:val="008F7F8D"/>
    <w:rsid w:val="00900DB6"/>
    <w:rsid w:val="00906165"/>
    <w:rsid w:val="00906A71"/>
    <w:rsid w:val="00907C3A"/>
    <w:rsid w:val="00910A07"/>
    <w:rsid w:val="009121B1"/>
    <w:rsid w:val="00914A5A"/>
    <w:rsid w:val="00915A9E"/>
    <w:rsid w:val="00915D72"/>
    <w:rsid w:val="00916FDB"/>
    <w:rsid w:val="00917D71"/>
    <w:rsid w:val="0092080D"/>
    <w:rsid w:val="00920B55"/>
    <w:rsid w:val="0092198F"/>
    <w:rsid w:val="009228E4"/>
    <w:rsid w:val="00922A38"/>
    <w:rsid w:val="009234D3"/>
    <w:rsid w:val="00924273"/>
    <w:rsid w:val="009304C8"/>
    <w:rsid w:val="00930C60"/>
    <w:rsid w:val="00930F10"/>
    <w:rsid w:val="00931B6F"/>
    <w:rsid w:val="00931B9A"/>
    <w:rsid w:val="009320F1"/>
    <w:rsid w:val="0093426A"/>
    <w:rsid w:val="009345DF"/>
    <w:rsid w:val="00934C06"/>
    <w:rsid w:val="00935895"/>
    <w:rsid w:val="00936312"/>
    <w:rsid w:val="00936B75"/>
    <w:rsid w:val="00936D3A"/>
    <w:rsid w:val="0093725C"/>
    <w:rsid w:val="0093743D"/>
    <w:rsid w:val="00941CC1"/>
    <w:rsid w:val="00942029"/>
    <w:rsid w:val="009435D4"/>
    <w:rsid w:val="009442C2"/>
    <w:rsid w:val="00944E16"/>
    <w:rsid w:val="009452CF"/>
    <w:rsid w:val="0094576A"/>
    <w:rsid w:val="00945804"/>
    <w:rsid w:val="00945B6C"/>
    <w:rsid w:val="0094639A"/>
    <w:rsid w:val="009515D7"/>
    <w:rsid w:val="0095374A"/>
    <w:rsid w:val="00954C94"/>
    <w:rsid w:val="00955568"/>
    <w:rsid w:val="00955FE2"/>
    <w:rsid w:val="00956148"/>
    <w:rsid w:val="009577FC"/>
    <w:rsid w:val="00960682"/>
    <w:rsid w:val="00960F59"/>
    <w:rsid w:val="00961097"/>
    <w:rsid w:val="00961A24"/>
    <w:rsid w:val="0096226A"/>
    <w:rsid w:val="00963BAB"/>
    <w:rsid w:val="00965963"/>
    <w:rsid w:val="0097007E"/>
    <w:rsid w:val="00970E5E"/>
    <w:rsid w:val="00971381"/>
    <w:rsid w:val="0097212C"/>
    <w:rsid w:val="00972C7B"/>
    <w:rsid w:val="009733C8"/>
    <w:rsid w:val="00974051"/>
    <w:rsid w:val="009742C4"/>
    <w:rsid w:val="009775C7"/>
    <w:rsid w:val="00980744"/>
    <w:rsid w:val="00983A31"/>
    <w:rsid w:val="00983B2B"/>
    <w:rsid w:val="00984315"/>
    <w:rsid w:val="009851D0"/>
    <w:rsid w:val="00985277"/>
    <w:rsid w:val="009862E2"/>
    <w:rsid w:val="00987EA1"/>
    <w:rsid w:val="00990B34"/>
    <w:rsid w:val="009912ED"/>
    <w:rsid w:val="0099642A"/>
    <w:rsid w:val="009A2DB7"/>
    <w:rsid w:val="009A5B11"/>
    <w:rsid w:val="009A6B32"/>
    <w:rsid w:val="009A755F"/>
    <w:rsid w:val="009A7851"/>
    <w:rsid w:val="009A7B93"/>
    <w:rsid w:val="009B0C27"/>
    <w:rsid w:val="009B3808"/>
    <w:rsid w:val="009B3AC9"/>
    <w:rsid w:val="009B6539"/>
    <w:rsid w:val="009B67D5"/>
    <w:rsid w:val="009C0109"/>
    <w:rsid w:val="009C5747"/>
    <w:rsid w:val="009C7A87"/>
    <w:rsid w:val="009D07F1"/>
    <w:rsid w:val="009D14C5"/>
    <w:rsid w:val="009D2B9A"/>
    <w:rsid w:val="009D2EA0"/>
    <w:rsid w:val="009D3962"/>
    <w:rsid w:val="009D49C6"/>
    <w:rsid w:val="009D5881"/>
    <w:rsid w:val="009D5934"/>
    <w:rsid w:val="009E1F31"/>
    <w:rsid w:val="009E46FD"/>
    <w:rsid w:val="009E4F57"/>
    <w:rsid w:val="009E58E1"/>
    <w:rsid w:val="009F086C"/>
    <w:rsid w:val="009F1E46"/>
    <w:rsid w:val="009F21E8"/>
    <w:rsid w:val="009F2944"/>
    <w:rsid w:val="009F3B06"/>
    <w:rsid w:val="009F3C8D"/>
    <w:rsid w:val="009F3EDD"/>
    <w:rsid w:val="009F477B"/>
    <w:rsid w:val="009F5DF6"/>
    <w:rsid w:val="009F6099"/>
    <w:rsid w:val="009F68CF"/>
    <w:rsid w:val="009F6EC5"/>
    <w:rsid w:val="009F7D02"/>
    <w:rsid w:val="00A0092A"/>
    <w:rsid w:val="00A00D8C"/>
    <w:rsid w:val="00A0275B"/>
    <w:rsid w:val="00A0415C"/>
    <w:rsid w:val="00A06D22"/>
    <w:rsid w:val="00A07207"/>
    <w:rsid w:val="00A0757D"/>
    <w:rsid w:val="00A10724"/>
    <w:rsid w:val="00A1113A"/>
    <w:rsid w:val="00A11C66"/>
    <w:rsid w:val="00A12642"/>
    <w:rsid w:val="00A15727"/>
    <w:rsid w:val="00A15CF1"/>
    <w:rsid w:val="00A16003"/>
    <w:rsid w:val="00A16939"/>
    <w:rsid w:val="00A16D43"/>
    <w:rsid w:val="00A17D71"/>
    <w:rsid w:val="00A20223"/>
    <w:rsid w:val="00A24912"/>
    <w:rsid w:val="00A2576D"/>
    <w:rsid w:val="00A26CB3"/>
    <w:rsid w:val="00A273F9"/>
    <w:rsid w:val="00A31566"/>
    <w:rsid w:val="00A31C51"/>
    <w:rsid w:val="00A320B0"/>
    <w:rsid w:val="00A32E34"/>
    <w:rsid w:val="00A34057"/>
    <w:rsid w:val="00A34764"/>
    <w:rsid w:val="00A34A51"/>
    <w:rsid w:val="00A35E38"/>
    <w:rsid w:val="00A35EF9"/>
    <w:rsid w:val="00A36F86"/>
    <w:rsid w:val="00A404E6"/>
    <w:rsid w:val="00A40D26"/>
    <w:rsid w:val="00A421EF"/>
    <w:rsid w:val="00A43D78"/>
    <w:rsid w:val="00A44228"/>
    <w:rsid w:val="00A45039"/>
    <w:rsid w:val="00A453FB"/>
    <w:rsid w:val="00A461E4"/>
    <w:rsid w:val="00A4693B"/>
    <w:rsid w:val="00A4717D"/>
    <w:rsid w:val="00A475AC"/>
    <w:rsid w:val="00A5030F"/>
    <w:rsid w:val="00A508E3"/>
    <w:rsid w:val="00A50D2C"/>
    <w:rsid w:val="00A53DB7"/>
    <w:rsid w:val="00A54A31"/>
    <w:rsid w:val="00A562BA"/>
    <w:rsid w:val="00A5687F"/>
    <w:rsid w:val="00A660FE"/>
    <w:rsid w:val="00A6790C"/>
    <w:rsid w:val="00A67ADC"/>
    <w:rsid w:val="00A703B2"/>
    <w:rsid w:val="00A72101"/>
    <w:rsid w:val="00A73DF4"/>
    <w:rsid w:val="00A77DE7"/>
    <w:rsid w:val="00A81D93"/>
    <w:rsid w:val="00A829F0"/>
    <w:rsid w:val="00A85FEB"/>
    <w:rsid w:val="00A8694D"/>
    <w:rsid w:val="00A86B94"/>
    <w:rsid w:val="00A904EE"/>
    <w:rsid w:val="00A92243"/>
    <w:rsid w:val="00A925A8"/>
    <w:rsid w:val="00A93C15"/>
    <w:rsid w:val="00A94903"/>
    <w:rsid w:val="00A9578B"/>
    <w:rsid w:val="00A95A49"/>
    <w:rsid w:val="00A963AD"/>
    <w:rsid w:val="00AA09CC"/>
    <w:rsid w:val="00AA11BC"/>
    <w:rsid w:val="00AA1669"/>
    <w:rsid w:val="00AA16CD"/>
    <w:rsid w:val="00AA2BCA"/>
    <w:rsid w:val="00AA426A"/>
    <w:rsid w:val="00AA478D"/>
    <w:rsid w:val="00AA5367"/>
    <w:rsid w:val="00AA5E66"/>
    <w:rsid w:val="00AA7427"/>
    <w:rsid w:val="00AB1A48"/>
    <w:rsid w:val="00AB1E17"/>
    <w:rsid w:val="00AB3656"/>
    <w:rsid w:val="00AB4306"/>
    <w:rsid w:val="00AB7455"/>
    <w:rsid w:val="00AC18D6"/>
    <w:rsid w:val="00AC3670"/>
    <w:rsid w:val="00AC3A87"/>
    <w:rsid w:val="00AC40A7"/>
    <w:rsid w:val="00AC41A3"/>
    <w:rsid w:val="00AC550F"/>
    <w:rsid w:val="00AD1953"/>
    <w:rsid w:val="00AD1C14"/>
    <w:rsid w:val="00AD32D5"/>
    <w:rsid w:val="00AD3312"/>
    <w:rsid w:val="00AD3745"/>
    <w:rsid w:val="00AD749C"/>
    <w:rsid w:val="00AE15FC"/>
    <w:rsid w:val="00AE20C9"/>
    <w:rsid w:val="00AE4387"/>
    <w:rsid w:val="00AE48BF"/>
    <w:rsid w:val="00AE5A47"/>
    <w:rsid w:val="00AE6148"/>
    <w:rsid w:val="00AE66D0"/>
    <w:rsid w:val="00AE6A16"/>
    <w:rsid w:val="00AE716D"/>
    <w:rsid w:val="00AE720F"/>
    <w:rsid w:val="00AF103D"/>
    <w:rsid w:val="00AF34B6"/>
    <w:rsid w:val="00AF3DAB"/>
    <w:rsid w:val="00AF4056"/>
    <w:rsid w:val="00AF4BAB"/>
    <w:rsid w:val="00AF5EE0"/>
    <w:rsid w:val="00AF61C1"/>
    <w:rsid w:val="00AF688F"/>
    <w:rsid w:val="00AF7837"/>
    <w:rsid w:val="00B027EF"/>
    <w:rsid w:val="00B02D14"/>
    <w:rsid w:val="00B02E5E"/>
    <w:rsid w:val="00B03B30"/>
    <w:rsid w:val="00B04369"/>
    <w:rsid w:val="00B067F6"/>
    <w:rsid w:val="00B07F64"/>
    <w:rsid w:val="00B12333"/>
    <w:rsid w:val="00B12520"/>
    <w:rsid w:val="00B12CBF"/>
    <w:rsid w:val="00B133ED"/>
    <w:rsid w:val="00B14D1F"/>
    <w:rsid w:val="00B15030"/>
    <w:rsid w:val="00B15332"/>
    <w:rsid w:val="00B168D5"/>
    <w:rsid w:val="00B17A35"/>
    <w:rsid w:val="00B20946"/>
    <w:rsid w:val="00B20DB7"/>
    <w:rsid w:val="00B20F6E"/>
    <w:rsid w:val="00B21AF7"/>
    <w:rsid w:val="00B22471"/>
    <w:rsid w:val="00B22B44"/>
    <w:rsid w:val="00B257FB"/>
    <w:rsid w:val="00B26E4D"/>
    <w:rsid w:val="00B30955"/>
    <w:rsid w:val="00B32535"/>
    <w:rsid w:val="00B32FB8"/>
    <w:rsid w:val="00B34A96"/>
    <w:rsid w:val="00B34FD3"/>
    <w:rsid w:val="00B35BC4"/>
    <w:rsid w:val="00B36C58"/>
    <w:rsid w:val="00B37855"/>
    <w:rsid w:val="00B40F9C"/>
    <w:rsid w:val="00B4139C"/>
    <w:rsid w:val="00B423F2"/>
    <w:rsid w:val="00B42CEE"/>
    <w:rsid w:val="00B42DC1"/>
    <w:rsid w:val="00B434A6"/>
    <w:rsid w:val="00B43A6C"/>
    <w:rsid w:val="00B447C9"/>
    <w:rsid w:val="00B4529D"/>
    <w:rsid w:val="00B456A9"/>
    <w:rsid w:val="00B479DA"/>
    <w:rsid w:val="00B5098F"/>
    <w:rsid w:val="00B50FDF"/>
    <w:rsid w:val="00B52733"/>
    <w:rsid w:val="00B54538"/>
    <w:rsid w:val="00B56299"/>
    <w:rsid w:val="00B567E5"/>
    <w:rsid w:val="00B61967"/>
    <w:rsid w:val="00B6310F"/>
    <w:rsid w:val="00B64FE5"/>
    <w:rsid w:val="00B70B89"/>
    <w:rsid w:val="00B714D6"/>
    <w:rsid w:val="00B7202D"/>
    <w:rsid w:val="00B72883"/>
    <w:rsid w:val="00B7386A"/>
    <w:rsid w:val="00B74DCC"/>
    <w:rsid w:val="00B75227"/>
    <w:rsid w:val="00B76D2D"/>
    <w:rsid w:val="00B775FC"/>
    <w:rsid w:val="00B80B13"/>
    <w:rsid w:val="00B81855"/>
    <w:rsid w:val="00B81C8C"/>
    <w:rsid w:val="00B83572"/>
    <w:rsid w:val="00B84302"/>
    <w:rsid w:val="00B848AD"/>
    <w:rsid w:val="00B8581B"/>
    <w:rsid w:val="00B8618C"/>
    <w:rsid w:val="00B86995"/>
    <w:rsid w:val="00B86D42"/>
    <w:rsid w:val="00B874D6"/>
    <w:rsid w:val="00B91720"/>
    <w:rsid w:val="00B91C6C"/>
    <w:rsid w:val="00B92D5F"/>
    <w:rsid w:val="00B93AE9"/>
    <w:rsid w:val="00B93BB1"/>
    <w:rsid w:val="00B95D62"/>
    <w:rsid w:val="00B967D8"/>
    <w:rsid w:val="00B973A6"/>
    <w:rsid w:val="00B9791D"/>
    <w:rsid w:val="00BA03EF"/>
    <w:rsid w:val="00BA1CC6"/>
    <w:rsid w:val="00BA2586"/>
    <w:rsid w:val="00BA2C96"/>
    <w:rsid w:val="00BA351D"/>
    <w:rsid w:val="00BA41AF"/>
    <w:rsid w:val="00BA4691"/>
    <w:rsid w:val="00BA4F0D"/>
    <w:rsid w:val="00BA4F9E"/>
    <w:rsid w:val="00BA6612"/>
    <w:rsid w:val="00BB0012"/>
    <w:rsid w:val="00BB05F1"/>
    <w:rsid w:val="00BB0C24"/>
    <w:rsid w:val="00BB180B"/>
    <w:rsid w:val="00BB1DC6"/>
    <w:rsid w:val="00BB384E"/>
    <w:rsid w:val="00BB38C2"/>
    <w:rsid w:val="00BB3EBA"/>
    <w:rsid w:val="00BB4131"/>
    <w:rsid w:val="00BB475C"/>
    <w:rsid w:val="00BB57F0"/>
    <w:rsid w:val="00BB6C98"/>
    <w:rsid w:val="00BB7A85"/>
    <w:rsid w:val="00BC146D"/>
    <w:rsid w:val="00BC1B4D"/>
    <w:rsid w:val="00BC32D1"/>
    <w:rsid w:val="00BC3D3A"/>
    <w:rsid w:val="00BC437C"/>
    <w:rsid w:val="00BC68CC"/>
    <w:rsid w:val="00BC7D4E"/>
    <w:rsid w:val="00BD024C"/>
    <w:rsid w:val="00BD0C7A"/>
    <w:rsid w:val="00BD2232"/>
    <w:rsid w:val="00BD3179"/>
    <w:rsid w:val="00BD3440"/>
    <w:rsid w:val="00BD6D8E"/>
    <w:rsid w:val="00BE1629"/>
    <w:rsid w:val="00BE18C0"/>
    <w:rsid w:val="00BE303B"/>
    <w:rsid w:val="00BE524C"/>
    <w:rsid w:val="00BE7511"/>
    <w:rsid w:val="00BF1499"/>
    <w:rsid w:val="00BF21ED"/>
    <w:rsid w:val="00BF2D38"/>
    <w:rsid w:val="00BF2E9A"/>
    <w:rsid w:val="00BF446C"/>
    <w:rsid w:val="00BF48AE"/>
    <w:rsid w:val="00BF4D0E"/>
    <w:rsid w:val="00BF5F27"/>
    <w:rsid w:val="00BF7180"/>
    <w:rsid w:val="00BF7329"/>
    <w:rsid w:val="00BF7472"/>
    <w:rsid w:val="00C012DB"/>
    <w:rsid w:val="00C03F10"/>
    <w:rsid w:val="00C048EB"/>
    <w:rsid w:val="00C05634"/>
    <w:rsid w:val="00C06EC9"/>
    <w:rsid w:val="00C143BA"/>
    <w:rsid w:val="00C14F33"/>
    <w:rsid w:val="00C154EB"/>
    <w:rsid w:val="00C15A32"/>
    <w:rsid w:val="00C15FD8"/>
    <w:rsid w:val="00C16D8A"/>
    <w:rsid w:val="00C21C39"/>
    <w:rsid w:val="00C228D9"/>
    <w:rsid w:val="00C27A16"/>
    <w:rsid w:val="00C30C7B"/>
    <w:rsid w:val="00C31A79"/>
    <w:rsid w:val="00C31F88"/>
    <w:rsid w:val="00C336F0"/>
    <w:rsid w:val="00C33F17"/>
    <w:rsid w:val="00C36DE4"/>
    <w:rsid w:val="00C4015E"/>
    <w:rsid w:val="00C401CE"/>
    <w:rsid w:val="00C41D33"/>
    <w:rsid w:val="00C50154"/>
    <w:rsid w:val="00C520AB"/>
    <w:rsid w:val="00C53C32"/>
    <w:rsid w:val="00C54948"/>
    <w:rsid w:val="00C54C0F"/>
    <w:rsid w:val="00C5514A"/>
    <w:rsid w:val="00C55389"/>
    <w:rsid w:val="00C557F6"/>
    <w:rsid w:val="00C5689B"/>
    <w:rsid w:val="00C56C78"/>
    <w:rsid w:val="00C60791"/>
    <w:rsid w:val="00C61227"/>
    <w:rsid w:val="00C620BD"/>
    <w:rsid w:val="00C6406F"/>
    <w:rsid w:val="00C645E4"/>
    <w:rsid w:val="00C647A7"/>
    <w:rsid w:val="00C64CF3"/>
    <w:rsid w:val="00C659FD"/>
    <w:rsid w:val="00C65EC6"/>
    <w:rsid w:val="00C66022"/>
    <w:rsid w:val="00C70099"/>
    <w:rsid w:val="00C72110"/>
    <w:rsid w:val="00C73308"/>
    <w:rsid w:val="00C744E6"/>
    <w:rsid w:val="00C745DD"/>
    <w:rsid w:val="00C747D2"/>
    <w:rsid w:val="00C771C1"/>
    <w:rsid w:val="00C818BA"/>
    <w:rsid w:val="00C8270A"/>
    <w:rsid w:val="00C85D6F"/>
    <w:rsid w:val="00C9036B"/>
    <w:rsid w:val="00C90F62"/>
    <w:rsid w:val="00C9491A"/>
    <w:rsid w:val="00C96E5A"/>
    <w:rsid w:val="00C971D9"/>
    <w:rsid w:val="00CA06A8"/>
    <w:rsid w:val="00CA3CFB"/>
    <w:rsid w:val="00CA419E"/>
    <w:rsid w:val="00CA465D"/>
    <w:rsid w:val="00CA6822"/>
    <w:rsid w:val="00CA7A12"/>
    <w:rsid w:val="00CB62CB"/>
    <w:rsid w:val="00CB73CE"/>
    <w:rsid w:val="00CC235A"/>
    <w:rsid w:val="00CD2A72"/>
    <w:rsid w:val="00CD2F39"/>
    <w:rsid w:val="00CD2F62"/>
    <w:rsid w:val="00CD38AA"/>
    <w:rsid w:val="00CD6B6F"/>
    <w:rsid w:val="00CE00CB"/>
    <w:rsid w:val="00CE0F33"/>
    <w:rsid w:val="00CE3CF7"/>
    <w:rsid w:val="00CE5DEE"/>
    <w:rsid w:val="00CE6BB7"/>
    <w:rsid w:val="00CF1105"/>
    <w:rsid w:val="00CF13A1"/>
    <w:rsid w:val="00CF1922"/>
    <w:rsid w:val="00CF1959"/>
    <w:rsid w:val="00CF30F2"/>
    <w:rsid w:val="00CF3FF7"/>
    <w:rsid w:val="00CF5FA4"/>
    <w:rsid w:val="00CF63B8"/>
    <w:rsid w:val="00CF6914"/>
    <w:rsid w:val="00CF6945"/>
    <w:rsid w:val="00CF7700"/>
    <w:rsid w:val="00D012FE"/>
    <w:rsid w:val="00D02355"/>
    <w:rsid w:val="00D026C7"/>
    <w:rsid w:val="00D02E63"/>
    <w:rsid w:val="00D03481"/>
    <w:rsid w:val="00D03BFB"/>
    <w:rsid w:val="00D045CA"/>
    <w:rsid w:val="00D06234"/>
    <w:rsid w:val="00D06B12"/>
    <w:rsid w:val="00D06EAE"/>
    <w:rsid w:val="00D119C1"/>
    <w:rsid w:val="00D12869"/>
    <w:rsid w:val="00D12D1F"/>
    <w:rsid w:val="00D1393D"/>
    <w:rsid w:val="00D13CEF"/>
    <w:rsid w:val="00D152BF"/>
    <w:rsid w:val="00D16624"/>
    <w:rsid w:val="00D16880"/>
    <w:rsid w:val="00D1779B"/>
    <w:rsid w:val="00D17FBC"/>
    <w:rsid w:val="00D20A13"/>
    <w:rsid w:val="00D20C09"/>
    <w:rsid w:val="00D21339"/>
    <w:rsid w:val="00D227B8"/>
    <w:rsid w:val="00D2355C"/>
    <w:rsid w:val="00D235E6"/>
    <w:rsid w:val="00D23E1C"/>
    <w:rsid w:val="00D23FF9"/>
    <w:rsid w:val="00D2494D"/>
    <w:rsid w:val="00D251B1"/>
    <w:rsid w:val="00D2663B"/>
    <w:rsid w:val="00D31261"/>
    <w:rsid w:val="00D32268"/>
    <w:rsid w:val="00D33A7C"/>
    <w:rsid w:val="00D3417F"/>
    <w:rsid w:val="00D34433"/>
    <w:rsid w:val="00D36493"/>
    <w:rsid w:val="00D370F4"/>
    <w:rsid w:val="00D44030"/>
    <w:rsid w:val="00D44430"/>
    <w:rsid w:val="00D45142"/>
    <w:rsid w:val="00D4548D"/>
    <w:rsid w:val="00D507F1"/>
    <w:rsid w:val="00D52248"/>
    <w:rsid w:val="00D52FC7"/>
    <w:rsid w:val="00D530C5"/>
    <w:rsid w:val="00D5406B"/>
    <w:rsid w:val="00D564A5"/>
    <w:rsid w:val="00D568F0"/>
    <w:rsid w:val="00D57989"/>
    <w:rsid w:val="00D60468"/>
    <w:rsid w:val="00D618E0"/>
    <w:rsid w:val="00D61D2F"/>
    <w:rsid w:val="00D62819"/>
    <w:rsid w:val="00D63270"/>
    <w:rsid w:val="00D644D2"/>
    <w:rsid w:val="00D6499E"/>
    <w:rsid w:val="00D659B9"/>
    <w:rsid w:val="00D65DF1"/>
    <w:rsid w:val="00D65FD5"/>
    <w:rsid w:val="00D66CE5"/>
    <w:rsid w:val="00D66DA2"/>
    <w:rsid w:val="00D74FA0"/>
    <w:rsid w:val="00D756EA"/>
    <w:rsid w:val="00D75B74"/>
    <w:rsid w:val="00D76BA2"/>
    <w:rsid w:val="00D76E00"/>
    <w:rsid w:val="00D82762"/>
    <w:rsid w:val="00D84F4C"/>
    <w:rsid w:val="00D860BB"/>
    <w:rsid w:val="00D8632F"/>
    <w:rsid w:val="00D8690D"/>
    <w:rsid w:val="00D86C54"/>
    <w:rsid w:val="00D87F47"/>
    <w:rsid w:val="00D91359"/>
    <w:rsid w:val="00D925C5"/>
    <w:rsid w:val="00D9492E"/>
    <w:rsid w:val="00D9528C"/>
    <w:rsid w:val="00D95F3B"/>
    <w:rsid w:val="00D9633F"/>
    <w:rsid w:val="00D9657D"/>
    <w:rsid w:val="00DA113C"/>
    <w:rsid w:val="00DA17E3"/>
    <w:rsid w:val="00DA1858"/>
    <w:rsid w:val="00DA2C51"/>
    <w:rsid w:val="00DA2D47"/>
    <w:rsid w:val="00DA3DC8"/>
    <w:rsid w:val="00DA4CF5"/>
    <w:rsid w:val="00DA6635"/>
    <w:rsid w:val="00DA70F6"/>
    <w:rsid w:val="00DA72FC"/>
    <w:rsid w:val="00DB07D9"/>
    <w:rsid w:val="00DB091F"/>
    <w:rsid w:val="00DB16CC"/>
    <w:rsid w:val="00DB40EF"/>
    <w:rsid w:val="00DB448A"/>
    <w:rsid w:val="00DB5F69"/>
    <w:rsid w:val="00DC0D1A"/>
    <w:rsid w:val="00DC1DB1"/>
    <w:rsid w:val="00DC293C"/>
    <w:rsid w:val="00DC2A57"/>
    <w:rsid w:val="00DC341F"/>
    <w:rsid w:val="00DC4B97"/>
    <w:rsid w:val="00DC4BAF"/>
    <w:rsid w:val="00DC505B"/>
    <w:rsid w:val="00DC52C2"/>
    <w:rsid w:val="00DC5738"/>
    <w:rsid w:val="00DC684C"/>
    <w:rsid w:val="00DD1634"/>
    <w:rsid w:val="00DD27CC"/>
    <w:rsid w:val="00DD313E"/>
    <w:rsid w:val="00DD3963"/>
    <w:rsid w:val="00DD6E82"/>
    <w:rsid w:val="00DD6FB8"/>
    <w:rsid w:val="00DE0302"/>
    <w:rsid w:val="00DE28E8"/>
    <w:rsid w:val="00DE38F5"/>
    <w:rsid w:val="00DE3F5E"/>
    <w:rsid w:val="00DE4094"/>
    <w:rsid w:val="00DE691B"/>
    <w:rsid w:val="00DF2461"/>
    <w:rsid w:val="00DF3499"/>
    <w:rsid w:val="00DF3BCD"/>
    <w:rsid w:val="00DF5AA3"/>
    <w:rsid w:val="00DF62E3"/>
    <w:rsid w:val="00DF74D8"/>
    <w:rsid w:val="00E0185C"/>
    <w:rsid w:val="00E02CF0"/>
    <w:rsid w:val="00E05743"/>
    <w:rsid w:val="00E0611C"/>
    <w:rsid w:val="00E07D51"/>
    <w:rsid w:val="00E11124"/>
    <w:rsid w:val="00E13B51"/>
    <w:rsid w:val="00E1463E"/>
    <w:rsid w:val="00E20777"/>
    <w:rsid w:val="00E2204B"/>
    <w:rsid w:val="00E22C26"/>
    <w:rsid w:val="00E231DC"/>
    <w:rsid w:val="00E23D8C"/>
    <w:rsid w:val="00E23DA4"/>
    <w:rsid w:val="00E25759"/>
    <w:rsid w:val="00E27DA4"/>
    <w:rsid w:val="00E32202"/>
    <w:rsid w:val="00E32C12"/>
    <w:rsid w:val="00E33885"/>
    <w:rsid w:val="00E34851"/>
    <w:rsid w:val="00E34E6B"/>
    <w:rsid w:val="00E367FA"/>
    <w:rsid w:val="00E40673"/>
    <w:rsid w:val="00E412B4"/>
    <w:rsid w:val="00E41C15"/>
    <w:rsid w:val="00E431B9"/>
    <w:rsid w:val="00E43CC5"/>
    <w:rsid w:val="00E46DB6"/>
    <w:rsid w:val="00E50BD6"/>
    <w:rsid w:val="00E512F7"/>
    <w:rsid w:val="00E528E1"/>
    <w:rsid w:val="00E52B48"/>
    <w:rsid w:val="00E56570"/>
    <w:rsid w:val="00E56711"/>
    <w:rsid w:val="00E56D58"/>
    <w:rsid w:val="00E579EF"/>
    <w:rsid w:val="00E57B8C"/>
    <w:rsid w:val="00E6490C"/>
    <w:rsid w:val="00E65A48"/>
    <w:rsid w:val="00E66107"/>
    <w:rsid w:val="00E70645"/>
    <w:rsid w:val="00E718AA"/>
    <w:rsid w:val="00E71C4A"/>
    <w:rsid w:val="00E722BE"/>
    <w:rsid w:val="00E72973"/>
    <w:rsid w:val="00E73A8F"/>
    <w:rsid w:val="00E74D4C"/>
    <w:rsid w:val="00E81045"/>
    <w:rsid w:val="00E81BB5"/>
    <w:rsid w:val="00E81DA1"/>
    <w:rsid w:val="00E8513F"/>
    <w:rsid w:val="00E86133"/>
    <w:rsid w:val="00E869EE"/>
    <w:rsid w:val="00E879B3"/>
    <w:rsid w:val="00E90750"/>
    <w:rsid w:val="00E917B8"/>
    <w:rsid w:val="00E9242A"/>
    <w:rsid w:val="00E92CAF"/>
    <w:rsid w:val="00E93ED2"/>
    <w:rsid w:val="00E947B7"/>
    <w:rsid w:val="00EA2F35"/>
    <w:rsid w:val="00EA52EE"/>
    <w:rsid w:val="00EA5507"/>
    <w:rsid w:val="00EA59E1"/>
    <w:rsid w:val="00EA6483"/>
    <w:rsid w:val="00EA71CF"/>
    <w:rsid w:val="00EA7471"/>
    <w:rsid w:val="00EA7BA8"/>
    <w:rsid w:val="00EB0FA4"/>
    <w:rsid w:val="00EB2088"/>
    <w:rsid w:val="00EB3445"/>
    <w:rsid w:val="00EB3717"/>
    <w:rsid w:val="00EB610C"/>
    <w:rsid w:val="00EB630C"/>
    <w:rsid w:val="00EC08F1"/>
    <w:rsid w:val="00EC140E"/>
    <w:rsid w:val="00EC16F3"/>
    <w:rsid w:val="00EC2595"/>
    <w:rsid w:val="00EC47D1"/>
    <w:rsid w:val="00EC5434"/>
    <w:rsid w:val="00EC5BBF"/>
    <w:rsid w:val="00EC5E8E"/>
    <w:rsid w:val="00EC780B"/>
    <w:rsid w:val="00ED0238"/>
    <w:rsid w:val="00ED1BF8"/>
    <w:rsid w:val="00ED262E"/>
    <w:rsid w:val="00ED4AB4"/>
    <w:rsid w:val="00ED515B"/>
    <w:rsid w:val="00ED517F"/>
    <w:rsid w:val="00ED6656"/>
    <w:rsid w:val="00ED785A"/>
    <w:rsid w:val="00EE0DC4"/>
    <w:rsid w:val="00EE1004"/>
    <w:rsid w:val="00EE1AEF"/>
    <w:rsid w:val="00EE60F0"/>
    <w:rsid w:val="00EE62A6"/>
    <w:rsid w:val="00EE7D27"/>
    <w:rsid w:val="00EF10A2"/>
    <w:rsid w:val="00EF3499"/>
    <w:rsid w:val="00EF37DB"/>
    <w:rsid w:val="00EF4CF9"/>
    <w:rsid w:val="00EF56C9"/>
    <w:rsid w:val="00EF5E8F"/>
    <w:rsid w:val="00EF60C4"/>
    <w:rsid w:val="00F0013C"/>
    <w:rsid w:val="00F00B38"/>
    <w:rsid w:val="00F02D59"/>
    <w:rsid w:val="00F03B5B"/>
    <w:rsid w:val="00F03BB5"/>
    <w:rsid w:val="00F053F7"/>
    <w:rsid w:val="00F05D45"/>
    <w:rsid w:val="00F06823"/>
    <w:rsid w:val="00F07989"/>
    <w:rsid w:val="00F107A6"/>
    <w:rsid w:val="00F13108"/>
    <w:rsid w:val="00F13429"/>
    <w:rsid w:val="00F1448E"/>
    <w:rsid w:val="00F17F1D"/>
    <w:rsid w:val="00F222CE"/>
    <w:rsid w:val="00F2322C"/>
    <w:rsid w:val="00F2442C"/>
    <w:rsid w:val="00F24711"/>
    <w:rsid w:val="00F26050"/>
    <w:rsid w:val="00F27508"/>
    <w:rsid w:val="00F315D2"/>
    <w:rsid w:val="00F31EEC"/>
    <w:rsid w:val="00F325F9"/>
    <w:rsid w:val="00F34C51"/>
    <w:rsid w:val="00F353F4"/>
    <w:rsid w:val="00F35ABB"/>
    <w:rsid w:val="00F365A2"/>
    <w:rsid w:val="00F407F3"/>
    <w:rsid w:val="00F40AF8"/>
    <w:rsid w:val="00F41396"/>
    <w:rsid w:val="00F4145C"/>
    <w:rsid w:val="00F4234A"/>
    <w:rsid w:val="00F42C14"/>
    <w:rsid w:val="00F4360A"/>
    <w:rsid w:val="00F43F85"/>
    <w:rsid w:val="00F44EB5"/>
    <w:rsid w:val="00F479FE"/>
    <w:rsid w:val="00F5276D"/>
    <w:rsid w:val="00F527B8"/>
    <w:rsid w:val="00F52CAA"/>
    <w:rsid w:val="00F54714"/>
    <w:rsid w:val="00F555A7"/>
    <w:rsid w:val="00F579AF"/>
    <w:rsid w:val="00F606D9"/>
    <w:rsid w:val="00F608A7"/>
    <w:rsid w:val="00F61C15"/>
    <w:rsid w:val="00F62333"/>
    <w:rsid w:val="00F65A1D"/>
    <w:rsid w:val="00F70532"/>
    <w:rsid w:val="00F70620"/>
    <w:rsid w:val="00F7096A"/>
    <w:rsid w:val="00F71561"/>
    <w:rsid w:val="00F75CB5"/>
    <w:rsid w:val="00F76495"/>
    <w:rsid w:val="00F7793A"/>
    <w:rsid w:val="00F77D55"/>
    <w:rsid w:val="00F80464"/>
    <w:rsid w:val="00F822A2"/>
    <w:rsid w:val="00F82BC6"/>
    <w:rsid w:val="00F83703"/>
    <w:rsid w:val="00F83748"/>
    <w:rsid w:val="00F83917"/>
    <w:rsid w:val="00F83A95"/>
    <w:rsid w:val="00F840AD"/>
    <w:rsid w:val="00F86C38"/>
    <w:rsid w:val="00F90063"/>
    <w:rsid w:val="00F9009C"/>
    <w:rsid w:val="00F93C80"/>
    <w:rsid w:val="00F96013"/>
    <w:rsid w:val="00F9655B"/>
    <w:rsid w:val="00FA1B09"/>
    <w:rsid w:val="00FA23BA"/>
    <w:rsid w:val="00FA29B1"/>
    <w:rsid w:val="00FA3F54"/>
    <w:rsid w:val="00FA46E7"/>
    <w:rsid w:val="00FA4B63"/>
    <w:rsid w:val="00FA7177"/>
    <w:rsid w:val="00FA7E5D"/>
    <w:rsid w:val="00FB175C"/>
    <w:rsid w:val="00FB2360"/>
    <w:rsid w:val="00FB345B"/>
    <w:rsid w:val="00FB47C4"/>
    <w:rsid w:val="00FB5885"/>
    <w:rsid w:val="00FB602C"/>
    <w:rsid w:val="00FB6BBF"/>
    <w:rsid w:val="00FB6CFE"/>
    <w:rsid w:val="00FC027E"/>
    <w:rsid w:val="00FC1153"/>
    <w:rsid w:val="00FC1976"/>
    <w:rsid w:val="00FC2551"/>
    <w:rsid w:val="00FC2857"/>
    <w:rsid w:val="00FC34FA"/>
    <w:rsid w:val="00FC3718"/>
    <w:rsid w:val="00FC3B84"/>
    <w:rsid w:val="00FC4DAE"/>
    <w:rsid w:val="00FD0013"/>
    <w:rsid w:val="00FD0E56"/>
    <w:rsid w:val="00FD17C4"/>
    <w:rsid w:val="00FD3193"/>
    <w:rsid w:val="00FD31B3"/>
    <w:rsid w:val="00FD49DA"/>
    <w:rsid w:val="00FD5F82"/>
    <w:rsid w:val="00FD6FD7"/>
    <w:rsid w:val="00FD77B7"/>
    <w:rsid w:val="00FE167C"/>
    <w:rsid w:val="00FE4D15"/>
    <w:rsid w:val="00FE4DE9"/>
    <w:rsid w:val="00FE795B"/>
    <w:rsid w:val="00FF047C"/>
    <w:rsid w:val="00FF069F"/>
    <w:rsid w:val="00FF099A"/>
    <w:rsid w:val="00FF3BC6"/>
    <w:rsid w:val="00FF40C7"/>
    <w:rsid w:val="00FF410C"/>
    <w:rsid w:val="00FF4D01"/>
    <w:rsid w:val="00FF4DE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C1F94FB-8ABE-4445-934F-7FDA37FA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73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5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2E4E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CD38AA"/>
    <w:pPr>
      <w:keepNext/>
      <w:spacing w:before="240" w:after="120"/>
      <w:jc w:val="right"/>
    </w:pPr>
    <w:rPr>
      <w:rFonts w:ascii="Arial" w:eastAsia="DejaVu Sans" w:hAnsi="Arial" w:cs="DejaVu Sans"/>
      <w:sz w:val="20"/>
      <w:szCs w:val="20"/>
    </w:rPr>
  </w:style>
  <w:style w:type="paragraph" w:customStyle="1" w:styleId="Zwykytekst1">
    <w:name w:val="Zwykły tekst1"/>
    <w:basedOn w:val="Normalny"/>
    <w:rsid w:val="00CD38AA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D38AA"/>
    <w:pPr>
      <w:tabs>
        <w:tab w:val="center" w:pos="4536"/>
        <w:tab w:val="right" w:pos="9072"/>
      </w:tabs>
    </w:pPr>
    <w:rPr>
      <w:szCs w:val="20"/>
    </w:rPr>
  </w:style>
  <w:style w:type="paragraph" w:styleId="HTML-wstpniesformatowany">
    <w:name w:val="HTML Preformatted"/>
    <w:basedOn w:val="Normalny"/>
    <w:rsid w:val="00CD3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uiPriority w:val="99"/>
    <w:rsid w:val="00CD38AA"/>
    <w:rPr>
      <w:sz w:val="24"/>
      <w:lang w:val="pl-PL" w:eastAsia="ar-SA" w:bidi="ar-SA"/>
    </w:rPr>
  </w:style>
  <w:style w:type="paragraph" w:customStyle="1" w:styleId="Default">
    <w:name w:val="Default"/>
    <w:rsid w:val="00CD38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CD38AA"/>
    <w:pPr>
      <w:spacing w:after="120"/>
    </w:pPr>
  </w:style>
  <w:style w:type="paragraph" w:styleId="Tekstprzypisukocowego">
    <w:name w:val="endnote text"/>
    <w:basedOn w:val="Normalny"/>
    <w:semiHidden/>
    <w:rsid w:val="00433D81"/>
    <w:rPr>
      <w:sz w:val="20"/>
      <w:szCs w:val="20"/>
    </w:rPr>
  </w:style>
  <w:style w:type="character" w:styleId="Odwoanieprzypisukocowego">
    <w:name w:val="endnote reference"/>
    <w:semiHidden/>
    <w:rsid w:val="00433D81"/>
    <w:rPr>
      <w:vertAlign w:val="superscript"/>
    </w:rPr>
  </w:style>
  <w:style w:type="character" w:customStyle="1" w:styleId="Nagwek1Znak">
    <w:name w:val="Nagłówek 1 Znak"/>
    <w:link w:val="Nagwek1"/>
    <w:rsid w:val="00E65A4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Pogrubienie">
    <w:name w:val="Strong"/>
    <w:qFormat/>
    <w:rsid w:val="002B2DAE"/>
    <w:rPr>
      <w:b/>
      <w:bCs/>
    </w:rPr>
  </w:style>
  <w:style w:type="paragraph" w:customStyle="1" w:styleId="ZnakZnak1ZnakZnakZnakZnakZnakZnak">
    <w:name w:val="Znak Znak1 Znak Znak Znak Znak Znak Znak"/>
    <w:basedOn w:val="Normalny"/>
    <w:rsid w:val="00BE303B"/>
    <w:pPr>
      <w:suppressAutoHyphens w:val="0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F053F7"/>
  </w:style>
  <w:style w:type="paragraph" w:styleId="Tekstdymka">
    <w:name w:val="Balloon Text"/>
    <w:basedOn w:val="Normalny"/>
    <w:link w:val="TekstdymkaZnak"/>
    <w:rsid w:val="00206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6827"/>
    <w:rPr>
      <w:rFonts w:ascii="Segoe UI" w:hAnsi="Segoe UI" w:cs="Segoe UI"/>
      <w:sz w:val="18"/>
      <w:szCs w:val="18"/>
      <w:lang w:eastAsia="ar-SA"/>
    </w:rPr>
  </w:style>
  <w:style w:type="paragraph" w:customStyle="1" w:styleId="ZnakZnak1ZnakZnakZnakZnak">
    <w:name w:val="Znak Znak1 Znak Znak Znak Znak"/>
    <w:basedOn w:val="Normalny"/>
    <w:rsid w:val="00722F31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"/>
    <w:semiHidden/>
    <w:rsid w:val="002E4E1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ttribute-name">
    <w:name w:val="attribute-name"/>
    <w:rsid w:val="00861BE3"/>
  </w:style>
  <w:style w:type="character" w:customStyle="1" w:styleId="attribute-value">
    <w:name w:val="attribute-value"/>
    <w:rsid w:val="0086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8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291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3658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awf</Company>
  <LinksUpToDate>false</LinksUpToDate>
  <CharactersWithSpaces>25558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ci</dc:creator>
  <cp:keywords/>
  <dc:description/>
  <cp:lastModifiedBy>oem</cp:lastModifiedBy>
  <cp:revision>45</cp:revision>
  <cp:lastPrinted>2018-12-10T12:22:00Z</cp:lastPrinted>
  <dcterms:created xsi:type="dcterms:W3CDTF">2020-12-07T11:02:00Z</dcterms:created>
  <dcterms:modified xsi:type="dcterms:W3CDTF">2020-12-23T09:54:00Z</dcterms:modified>
</cp:coreProperties>
</file>