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BC0BE" w14:textId="77777777" w:rsidR="001002F7" w:rsidRPr="00802A70" w:rsidRDefault="001002F7" w:rsidP="00802A70">
      <w:pPr>
        <w:spacing w:after="0" w:line="312" w:lineRule="auto"/>
        <w:jc w:val="center"/>
        <w:rPr>
          <w:rFonts w:asciiTheme="minorHAnsi" w:hAnsiTheme="minorHAnsi" w:cstheme="minorHAnsi"/>
          <w:b/>
        </w:rPr>
      </w:pPr>
      <w:r w:rsidRPr="00802A70">
        <w:rPr>
          <w:rFonts w:asciiTheme="minorHAnsi" w:hAnsiTheme="minorHAnsi" w:cstheme="minorHAnsi"/>
          <w:b/>
        </w:rPr>
        <w:t>OPIS PRZEDMIOTU ZAMÓWIENIA</w:t>
      </w:r>
    </w:p>
    <w:p w14:paraId="69CE06CC" w14:textId="77777777" w:rsidR="001002F7" w:rsidRPr="00802A70" w:rsidRDefault="001002F7" w:rsidP="00802A70">
      <w:pPr>
        <w:spacing w:after="0" w:line="312" w:lineRule="auto"/>
        <w:jc w:val="both"/>
        <w:rPr>
          <w:rFonts w:asciiTheme="minorHAnsi" w:hAnsiTheme="minorHAnsi" w:cstheme="minorHAnsi"/>
          <w:b/>
          <w:highlight w:val="yellow"/>
        </w:rPr>
      </w:pPr>
    </w:p>
    <w:p w14:paraId="4D0F3928" w14:textId="77777777" w:rsidR="00303D14" w:rsidRPr="00802A70" w:rsidRDefault="000437E2" w:rsidP="00802A70">
      <w:pPr>
        <w:spacing w:after="0" w:line="312" w:lineRule="auto"/>
        <w:jc w:val="center"/>
        <w:rPr>
          <w:rFonts w:asciiTheme="minorHAnsi" w:hAnsiTheme="minorHAnsi" w:cstheme="minorHAnsi"/>
          <w:b/>
        </w:rPr>
      </w:pPr>
      <w:r w:rsidRPr="00802A70">
        <w:rPr>
          <w:rFonts w:asciiTheme="minorHAnsi" w:hAnsiTheme="minorHAnsi" w:cstheme="minorHAnsi"/>
          <w:b/>
        </w:rPr>
        <w:t xml:space="preserve">KONSERWACJA </w:t>
      </w:r>
      <w:r w:rsidR="00931F89" w:rsidRPr="00802A70">
        <w:rPr>
          <w:rFonts w:asciiTheme="minorHAnsi" w:hAnsiTheme="minorHAnsi" w:cstheme="minorHAnsi"/>
          <w:b/>
        </w:rPr>
        <w:t xml:space="preserve">URZĄDZEŃ </w:t>
      </w:r>
      <w:r w:rsidR="006061AB" w:rsidRPr="00802A70">
        <w:rPr>
          <w:rFonts w:asciiTheme="minorHAnsi" w:hAnsiTheme="minorHAnsi" w:cstheme="minorHAnsi"/>
          <w:b/>
        </w:rPr>
        <w:t>DŹWIG</w:t>
      </w:r>
      <w:r w:rsidR="00931F89" w:rsidRPr="00802A70">
        <w:rPr>
          <w:rFonts w:asciiTheme="minorHAnsi" w:hAnsiTheme="minorHAnsi" w:cstheme="minorHAnsi"/>
          <w:b/>
        </w:rPr>
        <w:t>OWYCH</w:t>
      </w:r>
      <w:r w:rsidR="00303D14" w:rsidRPr="00802A70">
        <w:rPr>
          <w:rFonts w:asciiTheme="minorHAnsi" w:hAnsiTheme="minorHAnsi" w:cstheme="minorHAnsi"/>
          <w:b/>
        </w:rPr>
        <w:t xml:space="preserve"> </w:t>
      </w:r>
      <w:r w:rsidR="006061AB" w:rsidRPr="00802A70">
        <w:rPr>
          <w:rFonts w:asciiTheme="minorHAnsi" w:hAnsiTheme="minorHAnsi" w:cstheme="minorHAnsi"/>
          <w:b/>
        </w:rPr>
        <w:t xml:space="preserve"> </w:t>
      </w:r>
      <w:r w:rsidR="00306DA6" w:rsidRPr="00802A70">
        <w:rPr>
          <w:rFonts w:asciiTheme="minorHAnsi" w:hAnsiTheme="minorHAnsi" w:cstheme="minorHAnsi"/>
          <w:b/>
        </w:rPr>
        <w:t>UNIWERSYTETU EKONOMICZNEGO</w:t>
      </w:r>
      <w:r w:rsidR="006061AB" w:rsidRPr="00802A70">
        <w:rPr>
          <w:rFonts w:asciiTheme="minorHAnsi" w:hAnsiTheme="minorHAnsi" w:cstheme="minorHAnsi"/>
          <w:b/>
        </w:rPr>
        <w:t xml:space="preserve"> WE WROCŁAWIU</w:t>
      </w:r>
    </w:p>
    <w:p w14:paraId="47789BC2" w14:textId="0384D63F" w:rsidR="006061AB" w:rsidRPr="00802A70" w:rsidRDefault="00303D14" w:rsidP="00802A70">
      <w:pPr>
        <w:spacing w:after="0" w:line="312" w:lineRule="auto"/>
        <w:jc w:val="center"/>
        <w:rPr>
          <w:rFonts w:asciiTheme="minorHAnsi" w:hAnsiTheme="minorHAnsi" w:cstheme="minorHAnsi"/>
          <w:b/>
        </w:rPr>
      </w:pPr>
      <w:r w:rsidRPr="00802A70">
        <w:rPr>
          <w:rFonts w:asciiTheme="minorHAnsi" w:hAnsiTheme="minorHAnsi" w:cstheme="minorHAnsi"/>
          <w:b/>
        </w:rPr>
        <w:t xml:space="preserve"> I POGOTOWIE DŹWIGOWE</w:t>
      </w:r>
    </w:p>
    <w:p w14:paraId="0DE3A3AB" w14:textId="77777777" w:rsidR="0099780D" w:rsidRPr="00802A70" w:rsidRDefault="0099780D" w:rsidP="00802A70">
      <w:pPr>
        <w:spacing w:after="0" w:line="312" w:lineRule="auto"/>
        <w:contextualSpacing/>
        <w:jc w:val="both"/>
        <w:rPr>
          <w:rFonts w:asciiTheme="minorHAnsi" w:hAnsiTheme="minorHAnsi" w:cstheme="minorHAnsi"/>
          <w:b/>
          <w:bCs/>
        </w:rPr>
      </w:pPr>
    </w:p>
    <w:p w14:paraId="4C90AC61" w14:textId="2FA65424" w:rsidR="00454EB3" w:rsidRPr="00802A70" w:rsidRDefault="001002F7" w:rsidP="00802A70">
      <w:pPr>
        <w:numPr>
          <w:ilvl w:val="0"/>
          <w:numId w:val="4"/>
        </w:numPr>
        <w:suppressAutoHyphens/>
        <w:autoSpaceDN w:val="0"/>
        <w:spacing w:after="0" w:line="312" w:lineRule="auto"/>
        <w:jc w:val="both"/>
        <w:textAlignment w:val="baseline"/>
        <w:rPr>
          <w:rFonts w:asciiTheme="minorHAnsi" w:hAnsiTheme="minorHAnsi" w:cstheme="minorHAnsi"/>
          <w:b/>
          <w:bCs/>
        </w:rPr>
      </w:pPr>
      <w:r w:rsidRPr="00802A70">
        <w:rPr>
          <w:rFonts w:asciiTheme="minorHAnsi" w:hAnsiTheme="minorHAnsi" w:cstheme="minorHAnsi"/>
          <w:b/>
          <w:bCs/>
        </w:rPr>
        <w:t>PRZEDMIOT ZAMÓWIENIA.</w:t>
      </w:r>
    </w:p>
    <w:p w14:paraId="473DB7D2" w14:textId="29933FD9" w:rsidR="00454EB3" w:rsidRPr="00802A70" w:rsidRDefault="00454EB3" w:rsidP="00802A70">
      <w:pPr>
        <w:pStyle w:val="Bezodstpw"/>
        <w:spacing w:line="312" w:lineRule="auto"/>
        <w:jc w:val="both"/>
        <w:rPr>
          <w:rFonts w:asciiTheme="minorHAnsi" w:hAnsiTheme="minorHAnsi" w:cstheme="minorHAnsi"/>
        </w:rPr>
      </w:pPr>
      <w:r w:rsidRPr="00802A70">
        <w:rPr>
          <w:rFonts w:asciiTheme="minorHAnsi" w:hAnsiTheme="minorHAnsi" w:cstheme="minorHAnsi"/>
        </w:rPr>
        <w:t xml:space="preserve">Przedmiotem zamówienia jest świadczenie usług </w:t>
      </w:r>
      <w:r w:rsidR="00306DA6" w:rsidRPr="00802A70">
        <w:rPr>
          <w:rFonts w:asciiTheme="minorHAnsi" w:hAnsiTheme="minorHAnsi" w:cstheme="minorHAnsi"/>
        </w:rPr>
        <w:t xml:space="preserve"> </w:t>
      </w:r>
      <w:r w:rsidRPr="00802A70">
        <w:rPr>
          <w:rFonts w:asciiTheme="minorHAnsi" w:hAnsiTheme="minorHAnsi" w:cstheme="minorHAnsi"/>
        </w:rPr>
        <w:t xml:space="preserve">konserwacji </w:t>
      </w:r>
      <w:r w:rsidR="00931F89" w:rsidRPr="00802A70">
        <w:rPr>
          <w:rFonts w:asciiTheme="minorHAnsi" w:hAnsiTheme="minorHAnsi" w:cstheme="minorHAnsi"/>
        </w:rPr>
        <w:t xml:space="preserve">urządzeń </w:t>
      </w:r>
      <w:r w:rsidRPr="00802A70">
        <w:rPr>
          <w:rFonts w:asciiTheme="minorHAnsi" w:hAnsiTheme="minorHAnsi" w:cstheme="minorHAnsi"/>
        </w:rPr>
        <w:t>dźwig</w:t>
      </w:r>
      <w:r w:rsidR="00931F89" w:rsidRPr="00802A70">
        <w:rPr>
          <w:rFonts w:asciiTheme="minorHAnsi" w:hAnsiTheme="minorHAnsi" w:cstheme="minorHAnsi"/>
        </w:rPr>
        <w:t>owych</w:t>
      </w:r>
      <w:r w:rsidRPr="00802A70">
        <w:rPr>
          <w:rFonts w:asciiTheme="minorHAnsi" w:hAnsiTheme="minorHAnsi" w:cstheme="minorHAnsi"/>
        </w:rPr>
        <w:t xml:space="preserve"> w obiektach </w:t>
      </w:r>
      <w:r w:rsidR="00306DA6" w:rsidRPr="00802A70">
        <w:rPr>
          <w:rFonts w:asciiTheme="minorHAnsi" w:hAnsiTheme="minorHAnsi" w:cstheme="minorHAnsi"/>
        </w:rPr>
        <w:t xml:space="preserve">należących do </w:t>
      </w:r>
      <w:r w:rsidRPr="00802A70">
        <w:rPr>
          <w:rFonts w:asciiTheme="minorHAnsi" w:hAnsiTheme="minorHAnsi" w:cstheme="minorHAnsi"/>
        </w:rPr>
        <w:t>Uniwers</w:t>
      </w:r>
      <w:r w:rsidR="00306DA6" w:rsidRPr="00802A70">
        <w:rPr>
          <w:rFonts w:asciiTheme="minorHAnsi" w:hAnsiTheme="minorHAnsi" w:cstheme="minorHAnsi"/>
        </w:rPr>
        <w:t>ytetu Ekonomicznego we Wrocławiu</w:t>
      </w:r>
      <w:r w:rsidR="006551C1" w:rsidRPr="00802A70">
        <w:rPr>
          <w:rFonts w:asciiTheme="minorHAnsi" w:hAnsiTheme="minorHAnsi" w:cstheme="minorHAnsi"/>
        </w:rPr>
        <w:t>.</w:t>
      </w:r>
    </w:p>
    <w:p w14:paraId="3DD705C2" w14:textId="1728966C" w:rsidR="002D50C9" w:rsidRPr="00802A70" w:rsidRDefault="002D50C9" w:rsidP="00802A70">
      <w:pPr>
        <w:suppressAutoHyphens/>
        <w:autoSpaceDN w:val="0"/>
        <w:spacing w:after="0" w:line="312" w:lineRule="auto"/>
        <w:jc w:val="both"/>
        <w:textAlignment w:val="baseline"/>
        <w:rPr>
          <w:rFonts w:asciiTheme="minorHAnsi" w:hAnsiTheme="minorHAnsi" w:cstheme="minorHAnsi"/>
        </w:rPr>
      </w:pPr>
    </w:p>
    <w:p w14:paraId="0B1F5ED7" w14:textId="1E2EE98C" w:rsidR="00CD50E1" w:rsidRPr="00802A70" w:rsidRDefault="00CD50E1" w:rsidP="00802A70">
      <w:pPr>
        <w:suppressAutoHyphens/>
        <w:autoSpaceDN w:val="0"/>
        <w:spacing w:after="0" w:line="312" w:lineRule="auto"/>
        <w:jc w:val="both"/>
        <w:textAlignment w:val="baseline"/>
        <w:rPr>
          <w:rFonts w:asciiTheme="minorHAnsi" w:hAnsiTheme="minorHAnsi" w:cstheme="minorHAnsi"/>
          <w:b/>
        </w:rPr>
      </w:pPr>
      <w:r w:rsidRPr="00802A70">
        <w:rPr>
          <w:rFonts w:asciiTheme="minorHAnsi" w:hAnsiTheme="minorHAnsi" w:cstheme="minorHAnsi"/>
          <w:b/>
        </w:rPr>
        <w:t>Zadanie 1 - obiekty zlokalizowane we Wrocławiu</w:t>
      </w:r>
    </w:p>
    <w:tbl>
      <w:tblPr>
        <w:tblW w:w="103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98"/>
        <w:gridCol w:w="7266"/>
        <w:gridCol w:w="1801"/>
      </w:tblGrid>
      <w:tr w:rsidR="002D50C9" w:rsidRPr="00802A70" w14:paraId="1032FC85" w14:textId="77777777" w:rsidTr="002D50C9">
        <w:trPr>
          <w:trHeight w:val="397"/>
          <w:jc w:val="center"/>
        </w:trPr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8B704B" w14:textId="77777777" w:rsidR="002D50C9" w:rsidRPr="00802A70" w:rsidRDefault="002D50C9" w:rsidP="00802A70">
            <w:pPr>
              <w:spacing w:after="0" w:line="312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802A70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5FEAFB" w14:textId="06871F19" w:rsidR="002D50C9" w:rsidRPr="00802A70" w:rsidRDefault="002D50C9" w:rsidP="00802A70">
            <w:pPr>
              <w:spacing w:after="0" w:line="312" w:lineRule="auto"/>
              <w:jc w:val="center"/>
              <w:rPr>
                <w:rFonts w:asciiTheme="minorHAnsi" w:hAnsiTheme="minorHAnsi" w:cstheme="minorHAnsi"/>
              </w:rPr>
            </w:pPr>
            <w:r w:rsidRPr="00802A70">
              <w:rPr>
                <w:rFonts w:asciiTheme="minorHAnsi" w:hAnsiTheme="minorHAnsi" w:cstheme="minorHAnsi"/>
              </w:rPr>
              <w:t>Obiekt</w:t>
            </w:r>
            <w:r w:rsidR="00306DA6" w:rsidRPr="00802A70">
              <w:rPr>
                <w:rFonts w:asciiTheme="minorHAnsi" w:hAnsiTheme="minorHAnsi" w:cstheme="minorHAnsi"/>
              </w:rPr>
              <w:t>y</w:t>
            </w:r>
            <w:r w:rsidRPr="00802A70">
              <w:rPr>
                <w:rFonts w:asciiTheme="minorHAnsi" w:hAnsiTheme="minorHAnsi" w:cstheme="minorHAnsi"/>
              </w:rPr>
              <w:t xml:space="preserve"> objęt</w:t>
            </w:r>
            <w:r w:rsidR="00306DA6" w:rsidRPr="00802A70">
              <w:rPr>
                <w:rFonts w:asciiTheme="minorHAnsi" w:hAnsiTheme="minorHAnsi" w:cstheme="minorHAnsi"/>
              </w:rPr>
              <w:t>e</w:t>
            </w:r>
            <w:r w:rsidRPr="00802A70">
              <w:rPr>
                <w:rFonts w:asciiTheme="minorHAnsi" w:hAnsiTheme="minorHAnsi" w:cstheme="minorHAnsi"/>
              </w:rPr>
              <w:t xml:space="preserve"> </w:t>
            </w:r>
            <w:r w:rsidR="00306DA6" w:rsidRPr="00802A70">
              <w:rPr>
                <w:rFonts w:asciiTheme="minorHAnsi" w:hAnsiTheme="minorHAnsi" w:cstheme="minorHAnsi"/>
              </w:rPr>
              <w:t xml:space="preserve">przeglądami i </w:t>
            </w:r>
            <w:r w:rsidRPr="00802A70">
              <w:rPr>
                <w:rFonts w:asciiTheme="minorHAnsi" w:hAnsiTheme="minorHAnsi" w:cstheme="minorHAnsi"/>
              </w:rPr>
              <w:t>konserwacją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C64ADE" w14:textId="77777777" w:rsidR="002D50C9" w:rsidRPr="00802A70" w:rsidRDefault="002D50C9" w:rsidP="00802A70">
            <w:pPr>
              <w:spacing w:after="0" w:line="312" w:lineRule="auto"/>
              <w:jc w:val="center"/>
              <w:rPr>
                <w:rFonts w:asciiTheme="minorHAnsi" w:hAnsiTheme="minorHAnsi" w:cstheme="minorHAnsi"/>
              </w:rPr>
            </w:pPr>
            <w:r w:rsidRPr="00802A70">
              <w:rPr>
                <w:rFonts w:asciiTheme="minorHAnsi" w:hAnsiTheme="minorHAnsi" w:cstheme="minorHAnsi"/>
              </w:rPr>
              <w:t>Ilość dźwigów</w:t>
            </w:r>
          </w:p>
        </w:tc>
      </w:tr>
      <w:tr w:rsidR="002D50C9" w:rsidRPr="00802A70" w14:paraId="05FD6932" w14:textId="77777777" w:rsidTr="002D50C9">
        <w:trPr>
          <w:trHeight w:val="397"/>
          <w:jc w:val="center"/>
        </w:trPr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0E33F1" w14:textId="77777777" w:rsidR="002D50C9" w:rsidRPr="00802A70" w:rsidRDefault="002D50C9" w:rsidP="00802A70">
            <w:pPr>
              <w:spacing w:after="0" w:line="312" w:lineRule="auto"/>
              <w:jc w:val="center"/>
              <w:rPr>
                <w:rFonts w:asciiTheme="minorHAnsi" w:hAnsiTheme="minorHAnsi" w:cstheme="minorHAnsi"/>
              </w:rPr>
            </w:pPr>
            <w:r w:rsidRPr="00802A70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EB4BD1" w14:textId="60D45A7D" w:rsidR="002D50C9" w:rsidRPr="00802A70" w:rsidRDefault="002D50C9" w:rsidP="00802A70">
            <w:pPr>
              <w:spacing w:after="0" w:line="312" w:lineRule="auto"/>
              <w:jc w:val="center"/>
              <w:rPr>
                <w:rFonts w:asciiTheme="minorHAnsi" w:hAnsiTheme="minorHAnsi" w:cstheme="minorHAnsi"/>
              </w:rPr>
            </w:pPr>
            <w:r w:rsidRPr="00802A70">
              <w:rPr>
                <w:rFonts w:asciiTheme="minorHAnsi" w:hAnsiTheme="minorHAnsi" w:cstheme="minorHAnsi"/>
              </w:rPr>
              <w:t>Budynki dydaktyczne i ogólnouczelniane</w:t>
            </w:r>
            <w:r w:rsidR="00306DA6" w:rsidRPr="00802A70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C84B4C" w14:textId="3DD6384E" w:rsidR="002D50C9" w:rsidRPr="00802A70" w:rsidRDefault="00766C6E" w:rsidP="00802A70">
            <w:pPr>
              <w:spacing w:after="0" w:line="312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802A70">
              <w:rPr>
                <w:rFonts w:asciiTheme="minorHAnsi" w:hAnsiTheme="minorHAnsi" w:cstheme="minorHAnsi"/>
                <w:b/>
              </w:rPr>
              <w:t>19</w:t>
            </w:r>
          </w:p>
        </w:tc>
      </w:tr>
      <w:tr w:rsidR="002D50C9" w:rsidRPr="00802A70" w14:paraId="69C0F7C0" w14:textId="77777777" w:rsidTr="002D50C9">
        <w:trPr>
          <w:trHeight w:val="397"/>
          <w:jc w:val="center"/>
        </w:trPr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B95AAF" w14:textId="77777777" w:rsidR="002D50C9" w:rsidRPr="00802A70" w:rsidRDefault="002D50C9" w:rsidP="00802A70">
            <w:pPr>
              <w:spacing w:after="0" w:line="312" w:lineRule="auto"/>
              <w:jc w:val="center"/>
              <w:rPr>
                <w:rFonts w:asciiTheme="minorHAnsi" w:hAnsiTheme="minorHAnsi" w:cstheme="minorHAnsi"/>
              </w:rPr>
            </w:pPr>
            <w:r w:rsidRPr="00802A70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D8DC45" w14:textId="19EE2782" w:rsidR="002D50C9" w:rsidRPr="00802A70" w:rsidRDefault="002D50C9" w:rsidP="00802A70">
            <w:pPr>
              <w:spacing w:after="0" w:line="312" w:lineRule="auto"/>
              <w:jc w:val="center"/>
              <w:rPr>
                <w:rFonts w:asciiTheme="minorHAnsi" w:hAnsiTheme="minorHAnsi" w:cstheme="minorHAnsi"/>
              </w:rPr>
            </w:pPr>
            <w:r w:rsidRPr="00802A70">
              <w:rPr>
                <w:rFonts w:asciiTheme="minorHAnsi" w:hAnsiTheme="minorHAnsi" w:cstheme="minorHAnsi"/>
              </w:rPr>
              <w:t>Domy studenckie</w:t>
            </w:r>
            <w:r w:rsidR="00306DA6" w:rsidRPr="00802A70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86FDBD" w14:textId="7116FE33" w:rsidR="002D50C9" w:rsidRPr="00802A70" w:rsidRDefault="00BB4A1B" w:rsidP="00802A70">
            <w:pPr>
              <w:spacing w:after="0" w:line="312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802A70">
              <w:rPr>
                <w:rFonts w:asciiTheme="minorHAnsi" w:hAnsiTheme="minorHAnsi" w:cstheme="minorHAnsi"/>
                <w:b/>
              </w:rPr>
              <w:t>1</w:t>
            </w:r>
          </w:p>
        </w:tc>
      </w:tr>
      <w:tr w:rsidR="002D50C9" w:rsidRPr="00802A70" w14:paraId="4F2F5EC8" w14:textId="77777777" w:rsidTr="002D50C9">
        <w:trPr>
          <w:trHeight w:val="397"/>
          <w:jc w:val="center"/>
        </w:trPr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ED7484" w14:textId="77777777" w:rsidR="002D50C9" w:rsidRPr="00802A70" w:rsidRDefault="002D50C9" w:rsidP="00802A70">
            <w:pPr>
              <w:spacing w:after="0" w:line="312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9BB7C7" w14:textId="42CC4299" w:rsidR="002D50C9" w:rsidRPr="00802A70" w:rsidRDefault="00BB4A1B" w:rsidP="00802A70">
            <w:pPr>
              <w:spacing w:after="0" w:line="312" w:lineRule="auto"/>
              <w:jc w:val="center"/>
              <w:rPr>
                <w:rFonts w:asciiTheme="minorHAnsi" w:hAnsiTheme="minorHAnsi" w:cstheme="minorHAnsi"/>
              </w:rPr>
            </w:pPr>
            <w:r w:rsidRPr="00802A70">
              <w:rPr>
                <w:rFonts w:asciiTheme="minorHAnsi" w:hAnsiTheme="minorHAnsi" w:cstheme="minorHAnsi"/>
              </w:rPr>
              <w:t>Razem: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E6469A" w14:textId="449A4776" w:rsidR="002D50C9" w:rsidRPr="00802A70" w:rsidRDefault="00766C6E" w:rsidP="00802A70">
            <w:pPr>
              <w:spacing w:after="0" w:line="312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802A70">
              <w:rPr>
                <w:rFonts w:asciiTheme="minorHAnsi" w:hAnsiTheme="minorHAnsi" w:cstheme="minorHAnsi"/>
                <w:b/>
              </w:rPr>
              <w:t>2</w:t>
            </w:r>
            <w:r w:rsidR="00BB4A1B" w:rsidRPr="00802A70">
              <w:rPr>
                <w:rFonts w:asciiTheme="minorHAnsi" w:hAnsiTheme="minorHAnsi" w:cstheme="minorHAnsi"/>
                <w:b/>
              </w:rPr>
              <w:t>0</w:t>
            </w:r>
          </w:p>
        </w:tc>
      </w:tr>
    </w:tbl>
    <w:p w14:paraId="15BA664F" w14:textId="0672088F" w:rsidR="00F35E58" w:rsidRPr="00802A70" w:rsidRDefault="00F35E58" w:rsidP="00802A70">
      <w:pPr>
        <w:suppressAutoHyphens/>
        <w:autoSpaceDN w:val="0"/>
        <w:spacing w:after="0" w:line="312" w:lineRule="auto"/>
        <w:jc w:val="both"/>
        <w:textAlignment w:val="baseline"/>
        <w:rPr>
          <w:rFonts w:asciiTheme="minorHAnsi" w:hAnsiTheme="minorHAnsi" w:cstheme="minorHAnsi"/>
        </w:rPr>
      </w:pPr>
    </w:p>
    <w:p w14:paraId="78B787DD" w14:textId="77777777" w:rsidR="00316F36" w:rsidRPr="00802A70" w:rsidRDefault="00316F36" w:rsidP="00802A70">
      <w:pPr>
        <w:suppressAutoHyphens/>
        <w:autoSpaceDN w:val="0"/>
        <w:spacing w:after="0" w:line="312" w:lineRule="auto"/>
        <w:jc w:val="both"/>
        <w:textAlignment w:val="baseline"/>
        <w:rPr>
          <w:rFonts w:asciiTheme="minorHAnsi" w:hAnsiTheme="minorHAnsi" w:cstheme="minorHAnsi"/>
        </w:rPr>
      </w:pPr>
    </w:p>
    <w:p w14:paraId="4312C89A" w14:textId="01DB7A35" w:rsidR="0014248D" w:rsidRPr="00802A70" w:rsidRDefault="0016437B" w:rsidP="00802A70">
      <w:pPr>
        <w:numPr>
          <w:ilvl w:val="0"/>
          <w:numId w:val="4"/>
        </w:numPr>
        <w:suppressAutoHyphens/>
        <w:autoSpaceDN w:val="0"/>
        <w:spacing w:after="0" w:line="312" w:lineRule="auto"/>
        <w:jc w:val="both"/>
        <w:textAlignment w:val="baseline"/>
        <w:rPr>
          <w:rFonts w:asciiTheme="minorHAnsi" w:hAnsiTheme="minorHAnsi" w:cstheme="minorHAnsi"/>
          <w:b/>
          <w:bCs/>
        </w:rPr>
      </w:pPr>
      <w:r w:rsidRPr="00802A70">
        <w:rPr>
          <w:rFonts w:asciiTheme="minorHAnsi" w:hAnsiTheme="minorHAnsi" w:cstheme="minorHAnsi"/>
          <w:b/>
          <w:bCs/>
        </w:rPr>
        <w:t>LOKALIZACJA OBIEKTÓW</w:t>
      </w:r>
    </w:p>
    <w:p w14:paraId="12326690" w14:textId="21B359CA" w:rsidR="0014248D" w:rsidRPr="00802A70" w:rsidRDefault="00BB4A1B" w:rsidP="00802A70">
      <w:pPr>
        <w:suppressAutoHyphens/>
        <w:autoSpaceDN w:val="0"/>
        <w:spacing w:after="0" w:line="312" w:lineRule="auto"/>
        <w:jc w:val="both"/>
        <w:textAlignment w:val="baseline"/>
        <w:rPr>
          <w:rFonts w:asciiTheme="minorHAnsi" w:hAnsiTheme="minorHAnsi" w:cstheme="minorHAnsi"/>
          <w:b/>
          <w:bCs/>
        </w:rPr>
      </w:pPr>
      <w:r w:rsidRPr="00802A70">
        <w:rPr>
          <w:rFonts w:asciiTheme="minorHAnsi" w:hAnsiTheme="minorHAnsi" w:cstheme="minorHAnsi"/>
          <w:b/>
          <w:bCs/>
        </w:rPr>
        <w:t>O</w:t>
      </w:r>
      <w:r w:rsidR="0014248D" w:rsidRPr="00802A70">
        <w:rPr>
          <w:rFonts w:asciiTheme="minorHAnsi" w:hAnsiTheme="minorHAnsi" w:cstheme="minorHAnsi"/>
          <w:b/>
          <w:bCs/>
        </w:rPr>
        <w:t>biekty zlokalizowane we Wrocławiu</w:t>
      </w:r>
    </w:p>
    <w:p w14:paraId="3E478694" w14:textId="17A822D5" w:rsidR="00BD188A" w:rsidRPr="00802A70" w:rsidRDefault="00F35E58" w:rsidP="00802A70">
      <w:pPr>
        <w:suppressAutoHyphens/>
        <w:autoSpaceDN w:val="0"/>
        <w:spacing w:after="0" w:line="312" w:lineRule="auto"/>
        <w:jc w:val="both"/>
        <w:textAlignment w:val="baseline"/>
        <w:rPr>
          <w:rFonts w:asciiTheme="minorHAnsi" w:hAnsiTheme="minorHAnsi" w:cstheme="minorHAnsi"/>
          <w:noProof/>
          <w:lang w:eastAsia="pl-PL"/>
        </w:rPr>
      </w:pPr>
      <w:commentRangeStart w:id="0"/>
      <w:commentRangeStart w:id="1"/>
      <w:r w:rsidRPr="00802A70">
        <w:rPr>
          <w:rFonts w:asciiTheme="minorHAnsi" w:hAnsiTheme="minorHAnsi" w:cstheme="minorHAnsi"/>
          <w:noProof/>
          <w:lang w:eastAsia="pl-PL"/>
        </w:rPr>
        <w:t>Budynki</w:t>
      </w:r>
      <w:r w:rsidR="004F5742" w:rsidRPr="00802A70">
        <w:rPr>
          <w:rFonts w:asciiTheme="minorHAnsi" w:hAnsiTheme="minorHAnsi" w:cstheme="minorHAnsi"/>
          <w:noProof/>
          <w:lang w:eastAsia="pl-PL"/>
        </w:rPr>
        <w:t xml:space="preserve"> A,</w:t>
      </w:r>
      <w:r w:rsidR="0014248D" w:rsidRPr="00802A70">
        <w:rPr>
          <w:rFonts w:asciiTheme="minorHAnsi" w:hAnsiTheme="minorHAnsi" w:cstheme="minorHAnsi"/>
          <w:noProof/>
          <w:lang w:eastAsia="pl-PL"/>
        </w:rPr>
        <w:t xml:space="preserve"> </w:t>
      </w:r>
      <w:r w:rsidR="004F5742" w:rsidRPr="00802A70">
        <w:rPr>
          <w:rFonts w:asciiTheme="minorHAnsi" w:hAnsiTheme="minorHAnsi" w:cstheme="minorHAnsi"/>
          <w:noProof/>
          <w:lang w:eastAsia="pl-PL"/>
        </w:rPr>
        <w:t>B,</w:t>
      </w:r>
      <w:r w:rsidR="0014248D" w:rsidRPr="00802A70">
        <w:rPr>
          <w:rFonts w:asciiTheme="minorHAnsi" w:hAnsiTheme="minorHAnsi" w:cstheme="minorHAnsi"/>
          <w:noProof/>
          <w:lang w:eastAsia="pl-PL"/>
        </w:rPr>
        <w:t xml:space="preserve"> </w:t>
      </w:r>
      <w:r w:rsidR="004F5742" w:rsidRPr="00802A70">
        <w:rPr>
          <w:rFonts w:asciiTheme="minorHAnsi" w:hAnsiTheme="minorHAnsi" w:cstheme="minorHAnsi"/>
          <w:noProof/>
          <w:lang w:eastAsia="pl-PL"/>
        </w:rPr>
        <w:t>C,</w:t>
      </w:r>
      <w:r w:rsidR="0014248D" w:rsidRPr="00802A70">
        <w:rPr>
          <w:rFonts w:asciiTheme="minorHAnsi" w:hAnsiTheme="minorHAnsi" w:cstheme="minorHAnsi"/>
          <w:noProof/>
          <w:lang w:eastAsia="pl-PL"/>
        </w:rPr>
        <w:t xml:space="preserve"> </w:t>
      </w:r>
      <w:r w:rsidR="004F5742" w:rsidRPr="00802A70">
        <w:rPr>
          <w:rFonts w:asciiTheme="minorHAnsi" w:hAnsiTheme="minorHAnsi" w:cstheme="minorHAnsi"/>
          <w:noProof/>
          <w:lang w:eastAsia="pl-PL"/>
        </w:rPr>
        <w:t>E,</w:t>
      </w:r>
      <w:r w:rsidR="0014248D" w:rsidRPr="00802A70">
        <w:rPr>
          <w:rFonts w:asciiTheme="minorHAnsi" w:hAnsiTheme="minorHAnsi" w:cstheme="minorHAnsi"/>
          <w:noProof/>
          <w:lang w:eastAsia="pl-PL"/>
        </w:rPr>
        <w:t xml:space="preserve"> </w:t>
      </w:r>
      <w:r w:rsidR="001A48E5" w:rsidRPr="00802A70">
        <w:rPr>
          <w:rFonts w:asciiTheme="minorHAnsi" w:hAnsiTheme="minorHAnsi" w:cstheme="minorHAnsi"/>
          <w:noProof/>
          <w:lang w:eastAsia="pl-PL"/>
        </w:rPr>
        <w:t>G,</w:t>
      </w:r>
      <w:r w:rsidR="0014248D" w:rsidRPr="00802A70">
        <w:rPr>
          <w:rFonts w:asciiTheme="minorHAnsi" w:hAnsiTheme="minorHAnsi" w:cstheme="minorHAnsi"/>
          <w:noProof/>
          <w:lang w:eastAsia="pl-PL"/>
        </w:rPr>
        <w:t xml:space="preserve"> </w:t>
      </w:r>
      <w:r w:rsidR="004F5742" w:rsidRPr="00802A70">
        <w:rPr>
          <w:rFonts w:asciiTheme="minorHAnsi" w:hAnsiTheme="minorHAnsi" w:cstheme="minorHAnsi"/>
          <w:noProof/>
          <w:lang w:eastAsia="pl-PL"/>
        </w:rPr>
        <w:t>K,</w:t>
      </w:r>
      <w:r w:rsidR="0014248D" w:rsidRPr="00802A70">
        <w:rPr>
          <w:rFonts w:asciiTheme="minorHAnsi" w:hAnsiTheme="minorHAnsi" w:cstheme="minorHAnsi"/>
          <w:noProof/>
          <w:lang w:eastAsia="pl-PL"/>
        </w:rPr>
        <w:t xml:space="preserve"> </w:t>
      </w:r>
      <w:r w:rsidR="004F5742" w:rsidRPr="00802A70">
        <w:rPr>
          <w:rFonts w:asciiTheme="minorHAnsi" w:hAnsiTheme="minorHAnsi" w:cstheme="minorHAnsi"/>
          <w:noProof/>
          <w:lang w:eastAsia="pl-PL"/>
        </w:rPr>
        <w:t>O,</w:t>
      </w:r>
      <w:r w:rsidR="0014248D" w:rsidRPr="00802A70">
        <w:rPr>
          <w:rFonts w:asciiTheme="minorHAnsi" w:hAnsiTheme="minorHAnsi" w:cstheme="minorHAnsi"/>
          <w:noProof/>
          <w:lang w:eastAsia="pl-PL"/>
        </w:rPr>
        <w:t xml:space="preserve"> </w:t>
      </w:r>
      <w:r w:rsidR="004F5742" w:rsidRPr="00802A70">
        <w:rPr>
          <w:rFonts w:asciiTheme="minorHAnsi" w:hAnsiTheme="minorHAnsi" w:cstheme="minorHAnsi"/>
          <w:noProof/>
          <w:lang w:eastAsia="pl-PL"/>
        </w:rPr>
        <w:t>P,</w:t>
      </w:r>
      <w:r w:rsidR="0014248D" w:rsidRPr="00802A70">
        <w:rPr>
          <w:rFonts w:asciiTheme="minorHAnsi" w:hAnsiTheme="minorHAnsi" w:cstheme="minorHAnsi"/>
          <w:noProof/>
          <w:lang w:eastAsia="pl-PL"/>
        </w:rPr>
        <w:t xml:space="preserve"> </w:t>
      </w:r>
      <w:r w:rsidR="004F5742" w:rsidRPr="00802A70">
        <w:rPr>
          <w:rFonts w:asciiTheme="minorHAnsi" w:hAnsiTheme="minorHAnsi" w:cstheme="minorHAnsi"/>
          <w:noProof/>
          <w:lang w:eastAsia="pl-PL"/>
        </w:rPr>
        <w:t>U+W</w:t>
      </w:r>
      <w:r w:rsidR="00BB4A1B" w:rsidRPr="00802A70">
        <w:rPr>
          <w:rFonts w:asciiTheme="minorHAnsi" w:hAnsiTheme="minorHAnsi" w:cstheme="minorHAnsi"/>
          <w:noProof/>
          <w:lang w:eastAsia="pl-PL"/>
        </w:rPr>
        <w:t>, Z</w:t>
      </w:r>
      <w:r w:rsidRPr="00802A70">
        <w:rPr>
          <w:rFonts w:asciiTheme="minorHAnsi" w:hAnsiTheme="minorHAnsi" w:cstheme="minorHAnsi"/>
          <w:noProof/>
          <w:lang w:eastAsia="pl-PL"/>
        </w:rPr>
        <w:t xml:space="preserve"> poło</w:t>
      </w:r>
      <w:r w:rsidR="004E288E" w:rsidRPr="00802A70">
        <w:rPr>
          <w:rFonts w:asciiTheme="minorHAnsi" w:hAnsiTheme="minorHAnsi" w:cstheme="minorHAnsi"/>
          <w:noProof/>
          <w:lang w:eastAsia="pl-PL"/>
        </w:rPr>
        <w:t>ż</w:t>
      </w:r>
      <w:r w:rsidRPr="00802A70">
        <w:rPr>
          <w:rFonts w:asciiTheme="minorHAnsi" w:hAnsiTheme="minorHAnsi" w:cstheme="minorHAnsi"/>
          <w:noProof/>
          <w:lang w:eastAsia="pl-PL"/>
        </w:rPr>
        <w:t xml:space="preserve">one są </w:t>
      </w:r>
      <w:r w:rsidR="00B14162" w:rsidRPr="00802A70">
        <w:rPr>
          <w:rFonts w:asciiTheme="minorHAnsi" w:hAnsiTheme="minorHAnsi" w:cstheme="minorHAnsi"/>
          <w:noProof/>
          <w:lang w:eastAsia="pl-PL"/>
        </w:rPr>
        <w:t>we W</w:t>
      </w:r>
      <w:r w:rsidR="004F5742" w:rsidRPr="00802A70">
        <w:rPr>
          <w:rFonts w:asciiTheme="minorHAnsi" w:hAnsiTheme="minorHAnsi" w:cstheme="minorHAnsi"/>
          <w:noProof/>
          <w:lang w:eastAsia="pl-PL"/>
        </w:rPr>
        <w:t xml:space="preserve">rocławiu </w:t>
      </w:r>
      <w:r w:rsidR="0014248D" w:rsidRPr="00802A70">
        <w:rPr>
          <w:rFonts w:asciiTheme="minorHAnsi" w:hAnsiTheme="minorHAnsi" w:cstheme="minorHAnsi"/>
          <w:noProof/>
          <w:lang w:eastAsia="pl-PL"/>
        </w:rPr>
        <w:t>przy ul. Komandorskiej 118/120</w:t>
      </w:r>
      <w:r w:rsidR="00B14162" w:rsidRPr="00802A70">
        <w:rPr>
          <w:rFonts w:asciiTheme="minorHAnsi" w:hAnsiTheme="minorHAnsi" w:cstheme="minorHAnsi"/>
          <w:noProof/>
          <w:lang w:eastAsia="pl-PL"/>
        </w:rPr>
        <w:t xml:space="preserve">, </w:t>
      </w:r>
      <w:r w:rsidR="001D33C5" w:rsidRPr="00802A70">
        <w:rPr>
          <w:rFonts w:asciiTheme="minorHAnsi" w:hAnsiTheme="minorHAnsi" w:cstheme="minorHAnsi"/>
          <w:noProof/>
          <w:lang w:eastAsia="pl-PL"/>
        </w:rPr>
        <w:t>działka nr 16, AM-25, obręb Południe</w:t>
      </w:r>
      <w:r w:rsidR="00BD188A" w:rsidRPr="00802A70">
        <w:rPr>
          <w:rFonts w:asciiTheme="minorHAnsi" w:hAnsiTheme="minorHAnsi" w:cstheme="minorHAnsi"/>
          <w:noProof/>
          <w:lang w:eastAsia="pl-PL"/>
        </w:rPr>
        <w:t>.</w:t>
      </w:r>
    </w:p>
    <w:p w14:paraId="58C1EA06" w14:textId="77777777" w:rsidR="00BD188A" w:rsidRPr="00802A70" w:rsidRDefault="00BD188A" w:rsidP="00802A70">
      <w:pPr>
        <w:suppressAutoHyphens/>
        <w:autoSpaceDN w:val="0"/>
        <w:spacing w:after="0" w:line="312" w:lineRule="auto"/>
        <w:jc w:val="both"/>
        <w:textAlignment w:val="baseline"/>
        <w:rPr>
          <w:rFonts w:asciiTheme="minorHAnsi" w:hAnsiTheme="minorHAnsi" w:cstheme="minorHAnsi"/>
          <w:noProof/>
          <w:lang w:eastAsia="pl-PL"/>
        </w:rPr>
      </w:pPr>
      <w:r w:rsidRPr="00802A70">
        <w:rPr>
          <w:rFonts w:asciiTheme="minorHAnsi" w:hAnsiTheme="minorHAnsi" w:cstheme="minorHAnsi"/>
          <w:noProof/>
          <w:lang w:eastAsia="pl-PL"/>
        </w:rPr>
        <w:t>B</w:t>
      </w:r>
      <w:r w:rsidR="001A48E5" w:rsidRPr="00802A70">
        <w:rPr>
          <w:rFonts w:asciiTheme="minorHAnsi" w:hAnsiTheme="minorHAnsi" w:cstheme="minorHAnsi"/>
          <w:noProof/>
          <w:lang w:eastAsia="pl-PL"/>
        </w:rPr>
        <w:t xml:space="preserve">udynek SJO </w:t>
      </w:r>
      <w:r w:rsidRPr="00802A70">
        <w:rPr>
          <w:rFonts w:asciiTheme="minorHAnsi" w:hAnsiTheme="minorHAnsi" w:cstheme="minorHAnsi"/>
          <w:noProof/>
          <w:lang w:eastAsia="pl-PL"/>
        </w:rPr>
        <w:t xml:space="preserve">położony jest </w:t>
      </w:r>
      <w:r w:rsidR="001A48E5" w:rsidRPr="00802A70">
        <w:rPr>
          <w:rFonts w:asciiTheme="minorHAnsi" w:hAnsiTheme="minorHAnsi" w:cstheme="minorHAnsi"/>
          <w:noProof/>
          <w:lang w:eastAsia="pl-PL"/>
        </w:rPr>
        <w:t xml:space="preserve">przy </w:t>
      </w:r>
      <w:r w:rsidR="00F35E58" w:rsidRPr="00802A70">
        <w:rPr>
          <w:rFonts w:asciiTheme="minorHAnsi" w:hAnsiTheme="minorHAnsi" w:cstheme="minorHAnsi"/>
          <w:noProof/>
          <w:lang w:eastAsia="pl-PL"/>
        </w:rPr>
        <w:t>ul. Drukarskiej 24a</w:t>
      </w:r>
      <w:r w:rsidR="001A48E5" w:rsidRPr="00802A70">
        <w:rPr>
          <w:rFonts w:asciiTheme="minorHAnsi" w:hAnsiTheme="minorHAnsi" w:cstheme="minorHAnsi"/>
          <w:noProof/>
          <w:lang w:eastAsia="pl-PL"/>
        </w:rPr>
        <w:t>, działka nr 45, AM-35, obręb Południe</w:t>
      </w:r>
      <w:r w:rsidRPr="00802A70">
        <w:rPr>
          <w:rFonts w:asciiTheme="minorHAnsi" w:hAnsiTheme="minorHAnsi" w:cstheme="minorHAnsi"/>
          <w:noProof/>
          <w:lang w:eastAsia="pl-PL"/>
        </w:rPr>
        <w:t>.</w:t>
      </w:r>
    </w:p>
    <w:p w14:paraId="6C5BE0A8" w14:textId="77777777" w:rsidR="00BD188A" w:rsidRPr="00802A70" w:rsidRDefault="00BD188A" w:rsidP="00802A70">
      <w:pPr>
        <w:suppressAutoHyphens/>
        <w:autoSpaceDN w:val="0"/>
        <w:spacing w:after="0" w:line="312" w:lineRule="auto"/>
        <w:jc w:val="both"/>
        <w:textAlignment w:val="baseline"/>
        <w:rPr>
          <w:rFonts w:asciiTheme="minorHAnsi" w:hAnsiTheme="minorHAnsi" w:cstheme="minorHAnsi"/>
          <w:noProof/>
          <w:lang w:eastAsia="pl-PL"/>
        </w:rPr>
      </w:pPr>
      <w:r w:rsidRPr="00802A70">
        <w:rPr>
          <w:rFonts w:asciiTheme="minorHAnsi" w:hAnsiTheme="minorHAnsi" w:cstheme="minorHAnsi"/>
          <w:noProof/>
          <w:lang w:eastAsia="pl-PL"/>
        </w:rPr>
        <w:t>B</w:t>
      </w:r>
      <w:r w:rsidR="001A48E5" w:rsidRPr="00802A70">
        <w:rPr>
          <w:rFonts w:asciiTheme="minorHAnsi" w:hAnsiTheme="minorHAnsi" w:cstheme="minorHAnsi"/>
          <w:noProof/>
          <w:lang w:eastAsia="pl-PL"/>
        </w:rPr>
        <w:t>udyn</w:t>
      </w:r>
      <w:r w:rsidR="001A2A5A" w:rsidRPr="00802A70">
        <w:rPr>
          <w:rFonts w:asciiTheme="minorHAnsi" w:hAnsiTheme="minorHAnsi" w:cstheme="minorHAnsi"/>
          <w:noProof/>
          <w:lang w:eastAsia="pl-PL"/>
        </w:rPr>
        <w:t>ek</w:t>
      </w:r>
      <w:r w:rsidR="001A48E5" w:rsidRPr="00802A70">
        <w:rPr>
          <w:rFonts w:asciiTheme="minorHAnsi" w:hAnsiTheme="minorHAnsi" w:cstheme="minorHAnsi"/>
          <w:noProof/>
          <w:lang w:eastAsia="pl-PL"/>
        </w:rPr>
        <w:t xml:space="preserve"> CKU</w:t>
      </w:r>
      <w:r w:rsidR="001A2A5A" w:rsidRPr="00802A70">
        <w:rPr>
          <w:rFonts w:asciiTheme="minorHAnsi" w:hAnsiTheme="minorHAnsi" w:cstheme="minorHAnsi"/>
          <w:noProof/>
          <w:lang w:eastAsia="pl-PL"/>
        </w:rPr>
        <w:t xml:space="preserve"> </w:t>
      </w:r>
      <w:r w:rsidRPr="00802A70">
        <w:rPr>
          <w:rFonts w:asciiTheme="minorHAnsi" w:hAnsiTheme="minorHAnsi" w:cstheme="minorHAnsi"/>
          <w:noProof/>
          <w:lang w:eastAsia="pl-PL"/>
        </w:rPr>
        <w:t xml:space="preserve">położony jest </w:t>
      </w:r>
      <w:r w:rsidR="001A2A5A" w:rsidRPr="00802A70">
        <w:rPr>
          <w:rFonts w:asciiTheme="minorHAnsi" w:hAnsiTheme="minorHAnsi" w:cstheme="minorHAnsi"/>
          <w:noProof/>
          <w:lang w:eastAsia="pl-PL"/>
        </w:rPr>
        <w:t xml:space="preserve">przy </w:t>
      </w:r>
      <w:r w:rsidR="001A2A5A" w:rsidRPr="00802A70">
        <w:rPr>
          <w:rFonts w:asciiTheme="minorHAnsi" w:hAnsiTheme="minorHAnsi" w:cstheme="minorHAnsi"/>
          <w:bCs/>
        </w:rPr>
        <w:t>ul. Kamiennej 43-59</w:t>
      </w:r>
      <w:r w:rsidR="001A2A5A" w:rsidRPr="00802A70">
        <w:rPr>
          <w:rFonts w:asciiTheme="minorHAnsi" w:hAnsiTheme="minorHAnsi" w:cstheme="minorHAnsi"/>
          <w:noProof/>
          <w:lang w:eastAsia="pl-PL"/>
        </w:rPr>
        <w:t>, dział</w:t>
      </w:r>
      <w:r w:rsidRPr="00802A70">
        <w:rPr>
          <w:rFonts w:asciiTheme="minorHAnsi" w:hAnsiTheme="minorHAnsi" w:cstheme="minorHAnsi"/>
          <w:noProof/>
          <w:lang w:eastAsia="pl-PL"/>
        </w:rPr>
        <w:t>ka nr 36, AM-36, obręb Południe.</w:t>
      </w:r>
      <w:r w:rsidR="001A2A5A" w:rsidRPr="00802A70">
        <w:rPr>
          <w:rFonts w:asciiTheme="minorHAnsi" w:hAnsiTheme="minorHAnsi" w:cstheme="minorHAnsi"/>
          <w:noProof/>
          <w:lang w:eastAsia="pl-PL"/>
        </w:rPr>
        <w:t xml:space="preserve"> </w:t>
      </w:r>
    </w:p>
    <w:p w14:paraId="37067BA1" w14:textId="77777777" w:rsidR="00BD188A" w:rsidRPr="00802A70" w:rsidRDefault="00BD188A" w:rsidP="00802A70">
      <w:pPr>
        <w:suppressAutoHyphens/>
        <w:autoSpaceDN w:val="0"/>
        <w:spacing w:after="0" w:line="312" w:lineRule="auto"/>
        <w:jc w:val="both"/>
        <w:textAlignment w:val="baseline"/>
        <w:rPr>
          <w:rFonts w:asciiTheme="minorHAnsi" w:hAnsiTheme="minorHAnsi" w:cstheme="minorHAnsi"/>
          <w:noProof/>
          <w:lang w:eastAsia="pl-PL"/>
        </w:rPr>
      </w:pPr>
      <w:r w:rsidRPr="00802A70">
        <w:rPr>
          <w:rFonts w:asciiTheme="minorHAnsi" w:hAnsiTheme="minorHAnsi" w:cstheme="minorHAnsi"/>
          <w:noProof/>
          <w:lang w:eastAsia="pl-PL"/>
        </w:rPr>
        <w:t>B</w:t>
      </w:r>
      <w:r w:rsidR="001A2A5A" w:rsidRPr="00802A70">
        <w:rPr>
          <w:rFonts w:asciiTheme="minorHAnsi" w:hAnsiTheme="minorHAnsi" w:cstheme="minorHAnsi"/>
          <w:noProof/>
          <w:lang w:eastAsia="pl-PL"/>
        </w:rPr>
        <w:t>udynek</w:t>
      </w:r>
      <w:r w:rsidR="001A48E5" w:rsidRPr="00802A70">
        <w:rPr>
          <w:rFonts w:asciiTheme="minorHAnsi" w:hAnsiTheme="minorHAnsi" w:cstheme="minorHAnsi"/>
          <w:noProof/>
          <w:lang w:eastAsia="pl-PL"/>
        </w:rPr>
        <w:t xml:space="preserve"> L</w:t>
      </w:r>
      <w:r w:rsidR="001A2A5A" w:rsidRPr="00802A70">
        <w:rPr>
          <w:rFonts w:asciiTheme="minorHAnsi" w:hAnsiTheme="minorHAnsi" w:cstheme="minorHAnsi"/>
          <w:noProof/>
          <w:lang w:eastAsia="pl-PL"/>
        </w:rPr>
        <w:t xml:space="preserve"> </w:t>
      </w:r>
      <w:r w:rsidRPr="00802A70">
        <w:rPr>
          <w:rFonts w:asciiTheme="minorHAnsi" w:hAnsiTheme="minorHAnsi" w:cstheme="minorHAnsi"/>
          <w:noProof/>
          <w:lang w:eastAsia="pl-PL"/>
        </w:rPr>
        <w:t xml:space="preserve">położony jest </w:t>
      </w:r>
      <w:r w:rsidR="001A2A5A" w:rsidRPr="00802A70">
        <w:rPr>
          <w:rFonts w:asciiTheme="minorHAnsi" w:hAnsiTheme="minorHAnsi" w:cstheme="minorHAnsi"/>
          <w:noProof/>
          <w:lang w:eastAsia="pl-PL"/>
        </w:rPr>
        <w:t xml:space="preserve">przy </w:t>
      </w:r>
      <w:r w:rsidR="001A2A5A" w:rsidRPr="00802A70">
        <w:rPr>
          <w:rFonts w:asciiTheme="minorHAnsi" w:hAnsiTheme="minorHAnsi" w:cstheme="minorHAnsi"/>
          <w:bCs/>
        </w:rPr>
        <w:t>ul. Sztabowej 100a</w:t>
      </w:r>
      <w:r w:rsidR="001A2A5A" w:rsidRPr="00802A70">
        <w:rPr>
          <w:rFonts w:asciiTheme="minorHAnsi" w:hAnsiTheme="minorHAnsi" w:cstheme="minorHAnsi"/>
          <w:noProof/>
          <w:lang w:eastAsia="pl-PL"/>
        </w:rPr>
        <w:t>, działka</w:t>
      </w:r>
      <w:r w:rsidRPr="00802A70">
        <w:rPr>
          <w:rFonts w:asciiTheme="minorHAnsi" w:hAnsiTheme="minorHAnsi" w:cstheme="minorHAnsi"/>
          <w:noProof/>
          <w:lang w:eastAsia="pl-PL"/>
        </w:rPr>
        <w:t xml:space="preserve"> nr 34/1, AM-36, obręb Południe.</w:t>
      </w:r>
    </w:p>
    <w:p w14:paraId="63828FF0" w14:textId="01F8AA09" w:rsidR="00F35E58" w:rsidRPr="00802A70" w:rsidRDefault="00BD188A" w:rsidP="00802A70">
      <w:pPr>
        <w:suppressAutoHyphens/>
        <w:autoSpaceDN w:val="0"/>
        <w:spacing w:after="0" w:line="312" w:lineRule="auto"/>
        <w:jc w:val="both"/>
        <w:textAlignment w:val="baseline"/>
        <w:rPr>
          <w:rFonts w:asciiTheme="minorHAnsi" w:hAnsiTheme="minorHAnsi" w:cstheme="minorHAnsi"/>
          <w:noProof/>
          <w:lang w:eastAsia="pl-PL"/>
        </w:rPr>
      </w:pPr>
      <w:r w:rsidRPr="00802A70">
        <w:rPr>
          <w:rFonts w:asciiTheme="minorHAnsi" w:hAnsiTheme="minorHAnsi" w:cstheme="minorHAnsi"/>
          <w:noProof/>
          <w:lang w:eastAsia="pl-PL"/>
        </w:rPr>
        <w:t>B</w:t>
      </w:r>
      <w:r w:rsidR="001A2A5A" w:rsidRPr="00802A70">
        <w:rPr>
          <w:rFonts w:asciiTheme="minorHAnsi" w:hAnsiTheme="minorHAnsi" w:cstheme="minorHAnsi"/>
          <w:noProof/>
          <w:lang w:eastAsia="pl-PL"/>
        </w:rPr>
        <w:t>udynek</w:t>
      </w:r>
      <w:r w:rsidR="001A48E5" w:rsidRPr="00802A70">
        <w:rPr>
          <w:rFonts w:asciiTheme="minorHAnsi" w:hAnsiTheme="minorHAnsi" w:cstheme="minorHAnsi"/>
          <w:noProof/>
          <w:lang w:eastAsia="pl-PL"/>
        </w:rPr>
        <w:t xml:space="preserve"> DS. P</w:t>
      </w:r>
      <w:r w:rsidR="001A2A5A" w:rsidRPr="00802A70">
        <w:rPr>
          <w:rFonts w:asciiTheme="minorHAnsi" w:hAnsiTheme="minorHAnsi" w:cstheme="minorHAnsi"/>
          <w:noProof/>
          <w:lang w:eastAsia="pl-PL"/>
        </w:rPr>
        <w:t>r</w:t>
      </w:r>
      <w:r w:rsidR="001A48E5" w:rsidRPr="00802A70">
        <w:rPr>
          <w:rFonts w:asciiTheme="minorHAnsi" w:hAnsiTheme="minorHAnsi" w:cstheme="minorHAnsi"/>
          <w:noProof/>
          <w:lang w:eastAsia="pl-PL"/>
        </w:rPr>
        <w:t xml:space="preserve">zegubowiec I </w:t>
      </w:r>
      <w:r w:rsidRPr="00802A70">
        <w:rPr>
          <w:rFonts w:asciiTheme="minorHAnsi" w:hAnsiTheme="minorHAnsi" w:cstheme="minorHAnsi"/>
          <w:noProof/>
          <w:lang w:eastAsia="pl-PL"/>
        </w:rPr>
        <w:t xml:space="preserve">położony jest </w:t>
      </w:r>
      <w:r w:rsidR="001A48E5" w:rsidRPr="00802A70">
        <w:rPr>
          <w:rFonts w:asciiTheme="minorHAnsi" w:hAnsiTheme="minorHAnsi" w:cstheme="minorHAnsi"/>
          <w:noProof/>
          <w:lang w:eastAsia="pl-PL"/>
        </w:rPr>
        <w:t xml:space="preserve">przy </w:t>
      </w:r>
      <w:r w:rsidR="00B14162" w:rsidRPr="00802A70">
        <w:rPr>
          <w:rFonts w:asciiTheme="minorHAnsi" w:hAnsiTheme="minorHAnsi" w:cstheme="minorHAnsi"/>
          <w:color w:val="000000"/>
          <w:shd w:val="clear" w:color="auto" w:fill="FFFFFF"/>
        </w:rPr>
        <w:t xml:space="preserve">ul. Kamiennej </w:t>
      </w:r>
      <w:r w:rsidR="001A2A5A" w:rsidRPr="00802A70">
        <w:rPr>
          <w:rFonts w:asciiTheme="minorHAnsi" w:hAnsiTheme="minorHAnsi" w:cstheme="minorHAnsi"/>
          <w:bCs/>
        </w:rPr>
        <w:t>35/37</w:t>
      </w:r>
      <w:r w:rsidR="001D33C5" w:rsidRPr="00802A70">
        <w:rPr>
          <w:rFonts w:asciiTheme="minorHAnsi" w:hAnsiTheme="minorHAnsi" w:cstheme="minorHAnsi"/>
          <w:noProof/>
          <w:lang w:eastAsia="pl-PL"/>
        </w:rPr>
        <w:t xml:space="preserve">, działka nr </w:t>
      </w:r>
      <w:r w:rsidR="001A48E5" w:rsidRPr="00802A70">
        <w:rPr>
          <w:rFonts w:asciiTheme="minorHAnsi" w:hAnsiTheme="minorHAnsi" w:cstheme="minorHAnsi"/>
          <w:noProof/>
          <w:lang w:eastAsia="pl-PL"/>
        </w:rPr>
        <w:t>36, AM-36, obręb Południe.</w:t>
      </w:r>
      <w:commentRangeEnd w:id="0"/>
      <w:r w:rsidR="005242D7">
        <w:rPr>
          <w:rStyle w:val="Odwoaniedokomentarza"/>
        </w:rPr>
        <w:commentReference w:id="0"/>
      </w:r>
      <w:commentRangeEnd w:id="1"/>
      <w:r w:rsidR="00840762">
        <w:rPr>
          <w:rStyle w:val="Odwoaniedokomentarza"/>
        </w:rPr>
        <w:commentReference w:id="1"/>
      </w:r>
    </w:p>
    <w:p w14:paraId="6368D1A2" w14:textId="77777777" w:rsidR="00BB4A1B" w:rsidRDefault="00BB4A1B" w:rsidP="00802A70">
      <w:pPr>
        <w:suppressAutoHyphens/>
        <w:autoSpaceDN w:val="0"/>
        <w:spacing w:after="0" w:line="312" w:lineRule="auto"/>
        <w:jc w:val="both"/>
        <w:textAlignment w:val="baseline"/>
        <w:rPr>
          <w:rFonts w:asciiTheme="minorHAnsi" w:hAnsiTheme="minorHAnsi" w:cstheme="minorHAnsi"/>
          <w:noProof/>
          <w:lang w:eastAsia="pl-PL"/>
        </w:rPr>
      </w:pPr>
    </w:p>
    <w:p w14:paraId="6AE790DE" w14:textId="77777777" w:rsidR="00802A70" w:rsidRDefault="00802A70" w:rsidP="00802A70">
      <w:pPr>
        <w:suppressAutoHyphens/>
        <w:autoSpaceDN w:val="0"/>
        <w:spacing w:after="0" w:line="312" w:lineRule="auto"/>
        <w:jc w:val="both"/>
        <w:textAlignment w:val="baseline"/>
        <w:rPr>
          <w:rFonts w:asciiTheme="minorHAnsi" w:hAnsiTheme="minorHAnsi" w:cstheme="minorHAnsi"/>
          <w:noProof/>
          <w:lang w:eastAsia="pl-PL"/>
        </w:rPr>
      </w:pPr>
    </w:p>
    <w:p w14:paraId="29ED124B" w14:textId="77777777" w:rsidR="00802A70" w:rsidRDefault="00802A70" w:rsidP="00802A70">
      <w:pPr>
        <w:suppressAutoHyphens/>
        <w:autoSpaceDN w:val="0"/>
        <w:spacing w:after="0" w:line="312" w:lineRule="auto"/>
        <w:jc w:val="both"/>
        <w:textAlignment w:val="baseline"/>
        <w:rPr>
          <w:rFonts w:asciiTheme="minorHAnsi" w:hAnsiTheme="minorHAnsi" w:cstheme="minorHAnsi"/>
          <w:noProof/>
          <w:lang w:eastAsia="pl-PL"/>
        </w:rPr>
      </w:pPr>
    </w:p>
    <w:p w14:paraId="6182EA62" w14:textId="77777777" w:rsidR="00802A70" w:rsidRDefault="00802A70" w:rsidP="00802A70">
      <w:pPr>
        <w:suppressAutoHyphens/>
        <w:autoSpaceDN w:val="0"/>
        <w:spacing w:after="0" w:line="312" w:lineRule="auto"/>
        <w:jc w:val="both"/>
        <w:textAlignment w:val="baseline"/>
        <w:rPr>
          <w:rFonts w:asciiTheme="minorHAnsi" w:hAnsiTheme="minorHAnsi" w:cstheme="minorHAnsi"/>
          <w:noProof/>
          <w:lang w:eastAsia="pl-PL"/>
        </w:rPr>
      </w:pPr>
    </w:p>
    <w:p w14:paraId="5A9AF635" w14:textId="77777777" w:rsidR="00802A70" w:rsidRDefault="00802A70" w:rsidP="00802A70">
      <w:pPr>
        <w:suppressAutoHyphens/>
        <w:autoSpaceDN w:val="0"/>
        <w:spacing w:after="0" w:line="312" w:lineRule="auto"/>
        <w:jc w:val="both"/>
        <w:textAlignment w:val="baseline"/>
        <w:rPr>
          <w:rFonts w:asciiTheme="minorHAnsi" w:hAnsiTheme="minorHAnsi" w:cstheme="minorHAnsi"/>
          <w:noProof/>
          <w:lang w:eastAsia="pl-PL"/>
        </w:rPr>
      </w:pPr>
    </w:p>
    <w:p w14:paraId="1FF4ADC5" w14:textId="77777777" w:rsidR="00802A70" w:rsidRDefault="00802A70" w:rsidP="00802A70">
      <w:pPr>
        <w:suppressAutoHyphens/>
        <w:autoSpaceDN w:val="0"/>
        <w:spacing w:after="0" w:line="312" w:lineRule="auto"/>
        <w:jc w:val="both"/>
        <w:textAlignment w:val="baseline"/>
        <w:rPr>
          <w:rFonts w:asciiTheme="minorHAnsi" w:hAnsiTheme="minorHAnsi" w:cstheme="minorHAnsi"/>
          <w:noProof/>
          <w:lang w:eastAsia="pl-PL"/>
        </w:rPr>
      </w:pPr>
    </w:p>
    <w:p w14:paraId="0C063DCB" w14:textId="77777777" w:rsidR="00802A70" w:rsidRDefault="00802A70" w:rsidP="00802A70">
      <w:pPr>
        <w:suppressAutoHyphens/>
        <w:autoSpaceDN w:val="0"/>
        <w:spacing w:after="0" w:line="312" w:lineRule="auto"/>
        <w:jc w:val="both"/>
        <w:textAlignment w:val="baseline"/>
        <w:rPr>
          <w:rFonts w:asciiTheme="minorHAnsi" w:hAnsiTheme="minorHAnsi" w:cstheme="minorHAnsi"/>
          <w:noProof/>
          <w:lang w:eastAsia="pl-PL"/>
        </w:rPr>
      </w:pPr>
    </w:p>
    <w:p w14:paraId="6DEF93E5" w14:textId="77777777" w:rsidR="00802A70" w:rsidRDefault="00802A70" w:rsidP="00802A70">
      <w:pPr>
        <w:suppressAutoHyphens/>
        <w:autoSpaceDN w:val="0"/>
        <w:spacing w:after="0" w:line="312" w:lineRule="auto"/>
        <w:jc w:val="both"/>
        <w:textAlignment w:val="baseline"/>
        <w:rPr>
          <w:rFonts w:asciiTheme="minorHAnsi" w:hAnsiTheme="minorHAnsi" w:cstheme="minorHAnsi"/>
          <w:noProof/>
          <w:lang w:eastAsia="pl-PL"/>
        </w:rPr>
      </w:pPr>
    </w:p>
    <w:p w14:paraId="5E419474" w14:textId="77777777" w:rsidR="00802A70" w:rsidRDefault="00802A70" w:rsidP="00802A70">
      <w:pPr>
        <w:suppressAutoHyphens/>
        <w:autoSpaceDN w:val="0"/>
        <w:spacing w:after="0" w:line="312" w:lineRule="auto"/>
        <w:jc w:val="both"/>
        <w:textAlignment w:val="baseline"/>
        <w:rPr>
          <w:rFonts w:asciiTheme="minorHAnsi" w:hAnsiTheme="minorHAnsi" w:cstheme="minorHAnsi"/>
          <w:noProof/>
          <w:lang w:eastAsia="pl-PL"/>
        </w:rPr>
      </w:pPr>
    </w:p>
    <w:p w14:paraId="4E76BAE4" w14:textId="77777777" w:rsidR="00802A70" w:rsidRPr="00802A70" w:rsidRDefault="00802A70" w:rsidP="00802A70">
      <w:pPr>
        <w:suppressAutoHyphens/>
        <w:autoSpaceDN w:val="0"/>
        <w:spacing w:after="0" w:line="312" w:lineRule="auto"/>
        <w:jc w:val="both"/>
        <w:textAlignment w:val="baseline"/>
        <w:rPr>
          <w:rFonts w:asciiTheme="minorHAnsi" w:hAnsiTheme="minorHAnsi" w:cstheme="minorHAnsi"/>
          <w:noProof/>
          <w:lang w:eastAsia="pl-PL"/>
        </w:rPr>
      </w:pPr>
    </w:p>
    <w:p w14:paraId="5CA906AE" w14:textId="77777777" w:rsidR="00BB4A1B" w:rsidRPr="00802A70" w:rsidRDefault="00BB4A1B" w:rsidP="00802A70">
      <w:pPr>
        <w:suppressAutoHyphens/>
        <w:autoSpaceDN w:val="0"/>
        <w:spacing w:after="0" w:line="312" w:lineRule="auto"/>
        <w:jc w:val="both"/>
        <w:textAlignment w:val="baseline"/>
        <w:rPr>
          <w:rFonts w:asciiTheme="minorHAnsi" w:hAnsiTheme="minorHAnsi" w:cstheme="minorHAnsi"/>
          <w:noProof/>
          <w:lang w:eastAsia="pl-PL"/>
        </w:rPr>
      </w:pPr>
    </w:p>
    <w:p w14:paraId="22D8D2DD" w14:textId="47B9FA32" w:rsidR="00F35E58" w:rsidRPr="00802A70" w:rsidRDefault="00BB15F9" w:rsidP="00802A70">
      <w:pPr>
        <w:spacing w:after="0" w:line="312" w:lineRule="auto"/>
        <w:jc w:val="center"/>
        <w:rPr>
          <w:rFonts w:asciiTheme="minorHAnsi" w:hAnsiTheme="minorHAnsi" w:cstheme="minorHAnsi"/>
          <w:b/>
        </w:rPr>
      </w:pPr>
      <w:r w:rsidRPr="00802A70">
        <w:rPr>
          <w:rFonts w:asciiTheme="minorHAnsi" w:hAnsiTheme="minorHAnsi" w:cstheme="minorHAnsi"/>
          <w:b/>
        </w:rPr>
        <w:lastRenderedPageBreak/>
        <w:t>P</w:t>
      </w:r>
      <w:r w:rsidR="00F35E58" w:rsidRPr="00802A70">
        <w:rPr>
          <w:rFonts w:asciiTheme="minorHAnsi" w:hAnsiTheme="minorHAnsi" w:cstheme="minorHAnsi"/>
          <w:b/>
        </w:rPr>
        <w:t>OGLĄDOWY PLAN ROZMIESZCZENIA BUDYNKÓW UNIWERSYTETU EKONOMICZNEGO WE WROCŁAWIU</w:t>
      </w:r>
    </w:p>
    <w:p w14:paraId="44C02FFF" w14:textId="3BECA37B" w:rsidR="0014248D" w:rsidRPr="00802A70" w:rsidRDefault="00BB4A1B" w:rsidP="00802A70">
      <w:pPr>
        <w:spacing w:after="0" w:line="312" w:lineRule="auto"/>
        <w:jc w:val="center"/>
        <w:rPr>
          <w:rFonts w:asciiTheme="minorHAnsi" w:hAnsiTheme="minorHAnsi" w:cstheme="minorHAnsi"/>
          <w:b/>
        </w:rPr>
      </w:pPr>
      <w:r w:rsidRPr="00802A70">
        <w:rPr>
          <w:rFonts w:asciiTheme="minorHAnsi" w:hAnsiTheme="minorHAnsi" w:cstheme="minorHAnsi"/>
          <w:b/>
        </w:rPr>
        <w:t>(</w:t>
      </w:r>
      <w:r w:rsidRPr="00802A70">
        <w:rPr>
          <w:rFonts w:asciiTheme="minorHAnsi" w:hAnsiTheme="minorHAnsi" w:cstheme="minorHAnsi"/>
          <w:b/>
          <w:bCs/>
        </w:rPr>
        <w:t>O</w:t>
      </w:r>
      <w:r w:rsidR="0014248D" w:rsidRPr="00802A70">
        <w:rPr>
          <w:rFonts w:asciiTheme="minorHAnsi" w:hAnsiTheme="minorHAnsi" w:cstheme="minorHAnsi"/>
          <w:b/>
          <w:bCs/>
        </w:rPr>
        <w:t>biekty zlokalizowane we Wrocławiu</w:t>
      </w:r>
      <w:r w:rsidR="0014248D" w:rsidRPr="00802A70">
        <w:rPr>
          <w:rFonts w:asciiTheme="minorHAnsi" w:hAnsiTheme="minorHAnsi" w:cstheme="minorHAnsi"/>
          <w:b/>
        </w:rPr>
        <w:t>)</w:t>
      </w:r>
    </w:p>
    <w:p w14:paraId="65237FA0" w14:textId="27E578E4" w:rsidR="00BB15F9" w:rsidRPr="00802A70" w:rsidRDefault="00F56BFC" w:rsidP="00802A70">
      <w:pPr>
        <w:spacing w:after="0" w:line="312" w:lineRule="auto"/>
        <w:jc w:val="center"/>
        <w:rPr>
          <w:rFonts w:asciiTheme="minorHAnsi" w:hAnsiTheme="minorHAnsi" w:cstheme="minorHAnsi"/>
          <w:b/>
        </w:rPr>
      </w:pPr>
      <w:r w:rsidRPr="00802A70">
        <w:rPr>
          <w:rFonts w:asciiTheme="minorHAnsi" w:hAnsiTheme="minorHAnsi" w:cstheme="minorHAnsi"/>
          <w:noProof/>
          <w:lang w:eastAsia="pl-PL"/>
        </w:rPr>
        <w:drawing>
          <wp:inline distT="0" distB="0" distL="0" distR="0" wp14:anchorId="5C7D7009" wp14:editId="286C77D5">
            <wp:extent cx="3315375" cy="2960013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5105" cy="296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5B9ACC" w14:textId="77777777" w:rsidR="008857CD" w:rsidRPr="00802A70" w:rsidRDefault="008857CD" w:rsidP="00802A70">
      <w:pPr>
        <w:spacing w:after="0" w:line="312" w:lineRule="auto"/>
        <w:jc w:val="center"/>
        <w:rPr>
          <w:rFonts w:asciiTheme="minorHAnsi" w:hAnsiTheme="minorHAnsi" w:cstheme="minorHAnsi"/>
          <w:b/>
        </w:rPr>
      </w:pPr>
    </w:p>
    <w:p w14:paraId="5C9041F0" w14:textId="77777777" w:rsidR="00C31EC4" w:rsidRPr="00802A70" w:rsidRDefault="00C31EC4" w:rsidP="00802A70">
      <w:pPr>
        <w:spacing w:after="0" w:line="312" w:lineRule="auto"/>
        <w:jc w:val="center"/>
        <w:rPr>
          <w:rFonts w:asciiTheme="minorHAnsi" w:hAnsiTheme="minorHAnsi" w:cstheme="minorHAnsi"/>
          <w:b/>
        </w:rPr>
      </w:pPr>
    </w:p>
    <w:p w14:paraId="61578A67" w14:textId="04702405" w:rsidR="00F35E58" w:rsidRPr="00802A70" w:rsidRDefault="00682D18" w:rsidP="00802A70">
      <w:pPr>
        <w:numPr>
          <w:ilvl w:val="0"/>
          <w:numId w:val="4"/>
        </w:numPr>
        <w:suppressAutoHyphens/>
        <w:autoSpaceDN w:val="0"/>
        <w:spacing w:after="0" w:line="312" w:lineRule="auto"/>
        <w:jc w:val="both"/>
        <w:textAlignment w:val="baseline"/>
        <w:rPr>
          <w:rFonts w:asciiTheme="minorHAnsi" w:hAnsiTheme="minorHAnsi" w:cstheme="minorHAnsi"/>
          <w:b/>
          <w:bCs/>
        </w:rPr>
      </w:pPr>
      <w:r w:rsidRPr="00802A70">
        <w:rPr>
          <w:rFonts w:asciiTheme="minorHAnsi" w:hAnsiTheme="minorHAnsi" w:cstheme="minorHAnsi"/>
          <w:b/>
          <w:bCs/>
        </w:rPr>
        <w:t>ZAKRES PRAC</w:t>
      </w:r>
    </w:p>
    <w:p w14:paraId="790648D1" w14:textId="110533BD" w:rsidR="00260984" w:rsidRPr="00802A70" w:rsidRDefault="0016437B" w:rsidP="00802A70">
      <w:pPr>
        <w:shd w:val="clear" w:color="auto" w:fill="FFFFFF"/>
        <w:tabs>
          <w:tab w:val="left" w:pos="283"/>
        </w:tabs>
        <w:spacing w:after="0" w:line="312" w:lineRule="auto"/>
        <w:jc w:val="both"/>
        <w:rPr>
          <w:rFonts w:asciiTheme="minorHAnsi" w:hAnsiTheme="minorHAnsi" w:cstheme="minorHAnsi"/>
          <w:b/>
          <w:color w:val="000000"/>
          <w:spacing w:val="-1"/>
        </w:rPr>
      </w:pPr>
      <w:r w:rsidRPr="00802A70">
        <w:rPr>
          <w:rFonts w:asciiTheme="minorHAnsi" w:hAnsiTheme="minorHAnsi" w:cstheme="minorHAnsi"/>
          <w:b/>
          <w:color w:val="000000"/>
          <w:spacing w:val="-1"/>
        </w:rPr>
        <w:t xml:space="preserve">I. </w:t>
      </w:r>
      <w:r w:rsidR="00260984" w:rsidRPr="00802A70">
        <w:rPr>
          <w:rFonts w:asciiTheme="minorHAnsi" w:hAnsiTheme="minorHAnsi" w:cstheme="minorHAnsi"/>
          <w:b/>
          <w:color w:val="000000"/>
          <w:spacing w:val="-1"/>
        </w:rPr>
        <w:t xml:space="preserve">Zakres obowiązków </w:t>
      </w:r>
      <w:r w:rsidR="000437E2" w:rsidRPr="00802A70">
        <w:rPr>
          <w:rFonts w:asciiTheme="minorHAnsi" w:hAnsiTheme="minorHAnsi" w:cstheme="minorHAnsi"/>
          <w:b/>
          <w:color w:val="000000"/>
          <w:spacing w:val="-1"/>
        </w:rPr>
        <w:t xml:space="preserve">przy </w:t>
      </w:r>
      <w:r w:rsidR="00260984" w:rsidRPr="00802A70">
        <w:rPr>
          <w:rFonts w:asciiTheme="minorHAnsi" w:hAnsiTheme="minorHAnsi" w:cstheme="minorHAnsi"/>
          <w:b/>
          <w:color w:val="000000"/>
          <w:spacing w:val="-1"/>
        </w:rPr>
        <w:t>konserw</w:t>
      </w:r>
      <w:r w:rsidR="000437E2" w:rsidRPr="00802A70">
        <w:rPr>
          <w:rFonts w:asciiTheme="minorHAnsi" w:hAnsiTheme="minorHAnsi" w:cstheme="minorHAnsi"/>
          <w:b/>
          <w:color w:val="000000"/>
          <w:spacing w:val="-1"/>
        </w:rPr>
        <w:t>acji dźwigów</w:t>
      </w:r>
    </w:p>
    <w:p w14:paraId="012474E3" w14:textId="78BF8764" w:rsidR="00260984" w:rsidRPr="00802A70" w:rsidRDefault="00260984" w:rsidP="00802A70">
      <w:pPr>
        <w:pStyle w:val="Akapitzlist"/>
        <w:numPr>
          <w:ilvl w:val="0"/>
          <w:numId w:val="7"/>
        </w:numPr>
        <w:shd w:val="clear" w:color="auto" w:fill="FFFFFF"/>
        <w:tabs>
          <w:tab w:val="left" w:pos="283"/>
        </w:tabs>
        <w:spacing w:after="0" w:line="312" w:lineRule="auto"/>
        <w:jc w:val="both"/>
        <w:rPr>
          <w:rFonts w:asciiTheme="minorHAnsi" w:hAnsiTheme="minorHAnsi" w:cstheme="minorHAnsi"/>
          <w:color w:val="000000"/>
          <w:spacing w:val="-1"/>
        </w:rPr>
      </w:pPr>
      <w:r w:rsidRPr="00802A70">
        <w:rPr>
          <w:rFonts w:asciiTheme="minorHAnsi" w:hAnsiTheme="minorHAnsi" w:cstheme="minorHAnsi"/>
          <w:color w:val="000000"/>
          <w:spacing w:val="-1"/>
        </w:rPr>
        <w:t>Utrzymywanie we właściwym stanie technicznym powierzonych do obsługi konserwacyjnej dźwigów.</w:t>
      </w:r>
    </w:p>
    <w:p w14:paraId="6EA4DEC9" w14:textId="78CC8E3B" w:rsidR="00260984" w:rsidRPr="00802A70" w:rsidRDefault="00260984" w:rsidP="00802A70">
      <w:pPr>
        <w:pStyle w:val="Akapitzlist"/>
        <w:numPr>
          <w:ilvl w:val="0"/>
          <w:numId w:val="7"/>
        </w:numPr>
        <w:shd w:val="clear" w:color="auto" w:fill="FFFFFF"/>
        <w:tabs>
          <w:tab w:val="left" w:pos="283"/>
        </w:tabs>
        <w:spacing w:after="0" w:line="312" w:lineRule="auto"/>
        <w:jc w:val="both"/>
        <w:rPr>
          <w:rFonts w:asciiTheme="minorHAnsi" w:hAnsiTheme="minorHAnsi" w:cstheme="minorHAnsi"/>
          <w:color w:val="000000"/>
          <w:spacing w:val="-1"/>
        </w:rPr>
      </w:pPr>
      <w:r w:rsidRPr="00802A70">
        <w:rPr>
          <w:rFonts w:asciiTheme="minorHAnsi" w:hAnsiTheme="minorHAnsi" w:cstheme="minorHAnsi"/>
          <w:color w:val="000000"/>
          <w:spacing w:val="-1"/>
        </w:rPr>
        <w:t>Przestrzeganie instrukcji eksploatacji i konserwacji.</w:t>
      </w:r>
    </w:p>
    <w:p w14:paraId="4603B94F" w14:textId="6D568AED" w:rsidR="00260984" w:rsidRPr="00802A70" w:rsidRDefault="000B061A" w:rsidP="00802A70">
      <w:pPr>
        <w:pStyle w:val="Akapitzlist"/>
        <w:numPr>
          <w:ilvl w:val="0"/>
          <w:numId w:val="7"/>
        </w:numPr>
        <w:shd w:val="clear" w:color="auto" w:fill="FFFFFF"/>
        <w:tabs>
          <w:tab w:val="left" w:pos="283"/>
        </w:tabs>
        <w:spacing w:after="0" w:line="312" w:lineRule="auto"/>
        <w:jc w:val="both"/>
        <w:rPr>
          <w:rFonts w:asciiTheme="minorHAnsi" w:hAnsiTheme="minorHAnsi" w:cstheme="minorHAnsi"/>
          <w:color w:val="000000"/>
          <w:spacing w:val="-1"/>
        </w:rPr>
      </w:pPr>
      <w:r w:rsidRPr="00802A70">
        <w:rPr>
          <w:rFonts w:asciiTheme="minorHAnsi" w:hAnsiTheme="minorHAnsi" w:cstheme="minorHAnsi"/>
          <w:color w:val="000000"/>
          <w:spacing w:val="-1"/>
        </w:rPr>
        <w:t xml:space="preserve">Poddawanie </w:t>
      </w:r>
      <w:r w:rsidR="00260984" w:rsidRPr="00802A70">
        <w:rPr>
          <w:rFonts w:asciiTheme="minorHAnsi" w:hAnsiTheme="minorHAnsi" w:cstheme="minorHAnsi"/>
          <w:color w:val="000000"/>
          <w:spacing w:val="-1"/>
        </w:rPr>
        <w:t xml:space="preserve">raz w miesiącu (co 30 dni) każdego z dźwigów przeglądowi konserwacyjnemu, potwierdzonego </w:t>
      </w:r>
      <w:r w:rsidR="00454EB3" w:rsidRPr="00802A70">
        <w:rPr>
          <w:rFonts w:asciiTheme="minorHAnsi" w:hAnsiTheme="minorHAnsi" w:cstheme="minorHAnsi"/>
          <w:color w:val="000000"/>
          <w:spacing w:val="-1"/>
        </w:rPr>
        <w:t xml:space="preserve">     </w:t>
      </w:r>
      <w:r w:rsidR="00260984" w:rsidRPr="00802A70">
        <w:rPr>
          <w:rFonts w:asciiTheme="minorHAnsi" w:hAnsiTheme="minorHAnsi" w:cstheme="minorHAnsi"/>
          <w:color w:val="000000"/>
          <w:spacing w:val="-1"/>
        </w:rPr>
        <w:t>protokołem, w zakresie określonym w instrukcji eksploatacji, w tym obejmującemu sprawdzenie:</w:t>
      </w:r>
    </w:p>
    <w:p w14:paraId="17E8ED7C" w14:textId="40AEDB02" w:rsidR="00260984" w:rsidRPr="00802A70" w:rsidRDefault="00260984" w:rsidP="00802A70">
      <w:pPr>
        <w:pStyle w:val="Akapitzlist"/>
        <w:numPr>
          <w:ilvl w:val="0"/>
          <w:numId w:val="8"/>
        </w:numPr>
        <w:shd w:val="clear" w:color="auto" w:fill="FFFFFF"/>
        <w:tabs>
          <w:tab w:val="left" w:pos="283"/>
        </w:tabs>
        <w:spacing w:after="0" w:line="312" w:lineRule="auto"/>
        <w:jc w:val="both"/>
        <w:rPr>
          <w:rFonts w:asciiTheme="minorHAnsi" w:hAnsiTheme="minorHAnsi" w:cstheme="minorHAnsi"/>
          <w:color w:val="000000"/>
          <w:spacing w:val="-1"/>
        </w:rPr>
      </w:pPr>
      <w:r w:rsidRPr="00802A70">
        <w:rPr>
          <w:rFonts w:asciiTheme="minorHAnsi" w:hAnsiTheme="minorHAnsi" w:cstheme="minorHAnsi"/>
          <w:color w:val="000000"/>
          <w:spacing w:val="-1"/>
        </w:rPr>
        <w:t>działania oraz stanu technicznego mechanizmów napędowych dźwigu,</w:t>
      </w:r>
    </w:p>
    <w:p w14:paraId="5DEB6318" w14:textId="5F70C7E8" w:rsidR="00260984" w:rsidRPr="00802A70" w:rsidRDefault="00260984" w:rsidP="00802A70">
      <w:pPr>
        <w:pStyle w:val="Akapitzlist"/>
        <w:numPr>
          <w:ilvl w:val="0"/>
          <w:numId w:val="8"/>
        </w:numPr>
        <w:shd w:val="clear" w:color="auto" w:fill="FFFFFF"/>
        <w:tabs>
          <w:tab w:val="left" w:pos="283"/>
        </w:tabs>
        <w:spacing w:after="0" w:line="312" w:lineRule="auto"/>
        <w:jc w:val="both"/>
        <w:rPr>
          <w:rFonts w:asciiTheme="minorHAnsi" w:hAnsiTheme="minorHAnsi" w:cstheme="minorHAnsi"/>
          <w:color w:val="000000"/>
          <w:spacing w:val="-1"/>
        </w:rPr>
      </w:pPr>
      <w:r w:rsidRPr="00802A70">
        <w:rPr>
          <w:rFonts w:asciiTheme="minorHAnsi" w:hAnsiTheme="minorHAnsi" w:cstheme="minorHAnsi"/>
          <w:color w:val="000000"/>
          <w:spacing w:val="-1"/>
        </w:rPr>
        <w:t>działania urządzeń i aparatów bezpieczeństwa i ograniczników ruchowych,</w:t>
      </w:r>
    </w:p>
    <w:p w14:paraId="2A4580A3" w14:textId="04B1FD5B" w:rsidR="00260984" w:rsidRPr="00802A70" w:rsidRDefault="00260984" w:rsidP="00802A70">
      <w:pPr>
        <w:pStyle w:val="Akapitzlist"/>
        <w:numPr>
          <w:ilvl w:val="0"/>
          <w:numId w:val="8"/>
        </w:numPr>
        <w:shd w:val="clear" w:color="auto" w:fill="FFFFFF"/>
        <w:tabs>
          <w:tab w:val="left" w:pos="283"/>
        </w:tabs>
        <w:spacing w:after="0" w:line="312" w:lineRule="auto"/>
        <w:jc w:val="both"/>
        <w:rPr>
          <w:rFonts w:asciiTheme="minorHAnsi" w:hAnsiTheme="minorHAnsi" w:cstheme="minorHAnsi"/>
          <w:color w:val="000000"/>
          <w:spacing w:val="-1"/>
        </w:rPr>
      </w:pPr>
      <w:r w:rsidRPr="00802A70">
        <w:rPr>
          <w:rFonts w:asciiTheme="minorHAnsi" w:hAnsiTheme="minorHAnsi" w:cstheme="minorHAnsi"/>
          <w:color w:val="000000"/>
          <w:spacing w:val="-1"/>
        </w:rPr>
        <w:t>działania i stanu technicznego układów hamulcowych, cięgien nośnych i ich zamocowania,</w:t>
      </w:r>
    </w:p>
    <w:p w14:paraId="4764BCCA" w14:textId="3B513904" w:rsidR="00260984" w:rsidRPr="00802A70" w:rsidRDefault="00260984" w:rsidP="00802A70">
      <w:pPr>
        <w:pStyle w:val="Akapitzlist"/>
        <w:numPr>
          <w:ilvl w:val="0"/>
          <w:numId w:val="8"/>
        </w:numPr>
        <w:shd w:val="clear" w:color="auto" w:fill="FFFFFF"/>
        <w:tabs>
          <w:tab w:val="left" w:pos="283"/>
        </w:tabs>
        <w:spacing w:after="0" w:line="312" w:lineRule="auto"/>
        <w:jc w:val="both"/>
        <w:rPr>
          <w:rFonts w:asciiTheme="minorHAnsi" w:hAnsiTheme="minorHAnsi" w:cstheme="minorHAnsi"/>
          <w:color w:val="000000"/>
          <w:spacing w:val="-1"/>
        </w:rPr>
      </w:pPr>
      <w:r w:rsidRPr="00802A70">
        <w:rPr>
          <w:rFonts w:asciiTheme="minorHAnsi" w:hAnsiTheme="minorHAnsi" w:cstheme="minorHAnsi"/>
          <w:color w:val="000000"/>
          <w:spacing w:val="-1"/>
        </w:rPr>
        <w:t>działania urządzeń wyłączających krańcowych i końcowych,</w:t>
      </w:r>
    </w:p>
    <w:p w14:paraId="7EAB6779" w14:textId="360527B2" w:rsidR="00260984" w:rsidRPr="00802A70" w:rsidRDefault="00260984" w:rsidP="00802A70">
      <w:pPr>
        <w:pStyle w:val="Akapitzlist"/>
        <w:numPr>
          <w:ilvl w:val="0"/>
          <w:numId w:val="8"/>
        </w:numPr>
        <w:shd w:val="clear" w:color="auto" w:fill="FFFFFF"/>
        <w:tabs>
          <w:tab w:val="left" w:pos="283"/>
        </w:tabs>
        <w:spacing w:after="0" w:line="312" w:lineRule="auto"/>
        <w:jc w:val="both"/>
        <w:rPr>
          <w:rFonts w:asciiTheme="minorHAnsi" w:hAnsiTheme="minorHAnsi" w:cstheme="minorHAnsi"/>
          <w:color w:val="000000"/>
          <w:spacing w:val="-1"/>
        </w:rPr>
      </w:pPr>
      <w:r w:rsidRPr="00802A70">
        <w:rPr>
          <w:rFonts w:asciiTheme="minorHAnsi" w:hAnsiTheme="minorHAnsi" w:cstheme="minorHAnsi"/>
          <w:color w:val="000000"/>
          <w:spacing w:val="-1"/>
        </w:rPr>
        <w:t>działania urządzeń sterujących, sygnalizacyjnych i oświetleniowych,</w:t>
      </w:r>
    </w:p>
    <w:p w14:paraId="10AD81D9" w14:textId="7ED097F3" w:rsidR="00260984" w:rsidRPr="00802A70" w:rsidRDefault="00260984" w:rsidP="00802A70">
      <w:pPr>
        <w:pStyle w:val="Akapitzlist"/>
        <w:numPr>
          <w:ilvl w:val="0"/>
          <w:numId w:val="8"/>
        </w:numPr>
        <w:shd w:val="clear" w:color="auto" w:fill="FFFFFF"/>
        <w:tabs>
          <w:tab w:val="left" w:pos="283"/>
        </w:tabs>
        <w:spacing w:after="0" w:line="312" w:lineRule="auto"/>
        <w:jc w:val="both"/>
        <w:rPr>
          <w:rFonts w:asciiTheme="minorHAnsi" w:hAnsiTheme="minorHAnsi" w:cstheme="minorHAnsi"/>
          <w:color w:val="000000"/>
          <w:spacing w:val="-1"/>
        </w:rPr>
      </w:pPr>
      <w:r w:rsidRPr="00802A70">
        <w:rPr>
          <w:rFonts w:asciiTheme="minorHAnsi" w:hAnsiTheme="minorHAnsi" w:cstheme="minorHAnsi"/>
          <w:color w:val="000000"/>
          <w:spacing w:val="-1"/>
        </w:rPr>
        <w:t>protokół z przeglądu konserwacyjnego jest integralną częścią faktury.</w:t>
      </w:r>
    </w:p>
    <w:p w14:paraId="6B5B2318" w14:textId="3D917F40" w:rsidR="00260984" w:rsidRPr="00802A70" w:rsidRDefault="00411968" w:rsidP="00802A70">
      <w:pPr>
        <w:pStyle w:val="Akapitzlist"/>
        <w:numPr>
          <w:ilvl w:val="0"/>
          <w:numId w:val="8"/>
        </w:numPr>
        <w:shd w:val="clear" w:color="auto" w:fill="FFFFFF"/>
        <w:tabs>
          <w:tab w:val="left" w:pos="283"/>
        </w:tabs>
        <w:spacing w:after="0" w:line="312" w:lineRule="auto"/>
        <w:jc w:val="both"/>
        <w:rPr>
          <w:rFonts w:asciiTheme="minorHAnsi" w:hAnsiTheme="minorHAnsi" w:cstheme="minorHAnsi"/>
          <w:color w:val="000000"/>
          <w:spacing w:val="-1"/>
        </w:rPr>
      </w:pPr>
      <w:r w:rsidRPr="00802A70">
        <w:rPr>
          <w:rFonts w:asciiTheme="minorHAnsi" w:hAnsiTheme="minorHAnsi" w:cstheme="minorHAnsi"/>
          <w:color w:val="000000"/>
          <w:spacing w:val="-1"/>
        </w:rPr>
        <w:t>u</w:t>
      </w:r>
      <w:r w:rsidR="00260984" w:rsidRPr="00802A70">
        <w:rPr>
          <w:rFonts w:asciiTheme="minorHAnsi" w:hAnsiTheme="minorHAnsi" w:cstheme="minorHAnsi"/>
          <w:color w:val="000000"/>
          <w:spacing w:val="-1"/>
        </w:rPr>
        <w:t>suwanie na bieżąco usterek i innych nieprawidłowości w działaniu dźwigów.</w:t>
      </w:r>
    </w:p>
    <w:p w14:paraId="225E3194" w14:textId="09AEC85B" w:rsidR="00260984" w:rsidRPr="00802A70" w:rsidRDefault="00260984" w:rsidP="00802A70">
      <w:pPr>
        <w:pStyle w:val="Akapitzlist"/>
        <w:numPr>
          <w:ilvl w:val="0"/>
          <w:numId w:val="7"/>
        </w:numPr>
        <w:shd w:val="clear" w:color="auto" w:fill="FFFFFF"/>
        <w:tabs>
          <w:tab w:val="left" w:pos="283"/>
        </w:tabs>
        <w:spacing w:after="0" w:line="312" w:lineRule="auto"/>
        <w:jc w:val="both"/>
        <w:rPr>
          <w:rFonts w:asciiTheme="minorHAnsi" w:hAnsiTheme="minorHAnsi" w:cstheme="minorHAnsi"/>
          <w:color w:val="000000"/>
          <w:spacing w:val="-1"/>
        </w:rPr>
      </w:pPr>
      <w:r w:rsidRPr="00802A70">
        <w:rPr>
          <w:rFonts w:asciiTheme="minorHAnsi" w:hAnsiTheme="minorHAnsi" w:cstheme="minorHAnsi"/>
          <w:color w:val="000000"/>
          <w:spacing w:val="-1"/>
        </w:rPr>
        <w:t>Rzetelne prowadzenie w dziennikach konserwacji, z podaniem daty i potwierdzeniem podpisem, wyników przeglądów i wykonywanych czynności i udostępnienie ich do wglądu przedstawicielowi Zamawiającego, na każde jego żądanie.</w:t>
      </w:r>
    </w:p>
    <w:p w14:paraId="12A0B6F0" w14:textId="312126A7" w:rsidR="00260984" w:rsidRPr="00802A70" w:rsidRDefault="00260984" w:rsidP="00802A70">
      <w:pPr>
        <w:pStyle w:val="Akapitzlist"/>
        <w:numPr>
          <w:ilvl w:val="0"/>
          <w:numId w:val="7"/>
        </w:numPr>
        <w:shd w:val="clear" w:color="auto" w:fill="FFFFFF"/>
        <w:tabs>
          <w:tab w:val="left" w:pos="283"/>
        </w:tabs>
        <w:spacing w:after="0" w:line="312" w:lineRule="auto"/>
        <w:jc w:val="both"/>
        <w:rPr>
          <w:rFonts w:asciiTheme="minorHAnsi" w:hAnsiTheme="minorHAnsi" w:cstheme="minorHAnsi"/>
          <w:color w:val="000000"/>
          <w:spacing w:val="-1"/>
        </w:rPr>
      </w:pPr>
      <w:r w:rsidRPr="00802A70">
        <w:rPr>
          <w:rFonts w:asciiTheme="minorHAnsi" w:hAnsiTheme="minorHAnsi" w:cstheme="minorHAnsi"/>
          <w:color w:val="000000"/>
          <w:spacing w:val="-1"/>
        </w:rPr>
        <w:lastRenderedPageBreak/>
        <w:t>Bezzwłoczne wyłączenie dźwigu z eksploatacji w przypadku stwierdzen</w:t>
      </w:r>
      <w:r w:rsidR="00411968" w:rsidRPr="00802A70">
        <w:rPr>
          <w:rFonts w:asciiTheme="minorHAnsi" w:hAnsiTheme="minorHAnsi" w:cstheme="minorHAnsi"/>
          <w:color w:val="000000"/>
          <w:spacing w:val="-1"/>
        </w:rPr>
        <w:t xml:space="preserve">ia usterek dźwigu zagrażających </w:t>
      </w:r>
      <w:r w:rsidRPr="00802A70">
        <w:rPr>
          <w:rFonts w:asciiTheme="minorHAnsi" w:hAnsiTheme="minorHAnsi" w:cstheme="minorHAnsi"/>
          <w:color w:val="000000"/>
          <w:spacing w:val="-1"/>
        </w:rPr>
        <w:t>bezpieczeństwu użytkowni</w:t>
      </w:r>
      <w:r w:rsidR="00542495" w:rsidRPr="00802A70">
        <w:rPr>
          <w:rFonts w:asciiTheme="minorHAnsi" w:hAnsiTheme="minorHAnsi" w:cstheme="minorHAnsi"/>
          <w:color w:val="000000"/>
          <w:spacing w:val="-1"/>
        </w:rPr>
        <w:t xml:space="preserve">ków i niezwłoczne powiadomienie </w:t>
      </w:r>
      <w:r w:rsidRPr="00802A70">
        <w:rPr>
          <w:rFonts w:asciiTheme="minorHAnsi" w:hAnsiTheme="minorHAnsi" w:cstheme="minorHAnsi"/>
          <w:color w:val="000000"/>
          <w:spacing w:val="-1"/>
        </w:rPr>
        <w:t xml:space="preserve">Zamawiającego o nieprawidłowościach, które spowodowały konieczność wyłączenia, dokonanie odpowiedniego wpisu do dziennika konserwacji. </w:t>
      </w:r>
    </w:p>
    <w:p w14:paraId="3A96C332" w14:textId="0FE875D1" w:rsidR="00260984" w:rsidRPr="00802A70" w:rsidRDefault="00260984" w:rsidP="00802A70">
      <w:pPr>
        <w:pStyle w:val="Akapitzlist"/>
        <w:numPr>
          <w:ilvl w:val="0"/>
          <w:numId w:val="7"/>
        </w:numPr>
        <w:shd w:val="clear" w:color="auto" w:fill="FFFFFF"/>
        <w:tabs>
          <w:tab w:val="left" w:pos="283"/>
        </w:tabs>
        <w:spacing w:after="0" w:line="312" w:lineRule="auto"/>
        <w:jc w:val="both"/>
        <w:rPr>
          <w:rFonts w:asciiTheme="minorHAnsi" w:hAnsiTheme="minorHAnsi" w:cstheme="minorHAnsi"/>
          <w:color w:val="000000"/>
          <w:spacing w:val="-1"/>
        </w:rPr>
      </w:pPr>
      <w:r w:rsidRPr="00802A70">
        <w:rPr>
          <w:rFonts w:asciiTheme="minorHAnsi" w:hAnsiTheme="minorHAnsi" w:cstheme="minorHAnsi"/>
          <w:color w:val="000000"/>
          <w:spacing w:val="-1"/>
        </w:rPr>
        <w:t>Zabezpieczenie usługi pogotowia dźwigowego przez całą dobę.</w:t>
      </w:r>
    </w:p>
    <w:p w14:paraId="44CB1CDF" w14:textId="3E53ABF6" w:rsidR="00260984" w:rsidRPr="00802A70" w:rsidRDefault="00260984" w:rsidP="00802A70">
      <w:pPr>
        <w:pStyle w:val="Akapitzlist"/>
        <w:numPr>
          <w:ilvl w:val="0"/>
          <w:numId w:val="7"/>
        </w:numPr>
        <w:shd w:val="clear" w:color="auto" w:fill="FFFFFF"/>
        <w:tabs>
          <w:tab w:val="left" w:pos="283"/>
        </w:tabs>
        <w:spacing w:after="0" w:line="312" w:lineRule="auto"/>
        <w:jc w:val="both"/>
        <w:rPr>
          <w:rFonts w:asciiTheme="minorHAnsi" w:hAnsiTheme="minorHAnsi" w:cstheme="minorHAnsi"/>
          <w:color w:val="000000"/>
          <w:spacing w:val="-1"/>
        </w:rPr>
      </w:pPr>
      <w:r w:rsidRPr="00802A70">
        <w:rPr>
          <w:rFonts w:asciiTheme="minorHAnsi" w:hAnsiTheme="minorHAnsi" w:cstheme="minorHAnsi"/>
          <w:color w:val="000000"/>
          <w:spacing w:val="-1"/>
        </w:rPr>
        <w:t>Przestrzeganie przepisów przeciwpożarowych, bezpieczeństwa i higieny pracy oraz właściwej organizacji pracy, zachowania ładu i porządku podczas wykonywania robót, zabezpieczenie miejsca pracy przed dostępem osób trzecich.</w:t>
      </w:r>
    </w:p>
    <w:p w14:paraId="3F1F6A55" w14:textId="06D0688E" w:rsidR="00260984" w:rsidRPr="00802A70" w:rsidRDefault="00260984" w:rsidP="00802A70">
      <w:pPr>
        <w:pStyle w:val="Akapitzlist"/>
        <w:numPr>
          <w:ilvl w:val="0"/>
          <w:numId w:val="7"/>
        </w:numPr>
        <w:shd w:val="clear" w:color="auto" w:fill="FFFFFF"/>
        <w:tabs>
          <w:tab w:val="left" w:pos="283"/>
        </w:tabs>
        <w:spacing w:after="0" w:line="312" w:lineRule="auto"/>
        <w:jc w:val="both"/>
        <w:rPr>
          <w:rFonts w:asciiTheme="minorHAnsi" w:hAnsiTheme="minorHAnsi" w:cstheme="minorHAnsi"/>
          <w:color w:val="000000"/>
          <w:spacing w:val="-1"/>
        </w:rPr>
      </w:pPr>
      <w:r w:rsidRPr="00802A70">
        <w:rPr>
          <w:rFonts w:asciiTheme="minorHAnsi" w:hAnsiTheme="minorHAnsi" w:cstheme="minorHAnsi"/>
          <w:color w:val="000000"/>
          <w:spacing w:val="-1"/>
        </w:rPr>
        <w:t>Wykonywanie określonych umową obowiązków z należytą starannością, zgodnie z dokumentacją techniczno-ruchową, instrukcją eksploatacji i konserwacji dźwigów oraz przepisami Urzędu Dozoru Technicznego.</w:t>
      </w:r>
    </w:p>
    <w:p w14:paraId="168D1D8E" w14:textId="07F3DE8C" w:rsidR="00260984" w:rsidRPr="00802A70" w:rsidRDefault="00411968" w:rsidP="00802A70">
      <w:pPr>
        <w:pStyle w:val="Akapitzlist"/>
        <w:numPr>
          <w:ilvl w:val="0"/>
          <w:numId w:val="7"/>
        </w:numPr>
        <w:shd w:val="clear" w:color="auto" w:fill="FFFFFF"/>
        <w:tabs>
          <w:tab w:val="left" w:pos="283"/>
        </w:tabs>
        <w:spacing w:after="0" w:line="312" w:lineRule="auto"/>
        <w:jc w:val="both"/>
        <w:rPr>
          <w:rFonts w:asciiTheme="minorHAnsi" w:hAnsiTheme="minorHAnsi" w:cstheme="minorHAnsi"/>
          <w:color w:val="000000"/>
          <w:spacing w:val="-1"/>
        </w:rPr>
      </w:pPr>
      <w:r w:rsidRPr="00802A70">
        <w:rPr>
          <w:rFonts w:asciiTheme="minorHAnsi" w:hAnsiTheme="minorHAnsi" w:cstheme="minorHAnsi"/>
          <w:color w:val="000000"/>
          <w:spacing w:val="-1"/>
        </w:rPr>
        <w:t xml:space="preserve"> </w:t>
      </w:r>
      <w:r w:rsidR="00260984" w:rsidRPr="00802A70">
        <w:rPr>
          <w:rFonts w:asciiTheme="minorHAnsi" w:hAnsiTheme="minorHAnsi" w:cstheme="minorHAnsi"/>
          <w:color w:val="000000"/>
          <w:spacing w:val="-1"/>
        </w:rPr>
        <w:t>Wykonawca zapewnia we własnym zakresie transp</w:t>
      </w:r>
      <w:r w:rsidR="00B2445B" w:rsidRPr="00802A70">
        <w:rPr>
          <w:rFonts w:asciiTheme="minorHAnsi" w:hAnsiTheme="minorHAnsi" w:cstheme="minorHAnsi"/>
          <w:color w:val="000000"/>
          <w:spacing w:val="-1"/>
        </w:rPr>
        <w:t xml:space="preserve">ort materiałów eksploatacyjnych </w:t>
      </w:r>
      <w:r w:rsidR="00260984" w:rsidRPr="00802A70">
        <w:rPr>
          <w:rFonts w:asciiTheme="minorHAnsi" w:hAnsiTheme="minorHAnsi" w:cstheme="minorHAnsi"/>
          <w:color w:val="000000"/>
          <w:spacing w:val="-1"/>
        </w:rPr>
        <w:t>i narzędzi użytych do wykonania zamówienia, do miejsca wykonania usługi.</w:t>
      </w:r>
    </w:p>
    <w:p w14:paraId="3EB37E38" w14:textId="63A02652" w:rsidR="00260984" w:rsidRPr="00802A70" w:rsidRDefault="00411968" w:rsidP="00802A70">
      <w:pPr>
        <w:pStyle w:val="Akapitzlist"/>
        <w:numPr>
          <w:ilvl w:val="0"/>
          <w:numId w:val="7"/>
        </w:numPr>
        <w:shd w:val="clear" w:color="auto" w:fill="FFFFFF"/>
        <w:tabs>
          <w:tab w:val="left" w:pos="283"/>
        </w:tabs>
        <w:spacing w:after="0" w:line="312" w:lineRule="auto"/>
        <w:jc w:val="both"/>
        <w:rPr>
          <w:rFonts w:asciiTheme="minorHAnsi" w:hAnsiTheme="minorHAnsi" w:cstheme="minorHAnsi"/>
          <w:spacing w:val="-1"/>
        </w:rPr>
      </w:pPr>
      <w:r w:rsidRPr="00802A70">
        <w:rPr>
          <w:rFonts w:asciiTheme="minorHAnsi" w:hAnsiTheme="minorHAnsi" w:cstheme="minorHAnsi"/>
          <w:spacing w:val="-1"/>
        </w:rPr>
        <w:t xml:space="preserve"> </w:t>
      </w:r>
      <w:r w:rsidR="00B2445B" w:rsidRPr="00802A70">
        <w:rPr>
          <w:rFonts w:asciiTheme="minorHAnsi" w:hAnsiTheme="minorHAnsi" w:cstheme="minorHAnsi"/>
          <w:spacing w:val="-1"/>
        </w:rPr>
        <w:t xml:space="preserve">Naprawy wynikające </w:t>
      </w:r>
      <w:r w:rsidR="00260984" w:rsidRPr="00802A70">
        <w:rPr>
          <w:rFonts w:asciiTheme="minorHAnsi" w:hAnsiTheme="minorHAnsi" w:cstheme="minorHAnsi"/>
          <w:spacing w:val="-1"/>
        </w:rPr>
        <w:t xml:space="preserve">z dewastacji lub kradzieży </w:t>
      </w:r>
      <w:r w:rsidR="00B2445B" w:rsidRPr="00802A70">
        <w:rPr>
          <w:rFonts w:asciiTheme="minorHAnsi" w:hAnsiTheme="minorHAnsi" w:cstheme="minorHAnsi"/>
          <w:spacing w:val="-1"/>
        </w:rPr>
        <w:t xml:space="preserve">oraz naprawy awaryjne głównych elementów urządzeń </w:t>
      </w:r>
      <w:r w:rsidR="00260984" w:rsidRPr="00802A70">
        <w:rPr>
          <w:rFonts w:asciiTheme="minorHAnsi" w:hAnsiTheme="minorHAnsi" w:cstheme="minorHAnsi"/>
          <w:spacing w:val="-1"/>
        </w:rPr>
        <w:t>wykonywane będą na podstawie odrębnych zleceń</w:t>
      </w:r>
      <w:r w:rsidR="00B2445B" w:rsidRPr="00802A70">
        <w:rPr>
          <w:rFonts w:asciiTheme="minorHAnsi" w:hAnsiTheme="minorHAnsi" w:cstheme="minorHAnsi"/>
          <w:spacing w:val="-1"/>
        </w:rPr>
        <w:t xml:space="preserve">, w ramach obowiązującej umowy, </w:t>
      </w:r>
      <w:r w:rsidR="00F07D18" w:rsidRPr="00802A70">
        <w:rPr>
          <w:rFonts w:asciiTheme="minorHAnsi" w:hAnsiTheme="minorHAnsi" w:cstheme="minorHAnsi"/>
          <w:spacing w:val="-1"/>
        </w:rPr>
        <w:t xml:space="preserve">po dwustronnym uzgodnieniu </w:t>
      </w:r>
      <w:r w:rsidR="00B2445B" w:rsidRPr="00802A70">
        <w:rPr>
          <w:rFonts w:asciiTheme="minorHAnsi" w:hAnsiTheme="minorHAnsi" w:cstheme="minorHAnsi"/>
          <w:spacing w:val="-1"/>
        </w:rPr>
        <w:t>kosztów pomiędzy Zamawiającym, a Wykonawcą</w:t>
      </w:r>
      <w:r w:rsidR="00260984" w:rsidRPr="00802A70">
        <w:rPr>
          <w:rFonts w:asciiTheme="minorHAnsi" w:hAnsiTheme="minorHAnsi" w:cstheme="minorHAnsi"/>
          <w:spacing w:val="-1"/>
        </w:rPr>
        <w:t>.</w:t>
      </w:r>
    </w:p>
    <w:p w14:paraId="06FDF593" w14:textId="253E8568" w:rsidR="00260984" w:rsidRPr="00802A70" w:rsidRDefault="00411968" w:rsidP="00802A70">
      <w:pPr>
        <w:pStyle w:val="Akapitzlist"/>
        <w:numPr>
          <w:ilvl w:val="0"/>
          <w:numId w:val="7"/>
        </w:numPr>
        <w:shd w:val="clear" w:color="auto" w:fill="FFFFFF"/>
        <w:tabs>
          <w:tab w:val="left" w:pos="283"/>
        </w:tabs>
        <w:spacing w:after="0" w:line="312" w:lineRule="auto"/>
        <w:jc w:val="both"/>
        <w:rPr>
          <w:rFonts w:asciiTheme="minorHAnsi" w:hAnsiTheme="minorHAnsi" w:cstheme="minorHAnsi"/>
          <w:spacing w:val="-1"/>
        </w:rPr>
      </w:pPr>
      <w:r w:rsidRPr="00802A70">
        <w:rPr>
          <w:rFonts w:asciiTheme="minorHAnsi" w:hAnsiTheme="minorHAnsi" w:cstheme="minorHAnsi"/>
          <w:spacing w:val="-1"/>
        </w:rPr>
        <w:t xml:space="preserve"> </w:t>
      </w:r>
      <w:r w:rsidR="00260984" w:rsidRPr="00802A70">
        <w:rPr>
          <w:rFonts w:asciiTheme="minorHAnsi" w:hAnsiTheme="minorHAnsi" w:cstheme="minorHAnsi"/>
          <w:spacing w:val="-1"/>
        </w:rPr>
        <w:t>Ewentualne naprawy główne</w:t>
      </w:r>
      <w:r w:rsidR="00B2445B" w:rsidRPr="00802A70">
        <w:rPr>
          <w:rFonts w:asciiTheme="minorHAnsi" w:hAnsiTheme="minorHAnsi" w:cstheme="minorHAnsi"/>
          <w:spacing w:val="-1"/>
        </w:rPr>
        <w:t>, nie będące naprawami awaryjnymi</w:t>
      </w:r>
      <w:r w:rsidR="00260984" w:rsidRPr="00802A70">
        <w:rPr>
          <w:rFonts w:asciiTheme="minorHAnsi" w:hAnsiTheme="minorHAnsi" w:cstheme="minorHAnsi"/>
          <w:spacing w:val="-1"/>
        </w:rPr>
        <w:t xml:space="preserve"> lub modernizacje wykonywane będą na podstawie udzielenia przez Zamawiającego odrębnego zamówienia publicznego zgodnie z ustawą Prawo zamówień publicznych.</w:t>
      </w:r>
    </w:p>
    <w:p w14:paraId="6A90ABDD" w14:textId="77777777" w:rsidR="00C31EC4" w:rsidRPr="00802A70" w:rsidRDefault="00C31EC4" w:rsidP="00802A70">
      <w:pPr>
        <w:pStyle w:val="Akapitzlist"/>
        <w:shd w:val="clear" w:color="auto" w:fill="FFFFFF"/>
        <w:tabs>
          <w:tab w:val="left" w:pos="283"/>
        </w:tabs>
        <w:spacing w:after="0" w:line="312" w:lineRule="auto"/>
        <w:ind w:left="360"/>
        <w:jc w:val="both"/>
        <w:rPr>
          <w:rFonts w:asciiTheme="minorHAnsi" w:hAnsiTheme="minorHAnsi" w:cstheme="minorHAnsi"/>
          <w:color w:val="FF0000"/>
          <w:spacing w:val="-1"/>
        </w:rPr>
      </w:pPr>
    </w:p>
    <w:p w14:paraId="57C2C9F7" w14:textId="197BAAD3" w:rsidR="00260984" w:rsidRPr="00802A70" w:rsidRDefault="00260984" w:rsidP="00802A70">
      <w:pPr>
        <w:shd w:val="clear" w:color="auto" w:fill="FFFFFF"/>
        <w:tabs>
          <w:tab w:val="left" w:pos="283"/>
        </w:tabs>
        <w:spacing w:after="0" w:line="312" w:lineRule="auto"/>
        <w:jc w:val="both"/>
        <w:rPr>
          <w:rFonts w:asciiTheme="minorHAnsi" w:hAnsiTheme="minorHAnsi" w:cstheme="minorHAnsi"/>
          <w:b/>
          <w:color w:val="000000"/>
          <w:spacing w:val="-1"/>
        </w:rPr>
      </w:pPr>
      <w:r w:rsidRPr="00802A70">
        <w:rPr>
          <w:rFonts w:asciiTheme="minorHAnsi" w:hAnsiTheme="minorHAnsi" w:cstheme="minorHAnsi"/>
          <w:b/>
          <w:color w:val="000000"/>
          <w:spacing w:val="-1"/>
        </w:rPr>
        <w:t>II</w:t>
      </w:r>
      <w:r w:rsidR="003905A5" w:rsidRPr="00802A70">
        <w:rPr>
          <w:rFonts w:asciiTheme="minorHAnsi" w:hAnsiTheme="minorHAnsi" w:cstheme="minorHAnsi"/>
          <w:b/>
          <w:color w:val="000000"/>
          <w:spacing w:val="-1"/>
        </w:rPr>
        <w:t xml:space="preserve">. </w:t>
      </w:r>
      <w:r w:rsidRPr="00802A70">
        <w:rPr>
          <w:rFonts w:asciiTheme="minorHAnsi" w:hAnsiTheme="minorHAnsi" w:cstheme="minorHAnsi"/>
          <w:b/>
          <w:color w:val="000000"/>
          <w:spacing w:val="-1"/>
        </w:rPr>
        <w:t>Zakres podstawowych czynności konserwacyjnych</w:t>
      </w:r>
    </w:p>
    <w:p w14:paraId="66CAE018" w14:textId="3313A9E2" w:rsidR="00260984" w:rsidRPr="00802A70" w:rsidRDefault="00260984" w:rsidP="00802A70">
      <w:pPr>
        <w:pStyle w:val="Akapitzlist"/>
        <w:numPr>
          <w:ilvl w:val="0"/>
          <w:numId w:val="9"/>
        </w:numPr>
        <w:shd w:val="clear" w:color="auto" w:fill="FFFFFF"/>
        <w:tabs>
          <w:tab w:val="left" w:pos="283"/>
        </w:tabs>
        <w:spacing w:after="0" w:line="312" w:lineRule="auto"/>
        <w:jc w:val="both"/>
        <w:rPr>
          <w:rFonts w:asciiTheme="minorHAnsi" w:hAnsiTheme="minorHAnsi" w:cstheme="minorHAnsi"/>
          <w:color w:val="000000"/>
          <w:spacing w:val="-1"/>
        </w:rPr>
      </w:pPr>
      <w:r w:rsidRPr="00802A70">
        <w:rPr>
          <w:rFonts w:asciiTheme="minorHAnsi" w:hAnsiTheme="minorHAnsi" w:cstheme="minorHAnsi"/>
          <w:color w:val="000000"/>
          <w:spacing w:val="-1"/>
        </w:rPr>
        <w:t>Kontrola prawidłowości połączeń przewodów elektrycznych oraz działania wszystkich aparatów elektrycznych zgodnie ze schematem połączeń elektrycznych i instrukcją producenta.</w:t>
      </w:r>
    </w:p>
    <w:p w14:paraId="1003F0FB" w14:textId="098B19B8" w:rsidR="00260984" w:rsidRPr="00802A70" w:rsidRDefault="00260984" w:rsidP="00802A70">
      <w:pPr>
        <w:pStyle w:val="Akapitzlist"/>
        <w:numPr>
          <w:ilvl w:val="0"/>
          <w:numId w:val="9"/>
        </w:numPr>
        <w:shd w:val="clear" w:color="auto" w:fill="FFFFFF"/>
        <w:tabs>
          <w:tab w:val="left" w:pos="283"/>
        </w:tabs>
        <w:spacing w:after="0" w:line="312" w:lineRule="auto"/>
        <w:jc w:val="both"/>
        <w:rPr>
          <w:rFonts w:asciiTheme="minorHAnsi" w:hAnsiTheme="minorHAnsi" w:cstheme="minorHAnsi"/>
          <w:color w:val="000000"/>
          <w:spacing w:val="-1"/>
        </w:rPr>
      </w:pPr>
      <w:r w:rsidRPr="00802A70">
        <w:rPr>
          <w:rFonts w:asciiTheme="minorHAnsi" w:hAnsiTheme="minorHAnsi" w:cstheme="minorHAnsi"/>
          <w:color w:val="000000"/>
          <w:spacing w:val="-1"/>
        </w:rPr>
        <w:t>Usuwanie zaistniałych nieprawidłowości dotyczących regulacji aparatów elektrycznych oraz wymiana przewodów łączeniowych, zabezpieczeń przewodów i aparatów.</w:t>
      </w:r>
    </w:p>
    <w:p w14:paraId="0240951E" w14:textId="5DC7C195" w:rsidR="00260984" w:rsidRPr="00802A70" w:rsidRDefault="00260984" w:rsidP="00802A70">
      <w:pPr>
        <w:pStyle w:val="Akapitzlist"/>
        <w:numPr>
          <w:ilvl w:val="0"/>
          <w:numId w:val="9"/>
        </w:numPr>
        <w:shd w:val="clear" w:color="auto" w:fill="FFFFFF"/>
        <w:tabs>
          <w:tab w:val="left" w:pos="283"/>
        </w:tabs>
        <w:spacing w:after="0" w:line="312" w:lineRule="auto"/>
        <w:jc w:val="both"/>
        <w:rPr>
          <w:rFonts w:asciiTheme="minorHAnsi" w:hAnsiTheme="minorHAnsi" w:cstheme="minorHAnsi"/>
          <w:color w:val="000000"/>
          <w:spacing w:val="-1"/>
        </w:rPr>
      </w:pPr>
      <w:r w:rsidRPr="00802A70">
        <w:rPr>
          <w:rFonts w:asciiTheme="minorHAnsi" w:hAnsiTheme="minorHAnsi" w:cstheme="minorHAnsi"/>
          <w:color w:val="000000"/>
          <w:spacing w:val="-1"/>
        </w:rPr>
        <w:t>Wymiana pojedynczych styków, styczników, przekaźników i rygli, łączników sterowania i bezpieczeństwa, mostków prostowniczych, diod, rezystorów, kondensatorów i żaróweczek.</w:t>
      </w:r>
    </w:p>
    <w:p w14:paraId="02A561C4" w14:textId="358E8E0F" w:rsidR="00260984" w:rsidRPr="00802A70" w:rsidRDefault="00260984" w:rsidP="00802A70">
      <w:pPr>
        <w:pStyle w:val="Akapitzlist"/>
        <w:numPr>
          <w:ilvl w:val="0"/>
          <w:numId w:val="9"/>
        </w:numPr>
        <w:shd w:val="clear" w:color="auto" w:fill="FFFFFF"/>
        <w:tabs>
          <w:tab w:val="left" w:pos="283"/>
        </w:tabs>
        <w:spacing w:after="0" w:line="312" w:lineRule="auto"/>
        <w:jc w:val="both"/>
        <w:rPr>
          <w:rFonts w:asciiTheme="minorHAnsi" w:hAnsiTheme="minorHAnsi" w:cstheme="minorHAnsi"/>
          <w:color w:val="000000"/>
          <w:spacing w:val="-1"/>
        </w:rPr>
      </w:pPr>
      <w:r w:rsidRPr="00802A70">
        <w:rPr>
          <w:rFonts w:asciiTheme="minorHAnsi" w:hAnsiTheme="minorHAnsi" w:cstheme="minorHAnsi"/>
          <w:color w:val="000000"/>
          <w:spacing w:val="-1"/>
        </w:rPr>
        <w:t>Naprawa i wymiana uszkodzonych elementów oświetlenia maszynowni, szybu i kabiny.</w:t>
      </w:r>
    </w:p>
    <w:p w14:paraId="1DA442B9" w14:textId="757B7324" w:rsidR="00260984" w:rsidRPr="00802A70" w:rsidRDefault="00260984" w:rsidP="00802A70">
      <w:pPr>
        <w:pStyle w:val="Akapitzlist"/>
        <w:numPr>
          <w:ilvl w:val="0"/>
          <w:numId w:val="9"/>
        </w:numPr>
        <w:shd w:val="clear" w:color="auto" w:fill="FFFFFF"/>
        <w:tabs>
          <w:tab w:val="left" w:pos="283"/>
        </w:tabs>
        <w:spacing w:after="0" w:line="312" w:lineRule="auto"/>
        <w:jc w:val="both"/>
        <w:rPr>
          <w:rFonts w:asciiTheme="minorHAnsi" w:hAnsiTheme="minorHAnsi" w:cstheme="minorHAnsi"/>
          <w:color w:val="000000"/>
          <w:spacing w:val="-1"/>
        </w:rPr>
      </w:pPr>
      <w:r w:rsidRPr="00802A70">
        <w:rPr>
          <w:rFonts w:asciiTheme="minorHAnsi" w:hAnsiTheme="minorHAnsi" w:cstheme="minorHAnsi"/>
          <w:color w:val="000000"/>
          <w:spacing w:val="-1"/>
        </w:rPr>
        <w:t>Uszczelnienie reduktora.</w:t>
      </w:r>
    </w:p>
    <w:p w14:paraId="41A06541" w14:textId="1F93DE5D" w:rsidR="00260984" w:rsidRPr="00802A70" w:rsidRDefault="00260984" w:rsidP="00802A70">
      <w:pPr>
        <w:pStyle w:val="Akapitzlist"/>
        <w:numPr>
          <w:ilvl w:val="0"/>
          <w:numId w:val="9"/>
        </w:numPr>
        <w:shd w:val="clear" w:color="auto" w:fill="FFFFFF"/>
        <w:tabs>
          <w:tab w:val="left" w:pos="283"/>
        </w:tabs>
        <w:spacing w:after="0" w:line="312" w:lineRule="auto"/>
        <w:jc w:val="both"/>
        <w:rPr>
          <w:rFonts w:asciiTheme="minorHAnsi" w:hAnsiTheme="minorHAnsi" w:cstheme="minorHAnsi"/>
          <w:color w:val="000000"/>
          <w:spacing w:val="-1"/>
        </w:rPr>
      </w:pPr>
      <w:r w:rsidRPr="00802A70">
        <w:rPr>
          <w:rFonts w:asciiTheme="minorHAnsi" w:hAnsiTheme="minorHAnsi" w:cstheme="minorHAnsi"/>
          <w:color w:val="000000"/>
          <w:spacing w:val="-1"/>
        </w:rPr>
        <w:t>Wymiana okładzin hamulca i regulacja hamulca.</w:t>
      </w:r>
    </w:p>
    <w:p w14:paraId="41594DB3" w14:textId="52C17775" w:rsidR="00260984" w:rsidRPr="00802A70" w:rsidRDefault="00260984" w:rsidP="00802A70">
      <w:pPr>
        <w:pStyle w:val="Akapitzlist"/>
        <w:numPr>
          <w:ilvl w:val="0"/>
          <w:numId w:val="9"/>
        </w:numPr>
        <w:shd w:val="clear" w:color="auto" w:fill="FFFFFF"/>
        <w:tabs>
          <w:tab w:val="left" w:pos="283"/>
        </w:tabs>
        <w:spacing w:after="0" w:line="312" w:lineRule="auto"/>
        <w:jc w:val="both"/>
        <w:rPr>
          <w:rFonts w:asciiTheme="minorHAnsi" w:hAnsiTheme="minorHAnsi" w:cstheme="minorHAnsi"/>
          <w:color w:val="000000"/>
          <w:spacing w:val="-1"/>
        </w:rPr>
      </w:pPr>
      <w:r w:rsidRPr="00802A70">
        <w:rPr>
          <w:rFonts w:asciiTheme="minorHAnsi" w:hAnsiTheme="minorHAnsi" w:cstheme="minorHAnsi"/>
          <w:color w:val="000000"/>
          <w:spacing w:val="-1"/>
        </w:rPr>
        <w:t>Smarowanie elementów zgodnie z instrukcją konserwacji.</w:t>
      </w:r>
    </w:p>
    <w:p w14:paraId="1A0692C3" w14:textId="07508D88" w:rsidR="00260984" w:rsidRPr="00802A70" w:rsidRDefault="00260984" w:rsidP="00802A70">
      <w:pPr>
        <w:pStyle w:val="Akapitzlist"/>
        <w:numPr>
          <w:ilvl w:val="0"/>
          <w:numId w:val="9"/>
        </w:numPr>
        <w:shd w:val="clear" w:color="auto" w:fill="FFFFFF"/>
        <w:tabs>
          <w:tab w:val="left" w:pos="283"/>
        </w:tabs>
        <w:spacing w:after="0" w:line="312" w:lineRule="auto"/>
        <w:jc w:val="both"/>
        <w:rPr>
          <w:rFonts w:asciiTheme="minorHAnsi" w:hAnsiTheme="minorHAnsi" w:cstheme="minorHAnsi"/>
          <w:color w:val="000000"/>
          <w:spacing w:val="-1"/>
        </w:rPr>
      </w:pPr>
      <w:r w:rsidRPr="00802A70">
        <w:rPr>
          <w:rFonts w:asciiTheme="minorHAnsi" w:hAnsiTheme="minorHAnsi" w:cstheme="minorHAnsi"/>
          <w:color w:val="000000"/>
          <w:spacing w:val="-1"/>
        </w:rPr>
        <w:t>Kontrola stanu technicznego ogranicznika prędkości i linki ogranicznika.</w:t>
      </w:r>
    </w:p>
    <w:p w14:paraId="0939084D" w14:textId="5C72E6DB" w:rsidR="00260984" w:rsidRPr="00802A70" w:rsidRDefault="00260984" w:rsidP="00802A70">
      <w:pPr>
        <w:pStyle w:val="Akapitzlist"/>
        <w:numPr>
          <w:ilvl w:val="0"/>
          <w:numId w:val="9"/>
        </w:numPr>
        <w:shd w:val="clear" w:color="auto" w:fill="FFFFFF"/>
        <w:tabs>
          <w:tab w:val="left" w:pos="283"/>
        </w:tabs>
        <w:spacing w:after="0" w:line="312" w:lineRule="auto"/>
        <w:jc w:val="both"/>
        <w:rPr>
          <w:rFonts w:asciiTheme="minorHAnsi" w:hAnsiTheme="minorHAnsi" w:cstheme="minorHAnsi"/>
          <w:color w:val="000000"/>
          <w:spacing w:val="-1"/>
        </w:rPr>
      </w:pPr>
      <w:r w:rsidRPr="00802A70">
        <w:rPr>
          <w:rFonts w:asciiTheme="minorHAnsi" w:hAnsiTheme="minorHAnsi" w:cstheme="minorHAnsi"/>
          <w:color w:val="000000"/>
          <w:spacing w:val="-1"/>
        </w:rPr>
        <w:t>Kontrola i regulacja chwytaczy.</w:t>
      </w:r>
    </w:p>
    <w:p w14:paraId="6C00340F" w14:textId="0F0082B4" w:rsidR="00260984" w:rsidRPr="00802A70" w:rsidRDefault="00034D40" w:rsidP="00802A70">
      <w:pPr>
        <w:pStyle w:val="Akapitzlist"/>
        <w:numPr>
          <w:ilvl w:val="0"/>
          <w:numId w:val="9"/>
        </w:numPr>
        <w:shd w:val="clear" w:color="auto" w:fill="FFFFFF"/>
        <w:tabs>
          <w:tab w:val="left" w:pos="283"/>
        </w:tabs>
        <w:spacing w:after="0" w:line="312" w:lineRule="auto"/>
        <w:jc w:val="both"/>
        <w:rPr>
          <w:rFonts w:asciiTheme="minorHAnsi" w:hAnsiTheme="minorHAnsi" w:cstheme="minorHAnsi"/>
          <w:color w:val="000000"/>
          <w:spacing w:val="-1"/>
        </w:rPr>
      </w:pPr>
      <w:r w:rsidRPr="00802A70">
        <w:rPr>
          <w:rFonts w:asciiTheme="minorHAnsi" w:hAnsiTheme="minorHAnsi" w:cstheme="minorHAnsi"/>
          <w:color w:val="000000"/>
          <w:spacing w:val="-1"/>
        </w:rPr>
        <w:t xml:space="preserve"> </w:t>
      </w:r>
      <w:r w:rsidR="00260984" w:rsidRPr="00802A70">
        <w:rPr>
          <w:rFonts w:asciiTheme="minorHAnsi" w:hAnsiTheme="minorHAnsi" w:cstheme="minorHAnsi"/>
          <w:color w:val="000000"/>
          <w:spacing w:val="-1"/>
        </w:rPr>
        <w:t>Regulacja i naprawa systemu ryglowania drzwi.</w:t>
      </w:r>
    </w:p>
    <w:p w14:paraId="5EDA053B" w14:textId="496FFC64" w:rsidR="00260984" w:rsidRPr="00802A70" w:rsidRDefault="00034D40" w:rsidP="00802A70">
      <w:pPr>
        <w:pStyle w:val="Akapitzlist"/>
        <w:numPr>
          <w:ilvl w:val="0"/>
          <w:numId w:val="9"/>
        </w:numPr>
        <w:shd w:val="clear" w:color="auto" w:fill="FFFFFF"/>
        <w:tabs>
          <w:tab w:val="left" w:pos="283"/>
        </w:tabs>
        <w:spacing w:after="0" w:line="312" w:lineRule="auto"/>
        <w:jc w:val="both"/>
        <w:rPr>
          <w:rFonts w:asciiTheme="minorHAnsi" w:hAnsiTheme="minorHAnsi" w:cstheme="minorHAnsi"/>
          <w:color w:val="000000"/>
          <w:spacing w:val="-1"/>
        </w:rPr>
      </w:pPr>
      <w:r w:rsidRPr="00802A70">
        <w:rPr>
          <w:rFonts w:asciiTheme="minorHAnsi" w:hAnsiTheme="minorHAnsi" w:cstheme="minorHAnsi"/>
          <w:color w:val="000000"/>
          <w:spacing w:val="-1"/>
        </w:rPr>
        <w:t xml:space="preserve"> </w:t>
      </w:r>
      <w:r w:rsidR="00260984" w:rsidRPr="00802A70">
        <w:rPr>
          <w:rFonts w:asciiTheme="minorHAnsi" w:hAnsiTheme="minorHAnsi" w:cstheme="minorHAnsi"/>
          <w:color w:val="000000"/>
          <w:spacing w:val="-1"/>
        </w:rPr>
        <w:t xml:space="preserve">Regulacja </w:t>
      </w:r>
      <w:proofErr w:type="spellStart"/>
      <w:r w:rsidR="00260984" w:rsidRPr="00802A70">
        <w:rPr>
          <w:rFonts w:asciiTheme="minorHAnsi" w:hAnsiTheme="minorHAnsi" w:cstheme="minorHAnsi"/>
          <w:color w:val="000000"/>
          <w:spacing w:val="-1"/>
        </w:rPr>
        <w:t>zawieszeń</w:t>
      </w:r>
      <w:proofErr w:type="spellEnd"/>
      <w:r w:rsidR="00260984" w:rsidRPr="00802A70">
        <w:rPr>
          <w:rFonts w:asciiTheme="minorHAnsi" w:hAnsiTheme="minorHAnsi" w:cstheme="minorHAnsi"/>
          <w:color w:val="000000"/>
          <w:spacing w:val="-1"/>
        </w:rPr>
        <w:t xml:space="preserve"> i długości lin.</w:t>
      </w:r>
    </w:p>
    <w:p w14:paraId="545CC641" w14:textId="618AF3FA" w:rsidR="00260984" w:rsidRPr="00802A70" w:rsidRDefault="00034D40" w:rsidP="00802A70">
      <w:pPr>
        <w:pStyle w:val="Akapitzlist"/>
        <w:numPr>
          <w:ilvl w:val="0"/>
          <w:numId w:val="9"/>
        </w:numPr>
        <w:shd w:val="clear" w:color="auto" w:fill="FFFFFF"/>
        <w:tabs>
          <w:tab w:val="left" w:pos="283"/>
        </w:tabs>
        <w:spacing w:after="0" w:line="312" w:lineRule="auto"/>
        <w:jc w:val="both"/>
        <w:rPr>
          <w:rFonts w:asciiTheme="minorHAnsi" w:hAnsiTheme="minorHAnsi" w:cstheme="minorHAnsi"/>
          <w:color w:val="000000"/>
          <w:spacing w:val="-1"/>
        </w:rPr>
      </w:pPr>
      <w:r w:rsidRPr="00802A70">
        <w:rPr>
          <w:rFonts w:asciiTheme="minorHAnsi" w:hAnsiTheme="minorHAnsi" w:cstheme="minorHAnsi"/>
          <w:color w:val="000000"/>
          <w:spacing w:val="-1"/>
        </w:rPr>
        <w:t xml:space="preserve"> </w:t>
      </w:r>
      <w:r w:rsidR="00260984" w:rsidRPr="00802A70">
        <w:rPr>
          <w:rFonts w:asciiTheme="minorHAnsi" w:hAnsiTheme="minorHAnsi" w:cstheme="minorHAnsi"/>
          <w:color w:val="000000"/>
          <w:spacing w:val="-1"/>
        </w:rPr>
        <w:t>Utrzymanie w czystości maszynowni, szybu i podszybia, jak również każdorazowe sprzątnięcie stanowiska pracy po zakończeniu prac, będących przedmiotem zamówienia.</w:t>
      </w:r>
    </w:p>
    <w:p w14:paraId="062E9D6F" w14:textId="5E1667EC" w:rsidR="00260984" w:rsidRPr="00802A70" w:rsidRDefault="00034D40" w:rsidP="00802A70">
      <w:pPr>
        <w:pStyle w:val="Akapitzlist"/>
        <w:numPr>
          <w:ilvl w:val="0"/>
          <w:numId w:val="9"/>
        </w:numPr>
        <w:shd w:val="clear" w:color="auto" w:fill="FFFFFF"/>
        <w:tabs>
          <w:tab w:val="left" w:pos="283"/>
        </w:tabs>
        <w:spacing w:after="0" w:line="312" w:lineRule="auto"/>
        <w:jc w:val="both"/>
        <w:rPr>
          <w:rFonts w:asciiTheme="minorHAnsi" w:hAnsiTheme="minorHAnsi" w:cstheme="minorHAnsi"/>
          <w:color w:val="000000"/>
          <w:spacing w:val="-1"/>
        </w:rPr>
      </w:pPr>
      <w:r w:rsidRPr="00802A70">
        <w:rPr>
          <w:rFonts w:asciiTheme="minorHAnsi" w:hAnsiTheme="minorHAnsi" w:cstheme="minorHAnsi"/>
          <w:color w:val="000000"/>
          <w:spacing w:val="-1"/>
        </w:rPr>
        <w:t xml:space="preserve"> </w:t>
      </w:r>
      <w:r w:rsidR="00260984" w:rsidRPr="00802A70">
        <w:rPr>
          <w:rFonts w:asciiTheme="minorHAnsi" w:hAnsiTheme="minorHAnsi" w:cstheme="minorHAnsi"/>
          <w:color w:val="000000"/>
          <w:spacing w:val="-1"/>
        </w:rPr>
        <w:t>Wymiana oleju w reduktorze.</w:t>
      </w:r>
    </w:p>
    <w:p w14:paraId="455A5B6E" w14:textId="295AF301" w:rsidR="00260984" w:rsidRPr="00802A70" w:rsidRDefault="00034D40" w:rsidP="00802A70">
      <w:pPr>
        <w:pStyle w:val="Akapitzlist"/>
        <w:numPr>
          <w:ilvl w:val="0"/>
          <w:numId w:val="9"/>
        </w:numPr>
        <w:shd w:val="clear" w:color="auto" w:fill="FFFFFF"/>
        <w:tabs>
          <w:tab w:val="left" w:pos="283"/>
        </w:tabs>
        <w:spacing w:after="0" w:line="312" w:lineRule="auto"/>
        <w:jc w:val="both"/>
        <w:rPr>
          <w:rFonts w:asciiTheme="minorHAnsi" w:hAnsiTheme="minorHAnsi" w:cstheme="minorHAnsi"/>
          <w:color w:val="000000"/>
          <w:spacing w:val="-1"/>
        </w:rPr>
      </w:pPr>
      <w:r w:rsidRPr="00802A70">
        <w:rPr>
          <w:rFonts w:asciiTheme="minorHAnsi" w:hAnsiTheme="minorHAnsi" w:cstheme="minorHAnsi"/>
          <w:color w:val="000000"/>
          <w:spacing w:val="-1"/>
        </w:rPr>
        <w:lastRenderedPageBreak/>
        <w:t xml:space="preserve"> </w:t>
      </w:r>
      <w:r w:rsidR="00260984" w:rsidRPr="00802A70">
        <w:rPr>
          <w:rFonts w:asciiTheme="minorHAnsi" w:hAnsiTheme="minorHAnsi" w:cstheme="minorHAnsi"/>
          <w:color w:val="000000"/>
          <w:spacing w:val="-1"/>
        </w:rPr>
        <w:t>Wymiana wkładek i rolek w prowadnikach.</w:t>
      </w:r>
    </w:p>
    <w:p w14:paraId="367255F7" w14:textId="3FC8F9E5" w:rsidR="00260984" w:rsidRPr="00802A70" w:rsidRDefault="00034D40" w:rsidP="00802A70">
      <w:pPr>
        <w:pStyle w:val="Akapitzlist"/>
        <w:numPr>
          <w:ilvl w:val="0"/>
          <w:numId w:val="9"/>
        </w:numPr>
        <w:shd w:val="clear" w:color="auto" w:fill="FFFFFF"/>
        <w:tabs>
          <w:tab w:val="left" w:pos="283"/>
        </w:tabs>
        <w:spacing w:after="0" w:line="312" w:lineRule="auto"/>
        <w:jc w:val="both"/>
        <w:rPr>
          <w:rFonts w:asciiTheme="minorHAnsi" w:hAnsiTheme="minorHAnsi" w:cstheme="minorHAnsi"/>
          <w:color w:val="000000"/>
          <w:spacing w:val="-1"/>
        </w:rPr>
      </w:pPr>
      <w:r w:rsidRPr="00802A70">
        <w:rPr>
          <w:rFonts w:asciiTheme="minorHAnsi" w:hAnsiTheme="minorHAnsi" w:cstheme="minorHAnsi"/>
          <w:color w:val="000000"/>
          <w:spacing w:val="-1"/>
        </w:rPr>
        <w:t xml:space="preserve"> </w:t>
      </w:r>
      <w:r w:rsidR="00260984" w:rsidRPr="00802A70">
        <w:rPr>
          <w:rFonts w:asciiTheme="minorHAnsi" w:hAnsiTheme="minorHAnsi" w:cstheme="minorHAnsi"/>
          <w:color w:val="000000"/>
          <w:spacing w:val="-1"/>
        </w:rPr>
        <w:t>Wymiana kontaktów obwodu bezpieczeństwa.</w:t>
      </w:r>
    </w:p>
    <w:p w14:paraId="5B58B7C0" w14:textId="4F15C39B" w:rsidR="00260984" w:rsidRPr="00802A70" w:rsidRDefault="00034D40" w:rsidP="00802A70">
      <w:pPr>
        <w:pStyle w:val="Akapitzlist"/>
        <w:numPr>
          <w:ilvl w:val="0"/>
          <w:numId w:val="9"/>
        </w:numPr>
        <w:shd w:val="clear" w:color="auto" w:fill="FFFFFF"/>
        <w:tabs>
          <w:tab w:val="left" w:pos="283"/>
        </w:tabs>
        <w:spacing w:after="0" w:line="312" w:lineRule="auto"/>
        <w:jc w:val="both"/>
        <w:rPr>
          <w:rFonts w:asciiTheme="minorHAnsi" w:hAnsiTheme="minorHAnsi" w:cstheme="minorHAnsi"/>
          <w:color w:val="000000"/>
          <w:spacing w:val="-1"/>
        </w:rPr>
      </w:pPr>
      <w:r w:rsidRPr="00802A70">
        <w:rPr>
          <w:rFonts w:asciiTheme="minorHAnsi" w:hAnsiTheme="minorHAnsi" w:cstheme="minorHAnsi"/>
          <w:color w:val="000000"/>
          <w:spacing w:val="-1"/>
        </w:rPr>
        <w:t xml:space="preserve"> </w:t>
      </w:r>
      <w:r w:rsidR="00260984" w:rsidRPr="00802A70">
        <w:rPr>
          <w:rFonts w:asciiTheme="minorHAnsi" w:hAnsiTheme="minorHAnsi" w:cstheme="minorHAnsi"/>
          <w:color w:val="000000"/>
          <w:spacing w:val="-1"/>
        </w:rPr>
        <w:t>Sprawdzanie skuteczności działania zabezpieczeń instalacji przeciwporażeniowej oraz pomiary rezystancji izolacji przewodów (protokoły pomiarów).</w:t>
      </w:r>
    </w:p>
    <w:p w14:paraId="7D9C9AC1" w14:textId="4E90FA86" w:rsidR="00BB15F9" w:rsidRPr="00802A70" w:rsidRDefault="00034D40" w:rsidP="00802A70">
      <w:pPr>
        <w:pStyle w:val="Akapitzlist"/>
        <w:numPr>
          <w:ilvl w:val="0"/>
          <w:numId w:val="9"/>
        </w:numPr>
        <w:shd w:val="clear" w:color="auto" w:fill="FFFFFF"/>
        <w:tabs>
          <w:tab w:val="left" w:pos="283"/>
        </w:tabs>
        <w:spacing w:after="0" w:line="312" w:lineRule="auto"/>
        <w:jc w:val="both"/>
        <w:rPr>
          <w:rFonts w:asciiTheme="minorHAnsi" w:hAnsiTheme="minorHAnsi" w:cstheme="minorHAnsi"/>
          <w:color w:val="000000"/>
          <w:spacing w:val="-1"/>
        </w:rPr>
      </w:pPr>
      <w:r w:rsidRPr="00802A70">
        <w:rPr>
          <w:rFonts w:asciiTheme="minorHAnsi" w:hAnsiTheme="minorHAnsi" w:cstheme="minorHAnsi"/>
          <w:color w:val="000000"/>
          <w:spacing w:val="-1"/>
        </w:rPr>
        <w:t xml:space="preserve"> </w:t>
      </w:r>
      <w:r w:rsidR="00BB15F9" w:rsidRPr="00802A70">
        <w:rPr>
          <w:rFonts w:asciiTheme="minorHAnsi" w:hAnsiTheme="minorHAnsi" w:cstheme="minorHAnsi"/>
          <w:color w:val="000000"/>
          <w:spacing w:val="-1"/>
        </w:rPr>
        <w:t>Prace przygotowawcze</w:t>
      </w:r>
      <w:r w:rsidR="00A1601A" w:rsidRPr="00802A70">
        <w:rPr>
          <w:rFonts w:asciiTheme="minorHAnsi" w:hAnsiTheme="minorHAnsi" w:cstheme="minorHAnsi"/>
          <w:color w:val="000000"/>
          <w:spacing w:val="-1"/>
        </w:rPr>
        <w:t xml:space="preserve"> </w:t>
      </w:r>
      <w:r w:rsidR="00BB15F9" w:rsidRPr="00802A70">
        <w:rPr>
          <w:rFonts w:asciiTheme="minorHAnsi" w:hAnsiTheme="minorHAnsi" w:cstheme="minorHAnsi"/>
          <w:color w:val="000000"/>
          <w:spacing w:val="-1"/>
        </w:rPr>
        <w:t>do przeglądów rewizyjnych dźwigów przeprowadzanych przez Urząd Dozoru Technicznego (okresowych i doraźnych)</w:t>
      </w:r>
      <w:r w:rsidR="00AE48A3" w:rsidRPr="00802A70">
        <w:rPr>
          <w:rFonts w:asciiTheme="minorHAnsi" w:hAnsiTheme="minorHAnsi" w:cstheme="minorHAnsi"/>
          <w:color w:val="000000"/>
          <w:spacing w:val="-1"/>
        </w:rPr>
        <w:t>.</w:t>
      </w:r>
    </w:p>
    <w:p w14:paraId="59E060D2" w14:textId="77777777" w:rsidR="00930B1B" w:rsidRPr="00802A70" w:rsidRDefault="00930B1B" w:rsidP="00802A70">
      <w:pPr>
        <w:pStyle w:val="Bezodstpw"/>
        <w:spacing w:line="312" w:lineRule="auto"/>
        <w:jc w:val="both"/>
        <w:rPr>
          <w:rFonts w:asciiTheme="minorHAnsi" w:hAnsiTheme="minorHAnsi" w:cstheme="minorHAnsi"/>
          <w:color w:val="000000"/>
          <w:spacing w:val="-1"/>
        </w:rPr>
      </w:pPr>
    </w:p>
    <w:p w14:paraId="1953C121" w14:textId="478524C4" w:rsidR="001F0327" w:rsidRPr="00802A70" w:rsidRDefault="001F0327" w:rsidP="00802A70">
      <w:pPr>
        <w:pStyle w:val="Bezodstpw"/>
        <w:spacing w:line="312" w:lineRule="auto"/>
        <w:jc w:val="both"/>
        <w:rPr>
          <w:rFonts w:asciiTheme="minorHAnsi" w:hAnsiTheme="minorHAnsi" w:cstheme="minorHAnsi"/>
        </w:rPr>
      </w:pPr>
      <w:r w:rsidRPr="00802A70">
        <w:rPr>
          <w:rFonts w:asciiTheme="minorHAnsi" w:hAnsiTheme="minorHAnsi" w:cstheme="minorHAnsi"/>
        </w:rPr>
        <w:t>Wykonawca zobowiązuje się do wykonywania usług, o których mowa w pkt. 1 do 1</w:t>
      </w:r>
      <w:r w:rsidR="00A1601A" w:rsidRPr="00802A70">
        <w:rPr>
          <w:rFonts w:asciiTheme="minorHAnsi" w:hAnsiTheme="minorHAnsi" w:cstheme="minorHAnsi"/>
        </w:rPr>
        <w:t>7</w:t>
      </w:r>
      <w:r w:rsidRPr="00802A70">
        <w:rPr>
          <w:rFonts w:asciiTheme="minorHAnsi" w:hAnsiTheme="minorHAnsi" w:cstheme="minorHAnsi"/>
        </w:rPr>
        <w:t xml:space="preserve"> bez wezwania ze strony Zamawiającego i bez wystawiania zleceń.</w:t>
      </w:r>
    </w:p>
    <w:p w14:paraId="15881FA2" w14:textId="77777777" w:rsidR="00930B1B" w:rsidRPr="00802A70" w:rsidRDefault="00930B1B" w:rsidP="00802A70">
      <w:pPr>
        <w:pStyle w:val="Bezodstpw"/>
        <w:spacing w:line="312" w:lineRule="auto"/>
        <w:jc w:val="both"/>
        <w:rPr>
          <w:rFonts w:asciiTheme="minorHAnsi" w:hAnsiTheme="minorHAnsi" w:cstheme="minorHAnsi"/>
        </w:rPr>
      </w:pPr>
    </w:p>
    <w:p w14:paraId="3D24D280" w14:textId="22323C95" w:rsidR="001F0327" w:rsidRPr="00802A70" w:rsidRDefault="001F0327" w:rsidP="00802A70">
      <w:pPr>
        <w:pStyle w:val="Bezodstpw"/>
        <w:spacing w:line="312" w:lineRule="auto"/>
        <w:jc w:val="both"/>
        <w:rPr>
          <w:rFonts w:asciiTheme="minorHAnsi" w:hAnsiTheme="minorHAnsi" w:cstheme="minorHAnsi"/>
        </w:rPr>
      </w:pPr>
      <w:r w:rsidRPr="00802A70">
        <w:rPr>
          <w:rFonts w:asciiTheme="minorHAnsi" w:hAnsiTheme="minorHAnsi" w:cstheme="minorHAnsi"/>
        </w:rPr>
        <w:t>Przedstawiciel Zamawiającego ma prawo do stałego dostępu do maszynowni i innych urządzeń dźwigu oraz do kontroli dziennika konserwacji.</w:t>
      </w:r>
    </w:p>
    <w:p w14:paraId="7C4AD27A" w14:textId="77777777" w:rsidR="00930B1B" w:rsidRPr="00802A70" w:rsidRDefault="00930B1B" w:rsidP="00802A70">
      <w:pPr>
        <w:pStyle w:val="Bezodstpw"/>
        <w:spacing w:line="312" w:lineRule="auto"/>
        <w:jc w:val="both"/>
        <w:rPr>
          <w:rFonts w:asciiTheme="minorHAnsi" w:hAnsiTheme="minorHAnsi" w:cstheme="minorHAnsi"/>
        </w:rPr>
      </w:pPr>
    </w:p>
    <w:p w14:paraId="66E7AE95" w14:textId="54356BAA" w:rsidR="00AE48A3" w:rsidRPr="00802A70" w:rsidRDefault="001F0327" w:rsidP="00802A70">
      <w:pPr>
        <w:shd w:val="clear" w:color="auto" w:fill="FFFFFF"/>
        <w:tabs>
          <w:tab w:val="left" w:pos="283"/>
        </w:tabs>
        <w:spacing w:after="0" w:line="312" w:lineRule="auto"/>
        <w:jc w:val="both"/>
        <w:rPr>
          <w:rFonts w:asciiTheme="minorHAnsi" w:hAnsiTheme="minorHAnsi" w:cstheme="minorHAnsi"/>
        </w:rPr>
      </w:pPr>
      <w:r w:rsidRPr="00802A70">
        <w:rPr>
          <w:rFonts w:asciiTheme="minorHAnsi" w:hAnsiTheme="minorHAnsi" w:cstheme="minorHAnsi"/>
        </w:rPr>
        <w:t>W przypadku stwierdzenia nieprawidłowości w pracy dźwigu, Wykonawca w obecności Zamawiającego dokona komisyjnego przeglądu</w:t>
      </w:r>
      <w:r w:rsidR="00F642EB" w:rsidRPr="00802A70">
        <w:rPr>
          <w:rFonts w:asciiTheme="minorHAnsi" w:hAnsiTheme="minorHAnsi" w:cstheme="minorHAnsi"/>
        </w:rPr>
        <w:t>,</w:t>
      </w:r>
      <w:r w:rsidRPr="00802A70">
        <w:rPr>
          <w:rFonts w:asciiTheme="minorHAnsi" w:hAnsiTheme="minorHAnsi" w:cstheme="minorHAnsi"/>
        </w:rPr>
        <w:t xml:space="preserve"> z którego sporządzony zostanie protokół określający stan faktyczny urządzenia</w:t>
      </w:r>
      <w:r w:rsidR="00751009" w:rsidRPr="00802A70">
        <w:rPr>
          <w:rFonts w:asciiTheme="minorHAnsi" w:hAnsiTheme="minorHAnsi" w:cstheme="minorHAnsi"/>
        </w:rPr>
        <w:t xml:space="preserve"> i koszty jego ewentualnej naprawy</w:t>
      </w:r>
      <w:r w:rsidR="00AE48A3" w:rsidRPr="00802A70">
        <w:rPr>
          <w:rFonts w:asciiTheme="minorHAnsi" w:hAnsiTheme="minorHAnsi" w:cstheme="minorHAnsi"/>
        </w:rPr>
        <w:t>.</w:t>
      </w:r>
    </w:p>
    <w:p w14:paraId="20704016" w14:textId="77777777" w:rsidR="001D75D6" w:rsidRPr="00802A70" w:rsidRDefault="001D75D6" w:rsidP="00802A70">
      <w:pPr>
        <w:shd w:val="clear" w:color="auto" w:fill="FFFFFF"/>
        <w:tabs>
          <w:tab w:val="left" w:pos="283"/>
        </w:tabs>
        <w:spacing w:after="0" w:line="312" w:lineRule="auto"/>
        <w:jc w:val="both"/>
        <w:rPr>
          <w:rFonts w:asciiTheme="minorHAnsi" w:hAnsiTheme="minorHAnsi" w:cstheme="minorHAnsi"/>
        </w:rPr>
      </w:pPr>
    </w:p>
    <w:p w14:paraId="5067E303" w14:textId="565AB631" w:rsidR="00260984" w:rsidRPr="00802A70" w:rsidRDefault="00E91093" w:rsidP="00802A70">
      <w:pPr>
        <w:shd w:val="clear" w:color="auto" w:fill="FFFFFF"/>
        <w:tabs>
          <w:tab w:val="left" w:pos="283"/>
        </w:tabs>
        <w:spacing w:after="0" w:line="312" w:lineRule="auto"/>
        <w:jc w:val="both"/>
        <w:rPr>
          <w:rFonts w:asciiTheme="minorHAnsi" w:hAnsiTheme="minorHAnsi" w:cstheme="minorHAnsi"/>
          <w:b/>
          <w:color w:val="000000"/>
          <w:spacing w:val="-1"/>
        </w:rPr>
      </w:pPr>
      <w:r w:rsidRPr="00802A70">
        <w:rPr>
          <w:rFonts w:asciiTheme="minorHAnsi" w:hAnsiTheme="minorHAnsi" w:cstheme="minorHAnsi"/>
          <w:b/>
          <w:color w:val="000000"/>
          <w:spacing w:val="-1"/>
        </w:rPr>
        <w:t>III</w:t>
      </w:r>
      <w:r w:rsidR="0057549E" w:rsidRPr="00802A70">
        <w:rPr>
          <w:rFonts w:asciiTheme="minorHAnsi" w:hAnsiTheme="minorHAnsi" w:cstheme="minorHAnsi"/>
          <w:b/>
          <w:color w:val="000000"/>
          <w:spacing w:val="-1"/>
        </w:rPr>
        <w:t xml:space="preserve">. </w:t>
      </w:r>
      <w:r w:rsidR="00260984" w:rsidRPr="00802A70">
        <w:rPr>
          <w:rFonts w:asciiTheme="minorHAnsi" w:hAnsiTheme="minorHAnsi" w:cstheme="minorHAnsi"/>
          <w:b/>
          <w:color w:val="000000"/>
          <w:spacing w:val="-1"/>
        </w:rPr>
        <w:t>Obowiązki Wykonawcy podczas badania dźwigów przez Urząd Dozoru Technicznego</w:t>
      </w:r>
    </w:p>
    <w:p w14:paraId="3C7CC102" w14:textId="756E96E0" w:rsidR="00260984" w:rsidRPr="00802A70" w:rsidRDefault="00260984" w:rsidP="00802A70">
      <w:pPr>
        <w:pStyle w:val="Akapitzlist"/>
        <w:numPr>
          <w:ilvl w:val="0"/>
          <w:numId w:val="10"/>
        </w:numPr>
        <w:shd w:val="clear" w:color="auto" w:fill="FFFFFF"/>
        <w:tabs>
          <w:tab w:val="left" w:pos="283"/>
        </w:tabs>
        <w:spacing w:after="0" w:line="312" w:lineRule="auto"/>
        <w:jc w:val="both"/>
        <w:rPr>
          <w:rFonts w:asciiTheme="minorHAnsi" w:hAnsiTheme="minorHAnsi" w:cstheme="minorHAnsi"/>
          <w:color w:val="000000"/>
          <w:spacing w:val="-1"/>
        </w:rPr>
      </w:pPr>
      <w:r w:rsidRPr="00802A70">
        <w:rPr>
          <w:rFonts w:asciiTheme="minorHAnsi" w:hAnsiTheme="minorHAnsi" w:cstheme="minorHAnsi"/>
          <w:color w:val="000000"/>
          <w:spacing w:val="-1"/>
        </w:rPr>
        <w:t>Wykonawca ma obowiązek przygotować</w:t>
      </w:r>
      <w:r w:rsidR="008B60FF" w:rsidRPr="00802A70">
        <w:rPr>
          <w:rFonts w:asciiTheme="minorHAnsi" w:hAnsiTheme="minorHAnsi" w:cstheme="minorHAnsi"/>
          <w:color w:val="000000"/>
          <w:spacing w:val="-1"/>
        </w:rPr>
        <w:t xml:space="preserve"> </w:t>
      </w:r>
      <w:r w:rsidRPr="00802A70">
        <w:rPr>
          <w:rFonts w:asciiTheme="minorHAnsi" w:hAnsiTheme="minorHAnsi" w:cstheme="minorHAnsi"/>
          <w:color w:val="000000"/>
          <w:spacing w:val="-1"/>
        </w:rPr>
        <w:t xml:space="preserve">i brać udział w </w:t>
      </w:r>
      <w:r w:rsidR="008B60FF" w:rsidRPr="00802A70">
        <w:rPr>
          <w:rFonts w:asciiTheme="minorHAnsi" w:hAnsiTheme="minorHAnsi" w:cstheme="minorHAnsi"/>
          <w:color w:val="000000"/>
          <w:spacing w:val="-1"/>
        </w:rPr>
        <w:t xml:space="preserve">corocznych przeglądach rewizyjnych </w:t>
      </w:r>
      <w:r w:rsidRPr="00802A70">
        <w:rPr>
          <w:rFonts w:asciiTheme="minorHAnsi" w:hAnsiTheme="minorHAnsi" w:cstheme="minorHAnsi"/>
          <w:color w:val="000000"/>
          <w:spacing w:val="-1"/>
        </w:rPr>
        <w:t>dźwigów przeprowadzanych przez Urząd Dozoru Technicznego (okresowych i doraźnych).</w:t>
      </w:r>
    </w:p>
    <w:p w14:paraId="7A201762" w14:textId="77777777" w:rsidR="0057549E" w:rsidRPr="00802A70" w:rsidRDefault="0057549E" w:rsidP="00802A70">
      <w:pPr>
        <w:shd w:val="clear" w:color="auto" w:fill="FFFFFF"/>
        <w:tabs>
          <w:tab w:val="left" w:pos="283"/>
        </w:tabs>
        <w:spacing w:after="0" w:line="312" w:lineRule="auto"/>
        <w:jc w:val="both"/>
        <w:rPr>
          <w:rFonts w:asciiTheme="minorHAnsi" w:hAnsiTheme="minorHAnsi" w:cstheme="minorHAnsi"/>
          <w:color w:val="000000"/>
          <w:spacing w:val="-1"/>
        </w:rPr>
      </w:pPr>
    </w:p>
    <w:p w14:paraId="7848F701" w14:textId="319D49AC" w:rsidR="00260984" w:rsidRPr="00802A70" w:rsidRDefault="00260984" w:rsidP="00802A70">
      <w:pPr>
        <w:shd w:val="clear" w:color="auto" w:fill="FFFFFF"/>
        <w:tabs>
          <w:tab w:val="left" w:pos="283"/>
        </w:tabs>
        <w:spacing w:after="0" w:line="312" w:lineRule="auto"/>
        <w:jc w:val="both"/>
        <w:rPr>
          <w:rFonts w:asciiTheme="minorHAnsi" w:hAnsiTheme="minorHAnsi" w:cstheme="minorHAnsi"/>
          <w:color w:val="000000"/>
          <w:spacing w:val="-1"/>
        </w:rPr>
      </w:pPr>
      <w:r w:rsidRPr="00802A70">
        <w:rPr>
          <w:rFonts w:asciiTheme="minorHAnsi" w:hAnsiTheme="minorHAnsi" w:cstheme="minorHAnsi"/>
          <w:color w:val="000000"/>
          <w:spacing w:val="-1"/>
        </w:rPr>
        <w:t>Konserwujący w ramach wykonywanych obowiązków konserwacyjnych przestrzegać powinien przepisów</w:t>
      </w:r>
      <w:r w:rsidR="00C972D7" w:rsidRPr="00802A70">
        <w:rPr>
          <w:rFonts w:asciiTheme="minorHAnsi" w:hAnsiTheme="minorHAnsi" w:cstheme="minorHAnsi"/>
          <w:color w:val="000000"/>
          <w:spacing w:val="-1"/>
        </w:rPr>
        <w:t>:</w:t>
      </w:r>
    </w:p>
    <w:p w14:paraId="66F03AD8" w14:textId="2BBA0244" w:rsidR="001D75D6" w:rsidRPr="00802A70" w:rsidRDefault="00C972D7" w:rsidP="00802A70">
      <w:pPr>
        <w:spacing w:after="0" w:line="312" w:lineRule="auto"/>
        <w:jc w:val="both"/>
        <w:rPr>
          <w:rFonts w:asciiTheme="minorHAnsi" w:hAnsiTheme="minorHAnsi" w:cstheme="minorHAnsi"/>
        </w:rPr>
      </w:pPr>
      <w:r w:rsidRPr="00802A70">
        <w:rPr>
          <w:rFonts w:asciiTheme="minorHAnsi" w:hAnsiTheme="minorHAnsi" w:cstheme="minorHAnsi"/>
        </w:rPr>
        <w:t>„</w:t>
      </w:r>
      <w:r w:rsidR="001D7C94" w:rsidRPr="00802A70">
        <w:rPr>
          <w:rFonts w:asciiTheme="minorHAnsi" w:hAnsiTheme="minorHAnsi" w:cstheme="minorHAnsi"/>
        </w:rPr>
        <w:t>Ustawa z dnia 21 grudnia 2000 r. o dozorze technicznym (Dz. U. z 2019 r. poz. 667), rozporządzenie Ministra Przedsiębiorczości i Technologii z dnia 30 października 2018</w:t>
      </w:r>
      <w:r w:rsidR="001B4EC4" w:rsidRPr="00802A70">
        <w:rPr>
          <w:rFonts w:asciiTheme="minorHAnsi" w:hAnsiTheme="minorHAnsi" w:cstheme="minorHAnsi"/>
        </w:rPr>
        <w:t xml:space="preserve"> </w:t>
      </w:r>
      <w:r w:rsidR="001D7C94" w:rsidRPr="00802A70">
        <w:rPr>
          <w:rFonts w:asciiTheme="minorHAnsi" w:hAnsiTheme="minorHAnsi" w:cstheme="minorHAnsi"/>
        </w:rPr>
        <w:t xml:space="preserve">r. w sprawie warunków technicznych dozoru technicznego w zakresie eksploatacji, napraw i modernizacji </w:t>
      </w:r>
      <w:r w:rsidR="008359E6" w:rsidRPr="00802A70">
        <w:rPr>
          <w:rFonts w:asciiTheme="minorHAnsi" w:hAnsiTheme="minorHAnsi" w:cstheme="minorHAnsi"/>
        </w:rPr>
        <w:t>urządzeń transportu bliskiego (UTB</w:t>
      </w:r>
      <w:r w:rsidR="001D7C94" w:rsidRPr="00802A70">
        <w:rPr>
          <w:rFonts w:asciiTheme="minorHAnsi" w:hAnsiTheme="minorHAnsi" w:cstheme="minorHAnsi"/>
        </w:rPr>
        <w:t>)</w:t>
      </w:r>
      <w:r w:rsidRPr="00802A70">
        <w:rPr>
          <w:rFonts w:asciiTheme="minorHAnsi" w:hAnsiTheme="minorHAnsi" w:cstheme="minorHAnsi"/>
        </w:rPr>
        <w:t>”</w:t>
      </w:r>
      <w:r w:rsidR="001B4EC4" w:rsidRPr="00802A70">
        <w:rPr>
          <w:rFonts w:asciiTheme="minorHAnsi" w:hAnsiTheme="minorHAnsi" w:cstheme="minorHAnsi"/>
        </w:rPr>
        <w:t>.</w:t>
      </w:r>
    </w:p>
    <w:p w14:paraId="46A6D8E5" w14:textId="77777777" w:rsidR="00C14DFB" w:rsidRDefault="00C14DFB" w:rsidP="00802A70">
      <w:pPr>
        <w:spacing w:after="0" w:line="312" w:lineRule="auto"/>
        <w:jc w:val="both"/>
        <w:rPr>
          <w:rFonts w:asciiTheme="minorHAnsi" w:hAnsiTheme="minorHAnsi" w:cstheme="minorHAnsi"/>
          <w:b/>
          <w:bCs/>
        </w:rPr>
      </w:pPr>
    </w:p>
    <w:p w14:paraId="3A4C4105" w14:textId="5DF97914" w:rsidR="00303D14" w:rsidRPr="00802A70" w:rsidRDefault="00303D14" w:rsidP="00802A70">
      <w:pPr>
        <w:spacing w:after="0" w:line="312" w:lineRule="auto"/>
        <w:jc w:val="both"/>
        <w:rPr>
          <w:rFonts w:asciiTheme="minorHAnsi" w:hAnsiTheme="minorHAnsi" w:cstheme="minorHAnsi"/>
          <w:b/>
          <w:bCs/>
        </w:rPr>
      </w:pPr>
      <w:r w:rsidRPr="00802A70">
        <w:rPr>
          <w:rFonts w:asciiTheme="minorHAnsi" w:hAnsiTheme="minorHAnsi" w:cstheme="minorHAnsi"/>
          <w:b/>
          <w:bCs/>
        </w:rPr>
        <w:t>IV. Pogotowie dźwigowe</w:t>
      </w:r>
    </w:p>
    <w:p w14:paraId="4559F70A" w14:textId="77777777" w:rsidR="00303D14" w:rsidRPr="00802A70" w:rsidRDefault="00303D14" w:rsidP="00802A70">
      <w:pPr>
        <w:pStyle w:val="Akapitzlist"/>
        <w:numPr>
          <w:ilvl w:val="0"/>
          <w:numId w:val="12"/>
        </w:numPr>
        <w:shd w:val="clear" w:color="auto" w:fill="FFFFFF"/>
        <w:tabs>
          <w:tab w:val="left" w:pos="283"/>
        </w:tabs>
        <w:spacing w:after="0" w:line="312" w:lineRule="auto"/>
        <w:jc w:val="both"/>
        <w:rPr>
          <w:rFonts w:asciiTheme="minorHAnsi" w:hAnsiTheme="minorHAnsi" w:cstheme="minorHAnsi"/>
          <w:color w:val="000000"/>
          <w:spacing w:val="-1"/>
        </w:rPr>
      </w:pPr>
      <w:r w:rsidRPr="00802A70">
        <w:rPr>
          <w:rFonts w:asciiTheme="minorHAnsi" w:hAnsiTheme="minorHAnsi" w:cstheme="minorHAnsi"/>
          <w:color w:val="000000"/>
          <w:spacing w:val="-1"/>
        </w:rPr>
        <w:t xml:space="preserve">Wykonawca zobowiązany jest do podjęcia czynności naprawczych w czasie nie dłuższym niż </w:t>
      </w:r>
      <w:r w:rsidRPr="00802A70">
        <w:rPr>
          <w:rFonts w:asciiTheme="minorHAnsi" w:hAnsiTheme="minorHAnsi" w:cstheme="minorHAnsi"/>
          <w:b/>
          <w:color w:val="000000"/>
          <w:spacing w:val="-1"/>
        </w:rPr>
        <w:t>30 minut</w:t>
      </w:r>
      <w:r w:rsidRPr="00802A70">
        <w:rPr>
          <w:rFonts w:asciiTheme="minorHAnsi" w:hAnsiTheme="minorHAnsi" w:cstheme="minorHAnsi"/>
          <w:color w:val="000000"/>
          <w:spacing w:val="-1"/>
        </w:rPr>
        <w:t xml:space="preserve"> oraz uruchomienia dźwigu w przypadku jego uszkodzenia w czasie nie dłuższym niż </w:t>
      </w:r>
      <w:r w:rsidRPr="00802A70">
        <w:rPr>
          <w:rFonts w:asciiTheme="minorHAnsi" w:hAnsiTheme="minorHAnsi" w:cstheme="minorHAnsi"/>
          <w:b/>
          <w:color w:val="000000"/>
          <w:spacing w:val="-1"/>
        </w:rPr>
        <w:t>5 godzin</w:t>
      </w:r>
      <w:r w:rsidRPr="00802A70">
        <w:rPr>
          <w:rFonts w:asciiTheme="minorHAnsi" w:hAnsiTheme="minorHAnsi" w:cstheme="minorHAnsi"/>
          <w:color w:val="000000"/>
          <w:spacing w:val="-1"/>
        </w:rPr>
        <w:t>, od chwili telefonicznego powiadomienia o awarii, jeżeli zostanie ona zgłoszona w godz. 08.00 – 18.00. Awaria zgłoszona po godz. 18.00 zostanie usunięta do godz. 10.00 następnego dnia roboczego.</w:t>
      </w:r>
    </w:p>
    <w:p w14:paraId="276718E5" w14:textId="77777777" w:rsidR="00303D14" w:rsidRPr="00802A70" w:rsidRDefault="00303D14" w:rsidP="00802A70">
      <w:pPr>
        <w:pStyle w:val="Akapitzlist"/>
        <w:numPr>
          <w:ilvl w:val="0"/>
          <w:numId w:val="12"/>
        </w:numPr>
        <w:shd w:val="clear" w:color="auto" w:fill="FFFFFF"/>
        <w:tabs>
          <w:tab w:val="left" w:pos="283"/>
        </w:tabs>
        <w:spacing w:after="0" w:line="312" w:lineRule="auto"/>
        <w:jc w:val="both"/>
        <w:rPr>
          <w:rFonts w:asciiTheme="minorHAnsi" w:hAnsiTheme="minorHAnsi" w:cstheme="minorHAnsi"/>
          <w:color w:val="000000"/>
          <w:spacing w:val="-1"/>
        </w:rPr>
      </w:pPr>
      <w:r w:rsidRPr="00802A70">
        <w:rPr>
          <w:rFonts w:asciiTheme="minorHAnsi" w:hAnsiTheme="minorHAnsi" w:cstheme="minorHAnsi"/>
          <w:color w:val="000000"/>
          <w:spacing w:val="-1"/>
        </w:rPr>
        <w:t>Wykonawca ma obowiązek wykonywać czynności wynikające z niniejszej umowy pomiędzy 7.00 a 22.00 każdego dnia tygodnia, z zastrzeżeniem ust. 3.</w:t>
      </w:r>
    </w:p>
    <w:p w14:paraId="3932D000" w14:textId="77777777" w:rsidR="00303D14" w:rsidRPr="00802A70" w:rsidRDefault="00303D14" w:rsidP="00802A70">
      <w:pPr>
        <w:pStyle w:val="Akapitzlist"/>
        <w:numPr>
          <w:ilvl w:val="0"/>
          <w:numId w:val="12"/>
        </w:numPr>
        <w:shd w:val="clear" w:color="auto" w:fill="FFFFFF"/>
        <w:tabs>
          <w:tab w:val="left" w:pos="283"/>
        </w:tabs>
        <w:spacing w:after="0" w:line="312" w:lineRule="auto"/>
        <w:jc w:val="both"/>
        <w:rPr>
          <w:rFonts w:asciiTheme="minorHAnsi" w:hAnsiTheme="minorHAnsi" w:cstheme="minorHAnsi"/>
          <w:color w:val="000000"/>
          <w:spacing w:val="-1"/>
        </w:rPr>
      </w:pPr>
      <w:r w:rsidRPr="00802A70">
        <w:rPr>
          <w:rFonts w:asciiTheme="minorHAnsi" w:hAnsiTheme="minorHAnsi" w:cstheme="minorHAnsi"/>
          <w:color w:val="000000"/>
          <w:spacing w:val="-1"/>
        </w:rPr>
        <w:t xml:space="preserve">W przypadku zatrzymania dźwigu z pasażerem, Wykonawca zobowiązuje się, w każdym czasie, do podjęcia bezpośrednich działań przy urządzeniu celem uwolnienia pasażera, w czasie nie dłuższym niż </w:t>
      </w:r>
      <w:r w:rsidRPr="00802A70">
        <w:rPr>
          <w:rFonts w:asciiTheme="minorHAnsi" w:hAnsiTheme="minorHAnsi" w:cstheme="minorHAnsi"/>
          <w:b/>
          <w:color w:val="000000"/>
          <w:spacing w:val="-1"/>
        </w:rPr>
        <w:t>30 minut</w:t>
      </w:r>
      <w:r w:rsidRPr="00802A70">
        <w:rPr>
          <w:rFonts w:asciiTheme="minorHAnsi" w:hAnsiTheme="minorHAnsi" w:cstheme="minorHAnsi"/>
          <w:color w:val="000000"/>
          <w:spacing w:val="-1"/>
        </w:rPr>
        <w:t xml:space="preserve"> od chwili telefonicznego zgłoszenia.</w:t>
      </w:r>
    </w:p>
    <w:p w14:paraId="66BB8788" w14:textId="27FEDF26" w:rsidR="00303D14" w:rsidRPr="00802A70" w:rsidRDefault="00303D14" w:rsidP="00802A70">
      <w:pPr>
        <w:pStyle w:val="Akapitzlist"/>
        <w:numPr>
          <w:ilvl w:val="0"/>
          <w:numId w:val="12"/>
        </w:numPr>
        <w:shd w:val="clear" w:color="auto" w:fill="FFFFFF"/>
        <w:tabs>
          <w:tab w:val="left" w:pos="283"/>
        </w:tabs>
        <w:spacing w:after="0" w:line="312" w:lineRule="auto"/>
        <w:jc w:val="both"/>
        <w:rPr>
          <w:rFonts w:asciiTheme="minorHAnsi" w:hAnsiTheme="minorHAnsi" w:cstheme="minorHAnsi"/>
          <w:color w:val="000000"/>
          <w:spacing w:val="-1"/>
        </w:rPr>
      </w:pPr>
      <w:r w:rsidRPr="00802A70">
        <w:rPr>
          <w:rFonts w:asciiTheme="minorHAnsi" w:hAnsiTheme="minorHAnsi" w:cstheme="minorHAnsi"/>
          <w:color w:val="000000"/>
          <w:spacing w:val="-1"/>
        </w:rPr>
        <w:lastRenderedPageBreak/>
        <w:t>Wszelkie usterki i awarie będą zgłaszane przez przedstawiciela Zamawiającego, wskazanego w umowie lub przez inną osobę upoważnioną przez Kierownika Obiektu, pod numery telefonów wskazane przez Wykonawcę.</w:t>
      </w:r>
    </w:p>
    <w:p w14:paraId="22C8B2B0" w14:textId="77777777" w:rsidR="005E0DEF" w:rsidRPr="00802A70" w:rsidRDefault="005E0DEF" w:rsidP="00802A70">
      <w:pPr>
        <w:pStyle w:val="Akapitzlist"/>
        <w:shd w:val="clear" w:color="auto" w:fill="FFFFFF"/>
        <w:tabs>
          <w:tab w:val="left" w:pos="283"/>
        </w:tabs>
        <w:spacing w:after="0" w:line="312" w:lineRule="auto"/>
        <w:ind w:left="501"/>
        <w:jc w:val="both"/>
        <w:rPr>
          <w:rFonts w:asciiTheme="minorHAnsi" w:hAnsiTheme="minorHAnsi" w:cstheme="minorHAnsi"/>
          <w:color w:val="000000"/>
          <w:spacing w:val="-1"/>
        </w:rPr>
      </w:pPr>
    </w:p>
    <w:p w14:paraId="1464CBA3" w14:textId="48D6D7B9" w:rsidR="00DF0340" w:rsidRPr="00802A70" w:rsidRDefault="00183847" w:rsidP="00802A70">
      <w:pPr>
        <w:numPr>
          <w:ilvl w:val="0"/>
          <w:numId w:val="4"/>
        </w:numPr>
        <w:suppressAutoHyphens/>
        <w:autoSpaceDN w:val="0"/>
        <w:spacing w:after="0" w:line="312" w:lineRule="auto"/>
        <w:jc w:val="both"/>
        <w:textAlignment w:val="baseline"/>
        <w:rPr>
          <w:rFonts w:asciiTheme="minorHAnsi" w:hAnsiTheme="minorHAnsi" w:cstheme="minorHAnsi"/>
          <w:b/>
          <w:bCs/>
        </w:rPr>
      </w:pPr>
      <w:r w:rsidRPr="00802A70">
        <w:rPr>
          <w:rFonts w:asciiTheme="minorHAnsi" w:hAnsiTheme="minorHAnsi" w:cstheme="minorHAnsi"/>
          <w:b/>
          <w:bCs/>
        </w:rPr>
        <w:t>ZAŁĄCZNIKI</w:t>
      </w:r>
    </w:p>
    <w:p w14:paraId="52349776" w14:textId="17C28BEA" w:rsidR="001D75D6" w:rsidRPr="00802A70" w:rsidRDefault="001D75D6" w:rsidP="00802A70">
      <w:pPr>
        <w:spacing w:after="0" w:line="312" w:lineRule="auto"/>
        <w:jc w:val="both"/>
        <w:rPr>
          <w:rFonts w:asciiTheme="minorHAnsi" w:hAnsiTheme="minorHAnsi" w:cstheme="minorHAnsi"/>
        </w:rPr>
      </w:pPr>
      <w:r w:rsidRPr="00802A70">
        <w:rPr>
          <w:rFonts w:asciiTheme="minorHAnsi" w:hAnsiTheme="minorHAnsi" w:cstheme="minorHAnsi"/>
        </w:rPr>
        <w:t>Załącznik nr 1 - wykaz dźwigów w budynkach dydaktycznych i ogólnouczelnianych (</w:t>
      </w:r>
      <w:r w:rsidRPr="00802A70">
        <w:rPr>
          <w:rFonts w:asciiTheme="minorHAnsi" w:hAnsiTheme="minorHAnsi" w:cstheme="minorHAnsi"/>
          <w:bCs/>
        </w:rPr>
        <w:t>obiekty zlokalizowane we Wrocławiu</w:t>
      </w:r>
      <w:r w:rsidRPr="00802A70">
        <w:rPr>
          <w:rFonts w:asciiTheme="minorHAnsi" w:hAnsiTheme="minorHAnsi" w:cstheme="minorHAnsi"/>
        </w:rPr>
        <w:t xml:space="preserve">). </w:t>
      </w:r>
    </w:p>
    <w:p w14:paraId="5D8E5F33" w14:textId="5F77E7D4" w:rsidR="00F50EC2" w:rsidRPr="00802A70" w:rsidRDefault="00DF0340" w:rsidP="00802A70">
      <w:pPr>
        <w:spacing w:after="0" w:line="312" w:lineRule="auto"/>
        <w:jc w:val="both"/>
        <w:rPr>
          <w:rFonts w:asciiTheme="minorHAnsi" w:hAnsiTheme="minorHAnsi" w:cstheme="minorHAnsi"/>
        </w:rPr>
      </w:pPr>
      <w:r w:rsidRPr="00802A70">
        <w:rPr>
          <w:rFonts w:asciiTheme="minorHAnsi" w:hAnsiTheme="minorHAnsi" w:cstheme="minorHAnsi"/>
        </w:rPr>
        <w:t xml:space="preserve">Załącznik nr </w:t>
      </w:r>
      <w:r w:rsidR="001D75D6" w:rsidRPr="00802A70">
        <w:rPr>
          <w:rFonts w:asciiTheme="minorHAnsi" w:hAnsiTheme="minorHAnsi" w:cstheme="minorHAnsi"/>
        </w:rPr>
        <w:t>2</w:t>
      </w:r>
      <w:r w:rsidRPr="00802A70">
        <w:rPr>
          <w:rFonts w:asciiTheme="minorHAnsi" w:hAnsiTheme="minorHAnsi" w:cstheme="minorHAnsi"/>
        </w:rPr>
        <w:t xml:space="preserve"> </w:t>
      </w:r>
      <w:r w:rsidR="008359E6" w:rsidRPr="00802A70">
        <w:rPr>
          <w:rFonts w:asciiTheme="minorHAnsi" w:hAnsiTheme="minorHAnsi" w:cstheme="minorHAnsi"/>
        </w:rPr>
        <w:t>-</w:t>
      </w:r>
      <w:r w:rsidRPr="00802A70">
        <w:rPr>
          <w:rFonts w:asciiTheme="minorHAnsi" w:hAnsiTheme="minorHAnsi" w:cstheme="minorHAnsi"/>
        </w:rPr>
        <w:t xml:space="preserve"> wykaz dźwigów w domach studenckich</w:t>
      </w:r>
      <w:r w:rsidR="00C31EC4" w:rsidRPr="00802A70">
        <w:rPr>
          <w:rFonts w:asciiTheme="minorHAnsi" w:hAnsiTheme="minorHAnsi" w:cstheme="minorHAnsi"/>
        </w:rPr>
        <w:t xml:space="preserve"> (obiekty zlokalizowane we Wrocławiu)</w:t>
      </w:r>
      <w:r w:rsidRPr="00802A70">
        <w:rPr>
          <w:rFonts w:asciiTheme="minorHAnsi" w:hAnsiTheme="minorHAnsi" w:cstheme="minorHAnsi"/>
        </w:rPr>
        <w:t>.</w:t>
      </w:r>
    </w:p>
    <w:sectPr w:rsidR="00F50EC2" w:rsidRPr="00802A70" w:rsidSect="00B21014">
      <w:headerReference w:type="default" r:id="rId13"/>
      <w:footerReference w:type="default" r:id="rId14"/>
      <w:pgSz w:w="11906" w:h="16838"/>
      <w:pgMar w:top="2835" w:right="851" w:bottom="1418" w:left="851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Artur Bugaj" w:date="2023-07-26T13:59:00Z" w:initials="AB">
    <w:p w14:paraId="27B105C2" w14:textId="77777777" w:rsidR="005242D7" w:rsidRDefault="005242D7" w:rsidP="00B07D36">
      <w:pPr>
        <w:pStyle w:val="Tekstkomentarza"/>
      </w:pPr>
      <w:r>
        <w:rPr>
          <w:rStyle w:val="Odwoaniedokomentarza"/>
        </w:rPr>
        <w:annotationRef/>
      </w:r>
      <w:r>
        <w:t>Skoro mamy ryczałt, to powinniśmy uwzględnić kiedy i jakie windy nie będą konserwowane. Np. budynek D w remoncie?</w:t>
      </w:r>
    </w:p>
  </w:comment>
  <w:comment w:id="1" w:author="Marta Szczepuła-Błaszczuk" w:date="2023-07-26T14:31:00Z" w:initials="MSB">
    <w:p w14:paraId="3BCA8CF5" w14:textId="77777777" w:rsidR="00840762" w:rsidRDefault="00840762" w:rsidP="00574315">
      <w:pPr>
        <w:pStyle w:val="Tekstkomentarza"/>
      </w:pPr>
      <w:r>
        <w:rPr>
          <w:rStyle w:val="Odwoaniedokomentarza"/>
        </w:rPr>
        <w:annotationRef/>
      </w:r>
      <w:r>
        <w:t>Ale budynku D tutaj nie ma w wykazie w ogóle?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7B105C2" w15:done="0"/>
  <w15:commentEx w15:paraId="3BCA8CF5" w15:paraIdParent="27B105C2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6BA528" w16cex:dateUtc="2023-07-26T11:59:00Z"/>
  <w16cex:commentExtensible w16cex:durableId="286BACD9" w16cex:dateUtc="2023-07-26T12:3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7B105C2" w16cid:durableId="286BA528"/>
  <w16cid:commentId w16cid:paraId="3BCA8CF5" w16cid:durableId="286BACD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A6CA2" w14:textId="77777777" w:rsidR="004A42FA" w:rsidRDefault="004A42FA">
      <w:pPr>
        <w:spacing w:after="0" w:line="240" w:lineRule="auto"/>
      </w:pPr>
      <w:r>
        <w:separator/>
      </w:r>
    </w:p>
  </w:endnote>
  <w:endnote w:type="continuationSeparator" w:id="0">
    <w:p w14:paraId="086C87BE" w14:textId="77777777" w:rsidR="004A42FA" w:rsidRDefault="004A4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14F79" w14:textId="77777777" w:rsidR="00AE45CE" w:rsidRDefault="00AE45CE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EA2A94D" wp14:editId="7145D625">
              <wp:simplePos x="0" y="0"/>
              <wp:positionH relativeFrom="column">
                <wp:posOffset>-1270</wp:posOffset>
              </wp:positionH>
              <wp:positionV relativeFrom="paragraph">
                <wp:posOffset>-48895</wp:posOffset>
              </wp:positionV>
              <wp:extent cx="1976120" cy="481330"/>
              <wp:effectExtent l="0" t="1905" r="0" b="2540"/>
              <wp:wrapNone/>
              <wp:docPr id="8" name="Pole tekstow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6120" cy="481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D74A7D" w14:textId="77777777" w:rsidR="00AE45CE" w:rsidRPr="004441BE" w:rsidRDefault="00AE45CE" w:rsidP="00B21014">
                          <w:pPr>
                            <w:spacing w:after="0" w:line="190" w:lineRule="auto"/>
                            <w:rPr>
                              <w:sz w:val="16"/>
                            </w:rPr>
                          </w:pPr>
                          <w:r w:rsidRPr="004441BE">
                            <w:rPr>
                              <w:sz w:val="16"/>
                            </w:rPr>
                            <w:t>ul. Komandorska 118/120, 53-345 Wrocław</w:t>
                          </w:r>
                        </w:p>
                        <w:p w14:paraId="66515A53" w14:textId="77777777" w:rsidR="00AE45CE" w:rsidRPr="004441BE" w:rsidRDefault="00AE45CE" w:rsidP="00B21014">
                          <w:pPr>
                            <w:spacing w:after="0" w:line="190" w:lineRule="auto"/>
                            <w:rPr>
                              <w:sz w:val="16"/>
                            </w:rPr>
                          </w:pPr>
                          <w:r w:rsidRPr="004441BE">
                            <w:rPr>
                              <w:sz w:val="16"/>
                            </w:rPr>
                            <w:t>tel. 71 368 01 00 • fax  71 3672778</w:t>
                          </w:r>
                        </w:p>
                        <w:p w14:paraId="5A0315D7" w14:textId="77777777" w:rsidR="00AE45CE" w:rsidRPr="004441BE" w:rsidRDefault="00AE45CE" w:rsidP="00B21014">
                          <w:pPr>
                            <w:spacing w:after="0" w:line="190" w:lineRule="auto"/>
                          </w:pPr>
                          <w:r w:rsidRPr="004441BE">
                            <w:rPr>
                              <w:sz w:val="16"/>
                            </w:rPr>
                            <w:t>www.ue.wroc.pl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A2A94D" id="_x0000_t202" coordsize="21600,21600" o:spt="202" path="m,l,21600r21600,l21600,xe">
              <v:stroke joinstyle="miter"/>
              <v:path gradientshapeok="t" o:connecttype="rect"/>
            </v:shapetype>
            <v:shape id="Pole tekstowe 8" o:spid="_x0000_s1027" type="#_x0000_t202" style="position:absolute;margin-left:-.1pt;margin-top:-3.85pt;width:155.6pt;height:37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" stroked="f">
              <v:textbox inset="0,0,0,0">
                <w:txbxContent>
                  <w:p w14:paraId="28D74A7D" w14:textId="77777777" w:rsidR="00AE45CE" w:rsidRPr="004441BE" w:rsidRDefault="00AE45CE" w:rsidP="00B21014">
                    <w:pPr>
                      <w:spacing w:after="0" w:line="190" w:lineRule="auto"/>
                      <w:rPr>
                        <w:sz w:val="16"/>
                      </w:rPr>
                    </w:pPr>
                    <w:r w:rsidRPr="004441BE">
                      <w:rPr>
                        <w:sz w:val="16"/>
                      </w:rPr>
                      <w:t>ul. Komandorska 118/120, 53-345 Wrocław</w:t>
                    </w:r>
                  </w:p>
                  <w:p w14:paraId="66515A53" w14:textId="77777777" w:rsidR="00AE45CE" w:rsidRPr="004441BE" w:rsidRDefault="00AE45CE" w:rsidP="00B21014">
                    <w:pPr>
                      <w:spacing w:after="0" w:line="190" w:lineRule="auto"/>
                      <w:rPr>
                        <w:sz w:val="16"/>
                      </w:rPr>
                    </w:pPr>
                    <w:r w:rsidRPr="004441BE">
                      <w:rPr>
                        <w:sz w:val="16"/>
                      </w:rPr>
                      <w:t>tel. 71 368 01 00 • fax  71 3672778</w:t>
                    </w:r>
                  </w:p>
                  <w:p w14:paraId="5A0315D7" w14:textId="77777777" w:rsidR="00AE45CE" w:rsidRPr="004441BE" w:rsidRDefault="00AE45CE" w:rsidP="00B21014">
                    <w:pPr>
                      <w:spacing w:after="0" w:line="190" w:lineRule="auto"/>
                    </w:pPr>
                    <w:r w:rsidRPr="004441BE">
                      <w:rPr>
                        <w:sz w:val="16"/>
                      </w:rPr>
                      <w:t>www.ue.wroc.pl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F354E4B" wp14:editId="5B0948AB">
              <wp:simplePos x="0" y="0"/>
              <wp:positionH relativeFrom="column">
                <wp:posOffset>-545465</wp:posOffset>
              </wp:positionH>
              <wp:positionV relativeFrom="paragraph">
                <wp:posOffset>-84455</wp:posOffset>
              </wp:positionV>
              <wp:extent cx="2520315" cy="635"/>
              <wp:effectExtent l="13970" t="13970" r="8890" b="13970"/>
              <wp:wrapNone/>
              <wp:docPr id="7" name="Łącznik prosty ze strzałką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315" cy="635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97223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7FCB933D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7" o:spid="_x0000_s1026" type="#_x0000_t32" style="position:absolute;margin-left:-42.95pt;margin-top:-6.65pt;width:198.4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" strokecolor="#972231" strokeweight=".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5A77D" w14:textId="77777777" w:rsidR="004A42FA" w:rsidRDefault="004A42FA">
      <w:pPr>
        <w:spacing w:after="0" w:line="240" w:lineRule="auto"/>
      </w:pPr>
      <w:r>
        <w:separator/>
      </w:r>
    </w:p>
  </w:footnote>
  <w:footnote w:type="continuationSeparator" w:id="0">
    <w:p w14:paraId="63F2B344" w14:textId="77777777" w:rsidR="004A42FA" w:rsidRDefault="004A42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A55D8" w14:textId="77777777" w:rsidR="00AE45CE" w:rsidRDefault="00AE45CE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F0D968" wp14:editId="4ED13A21">
              <wp:simplePos x="0" y="0"/>
              <wp:positionH relativeFrom="column">
                <wp:posOffset>-1270</wp:posOffset>
              </wp:positionH>
              <wp:positionV relativeFrom="paragraph">
                <wp:posOffset>921385</wp:posOffset>
              </wp:positionV>
              <wp:extent cx="2788920" cy="195580"/>
              <wp:effectExtent l="0" t="0" r="0" b="4445"/>
              <wp:wrapNone/>
              <wp:docPr id="10" name="Pole tekstow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88920" cy="195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35B585" w14:textId="77777777" w:rsidR="00AE45CE" w:rsidRPr="00E7280D" w:rsidRDefault="00AE45CE" w:rsidP="00B21014">
                          <w:pPr>
                            <w:jc w:val="both"/>
                          </w:pPr>
                          <w:r>
                            <w:t>Dział Inwestycji i Remontów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F0D968" id="_x0000_t202" coordsize="21600,21600" o:spt="202" path="m,l,21600r21600,l21600,xe">
              <v:stroke joinstyle="miter"/>
              <v:path gradientshapeok="t" o:connecttype="rect"/>
            </v:shapetype>
            <v:shape id="Pole tekstowe 10" o:spid="_x0000_s1026" type="#_x0000_t202" style="position:absolute;margin-left:-.1pt;margin-top:72.55pt;width:219.6pt;height:15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" stroked="f">
              <v:textbox inset="0,0,0,0">
                <w:txbxContent>
                  <w:p w14:paraId="0E35B585" w14:textId="77777777" w:rsidR="00AE45CE" w:rsidRPr="00E7280D" w:rsidRDefault="00AE45CE" w:rsidP="00B21014">
                    <w:pPr>
                      <w:jc w:val="both"/>
                    </w:pPr>
                    <w:r>
                      <w:t>Dział Inwestycji i Remontów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BAFEB8A" wp14:editId="36EBE806">
              <wp:simplePos x="0" y="0"/>
              <wp:positionH relativeFrom="column">
                <wp:posOffset>-545465</wp:posOffset>
              </wp:positionH>
              <wp:positionV relativeFrom="paragraph">
                <wp:posOffset>882650</wp:posOffset>
              </wp:positionV>
              <wp:extent cx="3333115" cy="0"/>
              <wp:effectExtent l="13970" t="8890" r="5715" b="10160"/>
              <wp:wrapNone/>
              <wp:docPr id="9" name="Łącznik prosty ze strzałką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333115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97223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333359A2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9" o:spid="_x0000_s1026" type="#_x0000_t32" style="position:absolute;margin-left:-42.95pt;margin-top:69.5pt;width:262.4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" strokecolor="#972231" strokeweight=".5pt"/>
          </w:pict>
        </mc:Fallback>
      </mc:AlternateContent>
    </w:r>
    <w:r>
      <w:rPr>
        <w:noProof/>
        <w:lang w:eastAsia="pl-PL"/>
      </w:rPr>
      <w:drawing>
        <wp:inline distT="0" distB="0" distL="0" distR="0" wp14:anchorId="1330EE52" wp14:editId="573385D9">
          <wp:extent cx="3040380" cy="685800"/>
          <wp:effectExtent l="0" t="0" r="7620" b="0"/>
          <wp:docPr id="6" name="Obraz 6" descr="Poziom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oziom_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038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51381"/>
    <w:multiLevelType w:val="hybridMultilevel"/>
    <w:tmpl w:val="DE4C8412"/>
    <w:lvl w:ilvl="0" w:tplc="04150019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4196306"/>
    <w:multiLevelType w:val="hybridMultilevel"/>
    <w:tmpl w:val="9D0A371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F52B9"/>
    <w:multiLevelType w:val="hybridMultilevel"/>
    <w:tmpl w:val="C9126FF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51150C"/>
    <w:multiLevelType w:val="multilevel"/>
    <w:tmpl w:val="39444C8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0E40480"/>
    <w:multiLevelType w:val="hybridMultilevel"/>
    <w:tmpl w:val="DE4C841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4C25C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6455B60"/>
    <w:multiLevelType w:val="hybridMultilevel"/>
    <w:tmpl w:val="9D0A371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1C034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1415EFD"/>
    <w:multiLevelType w:val="hybridMultilevel"/>
    <w:tmpl w:val="9154BB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B10616"/>
    <w:multiLevelType w:val="hybridMultilevel"/>
    <w:tmpl w:val="C9126FF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9573D2"/>
    <w:multiLevelType w:val="multilevel"/>
    <w:tmpl w:val="1B526B6C"/>
    <w:lvl w:ilvl="0">
      <w:start w:val="1"/>
      <w:numFmt w:val="lowerLetter"/>
      <w:lvlText w:val="%1."/>
      <w:lvlJc w:val="left"/>
      <w:pPr>
        <w:ind w:left="501" w:hanging="360"/>
      </w:pPr>
    </w:lvl>
    <w:lvl w:ilvl="1">
      <w:start w:val="1"/>
      <w:numFmt w:val="decimal"/>
      <w:lvlText w:val="%1.%2."/>
      <w:lvlJc w:val="left"/>
      <w:pPr>
        <w:ind w:left="933" w:hanging="432"/>
      </w:pPr>
    </w:lvl>
    <w:lvl w:ilvl="2">
      <w:start w:val="1"/>
      <w:numFmt w:val="decimal"/>
      <w:lvlText w:val="%1.%2.%3."/>
      <w:lvlJc w:val="left"/>
      <w:pPr>
        <w:ind w:left="1365" w:hanging="504"/>
      </w:pPr>
    </w:lvl>
    <w:lvl w:ilvl="3">
      <w:start w:val="1"/>
      <w:numFmt w:val="decimal"/>
      <w:lvlText w:val="%1.%2.%3.%4."/>
      <w:lvlJc w:val="left"/>
      <w:pPr>
        <w:ind w:left="1869" w:hanging="648"/>
      </w:pPr>
    </w:lvl>
    <w:lvl w:ilvl="4">
      <w:start w:val="1"/>
      <w:numFmt w:val="decimal"/>
      <w:lvlText w:val="%1.%2.%3.%4.%5."/>
      <w:lvlJc w:val="left"/>
      <w:pPr>
        <w:ind w:left="2373" w:hanging="792"/>
      </w:pPr>
    </w:lvl>
    <w:lvl w:ilvl="5">
      <w:start w:val="1"/>
      <w:numFmt w:val="decimal"/>
      <w:lvlText w:val="%1.%2.%3.%4.%5.%6."/>
      <w:lvlJc w:val="left"/>
      <w:pPr>
        <w:ind w:left="2877" w:hanging="936"/>
      </w:pPr>
    </w:lvl>
    <w:lvl w:ilvl="6">
      <w:start w:val="1"/>
      <w:numFmt w:val="decimal"/>
      <w:lvlText w:val="%1.%2.%3.%4.%5.%6.%7."/>
      <w:lvlJc w:val="left"/>
      <w:pPr>
        <w:ind w:left="3381" w:hanging="1080"/>
      </w:pPr>
    </w:lvl>
    <w:lvl w:ilvl="7">
      <w:start w:val="1"/>
      <w:numFmt w:val="decimal"/>
      <w:lvlText w:val="%1.%2.%3.%4.%5.%6.%7.%8."/>
      <w:lvlJc w:val="left"/>
      <w:pPr>
        <w:ind w:left="3885" w:hanging="1224"/>
      </w:pPr>
    </w:lvl>
    <w:lvl w:ilvl="8">
      <w:start w:val="1"/>
      <w:numFmt w:val="decimal"/>
      <w:lvlText w:val="%1.%2.%3.%4.%5.%6.%7.%8.%9."/>
      <w:lvlJc w:val="left"/>
      <w:pPr>
        <w:ind w:left="4461" w:hanging="1440"/>
      </w:pPr>
    </w:lvl>
  </w:abstractNum>
  <w:abstractNum w:abstractNumId="11" w15:restartNumberingAfterBreak="0">
    <w:nsid w:val="5B341D8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84034B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EEB6B87"/>
    <w:multiLevelType w:val="multilevel"/>
    <w:tmpl w:val="AD341B8A"/>
    <w:lvl w:ilvl="0">
      <w:start w:val="1"/>
      <w:numFmt w:val="lowerLetter"/>
      <w:lvlText w:val="%1."/>
      <w:lvlJc w:val="left"/>
      <w:pPr>
        <w:ind w:left="50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6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7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8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8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61" w:hanging="1440"/>
      </w:pPr>
      <w:rPr>
        <w:rFonts w:hint="default"/>
      </w:rPr>
    </w:lvl>
  </w:abstractNum>
  <w:num w:numId="1" w16cid:durableId="1860583401">
    <w:abstractNumId w:val="4"/>
  </w:num>
  <w:num w:numId="2" w16cid:durableId="782378935">
    <w:abstractNumId w:val="0"/>
  </w:num>
  <w:num w:numId="3" w16cid:durableId="1067991873">
    <w:abstractNumId w:val="2"/>
  </w:num>
  <w:num w:numId="4" w16cid:durableId="191130886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1018733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72944333">
    <w:abstractNumId w:val="11"/>
  </w:num>
  <w:num w:numId="7" w16cid:durableId="374430098">
    <w:abstractNumId w:val="5"/>
  </w:num>
  <w:num w:numId="8" w16cid:durableId="1053194698">
    <w:abstractNumId w:val="8"/>
  </w:num>
  <w:num w:numId="9" w16cid:durableId="1336028367">
    <w:abstractNumId w:val="12"/>
  </w:num>
  <w:num w:numId="10" w16cid:durableId="203644080">
    <w:abstractNumId w:val="7"/>
  </w:num>
  <w:num w:numId="11" w16cid:durableId="134563981">
    <w:abstractNumId w:val="1"/>
  </w:num>
  <w:num w:numId="12" w16cid:durableId="1543788437">
    <w:abstractNumId w:val="10"/>
  </w:num>
  <w:num w:numId="13" w16cid:durableId="1268389069">
    <w:abstractNumId w:val="9"/>
  </w:num>
  <w:num w:numId="14" w16cid:durableId="2003896823">
    <w:abstractNumId w:val="13"/>
  </w:num>
  <w:numIdMacAtCleanup w:val="1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rtur Bugaj">
    <w15:presenceInfo w15:providerId="AD" w15:userId="S::Artur.Bugaj@ue.wroc.pl::917a71da-1eda-484d-8b07-4bcb1bb42ad1"/>
  </w15:person>
  <w15:person w15:author="Marta Szczepuła-Błaszczuk">
    <w15:presenceInfo w15:providerId="AD" w15:userId="S::Marta.Szczepula-Blaszczuk@ue.wroc.pl::0ec7606d-a3a5-4e47-9d3f-ddd7e4d8b90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D80"/>
    <w:rsid w:val="0002113B"/>
    <w:rsid w:val="00022D92"/>
    <w:rsid w:val="00034D40"/>
    <w:rsid w:val="000437E2"/>
    <w:rsid w:val="00047790"/>
    <w:rsid w:val="000527E0"/>
    <w:rsid w:val="00067EFE"/>
    <w:rsid w:val="00080BE3"/>
    <w:rsid w:val="00097186"/>
    <w:rsid w:val="000A18F7"/>
    <w:rsid w:val="000A1D10"/>
    <w:rsid w:val="000B061A"/>
    <w:rsid w:val="000D6C40"/>
    <w:rsid w:val="000F1B3D"/>
    <w:rsid w:val="001002F7"/>
    <w:rsid w:val="00117196"/>
    <w:rsid w:val="00124B4E"/>
    <w:rsid w:val="0014248D"/>
    <w:rsid w:val="00147E94"/>
    <w:rsid w:val="00160AAF"/>
    <w:rsid w:val="0016437B"/>
    <w:rsid w:val="001665E8"/>
    <w:rsid w:val="00171F21"/>
    <w:rsid w:val="00183847"/>
    <w:rsid w:val="001870B2"/>
    <w:rsid w:val="00191143"/>
    <w:rsid w:val="00191303"/>
    <w:rsid w:val="001940B5"/>
    <w:rsid w:val="001A2A5A"/>
    <w:rsid w:val="001A48E5"/>
    <w:rsid w:val="001B4EC4"/>
    <w:rsid w:val="001B6A39"/>
    <w:rsid w:val="001D33C5"/>
    <w:rsid w:val="001D75D6"/>
    <w:rsid w:val="001D7C94"/>
    <w:rsid w:val="001E1AF9"/>
    <w:rsid w:val="001E4DFF"/>
    <w:rsid w:val="001F0327"/>
    <w:rsid w:val="001F55F8"/>
    <w:rsid w:val="00205217"/>
    <w:rsid w:val="00216F4B"/>
    <w:rsid w:val="002250F3"/>
    <w:rsid w:val="00244C6D"/>
    <w:rsid w:val="00260984"/>
    <w:rsid w:val="002947D6"/>
    <w:rsid w:val="002B6CA0"/>
    <w:rsid w:val="002D30EA"/>
    <w:rsid w:val="002D3F5D"/>
    <w:rsid w:val="002D50C9"/>
    <w:rsid w:val="002D5D4C"/>
    <w:rsid w:val="002E65C8"/>
    <w:rsid w:val="002E7D1D"/>
    <w:rsid w:val="00303D14"/>
    <w:rsid w:val="00306DA6"/>
    <w:rsid w:val="00307D62"/>
    <w:rsid w:val="00316F36"/>
    <w:rsid w:val="00341AF6"/>
    <w:rsid w:val="00343A6A"/>
    <w:rsid w:val="003515E4"/>
    <w:rsid w:val="00371FC9"/>
    <w:rsid w:val="003905A5"/>
    <w:rsid w:val="003B1B23"/>
    <w:rsid w:val="003D4CBF"/>
    <w:rsid w:val="003E458E"/>
    <w:rsid w:val="003F31BD"/>
    <w:rsid w:val="003F5F05"/>
    <w:rsid w:val="00401CEE"/>
    <w:rsid w:val="00411968"/>
    <w:rsid w:val="00425AF9"/>
    <w:rsid w:val="00454EB3"/>
    <w:rsid w:val="00463ED0"/>
    <w:rsid w:val="0047636E"/>
    <w:rsid w:val="00492580"/>
    <w:rsid w:val="004A42FA"/>
    <w:rsid w:val="004A7507"/>
    <w:rsid w:val="004B5086"/>
    <w:rsid w:val="004B673F"/>
    <w:rsid w:val="004C14BF"/>
    <w:rsid w:val="004C1858"/>
    <w:rsid w:val="004D006A"/>
    <w:rsid w:val="004E288E"/>
    <w:rsid w:val="004F3B75"/>
    <w:rsid w:val="004F5742"/>
    <w:rsid w:val="004F7D56"/>
    <w:rsid w:val="00504443"/>
    <w:rsid w:val="00514107"/>
    <w:rsid w:val="00514D1A"/>
    <w:rsid w:val="00523F66"/>
    <w:rsid w:val="005242D7"/>
    <w:rsid w:val="005356C4"/>
    <w:rsid w:val="00542495"/>
    <w:rsid w:val="005430F6"/>
    <w:rsid w:val="0055364D"/>
    <w:rsid w:val="00553EA8"/>
    <w:rsid w:val="005560A6"/>
    <w:rsid w:val="00565B95"/>
    <w:rsid w:val="0057549E"/>
    <w:rsid w:val="0057634E"/>
    <w:rsid w:val="00580FCC"/>
    <w:rsid w:val="00584743"/>
    <w:rsid w:val="00595571"/>
    <w:rsid w:val="005B220A"/>
    <w:rsid w:val="005C272B"/>
    <w:rsid w:val="005C59DB"/>
    <w:rsid w:val="005D738E"/>
    <w:rsid w:val="005E0DEF"/>
    <w:rsid w:val="005E6027"/>
    <w:rsid w:val="0060311A"/>
    <w:rsid w:val="006061AB"/>
    <w:rsid w:val="00613883"/>
    <w:rsid w:val="006551C1"/>
    <w:rsid w:val="006766F0"/>
    <w:rsid w:val="00682D18"/>
    <w:rsid w:val="006B2B51"/>
    <w:rsid w:val="006B6D60"/>
    <w:rsid w:val="006C7F6B"/>
    <w:rsid w:val="006F7B4B"/>
    <w:rsid w:val="00704D7D"/>
    <w:rsid w:val="00710504"/>
    <w:rsid w:val="007335B3"/>
    <w:rsid w:val="00737E48"/>
    <w:rsid w:val="00745DF7"/>
    <w:rsid w:val="00751009"/>
    <w:rsid w:val="00757244"/>
    <w:rsid w:val="00766C6E"/>
    <w:rsid w:val="00783EE7"/>
    <w:rsid w:val="00792E19"/>
    <w:rsid w:val="00794196"/>
    <w:rsid w:val="00796DF2"/>
    <w:rsid w:val="007A2513"/>
    <w:rsid w:val="007B341E"/>
    <w:rsid w:val="007B6F85"/>
    <w:rsid w:val="007D212B"/>
    <w:rsid w:val="007D75AB"/>
    <w:rsid w:val="007E4C9F"/>
    <w:rsid w:val="00802A70"/>
    <w:rsid w:val="00825DC7"/>
    <w:rsid w:val="008359E6"/>
    <w:rsid w:val="00840762"/>
    <w:rsid w:val="008468BF"/>
    <w:rsid w:val="00847FD3"/>
    <w:rsid w:val="00855EB6"/>
    <w:rsid w:val="00863181"/>
    <w:rsid w:val="00866CFF"/>
    <w:rsid w:val="00876559"/>
    <w:rsid w:val="008857CD"/>
    <w:rsid w:val="008A7D72"/>
    <w:rsid w:val="008B60FF"/>
    <w:rsid w:val="008C335E"/>
    <w:rsid w:val="008C6E19"/>
    <w:rsid w:val="008D0478"/>
    <w:rsid w:val="008E08B3"/>
    <w:rsid w:val="008E3405"/>
    <w:rsid w:val="009025CB"/>
    <w:rsid w:val="00930B1B"/>
    <w:rsid w:val="00931F89"/>
    <w:rsid w:val="00957D80"/>
    <w:rsid w:val="00993508"/>
    <w:rsid w:val="00994F5C"/>
    <w:rsid w:val="0099780D"/>
    <w:rsid w:val="009A3EC8"/>
    <w:rsid w:val="009B0662"/>
    <w:rsid w:val="009B39F6"/>
    <w:rsid w:val="009B74F2"/>
    <w:rsid w:val="009C1090"/>
    <w:rsid w:val="009D14E5"/>
    <w:rsid w:val="009F01CB"/>
    <w:rsid w:val="009F1DF1"/>
    <w:rsid w:val="00A1601A"/>
    <w:rsid w:val="00A253B4"/>
    <w:rsid w:val="00A5283B"/>
    <w:rsid w:val="00A52DE4"/>
    <w:rsid w:val="00AB1812"/>
    <w:rsid w:val="00AB4B96"/>
    <w:rsid w:val="00AB4DBD"/>
    <w:rsid w:val="00AE20EE"/>
    <w:rsid w:val="00AE45CE"/>
    <w:rsid w:val="00AE48A3"/>
    <w:rsid w:val="00AF2BBD"/>
    <w:rsid w:val="00AF37D3"/>
    <w:rsid w:val="00B01873"/>
    <w:rsid w:val="00B10556"/>
    <w:rsid w:val="00B14162"/>
    <w:rsid w:val="00B21014"/>
    <w:rsid w:val="00B2445B"/>
    <w:rsid w:val="00B37F15"/>
    <w:rsid w:val="00B50CC1"/>
    <w:rsid w:val="00B55811"/>
    <w:rsid w:val="00B6394A"/>
    <w:rsid w:val="00B67999"/>
    <w:rsid w:val="00BA6EA3"/>
    <w:rsid w:val="00BB15F9"/>
    <w:rsid w:val="00BB4A1B"/>
    <w:rsid w:val="00BC0308"/>
    <w:rsid w:val="00BC240E"/>
    <w:rsid w:val="00BC2EC8"/>
    <w:rsid w:val="00BC391E"/>
    <w:rsid w:val="00BD146D"/>
    <w:rsid w:val="00BD188A"/>
    <w:rsid w:val="00BD46FF"/>
    <w:rsid w:val="00BD547B"/>
    <w:rsid w:val="00BE4D96"/>
    <w:rsid w:val="00C14DFB"/>
    <w:rsid w:val="00C27D6D"/>
    <w:rsid w:val="00C31148"/>
    <w:rsid w:val="00C31EC4"/>
    <w:rsid w:val="00C617B3"/>
    <w:rsid w:val="00C75BBB"/>
    <w:rsid w:val="00C913AB"/>
    <w:rsid w:val="00C972D7"/>
    <w:rsid w:val="00C97BFC"/>
    <w:rsid w:val="00CB4C96"/>
    <w:rsid w:val="00CB7DF1"/>
    <w:rsid w:val="00CC2D4E"/>
    <w:rsid w:val="00CC3D01"/>
    <w:rsid w:val="00CD50E1"/>
    <w:rsid w:val="00CF5BFE"/>
    <w:rsid w:val="00D27E46"/>
    <w:rsid w:val="00D45DA4"/>
    <w:rsid w:val="00D5617E"/>
    <w:rsid w:val="00D5759D"/>
    <w:rsid w:val="00D61100"/>
    <w:rsid w:val="00D72150"/>
    <w:rsid w:val="00D74EFA"/>
    <w:rsid w:val="00D82137"/>
    <w:rsid w:val="00DB02B9"/>
    <w:rsid w:val="00DB336D"/>
    <w:rsid w:val="00DC56D6"/>
    <w:rsid w:val="00DD32A0"/>
    <w:rsid w:val="00DE17A6"/>
    <w:rsid w:val="00DE2712"/>
    <w:rsid w:val="00DF0340"/>
    <w:rsid w:val="00DF4EA6"/>
    <w:rsid w:val="00E01DBE"/>
    <w:rsid w:val="00E0616E"/>
    <w:rsid w:val="00E0763B"/>
    <w:rsid w:val="00E14729"/>
    <w:rsid w:val="00E15F4F"/>
    <w:rsid w:val="00E22F4C"/>
    <w:rsid w:val="00E253DB"/>
    <w:rsid w:val="00E33F39"/>
    <w:rsid w:val="00E45595"/>
    <w:rsid w:val="00E500B0"/>
    <w:rsid w:val="00E5183D"/>
    <w:rsid w:val="00E56276"/>
    <w:rsid w:val="00E62C0E"/>
    <w:rsid w:val="00E91093"/>
    <w:rsid w:val="00E91CFD"/>
    <w:rsid w:val="00E93974"/>
    <w:rsid w:val="00EA2D4B"/>
    <w:rsid w:val="00EA48EC"/>
    <w:rsid w:val="00EC4709"/>
    <w:rsid w:val="00EC5881"/>
    <w:rsid w:val="00EE6D6B"/>
    <w:rsid w:val="00EE75ED"/>
    <w:rsid w:val="00F07D18"/>
    <w:rsid w:val="00F10482"/>
    <w:rsid w:val="00F1385D"/>
    <w:rsid w:val="00F21394"/>
    <w:rsid w:val="00F2566F"/>
    <w:rsid w:val="00F35E58"/>
    <w:rsid w:val="00F36747"/>
    <w:rsid w:val="00F44CB3"/>
    <w:rsid w:val="00F50EC2"/>
    <w:rsid w:val="00F54E9A"/>
    <w:rsid w:val="00F558F2"/>
    <w:rsid w:val="00F56BFC"/>
    <w:rsid w:val="00F60E29"/>
    <w:rsid w:val="00F639E5"/>
    <w:rsid w:val="00F642EB"/>
    <w:rsid w:val="00F66F0B"/>
    <w:rsid w:val="00F708CB"/>
    <w:rsid w:val="00F7192F"/>
    <w:rsid w:val="00F73258"/>
    <w:rsid w:val="00F834B1"/>
    <w:rsid w:val="00FA0912"/>
    <w:rsid w:val="00FA2701"/>
    <w:rsid w:val="00FA7D5B"/>
    <w:rsid w:val="00FB765A"/>
    <w:rsid w:val="00FC0BCF"/>
    <w:rsid w:val="00FC45A9"/>
    <w:rsid w:val="00FE60A9"/>
    <w:rsid w:val="00FE7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A9795F"/>
  <w15:docId w15:val="{578605CD-DE9C-4486-AE87-D3B846C2D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7D8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7D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7D8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57D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7D80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DE17A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A27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A270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A2701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27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2701"/>
    <w:rPr>
      <w:rFonts w:ascii="Segoe UI" w:eastAsia="Calibri" w:hAnsi="Segoe UI" w:cs="Segoe UI"/>
      <w:sz w:val="18"/>
      <w:szCs w:val="18"/>
    </w:rPr>
  </w:style>
  <w:style w:type="character" w:customStyle="1" w:styleId="mark9abrki62n">
    <w:name w:val="mark9abrki62n"/>
    <w:basedOn w:val="Domylnaczcionkaakapitu"/>
    <w:rsid w:val="00F36747"/>
  </w:style>
  <w:style w:type="character" w:customStyle="1" w:styleId="markuttjmi49r">
    <w:name w:val="markuttjmi49r"/>
    <w:basedOn w:val="Domylnaczcionkaakapitu"/>
    <w:rsid w:val="00F36747"/>
  </w:style>
  <w:style w:type="paragraph" w:styleId="Bezodstpw">
    <w:name w:val="No Spacing"/>
    <w:uiPriority w:val="1"/>
    <w:qFormat/>
    <w:rsid w:val="00454EB3"/>
    <w:pPr>
      <w:spacing w:after="0" w:line="240" w:lineRule="auto"/>
    </w:pPr>
    <w:rPr>
      <w:rFonts w:ascii="Calibri" w:eastAsia="Calibri" w:hAnsi="Calibri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56C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56C4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0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49946-98F3-45C0-846A-3DD18C320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1080</Words>
  <Characters>6482</Characters>
  <Application>Microsoft Office Word</Application>
  <DocSecurity>4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Józef Rapacz</dc:creator>
  <cp:lastModifiedBy>Marta Szczepuła-Błaszczuk</cp:lastModifiedBy>
  <cp:revision>2</cp:revision>
  <cp:lastPrinted>2021-02-09T11:19:00Z</cp:lastPrinted>
  <dcterms:created xsi:type="dcterms:W3CDTF">2023-07-26T12:34:00Z</dcterms:created>
  <dcterms:modified xsi:type="dcterms:W3CDTF">2023-07-26T12:34:00Z</dcterms:modified>
</cp:coreProperties>
</file>